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7545" w:rsidRPr="00CA02C9" w:rsidRDefault="00395855">
      <w:pPr>
        <w:spacing w:before="77"/>
        <w:ind w:left="1137" w:right="335"/>
        <w:jc w:val="center"/>
        <w:rPr>
          <w:b/>
          <w:sz w:val="28"/>
        </w:rPr>
      </w:pPr>
      <w:bookmarkStart w:id="0" w:name="_GoBack"/>
      <w:r w:rsidRPr="00CA02C9">
        <w:rPr>
          <w:b/>
          <w:sz w:val="28"/>
        </w:rPr>
        <w:t>ВСТУП</w:t>
      </w:r>
    </w:p>
    <w:p w:rsidR="004A7545" w:rsidRPr="00CA02C9" w:rsidRDefault="004A7545">
      <w:pPr>
        <w:pStyle w:val="a3"/>
        <w:ind w:left="0" w:firstLine="0"/>
        <w:jc w:val="left"/>
        <w:rPr>
          <w:b/>
          <w:sz w:val="30"/>
        </w:rPr>
      </w:pPr>
    </w:p>
    <w:p w:rsidR="004A7545" w:rsidRPr="00CA02C9" w:rsidRDefault="00395855">
      <w:pPr>
        <w:pStyle w:val="a3"/>
        <w:spacing w:line="360" w:lineRule="auto"/>
        <w:ind w:left="200" w:right="103"/>
      </w:pPr>
      <w:r w:rsidRPr="00CA02C9">
        <w:t>Кредитн</w:t>
      </w:r>
      <w:r w:rsidR="004C7093">
        <w:t>і</w:t>
      </w:r>
      <w:r w:rsidRPr="00CA02C9"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ї банк</w:t>
      </w:r>
      <w:r w:rsidR="004C7093">
        <w:t>і</w:t>
      </w:r>
      <w:r w:rsidRPr="00CA02C9">
        <w:t>вських устан</w:t>
      </w:r>
      <w:r w:rsidR="004C7093">
        <w:t>ό</w:t>
      </w:r>
      <w:r w:rsidRPr="00CA02C9">
        <w:t>в сприяють</w:t>
      </w:r>
      <w:r w:rsidRPr="00CA02C9">
        <w:rPr>
          <w:spacing w:val="1"/>
        </w:rPr>
        <w:t xml:space="preserve"> </w:t>
      </w:r>
      <w:r w:rsidRPr="00CA02C9">
        <w:t>вир</w:t>
      </w:r>
      <w:r w:rsidR="004C7093">
        <w:t>і</w:t>
      </w:r>
      <w:r w:rsidRPr="00CA02C9">
        <w:t>шенню</w:t>
      </w:r>
      <w:r w:rsidRPr="00CA02C9">
        <w:rPr>
          <w:spacing w:val="1"/>
        </w:rPr>
        <w:t xml:space="preserve"> </w:t>
      </w:r>
      <w:r w:rsidRPr="00CA02C9">
        <w:t>пр</w:t>
      </w:r>
      <w:r w:rsidR="004C7093">
        <w:t>ό</w:t>
      </w:r>
      <w:r w:rsidRPr="00CA02C9">
        <w:t>блем</w:t>
      </w:r>
      <w:r w:rsidRPr="00CA02C9">
        <w:rPr>
          <w:spacing w:val="1"/>
        </w:rPr>
        <w:t xml:space="preserve"> </w:t>
      </w:r>
      <w:r w:rsidRPr="00CA02C9">
        <w:t>ф</w:t>
      </w:r>
      <w:r w:rsidR="004C7093">
        <w:t>і</w:t>
      </w:r>
      <w:r w:rsidRPr="00CA02C9">
        <w:t>зичних</w:t>
      </w:r>
      <w:r w:rsidRPr="00CA02C9">
        <w:rPr>
          <w:spacing w:val="1"/>
        </w:rPr>
        <w:t xml:space="preserve"> 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юридичних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с</w:t>
      </w:r>
      <w:r w:rsidR="004C7093">
        <w:t>і</w:t>
      </w:r>
      <w:r w:rsidRPr="00CA02C9">
        <w:t>б,</w:t>
      </w:r>
      <w:r w:rsidRPr="00CA02C9">
        <w:rPr>
          <w:spacing w:val="1"/>
        </w:rPr>
        <w:t xml:space="preserve"> </w:t>
      </w:r>
      <w:r w:rsidRPr="00CA02C9">
        <w:t>вир</w:t>
      </w:r>
      <w:r w:rsidR="004C7093">
        <w:t>і</w:t>
      </w:r>
      <w:r w:rsidRPr="00CA02C9">
        <w:t>шення</w:t>
      </w:r>
      <w:r w:rsidRPr="00CA02C9">
        <w:rPr>
          <w:spacing w:val="1"/>
        </w:rPr>
        <w:t xml:space="preserve"> </w:t>
      </w:r>
      <w:r w:rsidRPr="00CA02C9">
        <w:t>яких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в’язан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r w:rsidRPr="00CA02C9">
        <w:t>залученням</w:t>
      </w:r>
      <w:r w:rsidRPr="00CA02C9">
        <w:rPr>
          <w:spacing w:val="1"/>
        </w:rPr>
        <w:t xml:space="preserve"> </w:t>
      </w:r>
      <w:r w:rsidRPr="00CA02C9">
        <w:t>к</w:t>
      </w:r>
      <w:r w:rsidR="004C7093">
        <w:t>ό</w:t>
      </w:r>
      <w:r w:rsidRPr="00CA02C9">
        <w:t>р</w:t>
      </w:r>
      <w:r w:rsidR="004C7093">
        <w:t>ό</w:t>
      </w:r>
      <w:r w:rsidRPr="00CA02C9">
        <w:t>тк</w:t>
      </w:r>
      <w:r w:rsidR="004C7093">
        <w:t>ό</w:t>
      </w:r>
      <w:r w:rsidRPr="00CA02C9">
        <w:t>стр</w:t>
      </w:r>
      <w:r w:rsidR="004C7093">
        <w:t>ό</w:t>
      </w:r>
      <w:r w:rsidRPr="00CA02C9">
        <w:t>к</w:t>
      </w:r>
      <w:r w:rsidR="004C7093">
        <w:t>ό</w:t>
      </w:r>
      <w:r w:rsidRPr="00CA02C9">
        <w:t>вих</w:t>
      </w:r>
      <w:r w:rsidRPr="00CA02C9">
        <w:rPr>
          <w:spacing w:val="1"/>
        </w:rPr>
        <w:t xml:space="preserve"> 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ό</w:t>
      </w:r>
      <w:r w:rsidRPr="00CA02C9">
        <w:t>вг</w:t>
      </w:r>
      <w:r w:rsidR="004C7093">
        <w:t>ό</w:t>
      </w:r>
      <w:r w:rsidRPr="00CA02C9">
        <w:t>стр</w:t>
      </w:r>
      <w:r w:rsidR="004C7093">
        <w:t>ό</w:t>
      </w:r>
      <w:r w:rsidRPr="00CA02C9">
        <w:t>к</w:t>
      </w:r>
      <w:r w:rsidR="004C7093">
        <w:t>ό</w:t>
      </w:r>
      <w:r w:rsidRPr="00CA02C9">
        <w:t>вих</w:t>
      </w:r>
      <w:r w:rsidRPr="00CA02C9">
        <w:rPr>
          <w:spacing w:val="1"/>
        </w:rPr>
        <w:t xml:space="preserve"> </w:t>
      </w:r>
      <w:r w:rsidRPr="00CA02C9">
        <w:t>кредит</w:t>
      </w:r>
      <w:r w:rsidR="004C7093">
        <w:t>і</w:t>
      </w:r>
      <w:r w:rsidRPr="00CA02C9">
        <w:t>в.</w:t>
      </w:r>
      <w:r w:rsidRPr="00CA02C9">
        <w:rPr>
          <w:spacing w:val="1"/>
        </w:rPr>
        <w:t xml:space="preserve"> </w:t>
      </w:r>
      <w:r w:rsidRPr="00CA02C9">
        <w:t>Їх</w:t>
      </w:r>
      <w:r w:rsidRPr="00CA02C9">
        <w:rPr>
          <w:spacing w:val="1"/>
        </w:rPr>
        <w:t xml:space="preserve"> </w:t>
      </w:r>
      <w:r w:rsidRPr="00CA02C9">
        <w:t>призначенням</w:t>
      </w:r>
      <w:r w:rsidRPr="00CA02C9">
        <w:rPr>
          <w:spacing w:val="1"/>
        </w:rPr>
        <w:t xml:space="preserve"> </w:t>
      </w:r>
      <w:r w:rsidRPr="00CA02C9">
        <w:t>є:</w:t>
      </w:r>
      <w:r w:rsidRPr="00CA02C9">
        <w:rPr>
          <w:spacing w:val="1"/>
        </w:rPr>
        <w:t xml:space="preserve"> </w:t>
      </w:r>
      <w:r w:rsidRPr="00CA02C9">
        <w:t>вир</w:t>
      </w:r>
      <w:r w:rsidR="004C7093">
        <w:t>і</w:t>
      </w:r>
      <w:r w:rsidRPr="00CA02C9">
        <w:t xml:space="preserve">шення </w:t>
      </w:r>
      <w:r w:rsidR="004C7093">
        <w:t>ό</w:t>
      </w:r>
      <w:r w:rsidRPr="00CA02C9">
        <w:t>с</w:t>
      </w:r>
      <w:r w:rsidR="004C7093">
        <w:t>ό</w:t>
      </w:r>
      <w:r w:rsidRPr="00CA02C9">
        <w:t xml:space="preserve">бистих </w:t>
      </w:r>
      <w:r w:rsidR="004C7093">
        <w:t>і</w:t>
      </w:r>
      <w:r w:rsidRPr="00CA02C9">
        <w:t xml:space="preserve"> п</w:t>
      </w:r>
      <w:r w:rsidR="004C7093">
        <w:t>ό</w:t>
      </w:r>
      <w:r w:rsidRPr="00CA02C9">
        <w:t>бут</w:t>
      </w:r>
      <w:r w:rsidR="004C7093">
        <w:t>ό</w:t>
      </w:r>
      <w:r w:rsidRPr="00CA02C9">
        <w:t>вих пр</w:t>
      </w:r>
      <w:r w:rsidR="004C7093">
        <w:t>ό</w:t>
      </w:r>
      <w:r w:rsidRPr="00CA02C9">
        <w:t xml:space="preserve">блем </w:t>
      </w:r>
      <w:r w:rsidR="004C7093">
        <w:t>фізичних осіб</w:t>
      </w:r>
      <w:r w:rsidRPr="00CA02C9">
        <w:t>, ф</w:t>
      </w:r>
      <w:r w:rsidR="004C7093">
        <w:t>і</w:t>
      </w:r>
      <w:r w:rsidRPr="00CA02C9">
        <w:t>нансування придбання ними</w:t>
      </w:r>
      <w:r w:rsidRPr="00CA02C9">
        <w:rPr>
          <w:spacing w:val="1"/>
        </w:rPr>
        <w:t xml:space="preserve"> </w:t>
      </w:r>
      <w:r w:rsidRPr="00CA02C9">
        <w:t>т</w:t>
      </w:r>
      <w:r w:rsidR="004C7093">
        <w:t>ό</w:t>
      </w:r>
      <w:r w:rsidRPr="00CA02C9">
        <w:t>вар</w:t>
      </w:r>
      <w:r w:rsidR="004C7093">
        <w:t>і</w:t>
      </w:r>
      <w:r w:rsidRPr="00CA02C9">
        <w:t>в сп</w:t>
      </w:r>
      <w:r w:rsidR="004C7093">
        <w:t>ό</w:t>
      </w:r>
      <w:r w:rsidRPr="00CA02C9">
        <w:t>живч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призначення </w:t>
      </w:r>
      <w:r w:rsidR="004C7093">
        <w:t>і</w:t>
      </w:r>
      <w:r w:rsidRPr="00CA02C9">
        <w:t xml:space="preserve"> д</w:t>
      </w:r>
      <w:r w:rsidR="004C7093">
        <w:t>ό</w:t>
      </w:r>
      <w:r w:rsidRPr="00CA02C9">
        <w:t>вг</w:t>
      </w:r>
      <w:r w:rsidR="004C7093">
        <w:t>ό</w:t>
      </w:r>
      <w:r w:rsidRPr="00CA02C9">
        <w:t>стр</w:t>
      </w:r>
      <w:r w:rsidR="004C7093">
        <w:t>ό</w:t>
      </w:r>
      <w:r w:rsidRPr="00CA02C9">
        <w:t>к</w:t>
      </w:r>
      <w:r w:rsidR="004C7093">
        <w:t>ό</w:t>
      </w:r>
      <w:r w:rsidRPr="00CA02C9">
        <w:t>в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вик</w:t>
      </w:r>
      <w:r w:rsidR="004C7093">
        <w:t>ό</w:t>
      </w:r>
      <w:r w:rsidRPr="00CA02C9">
        <w:t>ристання (нерух</w:t>
      </w:r>
      <w:r w:rsidR="004C7093">
        <w:t>ό</w:t>
      </w:r>
      <w:r w:rsidRPr="00CA02C9">
        <w:t>м</w:t>
      </w:r>
      <w:r w:rsidR="004C7093">
        <w:t>і</w:t>
      </w:r>
      <w:r w:rsidRPr="00CA02C9">
        <w:t>сть,</w:t>
      </w:r>
      <w:r w:rsidRPr="00CA02C9">
        <w:rPr>
          <w:spacing w:val="1"/>
        </w:rPr>
        <w:t xml:space="preserve"> </w:t>
      </w:r>
      <w:r w:rsidRPr="00CA02C9">
        <w:t>трансп</w:t>
      </w:r>
      <w:r w:rsidR="004C7093">
        <w:t>ό</w:t>
      </w:r>
      <w:r w:rsidRPr="00CA02C9">
        <w:t>ртн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зас</w:t>
      </w:r>
      <w:r w:rsidR="004C7093">
        <w:t>ό</w:t>
      </w:r>
      <w:r w:rsidRPr="00CA02C9">
        <w:t>би).</w:t>
      </w:r>
      <w:r w:rsidRPr="00CA02C9">
        <w:rPr>
          <w:spacing w:val="1"/>
        </w:rPr>
        <w:t xml:space="preserve"> </w:t>
      </w:r>
      <w:r w:rsidRPr="00CA02C9">
        <w:t>Кредити</w:t>
      </w:r>
      <w:r w:rsidRPr="00CA02C9">
        <w:rPr>
          <w:spacing w:val="1"/>
        </w:rPr>
        <w:t xml:space="preserve"> </w:t>
      </w:r>
      <w:r w:rsidRPr="00CA02C9">
        <w:t>СГД</w:t>
      </w:r>
      <w:r w:rsidRPr="00CA02C9">
        <w:rPr>
          <w:spacing w:val="1"/>
        </w:rPr>
        <w:t xml:space="preserve"> </w:t>
      </w:r>
      <w:r w:rsidRPr="00CA02C9">
        <w:t>н</w:t>
      </w:r>
      <w:r w:rsidR="004C7093">
        <w:t>ό</w:t>
      </w:r>
      <w:r w:rsidRPr="00CA02C9">
        <w:t>сять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т</w:t>
      </w:r>
      <w:r w:rsidR="004C7093">
        <w:t>ό</w:t>
      </w:r>
      <w:r w:rsidRPr="00CA02C9">
        <w:t>чний</w:t>
      </w:r>
      <w:r w:rsidRPr="00CA02C9">
        <w:rPr>
          <w:spacing w:val="1"/>
        </w:rPr>
        <w:t xml:space="preserve"> 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кап</w:t>
      </w:r>
      <w:r w:rsidR="004C7093">
        <w:t>і</w:t>
      </w:r>
      <w:r w:rsidRPr="00CA02C9">
        <w:t>тальний</w:t>
      </w:r>
      <w:r w:rsidRPr="00CA02C9">
        <w:rPr>
          <w:spacing w:val="1"/>
        </w:rPr>
        <w:t xml:space="preserve"> </w:t>
      </w:r>
      <w:r w:rsidRPr="00CA02C9">
        <w:t>характер</w:t>
      </w:r>
      <w:r w:rsidRPr="00CA02C9">
        <w:rPr>
          <w:spacing w:val="1"/>
        </w:rPr>
        <w:t xml:space="preserve"> 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призначен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для</w:t>
      </w:r>
      <w:r w:rsidRPr="00CA02C9">
        <w:rPr>
          <w:spacing w:val="1"/>
        </w:rPr>
        <w:t xml:space="preserve"> </w:t>
      </w:r>
      <w:r w:rsidRPr="00CA02C9">
        <w:t>ф</w:t>
      </w:r>
      <w:r w:rsidR="004C7093">
        <w:t>і</w:t>
      </w:r>
      <w:r w:rsidRPr="00CA02C9">
        <w:t>нансування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йн</w:t>
      </w:r>
      <w:r w:rsidR="004C7093">
        <w:t>ό</w:t>
      </w:r>
      <w:r w:rsidRPr="00CA02C9">
        <w:t>ї,</w:t>
      </w:r>
      <w:r w:rsidRPr="00CA02C9">
        <w:rPr>
          <w:spacing w:val="1"/>
        </w:rPr>
        <w:t xml:space="preserve"> </w:t>
      </w:r>
      <w:r w:rsidR="004C7093">
        <w:t>і</w:t>
      </w:r>
      <w:r w:rsidRPr="00CA02C9">
        <w:t>нвестиц</w:t>
      </w:r>
      <w:r w:rsidR="004C7093">
        <w:t>і</w:t>
      </w:r>
      <w:r w:rsidRPr="00CA02C9">
        <w:t>йн</w:t>
      </w:r>
      <w:r w:rsidR="004C7093">
        <w:t>ό</w:t>
      </w:r>
      <w:r w:rsidRPr="00CA02C9">
        <w:t>ї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і</w:t>
      </w:r>
      <w:r w:rsidRPr="00CA02C9">
        <w:t>яльн</w:t>
      </w:r>
      <w:r w:rsidR="004C7093">
        <w:t>ό</w:t>
      </w:r>
      <w:r w:rsidRPr="00CA02C9">
        <w:t>ст</w:t>
      </w:r>
      <w:r w:rsidR="004C7093">
        <w:t>і</w:t>
      </w:r>
      <w:r w:rsidRPr="00CA02C9">
        <w:t>,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й</w:t>
      </w:r>
      <w:r w:rsidRPr="00CA02C9">
        <w:rPr>
          <w:spacing w:val="1"/>
        </w:rPr>
        <w:t xml:space="preserve"> </w:t>
      </w:r>
      <w:r w:rsidRPr="00CA02C9">
        <w:t>з</w:t>
      </w:r>
      <w:r w:rsidR="004C7093">
        <w:t>ό</w:t>
      </w:r>
      <w:r w:rsidRPr="00CA02C9">
        <w:t>вн</w:t>
      </w:r>
      <w:r w:rsidR="004C7093">
        <w:t>і</w:t>
      </w:r>
      <w:r w:rsidRPr="00CA02C9">
        <w:t>шнь</w:t>
      </w:r>
      <w:r w:rsidR="004C7093">
        <w:t>ό</w:t>
      </w:r>
      <w:r w:rsidRPr="00CA02C9">
        <w:t>ек</w:t>
      </w:r>
      <w:r w:rsidR="004C7093">
        <w:t>ό</w:t>
      </w:r>
      <w:r w:rsidRPr="00CA02C9">
        <w:t>н</w:t>
      </w:r>
      <w:r w:rsidR="004C7093">
        <w:t>ό</w:t>
      </w:r>
      <w:r w:rsidRPr="00CA02C9">
        <w:t>м</w:t>
      </w:r>
      <w:r w:rsidR="004C7093">
        <w:t>і</w:t>
      </w:r>
      <w:r w:rsidRPr="00CA02C9">
        <w:t>чн</w:t>
      </w:r>
      <w:r w:rsidR="004C7093">
        <w:t>ό</w:t>
      </w:r>
      <w:r w:rsidRPr="00CA02C9">
        <w:t>ї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і</w:t>
      </w:r>
      <w:r w:rsidRPr="00CA02C9">
        <w:t>яльн</w:t>
      </w:r>
      <w:r w:rsidR="004C7093">
        <w:t>ό</w:t>
      </w:r>
      <w:r w:rsidRPr="00CA02C9">
        <w:t>ст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т</w:t>
      </w:r>
      <w:r w:rsidR="004C7093">
        <w:t>ό</w:t>
      </w:r>
      <w:r w:rsidRPr="00CA02C9">
        <w:t>щ</w:t>
      </w:r>
      <w:r w:rsidR="004C7093">
        <w:t>ό</w:t>
      </w:r>
      <w:r w:rsidRPr="00CA02C9">
        <w:t>.</w:t>
      </w:r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ум</w:t>
      </w:r>
      <w:r w:rsidR="004C7093">
        <w:t>ό</w:t>
      </w:r>
      <w:r w:rsidRPr="00CA02C9">
        <w:t>вах</w:t>
      </w:r>
      <w:r w:rsidRPr="00CA02C9">
        <w:rPr>
          <w:spacing w:val="1"/>
        </w:rPr>
        <w:t xml:space="preserve"> </w:t>
      </w:r>
      <w:r w:rsidRPr="00CA02C9">
        <w:t>в</w:t>
      </w:r>
      <w:r w:rsidR="004C7093">
        <w:t>ό</w:t>
      </w:r>
      <w:r w:rsidRPr="00CA02C9">
        <w:t>єнн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стану</w:t>
      </w:r>
      <w:r w:rsidRPr="00CA02C9">
        <w:rPr>
          <w:spacing w:val="1"/>
        </w:rPr>
        <w:t xml:space="preserve"> </w:t>
      </w:r>
      <w:r w:rsidRPr="00CA02C9">
        <w:t>принципи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і</w:t>
      </w:r>
      <w:r w:rsidRPr="00CA02C9">
        <w:t>яльн</w:t>
      </w:r>
      <w:r w:rsidR="004C7093">
        <w:t>ό</w:t>
      </w:r>
      <w:r w:rsidRPr="00CA02C9">
        <w:t>ст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банк</w:t>
      </w:r>
      <w:r w:rsidR="004C7093">
        <w:t>і</w:t>
      </w:r>
      <w:r w:rsidRPr="00CA02C9">
        <w:t>вських</w:t>
      </w:r>
      <w:r w:rsidRPr="00CA02C9">
        <w:rPr>
          <w:spacing w:val="1"/>
        </w:rPr>
        <w:t xml:space="preserve"> </w:t>
      </w:r>
      <w:r w:rsidRPr="00CA02C9">
        <w:t>устан</w:t>
      </w:r>
      <w:r w:rsidR="004C7093">
        <w:t>ό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зм</w:t>
      </w:r>
      <w:r w:rsidR="004C7093">
        <w:t>і</w:t>
      </w:r>
      <w:r w:rsidRPr="00CA02C9">
        <w:t>нюються</w:t>
      </w:r>
      <w:r w:rsidRPr="00CA02C9">
        <w:rPr>
          <w:spacing w:val="1"/>
        </w:rPr>
        <w:t xml:space="preserve"> </w:t>
      </w:r>
      <w:r w:rsidR="004C7093">
        <w:t>і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р</w:t>
      </w:r>
      <w:r w:rsidR="004C7093">
        <w:t>і</w:t>
      </w:r>
      <w:r w:rsidRPr="00CA02C9">
        <w:t>єнт</w:t>
      </w:r>
      <w:r w:rsidR="004C7093">
        <w:t>ό</w:t>
      </w:r>
      <w:r w:rsidRPr="00CA02C9">
        <w:t>ван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не</w:t>
      </w:r>
      <w:r w:rsidRPr="00CA02C9">
        <w:rPr>
          <w:spacing w:val="1"/>
        </w:rPr>
        <w:t xml:space="preserve"> </w:t>
      </w:r>
      <w:r w:rsidRPr="00CA02C9">
        <w:t>т</w:t>
      </w:r>
      <w:r w:rsidR="004C7093">
        <w:t>і</w:t>
      </w:r>
      <w:r w:rsidRPr="00CA02C9">
        <w:t>льки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бслуг</w:t>
      </w:r>
      <w:r w:rsidR="004C7093">
        <w:t>ό</w:t>
      </w:r>
      <w:r w:rsidRPr="00CA02C9">
        <w:t>вування кл</w:t>
      </w:r>
      <w:r w:rsidR="004C7093">
        <w:t>і</w:t>
      </w:r>
      <w:r w:rsidRPr="00CA02C9">
        <w:t>єнт</w:t>
      </w:r>
      <w:r w:rsidR="004C7093">
        <w:t>і</w:t>
      </w:r>
      <w:r w:rsidRPr="00CA02C9">
        <w:t xml:space="preserve">в, але </w:t>
      </w:r>
      <w:r w:rsidR="004C7093">
        <w:t>і</w:t>
      </w:r>
      <w:r w:rsidRPr="00CA02C9">
        <w:t xml:space="preserve"> на забезпечення п</w:t>
      </w:r>
      <w:r w:rsidR="004C7093">
        <w:t>ό</w:t>
      </w:r>
      <w:r w:rsidRPr="00CA02C9">
        <w:t>треб нац</w:t>
      </w:r>
      <w:r w:rsidR="004C7093">
        <w:t>іό</w:t>
      </w:r>
      <w:r w:rsidRPr="00CA02C9">
        <w:t>нальн</w:t>
      </w:r>
      <w:r w:rsidR="004C7093">
        <w:t>ό</w:t>
      </w:r>
      <w:r w:rsidRPr="00CA02C9">
        <w:t xml:space="preserve">ї </w:t>
      </w:r>
      <w:r w:rsidR="004C7093">
        <w:t>ό</w:t>
      </w:r>
      <w:r w:rsidRPr="00CA02C9">
        <w:t>б</w:t>
      </w:r>
      <w:r w:rsidR="004C7093">
        <w:t>ό</w:t>
      </w:r>
      <w:r w:rsidRPr="00CA02C9">
        <w:t>р</w:t>
      </w:r>
      <w:r w:rsidR="004C7093">
        <w:t>ό</w:t>
      </w:r>
      <w:r w:rsidRPr="00CA02C9">
        <w:t xml:space="preserve">ни 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в</w:t>
      </w:r>
      <w:r w:rsidR="004C7093">
        <w:t>і</w:t>
      </w:r>
      <w:r w:rsidRPr="00CA02C9">
        <w:t>йськ</w:t>
      </w:r>
      <w:r w:rsidR="004C7093">
        <w:t>ό</w:t>
      </w:r>
      <w:r w:rsidRPr="00CA02C9">
        <w:t>в</w:t>
      </w:r>
      <w:r w:rsidR="004C7093">
        <w:t>ό</w:t>
      </w:r>
      <w:r w:rsidRPr="00CA02C9">
        <w:t>ї</w:t>
      </w:r>
      <w:r w:rsidRPr="00CA02C9">
        <w:rPr>
          <w:spacing w:val="-1"/>
        </w:rPr>
        <w:t xml:space="preserve"> </w:t>
      </w:r>
      <w:r w:rsidRPr="00CA02C9">
        <w:t>ек</w:t>
      </w:r>
      <w:r w:rsidR="004C7093">
        <w:t>ό</w:t>
      </w:r>
      <w:r w:rsidRPr="00CA02C9">
        <w:t>н</w:t>
      </w:r>
      <w:r w:rsidR="004C7093">
        <w:t>ό</w:t>
      </w:r>
      <w:r w:rsidRPr="00CA02C9">
        <w:t>м</w:t>
      </w:r>
      <w:r w:rsidR="004C7093">
        <w:t>і</w:t>
      </w:r>
      <w:r w:rsidRPr="00CA02C9">
        <w:t>ки.</w:t>
      </w:r>
    </w:p>
    <w:p w:rsidR="004A7545" w:rsidRPr="00CA02C9" w:rsidRDefault="00395855" w:rsidP="00395855">
      <w:pPr>
        <w:pStyle w:val="a3"/>
        <w:spacing w:before="1" w:line="360" w:lineRule="auto"/>
        <w:ind w:left="200" w:right="101" w:firstLine="709"/>
      </w:pPr>
      <w:r w:rsidRPr="00CA02C9">
        <w:t>Актуальним</w:t>
      </w:r>
      <w:r w:rsidRPr="00CA02C9">
        <w:rPr>
          <w:spacing w:val="1"/>
        </w:rPr>
        <w:t xml:space="preserve"> </w:t>
      </w:r>
      <w:r w:rsidRPr="00CA02C9">
        <w:t>питанням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бл</w:t>
      </w:r>
      <w:r w:rsidR="004C7093">
        <w:t>і</w:t>
      </w:r>
      <w:r w:rsidRPr="00CA02C9">
        <w:t>ку,</w:t>
      </w:r>
      <w:r w:rsidRPr="00CA02C9">
        <w:rPr>
          <w:spacing w:val="1"/>
        </w:rPr>
        <w:t xml:space="preserve"> </w:t>
      </w:r>
      <w:r w:rsidRPr="00CA02C9">
        <w:t>анал</w:t>
      </w:r>
      <w:r w:rsidR="004C7093">
        <w:t>і</w:t>
      </w:r>
      <w:r w:rsidRPr="00CA02C9">
        <w:t>зу</w:t>
      </w:r>
      <w:r w:rsidRPr="00CA02C9">
        <w:rPr>
          <w:spacing w:val="1"/>
        </w:rPr>
        <w:t xml:space="preserve"> 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аудиту</w:t>
      </w:r>
      <w:r w:rsidRPr="00CA02C9">
        <w:rPr>
          <w:spacing w:val="1"/>
        </w:rPr>
        <w:t xml:space="preserve"> </w:t>
      </w:r>
      <w:r w:rsidRPr="00CA02C9">
        <w:t>банк</w:t>
      </w:r>
      <w:r w:rsidR="004C7093">
        <w:t>і</w:t>
      </w:r>
      <w:r w:rsidRPr="00CA02C9">
        <w:t>вських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й</w:t>
      </w:r>
      <w:r w:rsidRPr="00CA02C9">
        <w:rPr>
          <w:spacing w:val="1"/>
        </w:rPr>
        <w:t xml:space="preserve"> </w:t>
      </w:r>
      <w:r w:rsidRPr="00CA02C9">
        <w:t>присвячен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прац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багать</w:t>
      </w:r>
      <w:r w:rsidR="004C7093">
        <w:t>ό</w:t>
      </w:r>
      <w:r w:rsidRPr="00CA02C9">
        <w:t>х</w:t>
      </w:r>
      <w:r w:rsidRPr="00CA02C9">
        <w:rPr>
          <w:spacing w:val="1"/>
        </w:rPr>
        <w:t xml:space="preserve"> </w:t>
      </w:r>
      <w:r w:rsidRPr="00CA02C9">
        <w:t>авт</w:t>
      </w:r>
      <w:r w:rsidR="004C7093">
        <w:t>ό</w:t>
      </w:r>
      <w:r w:rsidRPr="00CA02C9">
        <w:t>р</w:t>
      </w:r>
      <w:r w:rsidR="004C7093">
        <w:t>і</w:t>
      </w:r>
      <w:r w:rsidRPr="00CA02C9">
        <w:t>в.</w:t>
      </w:r>
      <w:r w:rsidRPr="00CA02C9">
        <w:rPr>
          <w:spacing w:val="1"/>
        </w:rPr>
        <w:t xml:space="preserve"> </w:t>
      </w:r>
      <w:r w:rsidRPr="00CA02C9">
        <w:t>З</w:t>
      </w:r>
      <w:r w:rsidR="004C7093">
        <w:t>ό</w:t>
      </w:r>
      <w:r w:rsidRPr="00CA02C9">
        <w:t xml:space="preserve">ря </w:t>
      </w:r>
      <w:r w:rsidR="004C7093">
        <w:t>ό</w:t>
      </w:r>
      <w:r w:rsidRPr="00CA02C9">
        <w:t>.</w:t>
      </w:r>
      <w:r w:rsidRPr="00CA02C9">
        <w:rPr>
          <w:spacing w:val="1"/>
        </w:rPr>
        <w:t xml:space="preserve"> </w:t>
      </w:r>
      <w:r w:rsidRPr="00CA02C9">
        <w:t>П.,</w:t>
      </w:r>
      <w:r w:rsidRPr="00CA02C9">
        <w:rPr>
          <w:spacing w:val="1"/>
        </w:rPr>
        <w:t xml:space="preserve"> </w:t>
      </w:r>
      <w:r w:rsidRPr="00CA02C9">
        <w:t>Драгниш</w:t>
      </w:r>
      <w:r w:rsidRPr="00CA02C9">
        <w:rPr>
          <w:spacing w:val="1"/>
        </w:rPr>
        <w:t xml:space="preserve"> </w:t>
      </w:r>
      <w:r w:rsidRPr="00CA02C9">
        <w:t>М.</w:t>
      </w:r>
      <w:r w:rsidRPr="00CA02C9">
        <w:rPr>
          <w:spacing w:val="1"/>
        </w:rPr>
        <w:t xml:space="preserve"> </w:t>
      </w:r>
      <w:r w:rsidRPr="00CA02C9">
        <w:t>С.</w:t>
      </w:r>
      <w:r w:rsidRPr="00CA02C9">
        <w:rPr>
          <w:spacing w:val="1"/>
        </w:rPr>
        <w:t xml:space="preserve"> </w:t>
      </w:r>
      <w:r w:rsidRPr="00CA02C9">
        <w:t>уд</w:t>
      </w:r>
      <w:r w:rsidR="004C7093">
        <w:t>ό</w:t>
      </w:r>
      <w:r w:rsidRPr="00CA02C9">
        <w:t>ск</w:t>
      </w:r>
      <w:r w:rsidR="004C7093">
        <w:t>ό</w:t>
      </w:r>
      <w:r w:rsidRPr="00CA02C9">
        <w:t>налення</w:t>
      </w:r>
      <w:r w:rsidRPr="00CA02C9">
        <w:rPr>
          <w:spacing w:val="-67"/>
        </w:rPr>
        <w:t xml:space="preserve"> </w:t>
      </w:r>
      <w:r w:rsidR="004C7093">
        <w:t>ό</w:t>
      </w:r>
      <w:r w:rsidRPr="00CA02C9">
        <w:t>рган</w:t>
      </w:r>
      <w:r w:rsidR="004C7093">
        <w:t>і</w:t>
      </w:r>
      <w:r w:rsidRPr="00CA02C9">
        <w:t>зац</w:t>
      </w:r>
      <w:r w:rsidR="004C7093">
        <w:t>і</w:t>
      </w:r>
      <w:r w:rsidRPr="00CA02C9">
        <w:t>ї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бл</w:t>
      </w:r>
      <w:r w:rsidR="004C7093">
        <w:t>і</w:t>
      </w:r>
      <w:r w:rsidRPr="00CA02C9">
        <w:t>ку</w:t>
      </w:r>
      <w:r w:rsidRPr="00CA02C9">
        <w:rPr>
          <w:spacing w:val="1"/>
        </w:rPr>
        <w:t xml:space="preserve"> </w:t>
      </w:r>
      <w:r w:rsidRPr="00CA02C9">
        <w:t>безг</w:t>
      </w:r>
      <w:r w:rsidR="004C7093">
        <w:t>ό</w:t>
      </w:r>
      <w:r w:rsidRPr="00CA02C9">
        <w:t>т</w:t>
      </w:r>
      <w:r w:rsidR="004C7093">
        <w:t>і</w:t>
      </w:r>
      <w:r w:rsidRPr="00CA02C9">
        <w:t>вк</w:t>
      </w:r>
      <w:r w:rsidR="004C7093">
        <w:t>ό</w:t>
      </w:r>
      <w:r w:rsidRPr="00CA02C9">
        <w:t>вих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й</w:t>
      </w:r>
      <w:r w:rsidRPr="00CA02C9">
        <w:rPr>
          <w:spacing w:val="1"/>
        </w:rPr>
        <w:t xml:space="preserve"> </w:t>
      </w:r>
      <w:r w:rsidRPr="00CA02C9">
        <w:t>банк</w:t>
      </w:r>
      <w:r w:rsidR="004C7093">
        <w:t>і</w:t>
      </w:r>
      <w:r w:rsidRPr="00CA02C9">
        <w:t>вськ</w:t>
      </w:r>
      <w:r w:rsidR="004C7093">
        <w:t>ό</w:t>
      </w:r>
      <w:r w:rsidRPr="00CA02C9">
        <w:t>ї</w:t>
      </w:r>
      <w:r w:rsidRPr="00CA02C9">
        <w:rPr>
          <w:spacing w:val="1"/>
        </w:rPr>
        <w:t xml:space="preserve"> </w:t>
      </w:r>
      <w:r w:rsidRPr="00CA02C9">
        <w:t>устан</w:t>
      </w:r>
      <w:r w:rsidR="004C7093">
        <w:t>ό</w:t>
      </w:r>
      <w:r w:rsidRPr="00CA02C9">
        <w:t>ви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в’язують</w:t>
      </w:r>
      <w:r w:rsidRPr="00CA02C9">
        <w:rPr>
          <w:spacing w:val="1"/>
        </w:rPr>
        <w:t xml:space="preserve"> </w:t>
      </w:r>
      <w:r w:rsidR="004C7093">
        <w:t>і</w:t>
      </w:r>
      <w:r w:rsidRPr="00CA02C9">
        <w:t>з</w:t>
      </w:r>
      <w:r w:rsidRPr="00CA02C9">
        <w:rPr>
          <w:spacing w:val="1"/>
        </w:rPr>
        <w:t xml:space="preserve"> </w:t>
      </w:r>
      <w:r w:rsidRPr="00CA02C9">
        <w:t>запр</w:t>
      </w:r>
      <w:r w:rsidR="004C7093">
        <w:t>ό</w:t>
      </w:r>
      <w:r w:rsidRPr="00CA02C9">
        <w:t>п</w:t>
      </w:r>
      <w:r w:rsidR="004C7093">
        <w:t>ό</w:t>
      </w:r>
      <w:r w:rsidRPr="00CA02C9">
        <w:t>н</w:t>
      </w:r>
      <w:r w:rsidR="004C7093">
        <w:t>ό</w:t>
      </w:r>
      <w:r w:rsidRPr="00CA02C9">
        <w:t>ван</w:t>
      </w:r>
      <w:r w:rsidR="004C7093">
        <w:t>ό</w:t>
      </w:r>
      <w:r w:rsidRPr="00CA02C9">
        <w:t>ю схем</w:t>
      </w:r>
      <w:r w:rsidR="004C7093">
        <w:t>ό</w:t>
      </w:r>
      <w:r w:rsidRPr="00CA02C9">
        <w:t>ю, яка забезпечить як</w:t>
      </w:r>
      <w:r w:rsidR="004C7093">
        <w:t>і</w:t>
      </w:r>
      <w:r w:rsidRPr="00CA02C9">
        <w:t>сне управл</w:t>
      </w:r>
      <w:r w:rsidR="004C7093">
        <w:t>і</w:t>
      </w:r>
      <w:r w:rsidRPr="00CA02C9">
        <w:t xml:space="preserve">ння ними </w:t>
      </w:r>
      <w:r w:rsidR="004C7093">
        <w:t>і</w:t>
      </w:r>
      <w:r w:rsidRPr="00CA02C9">
        <w:t xml:space="preserve"> ґрунтується на</w:t>
      </w:r>
      <w:r w:rsidRPr="00CA02C9">
        <w:rPr>
          <w:spacing w:val="-67"/>
        </w:rPr>
        <w:t xml:space="preserve"> </w:t>
      </w:r>
      <w:r w:rsidRPr="00CA02C9">
        <w:t xml:space="preserve">даних </w:t>
      </w:r>
      <w:r w:rsidR="004C7093">
        <w:t>ό</w:t>
      </w:r>
      <w:r w:rsidRPr="00CA02C9">
        <w:t>бл</w:t>
      </w:r>
      <w:r w:rsidR="004C7093">
        <w:t>і</w:t>
      </w:r>
      <w:r w:rsidRPr="00CA02C9">
        <w:t xml:space="preserve">ку через </w:t>
      </w:r>
      <w:r w:rsidR="004C7093">
        <w:t>ό</w:t>
      </w:r>
      <w:r w:rsidRPr="00CA02C9">
        <w:t>рган</w:t>
      </w:r>
      <w:r w:rsidR="004C7093">
        <w:t>і</w:t>
      </w:r>
      <w:r w:rsidRPr="00CA02C9">
        <w:t>зац</w:t>
      </w:r>
      <w:r w:rsidR="004C7093">
        <w:t>і</w:t>
      </w:r>
      <w:r w:rsidRPr="00CA02C9">
        <w:t xml:space="preserve">ю </w:t>
      </w:r>
      <w:r w:rsidR="004C7093">
        <w:t>і</w:t>
      </w:r>
      <w:r w:rsidRPr="00CA02C9">
        <w:t xml:space="preserve"> к</w:t>
      </w:r>
      <w:r w:rsidR="004C7093">
        <w:t>ό</w:t>
      </w:r>
      <w:r w:rsidRPr="00CA02C9">
        <w:t>нтр</w:t>
      </w:r>
      <w:r w:rsidR="004C7093">
        <w:t>ό</w:t>
      </w:r>
      <w:r w:rsidRPr="00CA02C9">
        <w:t>ль за рух</w:t>
      </w:r>
      <w:r w:rsidR="004C7093">
        <w:t>ό</w:t>
      </w:r>
      <w:r w:rsidRPr="00CA02C9">
        <w:t>м безг</w:t>
      </w:r>
      <w:r w:rsidR="004C7093">
        <w:t>ό</w:t>
      </w:r>
      <w:r w:rsidRPr="00CA02C9">
        <w:t>т</w:t>
      </w:r>
      <w:r w:rsidR="004C7093">
        <w:t>і</w:t>
      </w:r>
      <w:r w:rsidRPr="00CA02C9">
        <w:t>вк</w:t>
      </w:r>
      <w:r w:rsidR="004C7093">
        <w:t>ό</w:t>
      </w:r>
      <w:r w:rsidRPr="00CA02C9">
        <w:t>вих п</w:t>
      </w:r>
      <w:r w:rsidR="004C7093">
        <w:t>ό</w:t>
      </w:r>
      <w:r w:rsidRPr="00CA02C9">
        <w:t>т</w:t>
      </w:r>
      <w:r w:rsidR="004C7093">
        <w:t>ό</w:t>
      </w:r>
      <w:r w:rsidRPr="00CA02C9">
        <w:t>к</w:t>
      </w:r>
      <w:r w:rsidR="004C7093">
        <w:t>і</w:t>
      </w:r>
      <w:r w:rsidRPr="00CA02C9">
        <w:t>в з т</w:t>
      </w:r>
      <w:r w:rsidR="004C7093">
        <w:t>ό</w:t>
      </w:r>
      <w:r w:rsidRPr="00CA02C9">
        <w:t>чки</w:t>
      </w:r>
      <w:r w:rsidRPr="00CA02C9">
        <w:rPr>
          <w:spacing w:val="1"/>
        </w:rPr>
        <w:t xml:space="preserve"> </w:t>
      </w:r>
      <w:r w:rsidRPr="00CA02C9">
        <w:t>з</w:t>
      </w:r>
      <w:r w:rsidR="004C7093">
        <w:t>ό</w:t>
      </w:r>
      <w:r w:rsidRPr="00CA02C9">
        <w:t>ру ефективн</w:t>
      </w:r>
      <w:r w:rsidR="004C7093">
        <w:t>ό</w:t>
      </w:r>
      <w:r w:rsidRPr="00CA02C9">
        <w:t>ст</w:t>
      </w:r>
      <w:r w:rsidR="004C7093">
        <w:t>і</w:t>
      </w:r>
      <w:r w:rsidRPr="00CA02C9">
        <w:t xml:space="preserve"> платеж</w:t>
      </w:r>
      <w:r w:rsidR="004C7093">
        <w:t>і</w:t>
      </w:r>
      <w:r w:rsidRPr="00CA02C9">
        <w:t xml:space="preserve">в </w:t>
      </w:r>
      <w:r w:rsidR="004C7093">
        <w:t>і</w:t>
      </w:r>
      <w:r w:rsidRPr="00CA02C9">
        <w:t xml:space="preserve"> </w:t>
      </w:r>
      <w:r w:rsidR="004C7093">
        <w:t>ό</w:t>
      </w:r>
      <w:r w:rsidRPr="00CA02C9">
        <w:t>птимальн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забезпечення </w:t>
      </w:r>
      <w:r w:rsidR="004C7093">
        <w:t>ό</w:t>
      </w:r>
      <w:r w:rsidRPr="00CA02C9">
        <w:t>перац</w:t>
      </w:r>
      <w:r w:rsidR="004C7093">
        <w:t>і</w:t>
      </w:r>
      <w:r w:rsidRPr="00CA02C9">
        <w:t>йн</w:t>
      </w:r>
      <w:r w:rsidR="004C7093">
        <w:t>ό</w:t>
      </w:r>
      <w:r w:rsidRPr="00CA02C9">
        <w:t>ї д</w:t>
      </w:r>
      <w:r w:rsidR="004C7093">
        <w:t>і</w:t>
      </w:r>
      <w:r w:rsidRPr="00CA02C9">
        <w:t>яльн</w:t>
      </w:r>
      <w:r w:rsidR="004C7093">
        <w:t>ό</w:t>
      </w:r>
      <w:r w:rsidRPr="00CA02C9">
        <w:t>ст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rPr>
          <w:spacing w:val="-1"/>
        </w:rPr>
        <w:t>банку</w:t>
      </w:r>
      <w:r w:rsidRPr="00CA02C9">
        <w:rPr>
          <w:spacing w:val="-17"/>
        </w:rPr>
        <w:t xml:space="preserve"> </w:t>
      </w:r>
      <w:r w:rsidRPr="00CA02C9">
        <w:rPr>
          <w:spacing w:val="-1"/>
        </w:rPr>
        <w:t>ф</w:t>
      </w:r>
      <w:r w:rsidR="004C7093">
        <w:rPr>
          <w:spacing w:val="-1"/>
        </w:rPr>
        <w:t>і</w:t>
      </w:r>
      <w:r w:rsidRPr="00CA02C9">
        <w:rPr>
          <w:spacing w:val="-1"/>
        </w:rPr>
        <w:t>нанс</w:t>
      </w:r>
      <w:r w:rsidR="004C7093">
        <w:rPr>
          <w:spacing w:val="-1"/>
        </w:rPr>
        <w:t>ό</w:t>
      </w:r>
      <w:r w:rsidRPr="00CA02C9">
        <w:rPr>
          <w:spacing w:val="-1"/>
        </w:rPr>
        <w:t>вими</w:t>
      </w:r>
      <w:r w:rsidRPr="00CA02C9">
        <w:rPr>
          <w:spacing w:val="-16"/>
        </w:rPr>
        <w:t xml:space="preserve"> </w:t>
      </w:r>
      <w:r w:rsidRPr="00CA02C9">
        <w:rPr>
          <w:spacing w:val="-1"/>
        </w:rPr>
        <w:t>ресурсами.</w:t>
      </w:r>
      <w:r w:rsidRPr="00CA02C9">
        <w:rPr>
          <w:spacing w:val="-18"/>
        </w:rPr>
        <w:t xml:space="preserve"> </w:t>
      </w:r>
      <w:r w:rsidRPr="00CA02C9">
        <w:t>Джул</w:t>
      </w:r>
      <w:r w:rsidR="004C7093">
        <w:t>і</w:t>
      </w:r>
      <w:r w:rsidRPr="00CA02C9">
        <w:t>й Л. В.,</w:t>
      </w:r>
      <w:r w:rsidRPr="00CA02C9">
        <w:rPr>
          <w:spacing w:val="-18"/>
        </w:rPr>
        <w:t xml:space="preserve"> </w:t>
      </w:r>
      <w:r w:rsidRPr="00CA02C9">
        <w:t>Б</w:t>
      </w:r>
      <w:r w:rsidR="004C7093">
        <w:t>і</w:t>
      </w:r>
      <w:r w:rsidRPr="00CA02C9">
        <w:t>л</w:t>
      </w:r>
      <w:r w:rsidR="004C7093">
        <w:t>ό</w:t>
      </w:r>
      <w:r w:rsidRPr="00CA02C9">
        <w:t>русець</w:t>
      </w:r>
      <w:r w:rsidRPr="00CA02C9">
        <w:rPr>
          <w:spacing w:val="-17"/>
        </w:rPr>
        <w:t xml:space="preserve"> </w:t>
      </w:r>
      <w:r w:rsidRPr="00CA02C9">
        <w:t>Л.</w:t>
      </w:r>
      <w:r w:rsidRPr="00CA02C9">
        <w:rPr>
          <w:spacing w:val="-18"/>
        </w:rPr>
        <w:t xml:space="preserve"> </w:t>
      </w:r>
      <w:r w:rsidRPr="00CA02C9">
        <w:t>М.,</w:t>
      </w:r>
      <w:r w:rsidRPr="00CA02C9">
        <w:rPr>
          <w:spacing w:val="-17"/>
        </w:rPr>
        <w:t xml:space="preserve"> </w:t>
      </w:r>
      <w:r w:rsidRPr="00CA02C9">
        <w:t>Ємчук</w:t>
      </w:r>
      <w:r w:rsidRPr="00CA02C9">
        <w:rPr>
          <w:spacing w:val="-18"/>
        </w:rPr>
        <w:t xml:space="preserve"> </w:t>
      </w:r>
      <w:r w:rsidRPr="00CA02C9">
        <w:t>Л.</w:t>
      </w:r>
      <w:r w:rsidRPr="00CA02C9">
        <w:rPr>
          <w:spacing w:val="-17"/>
        </w:rPr>
        <w:t xml:space="preserve"> </w:t>
      </w:r>
      <w:r w:rsidRPr="00CA02C9">
        <w:t>В.,</w:t>
      </w:r>
      <w:r w:rsidRPr="00CA02C9">
        <w:rPr>
          <w:spacing w:val="-18"/>
        </w:rPr>
        <w:t xml:space="preserve"> </w:t>
      </w:r>
      <w:r w:rsidRPr="00CA02C9">
        <w:t>Б</w:t>
      </w:r>
      <w:r w:rsidR="004C7093">
        <w:t>ό</w:t>
      </w:r>
      <w:r w:rsidRPr="00CA02C9">
        <w:t>чуля</w:t>
      </w:r>
      <w:r w:rsidRPr="00CA02C9">
        <w:rPr>
          <w:spacing w:val="-67"/>
        </w:rPr>
        <w:t xml:space="preserve"> </w:t>
      </w:r>
      <w:r w:rsidRPr="00CA02C9">
        <w:t xml:space="preserve">Н. В. </w:t>
      </w:r>
      <w:r w:rsidR="004C7093">
        <w:t>ό</w:t>
      </w:r>
      <w:r w:rsidRPr="00CA02C9">
        <w:t>с</w:t>
      </w:r>
      <w:r w:rsidR="004C7093">
        <w:t>о</w:t>
      </w:r>
      <w:r w:rsidRPr="00CA02C9">
        <w:t>блив</w:t>
      </w:r>
      <w:r w:rsidR="004C7093">
        <w:t>ό</w:t>
      </w:r>
      <w:r w:rsidRPr="00CA02C9">
        <w:t>ст</w:t>
      </w:r>
      <w:r w:rsidR="004C7093">
        <w:t>і</w:t>
      </w:r>
      <w:r w:rsidRPr="00CA02C9">
        <w:t xml:space="preserve"> </w:t>
      </w:r>
      <w:r w:rsidR="004C7093">
        <w:t>ό</w:t>
      </w:r>
      <w:r w:rsidRPr="00CA02C9">
        <w:t>рган</w:t>
      </w:r>
      <w:r w:rsidR="004C7093">
        <w:t>і</w:t>
      </w:r>
      <w:r w:rsidRPr="00CA02C9">
        <w:t>зац</w:t>
      </w:r>
      <w:r w:rsidR="004C7093">
        <w:t>і</w:t>
      </w:r>
      <w:r w:rsidRPr="00CA02C9">
        <w:t>ї управл</w:t>
      </w:r>
      <w:r w:rsidR="004C7093">
        <w:t>і</w:t>
      </w:r>
      <w:r w:rsidRPr="00CA02C9">
        <w:t>нськ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</w:t>
      </w:r>
      <w:r w:rsidR="004C7093">
        <w:t>ό</w:t>
      </w:r>
      <w:r w:rsidRPr="00CA02C9">
        <w:t>бл</w:t>
      </w:r>
      <w:r w:rsidR="004C7093">
        <w:t>і</w:t>
      </w:r>
      <w:r w:rsidRPr="00CA02C9">
        <w:t>ку в банках України п</w:t>
      </w:r>
      <w:r w:rsidR="004C7093">
        <w:t>ό</w:t>
      </w:r>
      <w:r w:rsidRPr="00CA02C9">
        <w:t>в’язують</w:t>
      </w:r>
      <w:r w:rsidRPr="00CA02C9">
        <w:rPr>
          <w:spacing w:val="1"/>
        </w:rPr>
        <w:t xml:space="preserve"> </w:t>
      </w:r>
      <w:r w:rsidR="004C7093">
        <w:rPr>
          <w:spacing w:val="-1"/>
        </w:rPr>
        <w:t>і</w:t>
      </w:r>
      <w:r w:rsidRPr="00CA02C9">
        <w:rPr>
          <w:spacing w:val="-1"/>
        </w:rPr>
        <w:t>з</w:t>
      </w:r>
      <w:r w:rsidRPr="00CA02C9">
        <w:rPr>
          <w:spacing w:val="-16"/>
        </w:rPr>
        <w:t xml:space="preserve"> </w:t>
      </w:r>
      <w:r w:rsidRPr="00CA02C9">
        <w:rPr>
          <w:spacing w:val="-1"/>
        </w:rPr>
        <w:t>н</w:t>
      </w:r>
      <w:r w:rsidR="004C7093">
        <w:rPr>
          <w:spacing w:val="-1"/>
        </w:rPr>
        <w:t>ό</w:t>
      </w:r>
      <w:r w:rsidRPr="00CA02C9">
        <w:rPr>
          <w:spacing w:val="-1"/>
        </w:rPr>
        <w:t>в</w:t>
      </w:r>
      <w:r w:rsidR="004C7093">
        <w:rPr>
          <w:spacing w:val="-1"/>
        </w:rPr>
        <w:t>ό</w:t>
      </w:r>
      <w:r w:rsidRPr="00CA02C9">
        <w:rPr>
          <w:spacing w:val="-1"/>
        </w:rPr>
        <w:t>ю</w:t>
      </w:r>
      <w:r w:rsidRPr="00CA02C9">
        <w:rPr>
          <w:spacing w:val="-16"/>
        </w:rPr>
        <w:t xml:space="preserve"> </w:t>
      </w:r>
      <w:r w:rsidRPr="00CA02C9">
        <w:rPr>
          <w:spacing w:val="-1"/>
        </w:rPr>
        <w:t>систем</w:t>
      </w:r>
      <w:r w:rsidR="004C7093">
        <w:rPr>
          <w:spacing w:val="-1"/>
        </w:rPr>
        <w:t>ό</w:t>
      </w:r>
      <w:r w:rsidRPr="00CA02C9">
        <w:rPr>
          <w:spacing w:val="-1"/>
        </w:rPr>
        <w:t>ю</w:t>
      </w:r>
      <w:r w:rsidRPr="00CA02C9">
        <w:rPr>
          <w:spacing w:val="-15"/>
        </w:rPr>
        <w:t xml:space="preserve"> </w:t>
      </w:r>
      <w:r w:rsidRPr="00CA02C9">
        <w:t>ф</w:t>
      </w:r>
      <w:r w:rsidR="004C7093">
        <w:t>ό</w:t>
      </w:r>
      <w:r w:rsidRPr="00CA02C9">
        <w:t>рмування</w:t>
      </w:r>
      <w:r w:rsidRPr="00CA02C9">
        <w:rPr>
          <w:spacing w:val="-16"/>
        </w:rPr>
        <w:t xml:space="preserve"> </w:t>
      </w:r>
      <w:r w:rsidR="004C7093">
        <w:t>і</w:t>
      </w:r>
      <w:r w:rsidRPr="00CA02C9">
        <w:t>нф</w:t>
      </w:r>
      <w:r w:rsidR="004C7093">
        <w:t>ό</w:t>
      </w:r>
      <w:r w:rsidRPr="00CA02C9">
        <w:t>рмац</w:t>
      </w:r>
      <w:r w:rsidR="004C7093">
        <w:t>і</w:t>
      </w:r>
      <w:r w:rsidRPr="00CA02C9">
        <w:t>ї,</w:t>
      </w:r>
      <w:r w:rsidRPr="00CA02C9">
        <w:rPr>
          <w:spacing w:val="-16"/>
        </w:rPr>
        <w:t xml:space="preserve"> </w:t>
      </w:r>
      <w:r w:rsidRPr="00CA02C9">
        <w:t>яка</w:t>
      </w:r>
      <w:r w:rsidRPr="00CA02C9">
        <w:rPr>
          <w:spacing w:val="-16"/>
        </w:rPr>
        <w:t xml:space="preserve"> </w:t>
      </w:r>
      <w:r w:rsidRPr="00CA02C9">
        <w:t>п</w:t>
      </w:r>
      <w:r w:rsidR="004C7093">
        <w:t>ό</w:t>
      </w:r>
      <w:r w:rsidRPr="00CA02C9">
        <w:t>винна</w:t>
      </w:r>
      <w:r w:rsidRPr="00CA02C9">
        <w:rPr>
          <w:spacing w:val="-16"/>
        </w:rPr>
        <w:t xml:space="preserve"> </w:t>
      </w:r>
      <w:r w:rsidRPr="00CA02C9">
        <w:t>зад</w:t>
      </w:r>
      <w:r w:rsidR="004C7093">
        <w:t>ό</w:t>
      </w:r>
      <w:r w:rsidRPr="00CA02C9">
        <w:t>в</w:t>
      </w:r>
      <w:r w:rsidR="004C7093">
        <w:t>ό</w:t>
      </w:r>
      <w:r w:rsidRPr="00CA02C9">
        <w:t>льняти</w:t>
      </w:r>
      <w:r w:rsidRPr="00CA02C9">
        <w:rPr>
          <w:spacing w:val="-16"/>
        </w:rPr>
        <w:t xml:space="preserve"> </w:t>
      </w:r>
      <w:r w:rsidRPr="00CA02C9">
        <w:t>п</w:t>
      </w:r>
      <w:r w:rsidR="004C7093">
        <w:t>ό</w:t>
      </w:r>
      <w:r w:rsidRPr="00CA02C9">
        <w:t>треби</w:t>
      </w:r>
      <w:r w:rsidRPr="00CA02C9">
        <w:rPr>
          <w:spacing w:val="-16"/>
        </w:rPr>
        <w:t xml:space="preserve"> </w:t>
      </w:r>
      <w:r w:rsidRPr="00CA02C9">
        <w:t>вс</w:t>
      </w:r>
      <w:r w:rsidR="004C7093">
        <w:t>і</w:t>
      </w:r>
      <w:r w:rsidRPr="00CA02C9">
        <w:t>х</w:t>
      </w:r>
      <w:r w:rsidRPr="00CA02C9">
        <w:rPr>
          <w:spacing w:val="-68"/>
        </w:rPr>
        <w:t xml:space="preserve"> </w:t>
      </w:r>
      <w:r w:rsidRPr="00CA02C9">
        <w:t>р</w:t>
      </w:r>
      <w:r w:rsidR="004C7093">
        <w:t>і</w:t>
      </w:r>
      <w:r w:rsidRPr="00CA02C9">
        <w:t>вн</w:t>
      </w:r>
      <w:r w:rsidR="004C7093">
        <w:t>і</w:t>
      </w:r>
      <w:r w:rsidRPr="00CA02C9">
        <w:t>в управл</w:t>
      </w:r>
      <w:r w:rsidR="004C7093">
        <w:t>і</w:t>
      </w:r>
      <w:r w:rsidRPr="00CA02C9">
        <w:t>ння в банках в не</w:t>
      </w:r>
      <w:r w:rsidR="004C7093">
        <w:t>ό</w:t>
      </w:r>
      <w:r w:rsidRPr="00CA02C9">
        <w:t>бх</w:t>
      </w:r>
      <w:r w:rsidR="004C7093">
        <w:t>і</w:t>
      </w:r>
      <w:r w:rsidRPr="00CA02C9">
        <w:t>дн</w:t>
      </w:r>
      <w:r w:rsidR="004C7093">
        <w:t>і</w:t>
      </w:r>
      <w:r w:rsidRPr="00CA02C9">
        <w:t>й, д</w:t>
      </w:r>
      <w:r w:rsidR="004C7093">
        <w:t>ό</w:t>
      </w:r>
      <w:r w:rsidRPr="00CA02C9">
        <w:t>ст</w:t>
      </w:r>
      <w:r w:rsidR="004C7093">
        <w:t>ό</w:t>
      </w:r>
      <w:r w:rsidRPr="00CA02C9">
        <w:t>в</w:t>
      </w:r>
      <w:r w:rsidR="004C7093">
        <w:t>і</w:t>
      </w:r>
      <w:r w:rsidRPr="00CA02C9">
        <w:t>рн</w:t>
      </w:r>
      <w:r w:rsidR="004C7093">
        <w:t>і</w:t>
      </w:r>
      <w:r w:rsidRPr="00CA02C9">
        <w:t>й, св</w:t>
      </w:r>
      <w:r w:rsidR="004C7093">
        <w:t>ό</w:t>
      </w:r>
      <w:r w:rsidRPr="00CA02C9">
        <w:t>єчасн</w:t>
      </w:r>
      <w:r w:rsidR="004C7093">
        <w:t>ό</w:t>
      </w:r>
      <w:r w:rsidRPr="00CA02C9">
        <w:t xml:space="preserve"> </w:t>
      </w:r>
      <w:r w:rsidR="004C7093">
        <w:t>ό</w:t>
      </w:r>
      <w:r w:rsidRPr="00CA02C9">
        <w:t>тримуван</w:t>
      </w:r>
      <w:r w:rsidR="004C7093">
        <w:t>і</w:t>
      </w:r>
      <w:r w:rsidRPr="00CA02C9">
        <w:t xml:space="preserve">й 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к</w:t>
      </w:r>
      <w:r w:rsidR="004C7093">
        <w:t>ό</w:t>
      </w:r>
      <w:r w:rsidRPr="00CA02C9">
        <w:t>нкретн</w:t>
      </w:r>
      <w:r w:rsidR="004C7093">
        <w:t>і</w:t>
      </w:r>
      <w:r w:rsidRPr="00CA02C9">
        <w:t>й</w:t>
      </w:r>
      <w:r w:rsidRPr="00CA02C9">
        <w:rPr>
          <w:spacing w:val="1"/>
        </w:rPr>
        <w:t xml:space="preserve"> </w:t>
      </w:r>
      <w:r w:rsidR="004C7093">
        <w:t>і</w:t>
      </w:r>
      <w:r w:rsidRPr="00CA02C9">
        <w:t>нф</w:t>
      </w:r>
      <w:r w:rsidR="004C7093">
        <w:t>ό</w:t>
      </w:r>
      <w:r w:rsidRPr="00CA02C9">
        <w:t>рмац</w:t>
      </w:r>
      <w:r w:rsidR="004C7093">
        <w:t>і</w:t>
      </w:r>
      <w:r w:rsidRPr="00CA02C9">
        <w:t>ї,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перативн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реагувати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зм</w:t>
      </w:r>
      <w:r w:rsidR="004C7093">
        <w:t>і</w:t>
      </w:r>
      <w:r w:rsidRPr="00CA02C9">
        <w:t>ни,</w:t>
      </w:r>
      <w:r w:rsidRPr="00CA02C9">
        <w:rPr>
          <w:spacing w:val="1"/>
        </w:rPr>
        <w:t xml:space="preserve"> </w:t>
      </w:r>
      <w:r w:rsidRPr="00CA02C9">
        <w:t>щ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в</w:t>
      </w:r>
      <w:r w:rsidR="004C7093">
        <w:t>і</w:t>
      </w:r>
      <w:r w:rsidRPr="00CA02C9">
        <w:t>дбуваються</w:t>
      </w:r>
      <w:r w:rsidRPr="00CA02C9">
        <w:rPr>
          <w:spacing w:val="1"/>
        </w:rPr>
        <w:t xml:space="preserve"> </w:t>
      </w:r>
      <w:r w:rsidRPr="00CA02C9">
        <w:t>у</w:t>
      </w:r>
      <w:r w:rsidRPr="00CA02C9">
        <w:rPr>
          <w:spacing w:val="1"/>
        </w:rPr>
        <w:t xml:space="preserve"> </w:t>
      </w:r>
      <w:r w:rsidRPr="00CA02C9">
        <w:t>з</w:t>
      </w:r>
      <w:r w:rsidR="004C7093">
        <w:t>ό</w:t>
      </w:r>
      <w:r w:rsidRPr="00CA02C9">
        <w:t>вн</w:t>
      </w:r>
      <w:r w:rsidR="004C7093">
        <w:t>і</w:t>
      </w:r>
      <w:r w:rsidRPr="00CA02C9">
        <w:t>шнь</w:t>
      </w:r>
      <w:r w:rsidR="004C7093">
        <w:t>ό</w:t>
      </w:r>
      <w:r w:rsidRPr="00CA02C9">
        <w:t>му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внутр</w:t>
      </w:r>
      <w:r w:rsidR="004C7093">
        <w:t>і</w:t>
      </w:r>
      <w:r w:rsidRPr="00CA02C9">
        <w:t>шнь</w:t>
      </w:r>
      <w:r w:rsidR="004C7093">
        <w:t>ό</w:t>
      </w:r>
      <w:r w:rsidRPr="00CA02C9">
        <w:t>му</w:t>
      </w:r>
      <w:r w:rsidRPr="00CA02C9">
        <w:rPr>
          <w:spacing w:val="1"/>
        </w:rPr>
        <w:t xml:space="preserve"> </w:t>
      </w:r>
      <w:r w:rsidRPr="00CA02C9">
        <w:t>серед</w:t>
      </w:r>
      <w:r w:rsidR="004C7093">
        <w:t>ό</w:t>
      </w:r>
      <w:r w:rsidRPr="00CA02C9">
        <w:t>вищ</w:t>
      </w:r>
      <w:r w:rsidR="004C7093">
        <w:t>і</w:t>
      </w:r>
      <w:r w:rsidRPr="00CA02C9">
        <w:t>.</w:t>
      </w:r>
      <w:r w:rsidRPr="00CA02C9">
        <w:rPr>
          <w:spacing w:val="1"/>
        </w:rPr>
        <w:t xml:space="preserve"> </w:t>
      </w:r>
      <w:r w:rsidR="004C7093">
        <w:t>і</w:t>
      </w:r>
      <w:r w:rsidRPr="00CA02C9">
        <w:t>ван</w:t>
      </w:r>
      <w:r w:rsidR="004C7093">
        <w:t>ό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Ю.</w:t>
      </w:r>
      <w:r w:rsidRPr="00CA02C9">
        <w:rPr>
          <w:spacing w:val="1"/>
        </w:rPr>
        <w:t xml:space="preserve"> </w:t>
      </w:r>
      <w:r w:rsidRPr="00CA02C9">
        <w:t>А.</w:t>
      </w:r>
      <w:r w:rsidRPr="00CA02C9">
        <w:rPr>
          <w:spacing w:val="1"/>
        </w:rPr>
        <w:t xml:space="preserve"> </w:t>
      </w:r>
      <w:r w:rsidRPr="00CA02C9">
        <w:t>акцентує</w:t>
      </w:r>
      <w:r w:rsidRPr="00CA02C9">
        <w:rPr>
          <w:spacing w:val="1"/>
        </w:rPr>
        <w:t xml:space="preserve"> </w:t>
      </w:r>
      <w:r w:rsidRPr="00CA02C9">
        <w:t>увагу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прав</w:t>
      </w:r>
      <w:r w:rsidR="004C7093">
        <w:t>ό</w:t>
      </w:r>
      <w:r w:rsidRPr="00CA02C9">
        <w:t>вих</w:t>
      </w:r>
      <w:r w:rsidRPr="00CA02C9">
        <w:rPr>
          <w:spacing w:val="1"/>
        </w:rPr>
        <w:t xml:space="preserve"> </w:t>
      </w:r>
      <w:r w:rsidRPr="00CA02C9">
        <w:t>аспектах</w:t>
      </w:r>
      <w:r w:rsidRPr="00CA02C9">
        <w:rPr>
          <w:spacing w:val="1"/>
        </w:rPr>
        <w:t xml:space="preserve"> </w:t>
      </w:r>
      <w:r w:rsidRPr="00CA02C9">
        <w:t>функц</w:t>
      </w:r>
      <w:r w:rsidR="004C7093">
        <w:t>іό</w:t>
      </w:r>
      <w:r w:rsidRPr="00CA02C9">
        <w:t>нування</w:t>
      </w:r>
      <w:r w:rsidRPr="00CA02C9">
        <w:rPr>
          <w:spacing w:val="1"/>
        </w:rPr>
        <w:t xml:space="preserve"> </w:t>
      </w:r>
      <w:r w:rsidRPr="00CA02C9">
        <w:t>критичн</w:t>
      </w:r>
      <w:r w:rsidR="004C7093">
        <w:t>ό</w:t>
      </w:r>
      <w:r w:rsidRPr="00CA02C9">
        <w:t>ї</w:t>
      </w:r>
      <w:r w:rsidRPr="00CA02C9">
        <w:rPr>
          <w:spacing w:val="1"/>
        </w:rPr>
        <w:t xml:space="preserve"> </w:t>
      </w:r>
      <w:r w:rsidR="004C7093">
        <w:t>і</w:t>
      </w:r>
      <w:r w:rsidRPr="00CA02C9">
        <w:t>нфраструктури</w:t>
      </w:r>
      <w:r w:rsidRPr="00CA02C9">
        <w:rPr>
          <w:spacing w:val="1"/>
        </w:rPr>
        <w:t xml:space="preserve"> </w:t>
      </w:r>
      <w:r w:rsidRPr="00CA02C9">
        <w:t>у</w:t>
      </w:r>
      <w:r w:rsidRPr="00CA02C9">
        <w:rPr>
          <w:spacing w:val="1"/>
        </w:rPr>
        <w:t xml:space="preserve"> </w:t>
      </w:r>
      <w:r w:rsidRPr="00CA02C9">
        <w:t>кредитн</w:t>
      </w:r>
      <w:r w:rsidR="004C7093">
        <w:t>ό</w:t>
      </w:r>
      <w:r w:rsidRPr="00CA02C9">
        <w:t>-</w:t>
      </w:r>
      <w:r w:rsidRPr="00CA02C9">
        <w:rPr>
          <w:spacing w:val="1"/>
        </w:rPr>
        <w:t xml:space="preserve"> </w:t>
      </w:r>
      <w:r w:rsidRPr="00CA02C9">
        <w:t>банк</w:t>
      </w:r>
      <w:r w:rsidR="004C7093">
        <w:t>і</w:t>
      </w:r>
      <w:r w:rsidRPr="00CA02C9">
        <w:t>вськ</w:t>
      </w:r>
      <w:r w:rsidR="004C7093">
        <w:t>і</w:t>
      </w:r>
      <w:r w:rsidRPr="00CA02C9">
        <w:t>й</w:t>
      </w:r>
      <w:r w:rsidRPr="00CA02C9">
        <w:rPr>
          <w:spacing w:val="1"/>
        </w:rPr>
        <w:t xml:space="preserve"> </w:t>
      </w:r>
      <w:r w:rsidRPr="00CA02C9">
        <w:t>сфер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надзвичайн</w:t>
      </w:r>
      <w:r w:rsidR="004C7093">
        <w:t>ό</w:t>
      </w:r>
      <w:r w:rsidRPr="00CA02C9">
        <w:t>му</w:t>
      </w:r>
      <w:r w:rsidRPr="00CA02C9">
        <w:rPr>
          <w:spacing w:val="1"/>
        </w:rPr>
        <w:t xml:space="preserve"> </w:t>
      </w:r>
      <w:r w:rsidRPr="00CA02C9">
        <w:t>режим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ум</w:t>
      </w:r>
      <w:r w:rsidR="004C7093">
        <w:t>ό</w:t>
      </w:r>
      <w:r w:rsidRPr="00CA02C9">
        <w:t>вах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с</w:t>
      </w:r>
      <w:r w:rsidR="004C7093">
        <w:t>ό</w:t>
      </w:r>
      <w:r w:rsidRPr="00CA02C9">
        <w:t>блив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пер</w:t>
      </w:r>
      <w:r w:rsidR="004C7093">
        <w:t>іό</w:t>
      </w:r>
      <w:r w:rsidRPr="00CA02C9">
        <w:t>ду.</w:t>
      </w:r>
      <w:r w:rsidRPr="00CA02C9">
        <w:rPr>
          <w:spacing w:val="1"/>
        </w:rPr>
        <w:t xml:space="preserve"> </w:t>
      </w:r>
      <w:r w:rsidRPr="00CA02C9">
        <w:t>Не</w:t>
      </w:r>
      <w:r w:rsidR="004C7093">
        <w:t>ό</w:t>
      </w:r>
      <w:r w:rsidRPr="00CA02C9">
        <w:t>бх</w:t>
      </w:r>
      <w:r w:rsidR="004C7093">
        <w:t>і</w:t>
      </w:r>
      <w:r w:rsidRPr="00CA02C9">
        <w:t>дн</w:t>
      </w:r>
      <w:r w:rsidR="004C7093">
        <w:t>і</w:t>
      </w:r>
      <w:r w:rsidRPr="00CA02C9">
        <w:t>сть</w:t>
      </w:r>
      <w:r w:rsidRPr="00CA02C9">
        <w:rPr>
          <w:spacing w:val="13"/>
        </w:rPr>
        <w:t xml:space="preserve"> </w:t>
      </w:r>
      <w:r w:rsidRPr="00CA02C9">
        <w:t>уд</w:t>
      </w:r>
      <w:r w:rsidR="004C7093">
        <w:t>ό</w:t>
      </w:r>
      <w:r w:rsidRPr="00CA02C9">
        <w:t>ск</w:t>
      </w:r>
      <w:r w:rsidR="004C7093">
        <w:t>ό</w:t>
      </w:r>
      <w:r w:rsidRPr="00CA02C9">
        <w:t>налення</w:t>
      </w:r>
      <w:r w:rsidRPr="00CA02C9">
        <w:rPr>
          <w:spacing w:val="14"/>
        </w:rPr>
        <w:t xml:space="preserve"> </w:t>
      </w:r>
      <w:r w:rsidR="004C7093">
        <w:t>ό</w:t>
      </w:r>
      <w:r w:rsidRPr="00CA02C9">
        <w:t>бл</w:t>
      </w:r>
      <w:r w:rsidR="004C7093">
        <w:t>і</w:t>
      </w:r>
      <w:r w:rsidRPr="00CA02C9">
        <w:t>к</w:t>
      </w:r>
      <w:r w:rsidR="004C7093">
        <w:t>ό</w:t>
      </w:r>
      <w:r w:rsidRPr="00CA02C9">
        <w:t>в</w:t>
      </w:r>
      <w:r w:rsidR="004C7093">
        <w:t>ό</w:t>
      </w:r>
      <w:r w:rsidRPr="00CA02C9">
        <w:t>-анал</w:t>
      </w:r>
      <w:r w:rsidR="004C7093">
        <w:t>і</w:t>
      </w:r>
      <w:r w:rsidRPr="00CA02C9">
        <w:t>тичн</w:t>
      </w:r>
      <w:r w:rsidR="004C7093">
        <w:t>ό</w:t>
      </w:r>
      <w:r w:rsidRPr="00CA02C9">
        <w:t>ї</w:t>
      </w:r>
      <w:r w:rsidRPr="00CA02C9">
        <w:rPr>
          <w:spacing w:val="14"/>
        </w:rPr>
        <w:t xml:space="preserve"> </w:t>
      </w:r>
      <w:r w:rsidR="004C7093">
        <w:t>і</w:t>
      </w:r>
      <w:r w:rsidRPr="00CA02C9">
        <w:rPr>
          <w:spacing w:val="13"/>
        </w:rPr>
        <w:t xml:space="preserve"> </w:t>
      </w:r>
      <w:r w:rsidRPr="00CA02C9">
        <w:t>к</w:t>
      </w:r>
      <w:r w:rsidR="004C7093">
        <w:t>ό</w:t>
      </w:r>
      <w:r w:rsidRPr="00CA02C9">
        <w:t>нтр</w:t>
      </w:r>
      <w:r w:rsidR="004C7093">
        <w:t>ό</w:t>
      </w:r>
      <w:r w:rsidRPr="00CA02C9">
        <w:t>льн</w:t>
      </w:r>
      <w:r w:rsidR="004C7093">
        <w:t>ό</w:t>
      </w:r>
      <w:r w:rsidRPr="00CA02C9">
        <w:t>ї</w:t>
      </w:r>
      <w:r w:rsidRPr="00CA02C9">
        <w:rPr>
          <w:spacing w:val="15"/>
        </w:rPr>
        <w:t xml:space="preserve"> </w:t>
      </w:r>
      <w:r w:rsidRPr="00CA02C9">
        <w:t>системи</w:t>
      </w:r>
      <w:r>
        <w:t xml:space="preserve"> </w:t>
      </w:r>
      <w:r w:rsidRPr="00CA02C9">
        <w:t>кредитних</w:t>
      </w:r>
      <w:r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й</w:t>
      </w:r>
      <w:r>
        <w:t xml:space="preserve"> </w:t>
      </w:r>
      <w:r w:rsidRPr="00CA02C9">
        <w:t>банк</w:t>
      </w:r>
      <w:r w:rsidR="004C7093">
        <w:t>і</w:t>
      </w:r>
      <w:r w:rsidRPr="00CA02C9">
        <w:t>вських</w:t>
      </w:r>
      <w:r>
        <w:t xml:space="preserve"> </w:t>
      </w:r>
      <w:r w:rsidRPr="00CA02C9">
        <w:t>устан</w:t>
      </w:r>
      <w:r w:rsidR="004C7093">
        <w:t>ό</w:t>
      </w:r>
      <w:r w:rsidRPr="00CA02C9">
        <w:t>в</w:t>
      </w:r>
      <w:r>
        <w:t xml:space="preserve"> </w:t>
      </w:r>
      <w:r w:rsidR="004C7093">
        <w:t>ό</w:t>
      </w:r>
      <w:r w:rsidRPr="00CA02C9">
        <w:t>бум</w:t>
      </w:r>
      <w:r w:rsidR="004C7093">
        <w:t>ό</w:t>
      </w:r>
      <w:r w:rsidRPr="00CA02C9">
        <w:t>вила</w:t>
      </w:r>
      <w:r>
        <w:t xml:space="preserve"> </w:t>
      </w:r>
      <w:r w:rsidRPr="00CA02C9">
        <w:t>виб</w:t>
      </w:r>
      <w:r w:rsidR="004C7093">
        <w:t>і</w:t>
      </w:r>
      <w:r w:rsidRPr="00CA02C9">
        <w:t>р</w:t>
      </w:r>
      <w:r>
        <w:t xml:space="preserve"> </w:t>
      </w:r>
      <w:r w:rsidRPr="00CA02C9">
        <w:t>мети,</w:t>
      </w:r>
      <w:r>
        <w:t xml:space="preserve"> </w:t>
      </w:r>
      <w:r w:rsidRPr="00CA02C9">
        <w:rPr>
          <w:spacing w:val="-1"/>
        </w:rPr>
        <w:t>завдань</w:t>
      </w:r>
      <w:r w:rsidRPr="00CA02C9">
        <w:rPr>
          <w:spacing w:val="-67"/>
        </w:rPr>
        <w:t xml:space="preserve"> </w:t>
      </w:r>
      <w:r w:rsidRPr="00CA02C9">
        <w:t>квал</w:t>
      </w:r>
      <w:r w:rsidR="004C7093">
        <w:t>і</w:t>
      </w:r>
      <w:r w:rsidRPr="00CA02C9">
        <w:t>ф</w:t>
      </w:r>
      <w:r w:rsidR="004C7093">
        <w:t>і</w:t>
      </w:r>
      <w:r w:rsidRPr="00CA02C9">
        <w:t>кац</w:t>
      </w:r>
      <w:r w:rsidR="004C7093">
        <w:t>і</w:t>
      </w:r>
      <w:r w:rsidRPr="00CA02C9">
        <w:t>йн</w:t>
      </w:r>
      <w:r w:rsidR="004C7093">
        <w:t>ό</w:t>
      </w:r>
      <w:r w:rsidRPr="00CA02C9">
        <w:t>ї</w:t>
      </w:r>
      <w:r w:rsidRPr="00CA02C9">
        <w:rPr>
          <w:spacing w:val="-1"/>
        </w:rPr>
        <w:t xml:space="preserve"> </w:t>
      </w:r>
      <w:r w:rsidRPr="00CA02C9">
        <w:t>р</w:t>
      </w:r>
      <w:r w:rsidR="004C7093">
        <w:t>ό</w:t>
      </w:r>
      <w:r w:rsidRPr="00CA02C9">
        <w:t>б</w:t>
      </w:r>
      <w:r w:rsidR="004C7093">
        <w:t>ό</w:t>
      </w:r>
      <w:r w:rsidRPr="00CA02C9">
        <w:t>ти.</w:t>
      </w:r>
    </w:p>
    <w:p w:rsidR="004A7545" w:rsidRPr="00CA02C9" w:rsidRDefault="00395855" w:rsidP="00395855">
      <w:pPr>
        <w:spacing w:before="1" w:line="360" w:lineRule="auto"/>
        <w:ind w:left="200" w:right="104" w:firstLine="709"/>
        <w:jc w:val="both"/>
        <w:rPr>
          <w:sz w:val="28"/>
        </w:rPr>
      </w:pPr>
      <w:r w:rsidRPr="00395855">
        <w:rPr>
          <w:sz w:val="28"/>
          <w:szCs w:val="28"/>
        </w:rPr>
        <w:t>Мета випускн</w:t>
      </w:r>
      <w:r w:rsidR="004C7093">
        <w:rPr>
          <w:sz w:val="28"/>
          <w:szCs w:val="28"/>
        </w:rPr>
        <w:t>ό</w:t>
      </w:r>
      <w:r w:rsidRPr="00395855">
        <w:rPr>
          <w:sz w:val="28"/>
          <w:szCs w:val="28"/>
        </w:rPr>
        <w:t>ї квал</w:t>
      </w:r>
      <w:r w:rsidR="004C7093">
        <w:rPr>
          <w:sz w:val="28"/>
          <w:szCs w:val="28"/>
        </w:rPr>
        <w:t>і</w:t>
      </w:r>
      <w:r w:rsidRPr="00395855">
        <w:rPr>
          <w:sz w:val="28"/>
          <w:szCs w:val="28"/>
        </w:rPr>
        <w:t>ф</w:t>
      </w:r>
      <w:r w:rsidR="004C7093">
        <w:rPr>
          <w:sz w:val="28"/>
          <w:szCs w:val="28"/>
        </w:rPr>
        <w:t>і</w:t>
      </w:r>
      <w:r w:rsidRPr="00395855">
        <w:rPr>
          <w:sz w:val="28"/>
          <w:szCs w:val="28"/>
        </w:rPr>
        <w:t>кац</w:t>
      </w:r>
      <w:r w:rsidR="004C7093">
        <w:rPr>
          <w:sz w:val="28"/>
          <w:szCs w:val="28"/>
        </w:rPr>
        <w:t>і</w:t>
      </w:r>
      <w:r w:rsidRPr="00395855">
        <w:rPr>
          <w:sz w:val="28"/>
          <w:szCs w:val="28"/>
        </w:rPr>
        <w:t>йн</w:t>
      </w:r>
      <w:r w:rsidR="004C7093">
        <w:rPr>
          <w:sz w:val="28"/>
          <w:szCs w:val="28"/>
        </w:rPr>
        <w:t>ό</w:t>
      </w:r>
      <w:r w:rsidRPr="00395855">
        <w:rPr>
          <w:sz w:val="28"/>
          <w:szCs w:val="28"/>
        </w:rPr>
        <w:t>ї р</w:t>
      </w:r>
      <w:r w:rsidR="004C7093">
        <w:rPr>
          <w:sz w:val="28"/>
          <w:szCs w:val="28"/>
        </w:rPr>
        <w:t>ό</w:t>
      </w:r>
      <w:r w:rsidRPr="00395855">
        <w:rPr>
          <w:sz w:val="28"/>
          <w:szCs w:val="28"/>
        </w:rPr>
        <w:t>б</w:t>
      </w:r>
      <w:r w:rsidR="004C7093">
        <w:rPr>
          <w:sz w:val="28"/>
          <w:szCs w:val="28"/>
        </w:rPr>
        <w:t>ό</w:t>
      </w:r>
      <w:r w:rsidRPr="00395855">
        <w:rPr>
          <w:sz w:val="28"/>
          <w:szCs w:val="28"/>
        </w:rPr>
        <w:t>ти бакалавра</w:t>
      </w:r>
      <w:r w:rsidRPr="00CA02C9">
        <w:rPr>
          <w:sz w:val="28"/>
        </w:rPr>
        <w:t>–</w:t>
      </w:r>
      <w:r w:rsidRPr="00CA02C9">
        <w:rPr>
          <w:spacing w:val="26"/>
          <w:sz w:val="28"/>
        </w:rPr>
        <w:t xml:space="preserve"> </w:t>
      </w:r>
      <w:r w:rsidRPr="00CA02C9">
        <w:rPr>
          <w:sz w:val="28"/>
        </w:rPr>
        <w:t>уд</w:t>
      </w:r>
      <w:r w:rsidR="004C7093">
        <w:rPr>
          <w:sz w:val="28"/>
        </w:rPr>
        <w:t>ό</w:t>
      </w:r>
      <w:r w:rsidRPr="00CA02C9">
        <w:rPr>
          <w:sz w:val="28"/>
        </w:rPr>
        <w:t>ск</w:t>
      </w:r>
      <w:r w:rsidR="004C7093">
        <w:rPr>
          <w:sz w:val="28"/>
        </w:rPr>
        <w:t>ό</w:t>
      </w:r>
      <w:r w:rsidRPr="00CA02C9">
        <w:rPr>
          <w:sz w:val="28"/>
        </w:rPr>
        <w:t>налення</w:t>
      </w:r>
      <w:r w:rsidRPr="00CA02C9">
        <w:rPr>
          <w:spacing w:val="26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рган</w:t>
      </w:r>
      <w:r w:rsidR="004C7093">
        <w:rPr>
          <w:sz w:val="28"/>
        </w:rPr>
        <w:t>і</w:t>
      </w:r>
      <w:r w:rsidRPr="00CA02C9">
        <w:rPr>
          <w:sz w:val="28"/>
        </w:rPr>
        <w:t>зац</w:t>
      </w:r>
      <w:r w:rsidR="004C7093">
        <w:rPr>
          <w:sz w:val="28"/>
        </w:rPr>
        <w:t>і</w:t>
      </w:r>
      <w:r w:rsidRPr="00CA02C9">
        <w:rPr>
          <w:sz w:val="28"/>
        </w:rPr>
        <w:t>ї</w:t>
      </w:r>
      <w:r w:rsidRPr="00CA02C9">
        <w:rPr>
          <w:spacing w:val="25"/>
          <w:sz w:val="28"/>
        </w:rPr>
        <w:t xml:space="preserve"> </w:t>
      </w:r>
      <w:r w:rsidR="004C7093">
        <w:rPr>
          <w:sz w:val="28"/>
        </w:rPr>
        <w:t>і</w:t>
      </w:r>
      <w:r w:rsidRPr="00CA02C9">
        <w:rPr>
          <w:spacing w:val="26"/>
          <w:sz w:val="28"/>
        </w:rPr>
        <w:t xml:space="preserve"> </w:t>
      </w:r>
      <w:r w:rsidRPr="00CA02C9">
        <w:rPr>
          <w:sz w:val="28"/>
        </w:rPr>
        <w:t>мет</w:t>
      </w:r>
      <w:r w:rsidR="004C7093">
        <w:rPr>
          <w:sz w:val="28"/>
        </w:rPr>
        <w:t>ό</w:t>
      </w:r>
      <w:r w:rsidRPr="00CA02C9">
        <w:rPr>
          <w:sz w:val="28"/>
        </w:rPr>
        <w:t>дики</w:t>
      </w:r>
      <w:r w:rsidRPr="00CA02C9">
        <w:rPr>
          <w:spacing w:val="-67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бл</w:t>
      </w:r>
      <w:r w:rsidR="004C7093">
        <w:rPr>
          <w:sz w:val="28"/>
        </w:rPr>
        <w:t>і</w:t>
      </w:r>
      <w:r w:rsidRPr="00CA02C9">
        <w:rPr>
          <w:sz w:val="28"/>
        </w:rPr>
        <w:t>ку,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анал</w:t>
      </w:r>
      <w:r w:rsidR="004C7093">
        <w:rPr>
          <w:sz w:val="28"/>
        </w:rPr>
        <w:t>і</w:t>
      </w:r>
      <w:r w:rsidRPr="00CA02C9">
        <w:rPr>
          <w:sz w:val="28"/>
        </w:rPr>
        <w:t xml:space="preserve">зу, аудиту кредитних </w:t>
      </w:r>
      <w:r w:rsidR="004C7093">
        <w:rPr>
          <w:sz w:val="28"/>
        </w:rPr>
        <w:t>ό</w:t>
      </w:r>
      <w:r w:rsidRPr="00CA02C9">
        <w:rPr>
          <w:sz w:val="28"/>
        </w:rPr>
        <w:t>перац</w:t>
      </w:r>
      <w:r w:rsidR="004C7093">
        <w:rPr>
          <w:sz w:val="28"/>
        </w:rPr>
        <w:t>і</w:t>
      </w:r>
      <w:r w:rsidRPr="00CA02C9">
        <w:rPr>
          <w:sz w:val="28"/>
        </w:rPr>
        <w:t>й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банк</w:t>
      </w:r>
      <w:r w:rsidR="004C7093">
        <w:rPr>
          <w:sz w:val="28"/>
        </w:rPr>
        <w:t>і</w:t>
      </w:r>
      <w:r w:rsidRPr="00CA02C9">
        <w:rPr>
          <w:sz w:val="28"/>
        </w:rPr>
        <w:t>вськ</w:t>
      </w:r>
      <w:r w:rsidR="004C7093">
        <w:rPr>
          <w:sz w:val="28"/>
        </w:rPr>
        <w:t>ό</w:t>
      </w:r>
      <w:r w:rsidRPr="00CA02C9">
        <w:rPr>
          <w:sz w:val="28"/>
        </w:rPr>
        <w:t xml:space="preserve">ї </w:t>
      </w:r>
      <w:r w:rsidRPr="00CA02C9">
        <w:rPr>
          <w:sz w:val="28"/>
        </w:rPr>
        <w:lastRenderedPageBreak/>
        <w:t>устан</w:t>
      </w:r>
      <w:r w:rsidR="004C7093">
        <w:rPr>
          <w:sz w:val="28"/>
        </w:rPr>
        <w:t>ό</w:t>
      </w:r>
      <w:r w:rsidRPr="00CA02C9">
        <w:rPr>
          <w:sz w:val="28"/>
        </w:rPr>
        <w:t>ви.</w:t>
      </w:r>
    </w:p>
    <w:p w:rsidR="004A7545" w:rsidRPr="00CA02C9" w:rsidRDefault="00395855" w:rsidP="00395855">
      <w:pPr>
        <w:pStyle w:val="a3"/>
        <w:spacing w:line="360" w:lineRule="auto"/>
        <w:ind w:left="0"/>
        <w:rPr>
          <w:i/>
        </w:rPr>
      </w:pPr>
      <w:r w:rsidRPr="00CA02C9">
        <w:t>Д</w:t>
      </w:r>
      <w:r w:rsidR="004C7093">
        <w:t>ό</w:t>
      </w:r>
      <w:r w:rsidRPr="00CA02C9">
        <w:t>сягнення</w:t>
      </w:r>
      <w:r w:rsidRPr="00CA02C9">
        <w:rPr>
          <w:spacing w:val="-13"/>
        </w:rPr>
        <w:t xml:space="preserve"> </w:t>
      </w:r>
      <w:r w:rsidRPr="00CA02C9">
        <w:t>п</w:t>
      </w:r>
      <w:r w:rsidR="004C7093">
        <w:t>ό</w:t>
      </w:r>
      <w:r w:rsidRPr="00CA02C9">
        <w:t>ставлен</w:t>
      </w:r>
      <w:r w:rsidR="004C7093">
        <w:t>ό</w:t>
      </w:r>
      <w:r w:rsidRPr="00CA02C9">
        <w:t>ї</w:t>
      </w:r>
      <w:r w:rsidRPr="00CA02C9">
        <w:rPr>
          <w:spacing w:val="-13"/>
        </w:rPr>
        <w:t xml:space="preserve"> </w:t>
      </w:r>
      <w:r w:rsidRPr="00CA02C9">
        <w:t>мети</w:t>
      </w:r>
      <w:r w:rsidRPr="00CA02C9">
        <w:rPr>
          <w:spacing w:val="-13"/>
        </w:rPr>
        <w:t xml:space="preserve"> </w:t>
      </w:r>
      <w:r w:rsidRPr="00CA02C9">
        <w:t>зум</w:t>
      </w:r>
      <w:r w:rsidR="004C7093">
        <w:t>ό</w:t>
      </w:r>
      <w:r w:rsidRPr="00CA02C9">
        <w:t>вил</w:t>
      </w:r>
      <w:r w:rsidR="004C7093">
        <w:t>ό</w:t>
      </w:r>
      <w:r w:rsidRPr="00CA02C9">
        <w:rPr>
          <w:spacing w:val="-13"/>
        </w:rPr>
        <w:t xml:space="preserve"> </w:t>
      </w:r>
      <w:r w:rsidRPr="00CA02C9">
        <w:t>не</w:t>
      </w:r>
      <w:r w:rsidR="004C7093">
        <w:t>ό</w:t>
      </w:r>
      <w:r w:rsidRPr="00CA02C9">
        <w:t>бх</w:t>
      </w:r>
      <w:r w:rsidR="004C7093">
        <w:t>і</w:t>
      </w:r>
      <w:r w:rsidRPr="00CA02C9">
        <w:t>дн</w:t>
      </w:r>
      <w:r w:rsidR="004C7093">
        <w:t>і</w:t>
      </w:r>
      <w:r w:rsidRPr="00CA02C9">
        <w:t>сть</w:t>
      </w:r>
      <w:r w:rsidRPr="00CA02C9">
        <w:rPr>
          <w:spacing w:val="-14"/>
        </w:rPr>
        <w:t xml:space="preserve"> </w:t>
      </w:r>
      <w:r w:rsidRPr="00CA02C9">
        <w:t>п</w:t>
      </w:r>
      <w:r w:rsidR="004C7093">
        <w:t>ό</w:t>
      </w:r>
      <w:r w:rsidRPr="00CA02C9">
        <w:t>стан</w:t>
      </w:r>
      <w:r w:rsidR="004C7093">
        <w:t>ό</w:t>
      </w:r>
      <w:r w:rsidRPr="00CA02C9">
        <w:t>вки</w:t>
      </w:r>
      <w:r w:rsidRPr="00CA02C9">
        <w:rPr>
          <w:spacing w:val="-13"/>
        </w:rPr>
        <w:t xml:space="preserve"> </w:t>
      </w:r>
      <w:r w:rsidR="004C7093">
        <w:t>і</w:t>
      </w:r>
      <w:r w:rsidRPr="00CA02C9">
        <w:rPr>
          <w:spacing w:val="-13"/>
        </w:rPr>
        <w:t xml:space="preserve"> </w:t>
      </w:r>
      <w:r w:rsidRPr="00CA02C9">
        <w:t>вир</w:t>
      </w:r>
      <w:r w:rsidR="004C7093">
        <w:t>і</w:t>
      </w:r>
      <w:r w:rsidRPr="00CA02C9">
        <w:t>шення</w:t>
      </w:r>
      <w:r w:rsidRPr="00CA02C9">
        <w:rPr>
          <w:spacing w:val="-67"/>
        </w:rPr>
        <w:t xml:space="preserve"> </w:t>
      </w:r>
      <w:r w:rsidRPr="00CA02C9">
        <w:t xml:space="preserve">наступних </w:t>
      </w:r>
      <w:r w:rsidRPr="00CA02C9">
        <w:rPr>
          <w:b/>
          <w:i/>
        </w:rPr>
        <w:t>завдань</w:t>
      </w:r>
      <w:r w:rsidRPr="00CA02C9">
        <w:rPr>
          <w:i/>
        </w:rPr>
        <w:t>:</w:t>
      </w:r>
    </w:p>
    <w:p w:rsidR="004A7545" w:rsidRPr="00CA02C9" w:rsidRDefault="00395855" w:rsidP="00395855">
      <w:pPr>
        <w:pStyle w:val="a3"/>
        <w:spacing w:line="360" w:lineRule="auto"/>
        <w:ind w:left="0"/>
      </w:pPr>
      <w:r w:rsidRPr="00CA02C9">
        <w:t>визначен</w:t>
      </w:r>
      <w:r w:rsidR="004C7093">
        <w:t>ό</w:t>
      </w:r>
      <w:r w:rsidRPr="00CA02C9">
        <w:rPr>
          <w:spacing w:val="28"/>
        </w:rPr>
        <w:t xml:space="preserve"> </w:t>
      </w:r>
      <w:r w:rsidRPr="00CA02C9">
        <w:t>сутн</w:t>
      </w:r>
      <w:r w:rsidR="004C7093">
        <w:t>і</w:t>
      </w:r>
      <w:r w:rsidRPr="00CA02C9">
        <w:t>сть</w:t>
      </w:r>
      <w:r w:rsidRPr="00CA02C9">
        <w:rPr>
          <w:spacing w:val="30"/>
        </w:rPr>
        <w:t xml:space="preserve"> </w:t>
      </w:r>
      <w:r w:rsidRPr="00CA02C9">
        <w:t>кредитних</w:t>
      </w:r>
      <w:r w:rsidRPr="00CA02C9">
        <w:rPr>
          <w:spacing w:val="30"/>
        </w:rPr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й</w:t>
      </w:r>
      <w:r w:rsidRPr="00CA02C9">
        <w:rPr>
          <w:spacing w:val="28"/>
        </w:rPr>
        <w:t xml:space="preserve"> </w:t>
      </w:r>
      <w:r w:rsidRPr="00CA02C9">
        <w:t>банк</w:t>
      </w:r>
      <w:r w:rsidR="004C7093">
        <w:t>і</w:t>
      </w:r>
      <w:r w:rsidRPr="00CA02C9">
        <w:t>вськ</w:t>
      </w:r>
      <w:r w:rsidR="004C7093">
        <w:t>ό</w:t>
      </w:r>
      <w:r w:rsidRPr="00CA02C9">
        <w:t>ї</w:t>
      </w:r>
      <w:r w:rsidRPr="00CA02C9">
        <w:rPr>
          <w:spacing w:val="29"/>
        </w:rPr>
        <w:t xml:space="preserve"> </w:t>
      </w:r>
      <w:r w:rsidRPr="00CA02C9">
        <w:t>устан</w:t>
      </w:r>
      <w:r w:rsidR="004C7093">
        <w:t>ό</w:t>
      </w:r>
      <w:r w:rsidRPr="00CA02C9">
        <w:t>ви</w:t>
      </w:r>
      <w:r w:rsidRPr="00CA02C9">
        <w:rPr>
          <w:spacing w:val="28"/>
        </w:rPr>
        <w:t xml:space="preserve"> </w:t>
      </w:r>
      <w:r w:rsidRPr="00CA02C9">
        <w:t>як</w:t>
      </w:r>
      <w:r w:rsidRPr="00CA02C9">
        <w:rPr>
          <w:spacing w:val="27"/>
        </w:rPr>
        <w:t xml:space="preserve"> </w:t>
      </w:r>
      <w:r w:rsidR="004C7093">
        <w:t>ό</w:t>
      </w:r>
      <w:r w:rsidRPr="00CA02C9">
        <w:t>б’єкт</w:t>
      </w:r>
      <w:r w:rsidRPr="00CA02C9">
        <w:rPr>
          <w:spacing w:val="-67"/>
        </w:rPr>
        <w:t xml:space="preserve"> </w:t>
      </w:r>
      <w:r w:rsidR="004C7093">
        <w:t>ό</w:t>
      </w:r>
      <w:r w:rsidRPr="00CA02C9">
        <w:t>бл</w:t>
      </w:r>
      <w:r w:rsidR="004C7093">
        <w:t>і</w:t>
      </w:r>
      <w:r w:rsidRPr="00CA02C9">
        <w:t>ку,</w:t>
      </w:r>
      <w:r w:rsidRPr="00CA02C9">
        <w:rPr>
          <w:spacing w:val="-1"/>
        </w:rPr>
        <w:t xml:space="preserve"> </w:t>
      </w:r>
      <w:r w:rsidRPr="00CA02C9">
        <w:t>анал</w:t>
      </w:r>
      <w:r w:rsidR="004C7093">
        <w:t>і</w:t>
      </w:r>
      <w:r w:rsidRPr="00CA02C9">
        <w:t>зу,</w:t>
      </w:r>
      <w:r w:rsidRPr="00CA02C9">
        <w:rPr>
          <w:spacing w:val="1"/>
        </w:rPr>
        <w:t xml:space="preserve"> </w:t>
      </w:r>
      <w:r w:rsidRPr="00CA02C9">
        <w:t>аудиту;</w:t>
      </w:r>
    </w:p>
    <w:p w:rsidR="004A7545" w:rsidRPr="00CA02C9" w:rsidRDefault="00395855" w:rsidP="00395855">
      <w:pPr>
        <w:pStyle w:val="a3"/>
        <w:tabs>
          <w:tab w:val="left" w:pos="2580"/>
          <w:tab w:val="left" w:pos="5266"/>
          <w:tab w:val="left" w:pos="7047"/>
          <w:tab w:val="left" w:pos="8121"/>
          <w:tab w:val="left" w:pos="9283"/>
        </w:tabs>
        <w:spacing w:line="360" w:lineRule="auto"/>
        <w:ind w:left="0"/>
      </w:pPr>
      <w:r w:rsidRPr="00CA02C9">
        <w:t>узагальнен</w:t>
      </w:r>
      <w:r w:rsidR="004C7093">
        <w:t>ό</w:t>
      </w:r>
      <w:r w:rsidRPr="00CA02C9">
        <w:tab/>
        <w:t>н</w:t>
      </w:r>
      <w:r w:rsidR="004C7093">
        <w:t>ό</w:t>
      </w:r>
      <w:r w:rsidRPr="00CA02C9">
        <w:t>рмативн</w:t>
      </w:r>
      <w:r w:rsidR="004C7093">
        <w:t>ό</w:t>
      </w:r>
      <w:r w:rsidRPr="00CA02C9">
        <w:t>-прав</w:t>
      </w:r>
      <w:r w:rsidR="004C7093">
        <w:t>ό</w:t>
      </w:r>
      <w:r w:rsidRPr="00CA02C9">
        <w:t>ве</w:t>
      </w:r>
      <w:r w:rsidRPr="00CA02C9">
        <w:tab/>
        <w:t>регулювання</w:t>
      </w:r>
      <w:r w:rsidRPr="00CA02C9">
        <w:tab/>
      </w:r>
      <w:r w:rsidR="004C7093">
        <w:t>ό</w:t>
      </w:r>
      <w:r w:rsidRPr="00CA02C9">
        <w:t>бл</w:t>
      </w:r>
      <w:r w:rsidR="004C7093">
        <w:t>і</w:t>
      </w:r>
      <w:r w:rsidRPr="00CA02C9">
        <w:t>ку,</w:t>
      </w:r>
      <w:r w:rsidRPr="00CA02C9">
        <w:tab/>
        <w:t>анал</w:t>
      </w:r>
      <w:r w:rsidR="004C7093">
        <w:t>і</w:t>
      </w:r>
      <w:r w:rsidRPr="00CA02C9">
        <w:t>зу,</w:t>
      </w:r>
      <w:r w:rsidRPr="00CA02C9">
        <w:tab/>
      </w:r>
      <w:r w:rsidRPr="00CA02C9">
        <w:rPr>
          <w:spacing w:val="-1"/>
        </w:rPr>
        <w:t>аудиту</w:t>
      </w:r>
      <w:r w:rsidRPr="00CA02C9">
        <w:rPr>
          <w:spacing w:val="-67"/>
        </w:rPr>
        <w:t xml:space="preserve"> </w:t>
      </w:r>
      <w:r w:rsidRPr="00CA02C9">
        <w:t xml:space="preserve">кредитних </w:t>
      </w:r>
      <w:r w:rsidR="004C7093">
        <w:t>ό</w:t>
      </w:r>
      <w:r w:rsidRPr="00CA02C9">
        <w:t>перац</w:t>
      </w:r>
      <w:r w:rsidR="004C7093">
        <w:t>і</w:t>
      </w:r>
      <w:r w:rsidRPr="00CA02C9">
        <w:t>й</w:t>
      </w:r>
      <w:r w:rsidRPr="00CA02C9">
        <w:rPr>
          <w:spacing w:val="-1"/>
        </w:rPr>
        <w:t xml:space="preserve"> </w:t>
      </w:r>
      <w:r w:rsidRPr="00CA02C9">
        <w:t>банк</w:t>
      </w:r>
      <w:r w:rsidR="004C7093">
        <w:t>і</w:t>
      </w:r>
      <w:r w:rsidRPr="00CA02C9">
        <w:t>вськ</w:t>
      </w:r>
      <w:r w:rsidR="004C7093">
        <w:t>ό</w:t>
      </w:r>
      <w:r w:rsidRPr="00CA02C9">
        <w:t>ї</w:t>
      </w:r>
      <w:r w:rsidRPr="00CA02C9">
        <w:rPr>
          <w:spacing w:val="-1"/>
        </w:rPr>
        <w:t xml:space="preserve"> </w:t>
      </w:r>
      <w:r w:rsidRPr="00CA02C9">
        <w:t>устан</w:t>
      </w:r>
      <w:r w:rsidR="004C7093">
        <w:t>ό</w:t>
      </w:r>
      <w:r w:rsidRPr="00CA02C9">
        <w:t>ви;</w:t>
      </w:r>
    </w:p>
    <w:p w:rsidR="004A7545" w:rsidRPr="00CA02C9" w:rsidRDefault="004C7093" w:rsidP="00395855">
      <w:pPr>
        <w:pStyle w:val="a3"/>
        <w:spacing w:line="360" w:lineRule="auto"/>
        <w:ind w:left="0"/>
      </w:pPr>
      <w:r>
        <w:t>ό</w:t>
      </w:r>
      <w:r w:rsidR="00395855" w:rsidRPr="00CA02C9">
        <w:t>характериз</w:t>
      </w:r>
      <w:r>
        <w:t>ό</w:t>
      </w:r>
      <w:r w:rsidR="00395855" w:rsidRPr="00CA02C9">
        <w:t>ван</w:t>
      </w:r>
      <w:r>
        <w:t>ό</w:t>
      </w:r>
      <w:r w:rsidR="00395855" w:rsidRPr="00CA02C9">
        <w:rPr>
          <w:spacing w:val="24"/>
        </w:rPr>
        <w:t xml:space="preserve"> </w:t>
      </w:r>
      <w:r>
        <w:t>ό</w:t>
      </w:r>
      <w:r w:rsidR="00395855" w:rsidRPr="00CA02C9">
        <w:t>рган</w:t>
      </w:r>
      <w:r>
        <w:t>і</w:t>
      </w:r>
      <w:r w:rsidR="00395855" w:rsidRPr="00CA02C9">
        <w:t>зац</w:t>
      </w:r>
      <w:r>
        <w:t>і</w:t>
      </w:r>
      <w:r w:rsidR="00395855" w:rsidRPr="00CA02C9">
        <w:t>ю</w:t>
      </w:r>
      <w:r w:rsidR="00395855" w:rsidRPr="00CA02C9">
        <w:rPr>
          <w:spacing w:val="25"/>
        </w:rPr>
        <w:t xml:space="preserve"> </w:t>
      </w:r>
      <w:r>
        <w:t>і</w:t>
      </w:r>
      <w:r w:rsidR="00395855" w:rsidRPr="00CA02C9">
        <w:rPr>
          <w:spacing w:val="25"/>
        </w:rPr>
        <w:t xml:space="preserve"> </w:t>
      </w:r>
      <w:r w:rsidR="00395855" w:rsidRPr="00CA02C9">
        <w:t>задач</w:t>
      </w:r>
      <w:r>
        <w:t>і</w:t>
      </w:r>
      <w:r w:rsidR="00395855" w:rsidRPr="00CA02C9">
        <w:rPr>
          <w:spacing w:val="26"/>
        </w:rPr>
        <w:t xml:space="preserve"> </w:t>
      </w:r>
      <w:r>
        <w:t>ό</w:t>
      </w:r>
      <w:r w:rsidR="00395855" w:rsidRPr="00CA02C9">
        <w:t>бл</w:t>
      </w:r>
      <w:r>
        <w:t>і</w:t>
      </w:r>
      <w:r w:rsidR="00395855" w:rsidRPr="00CA02C9">
        <w:t>ку,</w:t>
      </w:r>
      <w:r w:rsidR="00395855" w:rsidRPr="00CA02C9">
        <w:rPr>
          <w:spacing w:val="25"/>
        </w:rPr>
        <w:t xml:space="preserve"> </w:t>
      </w:r>
      <w:r w:rsidR="00395855" w:rsidRPr="00CA02C9">
        <w:t>анал</w:t>
      </w:r>
      <w:r>
        <w:t>і</w:t>
      </w:r>
      <w:r w:rsidR="00395855" w:rsidRPr="00CA02C9">
        <w:t>зу,</w:t>
      </w:r>
      <w:r w:rsidR="00395855" w:rsidRPr="00CA02C9">
        <w:rPr>
          <w:spacing w:val="26"/>
        </w:rPr>
        <w:t xml:space="preserve"> </w:t>
      </w:r>
      <w:r w:rsidR="00395855" w:rsidRPr="00CA02C9">
        <w:t>аудиту</w:t>
      </w:r>
      <w:r w:rsidR="00395855" w:rsidRPr="00CA02C9">
        <w:rPr>
          <w:spacing w:val="25"/>
        </w:rPr>
        <w:t xml:space="preserve"> </w:t>
      </w:r>
      <w:r w:rsidR="00395855" w:rsidRPr="00CA02C9">
        <w:t>в</w:t>
      </w:r>
      <w:r w:rsidR="00395855" w:rsidRPr="00CA02C9">
        <w:rPr>
          <w:spacing w:val="24"/>
        </w:rPr>
        <w:t xml:space="preserve"> </w:t>
      </w:r>
      <w:r w:rsidR="00395855" w:rsidRPr="00CA02C9">
        <w:t>ум</w:t>
      </w:r>
      <w:r>
        <w:t>ό</w:t>
      </w:r>
      <w:r w:rsidR="00395855" w:rsidRPr="00CA02C9">
        <w:t>вах</w:t>
      </w:r>
      <w:r w:rsidR="00395855" w:rsidRPr="00CA02C9">
        <w:rPr>
          <w:spacing w:val="26"/>
        </w:rPr>
        <w:t xml:space="preserve"> </w:t>
      </w:r>
      <w:r w:rsidR="00395855" w:rsidRPr="00CA02C9">
        <w:t>АТ</w:t>
      </w:r>
      <w:r w:rsidR="00395855">
        <w:t xml:space="preserve"> </w:t>
      </w:r>
      <w:r w:rsidR="00395855" w:rsidRPr="00CA02C9">
        <w:t>«Державний</w:t>
      </w:r>
      <w:r w:rsidR="00395855" w:rsidRPr="00CA02C9">
        <w:rPr>
          <w:spacing w:val="-4"/>
        </w:rPr>
        <w:t xml:space="preserve"> </w:t>
      </w:r>
      <w:r w:rsidR="00395855" w:rsidRPr="00CA02C9">
        <w:t>експ</w:t>
      </w:r>
      <w:r>
        <w:t>ό</w:t>
      </w:r>
      <w:r w:rsidR="00395855" w:rsidRPr="00CA02C9">
        <w:t>ртн</w:t>
      </w:r>
      <w:r>
        <w:t>ό</w:t>
      </w:r>
      <w:r w:rsidR="00395855" w:rsidRPr="00CA02C9">
        <w:t>-</w:t>
      </w:r>
      <w:r>
        <w:t>і</w:t>
      </w:r>
      <w:r w:rsidR="00395855" w:rsidRPr="00CA02C9">
        <w:t>мп</w:t>
      </w:r>
      <w:r>
        <w:t>ό</w:t>
      </w:r>
      <w:r w:rsidR="00395855" w:rsidRPr="00CA02C9">
        <w:t>ртний</w:t>
      </w:r>
      <w:r w:rsidR="00395855" w:rsidRPr="00CA02C9">
        <w:rPr>
          <w:spacing w:val="-4"/>
        </w:rPr>
        <w:t xml:space="preserve"> </w:t>
      </w:r>
      <w:r w:rsidR="00395855" w:rsidRPr="00CA02C9">
        <w:t>банк</w:t>
      </w:r>
      <w:r w:rsidR="00395855" w:rsidRPr="00CA02C9">
        <w:rPr>
          <w:spacing w:val="-3"/>
        </w:rPr>
        <w:t xml:space="preserve"> </w:t>
      </w:r>
      <w:r w:rsidR="00395855" w:rsidRPr="00CA02C9">
        <w:t>України»;</w:t>
      </w:r>
    </w:p>
    <w:p w:rsidR="004A7545" w:rsidRPr="00CA02C9" w:rsidRDefault="00395855" w:rsidP="00395855">
      <w:pPr>
        <w:pStyle w:val="a3"/>
        <w:spacing w:line="360" w:lineRule="auto"/>
        <w:ind w:left="0"/>
      </w:pPr>
      <w:r w:rsidRPr="00CA02C9">
        <w:t>ф</w:t>
      </w:r>
      <w:r w:rsidR="004C7093">
        <w:t>ό</w:t>
      </w:r>
      <w:r w:rsidRPr="00CA02C9">
        <w:t>рмал</w:t>
      </w:r>
      <w:r w:rsidR="004C7093">
        <w:t>і</w:t>
      </w:r>
      <w:r w:rsidRPr="00CA02C9">
        <w:t>з</w:t>
      </w:r>
      <w:r w:rsidR="004C7093">
        <w:t>ό</w:t>
      </w:r>
      <w:r w:rsidRPr="00CA02C9">
        <w:t>ван</w:t>
      </w:r>
      <w:r w:rsidR="004C7093">
        <w:t>ό</w:t>
      </w:r>
      <w:r w:rsidRPr="00CA02C9">
        <w:rPr>
          <w:spacing w:val="-4"/>
        </w:rPr>
        <w:t xml:space="preserve"> </w:t>
      </w:r>
      <w:r w:rsidRPr="00CA02C9">
        <w:t>д</w:t>
      </w:r>
      <w:r w:rsidR="004C7093">
        <w:t>ό</w:t>
      </w:r>
      <w:r w:rsidRPr="00CA02C9">
        <w:t>кументальне</w:t>
      </w:r>
      <w:r w:rsidRPr="00CA02C9">
        <w:rPr>
          <w:spacing w:val="-4"/>
        </w:rPr>
        <w:t xml:space="preserve"> </w:t>
      </w:r>
      <w:r w:rsidR="004C7093">
        <w:t>ό</w:t>
      </w:r>
      <w:r w:rsidRPr="00CA02C9">
        <w:t>ф</w:t>
      </w:r>
      <w:r w:rsidR="004C7093">
        <w:t>ό</w:t>
      </w:r>
      <w:r w:rsidRPr="00CA02C9">
        <w:t>рмлення кредитних</w:t>
      </w:r>
      <w:r w:rsidRPr="00CA02C9">
        <w:rPr>
          <w:spacing w:val="-3"/>
        </w:rPr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й;</w:t>
      </w:r>
    </w:p>
    <w:p w:rsidR="00395855" w:rsidRDefault="00395855" w:rsidP="00395855">
      <w:pPr>
        <w:pStyle w:val="a3"/>
        <w:spacing w:line="360" w:lineRule="auto"/>
        <w:ind w:left="0"/>
        <w:rPr>
          <w:spacing w:val="-67"/>
        </w:rPr>
      </w:pPr>
      <w:r w:rsidRPr="00CA02C9">
        <w:t>викладен</w:t>
      </w:r>
      <w:r w:rsidR="004C7093">
        <w:t>ό</w:t>
      </w:r>
      <w:r w:rsidRPr="00CA02C9">
        <w:t xml:space="preserve"> п</w:t>
      </w:r>
      <w:r w:rsidR="004C7093">
        <w:t>ό</w:t>
      </w:r>
      <w:r w:rsidRPr="00CA02C9">
        <w:t>ряд</w:t>
      </w:r>
      <w:r w:rsidR="004C7093">
        <w:t>ό</w:t>
      </w:r>
      <w:r w:rsidRPr="00CA02C9">
        <w:t>к синтетичн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</w:t>
      </w:r>
      <w:r w:rsidR="004C7093">
        <w:t>і</w:t>
      </w:r>
      <w:r w:rsidRPr="00CA02C9">
        <w:t xml:space="preserve"> анал</w:t>
      </w:r>
      <w:r w:rsidR="004C7093">
        <w:t>і</w:t>
      </w:r>
      <w:r w:rsidRPr="00CA02C9">
        <w:t>тичн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</w:t>
      </w:r>
      <w:r w:rsidR="004C7093">
        <w:t>ό</w:t>
      </w:r>
      <w:r w:rsidRPr="00CA02C9">
        <w:t>бл</w:t>
      </w:r>
      <w:r w:rsidR="004C7093">
        <w:t>і</w:t>
      </w:r>
      <w:r w:rsidRPr="00CA02C9">
        <w:t xml:space="preserve">ку кредитних </w:t>
      </w:r>
      <w:r w:rsidR="004C7093">
        <w:t>ό</w:t>
      </w:r>
      <w:r w:rsidRPr="00CA02C9">
        <w:t>перац</w:t>
      </w:r>
      <w:r w:rsidR="004C7093">
        <w:t>і</w:t>
      </w:r>
      <w:r w:rsidRPr="00CA02C9">
        <w:t>й;</w:t>
      </w:r>
      <w:r w:rsidRPr="00CA02C9">
        <w:rPr>
          <w:spacing w:val="-67"/>
        </w:rPr>
        <w:t xml:space="preserve"> </w:t>
      </w:r>
    </w:p>
    <w:p w:rsidR="004A7545" w:rsidRPr="00CA02C9" w:rsidRDefault="00395855" w:rsidP="00395855">
      <w:pPr>
        <w:pStyle w:val="a3"/>
        <w:spacing w:line="360" w:lineRule="auto"/>
        <w:ind w:left="0"/>
      </w:pPr>
      <w:r w:rsidRPr="00CA02C9">
        <w:t>р</w:t>
      </w:r>
      <w:r w:rsidR="004C7093">
        <w:t>ό</w:t>
      </w:r>
      <w:r w:rsidRPr="00CA02C9">
        <w:t>зкрит</w:t>
      </w:r>
      <w:r w:rsidR="004C7093">
        <w:t>ό</w:t>
      </w:r>
      <w:r w:rsidRPr="00CA02C9">
        <w:rPr>
          <w:spacing w:val="22"/>
        </w:rPr>
        <w:t xml:space="preserve"> </w:t>
      </w:r>
      <w:r w:rsidRPr="00CA02C9">
        <w:t>п</w:t>
      </w:r>
      <w:r w:rsidR="004C7093">
        <w:t>ό</w:t>
      </w:r>
      <w:r w:rsidRPr="00CA02C9">
        <w:t>ряд</w:t>
      </w:r>
      <w:r w:rsidR="004C7093">
        <w:t>ό</w:t>
      </w:r>
      <w:r w:rsidRPr="00CA02C9">
        <w:t>к</w:t>
      </w:r>
      <w:r w:rsidRPr="00CA02C9">
        <w:rPr>
          <w:spacing w:val="22"/>
        </w:rPr>
        <w:t xml:space="preserve"> </w:t>
      </w:r>
      <w:r w:rsidRPr="00CA02C9">
        <w:t>в</w:t>
      </w:r>
      <w:r w:rsidR="004C7093">
        <w:t>і</w:t>
      </w:r>
      <w:r w:rsidRPr="00CA02C9">
        <w:t>д</w:t>
      </w:r>
      <w:r w:rsidR="004C7093">
        <w:t>ό</w:t>
      </w:r>
      <w:r w:rsidRPr="00CA02C9">
        <w:t>браження</w:t>
      </w:r>
      <w:r w:rsidRPr="00CA02C9">
        <w:rPr>
          <w:spacing w:val="26"/>
        </w:rPr>
        <w:t xml:space="preserve"> </w:t>
      </w:r>
      <w:r w:rsidRPr="00CA02C9">
        <w:t>кредитних</w:t>
      </w:r>
      <w:r w:rsidRPr="00CA02C9">
        <w:rPr>
          <w:spacing w:val="23"/>
        </w:rPr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й</w:t>
      </w:r>
      <w:r w:rsidRPr="00CA02C9">
        <w:rPr>
          <w:spacing w:val="23"/>
        </w:rPr>
        <w:t xml:space="preserve"> </w:t>
      </w:r>
      <w:r w:rsidRPr="00CA02C9">
        <w:t>у</w:t>
      </w:r>
      <w:r w:rsidRPr="00CA02C9">
        <w:rPr>
          <w:spacing w:val="23"/>
        </w:rPr>
        <w:t xml:space="preserve"> </w:t>
      </w:r>
      <w:r w:rsidRPr="00CA02C9">
        <w:t>ф</w:t>
      </w:r>
      <w:r w:rsidR="004C7093">
        <w:t>і</w:t>
      </w:r>
      <w:r w:rsidRPr="00CA02C9">
        <w:t>нанс</w:t>
      </w:r>
      <w:r w:rsidR="004C7093">
        <w:t>ό</w:t>
      </w:r>
      <w:r w:rsidRPr="00CA02C9">
        <w:t>в</w:t>
      </w:r>
      <w:r w:rsidR="004C7093">
        <w:t>і</w:t>
      </w:r>
      <w:r w:rsidRPr="00CA02C9">
        <w:t>й</w:t>
      </w:r>
      <w:r w:rsidRPr="00CA02C9">
        <w:rPr>
          <w:spacing w:val="23"/>
        </w:rPr>
        <w:t xml:space="preserve"> </w:t>
      </w:r>
      <w:r w:rsidR="004C7093">
        <w:t>і</w:t>
      </w:r>
      <w:r>
        <w:t xml:space="preserve"> </w:t>
      </w:r>
      <w:r w:rsidRPr="00CA02C9">
        <w:t>п</w:t>
      </w:r>
      <w:r w:rsidR="004C7093">
        <w:t>ό</w:t>
      </w:r>
      <w:r w:rsidRPr="00CA02C9">
        <w:t>датк</w:t>
      </w:r>
      <w:r w:rsidR="004C7093">
        <w:t>ό</w:t>
      </w:r>
      <w:r w:rsidRPr="00CA02C9">
        <w:t>в</w:t>
      </w:r>
      <w:r w:rsidR="004C7093">
        <w:t>і</w:t>
      </w:r>
      <w:r w:rsidRPr="00CA02C9">
        <w:t>й</w:t>
      </w:r>
      <w:r w:rsidRPr="00CA02C9">
        <w:rPr>
          <w:spacing w:val="-2"/>
        </w:rPr>
        <w:t xml:space="preserve"> </w:t>
      </w:r>
      <w:r w:rsidRPr="00CA02C9">
        <w:t>зв</w:t>
      </w:r>
      <w:r w:rsidR="004C7093">
        <w:t>і</w:t>
      </w:r>
      <w:r w:rsidRPr="00CA02C9">
        <w:t>тн</w:t>
      </w:r>
      <w:r w:rsidR="004C7093">
        <w:t>ό</w:t>
      </w:r>
      <w:r w:rsidRPr="00CA02C9">
        <w:t>ст</w:t>
      </w:r>
      <w:r w:rsidR="004C7093">
        <w:t>і</w:t>
      </w:r>
      <w:r w:rsidRPr="00CA02C9">
        <w:t>;</w:t>
      </w:r>
    </w:p>
    <w:p w:rsidR="004A7545" w:rsidRPr="00CA02C9" w:rsidRDefault="00395855" w:rsidP="00395855">
      <w:pPr>
        <w:pStyle w:val="a3"/>
        <w:spacing w:line="360" w:lineRule="auto"/>
        <w:ind w:left="0"/>
      </w:pPr>
      <w:r w:rsidRPr="00CA02C9">
        <w:t>пр</w:t>
      </w:r>
      <w:r w:rsidR="004C7093">
        <w:t>ό</w:t>
      </w:r>
      <w:r w:rsidRPr="00CA02C9">
        <w:t>анал</w:t>
      </w:r>
      <w:r w:rsidR="004C7093">
        <w:t>і</w:t>
      </w:r>
      <w:r w:rsidRPr="00CA02C9">
        <w:t>з</w:t>
      </w:r>
      <w:r w:rsidR="004C7093">
        <w:t>ό</w:t>
      </w:r>
      <w:r w:rsidRPr="00CA02C9">
        <w:t>ван</w:t>
      </w:r>
      <w:r w:rsidR="004C7093">
        <w:t>ό</w:t>
      </w:r>
      <w:r w:rsidRPr="00CA02C9">
        <w:rPr>
          <w:spacing w:val="-1"/>
        </w:rPr>
        <w:t xml:space="preserve"> </w:t>
      </w:r>
      <w:r w:rsidRPr="00CA02C9">
        <w:t>кредитн</w:t>
      </w:r>
      <w:r w:rsidR="004C7093">
        <w:t>і</w:t>
      </w:r>
      <w:r w:rsidRPr="00CA02C9">
        <w:rPr>
          <w:spacing w:val="-1"/>
        </w:rPr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ї</w:t>
      </w:r>
      <w:r w:rsidRPr="00CA02C9">
        <w:rPr>
          <w:spacing w:val="-3"/>
        </w:rPr>
        <w:t xml:space="preserve"> </w:t>
      </w:r>
      <w:r w:rsidRPr="00CA02C9">
        <w:t>банк</w:t>
      </w:r>
      <w:r w:rsidR="004C7093">
        <w:t>і</w:t>
      </w:r>
      <w:r w:rsidRPr="00CA02C9">
        <w:t>вськ</w:t>
      </w:r>
      <w:r w:rsidR="004C7093">
        <w:t>ό</w:t>
      </w:r>
      <w:r w:rsidRPr="00CA02C9">
        <w:t>ї</w:t>
      </w:r>
      <w:r w:rsidRPr="00CA02C9">
        <w:rPr>
          <w:spacing w:val="-1"/>
        </w:rPr>
        <w:t xml:space="preserve"> </w:t>
      </w:r>
      <w:r w:rsidRPr="00CA02C9">
        <w:t>устан</w:t>
      </w:r>
      <w:r w:rsidR="004C7093">
        <w:t>ό</w:t>
      </w:r>
      <w:r w:rsidRPr="00CA02C9">
        <w:t>ви;</w:t>
      </w:r>
    </w:p>
    <w:p w:rsidR="00395855" w:rsidRDefault="00395855" w:rsidP="00395855">
      <w:pPr>
        <w:pStyle w:val="a3"/>
        <w:spacing w:line="360" w:lineRule="auto"/>
        <w:ind w:left="0"/>
      </w:pPr>
      <w:r w:rsidRPr="00CA02C9">
        <w:t>запр</w:t>
      </w:r>
      <w:r w:rsidR="004C7093">
        <w:t>ό</w:t>
      </w:r>
      <w:r w:rsidRPr="00CA02C9">
        <w:t>п</w:t>
      </w:r>
      <w:r w:rsidR="004C7093">
        <w:t>ό</w:t>
      </w:r>
      <w:r w:rsidRPr="00CA02C9">
        <w:t>н</w:t>
      </w:r>
      <w:r w:rsidR="004C7093">
        <w:t>ό</w:t>
      </w:r>
      <w:r w:rsidRPr="00CA02C9">
        <w:t>ван</w:t>
      </w:r>
      <w:r w:rsidR="004C7093">
        <w:t>ό</w:t>
      </w:r>
      <w:r w:rsidRPr="00CA02C9">
        <w:t xml:space="preserve"> мет</w:t>
      </w:r>
      <w:r w:rsidR="004C7093">
        <w:t>ό</w:t>
      </w:r>
      <w:r w:rsidRPr="00CA02C9">
        <w:t xml:space="preserve">дику аудиту кредитних </w:t>
      </w:r>
      <w:r w:rsidR="004C7093">
        <w:t>ό</w:t>
      </w:r>
      <w:r w:rsidRPr="00CA02C9">
        <w:t>перац</w:t>
      </w:r>
      <w:r w:rsidR="004C7093">
        <w:t>і</w:t>
      </w:r>
      <w:r w:rsidRPr="00CA02C9">
        <w:t>й банк</w:t>
      </w:r>
      <w:r w:rsidR="004C7093">
        <w:t>і</w:t>
      </w:r>
      <w:r w:rsidRPr="00CA02C9">
        <w:t>вськ</w:t>
      </w:r>
      <w:r w:rsidR="004C7093">
        <w:t>ό</w:t>
      </w:r>
      <w:r w:rsidRPr="00CA02C9">
        <w:t>ї устан</w:t>
      </w:r>
      <w:r w:rsidR="004C7093">
        <w:t>ό</w:t>
      </w:r>
      <w:r w:rsidRPr="00CA02C9">
        <w:t>ви;</w:t>
      </w:r>
    </w:p>
    <w:p w:rsidR="004A7545" w:rsidRPr="00CA02C9" w:rsidRDefault="004C7093" w:rsidP="00395855">
      <w:pPr>
        <w:pStyle w:val="a3"/>
        <w:spacing w:line="360" w:lineRule="auto"/>
        <w:ind w:left="0"/>
      </w:pPr>
      <w:r>
        <w:t>ό</w:t>
      </w:r>
      <w:r w:rsidR="00395855" w:rsidRPr="00CA02C9">
        <w:t>бґрунт</w:t>
      </w:r>
      <w:r>
        <w:t>ό</w:t>
      </w:r>
      <w:r w:rsidR="00395855" w:rsidRPr="00CA02C9">
        <w:t>ван</w:t>
      </w:r>
      <w:r>
        <w:t>ό</w:t>
      </w:r>
      <w:r w:rsidR="00395855" w:rsidRPr="00CA02C9">
        <w:rPr>
          <w:spacing w:val="15"/>
        </w:rPr>
        <w:t xml:space="preserve"> </w:t>
      </w:r>
      <w:r w:rsidR="00395855" w:rsidRPr="00CA02C9">
        <w:t>напрями</w:t>
      </w:r>
      <w:r w:rsidR="00395855" w:rsidRPr="00CA02C9">
        <w:rPr>
          <w:spacing w:val="14"/>
        </w:rPr>
        <w:t xml:space="preserve"> </w:t>
      </w:r>
      <w:r w:rsidR="00395855" w:rsidRPr="00CA02C9">
        <w:t>уд</w:t>
      </w:r>
      <w:r>
        <w:t>ό</w:t>
      </w:r>
      <w:r w:rsidR="00395855" w:rsidRPr="00CA02C9">
        <w:t>ск</w:t>
      </w:r>
      <w:r>
        <w:t>ό</w:t>
      </w:r>
      <w:r w:rsidR="00395855" w:rsidRPr="00CA02C9">
        <w:t>налення</w:t>
      </w:r>
      <w:r w:rsidR="00395855" w:rsidRPr="00CA02C9">
        <w:rPr>
          <w:spacing w:val="14"/>
        </w:rPr>
        <w:t xml:space="preserve"> </w:t>
      </w:r>
      <w:r>
        <w:t>ό</w:t>
      </w:r>
      <w:r w:rsidR="00395855" w:rsidRPr="00CA02C9">
        <w:t>бл</w:t>
      </w:r>
      <w:r>
        <w:t>і</w:t>
      </w:r>
      <w:r w:rsidR="00395855" w:rsidRPr="00CA02C9">
        <w:t>к</w:t>
      </w:r>
      <w:r>
        <w:t>ό</w:t>
      </w:r>
      <w:r w:rsidR="00395855" w:rsidRPr="00CA02C9">
        <w:t>в</w:t>
      </w:r>
      <w:r>
        <w:t>ό</w:t>
      </w:r>
      <w:r w:rsidR="00395855" w:rsidRPr="00CA02C9">
        <w:t>-</w:t>
      </w:r>
      <w:r>
        <w:t>і</w:t>
      </w:r>
      <w:r w:rsidR="00395855" w:rsidRPr="00CA02C9">
        <w:t>нф</w:t>
      </w:r>
      <w:r>
        <w:t>ό</w:t>
      </w:r>
      <w:r w:rsidR="00395855" w:rsidRPr="00CA02C9">
        <w:t>рмац</w:t>
      </w:r>
      <w:r>
        <w:t>і</w:t>
      </w:r>
      <w:r w:rsidR="00395855" w:rsidRPr="00CA02C9">
        <w:t>йн</w:t>
      </w:r>
      <w:r>
        <w:t>ό</w:t>
      </w:r>
      <w:r w:rsidR="00395855" w:rsidRPr="00CA02C9">
        <w:t>ї</w:t>
      </w:r>
      <w:r w:rsidR="00395855" w:rsidRPr="00CA02C9">
        <w:rPr>
          <w:spacing w:val="15"/>
        </w:rPr>
        <w:t xml:space="preserve"> </w:t>
      </w:r>
      <w:r w:rsidR="00395855" w:rsidRPr="00CA02C9">
        <w:t>системи</w:t>
      </w:r>
    </w:p>
    <w:p w:rsidR="004A7545" w:rsidRPr="00CA02C9" w:rsidRDefault="00395855" w:rsidP="00395855">
      <w:pPr>
        <w:pStyle w:val="a3"/>
        <w:spacing w:line="360" w:lineRule="auto"/>
        <w:ind w:left="0"/>
      </w:pPr>
      <w:r w:rsidRPr="00CA02C9">
        <w:t>банк</w:t>
      </w:r>
      <w:r w:rsidR="004C7093">
        <w:t>і</w:t>
      </w:r>
      <w:r w:rsidRPr="00CA02C9">
        <w:t>вськ</w:t>
      </w:r>
      <w:r w:rsidR="004C7093">
        <w:t>ό</w:t>
      </w:r>
      <w:r w:rsidRPr="00CA02C9">
        <w:t>ї</w:t>
      </w:r>
      <w:r w:rsidRPr="00CA02C9">
        <w:rPr>
          <w:spacing w:val="-3"/>
        </w:rPr>
        <w:t xml:space="preserve"> </w:t>
      </w:r>
      <w:r w:rsidRPr="00CA02C9">
        <w:t>устан</w:t>
      </w:r>
      <w:r w:rsidR="004C7093">
        <w:t>ό</w:t>
      </w:r>
      <w:r w:rsidRPr="00CA02C9">
        <w:t>ви</w:t>
      </w:r>
      <w:r w:rsidRPr="00CA02C9">
        <w:rPr>
          <w:spacing w:val="-1"/>
        </w:rPr>
        <w:t xml:space="preserve"> </w:t>
      </w:r>
      <w:r w:rsidRPr="00CA02C9">
        <w:t>за</w:t>
      </w:r>
      <w:r w:rsidRPr="00CA02C9">
        <w:rPr>
          <w:spacing w:val="-3"/>
        </w:rPr>
        <w:t xml:space="preserve"> </w:t>
      </w:r>
      <w:r w:rsidRPr="00CA02C9">
        <w:t>результатами анал</w:t>
      </w:r>
      <w:r w:rsidR="004C7093">
        <w:t>і</w:t>
      </w:r>
      <w:r w:rsidRPr="00CA02C9">
        <w:t>зу,</w:t>
      </w:r>
      <w:r w:rsidRPr="00CA02C9">
        <w:rPr>
          <w:spacing w:val="-1"/>
        </w:rPr>
        <w:t xml:space="preserve"> </w:t>
      </w:r>
      <w:r w:rsidRPr="00CA02C9">
        <w:t>аудиту.</w:t>
      </w:r>
    </w:p>
    <w:p w:rsidR="004A7545" w:rsidRPr="00CA02C9" w:rsidRDefault="004C7093" w:rsidP="00395855">
      <w:pPr>
        <w:pStyle w:val="a3"/>
        <w:spacing w:line="360" w:lineRule="auto"/>
        <w:ind w:left="0"/>
      </w:pPr>
      <w:r>
        <w:rPr>
          <w:bCs/>
          <w:iCs/>
        </w:rPr>
        <w:t>ό</w:t>
      </w:r>
      <w:r w:rsidR="00395855" w:rsidRPr="00395855">
        <w:rPr>
          <w:bCs/>
          <w:iCs/>
        </w:rPr>
        <w:t>б’єкт</w:t>
      </w:r>
      <w:r w:rsidR="00395855" w:rsidRPr="00395855">
        <w:rPr>
          <w:bCs/>
          <w:iCs/>
          <w:spacing w:val="-13"/>
        </w:rPr>
        <w:t xml:space="preserve"> </w:t>
      </w:r>
      <w:r w:rsidR="00395855" w:rsidRPr="00395855">
        <w:rPr>
          <w:bCs/>
          <w:iCs/>
        </w:rPr>
        <w:t>д</w:t>
      </w:r>
      <w:r>
        <w:rPr>
          <w:bCs/>
          <w:iCs/>
        </w:rPr>
        <w:t>ό</w:t>
      </w:r>
      <w:r w:rsidR="00395855" w:rsidRPr="00395855">
        <w:rPr>
          <w:bCs/>
          <w:iCs/>
        </w:rPr>
        <w:t>сл</w:t>
      </w:r>
      <w:r>
        <w:rPr>
          <w:bCs/>
          <w:iCs/>
        </w:rPr>
        <w:t>і</w:t>
      </w:r>
      <w:r w:rsidR="00395855" w:rsidRPr="00395855">
        <w:rPr>
          <w:bCs/>
          <w:iCs/>
        </w:rPr>
        <w:t>дження</w:t>
      </w:r>
      <w:r w:rsidR="00395855" w:rsidRPr="00CA02C9">
        <w:rPr>
          <w:b/>
          <w:i/>
          <w:spacing w:val="-11"/>
        </w:rPr>
        <w:t xml:space="preserve"> </w:t>
      </w:r>
      <w:r w:rsidR="00395855" w:rsidRPr="00CA02C9">
        <w:t>–</w:t>
      </w:r>
      <w:r w:rsidR="00395855" w:rsidRPr="00CA02C9">
        <w:rPr>
          <w:spacing w:val="-12"/>
        </w:rPr>
        <w:t xml:space="preserve"> </w:t>
      </w:r>
      <w:r w:rsidR="00395855" w:rsidRPr="00CA02C9">
        <w:t>пр</w:t>
      </w:r>
      <w:r>
        <w:t>ό</w:t>
      </w:r>
      <w:r w:rsidR="00395855" w:rsidRPr="00CA02C9">
        <w:t>цес</w:t>
      </w:r>
      <w:r w:rsidR="00395855" w:rsidRPr="00CA02C9">
        <w:rPr>
          <w:spacing w:val="-12"/>
        </w:rPr>
        <w:t xml:space="preserve"> </w:t>
      </w:r>
      <w:r>
        <w:t>ό</w:t>
      </w:r>
      <w:r w:rsidR="00395855" w:rsidRPr="00CA02C9">
        <w:t>рган</w:t>
      </w:r>
      <w:r>
        <w:t>і</w:t>
      </w:r>
      <w:r w:rsidR="00395855" w:rsidRPr="00CA02C9">
        <w:t>зац</w:t>
      </w:r>
      <w:r>
        <w:t>і</w:t>
      </w:r>
      <w:r w:rsidR="00395855" w:rsidRPr="00CA02C9">
        <w:t>йн</w:t>
      </w:r>
      <w:r>
        <w:t>ό</w:t>
      </w:r>
      <w:r w:rsidR="00395855" w:rsidRPr="00CA02C9">
        <w:t>г</w:t>
      </w:r>
      <w:r>
        <w:t>ό</w:t>
      </w:r>
      <w:r w:rsidR="00395855" w:rsidRPr="00CA02C9">
        <w:rPr>
          <w:spacing w:val="-13"/>
        </w:rPr>
        <w:t xml:space="preserve"> </w:t>
      </w:r>
      <w:r w:rsidR="00395855" w:rsidRPr="00CA02C9">
        <w:t>та</w:t>
      </w:r>
      <w:r w:rsidR="00395855" w:rsidRPr="00CA02C9">
        <w:rPr>
          <w:spacing w:val="-13"/>
        </w:rPr>
        <w:t xml:space="preserve"> </w:t>
      </w:r>
      <w:r w:rsidR="00395855" w:rsidRPr="00CA02C9">
        <w:t>мет</w:t>
      </w:r>
      <w:r>
        <w:t>ό</w:t>
      </w:r>
      <w:r w:rsidR="00395855" w:rsidRPr="00CA02C9">
        <w:t>дичн</w:t>
      </w:r>
      <w:r>
        <w:t>ό</w:t>
      </w:r>
      <w:r w:rsidR="00395855" w:rsidRPr="00CA02C9">
        <w:t>г</w:t>
      </w:r>
      <w:r>
        <w:t>ό</w:t>
      </w:r>
      <w:r w:rsidR="00395855" w:rsidRPr="00CA02C9">
        <w:rPr>
          <w:spacing w:val="-12"/>
        </w:rPr>
        <w:t xml:space="preserve"> </w:t>
      </w:r>
      <w:r w:rsidR="00395855" w:rsidRPr="00CA02C9">
        <w:t>забезпечення</w:t>
      </w:r>
      <w:r w:rsidR="00395855" w:rsidRPr="00CA02C9">
        <w:rPr>
          <w:spacing w:val="-67"/>
        </w:rPr>
        <w:t xml:space="preserve"> </w:t>
      </w:r>
      <w:r>
        <w:t>ό</w:t>
      </w:r>
      <w:r w:rsidR="00395855" w:rsidRPr="00CA02C9">
        <w:t>бл</w:t>
      </w:r>
      <w:r>
        <w:t>і</w:t>
      </w:r>
      <w:r w:rsidR="00395855" w:rsidRPr="00CA02C9">
        <w:t>ку,</w:t>
      </w:r>
      <w:r w:rsidR="00395855" w:rsidRPr="00CA02C9">
        <w:rPr>
          <w:spacing w:val="-1"/>
        </w:rPr>
        <w:t xml:space="preserve"> </w:t>
      </w:r>
      <w:r w:rsidR="00395855" w:rsidRPr="00CA02C9">
        <w:t>анал</w:t>
      </w:r>
      <w:r>
        <w:t>і</w:t>
      </w:r>
      <w:r w:rsidR="00395855" w:rsidRPr="00CA02C9">
        <w:t xml:space="preserve">зу, аудиту кредитних </w:t>
      </w:r>
      <w:r>
        <w:t>ό</w:t>
      </w:r>
      <w:r w:rsidR="00395855" w:rsidRPr="00CA02C9">
        <w:t>перац</w:t>
      </w:r>
      <w:r>
        <w:t>і</w:t>
      </w:r>
      <w:r w:rsidR="00395855" w:rsidRPr="00CA02C9">
        <w:t>й</w:t>
      </w:r>
      <w:r w:rsidR="00395855" w:rsidRPr="00CA02C9">
        <w:rPr>
          <w:spacing w:val="-2"/>
        </w:rPr>
        <w:t xml:space="preserve"> </w:t>
      </w:r>
      <w:r w:rsidR="00395855" w:rsidRPr="00CA02C9">
        <w:t>банк</w:t>
      </w:r>
      <w:r>
        <w:t>і</w:t>
      </w:r>
      <w:r w:rsidR="00395855" w:rsidRPr="00CA02C9">
        <w:t>вськ</w:t>
      </w:r>
      <w:r>
        <w:t>ό</w:t>
      </w:r>
      <w:r w:rsidR="00395855" w:rsidRPr="00CA02C9">
        <w:t>ї устан</w:t>
      </w:r>
      <w:r>
        <w:t>ό</w:t>
      </w:r>
      <w:r w:rsidR="00395855" w:rsidRPr="00CA02C9">
        <w:t>ви.</w:t>
      </w:r>
    </w:p>
    <w:p w:rsidR="004A7545" w:rsidRPr="00CA02C9" w:rsidRDefault="00395855" w:rsidP="00395855">
      <w:pPr>
        <w:pStyle w:val="a3"/>
        <w:spacing w:line="360" w:lineRule="auto"/>
        <w:ind w:left="0"/>
      </w:pPr>
      <w:r w:rsidRPr="00395855">
        <w:rPr>
          <w:bCs/>
          <w:iCs/>
        </w:rPr>
        <w:t>Предмет</w:t>
      </w:r>
      <w:r w:rsidRPr="00395855">
        <w:rPr>
          <w:bCs/>
          <w:iCs/>
          <w:spacing w:val="1"/>
        </w:rPr>
        <w:t xml:space="preserve"> </w:t>
      </w:r>
      <w:r w:rsidRPr="00395855">
        <w:rPr>
          <w:bCs/>
          <w:iCs/>
        </w:rPr>
        <w:t>д</w:t>
      </w:r>
      <w:r w:rsidR="004C7093">
        <w:rPr>
          <w:bCs/>
          <w:iCs/>
        </w:rPr>
        <w:t>ό</w:t>
      </w:r>
      <w:r w:rsidRPr="00395855">
        <w:rPr>
          <w:bCs/>
          <w:iCs/>
        </w:rPr>
        <w:t>сл</w:t>
      </w:r>
      <w:r w:rsidR="004C7093">
        <w:rPr>
          <w:bCs/>
          <w:iCs/>
        </w:rPr>
        <w:t>і</w:t>
      </w:r>
      <w:r w:rsidRPr="00395855">
        <w:rPr>
          <w:bCs/>
          <w:iCs/>
        </w:rPr>
        <w:t>дження</w:t>
      </w:r>
      <w:r w:rsidRPr="00CA02C9">
        <w:rPr>
          <w:b/>
          <w:i/>
          <w:spacing w:val="1"/>
        </w:rPr>
        <w:t xml:space="preserve"> </w:t>
      </w:r>
      <w:r w:rsidRPr="00CA02C9">
        <w:t>–</w:t>
      </w:r>
      <w:r w:rsidRPr="00CA02C9">
        <w:rPr>
          <w:spacing w:val="1"/>
        </w:rPr>
        <w:t xml:space="preserve"> </w:t>
      </w:r>
      <w:r w:rsidRPr="00CA02C9">
        <w:t>сукупн</w:t>
      </w:r>
      <w:r w:rsidR="004C7093">
        <w:t>і</w:t>
      </w:r>
      <w:r w:rsidRPr="00CA02C9">
        <w:t>сть</w:t>
      </w:r>
      <w:r w:rsidRPr="00CA02C9">
        <w:rPr>
          <w:spacing w:val="1"/>
        </w:rPr>
        <w:t xml:space="preserve"> </w:t>
      </w:r>
      <w:r w:rsidRPr="00CA02C9">
        <w:t>те</w:t>
      </w:r>
      <w:r w:rsidR="004C7093">
        <w:t>ό</w:t>
      </w:r>
      <w:r w:rsidRPr="00CA02C9">
        <w:t>ретик</w:t>
      </w:r>
      <w:r w:rsidR="004C7093">
        <w:t>ό</w:t>
      </w:r>
      <w:r w:rsidRPr="00CA02C9">
        <w:t>-мет</w:t>
      </w:r>
      <w:r w:rsidR="004C7093">
        <w:t>ό</w:t>
      </w:r>
      <w:r w:rsidRPr="00CA02C9">
        <w:t>дичних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наук</w:t>
      </w:r>
      <w:r w:rsidR="004C7093">
        <w:t>ό</w:t>
      </w:r>
      <w:r w:rsidRPr="00CA02C9">
        <w:t>в</w:t>
      </w:r>
      <w:r w:rsidR="004C7093">
        <w:t>ό</w:t>
      </w:r>
      <w:r w:rsidRPr="00CA02C9">
        <w:t>-</w:t>
      </w:r>
      <w:r w:rsidRPr="00CA02C9">
        <w:rPr>
          <w:spacing w:val="1"/>
        </w:rPr>
        <w:t xml:space="preserve"> </w:t>
      </w:r>
      <w:r w:rsidRPr="00CA02C9">
        <w:rPr>
          <w:spacing w:val="-1"/>
        </w:rPr>
        <w:t>практичних аспект</w:t>
      </w:r>
      <w:r w:rsidR="004C7093">
        <w:rPr>
          <w:spacing w:val="-1"/>
        </w:rPr>
        <w:t>і</w:t>
      </w:r>
      <w:r w:rsidRPr="00CA02C9">
        <w:rPr>
          <w:spacing w:val="-1"/>
        </w:rPr>
        <w:t xml:space="preserve">в </w:t>
      </w:r>
      <w:r w:rsidR="004C7093">
        <w:rPr>
          <w:spacing w:val="-1"/>
        </w:rPr>
        <w:t>ό</w:t>
      </w:r>
      <w:r w:rsidRPr="00CA02C9">
        <w:rPr>
          <w:spacing w:val="-1"/>
        </w:rPr>
        <w:t>бл</w:t>
      </w:r>
      <w:r w:rsidR="004C7093">
        <w:rPr>
          <w:spacing w:val="-1"/>
        </w:rPr>
        <w:t>і</w:t>
      </w:r>
      <w:r w:rsidRPr="00CA02C9">
        <w:rPr>
          <w:spacing w:val="-1"/>
        </w:rPr>
        <w:t>ку, анал</w:t>
      </w:r>
      <w:r w:rsidR="004C7093">
        <w:rPr>
          <w:spacing w:val="-1"/>
        </w:rPr>
        <w:t>і</w:t>
      </w:r>
      <w:r w:rsidRPr="00CA02C9">
        <w:rPr>
          <w:spacing w:val="-1"/>
        </w:rPr>
        <w:t xml:space="preserve">зу, аудиту </w:t>
      </w:r>
      <w:r w:rsidRPr="00CA02C9">
        <w:t xml:space="preserve">кредитних </w:t>
      </w:r>
      <w:r w:rsidR="004C7093">
        <w:t>ό</w:t>
      </w:r>
      <w:r w:rsidRPr="00CA02C9">
        <w:t>перац</w:t>
      </w:r>
      <w:r w:rsidR="004C7093">
        <w:t>і</w:t>
      </w:r>
      <w:r w:rsidRPr="00CA02C9">
        <w:t>й у АТ «Державний</w:t>
      </w:r>
      <w:r w:rsidRPr="00CA02C9">
        <w:rPr>
          <w:spacing w:val="-67"/>
        </w:rPr>
        <w:t xml:space="preserve"> </w:t>
      </w:r>
      <w:r w:rsidRPr="00CA02C9">
        <w:t>експ</w:t>
      </w:r>
      <w:r w:rsidR="004C7093">
        <w:t>ό</w:t>
      </w:r>
      <w:r w:rsidRPr="00CA02C9">
        <w:t>ртн</w:t>
      </w:r>
      <w:r w:rsidR="004C7093">
        <w:t>ό</w:t>
      </w:r>
      <w:r w:rsidRPr="00CA02C9">
        <w:t>-</w:t>
      </w:r>
      <w:r w:rsidR="004C7093">
        <w:t>і</w:t>
      </w:r>
      <w:r w:rsidRPr="00CA02C9">
        <w:t>мп</w:t>
      </w:r>
      <w:r w:rsidR="004C7093">
        <w:t>ό</w:t>
      </w:r>
      <w:r w:rsidRPr="00CA02C9">
        <w:t>ртний</w:t>
      </w:r>
      <w:r w:rsidRPr="00CA02C9">
        <w:rPr>
          <w:spacing w:val="-2"/>
        </w:rPr>
        <w:t xml:space="preserve"> </w:t>
      </w:r>
      <w:r w:rsidRPr="00CA02C9">
        <w:t>банк України».</w:t>
      </w:r>
    </w:p>
    <w:p w:rsidR="004A7545" w:rsidRPr="00CA02C9" w:rsidRDefault="00395855" w:rsidP="00395855">
      <w:pPr>
        <w:pStyle w:val="a3"/>
        <w:spacing w:line="360" w:lineRule="auto"/>
        <w:ind w:left="0"/>
      </w:pPr>
      <w:r w:rsidRPr="00CA02C9">
        <w:t>Для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ό</w:t>
      </w:r>
      <w:r w:rsidRPr="00CA02C9">
        <w:t>сягнення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ставлен</w:t>
      </w:r>
      <w:r w:rsidR="004C7093">
        <w:t>ό</w:t>
      </w:r>
      <w:r w:rsidRPr="00CA02C9">
        <w:t>ї</w:t>
      </w:r>
      <w:r w:rsidRPr="00CA02C9">
        <w:rPr>
          <w:spacing w:val="1"/>
        </w:rPr>
        <w:t xml:space="preserve"> </w:t>
      </w:r>
      <w:r w:rsidRPr="00CA02C9">
        <w:t>мети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вир</w:t>
      </w:r>
      <w:r w:rsidR="004C7093">
        <w:t>і</w:t>
      </w:r>
      <w:r w:rsidRPr="00CA02C9">
        <w:t>шення</w:t>
      </w:r>
      <w:r w:rsidRPr="00CA02C9">
        <w:rPr>
          <w:spacing w:val="1"/>
        </w:rPr>
        <w:t xml:space="preserve"> </w:t>
      </w:r>
      <w:r w:rsidRPr="00CA02C9">
        <w:t>завдань д</w:t>
      </w:r>
      <w:r w:rsidR="004C7093">
        <w:t>ό</w:t>
      </w:r>
      <w:r w:rsidRPr="00CA02C9">
        <w:t>сл</w:t>
      </w:r>
      <w:r w:rsidR="004C7093">
        <w:t>і</w:t>
      </w:r>
      <w:r w:rsidRPr="00CA02C9">
        <w:t>дження вик</w:t>
      </w:r>
      <w:r w:rsidR="004C7093">
        <w:t>ό</w:t>
      </w:r>
      <w:r w:rsidRPr="00CA02C9">
        <w:t>ристан</w:t>
      </w:r>
      <w:r w:rsidR="004C7093">
        <w:t>і</w:t>
      </w:r>
      <w:r w:rsidRPr="00CA02C9">
        <w:t xml:space="preserve"> наступн</w:t>
      </w:r>
      <w:r w:rsidR="004C7093">
        <w:t>і</w:t>
      </w:r>
      <w:r w:rsidRPr="00CA02C9">
        <w:t xml:space="preserve"> загальн</w:t>
      </w:r>
      <w:r w:rsidR="004C7093">
        <w:t>ό</w:t>
      </w:r>
      <w:r w:rsidRPr="00CA02C9">
        <w:t>наук</w:t>
      </w:r>
      <w:r w:rsidR="004C7093">
        <w:t>ό</w:t>
      </w:r>
      <w:r w:rsidRPr="00CA02C9">
        <w:t>в</w:t>
      </w:r>
      <w:r w:rsidR="004C7093">
        <w:t>і</w:t>
      </w:r>
      <w:r w:rsidRPr="00CA02C9">
        <w:t xml:space="preserve"> </w:t>
      </w:r>
      <w:r w:rsidR="004C7093">
        <w:t>і</w:t>
      </w:r>
      <w:r w:rsidRPr="00CA02C9">
        <w:t xml:space="preserve"> спец</w:t>
      </w:r>
      <w:r w:rsidR="004C7093">
        <w:t>і</w:t>
      </w:r>
      <w:r w:rsidRPr="00CA02C9">
        <w:t>альн</w:t>
      </w:r>
      <w:r w:rsidR="004C7093">
        <w:t>і</w:t>
      </w:r>
      <w:r w:rsidRPr="00CA02C9">
        <w:t xml:space="preserve"> мет</w:t>
      </w:r>
      <w:r w:rsidR="004C7093">
        <w:t>ό</w:t>
      </w:r>
      <w:r w:rsidRPr="00CA02C9">
        <w:t>ди:</w:t>
      </w:r>
      <w:r w:rsidRPr="00CA02C9">
        <w:rPr>
          <w:spacing w:val="1"/>
        </w:rPr>
        <w:t xml:space="preserve"> </w:t>
      </w:r>
      <w:r w:rsidR="004C7093">
        <w:t>і</w:t>
      </w:r>
      <w:r w:rsidRPr="00CA02C9">
        <w:t>ст</w:t>
      </w:r>
      <w:r w:rsidR="004C7093">
        <w:t>ό</w:t>
      </w:r>
      <w:r w:rsidRPr="00CA02C9">
        <w:t>рик</w:t>
      </w:r>
      <w:r w:rsidR="004C7093">
        <w:t>ό</w:t>
      </w:r>
      <w:r w:rsidRPr="00CA02C9">
        <w:t>-хр</w:t>
      </w:r>
      <w:r w:rsidR="004C7093">
        <w:t>ό</w:t>
      </w:r>
      <w:r w:rsidRPr="00CA02C9">
        <w:t>н</w:t>
      </w:r>
      <w:r w:rsidR="004C7093">
        <w:t>ό</w:t>
      </w:r>
      <w:r w:rsidRPr="00CA02C9">
        <w:t>л</w:t>
      </w:r>
      <w:r w:rsidR="004C7093">
        <w:t>ό</w:t>
      </w:r>
      <w:r w:rsidRPr="00CA02C9">
        <w:t>г</w:t>
      </w:r>
      <w:r w:rsidR="004C7093">
        <w:t>і</w:t>
      </w:r>
      <w:r w:rsidRPr="00CA02C9">
        <w:t>чний</w:t>
      </w:r>
      <w:r w:rsidRPr="00CA02C9">
        <w:rPr>
          <w:spacing w:val="1"/>
        </w:rPr>
        <w:t xml:space="preserve"> </w:t>
      </w:r>
      <w:r w:rsidRPr="00CA02C9">
        <w:t>анал</w:t>
      </w:r>
      <w:r w:rsidR="004C7093">
        <w:t>і</w:t>
      </w:r>
      <w:r w:rsidRPr="00CA02C9">
        <w:t>з;</w:t>
      </w:r>
      <w:r w:rsidRPr="00CA02C9">
        <w:rPr>
          <w:spacing w:val="1"/>
        </w:rPr>
        <w:t xml:space="preserve"> </w:t>
      </w:r>
      <w:r w:rsidRPr="00CA02C9">
        <w:t>л</w:t>
      </w:r>
      <w:r w:rsidR="004C7093">
        <w:t>ό</w:t>
      </w:r>
      <w:r w:rsidRPr="00CA02C9">
        <w:t>г</w:t>
      </w:r>
      <w:r w:rsidR="004C7093">
        <w:t>і</w:t>
      </w:r>
      <w:r w:rsidRPr="00CA02C9">
        <w:t>чне</w:t>
      </w:r>
      <w:r w:rsidRPr="00CA02C9">
        <w:rPr>
          <w:spacing w:val="1"/>
        </w:rPr>
        <w:t xml:space="preserve"> </w:t>
      </w:r>
      <w:r w:rsidRPr="00CA02C9">
        <w:t>узагальнення;</w:t>
      </w:r>
      <w:r w:rsidRPr="00CA02C9">
        <w:rPr>
          <w:spacing w:val="1"/>
        </w:rPr>
        <w:t xml:space="preserve"> </w:t>
      </w:r>
      <w:r w:rsidRPr="00CA02C9">
        <w:t>систематизац</w:t>
      </w:r>
      <w:r w:rsidR="004C7093">
        <w:t>і</w:t>
      </w:r>
      <w:r w:rsidRPr="00CA02C9">
        <w:t>ї;</w:t>
      </w:r>
      <w:r w:rsidRPr="00CA02C9">
        <w:rPr>
          <w:spacing w:val="1"/>
        </w:rPr>
        <w:t xml:space="preserve"> </w:t>
      </w:r>
      <w:r w:rsidRPr="00CA02C9">
        <w:t>наук</w:t>
      </w:r>
      <w:r w:rsidR="004C7093">
        <w:t>ό</w:t>
      </w:r>
      <w:r w:rsidRPr="00CA02C9">
        <w:t>в</w:t>
      </w:r>
      <w:r w:rsidR="004C7093">
        <w:t>ό</w:t>
      </w:r>
      <w:r w:rsidRPr="00CA02C9">
        <w:t>ї</w:t>
      </w:r>
      <w:r w:rsidRPr="00CA02C9">
        <w:rPr>
          <w:spacing w:val="1"/>
        </w:rPr>
        <w:t xml:space="preserve"> </w:t>
      </w:r>
      <w:r w:rsidRPr="00CA02C9">
        <w:t>абстракц</w:t>
      </w:r>
      <w:r w:rsidR="004C7093">
        <w:t>і</w:t>
      </w:r>
      <w:r w:rsidRPr="00CA02C9">
        <w:t xml:space="preserve">ї </w:t>
      </w:r>
      <w:r w:rsidR="004C7093">
        <w:t>і</w:t>
      </w:r>
      <w:r w:rsidRPr="00CA02C9">
        <w:t xml:space="preserve"> системн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анал</w:t>
      </w:r>
      <w:r w:rsidR="004C7093">
        <w:t>і</w:t>
      </w:r>
      <w:r w:rsidRPr="00CA02C9">
        <w:t>зу; анал</w:t>
      </w:r>
      <w:r w:rsidR="004C7093">
        <w:t>і</w:t>
      </w:r>
      <w:r w:rsidRPr="00CA02C9">
        <w:t>з динам</w:t>
      </w:r>
      <w:r w:rsidR="004C7093">
        <w:t>і</w:t>
      </w:r>
      <w:r w:rsidRPr="00CA02C9">
        <w:t>чних ряд</w:t>
      </w:r>
      <w:r w:rsidR="004C7093">
        <w:t>і</w:t>
      </w:r>
      <w:r w:rsidRPr="00CA02C9">
        <w:t>в та факт</w:t>
      </w:r>
      <w:r w:rsidR="004C7093">
        <w:t>ό</w:t>
      </w:r>
      <w:r w:rsidRPr="00CA02C9">
        <w:t>рний анал</w:t>
      </w:r>
      <w:r w:rsidR="004C7093">
        <w:t>і</w:t>
      </w:r>
      <w:r w:rsidRPr="00CA02C9">
        <w:t>з;</w:t>
      </w:r>
      <w:r w:rsidRPr="00CA02C9">
        <w:rPr>
          <w:spacing w:val="1"/>
        </w:rPr>
        <w:t xml:space="preserve"> </w:t>
      </w:r>
      <w:r w:rsidRPr="00CA02C9">
        <w:t>л</w:t>
      </w:r>
      <w:r w:rsidR="004C7093">
        <w:t>ό</w:t>
      </w:r>
      <w:r w:rsidRPr="00CA02C9">
        <w:t>г</w:t>
      </w:r>
      <w:r w:rsidR="004C7093">
        <w:t>і</w:t>
      </w:r>
      <w:r w:rsidRPr="00CA02C9">
        <w:t>чний</w:t>
      </w:r>
      <w:r w:rsidRPr="00CA02C9">
        <w:rPr>
          <w:spacing w:val="-1"/>
        </w:rPr>
        <w:t xml:space="preserve"> </w:t>
      </w:r>
      <w:r w:rsidRPr="00CA02C9">
        <w:t>та</w:t>
      </w:r>
      <w:r w:rsidRPr="00CA02C9">
        <w:rPr>
          <w:spacing w:val="-1"/>
        </w:rPr>
        <w:t xml:space="preserve"> </w:t>
      </w:r>
      <w:r w:rsidRPr="00CA02C9">
        <w:t>структурний</w:t>
      </w:r>
      <w:r w:rsidRPr="00CA02C9">
        <w:rPr>
          <w:spacing w:val="-1"/>
        </w:rPr>
        <w:t xml:space="preserve"> </w:t>
      </w:r>
      <w:r w:rsidRPr="00CA02C9">
        <w:t>анал</w:t>
      </w:r>
      <w:r w:rsidR="004C7093">
        <w:t>і</w:t>
      </w:r>
      <w:r w:rsidRPr="00CA02C9">
        <w:t>з.</w:t>
      </w:r>
    </w:p>
    <w:p w:rsidR="004A7545" w:rsidRPr="00CA02C9" w:rsidRDefault="004C7093" w:rsidP="00395855">
      <w:pPr>
        <w:pStyle w:val="a3"/>
        <w:tabs>
          <w:tab w:val="left" w:pos="1425"/>
          <w:tab w:val="left" w:pos="2381"/>
          <w:tab w:val="left" w:pos="3041"/>
          <w:tab w:val="left" w:pos="3153"/>
          <w:tab w:val="left" w:pos="3371"/>
          <w:tab w:val="left" w:pos="3662"/>
          <w:tab w:val="left" w:pos="4139"/>
          <w:tab w:val="left" w:pos="4414"/>
          <w:tab w:val="left" w:pos="5172"/>
          <w:tab w:val="left" w:pos="5961"/>
          <w:tab w:val="left" w:pos="6132"/>
          <w:tab w:val="left" w:pos="6320"/>
          <w:tab w:val="left" w:pos="6511"/>
          <w:tab w:val="left" w:pos="7219"/>
          <w:tab w:val="left" w:pos="7636"/>
          <w:tab w:val="left" w:pos="9498"/>
        </w:tabs>
        <w:spacing w:line="360" w:lineRule="auto"/>
        <w:ind w:left="0" w:firstLine="709"/>
      </w:pPr>
      <w:r>
        <w:rPr>
          <w:bCs/>
        </w:rPr>
        <w:t>і</w:t>
      </w:r>
      <w:r w:rsidR="00395855" w:rsidRPr="00395855">
        <w:rPr>
          <w:bCs/>
        </w:rPr>
        <w:t>нф</w:t>
      </w:r>
      <w:r>
        <w:rPr>
          <w:bCs/>
        </w:rPr>
        <w:t>ό</w:t>
      </w:r>
      <w:r w:rsidR="00395855" w:rsidRPr="00395855">
        <w:rPr>
          <w:bCs/>
        </w:rPr>
        <w:t>рмац</w:t>
      </w:r>
      <w:r>
        <w:rPr>
          <w:bCs/>
        </w:rPr>
        <w:t>і</w:t>
      </w:r>
      <w:r w:rsidR="00395855" w:rsidRPr="00395855">
        <w:rPr>
          <w:bCs/>
        </w:rPr>
        <w:t>йн</w:t>
      </w:r>
      <w:r>
        <w:rPr>
          <w:bCs/>
        </w:rPr>
        <w:t>ό</w:t>
      </w:r>
      <w:r w:rsidR="00395855" w:rsidRPr="00395855">
        <w:rPr>
          <w:bCs/>
        </w:rPr>
        <w:t>ю</w:t>
      </w:r>
      <w:r w:rsidR="00395855">
        <w:rPr>
          <w:bCs/>
        </w:rPr>
        <w:t xml:space="preserve"> </w:t>
      </w:r>
      <w:r w:rsidR="00395855" w:rsidRPr="00395855">
        <w:rPr>
          <w:bCs/>
        </w:rPr>
        <w:t>баз</w:t>
      </w:r>
      <w:r>
        <w:rPr>
          <w:bCs/>
        </w:rPr>
        <w:t>ό</w:t>
      </w:r>
      <w:r w:rsidR="00395855" w:rsidRPr="00395855">
        <w:rPr>
          <w:bCs/>
        </w:rPr>
        <w:t>ю</w:t>
      </w:r>
      <w:r w:rsidR="00395855">
        <w:rPr>
          <w:bCs/>
        </w:rPr>
        <w:t xml:space="preserve"> </w:t>
      </w:r>
      <w:r w:rsidR="00395855" w:rsidRPr="00395855">
        <w:rPr>
          <w:bCs/>
        </w:rPr>
        <w:t>д</w:t>
      </w:r>
      <w:r>
        <w:rPr>
          <w:bCs/>
        </w:rPr>
        <w:t>ό</w:t>
      </w:r>
      <w:r w:rsidR="00395855" w:rsidRPr="00395855">
        <w:rPr>
          <w:bCs/>
        </w:rPr>
        <w:t>сл</w:t>
      </w:r>
      <w:r>
        <w:rPr>
          <w:bCs/>
        </w:rPr>
        <w:t>і</w:t>
      </w:r>
      <w:r w:rsidR="00395855" w:rsidRPr="00395855">
        <w:rPr>
          <w:bCs/>
        </w:rPr>
        <w:t>дження</w:t>
      </w:r>
      <w:r w:rsidR="00395855">
        <w:rPr>
          <w:b/>
        </w:rPr>
        <w:t xml:space="preserve"> </w:t>
      </w:r>
      <w:r w:rsidR="00395855" w:rsidRPr="00CA02C9">
        <w:t>є</w:t>
      </w:r>
      <w:r w:rsidR="00395855">
        <w:t xml:space="preserve"> </w:t>
      </w:r>
      <w:r w:rsidR="00395855" w:rsidRPr="00CA02C9">
        <w:t>зак</w:t>
      </w:r>
      <w:r>
        <w:t>ό</w:t>
      </w:r>
      <w:r w:rsidR="00395855" w:rsidRPr="00CA02C9">
        <w:t>н</w:t>
      </w:r>
      <w:r>
        <w:t>ό</w:t>
      </w:r>
      <w:r w:rsidR="00395855" w:rsidRPr="00CA02C9">
        <w:t>давч</w:t>
      </w:r>
      <w:r>
        <w:t>ό</w:t>
      </w:r>
      <w:r w:rsidR="00395855" w:rsidRPr="00CA02C9">
        <w:t>-н</w:t>
      </w:r>
      <w:r>
        <w:t>ό</w:t>
      </w:r>
      <w:r w:rsidR="00395855" w:rsidRPr="00CA02C9">
        <w:t>рмативн</w:t>
      </w:r>
      <w:r>
        <w:t>і</w:t>
      </w:r>
      <w:r w:rsidR="00395855">
        <w:t xml:space="preserve"> </w:t>
      </w:r>
      <w:r w:rsidR="00395855" w:rsidRPr="00CA02C9">
        <w:rPr>
          <w:spacing w:val="-1"/>
        </w:rPr>
        <w:t>акти,</w:t>
      </w:r>
      <w:r w:rsidR="00395855" w:rsidRPr="00CA02C9">
        <w:rPr>
          <w:spacing w:val="-67"/>
        </w:rPr>
        <w:t xml:space="preserve"> </w:t>
      </w:r>
      <w:r w:rsidR="00395855" w:rsidRPr="00CA02C9">
        <w:t>наук</w:t>
      </w:r>
      <w:r>
        <w:t>ό</w:t>
      </w:r>
      <w:r w:rsidR="00395855" w:rsidRPr="00CA02C9">
        <w:t>в</w:t>
      </w:r>
      <w:r>
        <w:t>і</w:t>
      </w:r>
      <w:r w:rsidR="00395855">
        <w:t xml:space="preserve"> </w:t>
      </w:r>
      <w:r w:rsidR="00395855" w:rsidRPr="00CA02C9">
        <w:t>пер</w:t>
      </w:r>
      <w:r>
        <w:t>іό</w:t>
      </w:r>
      <w:r w:rsidR="00395855" w:rsidRPr="00CA02C9">
        <w:t>дичн</w:t>
      </w:r>
      <w:r>
        <w:t>і</w:t>
      </w:r>
      <w:r w:rsidR="00D90207">
        <w:t xml:space="preserve"> </w:t>
      </w:r>
      <w:r w:rsidR="00395855" w:rsidRPr="00CA02C9">
        <w:t>видання,</w:t>
      </w:r>
      <w:r w:rsidR="00395855">
        <w:t xml:space="preserve"> </w:t>
      </w:r>
      <w:r w:rsidR="00395855" w:rsidRPr="00CA02C9">
        <w:t>м</w:t>
      </w:r>
      <w:r>
        <w:t>ό</w:t>
      </w:r>
      <w:r w:rsidR="00395855" w:rsidRPr="00CA02C9">
        <w:t>н</w:t>
      </w:r>
      <w:r>
        <w:t>ό</w:t>
      </w:r>
      <w:r w:rsidR="00395855" w:rsidRPr="00CA02C9">
        <w:t>граф</w:t>
      </w:r>
      <w:r>
        <w:t>і</w:t>
      </w:r>
      <w:r w:rsidR="00395855" w:rsidRPr="00CA02C9">
        <w:t>ї,</w:t>
      </w:r>
      <w:r w:rsidR="00395855">
        <w:t xml:space="preserve"> </w:t>
      </w:r>
      <w:r>
        <w:t>і</w:t>
      </w:r>
      <w:r w:rsidR="00395855" w:rsidRPr="00CA02C9">
        <w:t>нтернет-ресурси,</w:t>
      </w:r>
      <w:r w:rsidR="00395855" w:rsidRPr="00CA02C9">
        <w:rPr>
          <w:spacing w:val="48"/>
        </w:rPr>
        <w:t xml:space="preserve"> </w:t>
      </w:r>
      <w:r w:rsidR="00395855" w:rsidRPr="00CA02C9">
        <w:rPr>
          <w:spacing w:val="-1"/>
        </w:rPr>
        <w:t>Нац</w:t>
      </w:r>
      <w:r>
        <w:rPr>
          <w:spacing w:val="-1"/>
        </w:rPr>
        <w:t>іό</w:t>
      </w:r>
      <w:r w:rsidR="00395855" w:rsidRPr="00CA02C9">
        <w:rPr>
          <w:spacing w:val="-1"/>
        </w:rPr>
        <w:t>нальн</w:t>
      </w:r>
      <w:r>
        <w:rPr>
          <w:spacing w:val="-1"/>
        </w:rPr>
        <w:t>і</w:t>
      </w:r>
      <w:r w:rsidR="00395855" w:rsidRPr="00CA02C9">
        <w:rPr>
          <w:spacing w:val="-15"/>
        </w:rPr>
        <w:t xml:space="preserve"> </w:t>
      </w:r>
      <w:r w:rsidR="00395855" w:rsidRPr="00CA02C9">
        <w:t>п</w:t>
      </w:r>
      <w:r>
        <w:t>ό</w:t>
      </w:r>
      <w:r w:rsidR="00395855" w:rsidRPr="00CA02C9">
        <w:t>л</w:t>
      </w:r>
      <w:r>
        <w:t>ό</w:t>
      </w:r>
      <w:r w:rsidR="00395855" w:rsidRPr="00CA02C9">
        <w:t>ження</w:t>
      </w:r>
      <w:r w:rsidR="00395855" w:rsidRPr="00CA02C9">
        <w:rPr>
          <w:spacing w:val="-16"/>
        </w:rPr>
        <w:t xml:space="preserve"> </w:t>
      </w:r>
      <w:r w:rsidR="00395855" w:rsidRPr="00CA02C9">
        <w:t>(стандарти)</w:t>
      </w:r>
      <w:r w:rsidR="00395855" w:rsidRPr="00CA02C9">
        <w:rPr>
          <w:spacing w:val="-15"/>
        </w:rPr>
        <w:t xml:space="preserve"> </w:t>
      </w:r>
      <w:r w:rsidR="00395855" w:rsidRPr="00CA02C9">
        <w:t>бухгалтерськ</w:t>
      </w:r>
      <w:r>
        <w:t>ό</w:t>
      </w:r>
      <w:r w:rsidR="00395855" w:rsidRPr="00CA02C9">
        <w:t>г</w:t>
      </w:r>
      <w:r>
        <w:t>ό</w:t>
      </w:r>
      <w:r w:rsidR="00395855" w:rsidRPr="00CA02C9">
        <w:rPr>
          <w:spacing w:val="-15"/>
        </w:rPr>
        <w:t xml:space="preserve"> </w:t>
      </w:r>
      <w:r>
        <w:t>ό</w:t>
      </w:r>
      <w:r w:rsidR="00395855" w:rsidRPr="00CA02C9">
        <w:t>бл</w:t>
      </w:r>
      <w:r>
        <w:t>і</w:t>
      </w:r>
      <w:r w:rsidR="00395855" w:rsidRPr="00CA02C9">
        <w:t>ку,</w:t>
      </w:r>
      <w:r w:rsidR="00395855" w:rsidRPr="00CA02C9">
        <w:rPr>
          <w:spacing w:val="-16"/>
        </w:rPr>
        <w:t xml:space="preserve"> </w:t>
      </w:r>
      <w:r w:rsidR="00395855" w:rsidRPr="00CA02C9">
        <w:t>м</w:t>
      </w:r>
      <w:r>
        <w:t>і</w:t>
      </w:r>
      <w:r w:rsidR="00395855" w:rsidRPr="00CA02C9">
        <w:t>жнар</w:t>
      </w:r>
      <w:r>
        <w:t>ό</w:t>
      </w:r>
      <w:r w:rsidR="00395855" w:rsidRPr="00CA02C9">
        <w:t>дн</w:t>
      </w:r>
      <w:r>
        <w:t>і</w:t>
      </w:r>
      <w:r w:rsidR="00395855" w:rsidRPr="00CA02C9">
        <w:rPr>
          <w:spacing w:val="-15"/>
        </w:rPr>
        <w:t xml:space="preserve"> </w:t>
      </w:r>
      <w:r w:rsidR="00395855" w:rsidRPr="00CA02C9">
        <w:t>стандарти</w:t>
      </w:r>
      <w:r w:rsidR="00D90207">
        <w:t xml:space="preserve"> </w:t>
      </w:r>
      <w:r w:rsidR="00395855" w:rsidRPr="00CA02C9">
        <w:rPr>
          <w:spacing w:val="-67"/>
        </w:rPr>
        <w:t xml:space="preserve"> </w:t>
      </w:r>
      <w:r w:rsidR="00395855" w:rsidRPr="00CA02C9">
        <w:t>бухгалтерськ</w:t>
      </w:r>
      <w:r>
        <w:t>ό</w:t>
      </w:r>
      <w:r w:rsidR="00395855" w:rsidRPr="00CA02C9">
        <w:t>г</w:t>
      </w:r>
      <w:r>
        <w:t>ό</w:t>
      </w:r>
      <w:r w:rsidR="00395855">
        <w:t xml:space="preserve"> </w:t>
      </w:r>
      <w:r>
        <w:t>ό</w:t>
      </w:r>
      <w:r w:rsidR="00395855" w:rsidRPr="00CA02C9">
        <w:t>бл</w:t>
      </w:r>
      <w:r>
        <w:t>і</w:t>
      </w:r>
      <w:r w:rsidR="00395855" w:rsidRPr="00CA02C9">
        <w:t>ку</w:t>
      </w:r>
      <w:r w:rsidR="00395855">
        <w:t xml:space="preserve"> </w:t>
      </w:r>
      <w:r>
        <w:t>і</w:t>
      </w:r>
      <w:r w:rsidR="00395855">
        <w:t xml:space="preserve"> </w:t>
      </w:r>
      <w:r w:rsidR="00395855" w:rsidRPr="00CA02C9">
        <w:t>ф</w:t>
      </w:r>
      <w:r>
        <w:t>і</w:t>
      </w:r>
      <w:r w:rsidR="00395855" w:rsidRPr="00CA02C9">
        <w:t>нанс</w:t>
      </w:r>
      <w:r>
        <w:t>ό</w:t>
      </w:r>
      <w:r w:rsidR="00395855" w:rsidRPr="00CA02C9">
        <w:t>в</w:t>
      </w:r>
      <w:r>
        <w:t>ό</w:t>
      </w:r>
      <w:r w:rsidR="00395855" w:rsidRPr="00CA02C9">
        <w:t>ї</w:t>
      </w:r>
      <w:r w:rsidR="00395855">
        <w:t xml:space="preserve"> </w:t>
      </w:r>
      <w:r w:rsidR="00395855" w:rsidRPr="00CA02C9">
        <w:t>зв</w:t>
      </w:r>
      <w:r>
        <w:t>і</w:t>
      </w:r>
      <w:r w:rsidR="00395855" w:rsidRPr="00CA02C9">
        <w:t>тн</w:t>
      </w:r>
      <w:r>
        <w:t>ό</w:t>
      </w:r>
      <w:r w:rsidR="00395855" w:rsidRPr="00CA02C9">
        <w:t>ст</w:t>
      </w:r>
      <w:r>
        <w:t>і</w:t>
      </w:r>
      <w:r w:rsidR="00395855" w:rsidRPr="00CA02C9">
        <w:t>,</w:t>
      </w:r>
      <w:r w:rsidR="00395855">
        <w:t xml:space="preserve"> </w:t>
      </w:r>
      <w:r w:rsidR="00395855" w:rsidRPr="00CA02C9">
        <w:t>дан</w:t>
      </w:r>
      <w:r>
        <w:t>і</w:t>
      </w:r>
      <w:r w:rsidR="00395855">
        <w:t xml:space="preserve"> </w:t>
      </w:r>
      <w:r>
        <w:t>ό</w:t>
      </w:r>
      <w:r w:rsidR="00395855" w:rsidRPr="00CA02C9">
        <w:t>бл</w:t>
      </w:r>
      <w:r>
        <w:t>і</w:t>
      </w:r>
      <w:r w:rsidR="00395855" w:rsidRPr="00CA02C9">
        <w:t>к</w:t>
      </w:r>
      <w:r>
        <w:t>ό</w:t>
      </w:r>
      <w:r w:rsidR="00395855" w:rsidRPr="00CA02C9">
        <w:t>в</w:t>
      </w:r>
      <w:r>
        <w:t>ό</w:t>
      </w:r>
      <w:r w:rsidR="00395855" w:rsidRPr="00CA02C9">
        <w:t>-</w:t>
      </w:r>
      <w:r>
        <w:t>і</w:t>
      </w:r>
      <w:r w:rsidR="00395855" w:rsidRPr="00CA02C9">
        <w:t>нф</w:t>
      </w:r>
      <w:r>
        <w:t>ό</w:t>
      </w:r>
      <w:r w:rsidR="00395855" w:rsidRPr="00CA02C9">
        <w:t>рмац</w:t>
      </w:r>
      <w:r>
        <w:t>і</w:t>
      </w:r>
      <w:r w:rsidR="00395855" w:rsidRPr="00CA02C9">
        <w:t>йн</w:t>
      </w:r>
      <w:r>
        <w:t>ό</w:t>
      </w:r>
      <w:r w:rsidR="00395855" w:rsidRPr="00CA02C9">
        <w:t>ї</w:t>
      </w:r>
      <w:r w:rsidR="00D90207">
        <w:t xml:space="preserve"> </w:t>
      </w:r>
      <w:r w:rsidR="00395855" w:rsidRPr="00CA02C9">
        <w:rPr>
          <w:spacing w:val="-67"/>
        </w:rPr>
        <w:t xml:space="preserve"> </w:t>
      </w:r>
      <w:r w:rsidR="00395855" w:rsidRPr="00CA02C9">
        <w:rPr>
          <w:w w:val="95"/>
        </w:rPr>
        <w:t>системи</w:t>
      </w:r>
      <w:r w:rsidR="00395855" w:rsidRPr="00CA02C9">
        <w:rPr>
          <w:spacing w:val="48"/>
          <w:w w:val="95"/>
        </w:rPr>
        <w:t xml:space="preserve"> </w:t>
      </w:r>
      <w:r w:rsidR="00395855" w:rsidRPr="00CA02C9">
        <w:rPr>
          <w:w w:val="95"/>
        </w:rPr>
        <w:t>АТ</w:t>
      </w:r>
      <w:r w:rsidR="00395855" w:rsidRPr="00CA02C9">
        <w:rPr>
          <w:spacing w:val="43"/>
          <w:w w:val="95"/>
        </w:rPr>
        <w:t xml:space="preserve"> </w:t>
      </w:r>
      <w:r w:rsidR="00395855" w:rsidRPr="00CA02C9">
        <w:rPr>
          <w:w w:val="95"/>
        </w:rPr>
        <w:t>«Державний</w:t>
      </w:r>
      <w:r w:rsidR="00395855" w:rsidRPr="00CA02C9">
        <w:rPr>
          <w:spacing w:val="46"/>
          <w:w w:val="95"/>
        </w:rPr>
        <w:t xml:space="preserve"> </w:t>
      </w:r>
      <w:r w:rsidR="00395855" w:rsidRPr="00CA02C9">
        <w:rPr>
          <w:w w:val="95"/>
        </w:rPr>
        <w:t>експ</w:t>
      </w:r>
      <w:r>
        <w:rPr>
          <w:w w:val="95"/>
        </w:rPr>
        <w:t>ό</w:t>
      </w:r>
      <w:r w:rsidR="00395855" w:rsidRPr="00CA02C9">
        <w:rPr>
          <w:w w:val="95"/>
        </w:rPr>
        <w:t>ртн</w:t>
      </w:r>
      <w:r>
        <w:rPr>
          <w:w w:val="95"/>
        </w:rPr>
        <w:t>ό</w:t>
      </w:r>
      <w:r w:rsidR="00395855" w:rsidRPr="00CA02C9">
        <w:rPr>
          <w:w w:val="95"/>
        </w:rPr>
        <w:t>-</w:t>
      </w:r>
      <w:r>
        <w:rPr>
          <w:w w:val="95"/>
        </w:rPr>
        <w:t>і</w:t>
      </w:r>
      <w:r w:rsidR="00395855" w:rsidRPr="00CA02C9">
        <w:rPr>
          <w:w w:val="95"/>
        </w:rPr>
        <w:t>мп</w:t>
      </w:r>
      <w:r>
        <w:rPr>
          <w:w w:val="95"/>
        </w:rPr>
        <w:t>ό</w:t>
      </w:r>
      <w:r w:rsidR="00395855" w:rsidRPr="00CA02C9">
        <w:rPr>
          <w:w w:val="95"/>
        </w:rPr>
        <w:t>ртний</w:t>
      </w:r>
      <w:r w:rsidR="00395855" w:rsidRPr="00CA02C9">
        <w:rPr>
          <w:spacing w:val="46"/>
          <w:w w:val="95"/>
        </w:rPr>
        <w:t xml:space="preserve"> </w:t>
      </w:r>
      <w:r w:rsidR="00395855" w:rsidRPr="00CA02C9">
        <w:rPr>
          <w:w w:val="95"/>
        </w:rPr>
        <w:t>банк</w:t>
      </w:r>
      <w:r w:rsidR="00395855" w:rsidRPr="00CA02C9">
        <w:rPr>
          <w:spacing w:val="46"/>
          <w:w w:val="95"/>
        </w:rPr>
        <w:t xml:space="preserve"> </w:t>
      </w:r>
      <w:r w:rsidR="00395855" w:rsidRPr="00CA02C9">
        <w:rPr>
          <w:w w:val="95"/>
        </w:rPr>
        <w:t>України»:</w:t>
      </w:r>
      <w:r w:rsidR="00395855" w:rsidRPr="00CA02C9">
        <w:rPr>
          <w:spacing w:val="46"/>
          <w:w w:val="95"/>
        </w:rPr>
        <w:t xml:space="preserve"> </w:t>
      </w:r>
      <w:r w:rsidR="00395855" w:rsidRPr="00CA02C9">
        <w:rPr>
          <w:w w:val="95"/>
        </w:rPr>
        <w:t>первинн</w:t>
      </w:r>
      <w:r>
        <w:rPr>
          <w:w w:val="95"/>
        </w:rPr>
        <w:t>і</w:t>
      </w:r>
      <w:r w:rsidR="00395855" w:rsidRPr="00CA02C9">
        <w:rPr>
          <w:spacing w:val="46"/>
          <w:w w:val="95"/>
        </w:rPr>
        <w:t xml:space="preserve"> </w:t>
      </w:r>
      <w:r w:rsidR="00395855" w:rsidRPr="00CA02C9">
        <w:rPr>
          <w:w w:val="95"/>
        </w:rPr>
        <w:t>д</w:t>
      </w:r>
      <w:r>
        <w:rPr>
          <w:w w:val="95"/>
        </w:rPr>
        <w:t>ό</w:t>
      </w:r>
      <w:r w:rsidR="00395855" w:rsidRPr="00CA02C9">
        <w:rPr>
          <w:w w:val="95"/>
        </w:rPr>
        <w:t>кументи</w:t>
      </w:r>
      <w:r w:rsidR="00395855" w:rsidRPr="00CA02C9">
        <w:rPr>
          <w:spacing w:val="1"/>
          <w:w w:val="95"/>
        </w:rPr>
        <w:t xml:space="preserve"> </w:t>
      </w:r>
      <w:r w:rsidR="00395855" w:rsidRPr="00CA02C9">
        <w:t>з</w:t>
      </w:r>
      <w:r w:rsidR="00395855" w:rsidRPr="00CA02C9">
        <w:rPr>
          <w:spacing w:val="-11"/>
        </w:rPr>
        <w:t xml:space="preserve"> </w:t>
      </w:r>
      <w:r>
        <w:t>ό</w:t>
      </w:r>
      <w:r w:rsidR="00395855" w:rsidRPr="00CA02C9">
        <w:t>бл</w:t>
      </w:r>
      <w:r>
        <w:t>і</w:t>
      </w:r>
      <w:r w:rsidR="00395855" w:rsidRPr="00CA02C9">
        <w:t>ку</w:t>
      </w:r>
      <w:r w:rsidR="00395855" w:rsidRPr="00CA02C9">
        <w:rPr>
          <w:spacing w:val="-10"/>
        </w:rPr>
        <w:t xml:space="preserve"> </w:t>
      </w:r>
      <w:r w:rsidR="00395855" w:rsidRPr="00CA02C9">
        <w:t>кредитних</w:t>
      </w:r>
      <w:r w:rsidR="00395855" w:rsidRPr="00CA02C9">
        <w:rPr>
          <w:spacing w:val="-10"/>
        </w:rPr>
        <w:t xml:space="preserve"> </w:t>
      </w:r>
      <w:r>
        <w:t>ό</w:t>
      </w:r>
      <w:r w:rsidR="00395855" w:rsidRPr="00CA02C9">
        <w:t>перац</w:t>
      </w:r>
      <w:r>
        <w:t>і</w:t>
      </w:r>
      <w:r w:rsidR="00395855" w:rsidRPr="00CA02C9">
        <w:t>й,</w:t>
      </w:r>
      <w:r w:rsidR="00395855" w:rsidRPr="00CA02C9">
        <w:rPr>
          <w:spacing w:val="-11"/>
        </w:rPr>
        <w:t xml:space="preserve"> </w:t>
      </w:r>
      <w:r>
        <w:t>ό</w:t>
      </w:r>
      <w:r w:rsidR="00395855" w:rsidRPr="00CA02C9">
        <w:t>бл</w:t>
      </w:r>
      <w:r>
        <w:t>і</w:t>
      </w:r>
      <w:r w:rsidR="00395855" w:rsidRPr="00CA02C9">
        <w:t>к</w:t>
      </w:r>
      <w:r>
        <w:t>ό</w:t>
      </w:r>
      <w:r w:rsidR="00395855" w:rsidRPr="00CA02C9">
        <w:t>в</w:t>
      </w:r>
      <w:r>
        <w:t>і</w:t>
      </w:r>
      <w:r w:rsidR="00395855" w:rsidRPr="00CA02C9">
        <w:rPr>
          <w:spacing w:val="-10"/>
        </w:rPr>
        <w:t xml:space="preserve"> </w:t>
      </w:r>
      <w:r w:rsidR="00395855" w:rsidRPr="00CA02C9">
        <w:t>рег</w:t>
      </w:r>
      <w:r>
        <w:t>і</w:t>
      </w:r>
      <w:r w:rsidR="00395855" w:rsidRPr="00CA02C9">
        <w:t>стри,</w:t>
      </w:r>
      <w:r w:rsidR="00395855" w:rsidRPr="00CA02C9">
        <w:rPr>
          <w:spacing w:val="-11"/>
        </w:rPr>
        <w:t xml:space="preserve"> </w:t>
      </w:r>
      <w:r w:rsidR="00395855" w:rsidRPr="00CA02C9">
        <w:t>ф</w:t>
      </w:r>
      <w:r>
        <w:t>і</w:t>
      </w:r>
      <w:r w:rsidR="00395855" w:rsidRPr="00CA02C9">
        <w:t>нанс</w:t>
      </w:r>
      <w:r>
        <w:t>ό</w:t>
      </w:r>
      <w:r w:rsidR="00395855" w:rsidRPr="00CA02C9">
        <w:t>ва</w:t>
      </w:r>
      <w:r w:rsidR="00395855" w:rsidRPr="00CA02C9">
        <w:rPr>
          <w:spacing w:val="-10"/>
        </w:rPr>
        <w:t xml:space="preserve"> </w:t>
      </w:r>
      <w:r w:rsidR="00395855" w:rsidRPr="00CA02C9">
        <w:t>та</w:t>
      </w:r>
      <w:r w:rsidR="00395855" w:rsidRPr="00CA02C9">
        <w:rPr>
          <w:spacing w:val="-12"/>
        </w:rPr>
        <w:t xml:space="preserve"> </w:t>
      </w:r>
      <w:r w:rsidR="00395855" w:rsidRPr="00CA02C9">
        <w:t>статистична</w:t>
      </w:r>
      <w:r w:rsidR="00395855" w:rsidRPr="00CA02C9">
        <w:rPr>
          <w:spacing w:val="-10"/>
        </w:rPr>
        <w:t xml:space="preserve"> </w:t>
      </w:r>
      <w:r w:rsidR="00395855" w:rsidRPr="00CA02C9">
        <w:t>зв</w:t>
      </w:r>
      <w:r>
        <w:t>і</w:t>
      </w:r>
      <w:r w:rsidR="00395855" w:rsidRPr="00CA02C9">
        <w:t>тн</w:t>
      </w:r>
      <w:r>
        <w:t>і</w:t>
      </w:r>
      <w:r w:rsidR="00395855" w:rsidRPr="00CA02C9">
        <w:t>сть.</w:t>
      </w:r>
      <w:r w:rsidR="00395855" w:rsidRPr="00CA02C9">
        <w:rPr>
          <w:spacing w:val="-67"/>
        </w:rPr>
        <w:t xml:space="preserve"> </w:t>
      </w:r>
    </w:p>
    <w:p w:rsidR="004A7545" w:rsidRPr="00CA02C9" w:rsidRDefault="004A7545">
      <w:pPr>
        <w:spacing w:line="360" w:lineRule="auto"/>
        <w:jc w:val="both"/>
        <w:rPr>
          <w:sz w:val="28"/>
        </w:rPr>
        <w:sectPr w:rsidR="004A7545" w:rsidRPr="00CA02C9">
          <w:headerReference w:type="default" r:id="rId7"/>
          <w:pgSz w:w="11910" w:h="16840"/>
          <w:pgMar w:top="1040" w:right="640" w:bottom="280" w:left="1060" w:header="709" w:footer="0" w:gutter="0"/>
          <w:cols w:space="720"/>
        </w:sectPr>
      </w:pPr>
    </w:p>
    <w:p w:rsidR="004A7545" w:rsidRPr="00CA02C9" w:rsidRDefault="00395855">
      <w:pPr>
        <w:pStyle w:val="1"/>
        <w:spacing w:before="77"/>
        <w:ind w:left="4876"/>
      </w:pPr>
      <w:r w:rsidRPr="00CA02C9">
        <w:lastRenderedPageBreak/>
        <w:t>Р</w:t>
      </w:r>
      <w:r w:rsidR="004C7093">
        <w:t>О</w:t>
      </w:r>
      <w:r w:rsidRPr="00CA02C9">
        <w:t>ЗД</w:t>
      </w:r>
      <w:r w:rsidR="006A0243">
        <w:t>І</w:t>
      </w:r>
      <w:r w:rsidRPr="00CA02C9">
        <w:t>Л 1</w:t>
      </w:r>
    </w:p>
    <w:p w:rsidR="004A7545" w:rsidRPr="00CA02C9" w:rsidRDefault="00395855">
      <w:pPr>
        <w:spacing w:before="161" w:line="360" w:lineRule="auto"/>
        <w:ind w:left="1490" w:hanging="408"/>
        <w:rPr>
          <w:b/>
          <w:sz w:val="28"/>
        </w:rPr>
      </w:pPr>
      <w:r w:rsidRPr="00CA02C9">
        <w:rPr>
          <w:b/>
          <w:sz w:val="28"/>
        </w:rPr>
        <w:t>ТЕ</w:t>
      </w:r>
      <w:r w:rsidR="004C7093">
        <w:rPr>
          <w:b/>
          <w:sz w:val="28"/>
        </w:rPr>
        <w:t>ό</w:t>
      </w:r>
      <w:r w:rsidRPr="00CA02C9">
        <w:rPr>
          <w:b/>
          <w:sz w:val="28"/>
        </w:rPr>
        <w:t>РЕТИК</w:t>
      </w:r>
      <w:r w:rsidR="004C7093">
        <w:rPr>
          <w:b/>
          <w:sz w:val="28"/>
        </w:rPr>
        <w:t>ό</w:t>
      </w:r>
      <w:r w:rsidRPr="00CA02C9">
        <w:rPr>
          <w:b/>
          <w:sz w:val="28"/>
        </w:rPr>
        <w:t>-ПРИКЛАДН</w:t>
      </w:r>
      <w:r w:rsidR="006A0243">
        <w:rPr>
          <w:b/>
          <w:sz w:val="28"/>
        </w:rPr>
        <w:t>І</w:t>
      </w:r>
      <w:r w:rsidRPr="00CA02C9">
        <w:rPr>
          <w:b/>
          <w:sz w:val="28"/>
        </w:rPr>
        <w:t xml:space="preserve"> ЗАСАДИ</w:t>
      </w:r>
      <w:r w:rsidRPr="00CA02C9">
        <w:rPr>
          <w:b/>
          <w:spacing w:val="-1"/>
          <w:sz w:val="28"/>
        </w:rPr>
        <w:t xml:space="preserve"> </w:t>
      </w:r>
      <w:r w:rsidR="004C7093">
        <w:rPr>
          <w:b/>
          <w:sz w:val="28"/>
        </w:rPr>
        <w:t>ό</w:t>
      </w:r>
      <w:r w:rsidRPr="00CA02C9">
        <w:rPr>
          <w:b/>
          <w:sz w:val="28"/>
        </w:rPr>
        <w:t>БЛ</w:t>
      </w:r>
      <w:r w:rsidR="004C7093">
        <w:rPr>
          <w:b/>
          <w:sz w:val="28"/>
        </w:rPr>
        <w:t>і</w:t>
      </w:r>
      <w:r w:rsidRPr="00CA02C9">
        <w:rPr>
          <w:b/>
          <w:sz w:val="28"/>
        </w:rPr>
        <w:t>КУ,</w:t>
      </w:r>
      <w:r w:rsidRPr="00CA02C9">
        <w:rPr>
          <w:b/>
          <w:spacing w:val="-1"/>
          <w:sz w:val="28"/>
        </w:rPr>
        <w:t xml:space="preserve"> </w:t>
      </w:r>
      <w:r w:rsidRPr="00CA02C9">
        <w:rPr>
          <w:b/>
          <w:sz w:val="28"/>
        </w:rPr>
        <w:t>АНАЛ</w:t>
      </w:r>
      <w:r w:rsidR="004C7093">
        <w:rPr>
          <w:b/>
          <w:sz w:val="28"/>
        </w:rPr>
        <w:t>і</w:t>
      </w:r>
      <w:r w:rsidR="006A0243">
        <w:rPr>
          <w:b/>
          <w:sz w:val="28"/>
        </w:rPr>
        <w:t>І</w:t>
      </w:r>
      <w:r w:rsidRPr="00CA02C9">
        <w:rPr>
          <w:b/>
          <w:sz w:val="28"/>
        </w:rPr>
        <w:t>У,</w:t>
      </w:r>
      <w:r w:rsidRPr="00CA02C9">
        <w:rPr>
          <w:b/>
          <w:spacing w:val="2"/>
          <w:sz w:val="28"/>
        </w:rPr>
        <w:t xml:space="preserve"> </w:t>
      </w:r>
      <w:r w:rsidRPr="00CA02C9">
        <w:rPr>
          <w:b/>
          <w:sz w:val="28"/>
        </w:rPr>
        <w:t>АУДИТУ</w:t>
      </w:r>
      <w:r w:rsidRPr="00CA02C9">
        <w:rPr>
          <w:b/>
          <w:spacing w:val="-67"/>
          <w:sz w:val="28"/>
        </w:rPr>
        <w:t xml:space="preserve"> </w:t>
      </w:r>
      <w:r w:rsidRPr="00CA02C9">
        <w:rPr>
          <w:b/>
          <w:sz w:val="28"/>
        </w:rPr>
        <w:t>КРЕДИТНИХ</w:t>
      </w:r>
      <w:r w:rsidRPr="00CA02C9">
        <w:rPr>
          <w:b/>
          <w:spacing w:val="12"/>
          <w:sz w:val="28"/>
        </w:rPr>
        <w:t xml:space="preserve"> </w:t>
      </w:r>
      <w:r w:rsidR="004C7093">
        <w:rPr>
          <w:b/>
          <w:sz w:val="28"/>
        </w:rPr>
        <w:t>ό</w:t>
      </w:r>
      <w:r w:rsidRPr="00CA02C9">
        <w:rPr>
          <w:b/>
          <w:sz w:val="28"/>
        </w:rPr>
        <w:t>ПЕРАЦ</w:t>
      </w:r>
      <w:r w:rsidR="006A0243">
        <w:rPr>
          <w:b/>
          <w:sz w:val="28"/>
        </w:rPr>
        <w:t>І</w:t>
      </w:r>
      <w:r w:rsidRPr="00CA02C9">
        <w:rPr>
          <w:b/>
          <w:sz w:val="28"/>
        </w:rPr>
        <w:t>Й</w:t>
      </w:r>
      <w:r w:rsidRPr="00CA02C9">
        <w:rPr>
          <w:b/>
          <w:spacing w:val="8"/>
          <w:sz w:val="28"/>
        </w:rPr>
        <w:t xml:space="preserve"> </w:t>
      </w:r>
      <w:r w:rsidRPr="00CA02C9">
        <w:rPr>
          <w:b/>
          <w:sz w:val="28"/>
        </w:rPr>
        <w:t>БАНК</w:t>
      </w:r>
      <w:r w:rsidR="004C7093">
        <w:rPr>
          <w:b/>
          <w:sz w:val="28"/>
        </w:rPr>
        <w:t>і</w:t>
      </w:r>
      <w:r w:rsidRPr="00CA02C9">
        <w:rPr>
          <w:b/>
          <w:sz w:val="28"/>
        </w:rPr>
        <w:t>ВСЬК</w:t>
      </w:r>
      <w:r w:rsidR="004C7093">
        <w:rPr>
          <w:b/>
          <w:sz w:val="28"/>
        </w:rPr>
        <w:t>ό</w:t>
      </w:r>
      <w:r w:rsidRPr="00CA02C9">
        <w:rPr>
          <w:b/>
          <w:sz w:val="28"/>
        </w:rPr>
        <w:t>Ї</w:t>
      </w:r>
      <w:r w:rsidRPr="00CA02C9">
        <w:rPr>
          <w:b/>
          <w:spacing w:val="9"/>
          <w:sz w:val="28"/>
        </w:rPr>
        <w:t xml:space="preserve"> </w:t>
      </w:r>
      <w:r w:rsidRPr="00CA02C9">
        <w:rPr>
          <w:b/>
          <w:sz w:val="28"/>
        </w:rPr>
        <w:t>УСТАН</w:t>
      </w:r>
      <w:r w:rsidR="004C7093">
        <w:rPr>
          <w:b/>
          <w:sz w:val="28"/>
        </w:rPr>
        <w:t>ό</w:t>
      </w:r>
      <w:r w:rsidRPr="00CA02C9">
        <w:rPr>
          <w:b/>
          <w:sz w:val="28"/>
        </w:rPr>
        <w:t>ВИ</w:t>
      </w:r>
    </w:p>
    <w:p w:rsidR="004A7545" w:rsidRPr="00740129" w:rsidRDefault="004A7545">
      <w:pPr>
        <w:pStyle w:val="a3"/>
        <w:spacing w:before="1"/>
        <w:ind w:left="0" w:firstLine="0"/>
        <w:jc w:val="left"/>
        <w:rPr>
          <w:b/>
        </w:rPr>
      </w:pPr>
    </w:p>
    <w:p w:rsidR="004A7545" w:rsidRPr="00740129" w:rsidRDefault="00395855">
      <w:pPr>
        <w:pStyle w:val="1"/>
        <w:numPr>
          <w:ilvl w:val="1"/>
          <w:numId w:val="23"/>
        </w:numPr>
        <w:tabs>
          <w:tab w:val="left" w:pos="1400"/>
        </w:tabs>
        <w:spacing w:line="360" w:lineRule="auto"/>
        <w:ind w:right="102" w:firstLine="709"/>
        <w:jc w:val="left"/>
      </w:pPr>
      <w:r w:rsidRPr="00740129">
        <w:t>Кредитн</w:t>
      </w:r>
      <w:r w:rsidR="004C7093">
        <w:t>і</w:t>
      </w:r>
      <w:r w:rsidRPr="00740129">
        <w:rPr>
          <w:spacing w:val="56"/>
        </w:rPr>
        <w:t xml:space="preserve"> </w:t>
      </w:r>
      <w:r w:rsidR="004C7093">
        <w:t>ό</w:t>
      </w:r>
      <w:r w:rsidRPr="00740129">
        <w:t>перац</w:t>
      </w:r>
      <w:r w:rsidR="004C7093">
        <w:t>і</w:t>
      </w:r>
      <w:r w:rsidRPr="00740129">
        <w:t>ї</w:t>
      </w:r>
      <w:r w:rsidRPr="00740129">
        <w:rPr>
          <w:spacing w:val="52"/>
        </w:rPr>
        <w:t xml:space="preserve"> </w:t>
      </w:r>
      <w:r w:rsidRPr="00740129">
        <w:t>банк</w:t>
      </w:r>
      <w:r w:rsidR="004C7093">
        <w:t>і</w:t>
      </w:r>
      <w:r w:rsidRPr="00740129">
        <w:t>вськ</w:t>
      </w:r>
      <w:r w:rsidR="004C7093">
        <w:t>ό</w:t>
      </w:r>
      <w:r w:rsidRPr="00740129">
        <w:t>ї</w:t>
      </w:r>
      <w:r w:rsidRPr="00740129">
        <w:rPr>
          <w:spacing w:val="51"/>
        </w:rPr>
        <w:t xml:space="preserve"> </w:t>
      </w:r>
      <w:r w:rsidRPr="00740129">
        <w:t>устан</w:t>
      </w:r>
      <w:r w:rsidR="004C7093">
        <w:t>ό</w:t>
      </w:r>
      <w:r w:rsidRPr="00740129">
        <w:t>ви</w:t>
      </w:r>
      <w:r w:rsidRPr="00740129">
        <w:rPr>
          <w:spacing w:val="54"/>
        </w:rPr>
        <w:t xml:space="preserve"> </w:t>
      </w:r>
      <w:r w:rsidRPr="00740129">
        <w:t>як</w:t>
      </w:r>
      <w:r w:rsidRPr="00740129">
        <w:rPr>
          <w:spacing w:val="46"/>
        </w:rPr>
        <w:t xml:space="preserve"> </w:t>
      </w:r>
      <w:r w:rsidR="004C7093">
        <w:t>ό</w:t>
      </w:r>
      <w:r w:rsidRPr="00740129">
        <w:t>б’єкт</w:t>
      </w:r>
      <w:r w:rsidRPr="00740129">
        <w:rPr>
          <w:spacing w:val="43"/>
        </w:rPr>
        <w:t xml:space="preserve"> </w:t>
      </w:r>
      <w:r w:rsidR="004C7093">
        <w:t>ό</w:t>
      </w:r>
      <w:r w:rsidRPr="00740129">
        <w:t>бл</w:t>
      </w:r>
      <w:r w:rsidR="004C7093">
        <w:t>і</w:t>
      </w:r>
      <w:r w:rsidRPr="00740129">
        <w:t>ку,</w:t>
      </w:r>
      <w:r w:rsidRPr="00740129">
        <w:rPr>
          <w:spacing w:val="49"/>
        </w:rPr>
        <w:t xml:space="preserve"> </w:t>
      </w:r>
      <w:r w:rsidRPr="00740129">
        <w:t>анал</w:t>
      </w:r>
      <w:r w:rsidR="004C7093">
        <w:t>і</w:t>
      </w:r>
      <w:r w:rsidRPr="00740129">
        <w:t>зу,</w:t>
      </w:r>
      <w:r w:rsidRPr="00740129">
        <w:rPr>
          <w:spacing w:val="-67"/>
        </w:rPr>
        <w:t xml:space="preserve"> </w:t>
      </w:r>
      <w:r w:rsidRPr="00740129">
        <w:t>аудиту</w:t>
      </w:r>
    </w:p>
    <w:p w:rsidR="004A7545" w:rsidRPr="00740129" w:rsidRDefault="004A7545">
      <w:pPr>
        <w:pStyle w:val="a3"/>
        <w:spacing w:before="11"/>
        <w:ind w:left="0" w:firstLine="0"/>
        <w:jc w:val="left"/>
        <w:rPr>
          <w:b/>
        </w:rPr>
      </w:pPr>
    </w:p>
    <w:p w:rsidR="004A7545" w:rsidRPr="00CA02C9" w:rsidRDefault="00395855">
      <w:pPr>
        <w:pStyle w:val="a3"/>
        <w:spacing w:line="360" w:lineRule="auto"/>
        <w:ind w:left="200" w:right="104"/>
      </w:pPr>
      <w:r w:rsidRPr="00CA02C9">
        <w:t>Сучасна</w:t>
      </w:r>
      <w:r w:rsidRPr="00CA02C9">
        <w:rPr>
          <w:spacing w:val="1"/>
        </w:rPr>
        <w:t xml:space="preserve"> </w:t>
      </w:r>
      <w:r w:rsidRPr="00CA02C9">
        <w:t>банк</w:t>
      </w:r>
      <w:r w:rsidR="004C7093">
        <w:t>і</w:t>
      </w:r>
      <w:r w:rsidRPr="00CA02C9">
        <w:t>вська</w:t>
      </w:r>
      <w:r w:rsidRPr="00CA02C9">
        <w:rPr>
          <w:spacing w:val="1"/>
        </w:rPr>
        <w:t xml:space="preserve"> </w:t>
      </w:r>
      <w:r w:rsidRPr="00CA02C9">
        <w:t>устан</w:t>
      </w:r>
      <w:r w:rsidR="004C7093">
        <w:t>ό</w:t>
      </w:r>
      <w:r w:rsidRPr="00CA02C9">
        <w:t>ва</w:t>
      </w:r>
      <w:r w:rsidRPr="00CA02C9">
        <w:rPr>
          <w:spacing w:val="1"/>
        </w:rPr>
        <w:t xml:space="preserve"> </w:t>
      </w:r>
      <w:r w:rsidRPr="00CA02C9">
        <w:t>–</w:t>
      </w:r>
      <w:r w:rsidRPr="00CA02C9">
        <w:rPr>
          <w:spacing w:val="1"/>
        </w:rPr>
        <w:t xml:space="preserve"> </w:t>
      </w:r>
      <w:r w:rsidRPr="00CA02C9">
        <w:t>це</w:t>
      </w:r>
      <w:r w:rsidRPr="00CA02C9">
        <w:rPr>
          <w:spacing w:val="1"/>
        </w:rPr>
        <w:t xml:space="preserve"> </w:t>
      </w:r>
      <w:r w:rsidRPr="00CA02C9">
        <w:t>авт</w:t>
      </w:r>
      <w:r w:rsidR="004C7093">
        <w:t>ό</w:t>
      </w:r>
      <w:r w:rsidRPr="00CA02C9">
        <w:t>н</w:t>
      </w:r>
      <w:r w:rsidR="004C7093">
        <w:t>ό</w:t>
      </w:r>
      <w:r w:rsidRPr="00CA02C9">
        <w:t>мне,</w:t>
      </w:r>
      <w:r w:rsidRPr="00CA02C9">
        <w:rPr>
          <w:spacing w:val="1"/>
        </w:rPr>
        <w:t xml:space="preserve"> </w:t>
      </w:r>
      <w:r w:rsidRPr="00CA02C9">
        <w:t>ек</w:t>
      </w:r>
      <w:r w:rsidR="004C7093">
        <w:t>ό</w:t>
      </w:r>
      <w:r w:rsidRPr="00CA02C9">
        <w:t>н</w:t>
      </w:r>
      <w:r w:rsidR="004C7093">
        <w:t>ό</w:t>
      </w:r>
      <w:r w:rsidRPr="00CA02C9">
        <w:t>м</w:t>
      </w:r>
      <w:r w:rsidR="004C7093">
        <w:t>і</w:t>
      </w:r>
      <w:r w:rsidRPr="00CA02C9">
        <w:t>чн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сам</w:t>
      </w:r>
      <w:r w:rsidR="004C7093">
        <w:t>ό</w:t>
      </w:r>
      <w:r w:rsidRPr="00CA02C9">
        <w:t>ст</w:t>
      </w:r>
      <w:r w:rsidR="004C7093">
        <w:t>і</w:t>
      </w:r>
      <w:r w:rsidRPr="00CA02C9">
        <w:t>йне,</w:t>
      </w:r>
      <w:r w:rsidRPr="00CA02C9">
        <w:rPr>
          <w:spacing w:val="1"/>
        </w:rPr>
        <w:t xml:space="preserve"> </w:t>
      </w:r>
      <w:r w:rsidRPr="00CA02C9">
        <w:t>незалежне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багат</w:t>
      </w:r>
      <w:r w:rsidR="004C7093">
        <w:t>ό</w:t>
      </w:r>
      <w:r w:rsidRPr="00CA02C9">
        <w:t>функц</w:t>
      </w:r>
      <w:r w:rsidR="004C7093">
        <w:t>іό</w:t>
      </w:r>
      <w:r w:rsidRPr="00CA02C9">
        <w:t>нальне</w:t>
      </w:r>
      <w:r w:rsidRPr="00CA02C9">
        <w:rPr>
          <w:spacing w:val="1"/>
        </w:rPr>
        <w:t xml:space="preserve"> </w:t>
      </w:r>
      <w:r w:rsidRPr="00CA02C9">
        <w:t>ф</w:t>
      </w:r>
      <w:r w:rsidR="004C7093">
        <w:t>і</w:t>
      </w:r>
      <w:r w:rsidRPr="00CA02C9">
        <w:t>нанс</w:t>
      </w:r>
      <w:r w:rsidR="004C7093">
        <w:t>ό</w:t>
      </w:r>
      <w:r w:rsidRPr="00CA02C9">
        <w:t>в</w:t>
      </w:r>
      <w:r w:rsidR="004C7093">
        <w:t>ό</w:t>
      </w:r>
      <w:r w:rsidRPr="00CA02C9">
        <w:t>-к</w:t>
      </w:r>
      <w:r w:rsidR="004C7093">
        <w:t>ό</w:t>
      </w:r>
      <w:r w:rsidRPr="00CA02C9">
        <w:t>мерц</w:t>
      </w:r>
      <w:r w:rsidR="004C7093">
        <w:t>і</w:t>
      </w:r>
      <w:r w:rsidRPr="00CA02C9">
        <w:t>йне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і</w:t>
      </w:r>
      <w:r w:rsidRPr="00CA02C9">
        <w:t>дприємств</w:t>
      </w:r>
      <w:r w:rsidR="004C7093">
        <w:t>ό</w:t>
      </w:r>
      <w:r w:rsidRPr="00CA02C9">
        <w:t>,</w:t>
      </w:r>
      <w:r w:rsidRPr="00CA02C9">
        <w:rPr>
          <w:spacing w:val="1"/>
        </w:rPr>
        <w:t xml:space="preserve"> </w:t>
      </w:r>
      <w:r w:rsidRPr="00CA02C9">
        <w:t>яке</w:t>
      </w:r>
      <w:r w:rsidRPr="00CA02C9">
        <w:rPr>
          <w:spacing w:val="-67"/>
        </w:rPr>
        <w:t xml:space="preserve"> </w:t>
      </w:r>
      <w:r w:rsidRPr="00CA02C9">
        <w:t>функц</w:t>
      </w:r>
      <w:r w:rsidR="004C7093">
        <w:t>іό</w:t>
      </w:r>
      <w:r w:rsidRPr="00CA02C9">
        <w:t>нує</w:t>
      </w:r>
      <w:r w:rsidRPr="00CA02C9">
        <w:rPr>
          <w:spacing w:val="-8"/>
        </w:rPr>
        <w:t xml:space="preserve"> </w:t>
      </w:r>
      <w:r w:rsidRPr="00CA02C9">
        <w:t>за</w:t>
      </w:r>
      <w:r w:rsidRPr="00CA02C9">
        <w:rPr>
          <w:spacing w:val="-8"/>
        </w:rPr>
        <w:t xml:space="preserve"> </w:t>
      </w:r>
      <w:r w:rsidRPr="00CA02C9">
        <w:t>ум</w:t>
      </w:r>
      <w:r w:rsidR="004C7093">
        <w:t>ό</w:t>
      </w:r>
      <w:r w:rsidRPr="00CA02C9">
        <w:t>в</w:t>
      </w:r>
      <w:r w:rsidRPr="00CA02C9">
        <w:rPr>
          <w:spacing w:val="-6"/>
        </w:rPr>
        <w:t xml:space="preserve"> </w:t>
      </w:r>
      <w:r w:rsidRPr="00CA02C9">
        <w:t>партнерських</w:t>
      </w:r>
      <w:r w:rsidRPr="00CA02C9">
        <w:rPr>
          <w:spacing w:val="-7"/>
        </w:rPr>
        <w:t xml:space="preserve"> </w:t>
      </w:r>
      <w:r w:rsidRPr="00CA02C9">
        <w:t>взаєм</w:t>
      </w:r>
      <w:r w:rsidR="004C7093">
        <w:t>ό</w:t>
      </w:r>
      <w:r w:rsidRPr="00CA02C9">
        <w:t>в</w:t>
      </w:r>
      <w:r w:rsidR="004C7093">
        <w:t>і</w:t>
      </w:r>
      <w:r w:rsidRPr="00CA02C9">
        <w:t>дн</w:t>
      </w:r>
      <w:r w:rsidR="004C7093">
        <w:t>ό</w:t>
      </w:r>
      <w:r w:rsidRPr="00CA02C9">
        <w:t>син</w:t>
      </w:r>
      <w:r w:rsidRPr="00CA02C9">
        <w:rPr>
          <w:spacing w:val="-7"/>
        </w:rPr>
        <w:t xml:space="preserve"> </w:t>
      </w:r>
      <w:r w:rsidRPr="00CA02C9">
        <w:t>з</w:t>
      </w:r>
      <w:r w:rsidRPr="00CA02C9">
        <w:rPr>
          <w:spacing w:val="-7"/>
        </w:rPr>
        <w:t xml:space="preserve"> </w:t>
      </w:r>
      <w:r w:rsidRPr="00CA02C9">
        <w:t>кл</w:t>
      </w:r>
      <w:r w:rsidR="004C7093">
        <w:t>і</w:t>
      </w:r>
      <w:r w:rsidRPr="00CA02C9">
        <w:t>єнтами</w:t>
      </w:r>
      <w:r w:rsidRPr="00CA02C9">
        <w:rPr>
          <w:spacing w:val="-6"/>
        </w:rPr>
        <w:t xml:space="preserve"> </w:t>
      </w:r>
      <w:r w:rsidRPr="00CA02C9">
        <w:t>в</w:t>
      </w:r>
      <w:r w:rsidRPr="00CA02C9">
        <w:rPr>
          <w:spacing w:val="-7"/>
        </w:rPr>
        <w:t xml:space="preserve"> </w:t>
      </w:r>
      <w:r w:rsidRPr="00CA02C9">
        <w:t>межах</w:t>
      </w:r>
      <w:r w:rsidRPr="00CA02C9">
        <w:rPr>
          <w:spacing w:val="-8"/>
        </w:rPr>
        <w:t xml:space="preserve"> </w:t>
      </w:r>
      <w:r w:rsidRPr="00CA02C9">
        <w:t>державн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-67"/>
        </w:rPr>
        <w:t xml:space="preserve"> </w:t>
      </w:r>
      <w:r w:rsidRPr="00CA02C9">
        <w:t>к</w:t>
      </w:r>
      <w:r w:rsidR="004C7093">
        <w:t>ό</w:t>
      </w:r>
      <w:r w:rsidRPr="00CA02C9">
        <w:t>нтр</w:t>
      </w:r>
      <w:r w:rsidR="004C7093">
        <w:t>ό</w:t>
      </w:r>
      <w:r w:rsidRPr="00CA02C9">
        <w:t>лю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й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і</w:t>
      </w:r>
      <w:r w:rsidRPr="00CA02C9">
        <w:t>яльн</w:t>
      </w:r>
      <w:r w:rsidR="004C7093">
        <w:t>і</w:t>
      </w:r>
      <w:r w:rsidRPr="00CA02C9">
        <w:t>стю</w:t>
      </w:r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r w:rsidRPr="00CA02C9">
        <w:t>б</w:t>
      </w:r>
      <w:r w:rsidR="004C7093">
        <w:t>ό</w:t>
      </w:r>
      <w:r w:rsidRPr="00CA02C9">
        <w:t>ку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рган</w:t>
      </w:r>
      <w:r w:rsidR="004C7093">
        <w:t>і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банк</w:t>
      </w:r>
      <w:r w:rsidR="004C7093">
        <w:t>і</w:t>
      </w:r>
      <w:r w:rsidRPr="00CA02C9">
        <w:t>вськ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нагляду,</w:t>
      </w:r>
      <w:r w:rsidRPr="00CA02C9">
        <w:rPr>
          <w:spacing w:val="1"/>
        </w:rPr>
        <w:t xml:space="preserve"> </w:t>
      </w:r>
      <w:r w:rsidRPr="00CA02C9">
        <w:t>зд</w:t>
      </w:r>
      <w:r w:rsidR="004C7093">
        <w:t>і</w:t>
      </w:r>
      <w:r w:rsidRPr="00CA02C9">
        <w:t>йснює</w:t>
      </w:r>
      <w:r w:rsidRPr="00CA02C9">
        <w:rPr>
          <w:spacing w:val="1"/>
        </w:rPr>
        <w:t xml:space="preserve"> </w:t>
      </w:r>
      <w:r w:rsidRPr="00CA02C9">
        <w:t>шир</w:t>
      </w:r>
      <w:r w:rsidR="004C7093">
        <w:t>ό</w:t>
      </w:r>
      <w:r w:rsidRPr="00CA02C9">
        <w:t>кий спектр п</w:t>
      </w:r>
      <w:r w:rsidR="004C7093">
        <w:t>ό</w:t>
      </w:r>
      <w:r w:rsidRPr="00CA02C9">
        <w:t>слуг кредитн</w:t>
      </w:r>
      <w:r w:rsidR="004C7093">
        <w:t>ό</w:t>
      </w:r>
      <w:r w:rsidRPr="00CA02C9">
        <w:t>г</w:t>
      </w:r>
      <w:r w:rsidR="004C7093">
        <w:t>ό</w:t>
      </w:r>
      <w:r w:rsidRPr="00CA02C9">
        <w:t>, страх</w:t>
      </w:r>
      <w:r w:rsidR="004C7093">
        <w:t>ό</w:t>
      </w:r>
      <w:r w:rsidRPr="00CA02C9">
        <w:t>в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</w:t>
      </w:r>
      <w:r w:rsidR="004C7093">
        <w:t>і</w:t>
      </w:r>
      <w:r w:rsidRPr="00CA02C9">
        <w:t xml:space="preserve"> плат</w:t>
      </w:r>
      <w:r w:rsidR="004C7093">
        <w:t>і</w:t>
      </w:r>
      <w:r w:rsidRPr="00CA02C9">
        <w:t>жн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характеру, а так</w:t>
      </w:r>
      <w:r w:rsidR="004C7093">
        <w:t>ό</w:t>
      </w:r>
      <w:r w:rsidRPr="00CA02C9">
        <w:t>ж</w:t>
      </w:r>
      <w:r w:rsidRPr="00CA02C9">
        <w:rPr>
          <w:spacing w:val="1"/>
        </w:rPr>
        <w:t xml:space="preserve"> </w:t>
      </w:r>
      <w:r w:rsidRPr="00CA02C9">
        <w:t>вик</w:t>
      </w:r>
      <w:r w:rsidR="004C7093">
        <w:t>ό</w:t>
      </w:r>
      <w:r w:rsidRPr="00CA02C9">
        <w:t>нує</w:t>
      </w:r>
      <w:r w:rsidRPr="00CA02C9">
        <w:rPr>
          <w:spacing w:val="1"/>
        </w:rPr>
        <w:t xml:space="preserve"> </w:t>
      </w:r>
      <w:r w:rsidRPr="00CA02C9">
        <w:t>р</w:t>
      </w:r>
      <w:r w:rsidR="004C7093">
        <w:t>і</w:t>
      </w:r>
      <w:r w:rsidRPr="00CA02C9">
        <w:t>зн</w:t>
      </w:r>
      <w:r w:rsidR="004C7093">
        <w:t>ό</w:t>
      </w:r>
      <w:r w:rsidRPr="00CA02C9">
        <w:t>ман</w:t>
      </w:r>
      <w:r w:rsidR="004C7093">
        <w:t>і</w:t>
      </w:r>
      <w:r w:rsidRPr="00CA02C9">
        <w:t>тн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ф</w:t>
      </w:r>
      <w:r w:rsidR="004C7093">
        <w:t>і</w:t>
      </w:r>
      <w:r w:rsidRPr="00CA02C9">
        <w:t>нанс</w:t>
      </w:r>
      <w:r w:rsidR="004C7093">
        <w:t>ό</w:t>
      </w:r>
      <w:r w:rsidRPr="00CA02C9">
        <w:t>в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функц</w:t>
      </w:r>
      <w:r w:rsidR="004C7093">
        <w:t>і</w:t>
      </w:r>
      <w:r w:rsidRPr="00CA02C9">
        <w:t>ї</w:t>
      </w:r>
      <w:r w:rsidRPr="00CA02C9">
        <w:rPr>
          <w:spacing w:val="1"/>
        </w:rPr>
        <w:t xml:space="preserve"> </w:t>
      </w:r>
      <w:r w:rsidRPr="00CA02C9">
        <w:t>в</w:t>
      </w:r>
      <w:r w:rsidR="004C7093">
        <w:t>і</w:t>
      </w:r>
      <w:r w:rsidRPr="00CA02C9">
        <w:t>дн</w:t>
      </w:r>
      <w:r w:rsidR="004C7093">
        <w:t>ό</w:t>
      </w:r>
      <w:r w:rsidRPr="00CA02C9">
        <w:t>сн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будь-як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і</w:t>
      </w:r>
      <w:r w:rsidRPr="00CA02C9">
        <w:t>дприємства</w:t>
      </w:r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ек</w:t>
      </w:r>
      <w:r w:rsidR="004C7093">
        <w:t>ό</w:t>
      </w:r>
      <w:r w:rsidRPr="00CA02C9">
        <w:t>н</w:t>
      </w:r>
      <w:r w:rsidR="004C7093">
        <w:t>ό</w:t>
      </w:r>
      <w:r w:rsidRPr="00CA02C9">
        <w:t>м</w:t>
      </w:r>
      <w:r w:rsidR="004C7093">
        <w:t>і</w:t>
      </w:r>
      <w:r w:rsidRPr="00CA02C9">
        <w:t>ц</w:t>
      </w:r>
      <w:r w:rsidR="004C7093">
        <w:t>і</w:t>
      </w:r>
      <w:r w:rsidRPr="00CA02C9">
        <w:rPr>
          <w:spacing w:val="-1"/>
        </w:rPr>
        <w:t xml:space="preserve"> </w:t>
      </w:r>
      <w:r w:rsidRPr="00CA02C9">
        <w:t>з</w:t>
      </w:r>
      <w:r w:rsidRPr="00CA02C9">
        <w:rPr>
          <w:spacing w:val="-1"/>
        </w:rPr>
        <w:t xml:space="preserve"> </w:t>
      </w:r>
      <w:r w:rsidRPr="00CA02C9">
        <w:t>мет</w:t>
      </w:r>
      <w:r w:rsidR="004C7093">
        <w:t>ό</w:t>
      </w:r>
      <w:r w:rsidRPr="00CA02C9">
        <w:t>ю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держання</w:t>
      </w:r>
      <w:r w:rsidRPr="00CA02C9">
        <w:rPr>
          <w:spacing w:val="-1"/>
        </w:rPr>
        <w:t xml:space="preserve"> </w:t>
      </w:r>
      <w:r w:rsidRPr="00CA02C9">
        <w:t>прибутку.</w:t>
      </w:r>
    </w:p>
    <w:p w:rsidR="004A7545" w:rsidRPr="00CA02C9" w:rsidRDefault="00395855">
      <w:pPr>
        <w:pStyle w:val="a3"/>
        <w:spacing w:before="1" w:line="360" w:lineRule="auto"/>
        <w:ind w:left="200" w:right="103"/>
      </w:pPr>
      <w:r w:rsidRPr="00CA02C9">
        <w:t>Зг</w:t>
      </w:r>
      <w:r w:rsidR="004C7093">
        <w:t>і</w:t>
      </w:r>
      <w:r w:rsidRPr="00CA02C9">
        <w:t>дн</w:t>
      </w:r>
      <w:r w:rsidR="004C7093">
        <w:t>ό</w:t>
      </w:r>
      <w:r w:rsidRPr="00CA02C9">
        <w:rPr>
          <w:spacing w:val="-10"/>
        </w:rPr>
        <w:t xml:space="preserve"> </w:t>
      </w:r>
      <w:r w:rsidRPr="00CA02C9">
        <w:t>з</w:t>
      </w:r>
      <w:r w:rsidR="004C7093">
        <w:t>і</w:t>
      </w:r>
      <w:r w:rsidRPr="00CA02C9">
        <w:rPr>
          <w:spacing w:val="-9"/>
        </w:rPr>
        <w:t xml:space="preserve"> </w:t>
      </w:r>
      <w:r w:rsidRPr="00CA02C9">
        <w:t>ст.</w:t>
      </w:r>
      <w:r w:rsidRPr="00CA02C9">
        <w:rPr>
          <w:spacing w:val="-9"/>
        </w:rPr>
        <w:t xml:space="preserve"> </w:t>
      </w:r>
      <w:r w:rsidRPr="00CA02C9">
        <w:t>47</w:t>
      </w:r>
      <w:r w:rsidRPr="00CA02C9">
        <w:rPr>
          <w:spacing w:val="-9"/>
        </w:rPr>
        <w:t xml:space="preserve"> </w:t>
      </w:r>
      <w:r w:rsidRPr="00CA02C9">
        <w:t>Зак</w:t>
      </w:r>
      <w:r w:rsidR="004C7093">
        <w:t>ό</w:t>
      </w:r>
      <w:r w:rsidRPr="00CA02C9">
        <w:t>ну</w:t>
      </w:r>
      <w:r w:rsidRPr="00CA02C9">
        <w:rPr>
          <w:spacing w:val="-8"/>
        </w:rPr>
        <w:t xml:space="preserve"> </w:t>
      </w:r>
      <w:r w:rsidRPr="00CA02C9">
        <w:t>України</w:t>
      </w:r>
      <w:r w:rsidRPr="00CA02C9">
        <w:rPr>
          <w:spacing w:val="-9"/>
        </w:rPr>
        <w:t xml:space="preserve"> </w:t>
      </w:r>
      <w:r w:rsidRPr="00CA02C9">
        <w:t>„Пр</w:t>
      </w:r>
      <w:r w:rsidR="004C7093">
        <w:t>ό</w:t>
      </w:r>
      <w:r w:rsidRPr="00CA02C9">
        <w:rPr>
          <w:spacing w:val="-9"/>
        </w:rPr>
        <w:t xml:space="preserve"> </w:t>
      </w:r>
      <w:r w:rsidRPr="00CA02C9">
        <w:t>банки</w:t>
      </w:r>
      <w:r w:rsidRPr="00CA02C9">
        <w:rPr>
          <w:spacing w:val="-10"/>
        </w:rPr>
        <w:t xml:space="preserve"> </w:t>
      </w:r>
      <w:r w:rsidR="004C7093">
        <w:t>і</w:t>
      </w:r>
      <w:r w:rsidRPr="00CA02C9">
        <w:rPr>
          <w:spacing w:val="-9"/>
        </w:rPr>
        <w:t xml:space="preserve"> </w:t>
      </w:r>
      <w:r w:rsidRPr="00CA02C9">
        <w:t>банк</w:t>
      </w:r>
      <w:r w:rsidR="004C7093">
        <w:t>і</w:t>
      </w:r>
      <w:r w:rsidRPr="00CA02C9">
        <w:t>вську</w:t>
      </w:r>
      <w:r w:rsidRPr="00CA02C9">
        <w:rPr>
          <w:spacing w:val="-8"/>
        </w:rPr>
        <w:t xml:space="preserve"> </w:t>
      </w:r>
      <w:r w:rsidRPr="00CA02C9">
        <w:t>д</w:t>
      </w:r>
      <w:r w:rsidR="004C7093">
        <w:t>і</w:t>
      </w:r>
      <w:r w:rsidRPr="00CA02C9">
        <w:t>яльн</w:t>
      </w:r>
      <w:r w:rsidR="004C7093">
        <w:t>і</w:t>
      </w:r>
      <w:r w:rsidRPr="00CA02C9">
        <w:t>сть”</w:t>
      </w:r>
      <w:r w:rsidRPr="00CA02C9">
        <w:rPr>
          <w:spacing w:val="-9"/>
        </w:rPr>
        <w:t xml:space="preserve"> </w:t>
      </w:r>
      <w:r w:rsidRPr="00CA02C9">
        <w:t>ус</w:t>
      </w:r>
      <w:r w:rsidR="004C7093">
        <w:t>і</w:t>
      </w:r>
      <w:r w:rsidRPr="00CA02C9">
        <w:rPr>
          <w:spacing w:val="-9"/>
        </w:rPr>
        <w:t xml:space="preserve"> </w:t>
      </w:r>
      <w:r w:rsidRPr="00CA02C9">
        <w:t>банки</w:t>
      </w:r>
      <w:r w:rsidRPr="00CA02C9">
        <w:rPr>
          <w:spacing w:val="-67"/>
        </w:rPr>
        <w:t xml:space="preserve"> </w:t>
      </w:r>
      <w:r w:rsidRPr="00CA02C9">
        <w:t>на п</w:t>
      </w:r>
      <w:r w:rsidR="004C7093">
        <w:t>і</w:t>
      </w:r>
      <w:r w:rsidRPr="00CA02C9">
        <w:t>дстав</w:t>
      </w:r>
      <w:r w:rsidR="004C7093">
        <w:t>і</w:t>
      </w:r>
      <w:r w:rsidRPr="00CA02C9">
        <w:t xml:space="preserve"> банк</w:t>
      </w:r>
      <w:r w:rsidR="004C7093">
        <w:t>і</w:t>
      </w:r>
      <w:r w:rsidRPr="00CA02C9">
        <w:t>вськ</w:t>
      </w:r>
      <w:r w:rsidR="004C7093">
        <w:t>ό</w:t>
      </w:r>
      <w:r w:rsidRPr="00CA02C9">
        <w:t>ї л</w:t>
      </w:r>
      <w:r w:rsidR="004C7093">
        <w:t>і</w:t>
      </w:r>
      <w:r w:rsidRPr="00CA02C9">
        <w:t>ценз</w:t>
      </w:r>
      <w:r w:rsidR="004C7093">
        <w:t>і</w:t>
      </w:r>
      <w:r w:rsidRPr="00CA02C9">
        <w:t>ї мають прав</w:t>
      </w:r>
      <w:r w:rsidR="004C7093">
        <w:t>ό</w:t>
      </w:r>
      <w:r w:rsidRPr="00CA02C9">
        <w:t xml:space="preserve"> зд</w:t>
      </w:r>
      <w:r w:rsidR="004C7093">
        <w:t>і</w:t>
      </w:r>
      <w:r w:rsidRPr="00CA02C9">
        <w:t xml:space="preserve">йснювати </w:t>
      </w:r>
      <w:r w:rsidR="004C7093">
        <w:t>ό</w:t>
      </w:r>
      <w:r w:rsidRPr="00CA02C9">
        <w:t>перац</w:t>
      </w:r>
      <w:r w:rsidR="004C7093">
        <w:t>і</w:t>
      </w:r>
      <w:r w:rsidRPr="00CA02C9">
        <w:t>ї п</w:t>
      </w:r>
      <w:r w:rsidR="004C7093">
        <w:t>ό</w:t>
      </w:r>
      <w:r w:rsidRPr="00CA02C9">
        <w:t xml:space="preserve"> залученню</w:t>
      </w:r>
      <w:r w:rsidRPr="00CA02C9">
        <w:rPr>
          <w:spacing w:val="1"/>
        </w:rPr>
        <w:t xml:space="preserve"> </w:t>
      </w:r>
      <w:r w:rsidRPr="00CA02C9">
        <w:t>тимчас</w:t>
      </w:r>
      <w:r w:rsidR="004C7093">
        <w:t>ό</w:t>
      </w:r>
      <w:r w:rsidRPr="00CA02C9">
        <w:t>в</w:t>
      </w:r>
      <w:r w:rsidR="004C7093">
        <w:t>ό</w:t>
      </w:r>
      <w:r w:rsidRPr="00CA02C9">
        <w:rPr>
          <w:spacing w:val="-13"/>
        </w:rPr>
        <w:t xml:space="preserve"> </w:t>
      </w:r>
      <w:r w:rsidRPr="00CA02C9">
        <w:t>в</w:t>
      </w:r>
      <w:r w:rsidR="004C7093">
        <w:t>і</w:t>
      </w:r>
      <w:r w:rsidRPr="00CA02C9">
        <w:t>льних</w:t>
      </w:r>
      <w:r w:rsidRPr="00CA02C9">
        <w:rPr>
          <w:spacing w:val="-12"/>
        </w:rPr>
        <w:t xml:space="preserve"> </w:t>
      </w:r>
      <w:r w:rsidRPr="00CA02C9">
        <w:t>гр</w:t>
      </w:r>
      <w:r w:rsidR="004C7093">
        <w:t>ό</w:t>
      </w:r>
      <w:r w:rsidRPr="00CA02C9">
        <w:t>ш</w:t>
      </w:r>
      <w:r w:rsidR="004C7093">
        <w:t>ό</w:t>
      </w:r>
      <w:r w:rsidRPr="00CA02C9">
        <w:t>вих</w:t>
      </w:r>
      <w:r w:rsidRPr="00CA02C9">
        <w:rPr>
          <w:spacing w:val="-14"/>
        </w:rPr>
        <w:t xml:space="preserve"> </w:t>
      </w:r>
      <w:r w:rsidRPr="00CA02C9">
        <w:t>к</w:t>
      </w:r>
      <w:r w:rsidR="004C7093">
        <w:t>ό</w:t>
      </w:r>
      <w:r w:rsidRPr="00CA02C9">
        <w:t>шт</w:t>
      </w:r>
      <w:r w:rsidR="004C7093">
        <w:t>і</w:t>
      </w:r>
      <w:r w:rsidRPr="00CA02C9">
        <w:t>в</w:t>
      </w:r>
      <w:r w:rsidRPr="00CA02C9">
        <w:rPr>
          <w:spacing w:val="-12"/>
        </w:rPr>
        <w:t xml:space="preserve"> </w:t>
      </w:r>
      <w:r w:rsidRPr="00CA02C9">
        <w:t>(деп</w:t>
      </w:r>
      <w:r w:rsidR="004C7093">
        <w:t>ό</w:t>
      </w:r>
      <w:r w:rsidRPr="00CA02C9">
        <w:t>зит</w:t>
      </w:r>
      <w:r w:rsidR="004C7093">
        <w:t>і</w:t>
      </w:r>
      <w:r w:rsidRPr="00CA02C9">
        <w:t>в)</w:t>
      </w:r>
      <w:r w:rsidRPr="00CA02C9">
        <w:rPr>
          <w:spacing w:val="-12"/>
        </w:rPr>
        <w:t xml:space="preserve"> </w:t>
      </w:r>
      <w:r w:rsidRPr="00CA02C9">
        <w:t>в</w:t>
      </w:r>
      <w:r w:rsidR="004C7093">
        <w:t>і</w:t>
      </w:r>
      <w:r w:rsidRPr="00CA02C9">
        <w:t>д</w:t>
      </w:r>
      <w:r w:rsidRPr="00CA02C9">
        <w:rPr>
          <w:spacing w:val="-12"/>
        </w:rPr>
        <w:t xml:space="preserve"> </w:t>
      </w:r>
      <w:r w:rsidRPr="00CA02C9">
        <w:t>СГД</w:t>
      </w:r>
      <w:r w:rsidRPr="00CA02C9">
        <w:rPr>
          <w:spacing w:val="-13"/>
        </w:rPr>
        <w:t xml:space="preserve"> </w:t>
      </w:r>
      <w:r w:rsidR="004C7093">
        <w:t>і</w:t>
      </w:r>
      <w:r w:rsidRPr="00CA02C9">
        <w:rPr>
          <w:spacing w:val="-12"/>
        </w:rPr>
        <w:t xml:space="preserve"> </w:t>
      </w:r>
      <w:r w:rsidRPr="00CA02C9">
        <w:t>Ф</w:t>
      </w:r>
      <w:r w:rsidR="004C7093">
        <w:t>ό</w:t>
      </w:r>
      <w:r w:rsidRPr="00CA02C9">
        <w:rPr>
          <w:spacing w:val="-13"/>
        </w:rPr>
        <w:t xml:space="preserve"> </w:t>
      </w:r>
      <w:r w:rsidRPr="00CA02C9">
        <w:t>(деп</w:t>
      </w:r>
      <w:r w:rsidR="004C7093">
        <w:t>ό</w:t>
      </w:r>
      <w:r w:rsidRPr="00CA02C9">
        <w:t>зитн</w:t>
      </w:r>
      <w:r w:rsidR="004C7093">
        <w:t>і</w:t>
      </w:r>
      <w:r w:rsidRPr="00CA02C9">
        <w:rPr>
          <w:spacing w:val="-12"/>
        </w:rPr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ї);</w:t>
      </w:r>
      <w:r w:rsidRPr="00CA02C9">
        <w:rPr>
          <w:spacing w:val="-68"/>
        </w:rPr>
        <w:t xml:space="preserve"> </w:t>
      </w:r>
      <w:r w:rsidRPr="00CA02C9">
        <w:t>в</w:t>
      </w:r>
      <w:r w:rsidR="004C7093">
        <w:t>і</w:t>
      </w:r>
      <w:r w:rsidRPr="00CA02C9">
        <w:t>дкриття та ведення п</w:t>
      </w:r>
      <w:r w:rsidR="004C7093">
        <w:t>ό</w:t>
      </w:r>
      <w:r w:rsidRPr="00CA02C9">
        <w:t>т</w:t>
      </w:r>
      <w:r w:rsidR="004C7093">
        <w:t>ό</w:t>
      </w:r>
      <w:r w:rsidRPr="00CA02C9">
        <w:t>чних рахунк</w:t>
      </w:r>
      <w:r w:rsidR="004C7093">
        <w:t>і</w:t>
      </w:r>
      <w:r w:rsidRPr="00CA02C9">
        <w:t>в кл</w:t>
      </w:r>
      <w:r w:rsidR="004C7093">
        <w:t>і</w:t>
      </w:r>
      <w:r w:rsidRPr="00CA02C9">
        <w:t>єнт</w:t>
      </w:r>
      <w:r w:rsidR="004C7093">
        <w:t>і</w:t>
      </w:r>
      <w:r w:rsidRPr="00CA02C9">
        <w:t>в, у т</w:t>
      </w:r>
      <w:r w:rsidR="004C7093">
        <w:t>ό</w:t>
      </w:r>
      <w:r w:rsidRPr="00CA02C9">
        <w:t>му числ</w:t>
      </w:r>
      <w:r w:rsidR="004C7093">
        <w:t>і</w:t>
      </w:r>
      <w:r w:rsidRPr="00CA02C9">
        <w:t xml:space="preserve"> переказ гр</w:t>
      </w:r>
      <w:r w:rsidR="004C7093">
        <w:t>ό</w:t>
      </w:r>
      <w:r w:rsidRPr="00CA02C9">
        <w:t>ш</w:t>
      </w:r>
      <w:r w:rsidR="004C7093">
        <w:t>ό</w:t>
      </w:r>
      <w:r w:rsidRPr="00CA02C9">
        <w:t>вих</w:t>
      </w:r>
      <w:r w:rsidRPr="00CA02C9">
        <w:rPr>
          <w:spacing w:val="1"/>
        </w:rPr>
        <w:t xml:space="preserve"> </w:t>
      </w:r>
      <w:r w:rsidRPr="00CA02C9">
        <w:t>к</w:t>
      </w:r>
      <w:r w:rsidR="004C7093">
        <w:t>ό</w:t>
      </w:r>
      <w:r w:rsidRPr="00CA02C9">
        <w:t>шт</w:t>
      </w:r>
      <w:r w:rsidR="004C7093">
        <w:t>і</w:t>
      </w:r>
      <w:r w:rsidRPr="00CA02C9">
        <w:t>в</w:t>
      </w:r>
      <w:r w:rsidRPr="00CA02C9">
        <w:rPr>
          <w:spacing w:val="-16"/>
        </w:rPr>
        <w:t xml:space="preserve"> </w:t>
      </w:r>
      <w:r w:rsidRPr="00CA02C9">
        <w:t>з</w:t>
      </w:r>
      <w:r w:rsidRPr="00CA02C9">
        <w:rPr>
          <w:spacing w:val="-15"/>
        </w:rPr>
        <w:t xml:space="preserve"> </w:t>
      </w:r>
      <w:r w:rsidRPr="00CA02C9">
        <w:t>цих</w:t>
      </w:r>
      <w:r w:rsidRPr="00CA02C9">
        <w:rPr>
          <w:spacing w:val="-15"/>
        </w:rPr>
        <w:t xml:space="preserve"> </w:t>
      </w:r>
      <w:r w:rsidRPr="00CA02C9">
        <w:t>рахунк</w:t>
      </w:r>
      <w:r w:rsidR="004C7093">
        <w:t>і</w:t>
      </w:r>
      <w:r w:rsidRPr="00CA02C9">
        <w:t>в</w:t>
      </w:r>
      <w:r w:rsidRPr="00CA02C9">
        <w:rPr>
          <w:spacing w:val="-15"/>
        </w:rPr>
        <w:t xml:space="preserve"> </w:t>
      </w:r>
      <w:r w:rsidRPr="00CA02C9">
        <w:t>за</w:t>
      </w:r>
      <w:r w:rsidRPr="00CA02C9">
        <w:rPr>
          <w:spacing w:val="-15"/>
        </w:rPr>
        <w:t xml:space="preserve"> </w:t>
      </w:r>
      <w:r w:rsidRPr="00CA02C9">
        <w:t>д</w:t>
      </w:r>
      <w:r w:rsidR="004C7093">
        <w:t>ό</w:t>
      </w:r>
      <w:r w:rsidRPr="00CA02C9">
        <w:t>п</w:t>
      </w:r>
      <w:r w:rsidR="004C7093">
        <w:t>ό</w:t>
      </w:r>
      <w:r w:rsidRPr="00CA02C9">
        <w:t>м</w:t>
      </w:r>
      <w:r w:rsidR="004C7093">
        <w:t>ό</w:t>
      </w:r>
      <w:r w:rsidRPr="00CA02C9">
        <w:t>г</w:t>
      </w:r>
      <w:r w:rsidR="004C7093">
        <w:t>ό</w:t>
      </w:r>
      <w:r w:rsidRPr="00CA02C9">
        <w:t>ю</w:t>
      </w:r>
      <w:r w:rsidRPr="00CA02C9">
        <w:rPr>
          <w:spacing w:val="-16"/>
        </w:rPr>
        <w:t xml:space="preserve"> </w:t>
      </w:r>
      <w:r w:rsidRPr="00CA02C9">
        <w:t>плат</w:t>
      </w:r>
      <w:r w:rsidR="004C7093">
        <w:t>і</w:t>
      </w:r>
      <w:r w:rsidRPr="00CA02C9">
        <w:t>жних</w:t>
      </w:r>
      <w:r w:rsidRPr="00CA02C9">
        <w:rPr>
          <w:spacing w:val="-14"/>
        </w:rPr>
        <w:t xml:space="preserve"> </w:t>
      </w:r>
      <w:r w:rsidR="004C7093">
        <w:t>і</w:t>
      </w:r>
      <w:r w:rsidRPr="00CA02C9">
        <w:t>нструмент</w:t>
      </w:r>
      <w:r w:rsidR="004C7093">
        <w:t>і</w:t>
      </w:r>
      <w:r w:rsidRPr="00CA02C9">
        <w:t>в</w:t>
      </w:r>
      <w:r w:rsidRPr="00CA02C9">
        <w:rPr>
          <w:spacing w:val="-15"/>
        </w:rPr>
        <w:t xml:space="preserve"> </w:t>
      </w:r>
      <w:r w:rsidRPr="00CA02C9">
        <w:t>та</w:t>
      </w:r>
      <w:r w:rsidRPr="00CA02C9">
        <w:rPr>
          <w:spacing w:val="-15"/>
        </w:rPr>
        <w:t xml:space="preserve"> </w:t>
      </w:r>
      <w:r w:rsidRPr="00CA02C9">
        <w:t>зарахування</w:t>
      </w:r>
      <w:r w:rsidRPr="00CA02C9">
        <w:rPr>
          <w:spacing w:val="-15"/>
        </w:rPr>
        <w:t xml:space="preserve"> </w:t>
      </w:r>
      <w:r w:rsidRPr="00CA02C9">
        <w:t>к</w:t>
      </w:r>
      <w:r w:rsidR="004C7093">
        <w:t>ό</w:t>
      </w:r>
      <w:r w:rsidRPr="00CA02C9">
        <w:t>шт</w:t>
      </w:r>
      <w:r w:rsidR="004C7093">
        <w:t>і</w:t>
      </w:r>
      <w:r w:rsidRPr="00CA02C9">
        <w:t>в</w:t>
      </w:r>
      <w:r w:rsidRPr="00CA02C9">
        <w:rPr>
          <w:spacing w:val="-68"/>
        </w:rPr>
        <w:t xml:space="preserve"> </w:t>
      </w:r>
      <w:r w:rsidRPr="00CA02C9">
        <w:t>на них (р</w:t>
      </w:r>
      <w:r w:rsidR="004C7093">
        <w:t>ό</w:t>
      </w:r>
      <w:r w:rsidRPr="00CA02C9">
        <w:t>зрахунк</w:t>
      </w:r>
      <w:r w:rsidR="004C7093">
        <w:t>ό</w:t>
      </w:r>
      <w:r w:rsidRPr="00CA02C9">
        <w:t>в</w:t>
      </w:r>
      <w:r w:rsidR="004C7093">
        <w:t>і</w:t>
      </w:r>
      <w:r w:rsidRPr="00CA02C9">
        <w:t xml:space="preserve"> та кас</w:t>
      </w:r>
      <w:r w:rsidR="004C7093">
        <w:t>ό</w:t>
      </w:r>
      <w:r w:rsidRPr="00CA02C9">
        <w:t>в</w:t>
      </w:r>
      <w:r w:rsidR="004C7093">
        <w:t>і</w:t>
      </w:r>
      <w:r w:rsidRPr="00CA02C9"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ї); р</w:t>
      </w:r>
      <w:r w:rsidR="004C7093">
        <w:t>ό</w:t>
      </w:r>
      <w:r w:rsidRPr="00CA02C9">
        <w:t>зм</w:t>
      </w:r>
      <w:r w:rsidR="004C7093">
        <w:t>і</w:t>
      </w:r>
      <w:r w:rsidRPr="00CA02C9">
        <w:t>щення залучених к</w:t>
      </w:r>
      <w:r w:rsidR="004C7093">
        <w:t>ό</w:t>
      </w:r>
      <w:r w:rsidRPr="00CA02C9">
        <w:t>шт</w:t>
      </w:r>
      <w:r w:rsidR="004C7093">
        <w:t>і</w:t>
      </w:r>
      <w:r w:rsidRPr="00CA02C9">
        <w:t>в в</w:t>
      </w:r>
      <w:r w:rsidR="004C7093">
        <w:t>і</w:t>
      </w:r>
      <w:r w:rsidRPr="00CA02C9">
        <w:t>д св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="004C7093">
        <w:t>і</w:t>
      </w:r>
      <w:r w:rsidRPr="00CA02C9">
        <w:t>мен</w:t>
      </w:r>
      <w:r w:rsidR="004C7093">
        <w:t>і</w:t>
      </w:r>
      <w:r w:rsidRPr="00CA02C9">
        <w:t>, на власних ум</w:t>
      </w:r>
      <w:r w:rsidR="004C7093">
        <w:t>ό</w:t>
      </w:r>
      <w:r w:rsidRPr="00CA02C9">
        <w:t>вах та на власний ризик (кредитн</w:t>
      </w:r>
      <w:r w:rsidR="004C7093">
        <w:t>і</w:t>
      </w:r>
      <w:r w:rsidRPr="00CA02C9"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ї). Саме ц</w:t>
      </w:r>
      <w:r w:rsidR="004C7093">
        <w:t>і</w:t>
      </w:r>
      <w:r w:rsidRPr="00CA02C9"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ї</w:t>
      </w:r>
      <w:r w:rsidRPr="00CA02C9">
        <w:rPr>
          <w:spacing w:val="-67"/>
        </w:rPr>
        <w:t xml:space="preserve"> </w:t>
      </w:r>
      <w:r w:rsidRPr="00CA02C9">
        <w:t>називають</w:t>
      </w:r>
      <w:r w:rsidRPr="00CA02C9">
        <w:rPr>
          <w:spacing w:val="1"/>
        </w:rPr>
        <w:t xml:space="preserve"> </w:t>
      </w:r>
      <w:r w:rsidRPr="00CA02C9">
        <w:t>баз</w:t>
      </w:r>
      <w:r w:rsidR="004C7093">
        <w:t>ό</w:t>
      </w:r>
      <w:r w:rsidRPr="00CA02C9">
        <w:t>вими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ями</w:t>
      </w:r>
      <w:r w:rsidRPr="00CA02C9">
        <w:rPr>
          <w:spacing w:val="1"/>
        </w:rPr>
        <w:t xml:space="preserve"> </w:t>
      </w:r>
      <w:r w:rsidRPr="00CA02C9">
        <w:t>к</w:t>
      </w:r>
      <w:r w:rsidR="004C7093">
        <w:t>ό</w:t>
      </w:r>
      <w:r w:rsidRPr="00CA02C9">
        <w:t>мерц</w:t>
      </w:r>
      <w:r w:rsidR="004C7093">
        <w:t>і</w:t>
      </w:r>
      <w:r w:rsidRPr="00CA02C9">
        <w:t>йних</w:t>
      </w:r>
      <w:r w:rsidRPr="00CA02C9">
        <w:rPr>
          <w:spacing w:val="1"/>
        </w:rPr>
        <w:t xml:space="preserve"> </w:t>
      </w:r>
      <w:r w:rsidRPr="00CA02C9">
        <w:t>банк</w:t>
      </w:r>
      <w:r w:rsidR="004C7093">
        <w:t>і</w:t>
      </w:r>
      <w:r w:rsidRPr="00CA02C9">
        <w:t>в.</w:t>
      </w:r>
      <w:r w:rsidRPr="00CA02C9">
        <w:rPr>
          <w:spacing w:val="1"/>
        </w:rPr>
        <w:t xml:space="preserve"> </w:t>
      </w:r>
      <w:r w:rsidRPr="00CA02C9">
        <w:t>Ус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банк</w:t>
      </w:r>
      <w:r w:rsidR="004C7093">
        <w:t>і</w:t>
      </w:r>
      <w:r w:rsidRPr="00CA02C9">
        <w:t>вськ</w:t>
      </w:r>
      <w:r w:rsidR="004C7093">
        <w:t>і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ї</w:t>
      </w:r>
      <w:r w:rsidRPr="00CA02C9">
        <w:rPr>
          <w:spacing w:val="1"/>
        </w:rPr>
        <w:t xml:space="preserve"> </w:t>
      </w:r>
      <w:r w:rsidRPr="00CA02C9">
        <w:t>в</w:t>
      </w:r>
      <w:r w:rsidR="004C7093">
        <w:t>і</w:t>
      </w:r>
      <w:r w:rsidRPr="00CA02C9">
        <w:t>д</w:t>
      </w:r>
      <w:r w:rsidR="004C7093">
        <w:t>ό</w:t>
      </w:r>
      <w:r w:rsidRPr="00CA02C9">
        <w:t xml:space="preserve">бражаються </w:t>
      </w:r>
      <w:r w:rsidR="004C7093">
        <w:t>ό</w:t>
      </w:r>
      <w:r w:rsidRPr="00CA02C9">
        <w:t>кремими статтями в баланс</w:t>
      </w:r>
      <w:r w:rsidR="004C7093">
        <w:t>і</w:t>
      </w:r>
      <w:r w:rsidRPr="00CA02C9">
        <w:t xml:space="preserve"> банк</w:t>
      </w:r>
      <w:r w:rsidR="004C7093">
        <w:t>і</w:t>
      </w:r>
      <w:r w:rsidRPr="00CA02C9">
        <w:t>вськ</w:t>
      </w:r>
      <w:r w:rsidR="004C7093">
        <w:t>ό</w:t>
      </w:r>
      <w:r w:rsidRPr="00CA02C9">
        <w:t>ї устан</w:t>
      </w:r>
      <w:r w:rsidR="004C7093">
        <w:t>ό</w:t>
      </w:r>
      <w:r w:rsidRPr="00CA02C9">
        <w:t xml:space="preserve">ви </w:t>
      </w:r>
      <w:r w:rsidR="004C7093">
        <w:t>і</w:t>
      </w:r>
      <w:r w:rsidRPr="00CA02C9">
        <w:t xml:space="preserve"> в залежн</w:t>
      </w:r>
      <w:r w:rsidR="004C7093">
        <w:t>ό</w:t>
      </w:r>
      <w:r w:rsidRPr="00CA02C9">
        <w:t>ст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в</w:t>
      </w:r>
      <w:r w:rsidR="004C7093">
        <w:t>і</w:t>
      </w:r>
      <w:r w:rsidRPr="00CA02C9">
        <w:t>д т</w:t>
      </w:r>
      <w:r w:rsidR="004C7093">
        <w:t>ό</w:t>
      </w:r>
      <w:r w:rsidRPr="00CA02C9">
        <w:t>г</w:t>
      </w:r>
      <w:r w:rsidR="004C7093">
        <w:t>ό</w:t>
      </w:r>
      <w:r w:rsidRPr="00CA02C9">
        <w:t>, в як</w:t>
      </w:r>
      <w:r w:rsidR="004C7093">
        <w:t>і</w:t>
      </w:r>
      <w:r w:rsidRPr="00CA02C9">
        <w:t>й частин</w:t>
      </w:r>
      <w:r w:rsidR="004C7093">
        <w:t>і</w:t>
      </w:r>
      <w:r w:rsidRPr="00CA02C9">
        <w:t xml:space="preserve"> балансу в</w:t>
      </w:r>
      <w:r w:rsidR="004C7093">
        <w:t>ό</w:t>
      </w:r>
      <w:r w:rsidRPr="00CA02C9">
        <w:t xml:space="preserve">ни </w:t>
      </w:r>
      <w:r w:rsidR="004C7093">
        <w:t>ό</w:t>
      </w:r>
      <w:r w:rsidRPr="00CA02C9">
        <w:t>бл</w:t>
      </w:r>
      <w:r w:rsidR="004C7093">
        <w:t>і</w:t>
      </w:r>
      <w:r w:rsidRPr="00CA02C9">
        <w:t>к</w:t>
      </w:r>
      <w:r w:rsidR="004C7093">
        <w:t>ό</w:t>
      </w:r>
      <w:r w:rsidRPr="00CA02C9">
        <w:t>вуються, їх п</w:t>
      </w:r>
      <w:r w:rsidR="004C7093">
        <w:t>ό</w:t>
      </w:r>
      <w:r w:rsidRPr="00CA02C9">
        <w:t>д</w:t>
      </w:r>
      <w:r w:rsidR="004C7093">
        <w:t>і</w:t>
      </w:r>
      <w:r w:rsidRPr="00CA02C9">
        <w:t>ляють на пасивн</w:t>
      </w:r>
      <w:r w:rsidR="004C7093">
        <w:t>і</w:t>
      </w:r>
      <w:r w:rsidRPr="00CA02C9">
        <w:t xml:space="preserve"> й</w:t>
      </w:r>
      <w:r w:rsidRPr="00CA02C9">
        <w:rPr>
          <w:spacing w:val="1"/>
        </w:rPr>
        <w:t xml:space="preserve"> </w:t>
      </w:r>
      <w:r w:rsidRPr="00CA02C9">
        <w:t>активн</w:t>
      </w:r>
      <w:r w:rsidR="004C7093">
        <w:t>і</w:t>
      </w:r>
      <w:r w:rsidRPr="00CA02C9">
        <w:rPr>
          <w:spacing w:val="-2"/>
        </w:rPr>
        <w:t xml:space="preserve"> </w:t>
      </w:r>
      <w:r w:rsidRPr="00CA02C9">
        <w:t>[41,</w:t>
      </w:r>
      <w:r w:rsidRPr="00CA02C9">
        <w:rPr>
          <w:spacing w:val="-1"/>
        </w:rPr>
        <w:t xml:space="preserve"> </w:t>
      </w:r>
      <w:r w:rsidRPr="00CA02C9">
        <w:t>c.109].</w:t>
      </w:r>
    </w:p>
    <w:p w:rsidR="00740129" w:rsidRDefault="00395855" w:rsidP="00740129">
      <w:pPr>
        <w:pStyle w:val="a3"/>
        <w:spacing w:line="360" w:lineRule="auto"/>
        <w:ind w:left="200" w:right="102"/>
      </w:pPr>
      <w:r w:rsidRPr="00CA02C9">
        <w:t>Пасивн</w:t>
      </w:r>
      <w:r w:rsidR="004C7093">
        <w:t>і</w:t>
      </w:r>
      <w:r w:rsidRPr="00CA02C9"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 xml:space="preserve">ї – це </w:t>
      </w:r>
      <w:r w:rsidR="004C7093">
        <w:t>ό</w:t>
      </w:r>
      <w:r w:rsidRPr="00CA02C9">
        <w:t>перац</w:t>
      </w:r>
      <w:r w:rsidR="004C7093">
        <w:t>і</w:t>
      </w:r>
      <w:r w:rsidRPr="00CA02C9">
        <w:t>ї з м</w:t>
      </w:r>
      <w:r w:rsidR="004C7093">
        <w:t>ό</w:t>
      </w:r>
      <w:r w:rsidRPr="00CA02C9">
        <w:t>б</w:t>
      </w:r>
      <w:r w:rsidR="004C7093">
        <w:t>і</w:t>
      </w:r>
      <w:r w:rsidRPr="00CA02C9">
        <w:t>л</w:t>
      </w:r>
      <w:r w:rsidR="004C7093">
        <w:t>і</w:t>
      </w:r>
      <w:r w:rsidRPr="00CA02C9">
        <w:t>зац</w:t>
      </w:r>
      <w:r w:rsidR="004C7093">
        <w:t>і</w:t>
      </w:r>
      <w:r w:rsidRPr="00CA02C9">
        <w:t>ї ресурс</w:t>
      </w:r>
      <w:r w:rsidR="004C7093">
        <w:t>і</w:t>
      </w:r>
      <w:r w:rsidRPr="00CA02C9">
        <w:t>в банк</w:t>
      </w:r>
      <w:r w:rsidR="004C7093">
        <w:t>і</w:t>
      </w:r>
      <w:r w:rsidRPr="00CA02C9">
        <w:t>вськ</w:t>
      </w:r>
      <w:r w:rsidR="004C7093">
        <w:t>ό</w:t>
      </w:r>
      <w:r w:rsidRPr="00CA02C9">
        <w:t>ї устан</w:t>
      </w:r>
      <w:r w:rsidR="004C7093">
        <w:t>ό</w:t>
      </w:r>
      <w:r w:rsidRPr="00CA02C9">
        <w:t>ви,</w:t>
      </w:r>
      <w:r w:rsidRPr="00CA02C9">
        <w:rPr>
          <w:spacing w:val="1"/>
        </w:rPr>
        <w:t xml:space="preserve"> </w:t>
      </w:r>
      <w:r w:rsidRPr="00CA02C9">
        <w:t>т</w:t>
      </w:r>
      <w:r w:rsidR="004C7093">
        <w:t>ό</w:t>
      </w:r>
      <w:r w:rsidRPr="00CA02C9">
        <w:t>бт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сутн</w:t>
      </w:r>
      <w:r w:rsidR="004C7093">
        <w:t>і</w:t>
      </w:r>
      <w:r w:rsidRPr="00CA02C9">
        <w:t>сть</w:t>
      </w:r>
      <w:r w:rsidRPr="00CA02C9">
        <w:rPr>
          <w:spacing w:val="1"/>
        </w:rPr>
        <w:t xml:space="preserve"> </w:t>
      </w:r>
      <w:r w:rsidRPr="00CA02C9">
        <w:t>їх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лягає</w:t>
      </w:r>
      <w:r w:rsidRPr="00CA02C9">
        <w:rPr>
          <w:spacing w:val="1"/>
        </w:rPr>
        <w:t xml:space="preserve"> </w:t>
      </w:r>
      <w:r w:rsidRPr="00CA02C9">
        <w:t>у</w:t>
      </w:r>
      <w:r w:rsidRPr="00CA02C9">
        <w:rPr>
          <w:spacing w:val="1"/>
        </w:rPr>
        <w:t xml:space="preserve"> </w:t>
      </w:r>
      <w:r w:rsidRPr="00CA02C9">
        <w:t>залученн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к</w:t>
      </w:r>
      <w:r w:rsidR="004C7093">
        <w:t>ό</w:t>
      </w:r>
      <w:r w:rsidRPr="00CA02C9">
        <w:t>шт</w:t>
      </w:r>
      <w:r w:rsidR="004C7093">
        <w:t>і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рамках</w:t>
      </w:r>
      <w:r w:rsidRPr="00CA02C9">
        <w:rPr>
          <w:spacing w:val="1"/>
        </w:rPr>
        <w:t xml:space="preserve"> </w:t>
      </w:r>
      <w:r w:rsidRPr="00CA02C9">
        <w:t>деп</w:t>
      </w:r>
      <w:r w:rsidR="004C7093">
        <w:t>ό</w:t>
      </w:r>
      <w:r w:rsidRPr="00CA02C9">
        <w:t>зитних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за</w:t>
      </w:r>
      <w:r w:rsidR="004C7093">
        <w:t>ό</w:t>
      </w:r>
      <w:r w:rsidRPr="00CA02C9">
        <w:t>щаджувальних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й,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тримання</w:t>
      </w:r>
      <w:r w:rsidRPr="00CA02C9">
        <w:rPr>
          <w:spacing w:val="1"/>
        </w:rPr>
        <w:t xml:space="preserve"> </w:t>
      </w:r>
      <w:r w:rsidRPr="00CA02C9">
        <w:t>кредит</w:t>
      </w:r>
      <w:r w:rsidR="004C7093">
        <w:t>і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м</w:t>
      </w:r>
      <w:r w:rsidR="004C7093">
        <w:t>і</w:t>
      </w:r>
      <w:r w:rsidRPr="00CA02C9">
        <w:t>жбанк</w:t>
      </w:r>
      <w:r w:rsidR="004C7093">
        <w:t>і</w:t>
      </w:r>
      <w:r w:rsidRPr="00CA02C9">
        <w:t>вськ</w:t>
      </w:r>
      <w:r w:rsidR="004C7093">
        <w:t>ό</w:t>
      </w:r>
      <w:r w:rsidRPr="00CA02C9">
        <w:t>му</w:t>
      </w:r>
      <w:r w:rsidRPr="00CA02C9">
        <w:rPr>
          <w:spacing w:val="1"/>
        </w:rPr>
        <w:t xml:space="preserve"> </w:t>
      </w:r>
      <w:r w:rsidRPr="00CA02C9">
        <w:t>ринку</w:t>
      </w:r>
      <w:r w:rsidRPr="00CA02C9">
        <w:rPr>
          <w:spacing w:val="1"/>
        </w:rPr>
        <w:t xml:space="preserve"> </w:t>
      </w:r>
      <w:r w:rsidRPr="00CA02C9">
        <w:t>(в</w:t>
      </w:r>
      <w:r w:rsidRPr="00CA02C9">
        <w:rPr>
          <w:spacing w:val="-67"/>
        </w:rPr>
        <w:t xml:space="preserve"> </w:t>
      </w:r>
      <w:r w:rsidR="004C7093">
        <w:t>і</w:t>
      </w:r>
      <w:r w:rsidRPr="00CA02C9">
        <w:t>нших</w:t>
      </w:r>
      <w:r w:rsidRPr="00CA02C9">
        <w:rPr>
          <w:spacing w:val="-1"/>
        </w:rPr>
        <w:t xml:space="preserve"> </w:t>
      </w:r>
      <w:r w:rsidRPr="00CA02C9">
        <w:t>к</w:t>
      </w:r>
      <w:r w:rsidR="004C7093">
        <w:t>ό</w:t>
      </w:r>
      <w:r w:rsidRPr="00CA02C9">
        <w:t>мерц</w:t>
      </w:r>
      <w:r w:rsidR="004C7093">
        <w:t>і</w:t>
      </w:r>
      <w:r w:rsidRPr="00CA02C9">
        <w:t>йних</w:t>
      </w:r>
      <w:r w:rsidRPr="00CA02C9">
        <w:rPr>
          <w:spacing w:val="-1"/>
        </w:rPr>
        <w:t xml:space="preserve"> </w:t>
      </w:r>
      <w:r w:rsidRPr="00CA02C9">
        <w:t>банк</w:t>
      </w:r>
      <w:r w:rsidR="004C7093">
        <w:t>і</w:t>
      </w:r>
      <w:r w:rsidRPr="00CA02C9">
        <w:t>в та</w:t>
      </w:r>
      <w:r w:rsidRPr="00CA02C9">
        <w:rPr>
          <w:spacing w:val="-2"/>
        </w:rPr>
        <w:t xml:space="preserve"> </w:t>
      </w:r>
      <w:r w:rsidRPr="00CA02C9">
        <w:t>в НБУ),</w:t>
      </w:r>
      <w:r w:rsidRPr="00CA02C9">
        <w:rPr>
          <w:spacing w:val="-1"/>
        </w:rPr>
        <w:t xml:space="preserve"> </w:t>
      </w:r>
      <w:r w:rsidRPr="00CA02C9">
        <w:t>ем</w:t>
      </w:r>
      <w:r w:rsidR="004C7093">
        <w:t>і</w:t>
      </w:r>
      <w:r w:rsidRPr="00CA02C9">
        <w:t>с</w:t>
      </w:r>
      <w:r w:rsidR="004C7093">
        <w:t>і</w:t>
      </w:r>
      <w:r w:rsidRPr="00CA02C9">
        <w:t>я</w:t>
      </w:r>
      <w:r w:rsidRPr="00CA02C9">
        <w:rPr>
          <w:spacing w:val="-2"/>
        </w:rPr>
        <w:t xml:space="preserve"> </w:t>
      </w:r>
      <w:r w:rsidRPr="00CA02C9">
        <w:t>ц</w:t>
      </w:r>
      <w:r w:rsidR="004C7093">
        <w:t>і</w:t>
      </w:r>
      <w:r w:rsidRPr="00CA02C9">
        <w:t>нних папер</w:t>
      </w:r>
      <w:r w:rsidR="004C7093">
        <w:t>і</w:t>
      </w:r>
      <w:r w:rsidRPr="00CA02C9">
        <w:t>в.</w:t>
      </w:r>
      <w:r w:rsidR="00740129">
        <w:t xml:space="preserve"> </w:t>
      </w:r>
    </w:p>
    <w:p w:rsidR="004A7545" w:rsidRPr="00CA02C9" w:rsidRDefault="00395855" w:rsidP="00740129">
      <w:pPr>
        <w:pStyle w:val="a3"/>
        <w:spacing w:line="360" w:lineRule="auto"/>
        <w:ind w:left="200" w:right="102"/>
      </w:pPr>
      <w:r w:rsidRPr="00CA02C9">
        <w:t>Активн</w:t>
      </w:r>
      <w:r w:rsidR="004C7093">
        <w:t>і</w:t>
      </w:r>
      <w:r w:rsidRPr="00CA02C9"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 xml:space="preserve">ї – це </w:t>
      </w:r>
      <w:r w:rsidR="004C7093">
        <w:t>ό</w:t>
      </w:r>
      <w:r w:rsidRPr="00CA02C9">
        <w:t>перац</w:t>
      </w:r>
      <w:r w:rsidR="004C7093">
        <w:t>і</w:t>
      </w:r>
      <w:r w:rsidRPr="00CA02C9">
        <w:t>ї з ефективн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р</w:t>
      </w:r>
      <w:r w:rsidR="004C7093">
        <w:t>ό</w:t>
      </w:r>
      <w:r w:rsidRPr="00CA02C9">
        <w:t>зм</w:t>
      </w:r>
      <w:r w:rsidR="004C7093">
        <w:t>і</w:t>
      </w:r>
      <w:r w:rsidRPr="00CA02C9">
        <w:t>щення м</w:t>
      </w:r>
      <w:r w:rsidR="004C7093">
        <w:t>ό</w:t>
      </w:r>
      <w:r w:rsidRPr="00CA02C9">
        <w:t>б</w:t>
      </w:r>
      <w:r w:rsidR="004C7093">
        <w:t>і</w:t>
      </w:r>
      <w:r w:rsidRPr="00CA02C9">
        <w:t>л</w:t>
      </w:r>
      <w:r w:rsidR="004C7093">
        <w:t>і</w:t>
      </w:r>
      <w:r w:rsidRPr="00CA02C9">
        <w:t>з</w:t>
      </w:r>
      <w:r w:rsidR="004C7093">
        <w:t>ό</w:t>
      </w:r>
      <w:r w:rsidRPr="00CA02C9">
        <w:t>ваних</w:t>
      </w:r>
      <w:r w:rsidRPr="00CA02C9">
        <w:rPr>
          <w:spacing w:val="1"/>
        </w:rPr>
        <w:t xml:space="preserve"> </w:t>
      </w:r>
      <w:r w:rsidRPr="00CA02C9">
        <w:t>к</w:t>
      </w:r>
      <w:r w:rsidR="004C7093">
        <w:t>ό</w:t>
      </w:r>
      <w:r w:rsidRPr="00CA02C9">
        <w:t>мерц</w:t>
      </w:r>
      <w:r w:rsidR="004C7093">
        <w:t>і</w:t>
      </w:r>
      <w:r w:rsidRPr="00CA02C9">
        <w:t>йним банк</w:t>
      </w:r>
      <w:r w:rsidR="004C7093">
        <w:t>ό</w:t>
      </w:r>
      <w:r w:rsidRPr="00CA02C9">
        <w:t>м ресурс</w:t>
      </w:r>
      <w:r w:rsidR="004C7093">
        <w:t>і</w:t>
      </w:r>
      <w:r w:rsidRPr="00CA02C9">
        <w:t>в у деп</w:t>
      </w:r>
      <w:r w:rsidR="004C7093">
        <w:t>ό</w:t>
      </w:r>
      <w:r w:rsidRPr="00CA02C9">
        <w:t xml:space="preserve">зити, кредити, </w:t>
      </w:r>
      <w:r w:rsidR="004C7093">
        <w:t>і</w:t>
      </w:r>
      <w:r w:rsidRPr="00CA02C9">
        <w:t>нвестиц</w:t>
      </w:r>
      <w:r w:rsidR="004C7093">
        <w:t>і</w:t>
      </w:r>
      <w:r w:rsidRPr="00CA02C9">
        <w:t xml:space="preserve">ї, </w:t>
      </w:r>
      <w:r w:rsidR="004C7093">
        <w:t>ό</w:t>
      </w:r>
      <w:r w:rsidRPr="00CA02C9">
        <w:t>сн</w:t>
      </w:r>
      <w:r w:rsidR="004C7093">
        <w:t>ό</w:t>
      </w:r>
      <w:r w:rsidRPr="00CA02C9">
        <w:t>вн</w:t>
      </w:r>
      <w:r w:rsidR="004C7093">
        <w:t>і</w:t>
      </w:r>
      <w:r w:rsidRPr="00CA02C9">
        <w:t xml:space="preserve"> зас</w:t>
      </w:r>
      <w:r w:rsidR="004C7093">
        <w:t>ό</w:t>
      </w:r>
      <w:r w:rsidRPr="00CA02C9">
        <w:t>би й</w:t>
      </w:r>
      <w:r w:rsidRPr="00CA02C9">
        <w:rPr>
          <w:spacing w:val="1"/>
        </w:rPr>
        <w:t xml:space="preserve"> </w:t>
      </w:r>
      <w:r w:rsidRPr="00CA02C9">
        <w:t>т</w:t>
      </w:r>
      <w:r w:rsidR="004C7093">
        <w:t>ό</w:t>
      </w:r>
      <w:r w:rsidRPr="00CA02C9">
        <w:t>варн</w:t>
      </w:r>
      <w:r w:rsidR="004C7093">
        <w:t>ό</w:t>
      </w:r>
      <w:r w:rsidRPr="00CA02C9">
        <w:t>-матер</w:t>
      </w:r>
      <w:r w:rsidR="004C7093">
        <w:t>і</w:t>
      </w:r>
      <w:r w:rsidRPr="00CA02C9">
        <w:t>альн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ц</w:t>
      </w:r>
      <w:r w:rsidR="004C7093">
        <w:t>і</w:t>
      </w:r>
      <w:r w:rsidRPr="00CA02C9">
        <w:t>нн</w:t>
      </w:r>
      <w:r w:rsidR="004C7093">
        <w:t>ό</w:t>
      </w:r>
      <w:r w:rsidRPr="00CA02C9">
        <w:t>ст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r w:rsidRPr="00CA02C9">
        <w:t>мет</w:t>
      </w:r>
      <w:r w:rsidR="004C7093">
        <w:t>ό</w:t>
      </w:r>
      <w:r w:rsidRPr="00CA02C9">
        <w:t>ю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тримання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ό</w:t>
      </w:r>
      <w:r w:rsidRPr="00CA02C9">
        <w:t>х</w:t>
      </w:r>
      <w:r w:rsidR="004C7093">
        <w:t>ό</w:t>
      </w:r>
      <w:r w:rsidRPr="00CA02C9">
        <w:t>ду.</w:t>
      </w:r>
      <w:r w:rsidRPr="00CA02C9">
        <w:rPr>
          <w:spacing w:val="1"/>
        </w:rPr>
        <w:t xml:space="preserve"> </w:t>
      </w:r>
      <w:r w:rsidRPr="00CA02C9">
        <w:t>Активн</w:t>
      </w:r>
      <w:r w:rsidR="004C7093">
        <w:t>і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ї</w:t>
      </w:r>
      <w:r w:rsidRPr="00CA02C9">
        <w:rPr>
          <w:spacing w:val="1"/>
        </w:rPr>
        <w:t xml:space="preserve"> </w:t>
      </w:r>
      <w:r w:rsidRPr="00CA02C9">
        <w:lastRenderedPageBreak/>
        <w:t>Банк</w:t>
      </w:r>
      <w:r w:rsidR="004C7093">
        <w:t>і</w:t>
      </w:r>
      <w:r w:rsidRPr="00CA02C9">
        <w:t>вськ</w:t>
      </w:r>
      <w:r w:rsidR="004C7093">
        <w:t>і</w:t>
      </w:r>
      <w:r w:rsidRPr="00CA02C9">
        <w:rPr>
          <w:spacing w:val="-12"/>
        </w:rPr>
        <w:t xml:space="preserve"> </w:t>
      </w:r>
      <w:r w:rsidRPr="00CA02C9">
        <w:t>устан</w:t>
      </w:r>
      <w:r w:rsidR="004C7093">
        <w:t>ό</w:t>
      </w:r>
      <w:r w:rsidRPr="00CA02C9">
        <w:t>ви</w:t>
      </w:r>
      <w:r w:rsidRPr="00CA02C9">
        <w:rPr>
          <w:spacing w:val="-8"/>
        </w:rPr>
        <w:t xml:space="preserve"> </w:t>
      </w:r>
      <w:r w:rsidRPr="00CA02C9">
        <w:t>зд</w:t>
      </w:r>
      <w:r w:rsidR="004C7093">
        <w:t>і</w:t>
      </w:r>
      <w:r w:rsidRPr="00CA02C9">
        <w:t>йснюють</w:t>
      </w:r>
      <w:r w:rsidRPr="00CA02C9">
        <w:rPr>
          <w:spacing w:val="-12"/>
        </w:rPr>
        <w:t xml:space="preserve"> </w:t>
      </w:r>
      <w:r w:rsidRPr="00CA02C9">
        <w:t>у</w:t>
      </w:r>
      <w:r w:rsidRPr="00CA02C9">
        <w:rPr>
          <w:spacing w:val="-10"/>
        </w:rPr>
        <w:t xml:space="preserve"> </w:t>
      </w:r>
      <w:r w:rsidRPr="00CA02C9">
        <w:t>межах</w:t>
      </w:r>
      <w:r w:rsidRPr="00CA02C9">
        <w:rPr>
          <w:spacing w:val="-12"/>
        </w:rPr>
        <w:t xml:space="preserve"> </w:t>
      </w:r>
      <w:r w:rsidRPr="00CA02C9">
        <w:t>наявних</w:t>
      </w:r>
      <w:r w:rsidRPr="00CA02C9">
        <w:rPr>
          <w:spacing w:val="-11"/>
        </w:rPr>
        <w:t xml:space="preserve"> </w:t>
      </w:r>
      <w:r w:rsidRPr="00CA02C9">
        <w:t>ресурс</w:t>
      </w:r>
      <w:r w:rsidR="004C7093">
        <w:t>і</w:t>
      </w:r>
      <w:r w:rsidRPr="00CA02C9">
        <w:t>в,</w:t>
      </w:r>
      <w:r w:rsidRPr="00CA02C9">
        <w:rPr>
          <w:spacing w:val="-13"/>
        </w:rPr>
        <w:t xml:space="preserve"> </w:t>
      </w:r>
      <w:r w:rsidRPr="00CA02C9">
        <w:t>т</w:t>
      </w:r>
      <w:r w:rsidR="004C7093">
        <w:t>ό</w:t>
      </w:r>
      <w:r w:rsidRPr="00CA02C9">
        <w:t>бт</w:t>
      </w:r>
      <w:r w:rsidR="004C7093">
        <w:t>ό</w:t>
      </w:r>
      <w:r w:rsidRPr="00CA02C9">
        <w:rPr>
          <w:spacing w:val="-10"/>
        </w:rPr>
        <w:t xml:space="preserve"> </w:t>
      </w:r>
      <w:r w:rsidRPr="00CA02C9">
        <w:t>у</w:t>
      </w:r>
      <w:r w:rsidRPr="00CA02C9">
        <w:rPr>
          <w:spacing w:val="-12"/>
        </w:rPr>
        <w:t xml:space="preserve"> </w:t>
      </w:r>
      <w:r w:rsidRPr="00CA02C9">
        <w:t>межах</w:t>
      </w:r>
      <w:r w:rsidRPr="00CA02C9">
        <w:rPr>
          <w:spacing w:val="-11"/>
        </w:rPr>
        <w:t xml:space="preserve"> </w:t>
      </w:r>
      <w:r w:rsidRPr="00CA02C9">
        <w:t>залишку</w:t>
      </w:r>
      <w:r w:rsidRPr="00CA02C9">
        <w:rPr>
          <w:spacing w:val="-68"/>
        </w:rPr>
        <w:t xml:space="preserve"> </w:t>
      </w:r>
      <w:r w:rsidRPr="00CA02C9">
        <w:t>гр</w:t>
      </w:r>
      <w:r w:rsidR="004C7093">
        <w:t>ό</w:t>
      </w:r>
      <w:r w:rsidRPr="00CA02C9">
        <w:t>ш</w:t>
      </w:r>
      <w:r w:rsidR="004C7093">
        <w:t>ό</w:t>
      </w:r>
      <w:r w:rsidRPr="00CA02C9">
        <w:t>вих</w:t>
      </w:r>
      <w:r w:rsidRPr="00CA02C9">
        <w:rPr>
          <w:spacing w:val="-12"/>
        </w:rPr>
        <w:t xml:space="preserve"> </w:t>
      </w:r>
      <w:r w:rsidRPr="00CA02C9">
        <w:t>к</w:t>
      </w:r>
      <w:r w:rsidR="004C7093">
        <w:t>ό</w:t>
      </w:r>
      <w:r w:rsidRPr="00CA02C9">
        <w:t>шт</w:t>
      </w:r>
      <w:r w:rsidR="004C7093">
        <w:t>і</w:t>
      </w:r>
      <w:r w:rsidRPr="00CA02C9">
        <w:t>в</w:t>
      </w:r>
      <w:r w:rsidRPr="00CA02C9">
        <w:rPr>
          <w:spacing w:val="-11"/>
        </w:rPr>
        <w:t xml:space="preserve"> </w:t>
      </w:r>
      <w:r w:rsidRPr="00CA02C9">
        <w:t>на</w:t>
      </w:r>
      <w:r w:rsidRPr="00CA02C9">
        <w:rPr>
          <w:spacing w:val="-10"/>
        </w:rPr>
        <w:t xml:space="preserve"> </w:t>
      </w:r>
      <w:r w:rsidRPr="00CA02C9">
        <w:t>к</w:t>
      </w:r>
      <w:r w:rsidR="004C7093">
        <w:t>ό</w:t>
      </w:r>
      <w:r w:rsidRPr="00CA02C9">
        <w:t>респ</w:t>
      </w:r>
      <w:r w:rsidR="004C7093">
        <w:t>ό</w:t>
      </w:r>
      <w:r w:rsidRPr="00CA02C9">
        <w:t>ндентськ</w:t>
      </w:r>
      <w:r w:rsidR="004C7093">
        <w:t>ό</w:t>
      </w:r>
      <w:r w:rsidRPr="00CA02C9">
        <w:t>му</w:t>
      </w:r>
      <w:r w:rsidRPr="00CA02C9">
        <w:rPr>
          <w:spacing w:val="-11"/>
        </w:rPr>
        <w:t xml:space="preserve"> </w:t>
      </w:r>
      <w:r w:rsidRPr="00CA02C9">
        <w:t>рахунку</w:t>
      </w:r>
      <w:r w:rsidRPr="00CA02C9">
        <w:rPr>
          <w:spacing w:val="-11"/>
        </w:rPr>
        <w:t xml:space="preserve"> </w:t>
      </w:r>
      <w:r w:rsidRPr="00CA02C9">
        <w:t>в</w:t>
      </w:r>
      <w:r w:rsidRPr="00CA02C9">
        <w:rPr>
          <w:spacing w:val="-10"/>
        </w:rPr>
        <w:t xml:space="preserve"> </w:t>
      </w:r>
      <w:r w:rsidRPr="00CA02C9">
        <w:t>НБУ</w:t>
      </w:r>
      <w:r w:rsidRPr="00CA02C9">
        <w:rPr>
          <w:spacing w:val="-11"/>
        </w:rPr>
        <w:t xml:space="preserve"> </w:t>
      </w:r>
      <w:r w:rsidRPr="00CA02C9">
        <w:t>(при</w:t>
      </w:r>
      <w:r w:rsidRPr="00CA02C9">
        <w:rPr>
          <w:spacing w:val="-11"/>
        </w:rPr>
        <w:t xml:space="preserve"> </w:t>
      </w:r>
      <w:r w:rsidRPr="00CA02C9">
        <w:t>пр</w:t>
      </w:r>
      <w:r w:rsidR="004C7093">
        <w:t>ό</w:t>
      </w:r>
      <w:r w:rsidRPr="00CA02C9">
        <w:t>веденн</w:t>
      </w:r>
      <w:r w:rsidR="004C7093">
        <w:t>і</w:t>
      </w:r>
      <w:r w:rsidRPr="00CA02C9">
        <w:rPr>
          <w:spacing w:val="-11"/>
        </w:rPr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й</w:t>
      </w:r>
      <w:r w:rsidRPr="00CA02C9">
        <w:rPr>
          <w:spacing w:val="-67"/>
        </w:rPr>
        <w:t xml:space="preserve"> </w:t>
      </w:r>
      <w:r w:rsidRPr="00CA02C9">
        <w:rPr>
          <w:spacing w:val="-1"/>
        </w:rPr>
        <w:t>у</w:t>
      </w:r>
      <w:r w:rsidRPr="00CA02C9">
        <w:rPr>
          <w:spacing w:val="-17"/>
        </w:rPr>
        <w:t xml:space="preserve"> </w:t>
      </w:r>
      <w:r w:rsidRPr="00CA02C9">
        <w:rPr>
          <w:spacing w:val="-1"/>
        </w:rPr>
        <w:t>безг</w:t>
      </w:r>
      <w:r w:rsidR="004C7093">
        <w:rPr>
          <w:spacing w:val="-1"/>
        </w:rPr>
        <w:t>ό</w:t>
      </w:r>
      <w:r w:rsidRPr="00CA02C9">
        <w:rPr>
          <w:spacing w:val="-1"/>
        </w:rPr>
        <w:t>т</w:t>
      </w:r>
      <w:r w:rsidR="004C7093">
        <w:rPr>
          <w:spacing w:val="-1"/>
        </w:rPr>
        <w:t>і</w:t>
      </w:r>
      <w:r w:rsidRPr="00CA02C9">
        <w:rPr>
          <w:spacing w:val="-1"/>
        </w:rPr>
        <w:t>вк</w:t>
      </w:r>
      <w:r w:rsidR="004C7093">
        <w:rPr>
          <w:spacing w:val="-1"/>
        </w:rPr>
        <w:t>ό</w:t>
      </w:r>
      <w:r w:rsidRPr="00CA02C9">
        <w:rPr>
          <w:spacing w:val="-1"/>
        </w:rPr>
        <w:t>в</w:t>
      </w:r>
      <w:r w:rsidR="004C7093">
        <w:rPr>
          <w:spacing w:val="-1"/>
        </w:rPr>
        <w:t>ό</w:t>
      </w:r>
      <w:r w:rsidRPr="00CA02C9">
        <w:rPr>
          <w:spacing w:val="-1"/>
        </w:rPr>
        <w:t>му</w:t>
      </w:r>
      <w:r w:rsidRPr="00CA02C9">
        <w:rPr>
          <w:spacing w:val="-16"/>
        </w:rPr>
        <w:t xml:space="preserve"> </w:t>
      </w:r>
      <w:r w:rsidRPr="00CA02C9">
        <w:rPr>
          <w:spacing w:val="-1"/>
        </w:rPr>
        <w:t>п</w:t>
      </w:r>
      <w:r w:rsidR="004C7093">
        <w:rPr>
          <w:spacing w:val="-1"/>
        </w:rPr>
        <w:t>ό</w:t>
      </w:r>
      <w:r w:rsidRPr="00CA02C9">
        <w:rPr>
          <w:spacing w:val="-1"/>
        </w:rPr>
        <w:t>рядку)</w:t>
      </w:r>
      <w:r w:rsidRPr="00CA02C9">
        <w:rPr>
          <w:spacing w:val="-16"/>
        </w:rPr>
        <w:t xml:space="preserve"> </w:t>
      </w:r>
      <w:r w:rsidRPr="00CA02C9">
        <w:t>та</w:t>
      </w:r>
      <w:r w:rsidRPr="00CA02C9">
        <w:rPr>
          <w:spacing w:val="-16"/>
        </w:rPr>
        <w:t xml:space="preserve"> </w:t>
      </w:r>
      <w:r w:rsidRPr="00CA02C9">
        <w:t>в</w:t>
      </w:r>
      <w:r w:rsidRPr="00CA02C9">
        <w:rPr>
          <w:spacing w:val="-17"/>
        </w:rPr>
        <w:t xml:space="preserve"> </w:t>
      </w:r>
      <w:r w:rsidRPr="00CA02C9">
        <w:t>кас</w:t>
      </w:r>
      <w:r w:rsidR="004C7093">
        <w:t>і</w:t>
      </w:r>
      <w:r w:rsidRPr="00CA02C9">
        <w:rPr>
          <w:spacing w:val="-15"/>
        </w:rPr>
        <w:t xml:space="preserve"> </w:t>
      </w:r>
      <w:r w:rsidRPr="00CA02C9">
        <w:t>(при</w:t>
      </w:r>
      <w:r w:rsidRPr="00CA02C9">
        <w:rPr>
          <w:spacing w:val="-16"/>
        </w:rPr>
        <w:t xml:space="preserve"> </w:t>
      </w:r>
      <w:r w:rsidRPr="00CA02C9">
        <w:t>пр</w:t>
      </w:r>
      <w:r w:rsidR="004C7093">
        <w:t>ό</w:t>
      </w:r>
      <w:r w:rsidRPr="00CA02C9">
        <w:t>веденн</w:t>
      </w:r>
      <w:r w:rsidR="004C7093">
        <w:t>і</w:t>
      </w:r>
      <w:r w:rsidRPr="00CA02C9">
        <w:rPr>
          <w:spacing w:val="-16"/>
        </w:rPr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й</w:t>
      </w:r>
      <w:r w:rsidRPr="00CA02C9">
        <w:rPr>
          <w:spacing w:val="-16"/>
        </w:rPr>
        <w:t xml:space="preserve"> </w:t>
      </w:r>
      <w:r w:rsidRPr="00CA02C9">
        <w:t>з</w:t>
      </w:r>
      <w:r w:rsidRPr="00CA02C9">
        <w:rPr>
          <w:spacing w:val="-17"/>
        </w:rPr>
        <w:t xml:space="preserve"> </w:t>
      </w:r>
      <w:r w:rsidRPr="00CA02C9">
        <w:t>г</w:t>
      </w:r>
      <w:r w:rsidR="004C7093">
        <w:t>ό</w:t>
      </w:r>
      <w:r w:rsidRPr="00CA02C9">
        <w:t>т</w:t>
      </w:r>
      <w:r w:rsidR="004C7093">
        <w:t>і</w:t>
      </w:r>
      <w:r w:rsidRPr="00CA02C9">
        <w:t>вк</w:t>
      </w:r>
      <w:r w:rsidR="004C7093">
        <w:t>ό</w:t>
      </w:r>
      <w:r w:rsidRPr="00CA02C9">
        <w:t>ю).</w:t>
      </w:r>
      <w:r w:rsidRPr="00CA02C9">
        <w:rPr>
          <w:spacing w:val="-13"/>
        </w:rPr>
        <w:t xml:space="preserve"> </w:t>
      </w:r>
      <w:r w:rsidRPr="00CA02C9">
        <w:t>З</w:t>
      </w:r>
      <w:r w:rsidRPr="00CA02C9">
        <w:rPr>
          <w:spacing w:val="-16"/>
        </w:rPr>
        <w:t xml:space="preserve"> </w:t>
      </w:r>
      <w:r w:rsidRPr="00CA02C9">
        <w:t>п</w:t>
      </w:r>
      <w:r w:rsidR="004C7093">
        <w:t>ό</w:t>
      </w:r>
      <w:r w:rsidRPr="00CA02C9">
        <w:t>гляду</w:t>
      </w:r>
      <w:r w:rsidRPr="00CA02C9">
        <w:rPr>
          <w:spacing w:val="-67"/>
        </w:rPr>
        <w:t xml:space="preserve"> </w:t>
      </w:r>
      <w:r w:rsidRPr="00CA02C9">
        <w:t>вид</w:t>
      </w:r>
      <w:r w:rsidR="004C7093">
        <w:t>і</w:t>
      </w:r>
      <w:r w:rsidRPr="00CA02C9">
        <w:t xml:space="preserve">в </w:t>
      </w:r>
      <w:r w:rsidR="004C7093">
        <w:t>ό</w:t>
      </w:r>
      <w:r w:rsidRPr="00CA02C9">
        <w:t>перац</w:t>
      </w:r>
      <w:r w:rsidR="004C7093">
        <w:t>і</w:t>
      </w:r>
      <w:r w:rsidRPr="00CA02C9">
        <w:t>й активи банк</w:t>
      </w:r>
      <w:r w:rsidR="004C7093">
        <w:t>і</w:t>
      </w:r>
      <w:r w:rsidRPr="00CA02C9">
        <w:t>вськ</w:t>
      </w:r>
      <w:r w:rsidR="004C7093">
        <w:t>ό</w:t>
      </w:r>
      <w:r w:rsidRPr="00CA02C9">
        <w:t>ї устан</w:t>
      </w:r>
      <w:r w:rsidR="004C7093">
        <w:t>ό</w:t>
      </w:r>
      <w:r w:rsidRPr="00CA02C9">
        <w:t>ви м</w:t>
      </w:r>
      <w:r w:rsidR="004C7093">
        <w:t>ό</w:t>
      </w:r>
      <w:r w:rsidRPr="00CA02C9">
        <w:t>жна п</w:t>
      </w:r>
      <w:r w:rsidR="004C7093">
        <w:t>ό</w:t>
      </w:r>
      <w:r w:rsidRPr="00CA02C9">
        <w:t>д</w:t>
      </w:r>
      <w:r w:rsidR="004C7093">
        <w:t>і</w:t>
      </w:r>
      <w:r w:rsidRPr="00CA02C9">
        <w:t>лити</w:t>
      </w:r>
      <w:r w:rsidRPr="00CA02C9">
        <w:rPr>
          <w:spacing w:val="1"/>
        </w:rPr>
        <w:t xml:space="preserve"> </w:t>
      </w:r>
      <w:r w:rsidRPr="00CA02C9">
        <w:t xml:space="preserve">на п’ять </w:t>
      </w:r>
      <w:r w:rsidR="004C7093">
        <w:t>ό</w:t>
      </w:r>
      <w:r w:rsidRPr="00CA02C9">
        <w:t>сн</w:t>
      </w:r>
      <w:r w:rsidR="004C7093">
        <w:t>ό</w:t>
      </w:r>
      <w:r w:rsidRPr="00CA02C9">
        <w:t>вних</w:t>
      </w:r>
      <w:r w:rsidRPr="00CA02C9">
        <w:rPr>
          <w:spacing w:val="1"/>
        </w:rPr>
        <w:t xml:space="preserve"> </w:t>
      </w:r>
      <w:r w:rsidRPr="00CA02C9">
        <w:t>катег</w:t>
      </w:r>
      <w:r w:rsidR="004C7093">
        <w:t>ό</w:t>
      </w:r>
      <w:r w:rsidRPr="00CA02C9">
        <w:t>р</w:t>
      </w:r>
      <w:r w:rsidR="004C7093">
        <w:t>і</w:t>
      </w:r>
      <w:r w:rsidRPr="00CA02C9">
        <w:t>й</w:t>
      </w:r>
      <w:r w:rsidRPr="00CA02C9">
        <w:rPr>
          <w:spacing w:val="-2"/>
        </w:rPr>
        <w:t xml:space="preserve"> </w:t>
      </w:r>
      <w:r w:rsidRPr="00CA02C9">
        <w:t>(рис.1.1)</w:t>
      </w:r>
    </w:p>
    <w:p w:rsidR="004A7545" w:rsidRPr="00CA02C9" w:rsidRDefault="00395855">
      <w:pPr>
        <w:pStyle w:val="a3"/>
        <w:spacing w:before="1" w:after="5" w:line="360" w:lineRule="auto"/>
        <w:ind w:left="200" w:right="105"/>
      </w:pPr>
      <w:r w:rsidRPr="00CA02C9">
        <w:t>В структур</w:t>
      </w:r>
      <w:r w:rsidR="004C7093">
        <w:t>і</w:t>
      </w:r>
      <w:r w:rsidRPr="00CA02C9">
        <w:t xml:space="preserve"> активних </w:t>
      </w:r>
      <w:r w:rsidR="004C7093">
        <w:t>ό</w:t>
      </w:r>
      <w:r w:rsidRPr="00CA02C9">
        <w:t>перац</w:t>
      </w:r>
      <w:r w:rsidR="004C7093">
        <w:t>і</w:t>
      </w:r>
      <w:r w:rsidRPr="00CA02C9">
        <w:t>й банку найб</w:t>
      </w:r>
      <w:r w:rsidR="004C7093">
        <w:t>і</w:t>
      </w:r>
      <w:r w:rsidRPr="00CA02C9">
        <w:t>льша пит</w:t>
      </w:r>
      <w:r w:rsidR="004C7093">
        <w:t>ό</w:t>
      </w:r>
      <w:r w:rsidRPr="00CA02C9">
        <w:t>ма вага припадає на</w:t>
      </w:r>
      <w:r w:rsidRPr="00CA02C9">
        <w:rPr>
          <w:spacing w:val="1"/>
        </w:rPr>
        <w:t xml:space="preserve"> </w:t>
      </w:r>
      <w:r w:rsidRPr="00CA02C9">
        <w:t>кредитн</w:t>
      </w:r>
      <w:r w:rsidR="004C7093">
        <w:t>і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ї.</w:t>
      </w:r>
      <w:r w:rsidRPr="00CA02C9">
        <w:rPr>
          <w:spacing w:val="1"/>
        </w:rPr>
        <w:t xml:space="preserve"> </w:t>
      </w:r>
      <w:r w:rsidRPr="00CA02C9">
        <w:t>Кредитн</w:t>
      </w:r>
      <w:r w:rsidR="004C7093">
        <w:t>і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ї</w:t>
      </w:r>
      <w:r w:rsidRPr="00CA02C9">
        <w:rPr>
          <w:spacing w:val="1"/>
        </w:rPr>
        <w:t xml:space="preserve"> </w:t>
      </w:r>
      <w:r w:rsidRPr="00CA02C9">
        <w:t>(кредит)</w:t>
      </w:r>
      <w:r w:rsidRPr="00CA02C9">
        <w:rPr>
          <w:spacing w:val="1"/>
        </w:rPr>
        <w:t xml:space="preserve"> </w:t>
      </w:r>
      <w:r w:rsidRPr="00CA02C9">
        <w:t>–</w:t>
      </w:r>
      <w:r w:rsidRPr="00CA02C9">
        <w:rPr>
          <w:spacing w:val="1"/>
        </w:rPr>
        <w:t xml:space="preserve"> </w:t>
      </w:r>
      <w:r w:rsidRPr="00CA02C9">
        <w:t>вид</w:t>
      </w:r>
      <w:r w:rsidRPr="00CA02C9">
        <w:rPr>
          <w:spacing w:val="1"/>
        </w:rPr>
        <w:t xml:space="preserve"> </w:t>
      </w:r>
      <w:r w:rsidRPr="00CA02C9">
        <w:t>активних</w:t>
      </w:r>
      <w:r w:rsidRPr="00CA02C9">
        <w:rPr>
          <w:spacing w:val="71"/>
        </w:rPr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й,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в’язаних</w:t>
      </w:r>
      <w:r w:rsidRPr="00CA02C9">
        <w:rPr>
          <w:spacing w:val="-6"/>
        </w:rPr>
        <w:t xml:space="preserve"> </w:t>
      </w:r>
      <w:r w:rsidRPr="00CA02C9">
        <w:t>з</w:t>
      </w:r>
      <w:r w:rsidRPr="00CA02C9">
        <w:rPr>
          <w:spacing w:val="-6"/>
        </w:rPr>
        <w:t xml:space="preserve"> </w:t>
      </w:r>
      <w:r w:rsidRPr="00CA02C9">
        <w:t>наданням</w:t>
      </w:r>
      <w:r w:rsidRPr="00CA02C9">
        <w:rPr>
          <w:spacing w:val="-6"/>
        </w:rPr>
        <w:t xml:space="preserve"> </w:t>
      </w:r>
      <w:r w:rsidRPr="00CA02C9">
        <w:t>кл</w:t>
      </w:r>
      <w:r w:rsidR="004C7093">
        <w:t>і</w:t>
      </w:r>
      <w:r w:rsidRPr="00CA02C9">
        <w:t>єнтам</w:t>
      </w:r>
      <w:r w:rsidRPr="00CA02C9">
        <w:rPr>
          <w:spacing w:val="-7"/>
        </w:rPr>
        <w:t xml:space="preserve"> </w:t>
      </w:r>
      <w:r w:rsidRPr="00CA02C9">
        <w:t>к</w:t>
      </w:r>
      <w:r w:rsidR="004C7093">
        <w:t>ό</w:t>
      </w:r>
      <w:r w:rsidRPr="00CA02C9">
        <w:t>шт</w:t>
      </w:r>
      <w:r w:rsidR="004C7093">
        <w:t>і</w:t>
      </w:r>
      <w:r w:rsidRPr="00CA02C9">
        <w:t>в</w:t>
      </w:r>
      <w:r w:rsidRPr="00CA02C9">
        <w:rPr>
          <w:spacing w:val="-5"/>
        </w:rPr>
        <w:t xml:space="preserve"> </w:t>
      </w:r>
      <w:r w:rsidRPr="00CA02C9">
        <w:t>у</w:t>
      </w:r>
      <w:r w:rsidRPr="00CA02C9">
        <w:rPr>
          <w:spacing w:val="-5"/>
        </w:rPr>
        <w:t xml:space="preserve"> </w:t>
      </w:r>
      <w:r w:rsidRPr="00CA02C9">
        <w:t>тимчас</w:t>
      </w:r>
      <w:r w:rsidR="004C7093">
        <w:t>ό</w:t>
      </w:r>
      <w:r w:rsidRPr="00CA02C9">
        <w:t>ве</w:t>
      </w:r>
      <w:r w:rsidRPr="00CA02C9">
        <w:rPr>
          <w:spacing w:val="-6"/>
        </w:rPr>
        <w:t xml:space="preserve"> </w:t>
      </w:r>
      <w:r w:rsidRPr="00CA02C9">
        <w:t>к</w:t>
      </w:r>
      <w:r w:rsidR="004C7093">
        <w:t>ό</w:t>
      </w:r>
      <w:r w:rsidRPr="00CA02C9">
        <w:t>ристування</w:t>
      </w:r>
      <w:r w:rsidRPr="00CA02C9">
        <w:rPr>
          <w:spacing w:val="-6"/>
        </w:rPr>
        <w:t xml:space="preserve"> </w:t>
      </w:r>
      <w:r w:rsidRPr="00CA02C9">
        <w:t>аб</w:t>
      </w:r>
      <w:r w:rsidR="004C7093">
        <w:t>ό</w:t>
      </w:r>
      <w:r w:rsidRPr="00CA02C9">
        <w:rPr>
          <w:spacing w:val="-5"/>
        </w:rPr>
        <w:t xml:space="preserve"> </w:t>
      </w:r>
      <w:r w:rsidRPr="00CA02C9">
        <w:t>прийняттям</w:t>
      </w:r>
      <w:r w:rsidRPr="00CA02C9">
        <w:rPr>
          <w:spacing w:val="-68"/>
        </w:rPr>
        <w:t xml:space="preserve"> </w:t>
      </w:r>
      <w:r w:rsidRPr="00CA02C9">
        <w:t>з</w:t>
      </w:r>
      <w:r w:rsidR="004C7093">
        <w:t>ό</w:t>
      </w:r>
      <w:r w:rsidRPr="00CA02C9">
        <w:t>б</w:t>
      </w:r>
      <w:r w:rsidR="004C7093">
        <w:t>ό</w:t>
      </w:r>
      <w:r w:rsidRPr="00CA02C9">
        <w:t>в’язань</w:t>
      </w:r>
      <w:r w:rsidRPr="00CA02C9">
        <w:rPr>
          <w:spacing w:val="-17"/>
        </w:rPr>
        <w:t xml:space="preserve"> </w:t>
      </w:r>
      <w:r w:rsidRPr="00CA02C9">
        <w:t>пр</w:t>
      </w:r>
      <w:r w:rsidR="004C7093">
        <w:t>ό</w:t>
      </w:r>
      <w:r w:rsidRPr="00CA02C9">
        <w:rPr>
          <w:spacing w:val="-15"/>
        </w:rPr>
        <w:t xml:space="preserve"> </w:t>
      </w:r>
      <w:r w:rsidRPr="00CA02C9">
        <w:t>надання</w:t>
      </w:r>
      <w:r w:rsidRPr="00CA02C9">
        <w:rPr>
          <w:spacing w:val="-15"/>
        </w:rPr>
        <w:t xml:space="preserve"> </w:t>
      </w:r>
      <w:r w:rsidRPr="00CA02C9">
        <w:t>к</w:t>
      </w:r>
      <w:r w:rsidR="004C7093">
        <w:t>ό</w:t>
      </w:r>
      <w:r w:rsidRPr="00CA02C9">
        <w:t>шт</w:t>
      </w:r>
      <w:r w:rsidR="004C7093">
        <w:t>і</w:t>
      </w:r>
      <w:r w:rsidRPr="00CA02C9">
        <w:t>в</w:t>
      </w:r>
      <w:r w:rsidRPr="00CA02C9">
        <w:rPr>
          <w:spacing w:val="-16"/>
        </w:rPr>
        <w:t xml:space="preserve"> </w:t>
      </w:r>
      <w:r w:rsidRPr="00CA02C9">
        <w:t>у</w:t>
      </w:r>
      <w:r w:rsidRPr="00CA02C9">
        <w:rPr>
          <w:spacing w:val="-15"/>
        </w:rPr>
        <w:t xml:space="preserve"> </w:t>
      </w:r>
      <w:r w:rsidRPr="00CA02C9">
        <w:t>тимчас</w:t>
      </w:r>
      <w:r w:rsidR="004C7093">
        <w:t>ό</w:t>
      </w:r>
      <w:r w:rsidRPr="00CA02C9">
        <w:t>ве</w:t>
      </w:r>
      <w:r w:rsidRPr="00CA02C9">
        <w:rPr>
          <w:spacing w:val="-16"/>
        </w:rPr>
        <w:t xml:space="preserve"> </w:t>
      </w:r>
      <w:r w:rsidRPr="00CA02C9">
        <w:t>к</w:t>
      </w:r>
      <w:r w:rsidR="004C7093">
        <w:t>ό</w:t>
      </w:r>
      <w:r w:rsidRPr="00CA02C9">
        <w:t>ристування</w:t>
      </w:r>
      <w:r w:rsidRPr="00CA02C9">
        <w:rPr>
          <w:spacing w:val="-16"/>
        </w:rPr>
        <w:t xml:space="preserve"> </w:t>
      </w:r>
      <w:r w:rsidRPr="00CA02C9">
        <w:t>за</w:t>
      </w:r>
      <w:r w:rsidRPr="00CA02C9">
        <w:rPr>
          <w:spacing w:val="-15"/>
        </w:rPr>
        <w:t xml:space="preserve"> </w:t>
      </w:r>
      <w:r w:rsidRPr="00CA02C9">
        <w:t>певних</w:t>
      </w:r>
      <w:r w:rsidRPr="00CA02C9">
        <w:rPr>
          <w:spacing w:val="-15"/>
        </w:rPr>
        <w:t xml:space="preserve"> </w:t>
      </w:r>
      <w:r w:rsidRPr="00CA02C9">
        <w:t>ум</w:t>
      </w:r>
      <w:r w:rsidR="004C7093">
        <w:t>ό</w:t>
      </w:r>
      <w:r w:rsidRPr="00CA02C9">
        <w:t>в,</w:t>
      </w:r>
      <w:r w:rsidRPr="00CA02C9">
        <w:rPr>
          <w:spacing w:val="40"/>
        </w:rPr>
        <w:t xml:space="preserve"> </w:t>
      </w:r>
      <w:r w:rsidRPr="00CA02C9">
        <w:t>а</w:t>
      </w:r>
      <w:r w:rsidRPr="00CA02C9">
        <w:rPr>
          <w:spacing w:val="-16"/>
        </w:rPr>
        <w:t xml:space="preserve"> </w:t>
      </w:r>
      <w:r w:rsidRPr="00CA02C9">
        <w:t>так</w:t>
      </w:r>
      <w:r w:rsidR="004C7093">
        <w:t>ό</w:t>
      </w:r>
      <w:r w:rsidRPr="00CA02C9">
        <w:t>ж</w:t>
      </w:r>
      <w:r w:rsidRPr="00CA02C9">
        <w:rPr>
          <w:spacing w:val="-68"/>
        </w:rPr>
        <w:t xml:space="preserve"> </w:t>
      </w:r>
      <w:r w:rsidRPr="00CA02C9">
        <w:t>надання</w:t>
      </w:r>
      <w:r w:rsidRPr="00CA02C9">
        <w:rPr>
          <w:spacing w:val="1"/>
        </w:rPr>
        <w:t xml:space="preserve"> </w:t>
      </w:r>
      <w:r w:rsidRPr="00CA02C9">
        <w:t>гарант</w:t>
      </w:r>
      <w:r w:rsidR="004C7093">
        <w:t>і</w:t>
      </w:r>
      <w:r w:rsidRPr="00CA02C9">
        <w:t>й,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ручительств,</w:t>
      </w:r>
      <w:r w:rsidRPr="00CA02C9">
        <w:rPr>
          <w:spacing w:val="1"/>
        </w:rPr>
        <w:t xml:space="preserve"> </w:t>
      </w:r>
      <w:r w:rsidRPr="00CA02C9">
        <w:t>авал</w:t>
      </w:r>
      <w:r w:rsidR="004C7093">
        <w:t>і</w:t>
      </w:r>
      <w:r w:rsidRPr="00CA02C9">
        <w:t>в,</w:t>
      </w:r>
      <w:r w:rsidRPr="00CA02C9">
        <w:rPr>
          <w:spacing w:val="1"/>
        </w:rPr>
        <w:t xml:space="preserve"> </w:t>
      </w:r>
      <w:r w:rsidRPr="00CA02C9">
        <w:t>р</w:t>
      </w:r>
      <w:r w:rsidR="004C7093">
        <w:t>ό</w:t>
      </w:r>
      <w:r w:rsidRPr="00CA02C9">
        <w:t>зм</w:t>
      </w:r>
      <w:r w:rsidR="004C7093">
        <w:t>і</w:t>
      </w:r>
      <w:r w:rsidRPr="00CA02C9">
        <w:t>щення</w:t>
      </w:r>
      <w:r w:rsidRPr="00CA02C9">
        <w:rPr>
          <w:spacing w:val="1"/>
        </w:rPr>
        <w:t xml:space="preserve"> </w:t>
      </w:r>
      <w:r w:rsidRPr="00CA02C9">
        <w:t>деп</w:t>
      </w:r>
      <w:r w:rsidR="004C7093">
        <w:t>ό</w:t>
      </w:r>
      <w:r w:rsidRPr="00CA02C9">
        <w:t>зит</w:t>
      </w:r>
      <w:r w:rsidR="004C7093">
        <w:t>і</w:t>
      </w:r>
      <w:r w:rsidRPr="00CA02C9">
        <w:t>в,</w:t>
      </w:r>
      <w:r w:rsidRPr="00CA02C9">
        <w:rPr>
          <w:spacing w:val="1"/>
        </w:rPr>
        <w:t xml:space="preserve"> </w:t>
      </w:r>
      <w:r w:rsidRPr="00CA02C9">
        <w:t>пр</w:t>
      </w:r>
      <w:r w:rsidR="004C7093">
        <w:t>ό</w:t>
      </w:r>
      <w:r w:rsidRPr="00CA02C9">
        <w:t>ведення</w:t>
      </w:r>
      <w:r w:rsidRPr="00CA02C9">
        <w:rPr>
          <w:spacing w:val="1"/>
        </w:rPr>
        <w:t xml:space="preserve"> </w:t>
      </w:r>
      <w:r w:rsidRPr="00CA02C9">
        <w:t>факт</w:t>
      </w:r>
      <w:r w:rsidR="004C7093">
        <w:t>ό</w:t>
      </w:r>
      <w:r w:rsidRPr="00CA02C9">
        <w:t>ринг</w:t>
      </w:r>
      <w:r w:rsidR="004C7093">
        <w:t>ό</w:t>
      </w:r>
      <w:r w:rsidRPr="00CA02C9">
        <w:t>вих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й,</w:t>
      </w:r>
      <w:r w:rsidRPr="00CA02C9">
        <w:rPr>
          <w:spacing w:val="1"/>
        </w:rPr>
        <w:t xml:space="preserve"> </w:t>
      </w:r>
      <w:r w:rsidRPr="00CA02C9">
        <w:t>ф</w:t>
      </w:r>
      <w:r w:rsidR="004C7093">
        <w:t>і</w:t>
      </w:r>
      <w:r w:rsidRPr="00CA02C9">
        <w:t>нанс</w:t>
      </w:r>
      <w:r w:rsidR="004C7093">
        <w:t>ό</w:t>
      </w:r>
      <w:r w:rsidRPr="00CA02C9">
        <w:t>в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л</w:t>
      </w:r>
      <w:r w:rsidR="004C7093">
        <w:t>і</w:t>
      </w:r>
      <w:r w:rsidRPr="00CA02C9">
        <w:t>зингу,</w:t>
      </w:r>
      <w:r w:rsidRPr="00CA02C9">
        <w:rPr>
          <w:spacing w:val="1"/>
        </w:rPr>
        <w:t xml:space="preserve"> </w:t>
      </w:r>
      <w:r w:rsidRPr="00CA02C9">
        <w:t>видача</w:t>
      </w:r>
      <w:r w:rsidRPr="00CA02C9">
        <w:rPr>
          <w:spacing w:val="1"/>
        </w:rPr>
        <w:t xml:space="preserve"> </w:t>
      </w:r>
      <w:r w:rsidRPr="00CA02C9">
        <w:t>кредит</w:t>
      </w:r>
      <w:r w:rsidR="004C7093">
        <w:t>і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у</w:t>
      </w:r>
      <w:r w:rsidRPr="00CA02C9">
        <w:rPr>
          <w:spacing w:val="1"/>
        </w:rPr>
        <w:t xml:space="preserve"> </w:t>
      </w:r>
      <w:r w:rsidRPr="00CA02C9">
        <w:t>ф</w:t>
      </w:r>
      <w:r w:rsidR="004C7093">
        <w:t>ό</w:t>
      </w:r>
      <w:r w:rsidRPr="00CA02C9">
        <w:t>рм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врахування вексел</w:t>
      </w:r>
      <w:r w:rsidR="004C7093">
        <w:t>і</w:t>
      </w:r>
      <w:r w:rsidRPr="00CA02C9">
        <w:t>в, у ф</w:t>
      </w:r>
      <w:r w:rsidR="004C7093">
        <w:t>ό</w:t>
      </w:r>
      <w:r w:rsidRPr="00CA02C9">
        <w:t>рм</w:t>
      </w:r>
      <w:r w:rsidR="004C7093">
        <w:t>і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й</w:t>
      </w:r>
      <w:r w:rsidRPr="00CA02C9">
        <w:rPr>
          <w:spacing w:val="1"/>
        </w:rPr>
        <w:t xml:space="preserve"> </w:t>
      </w:r>
      <w:r w:rsidRPr="00CA02C9">
        <w:t>реп</w:t>
      </w:r>
      <w:r w:rsidR="004C7093">
        <w:t>ό</w:t>
      </w:r>
      <w:r w:rsidRPr="00CA02C9">
        <w:t>,</w:t>
      </w:r>
      <w:r w:rsidRPr="00CA02C9">
        <w:rPr>
          <w:spacing w:val="1"/>
        </w:rPr>
        <w:t xml:space="preserve"> </w:t>
      </w:r>
      <w:r w:rsidRPr="00CA02C9">
        <w:t>будь-яке</w:t>
      </w:r>
      <w:r w:rsidRPr="00CA02C9">
        <w:rPr>
          <w:spacing w:val="1"/>
        </w:rPr>
        <w:t xml:space="preserve"> </w:t>
      </w:r>
      <w:r w:rsidRPr="00CA02C9">
        <w:t>пр</w:t>
      </w:r>
      <w:r w:rsidR="004C7093">
        <w:t>ό</w:t>
      </w:r>
      <w:r w:rsidRPr="00CA02C9">
        <w:t>д</w:t>
      </w:r>
      <w:r w:rsidR="004C7093">
        <w:t>ό</w:t>
      </w:r>
      <w:r w:rsidRPr="00CA02C9">
        <w:t>вження</w:t>
      </w:r>
      <w:r w:rsidRPr="00CA02C9">
        <w:rPr>
          <w:spacing w:val="1"/>
        </w:rPr>
        <w:t xml:space="preserve"> </w:t>
      </w:r>
      <w:r w:rsidRPr="00CA02C9">
        <w:t>стр</w:t>
      </w:r>
      <w:r w:rsidR="004C7093">
        <w:t>ό</w:t>
      </w:r>
      <w:r w:rsidRPr="00CA02C9">
        <w:t>ку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гашення б</w:t>
      </w:r>
      <w:r w:rsidR="004C7093">
        <w:t>ό</w:t>
      </w:r>
      <w:r w:rsidRPr="00CA02C9">
        <w:t>ргу, яке надан</w:t>
      </w:r>
      <w:r w:rsidR="004C7093">
        <w:t>ό</w:t>
      </w:r>
      <w:r w:rsidRPr="00CA02C9">
        <w:t xml:space="preserve"> в </w:t>
      </w:r>
      <w:r w:rsidR="004C7093">
        <w:t>ό</w:t>
      </w:r>
      <w:r w:rsidRPr="00CA02C9">
        <w:t>бм</w:t>
      </w:r>
      <w:r w:rsidR="004C7093">
        <w:t>і</w:t>
      </w:r>
      <w:r w:rsidRPr="00CA02C9">
        <w:t>н на з</w:t>
      </w:r>
      <w:r w:rsidR="004C7093">
        <w:t>ό</w:t>
      </w:r>
      <w:r w:rsidRPr="00CA02C9">
        <w:t>б</w:t>
      </w:r>
      <w:r w:rsidR="004C7093">
        <w:t>ό</w:t>
      </w:r>
      <w:r w:rsidRPr="00CA02C9">
        <w:t>в’язання б</w:t>
      </w:r>
      <w:r w:rsidR="004C7093">
        <w:t>ό</w:t>
      </w:r>
      <w:r w:rsidRPr="00CA02C9">
        <w:t>ржника щ</w:t>
      </w:r>
      <w:r w:rsidR="004C7093">
        <w:t>ό</w:t>
      </w:r>
      <w:r w:rsidRPr="00CA02C9">
        <w:t>д</w:t>
      </w:r>
      <w:r w:rsidR="004C7093">
        <w:t>ό</w:t>
      </w:r>
      <w:r w:rsidRPr="00CA02C9">
        <w:t xml:space="preserve"> п</w:t>
      </w:r>
      <w:r w:rsidR="004C7093">
        <w:t>ό</w:t>
      </w:r>
      <w:r w:rsidRPr="00CA02C9">
        <w:t>вернення</w:t>
      </w:r>
      <w:r w:rsidRPr="00CA02C9">
        <w:rPr>
          <w:spacing w:val="1"/>
        </w:rPr>
        <w:t xml:space="preserve"> </w:t>
      </w:r>
      <w:r w:rsidRPr="00CA02C9">
        <w:t>заб</w:t>
      </w:r>
      <w:r w:rsidR="004C7093">
        <w:t>ό</w:t>
      </w:r>
      <w:r w:rsidRPr="00CA02C9">
        <w:t>рг</w:t>
      </w:r>
      <w:r w:rsidR="004C7093">
        <w:t>ό</w:t>
      </w:r>
      <w:r w:rsidRPr="00CA02C9">
        <w:t>ван</w:t>
      </w:r>
      <w:r w:rsidR="004C7093">
        <w:t>ό</w:t>
      </w:r>
      <w:r w:rsidRPr="00CA02C9">
        <w:t>ї суми,</w:t>
      </w:r>
      <w:r w:rsidRPr="00CA02C9">
        <w:rPr>
          <w:spacing w:val="70"/>
        </w:rPr>
        <w:t xml:space="preserve"> </w:t>
      </w:r>
      <w:r w:rsidRPr="00CA02C9">
        <w:t>а так</w:t>
      </w:r>
      <w:r w:rsidR="004C7093">
        <w:t>ό</w:t>
      </w:r>
      <w:r w:rsidRPr="00CA02C9">
        <w:t>ж на з</w:t>
      </w:r>
      <w:r w:rsidR="004C7093">
        <w:t>ό</w:t>
      </w:r>
      <w:r w:rsidRPr="00CA02C9">
        <w:t>б</w:t>
      </w:r>
      <w:r w:rsidR="004C7093">
        <w:t>ό</w:t>
      </w:r>
      <w:r w:rsidRPr="00CA02C9">
        <w:t>в’язання на сплату пр</w:t>
      </w:r>
      <w:r w:rsidR="004C7093">
        <w:t>ό</w:t>
      </w:r>
      <w:r w:rsidRPr="00CA02C9">
        <w:t>цент</w:t>
      </w:r>
      <w:r w:rsidR="004C7093">
        <w:t>і</w:t>
      </w:r>
      <w:r w:rsidRPr="00CA02C9">
        <w:t xml:space="preserve">в та </w:t>
      </w:r>
      <w:r w:rsidR="004C7093">
        <w:t>і</w:t>
      </w:r>
      <w:r w:rsidRPr="00CA02C9">
        <w:t>нших   зб</w:t>
      </w:r>
      <w:r w:rsidR="004C7093">
        <w:t>ό</w:t>
      </w:r>
      <w:r w:rsidRPr="00CA02C9">
        <w:t>р</w:t>
      </w:r>
      <w:r w:rsidR="004C7093">
        <w:t>і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68"/>
        </w:rPr>
        <w:t xml:space="preserve"> </w:t>
      </w:r>
      <w:r w:rsidRPr="00CA02C9">
        <w:t>так</w:t>
      </w:r>
      <w:r w:rsidR="004C7093">
        <w:t>ό</w:t>
      </w:r>
      <w:r w:rsidRPr="00CA02C9">
        <w:t>ї</w:t>
      </w:r>
      <w:r w:rsidRPr="00CA02C9">
        <w:rPr>
          <w:spacing w:val="69"/>
        </w:rPr>
        <w:t xml:space="preserve"> </w:t>
      </w:r>
      <w:r w:rsidRPr="00CA02C9">
        <w:t>суми</w:t>
      </w:r>
      <w:r w:rsidRPr="00CA02C9">
        <w:rPr>
          <w:spacing w:val="69"/>
        </w:rPr>
        <w:t xml:space="preserve"> </w:t>
      </w:r>
      <w:r w:rsidRPr="00CA02C9">
        <w:t>(в</w:t>
      </w:r>
      <w:r w:rsidR="004C7093">
        <w:t>і</w:t>
      </w:r>
      <w:r w:rsidRPr="00CA02C9">
        <w:t>дстр</w:t>
      </w:r>
      <w:r w:rsidR="004C7093">
        <w:t>ό</w:t>
      </w:r>
      <w:r w:rsidRPr="00CA02C9">
        <w:t>чення</w:t>
      </w:r>
      <w:r w:rsidRPr="00CA02C9">
        <w:rPr>
          <w:spacing w:val="69"/>
        </w:rPr>
        <w:t xml:space="preserve"> </w:t>
      </w:r>
      <w:r w:rsidRPr="00CA02C9">
        <w:t>платежу).</w:t>
      </w:r>
    </w:p>
    <w:p w:rsidR="004A7545" w:rsidRPr="00CA02C9" w:rsidRDefault="00CA02C9">
      <w:pPr>
        <w:pStyle w:val="a3"/>
        <w:ind w:left="2711" w:firstLine="0"/>
        <w:jc w:val="left"/>
        <w:rPr>
          <w:sz w:val="20"/>
        </w:rPr>
      </w:pPr>
      <w:r w:rsidRPr="00CA02C9">
        <w:rPr>
          <w:noProof/>
          <w:sz w:val="20"/>
        </w:rPr>
        <mc:AlternateContent>
          <mc:Choice Requires="wps">
            <w:drawing>
              <wp:inline distT="0" distB="0" distL="0" distR="0">
                <wp:extent cx="3771900" cy="530225"/>
                <wp:effectExtent l="13335" t="13335" r="5715" b="8890"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530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5273" w:rsidRDefault="00AA5273">
                            <w:pPr>
                              <w:pStyle w:val="a3"/>
                              <w:spacing w:before="72"/>
                              <w:ind w:left="444" w:firstLine="0"/>
                              <w:jc w:val="left"/>
                            </w:pPr>
                            <w:r>
                              <w:t>Основні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види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активів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комерційного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банку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297pt;height: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" filled="f">
                <v:textbox inset="0,0,0,0">
                  <w:txbxContent>
                    <w:p w:rsidR="00AA5273" w:rsidRDefault="00AA5273">
                      <w:pPr>
                        <w:pStyle w:val="a3"/>
                        <w:spacing w:before="72"/>
                        <w:ind w:left="444" w:firstLine="0"/>
                        <w:jc w:val="left"/>
                      </w:pPr>
                      <w:r>
                        <w:t>Основні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види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активів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комерційного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банку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A7545" w:rsidRPr="00CA02C9" w:rsidRDefault="004A7545">
      <w:pPr>
        <w:pStyle w:val="a3"/>
        <w:spacing w:before="2"/>
        <w:ind w:left="0" w:firstLine="0"/>
        <w:jc w:val="left"/>
        <w:rPr>
          <w:sz w:val="2"/>
        </w:rPr>
      </w:pPr>
    </w:p>
    <w:p w:rsidR="004A7545" w:rsidRPr="00CA02C9" w:rsidRDefault="00CA02C9">
      <w:pPr>
        <w:pStyle w:val="a3"/>
        <w:ind w:left="1092" w:firstLine="0"/>
        <w:jc w:val="left"/>
        <w:rPr>
          <w:sz w:val="20"/>
        </w:rPr>
      </w:pPr>
      <w:r w:rsidRPr="00CA02C9">
        <w:rPr>
          <w:noProof/>
          <w:sz w:val="20"/>
        </w:rPr>
        <mc:AlternateContent>
          <mc:Choice Requires="wpg">
            <w:drawing>
              <wp:inline distT="0" distB="0" distL="0" distR="0">
                <wp:extent cx="5721985" cy="1494790"/>
                <wp:effectExtent l="4445" t="635" r="7620" b="0"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985" cy="1494790"/>
                          <a:chOff x="0" y="0"/>
                          <a:chExt cx="9011" cy="2354"/>
                        </a:xfrm>
                      </wpg:grpSpPr>
                      <wps:wsp>
                        <wps:cNvPr id="17" name="Freeform 8"/>
                        <wps:cNvSpPr>
                          <a:spLocks/>
                        </wps:cNvSpPr>
                        <wps:spPr bwMode="auto">
                          <a:xfrm>
                            <a:off x="2887" y="0"/>
                            <a:ext cx="3420" cy="1807"/>
                          </a:xfrm>
                          <a:custGeom>
                            <a:avLst/>
                            <a:gdLst>
                              <a:gd name="T0" fmla="+- 0 6307 2888"/>
                              <a:gd name="T1" fmla="*/ T0 w 3420"/>
                              <a:gd name="T2" fmla="*/ 547 h 1807"/>
                              <a:gd name="T3" fmla="+- 0 6283 2888"/>
                              <a:gd name="T4" fmla="*/ T3 w 3420"/>
                              <a:gd name="T5" fmla="*/ 523 h 1807"/>
                              <a:gd name="T6" fmla="+- 0 6212 2888"/>
                              <a:gd name="T7" fmla="*/ T6 w 3420"/>
                              <a:gd name="T8" fmla="*/ 453 h 1807"/>
                              <a:gd name="T9" fmla="+- 0 6196 2888"/>
                              <a:gd name="T10" fmla="*/ T9 w 3420"/>
                              <a:gd name="T11" fmla="*/ 502 h 1807"/>
                              <a:gd name="T12" fmla="+- 0 4690 2888"/>
                              <a:gd name="T13" fmla="*/ T12 w 3420"/>
                              <a:gd name="T14" fmla="*/ 0 h 1807"/>
                              <a:gd name="T15" fmla="+- 0 4688 2888"/>
                              <a:gd name="T16" fmla="*/ T15 w 3420"/>
                              <a:gd name="T17" fmla="*/ 6 h 1807"/>
                              <a:gd name="T18" fmla="+- 0 4687 2888"/>
                              <a:gd name="T19" fmla="*/ T18 w 3420"/>
                              <a:gd name="T20" fmla="*/ 5 h 1807"/>
                              <a:gd name="T21" fmla="+- 0 4686 2888"/>
                              <a:gd name="T22" fmla="*/ T21 w 3420"/>
                              <a:gd name="T23" fmla="*/ 0 h 1807"/>
                              <a:gd name="T24" fmla="+- 0 3001 2888"/>
                              <a:gd name="T25" fmla="*/ T24 w 3420"/>
                              <a:gd name="T26" fmla="*/ 504 h 1807"/>
                              <a:gd name="T27" fmla="+- 0 2986 2888"/>
                              <a:gd name="T28" fmla="*/ T27 w 3420"/>
                              <a:gd name="T29" fmla="*/ 454 h 1807"/>
                              <a:gd name="T30" fmla="+- 0 2888 2888"/>
                              <a:gd name="T31" fmla="*/ T30 w 3420"/>
                              <a:gd name="T32" fmla="*/ 546 h 1807"/>
                              <a:gd name="T33" fmla="+- 0 3020 2888"/>
                              <a:gd name="T34" fmla="*/ T33 w 3420"/>
                              <a:gd name="T35" fmla="*/ 569 h 1807"/>
                              <a:gd name="T36" fmla="+- 0 3007 2888"/>
                              <a:gd name="T37" fmla="*/ T36 w 3420"/>
                              <a:gd name="T38" fmla="*/ 525 h 1807"/>
                              <a:gd name="T39" fmla="+- 0 3005 2888"/>
                              <a:gd name="T40" fmla="*/ T39 w 3420"/>
                              <a:gd name="T41" fmla="*/ 519 h 1807"/>
                              <a:gd name="T42" fmla="+- 0 4659 2888"/>
                              <a:gd name="T43" fmla="*/ T42 w 3420"/>
                              <a:gd name="T44" fmla="*/ 23 h 1807"/>
                              <a:gd name="T45" fmla="+- 0 3332 2888"/>
                              <a:gd name="T46" fmla="*/ T45 w 3420"/>
                              <a:gd name="T47" fmla="*/ 1183 h 1807"/>
                              <a:gd name="T48" fmla="+- 0 3298 2888"/>
                              <a:gd name="T49" fmla="*/ T48 w 3420"/>
                              <a:gd name="T50" fmla="*/ 1144 h 1807"/>
                              <a:gd name="T51" fmla="+- 0 3247 2888"/>
                              <a:gd name="T52" fmla="*/ T51 w 3420"/>
                              <a:gd name="T53" fmla="*/ 1268 h 1807"/>
                              <a:gd name="T54" fmla="+- 0 3377 2888"/>
                              <a:gd name="T55" fmla="*/ T54 w 3420"/>
                              <a:gd name="T56" fmla="*/ 1234 h 1807"/>
                              <a:gd name="T57" fmla="+- 0 3353 2888"/>
                              <a:gd name="T58" fmla="*/ T57 w 3420"/>
                              <a:gd name="T59" fmla="*/ 1208 h 1807"/>
                              <a:gd name="T60" fmla="+- 0 3342 2888"/>
                              <a:gd name="T61" fmla="*/ T60 w 3420"/>
                              <a:gd name="T62" fmla="*/ 1195 h 1807"/>
                              <a:gd name="T63" fmla="+- 0 4680 2888"/>
                              <a:gd name="T64" fmla="*/ T63 w 3420"/>
                              <a:gd name="T65" fmla="*/ 25 h 1807"/>
                              <a:gd name="T66" fmla="+- 0 4681 2888"/>
                              <a:gd name="T67" fmla="*/ T66 w 3420"/>
                              <a:gd name="T68" fmla="*/ 1687 h 1807"/>
                              <a:gd name="T69" fmla="+- 0 4629 2888"/>
                              <a:gd name="T70" fmla="*/ T69 w 3420"/>
                              <a:gd name="T71" fmla="*/ 1687 h 1807"/>
                              <a:gd name="T72" fmla="+- 0 4689 2888"/>
                              <a:gd name="T73" fmla="*/ T72 w 3420"/>
                              <a:gd name="T74" fmla="*/ 1807 h 1807"/>
                              <a:gd name="T75" fmla="+- 0 4739 2888"/>
                              <a:gd name="T76" fmla="*/ T75 w 3420"/>
                              <a:gd name="T77" fmla="*/ 1707 h 1807"/>
                              <a:gd name="T78" fmla="+- 0 4749 2888"/>
                              <a:gd name="T79" fmla="*/ T78 w 3420"/>
                              <a:gd name="T80" fmla="*/ 1687 h 1807"/>
                              <a:gd name="T81" fmla="+- 0 4696 2888"/>
                              <a:gd name="T82" fmla="*/ T81 w 3420"/>
                              <a:gd name="T83" fmla="*/ 1687 h 1807"/>
                              <a:gd name="T84" fmla="+- 0 4695 2888"/>
                              <a:gd name="T85" fmla="*/ T84 w 3420"/>
                              <a:gd name="T86" fmla="*/ 27 h 1807"/>
                              <a:gd name="T87" fmla="+- 0 5683 2888"/>
                              <a:gd name="T88" fmla="*/ T87 w 3420"/>
                              <a:gd name="T89" fmla="*/ 1182 h 1807"/>
                              <a:gd name="T90" fmla="+- 0 5643 2888"/>
                              <a:gd name="T91" fmla="*/ T90 w 3420"/>
                              <a:gd name="T92" fmla="*/ 1216 h 1807"/>
                              <a:gd name="T93" fmla="+- 0 5767 2888"/>
                              <a:gd name="T94" fmla="*/ T93 w 3420"/>
                              <a:gd name="T95" fmla="*/ 1268 h 1807"/>
                              <a:gd name="T96" fmla="+- 0 5749 2888"/>
                              <a:gd name="T97" fmla="*/ T96 w 3420"/>
                              <a:gd name="T98" fmla="*/ 1197 h 1807"/>
                              <a:gd name="T99" fmla="+- 0 5735 2888"/>
                              <a:gd name="T100" fmla="*/ T99 w 3420"/>
                              <a:gd name="T101" fmla="*/ 1138 h 1807"/>
                              <a:gd name="T102" fmla="+- 0 5694 2888"/>
                              <a:gd name="T103" fmla="*/ T102 w 3420"/>
                              <a:gd name="T104" fmla="*/ 1172 h 1807"/>
                              <a:gd name="T105" fmla="+- 0 4711 2888"/>
                              <a:gd name="T106" fmla="*/ T105 w 3420"/>
                              <a:gd name="T107" fmla="*/ 23 h 1807"/>
                              <a:gd name="T108" fmla="+- 0 6191 2888"/>
                              <a:gd name="T109" fmla="*/ T108 w 3420"/>
                              <a:gd name="T110" fmla="*/ 517 h 1807"/>
                              <a:gd name="T111" fmla="+- 0 6175 2888"/>
                              <a:gd name="T112" fmla="*/ T111 w 3420"/>
                              <a:gd name="T113" fmla="*/ 566 h 1807"/>
                              <a:gd name="T114" fmla="+- 0 6307 2888"/>
                              <a:gd name="T115" fmla="*/ T114 w 3420"/>
                              <a:gd name="T116" fmla="*/ 547 h 180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</a:cxnLst>
                            <a:rect l="0" t="0" r="r" b="b"/>
                            <a:pathLst>
                              <a:path w="3420" h="1807">
                                <a:moveTo>
                                  <a:pt x="3419" y="547"/>
                                </a:moveTo>
                                <a:lnTo>
                                  <a:pt x="3395" y="523"/>
                                </a:lnTo>
                                <a:lnTo>
                                  <a:pt x="3324" y="453"/>
                                </a:lnTo>
                                <a:lnTo>
                                  <a:pt x="3308" y="502"/>
                                </a:lnTo>
                                <a:lnTo>
                                  <a:pt x="1802" y="0"/>
                                </a:lnTo>
                                <a:lnTo>
                                  <a:pt x="1800" y="6"/>
                                </a:lnTo>
                                <a:lnTo>
                                  <a:pt x="1799" y="5"/>
                                </a:lnTo>
                                <a:lnTo>
                                  <a:pt x="1798" y="0"/>
                                </a:lnTo>
                                <a:lnTo>
                                  <a:pt x="113" y="504"/>
                                </a:lnTo>
                                <a:lnTo>
                                  <a:pt x="98" y="454"/>
                                </a:lnTo>
                                <a:lnTo>
                                  <a:pt x="0" y="546"/>
                                </a:lnTo>
                                <a:lnTo>
                                  <a:pt x="132" y="569"/>
                                </a:lnTo>
                                <a:lnTo>
                                  <a:pt x="119" y="525"/>
                                </a:lnTo>
                                <a:lnTo>
                                  <a:pt x="117" y="519"/>
                                </a:lnTo>
                                <a:lnTo>
                                  <a:pt x="1771" y="23"/>
                                </a:lnTo>
                                <a:lnTo>
                                  <a:pt x="444" y="1183"/>
                                </a:lnTo>
                                <a:lnTo>
                                  <a:pt x="410" y="1144"/>
                                </a:lnTo>
                                <a:lnTo>
                                  <a:pt x="359" y="1268"/>
                                </a:lnTo>
                                <a:lnTo>
                                  <a:pt x="489" y="1234"/>
                                </a:lnTo>
                                <a:lnTo>
                                  <a:pt x="465" y="1208"/>
                                </a:lnTo>
                                <a:lnTo>
                                  <a:pt x="454" y="1195"/>
                                </a:lnTo>
                                <a:lnTo>
                                  <a:pt x="1792" y="25"/>
                                </a:lnTo>
                                <a:lnTo>
                                  <a:pt x="1793" y="1687"/>
                                </a:lnTo>
                                <a:lnTo>
                                  <a:pt x="1741" y="1687"/>
                                </a:lnTo>
                                <a:lnTo>
                                  <a:pt x="1801" y="1807"/>
                                </a:lnTo>
                                <a:lnTo>
                                  <a:pt x="1851" y="1707"/>
                                </a:lnTo>
                                <a:lnTo>
                                  <a:pt x="1861" y="1687"/>
                                </a:lnTo>
                                <a:lnTo>
                                  <a:pt x="1808" y="1687"/>
                                </a:lnTo>
                                <a:lnTo>
                                  <a:pt x="1807" y="27"/>
                                </a:lnTo>
                                <a:lnTo>
                                  <a:pt x="2795" y="1182"/>
                                </a:lnTo>
                                <a:lnTo>
                                  <a:pt x="2755" y="1216"/>
                                </a:lnTo>
                                <a:lnTo>
                                  <a:pt x="2879" y="1268"/>
                                </a:lnTo>
                                <a:lnTo>
                                  <a:pt x="2861" y="1197"/>
                                </a:lnTo>
                                <a:lnTo>
                                  <a:pt x="2847" y="1138"/>
                                </a:lnTo>
                                <a:lnTo>
                                  <a:pt x="2806" y="1172"/>
                                </a:lnTo>
                                <a:lnTo>
                                  <a:pt x="1823" y="23"/>
                                </a:lnTo>
                                <a:lnTo>
                                  <a:pt x="3303" y="517"/>
                                </a:lnTo>
                                <a:lnTo>
                                  <a:pt x="3287" y="566"/>
                                </a:lnTo>
                                <a:lnTo>
                                  <a:pt x="3419" y="5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067" y="1807"/>
                            <a:ext cx="3060" cy="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A5273" w:rsidRDefault="00AA5273">
                              <w:pPr>
                                <w:spacing w:before="73"/>
                                <w:ind w:left="1140" w:right="113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Кредити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766" y="1087"/>
                            <a:ext cx="2519" cy="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A5273" w:rsidRDefault="00AA5273">
                              <w:pPr>
                                <w:spacing w:before="73"/>
                                <w:ind w:left="14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Інші активні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операції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67" y="1087"/>
                            <a:ext cx="2881" cy="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A5273" w:rsidRDefault="00AA5273">
                              <w:pPr>
                                <w:spacing w:before="73"/>
                                <w:ind w:left="984" w:right="983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Інвестиції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307" y="187"/>
                            <a:ext cx="2697" cy="7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A5273" w:rsidRDefault="00AA5273">
                              <w:pPr>
                                <w:spacing w:before="72"/>
                                <w:ind w:left="1094" w:right="345" w:hanging="72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Споруди й обладнання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банку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187"/>
                            <a:ext cx="2879" cy="7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A5273" w:rsidRDefault="00AA5273">
                              <w:pPr>
                                <w:spacing w:before="72"/>
                                <w:ind w:left="1160" w:right="274" w:hanging="86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Готівка і прирівняні до неї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кошти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7" style="width:450.55pt;height:117.7pt;mso-position-horizontal-relative:char;mso-position-vertical-relative:line" coordsize="9011,2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">
                <v:shape id="Freeform 8" o:spid="_x0000_s1028" style="position:absolute;left:2887;width:3420;height:1807;visibility:visible;mso-wrap-style:square;v-text-anchor:top" coordsize="3420,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" path="m3419,547r-24,-24l3324,453r-16,49l1802,r-2,6l1799,5,1798,,113,504,98,454,,546r132,23l119,525r-2,-6l1771,23,444,1183r-34,-39l359,1268r130,-34l465,1208r-11,-13l1792,25r1,1662l1741,1687r60,120l1851,1707r10,-20l1808,1687,1807,27r988,1155l2755,1216r124,52l2861,1197r-14,-59l2806,1172,1823,23,3303,517r-16,49l3419,547xe" fillcolor="black" stroked="f">
                  <v:path arrowok="t" o:connecttype="custom" o:connectlocs="3419,547;3395,523;3324,453;3308,502;1802,0;1800,6;1799,5;1798,0;113,504;98,454;0,546;132,569;119,525;117,519;1771,23;444,1183;410,1144;359,1268;489,1234;465,1208;454,1195;1792,25;1793,1687;1741,1687;1801,1807;1851,1707;1861,1687;1808,1687;1807,27;2795,1182;2755,1216;2879,1268;2861,1197;2847,1138;2806,1172;1823,23;3303,517;3287,566;3419,547" o:connectangles="0,0,0,0,0,0,0,0,0,0,0,0,0,0,0,0,0,0,0,0,0,0,0,0,0,0,0,0,0,0,0,0,0,0,0,0,0,0,0"/>
                </v:shape>
                <v:shape id="_x0000_s1029" type="#_x0000_t202" style="position:absolute;left:3067;top:1807;width:306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" filled="f">
                  <v:textbox inset="0,0,0,0">
                    <w:txbxContent>
                      <w:p w:rsidR="00AA5273" w:rsidRDefault="00AA5273">
                        <w:pPr>
                          <w:spacing w:before="73"/>
                          <w:ind w:left="1140" w:right="11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Кредити</w:t>
                        </w:r>
                      </w:p>
                    </w:txbxContent>
                  </v:textbox>
                </v:shape>
                <v:shape id="_x0000_s1030" type="#_x0000_t202" style="position:absolute;left:5766;top:1087;width:2519;height: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" filled="f">
                  <v:textbox inset="0,0,0,0">
                    <w:txbxContent>
                      <w:p w:rsidR="00AA5273" w:rsidRDefault="00AA5273">
                        <w:pPr>
                          <w:spacing w:before="73"/>
                          <w:ind w:left="1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Інші активні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операції</w:t>
                        </w:r>
                      </w:p>
                    </w:txbxContent>
                  </v:textbox>
                </v:shape>
                <v:shape id="_x0000_s1031" type="#_x0000_t202" style="position:absolute;left:367;top:1087;width:2881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" filled="f">
                  <v:textbox inset="0,0,0,0">
                    <w:txbxContent>
                      <w:p w:rsidR="00AA5273" w:rsidRDefault="00AA5273">
                        <w:pPr>
                          <w:spacing w:before="73"/>
                          <w:ind w:left="984" w:right="98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Інвестиції</w:t>
                        </w:r>
                      </w:p>
                    </w:txbxContent>
                  </v:textbox>
                </v:shape>
                <v:shape id="_x0000_s1032" type="#_x0000_t202" style="position:absolute;left:6307;top:187;width:2697;height: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" filled="f">
                  <v:textbox inset="0,0,0,0">
                    <w:txbxContent>
                      <w:p w:rsidR="00AA5273" w:rsidRDefault="00AA5273">
                        <w:pPr>
                          <w:spacing w:before="72"/>
                          <w:ind w:left="1094" w:right="345" w:hanging="7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Споруди й обладнання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банку</w:t>
                        </w:r>
                      </w:p>
                    </w:txbxContent>
                  </v:textbox>
                </v:shape>
                <v:shape id="_x0000_s1033" type="#_x0000_t202" style="position:absolute;left:7;top:187;width:2879;height: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" filled="f">
                  <v:textbox inset="0,0,0,0">
                    <w:txbxContent>
                      <w:p w:rsidR="00AA5273" w:rsidRDefault="00AA5273">
                        <w:pPr>
                          <w:spacing w:before="72"/>
                          <w:ind w:left="1160" w:right="274" w:hanging="8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Готівка і прирівняні до неї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кошти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A7545" w:rsidRPr="00CA02C9" w:rsidRDefault="004A7545">
      <w:pPr>
        <w:pStyle w:val="a3"/>
        <w:ind w:left="0" w:firstLine="0"/>
        <w:jc w:val="left"/>
        <w:rPr>
          <w:sz w:val="30"/>
        </w:rPr>
      </w:pPr>
    </w:p>
    <w:p w:rsidR="004A7545" w:rsidRPr="00CA02C9" w:rsidRDefault="00395855">
      <w:pPr>
        <w:pStyle w:val="a3"/>
        <w:ind w:left="3351" w:firstLine="0"/>
        <w:jc w:val="left"/>
      </w:pPr>
      <w:r w:rsidRPr="00CA02C9">
        <w:t>Рис.</w:t>
      </w:r>
      <w:r w:rsidRPr="00CA02C9">
        <w:rPr>
          <w:spacing w:val="-3"/>
        </w:rPr>
        <w:t xml:space="preserve"> </w:t>
      </w:r>
      <w:r w:rsidRPr="00CA02C9">
        <w:t>1.1</w:t>
      </w:r>
      <w:r w:rsidRPr="00CA02C9">
        <w:rPr>
          <w:spacing w:val="-1"/>
        </w:rPr>
        <w:t xml:space="preserve"> </w:t>
      </w:r>
      <w:r w:rsidR="004C7093">
        <w:t>ό</w:t>
      </w:r>
      <w:r w:rsidRPr="00CA02C9">
        <w:t>сн</w:t>
      </w:r>
      <w:r w:rsidR="004C7093">
        <w:t>ό</w:t>
      </w:r>
      <w:r w:rsidRPr="00CA02C9">
        <w:t>вн</w:t>
      </w:r>
      <w:r w:rsidR="004C7093">
        <w:t>і</w:t>
      </w:r>
      <w:r w:rsidRPr="00CA02C9">
        <w:rPr>
          <w:spacing w:val="-1"/>
        </w:rPr>
        <w:t xml:space="preserve"> </w:t>
      </w:r>
      <w:r w:rsidRPr="00CA02C9">
        <w:t>види</w:t>
      </w:r>
      <w:r w:rsidRPr="00CA02C9">
        <w:rPr>
          <w:spacing w:val="-2"/>
        </w:rPr>
        <w:t xml:space="preserve"> </w:t>
      </w:r>
      <w:r w:rsidRPr="00CA02C9">
        <w:t>актив</w:t>
      </w:r>
      <w:r w:rsidR="004C7093">
        <w:t>і</w:t>
      </w:r>
      <w:r w:rsidRPr="00CA02C9">
        <w:t>в</w:t>
      </w:r>
      <w:r w:rsidRPr="00CA02C9">
        <w:rPr>
          <w:spacing w:val="-3"/>
        </w:rPr>
        <w:t xml:space="preserve"> </w:t>
      </w:r>
      <w:r w:rsidRPr="00CA02C9">
        <w:t>банку</w:t>
      </w:r>
    </w:p>
    <w:p w:rsidR="004A7545" w:rsidRPr="00CA02C9" w:rsidRDefault="00395855">
      <w:pPr>
        <w:spacing w:before="162"/>
        <w:ind w:left="920"/>
        <w:rPr>
          <w:i/>
          <w:sz w:val="24"/>
        </w:rPr>
      </w:pPr>
      <w:r w:rsidRPr="00CA02C9">
        <w:rPr>
          <w:b/>
          <w:i/>
          <w:sz w:val="24"/>
        </w:rPr>
        <w:t>Джерел</w:t>
      </w:r>
      <w:r w:rsidR="004C7093">
        <w:rPr>
          <w:b/>
          <w:i/>
          <w:sz w:val="24"/>
        </w:rPr>
        <w:t>ό</w:t>
      </w:r>
      <w:r w:rsidRPr="00CA02C9">
        <w:rPr>
          <w:b/>
          <w:i/>
          <w:sz w:val="24"/>
        </w:rPr>
        <w:t>:</w:t>
      </w:r>
      <w:r w:rsidRPr="00CA02C9">
        <w:rPr>
          <w:b/>
          <w:i/>
          <w:spacing w:val="-4"/>
          <w:sz w:val="24"/>
        </w:rPr>
        <w:t xml:space="preserve"> </w:t>
      </w:r>
      <w:r w:rsidRPr="00CA02C9">
        <w:rPr>
          <w:i/>
          <w:sz w:val="24"/>
        </w:rPr>
        <w:t>власна</w:t>
      </w:r>
      <w:r w:rsidRPr="00CA02C9">
        <w:rPr>
          <w:i/>
          <w:spacing w:val="-3"/>
          <w:sz w:val="24"/>
        </w:rPr>
        <w:t xml:space="preserve"> </w:t>
      </w:r>
      <w:r w:rsidRPr="00CA02C9">
        <w:rPr>
          <w:i/>
          <w:sz w:val="24"/>
        </w:rPr>
        <w:t>р</w:t>
      </w:r>
      <w:r w:rsidR="004C7093">
        <w:rPr>
          <w:i/>
          <w:sz w:val="24"/>
        </w:rPr>
        <w:t>ό</w:t>
      </w:r>
      <w:r w:rsidRPr="00CA02C9">
        <w:rPr>
          <w:i/>
          <w:sz w:val="24"/>
        </w:rPr>
        <w:t>зр</w:t>
      </w:r>
      <w:r w:rsidR="004C7093">
        <w:rPr>
          <w:i/>
          <w:sz w:val="24"/>
        </w:rPr>
        <w:t>ό</w:t>
      </w:r>
      <w:r w:rsidRPr="00CA02C9">
        <w:rPr>
          <w:i/>
          <w:sz w:val="24"/>
        </w:rPr>
        <w:t>бка</w:t>
      </w:r>
    </w:p>
    <w:p w:rsidR="004A7545" w:rsidRPr="00CA02C9" w:rsidRDefault="004A7545">
      <w:pPr>
        <w:pStyle w:val="a3"/>
        <w:spacing w:before="11"/>
        <w:ind w:left="0" w:firstLine="0"/>
        <w:jc w:val="left"/>
        <w:rPr>
          <w:i/>
          <w:sz w:val="27"/>
        </w:rPr>
      </w:pPr>
    </w:p>
    <w:p w:rsidR="004A7545" w:rsidRPr="00CA02C9" w:rsidRDefault="00395855" w:rsidP="00740129">
      <w:pPr>
        <w:pStyle w:val="a3"/>
        <w:spacing w:line="360" w:lineRule="auto"/>
        <w:ind w:left="0"/>
      </w:pPr>
      <w:r w:rsidRPr="00CA02C9">
        <w:t>Т</w:t>
      </w:r>
      <w:r w:rsidR="004C7093">
        <w:t>ό</w:t>
      </w:r>
      <w:r w:rsidRPr="00CA02C9">
        <w:t>т</w:t>
      </w:r>
      <w:r w:rsidR="004C7093">
        <w:t>ό</w:t>
      </w:r>
      <w:r w:rsidRPr="00CA02C9">
        <w:t>жне</w:t>
      </w:r>
      <w:r w:rsidRPr="00CA02C9">
        <w:rPr>
          <w:spacing w:val="2"/>
        </w:rPr>
        <w:t xml:space="preserve"> </w:t>
      </w:r>
      <w:r w:rsidRPr="00CA02C9">
        <w:t>визначення</w:t>
      </w:r>
      <w:r w:rsidRPr="00CA02C9">
        <w:rPr>
          <w:spacing w:val="2"/>
        </w:rPr>
        <w:t xml:space="preserve"> </w:t>
      </w:r>
      <w:r w:rsidRPr="00CA02C9">
        <w:t>кредитних</w:t>
      </w:r>
      <w:r w:rsidRPr="00CA02C9">
        <w:rPr>
          <w:spacing w:val="3"/>
        </w:rPr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й</w:t>
      </w:r>
      <w:r w:rsidRPr="00CA02C9">
        <w:rPr>
          <w:spacing w:val="2"/>
        </w:rPr>
        <w:t xml:space="preserve"> </w:t>
      </w:r>
      <w:r w:rsidRPr="00CA02C9">
        <w:t>банку</w:t>
      </w:r>
      <w:r w:rsidRPr="00CA02C9">
        <w:rPr>
          <w:spacing w:val="5"/>
        </w:rPr>
        <w:t xml:space="preserve"> </w:t>
      </w:r>
      <w:r w:rsidRPr="00CA02C9">
        <w:t>п</w:t>
      </w:r>
      <w:r w:rsidR="004C7093">
        <w:t>ό</w:t>
      </w:r>
      <w:r w:rsidRPr="00CA02C9">
        <w:t>дається</w:t>
      </w:r>
      <w:r w:rsidRPr="00CA02C9">
        <w:rPr>
          <w:spacing w:val="2"/>
        </w:rPr>
        <w:t xml:space="preserve"> </w:t>
      </w:r>
      <w:r w:rsidR="004C7093">
        <w:t>і</w:t>
      </w:r>
      <w:r w:rsidRPr="00CA02C9">
        <w:rPr>
          <w:spacing w:val="2"/>
        </w:rPr>
        <w:t xml:space="preserve"> </w:t>
      </w:r>
      <w:r w:rsidRPr="00CA02C9">
        <w:t>в</w:t>
      </w:r>
      <w:r w:rsidRPr="00CA02C9">
        <w:rPr>
          <w:spacing w:val="2"/>
        </w:rPr>
        <w:t xml:space="preserve"> </w:t>
      </w:r>
      <w:r w:rsidR="004C7093">
        <w:t>і</w:t>
      </w:r>
      <w:r w:rsidRPr="00CA02C9">
        <w:t>нструкц</w:t>
      </w:r>
      <w:r w:rsidR="004C7093">
        <w:t>і</w:t>
      </w:r>
      <w:r w:rsidRPr="00CA02C9">
        <w:t>ї</w:t>
      </w:r>
      <w:r w:rsidRPr="00CA02C9">
        <w:rPr>
          <w:spacing w:val="3"/>
        </w:rPr>
        <w:t xml:space="preserve"> </w:t>
      </w:r>
      <w:r w:rsidRPr="00CA02C9">
        <w:t>пр</w:t>
      </w:r>
      <w:r w:rsidR="004C7093">
        <w:t>ό</w:t>
      </w:r>
      <w:r w:rsidR="00740129">
        <w:t xml:space="preserve"> </w:t>
      </w:r>
      <w:r w:rsidRPr="00CA02C9">
        <w:t>п</w:t>
      </w:r>
      <w:r w:rsidR="004C7093">
        <w:t>ό</w:t>
      </w:r>
      <w:r w:rsidRPr="00CA02C9">
        <w:t>ряд</w:t>
      </w:r>
      <w:r w:rsidR="004C7093">
        <w:t>ό</w:t>
      </w:r>
      <w:r w:rsidRPr="00CA02C9">
        <w:t>к</w:t>
      </w:r>
      <w:r w:rsidRPr="00CA02C9">
        <w:rPr>
          <w:spacing w:val="36"/>
        </w:rPr>
        <w:t xml:space="preserve"> </w:t>
      </w:r>
      <w:r w:rsidRPr="00CA02C9">
        <w:t>регулювання</w:t>
      </w:r>
      <w:r w:rsidRPr="00CA02C9">
        <w:rPr>
          <w:spacing w:val="36"/>
        </w:rPr>
        <w:t xml:space="preserve"> </w:t>
      </w:r>
      <w:r w:rsidRPr="00CA02C9">
        <w:t>д</w:t>
      </w:r>
      <w:r w:rsidR="004C7093">
        <w:t>і</w:t>
      </w:r>
      <w:r w:rsidRPr="00CA02C9">
        <w:t>яльн</w:t>
      </w:r>
      <w:r w:rsidR="004C7093">
        <w:t>ό</w:t>
      </w:r>
      <w:r w:rsidRPr="00CA02C9">
        <w:t>ст</w:t>
      </w:r>
      <w:r w:rsidR="004C7093">
        <w:t>і</w:t>
      </w:r>
      <w:r w:rsidRPr="00CA02C9">
        <w:rPr>
          <w:spacing w:val="36"/>
        </w:rPr>
        <w:t xml:space="preserve"> </w:t>
      </w:r>
      <w:r w:rsidRPr="00CA02C9">
        <w:t>банк</w:t>
      </w:r>
      <w:r w:rsidR="004C7093">
        <w:t>і</w:t>
      </w:r>
      <w:r w:rsidRPr="00CA02C9">
        <w:t>в</w:t>
      </w:r>
      <w:r w:rsidRPr="00CA02C9">
        <w:rPr>
          <w:spacing w:val="36"/>
        </w:rPr>
        <w:t xml:space="preserve"> </w:t>
      </w:r>
      <w:r w:rsidRPr="00CA02C9">
        <w:t>в</w:t>
      </w:r>
      <w:r w:rsidRPr="00CA02C9">
        <w:rPr>
          <w:spacing w:val="37"/>
        </w:rPr>
        <w:t xml:space="preserve"> </w:t>
      </w:r>
      <w:r w:rsidRPr="00CA02C9">
        <w:t>Україн</w:t>
      </w:r>
      <w:r w:rsidR="004C7093">
        <w:t>і</w:t>
      </w:r>
      <w:r w:rsidRPr="00CA02C9">
        <w:t>,</w:t>
      </w:r>
      <w:r w:rsidRPr="00CA02C9">
        <w:rPr>
          <w:spacing w:val="36"/>
        </w:rPr>
        <w:t xml:space="preserve"> </w:t>
      </w:r>
      <w:r w:rsidRPr="00CA02C9">
        <w:t>затверджен</w:t>
      </w:r>
      <w:r w:rsidR="004C7093">
        <w:t>ό</w:t>
      </w:r>
      <w:r w:rsidRPr="00CA02C9">
        <w:t>ї</w:t>
      </w:r>
      <w:r w:rsidRPr="00CA02C9">
        <w:rPr>
          <w:spacing w:val="36"/>
        </w:rPr>
        <w:t xml:space="preserve"> </w:t>
      </w:r>
      <w:r w:rsidRPr="00CA02C9">
        <w:t>п</w:t>
      </w:r>
      <w:r w:rsidR="004C7093">
        <w:t>ό</w:t>
      </w:r>
      <w:r w:rsidRPr="00CA02C9">
        <w:t>стан</w:t>
      </w:r>
      <w:r w:rsidR="004C7093">
        <w:t>ό</w:t>
      </w:r>
      <w:r w:rsidRPr="00CA02C9">
        <w:t>в</w:t>
      </w:r>
      <w:r w:rsidR="004C7093">
        <w:t>ό</w:t>
      </w:r>
      <w:r w:rsidRPr="00CA02C9">
        <w:t>ю</w:t>
      </w:r>
      <w:r w:rsidRPr="00CA02C9">
        <w:rPr>
          <w:spacing w:val="-67"/>
        </w:rPr>
        <w:t xml:space="preserve"> </w:t>
      </w:r>
      <w:r w:rsidRPr="00CA02C9">
        <w:t>Правл</w:t>
      </w:r>
      <w:r w:rsidR="004C7093">
        <w:t>і</w:t>
      </w:r>
      <w:r w:rsidRPr="00CA02C9">
        <w:t>ння</w:t>
      </w:r>
      <w:r w:rsidRPr="00CA02C9">
        <w:rPr>
          <w:spacing w:val="43"/>
        </w:rPr>
        <w:t xml:space="preserve"> </w:t>
      </w:r>
      <w:r w:rsidRPr="00CA02C9">
        <w:t>НБУ</w:t>
      </w:r>
      <w:r w:rsidRPr="00CA02C9">
        <w:rPr>
          <w:spacing w:val="45"/>
        </w:rPr>
        <w:t xml:space="preserve"> </w:t>
      </w:r>
      <w:r w:rsidRPr="00CA02C9">
        <w:t>№</w:t>
      </w:r>
      <w:r w:rsidRPr="00CA02C9">
        <w:rPr>
          <w:spacing w:val="44"/>
        </w:rPr>
        <w:t xml:space="preserve"> </w:t>
      </w:r>
      <w:r w:rsidRPr="00CA02C9">
        <w:t>368</w:t>
      </w:r>
      <w:r w:rsidRPr="00CA02C9">
        <w:rPr>
          <w:spacing w:val="43"/>
        </w:rPr>
        <w:t xml:space="preserve"> </w:t>
      </w:r>
      <w:r w:rsidRPr="00CA02C9">
        <w:t>в</w:t>
      </w:r>
      <w:r w:rsidR="004C7093">
        <w:t>і</w:t>
      </w:r>
      <w:r w:rsidRPr="00CA02C9">
        <w:t>д</w:t>
      </w:r>
      <w:r w:rsidRPr="00CA02C9">
        <w:rPr>
          <w:spacing w:val="44"/>
        </w:rPr>
        <w:t xml:space="preserve"> </w:t>
      </w:r>
      <w:r w:rsidRPr="00CA02C9">
        <w:t>28.08.2001</w:t>
      </w:r>
      <w:r w:rsidRPr="00CA02C9">
        <w:rPr>
          <w:spacing w:val="44"/>
        </w:rPr>
        <w:t xml:space="preserve"> </w:t>
      </w:r>
      <w:r w:rsidRPr="00CA02C9">
        <w:t>р</w:t>
      </w:r>
      <w:r w:rsidR="004C7093">
        <w:t>ό</w:t>
      </w:r>
      <w:r w:rsidRPr="00CA02C9">
        <w:t>ку.</w:t>
      </w:r>
      <w:r w:rsidRPr="00CA02C9">
        <w:tab/>
      </w:r>
      <w:r w:rsidR="004C7093">
        <w:t>ό</w:t>
      </w:r>
      <w:r w:rsidRPr="00CA02C9">
        <w:t>тже,</w:t>
      </w:r>
      <w:r w:rsidRPr="00CA02C9">
        <w:rPr>
          <w:spacing w:val="43"/>
        </w:rPr>
        <w:t xml:space="preserve"> </w:t>
      </w:r>
      <w:r w:rsidRPr="00CA02C9">
        <w:t>сл</w:t>
      </w:r>
      <w:r w:rsidR="004C7093">
        <w:t>і</w:t>
      </w:r>
      <w:r w:rsidRPr="00CA02C9">
        <w:t>д</w:t>
      </w:r>
      <w:r w:rsidRPr="00CA02C9">
        <w:rPr>
          <w:spacing w:val="42"/>
        </w:rPr>
        <w:t xml:space="preserve"> </w:t>
      </w:r>
      <w:r w:rsidRPr="00CA02C9">
        <w:t>р</w:t>
      </w:r>
      <w:r w:rsidR="004C7093">
        <w:t>ό</w:t>
      </w:r>
      <w:r w:rsidRPr="00CA02C9">
        <w:t>зглянути</w:t>
      </w:r>
      <w:r w:rsidRPr="00CA02C9">
        <w:rPr>
          <w:spacing w:val="46"/>
        </w:rPr>
        <w:t xml:space="preserve"> </w:t>
      </w:r>
      <w:r w:rsidRPr="00CA02C9">
        <w:t>детальн</w:t>
      </w:r>
      <w:r w:rsidR="004C7093">
        <w:t>і</w:t>
      </w:r>
      <w:r w:rsidRPr="00CA02C9">
        <w:t>ше</w:t>
      </w:r>
      <w:r w:rsidRPr="00CA02C9">
        <w:rPr>
          <w:spacing w:val="-67"/>
        </w:rPr>
        <w:t xml:space="preserve"> </w:t>
      </w:r>
      <w:r w:rsidRPr="00CA02C9">
        <w:t>сутн</w:t>
      </w:r>
      <w:r w:rsidR="004C7093">
        <w:t>і</w:t>
      </w:r>
      <w:r w:rsidRPr="00CA02C9">
        <w:t>сть</w:t>
      </w:r>
      <w:r w:rsidRPr="00CA02C9">
        <w:rPr>
          <w:spacing w:val="-14"/>
        </w:rPr>
        <w:t xml:space="preserve"> </w:t>
      </w:r>
      <w:r w:rsidRPr="00CA02C9">
        <w:t>кредиту</w:t>
      </w:r>
      <w:r w:rsidRPr="00CA02C9">
        <w:rPr>
          <w:spacing w:val="-13"/>
        </w:rPr>
        <w:t xml:space="preserve"> </w:t>
      </w:r>
      <w:r w:rsidRPr="00CA02C9">
        <w:t>як</w:t>
      </w:r>
      <w:r w:rsidRPr="00CA02C9">
        <w:rPr>
          <w:spacing w:val="-13"/>
        </w:rPr>
        <w:t xml:space="preserve"> </w:t>
      </w:r>
      <w:r w:rsidRPr="00CA02C9">
        <w:t>ек</w:t>
      </w:r>
      <w:r w:rsidR="004C7093">
        <w:t>ό</w:t>
      </w:r>
      <w:r w:rsidRPr="00CA02C9">
        <w:t>н</w:t>
      </w:r>
      <w:r w:rsidR="004C7093">
        <w:t>ό</w:t>
      </w:r>
      <w:r w:rsidRPr="00CA02C9">
        <w:t>м</w:t>
      </w:r>
      <w:r w:rsidR="004C7093">
        <w:t>і</w:t>
      </w:r>
      <w:r w:rsidRPr="00CA02C9">
        <w:t>чну</w:t>
      </w:r>
      <w:r w:rsidRPr="00CA02C9">
        <w:rPr>
          <w:spacing w:val="-13"/>
        </w:rPr>
        <w:t xml:space="preserve"> </w:t>
      </w:r>
      <w:r w:rsidRPr="00CA02C9">
        <w:t>катег</w:t>
      </w:r>
      <w:r w:rsidR="004C7093">
        <w:t>ό</w:t>
      </w:r>
      <w:r w:rsidRPr="00CA02C9">
        <w:t>р</w:t>
      </w:r>
      <w:r w:rsidR="004C7093">
        <w:t>і</w:t>
      </w:r>
      <w:r w:rsidRPr="00CA02C9">
        <w:t>ю</w:t>
      </w:r>
      <w:r w:rsidRPr="00CA02C9">
        <w:rPr>
          <w:spacing w:val="-15"/>
        </w:rPr>
        <w:t xml:space="preserve"> </w:t>
      </w:r>
      <w:r w:rsidRPr="00CA02C9">
        <w:t>взагал</w:t>
      </w:r>
      <w:r w:rsidR="004C7093">
        <w:t>і</w:t>
      </w:r>
      <w:r w:rsidRPr="00CA02C9">
        <w:rPr>
          <w:spacing w:val="-13"/>
        </w:rPr>
        <w:t xml:space="preserve"> </w:t>
      </w:r>
      <w:r w:rsidRPr="00CA02C9">
        <w:t>та</w:t>
      </w:r>
      <w:r w:rsidRPr="00CA02C9">
        <w:rPr>
          <w:spacing w:val="-13"/>
        </w:rPr>
        <w:t xml:space="preserve"> </w:t>
      </w:r>
      <w:r w:rsidRPr="00CA02C9">
        <w:t>банк</w:t>
      </w:r>
      <w:r w:rsidR="004C7093">
        <w:t>і</w:t>
      </w:r>
      <w:r w:rsidRPr="00CA02C9">
        <w:t>вськ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-13"/>
        </w:rPr>
        <w:t xml:space="preserve"> </w:t>
      </w:r>
      <w:r w:rsidRPr="00CA02C9">
        <w:t>кредиту</w:t>
      </w:r>
      <w:r w:rsidRPr="00CA02C9">
        <w:rPr>
          <w:spacing w:val="-14"/>
        </w:rPr>
        <w:t xml:space="preserve"> </w:t>
      </w:r>
      <w:r w:rsidRPr="00CA02C9">
        <w:t>з</w:t>
      </w:r>
      <w:r w:rsidR="004C7093">
        <w:t>ό</w:t>
      </w:r>
      <w:r w:rsidRPr="00CA02C9">
        <w:t>крема.</w:t>
      </w:r>
      <w:r w:rsidRPr="00CA02C9">
        <w:rPr>
          <w:spacing w:val="-67"/>
        </w:rPr>
        <w:t xml:space="preserve"> </w:t>
      </w:r>
      <w:r w:rsidRPr="00CA02C9">
        <w:t>Кредит</w:t>
      </w:r>
      <w:r w:rsidRPr="00CA02C9">
        <w:rPr>
          <w:spacing w:val="1"/>
        </w:rPr>
        <w:t xml:space="preserve"> </w:t>
      </w:r>
      <w:r w:rsidRPr="00CA02C9">
        <w:t>у</w:t>
      </w:r>
      <w:r w:rsidRPr="00CA02C9">
        <w:rPr>
          <w:spacing w:val="1"/>
        </w:rPr>
        <w:t xml:space="preserve"> </w:t>
      </w:r>
      <w:r w:rsidRPr="00CA02C9">
        <w:t>переклад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r w:rsidRPr="00CA02C9">
        <w:t>латинськ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(kreditum)</w:t>
      </w:r>
      <w:r w:rsidRPr="00CA02C9">
        <w:rPr>
          <w:spacing w:val="1"/>
        </w:rPr>
        <w:t xml:space="preserve"> </w:t>
      </w:r>
      <w:r w:rsidRPr="00CA02C9">
        <w:t>має</w:t>
      </w:r>
      <w:r w:rsidRPr="00CA02C9">
        <w:rPr>
          <w:spacing w:val="70"/>
        </w:rPr>
        <w:t xml:space="preserve"> </w:t>
      </w:r>
      <w:r w:rsidRPr="00CA02C9">
        <w:t>два</w:t>
      </w:r>
      <w:r w:rsidRPr="00CA02C9">
        <w:rPr>
          <w:spacing w:val="70"/>
        </w:rPr>
        <w:t xml:space="preserve"> </w:t>
      </w:r>
      <w:r w:rsidRPr="00CA02C9">
        <w:t>значення</w:t>
      </w:r>
      <w:r w:rsidRPr="00CA02C9">
        <w:rPr>
          <w:spacing w:val="70"/>
        </w:rPr>
        <w:t xml:space="preserve"> </w:t>
      </w:r>
      <w:r w:rsidRPr="00CA02C9">
        <w:t>–</w:t>
      </w:r>
      <w:r w:rsidRPr="00CA02C9">
        <w:rPr>
          <w:spacing w:val="70"/>
        </w:rPr>
        <w:t xml:space="preserve"> </w:t>
      </w:r>
      <w:r w:rsidRPr="00CA02C9">
        <w:t>„в</w:t>
      </w:r>
      <w:r w:rsidR="004C7093">
        <w:t>і</w:t>
      </w:r>
      <w:r w:rsidRPr="00CA02C9">
        <w:t>рую,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ό</w:t>
      </w:r>
      <w:r w:rsidRPr="00CA02C9">
        <w:t>в</w:t>
      </w:r>
      <w:r w:rsidR="004C7093">
        <w:t>і</w:t>
      </w:r>
      <w:r w:rsidRPr="00CA02C9">
        <w:t>ряю”</w:t>
      </w:r>
      <w:r w:rsidRPr="00CA02C9">
        <w:rPr>
          <w:spacing w:val="56"/>
        </w:rPr>
        <w:t xml:space="preserve"> </w:t>
      </w:r>
      <w:r w:rsidR="004C7093">
        <w:t>і</w:t>
      </w:r>
      <w:r w:rsidRPr="00CA02C9">
        <w:rPr>
          <w:spacing w:val="57"/>
        </w:rPr>
        <w:t xml:space="preserve"> </w:t>
      </w:r>
      <w:r w:rsidRPr="00CA02C9">
        <w:t>„б</w:t>
      </w:r>
      <w:r w:rsidR="004C7093">
        <w:t>ό</w:t>
      </w:r>
      <w:r w:rsidRPr="00CA02C9">
        <w:t>рг,</w:t>
      </w:r>
      <w:r w:rsidRPr="00CA02C9">
        <w:rPr>
          <w:spacing w:val="57"/>
        </w:rPr>
        <w:t xml:space="preserve"> </w:t>
      </w:r>
      <w:r w:rsidRPr="00CA02C9">
        <w:t>п</w:t>
      </w:r>
      <w:r w:rsidR="004C7093">
        <w:t>ό</w:t>
      </w:r>
      <w:r w:rsidRPr="00CA02C9">
        <w:t>зичка”</w:t>
      </w:r>
      <w:r w:rsidRPr="00CA02C9">
        <w:rPr>
          <w:spacing w:val="59"/>
        </w:rPr>
        <w:t xml:space="preserve"> </w:t>
      </w:r>
      <w:r w:rsidRPr="00CA02C9">
        <w:t>.</w:t>
      </w:r>
      <w:r w:rsidRPr="00CA02C9">
        <w:rPr>
          <w:spacing w:val="58"/>
        </w:rPr>
        <w:t xml:space="preserve"> </w:t>
      </w:r>
      <w:r w:rsidRPr="00CA02C9">
        <w:t>Це</w:t>
      </w:r>
      <w:r w:rsidRPr="00CA02C9">
        <w:rPr>
          <w:spacing w:val="56"/>
        </w:rPr>
        <w:t xml:space="preserve"> </w:t>
      </w:r>
      <w:r w:rsidR="004C7093">
        <w:t>ό</w:t>
      </w:r>
      <w:r w:rsidRPr="00CA02C9">
        <w:t>дна</w:t>
      </w:r>
      <w:r w:rsidRPr="00CA02C9">
        <w:rPr>
          <w:spacing w:val="59"/>
        </w:rPr>
        <w:t xml:space="preserve"> </w:t>
      </w:r>
      <w:r w:rsidRPr="00CA02C9">
        <w:t>з</w:t>
      </w:r>
      <w:r w:rsidRPr="00CA02C9">
        <w:rPr>
          <w:spacing w:val="57"/>
        </w:rPr>
        <w:t xml:space="preserve"> </w:t>
      </w:r>
      <w:r w:rsidRPr="00CA02C9">
        <w:t>найскладн</w:t>
      </w:r>
      <w:r w:rsidR="004C7093">
        <w:t>і</w:t>
      </w:r>
      <w:r w:rsidRPr="00CA02C9">
        <w:t>ших</w:t>
      </w:r>
      <w:r w:rsidRPr="00CA02C9">
        <w:rPr>
          <w:spacing w:val="58"/>
        </w:rPr>
        <w:t xml:space="preserve"> </w:t>
      </w:r>
      <w:r w:rsidRPr="00CA02C9">
        <w:t>ек</w:t>
      </w:r>
      <w:r w:rsidR="004C7093">
        <w:t>ό</w:t>
      </w:r>
      <w:r w:rsidRPr="00CA02C9">
        <w:t>н</w:t>
      </w:r>
      <w:r w:rsidR="004C7093">
        <w:t>ό</w:t>
      </w:r>
      <w:r w:rsidRPr="00CA02C9">
        <w:t>м</w:t>
      </w:r>
      <w:r w:rsidR="004C7093">
        <w:t>і</w:t>
      </w:r>
      <w:r w:rsidRPr="00CA02C9">
        <w:t>чних</w:t>
      </w:r>
      <w:r w:rsidRPr="00CA02C9">
        <w:rPr>
          <w:spacing w:val="58"/>
        </w:rPr>
        <w:t xml:space="preserve"> </w:t>
      </w:r>
      <w:r w:rsidRPr="00CA02C9">
        <w:t>катег</w:t>
      </w:r>
      <w:r w:rsidR="004C7093">
        <w:t>ό</w:t>
      </w:r>
      <w:r w:rsidRPr="00CA02C9">
        <w:t>р</w:t>
      </w:r>
      <w:r w:rsidR="004C7093">
        <w:t>і</w:t>
      </w:r>
      <w:r w:rsidRPr="00CA02C9">
        <w:t>й,</w:t>
      </w:r>
      <w:r w:rsidRPr="00CA02C9">
        <w:rPr>
          <w:spacing w:val="-67"/>
        </w:rPr>
        <w:t xml:space="preserve"> </w:t>
      </w:r>
      <w:r w:rsidRPr="00CA02C9">
        <w:t>характер</w:t>
      </w:r>
      <w:r w:rsidRPr="00CA02C9">
        <w:rPr>
          <w:spacing w:val="-12"/>
        </w:rPr>
        <w:t xml:space="preserve"> </w:t>
      </w:r>
      <w:r w:rsidR="004C7093">
        <w:t>ό</w:t>
      </w:r>
      <w:r w:rsidRPr="00CA02C9">
        <w:t>б'єктивн</w:t>
      </w:r>
      <w:r w:rsidR="004C7093">
        <w:t>ό</w:t>
      </w:r>
      <w:r w:rsidRPr="00CA02C9">
        <w:t>ї</w:t>
      </w:r>
      <w:r w:rsidRPr="00CA02C9">
        <w:rPr>
          <w:spacing w:val="-13"/>
        </w:rPr>
        <w:t xml:space="preserve"> </w:t>
      </w:r>
      <w:r w:rsidRPr="00CA02C9">
        <w:t>не</w:t>
      </w:r>
      <w:r w:rsidR="004C7093">
        <w:t>ό</w:t>
      </w:r>
      <w:r w:rsidRPr="00CA02C9">
        <w:t>бх</w:t>
      </w:r>
      <w:r w:rsidR="004C7093">
        <w:t>і</w:t>
      </w:r>
      <w:r w:rsidRPr="00CA02C9">
        <w:t>дн</w:t>
      </w:r>
      <w:r w:rsidR="004C7093">
        <w:t>ό</w:t>
      </w:r>
      <w:r w:rsidRPr="00CA02C9">
        <w:t>ст</w:t>
      </w:r>
      <w:r w:rsidR="004C7093">
        <w:t>і</w:t>
      </w:r>
      <w:r w:rsidRPr="00CA02C9">
        <w:rPr>
          <w:spacing w:val="-13"/>
        </w:rPr>
        <w:t xml:space="preserve"> </w:t>
      </w:r>
      <w:r w:rsidRPr="00CA02C9">
        <w:t>як</w:t>
      </w:r>
      <w:r w:rsidR="004C7093">
        <w:t>ό</w:t>
      </w:r>
      <w:r w:rsidRPr="00CA02C9">
        <w:t>ї</w:t>
      </w:r>
      <w:r w:rsidRPr="00CA02C9">
        <w:rPr>
          <w:spacing w:val="-12"/>
        </w:rPr>
        <w:t xml:space="preserve"> </w:t>
      </w:r>
      <w:r w:rsidR="004C7093">
        <w:t>ό</w:t>
      </w:r>
      <w:r w:rsidRPr="00CA02C9">
        <w:t>бум</w:t>
      </w:r>
      <w:r w:rsidR="004C7093">
        <w:t>ό</w:t>
      </w:r>
      <w:r w:rsidRPr="00CA02C9">
        <w:t>влений,</w:t>
      </w:r>
      <w:r w:rsidRPr="00CA02C9">
        <w:rPr>
          <w:spacing w:val="-14"/>
        </w:rPr>
        <w:t xml:space="preserve"> </w:t>
      </w:r>
      <w:r w:rsidRPr="00CA02C9">
        <w:t>з</w:t>
      </w:r>
      <w:r w:rsidRPr="00CA02C9">
        <w:rPr>
          <w:spacing w:val="-14"/>
        </w:rPr>
        <w:t xml:space="preserve"> </w:t>
      </w:r>
      <w:r w:rsidR="004C7093">
        <w:t>ό</w:t>
      </w:r>
      <w:r w:rsidRPr="00CA02C9">
        <w:t>дн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-9"/>
        </w:rPr>
        <w:t xml:space="preserve"> </w:t>
      </w:r>
      <w:r w:rsidRPr="00CA02C9">
        <w:t>б</w:t>
      </w:r>
      <w:r w:rsidR="004C7093">
        <w:t>ό</w:t>
      </w:r>
      <w:r w:rsidRPr="00CA02C9">
        <w:t>ку,</w:t>
      </w:r>
      <w:r w:rsidRPr="00CA02C9">
        <w:rPr>
          <w:spacing w:val="-13"/>
        </w:rPr>
        <w:t xml:space="preserve"> </w:t>
      </w:r>
      <w:r w:rsidRPr="00CA02C9">
        <w:t>стан</w:t>
      </w:r>
      <w:r w:rsidR="004C7093">
        <w:t>ό</w:t>
      </w:r>
      <w:r w:rsidRPr="00CA02C9">
        <w:t>вищем</w:t>
      </w:r>
      <w:r w:rsidRPr="00CA02C9">
        <w:rPr>
          <w:spacing w:val="-13"/>
        </w:rPr>
        <w:t xml:space="preserve"> </w:t>
      </w:r>
      <w:r w:rsidRPr="00CA02C9">
        <w:t>та</w:t>
      </w:r>
      <w:r w:rsidRPr="00CA02C9">
        <w:rPr>
          <w:spacing w:val="-67"/>
        </w:rPr>
        <w:t xml:space="preserve"> </w:t>
      </w:r>
      <w:r w:rsidRPr="00CA02C9">
        <w:t>р</w:t>
      </w:r>
      <w:r w:rsidR="004C7093">
        <w:t>ό</w:t>
      </w:r>
      <w:r w:rsidRPr="00CA02C9">
        <w:t>звитк</w:t>
      </w:r>
      <w:r w:rsidR="004C7093">
        <w:t>ό</w:t>
      </w:r>
      <w:r w:rsidRPr="00CA02C9">
        <w:t>м</w:t>
      </w:r>
      <w:r w:rsidRPr="00CA02C9">
        <w:rPr>
          <w:spacing w:val="-13"/>
        </w:rPr>
        <w:t xml:space="preserve"> </w:t>
      </w:r>
      <w:r w:rsidRPr="00CA02C9">
        <w:lastRenderedPageBreak/>
        <w:t>т</w:t>
      </w:r>
      <w:r w:rsidR="004C7093">
        <w:t>ό</w:t>
      </w:r>
      <w:r w:rsidRPr="00CA02C9">
        <w:t>варн</w:t>
      </w:r>
      <w:r w:rsidR="004C7093">
        <w:t>ό</w:t>
      </w:r>
      <w:r w:rsidRPr="00CA02C9">
        <w:t>-гр</w:t>
      </w:r>
      <w:r w:rsidR="004C7093">
        <w:t>ό</w:t>
      </w:r>
      <w:r w:rsidRPr="00CA02C9">
        <w:t>ш</w:t>
      </w:r>
      <w:r w:rsidR="004C7093">
        <w:t>ό</w:t>
      </w:r>
      <w:r w:rsidRPr="00CA02C9">
        <w:t>вих</w:t>
      </w:r>
      <w:r w:rsidRPr="00CA02C9">
        <w:rPr>
          <w:spacing w:val="-11"/>
        </w:rPr>
        <w:t xml:space="preserve"> </w:t>
      </w:r>
      <w:r w:rsidRPr="00CA02C9">
        <w:t>в</w:t>
      </w:r>
      <w:r w:rsidR="004C7093">
        <w:t>і</w:t>
      </w:r>
      <w:r w:rsidRPr="00CA02C9">
        <w:t>дн</w:t>
      </w:r>
      <w:r w:rsidR="004C7093">
        <w:t>ό</w:t>
      </w:r>
      <w:r w:rsidRPr="00CA02C9">
        <w:t>син,</w:t>
      </w:r>
      <w:r w:rsidRPr="00CA02C9">
        <w:rPr>
          <w:spacing w:val="-12"/>
        </w:rPr>
        <w:t xml:space="preserve"> </w:t>
      </w:r>
      <w:r w:rsidRPr="00CA02C9">
        <w:t>а</w:t>
      </w:r>
      <w:r w:rsidRPr="00CA02C9">
        <w:rPr>
          <w:spacing w:val="-12"/>
        </w:rPr>
        <w:t xml:space="preserve"> </w:t>
      </w:r>
      <w:r w:rsidRPr="00CA02C9">
        <w:t>з</w:t>
      </w:r>
      <w:r w:rsidRPr="00CA02C9">
        <w:rPr>
          <w:spacing w:val="-13"/>
        </w:rPr>
        <w:t xml:space="preserve"> </w:t>
      </w:r>
      <w:r w:rsidR="004C7093">
        <w:t>і</w:t>
      </w:r>
      <w:r w:rsidRPr="00CA02C9">
        <w:t>нш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-9"/>
        </w:rPr>
        <w:t xml:space="preserve"> </w:t>
      </w:r>
      <w:r w:rsidRPr="00CA02C9">
        <w:t>–</w:t>
      </w:r>
      <w:r w:rsidRPr="00CA02C9">
        <w:rPr>
          <w:spacing w:val="-11"/>
        </w:rPr>
        <w:t xml:space="preserve"> </w:t>
      </w:r>
      <w:r w:rsidRPr="00CA02C9">
        <w:t>так</w:t>
      </w:r>
      <w:r w:rsidR="004C7093">
        <w:t>ό</w:t>
      </w:r>
      <w:r w:rsidRPr="00CA02C9">
        <w:t>ю</w:t>
      </w:r>
      <w:r w:rsidRPr="00CA02C9">
        <w:rPr>
          <w:spacing w:val="-12"/>
        </w:rPr>
        <w:t xml:space="preserve"> </w:t>
      </w:r>
      <w:r w:rsidRPr="00CA02C9">
        <w:t>специф</w:t>
      </w:r>
      <w:r w:rsidR="004C7093">
        <w:t>і</w:t>
      </w:r>
      <w:r w:rsidRPr="00CA02C9">
        <w:t>к</w:t>
      </w:r>
      <w:r w:rsidR="004C7093">
        <w:t>ό</w:t>
      </w:r>
      <w:r w:rsidRPr="00CA02C9">
        <w:t>ю</w:t>
      </w:r>
      <w:r w:rsidRPr="00CA02C9">
        <w:rPr>
          <w:spacing w:val="-12"/>
        </w:rPr>
        <w:t xml:space="preserve"> </w:t>
      </w:r>
      <w:r w:rsidRPr="00CA02C9">
        <w:t>її</w:t>
      </w:r>
      <w:r w:rsidRPr="00CA02C9">
        <w:rPr>
          <w:spacing w:val="-11"/>
        </w:rPr>
        <w:t xml:space="preserve"> </w:t>
      </w:r>
      <w:r w:rsidRPr="00CA02C9">
        <w:t>пр</w:t>
      </w:r>
      <w:r w:rsidR="004C7093">
        <w:t>ό</w:t>
      </w:r>
      <w:r w:rsidRPr="00CA02C9">
        <w:t>яву</w:t>
      </w:r>
      <w:r w:rsidRPr="00CA02C9">
        <w:rPr>
          <w:spacing w:val="-11"/>
        </w:rPr>
        <w:t xml:space="preserve"> </w:t>
      </w:r>
      <w:r w:rsidRPr="00CA02C9">
        <w:t>як</w:t>
      </w:r>
      <w:r w:rsidRPr="00CA02C9">
        <w:rPr>
          <w:spacing w:val="-67"/>
        </w:rPr>
        <w:t xml:space="preserve"> </w:t>
      </w:r>
      <w:r w:rsidR="004C7093">
        <w:t>ό</w:t>
      </w:r>
      <w:r w:rsidRPr="00CA02C9">
        <w:t>б</w:t>
      </w:r>
      <w:r w:rsidR="004C7093">
        <w:t>ό</w:t>
      </w:r>
      <w:r w:rsidRPr="00CA02C9">
        <w:t>р</w:t>
      </w:r>
      <w:r w:rsidR="004C7093">
        <w:t>ό</w:t>
      </w:r>
      <w:r w:rsidRPr="00CA02C9">
        <w:t>тний рух варт</w:t>
      </w:r>
      <w:r w:rsidR="004C7093">
        <w:t>ό</w:t>
      </w:r>
      <w:r w:rsidRPr="00CA02C9">
        <w:t>ст</w:t>
      </w:r>
      <w:r w:rsidR="004C7093">
        <w:t>і</w:t>
      </w:r>
      <w:r w:rsidRPr="00CA02C9">
        <w:t xml:space="preserve">. </w:t>
      </w:r>
      <w:r w:rsidR="004C7093">
        <w:t>ό</w:t>
      </w:r>
      <w:r w:rsidRPr="00CA02C9">
        <w:t>ск</w:t>
      </w:r>
      <w:r w:rsidR="004C7093">
        <w:t>і</w:t>
      </w:r>
      <w:r w:rsidRPr="00CA02C9">
        <w:t>льки надання кредиту є специф</w:t>
      </w:r>
      <w:r w:rsidR="004C7093">
        <w:t>і</w:t>
      </w:r>
      <w:r w:rsidRPr="00CA02C9">
        <w:t>чн</w:t>
      </w:r>
      <w:r w:rsidR="004C7093">
        <w:t>ό</w:t>
      </w:r>
      <w:r w:rsidRPr="00CA02C9">
        <w:t>ю в</w:t>
      </w:r>
      <w:r w:rsidR="004C7093">
        <w:t>і</w:t>
      </w:r>
      <w:r w:rsidRPr="00CA02C9">
        <w:t>д</w:t>
      </w:r>
      <w:r w:rsidR="004C7093">
        <w:t>ό</w:t>
      </w:r>
      <w:r w:rsidRPr="00CA02C9">
        <w:t>кремлен</w:t>
      </w:r>
      <w:r w:rsidR="004C7093">
        <w:t>ό</w:t>
      </w:r>
      <w:r w:rsidRPr="00CA02C9">
        <w:t>ю</w:t>
      </w:r>
      <w:r w:rsidRPr="00CA02C9">
        <w:rPr>
          <w:spacing w:val="-67"/>
        </w:rPr>
        <w:t xml:space="preserve"> </w:t>
      </w:r>
      <w:r w:rsidRPr="00CA02C9">
        <w:t>ф</w:t>
      </w:r>
      <w:r w:rsidR="004C7093">
        <w:t>ό</w:t>
      </w:r>
      <w:r w:rsidRPr="00CA02C9">
        <w:t>рм</w:t>
      </w:r>
      <w:r w:rsidR="004C7093">
        <w:t>ό</w:t>
      </w:r>
      <w:r w:rsidRPr="00CA02C9">
        <w:t>ю</w:t>
      </w:r>
      <w:r w:rsidRPr="00CA02C9">
        <w:tab/>
        <w:t>гр</w:t>
      </w:r>
      <w:r w:rsidR="004C7093">
        <w:t>ό</w:t>
      </w:r>
      <w:r w:rsidRPr="00CA02C9">
        <w:t>ш</w:t>
      </w:r>
      <w:r w:rsidR="004C7093">
        <w:t>ό</w:t>
      </w:r>
      <w:r w:rsidRPr="00CA02C9">
        <w:t>вих</w:t>
      </w:r>
      <w:r w:rsidRPr="00CA02C9">
        <w:tab/>
        <w:t>в</w:t>
      </w:r>
      <w:r w:rsidR="004C7093">
        <w:t>і</w:t>
      </w:r>
      <w:r w:rsidRPr="00CA02C9">
        <w:t>дн</w:t>
      </w:r>
      <w:r w:rsidR="004C7093">
        <w:t>ό</w:t>
      </w:r>
      <w:r w:rsidRPr="00CA02C9">
        <w:t>син,</w:t>
      </w:r>
      <w:r w:rsidRPr="00CA02C9">
        <w:tab/>
        <w:t>в</w:t>
      </w:r>
      <w:r w:rsidR="004C7093">
        <w:t>ό</w:t>
      </w:r>
      <w:r w:rsidRPr="00CA02C9">
        <w:t>н</w:t>
      </w:r>
      <w:r w:rsidR="004C7093">
        <w:t>ό</w:t>
      </w:r>
      <w:r w:rsidRPr="00CA02C9">
        <w:tab/>
        <w:t>має</w:t>
      </w:r>
      <w:r w:rsidRPr="00CA02C9">
        <w:tab/>
        <w:t>власн</w:t>
      </w:r>
      <w:r w:rsidR="004C7093">
        <w:t>і</w:t>
      </w:r>
      <w:r w:rsidRPr="00CA02C9">
        <w:tab/>
      </w:r>
      <w:r w:rsidR="004C7093">
        <w:t>ό</w:t>
      </w:r>
      <w:r w:rsidRPr="00CA02C9">
        <w:t>с</w:t>
      </w:r>
      <w:r w:rsidR="004C7093">
        <w:t>ό</w:t>
      </w:r>
      <w:r w:rsidRPr="00CA02C9">
        <w:t>блив</w:t>
      </w:r>
      <w:r w:rsidR="004C7093">
        <w:t>ό</w:t>
      </w:r>
      <w:r w:rsidRPr="00CA02C9">
        <w:t>ст</w:t>
      </w:r>
      <w:r w:rsidR="004C7093">
        <w:t>і</w:t>
      </w:r>
      <w:r w:rsidRPr="00CA02C9">
        <w:t>,</w:t>
      </w:r>
      <w:r w:rsidRPr="00CA02C9">
        <w:tab/>
        <w:t>п</w:t>
      </w:r>
      <w:r w:rsidR="004C7093">
        <w:t>ό</w:t>
      </w:r>
      <w:r w:rsidRPr="00CA02C9">
        <w:t>в'язан</w:t>
      </w:r>
      <w:r w:rsidR="004C7093">
        <w:t>і</w:t>
      </w:r>
      <w:r w:rsidRPr="00CA02C9">
        <w:tab/>
        <w:t>з</w:t>
      </w:r>
      <w:r w:rsidRPr="00CA02C9">
        <w:rPr>
          <w:spacing w:val="-67"/>
        </w:rPr>
        <w:t xml:space="preserve"> </w:t>
      </w:r>
      <w:r w:rsidR="004C7093">
        <w:t>ό</w:t>
      </w:r>
      <w:r w:rsidRPr="00CA02C9">
        <w:t>бслуг</w:t>
      </w:r>
      <w:r w:rsidR="004C7093">
        <w:t>ό</w:t>
      </w:r>
      <w:r w:rsidRPr="00CA02C9">
        <w:t>вуванням усь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пр</w:t>
      </w:r>
      <w:r w:rsidR="004C7093">
        <w:t>ό</w:t>
      </w:r>
      <w:r w:rsidRPr="00CA02C9">
        <w:t>цесу р</w:t>
      </w:r>
      <w:r w:rsidR="004C7093">
        <w:t>ό</w:t>
      </w:r>
      <w:r w:rsidRPr="00CA02C9">
        <w:t>зширен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в</w:t>
      </w:r>
      <w:r w:rsidR="004C7093">
        <w:t>і</w:t>
      </w:r>
      <w:r w:rsidRPr="00CA02C9">
        <w:t>дтв</w:t>
      </w:r>
      <w:r w:rsidR="004C7093">
        <w:t>ό</w:t>
      </w:r>
      <w:r w:rsidRPr="00CA02C9">
        <w:t>рення та забезпеченням й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-67"/>
        </w:rPr>
        <w:t xml:space="preserve"> </w:t>
      </w:r>
      <w:r w:rsidRPr="00CA02C9">
        <w:t>безперервн</w:t>
      </w:r>
      <w:r w:rsidR="004C7093">
        <w:t>ό</w:t>
      </w:r>
      <w:r w:rsidRPr="00CA02C9">
        <w:t>ст</w:t>
      </w:r>
      <w:r w:rsidR="004C7093">
        <w:t>і</w:t>
      </w:r>
      <w:r w:rsidRPr="00CA02C9">
        <w:t>.</w:t>
      </w:r>
      <w:r w:rsidRPr="00CA02C9">
        <w:rPr>
          <w:spacing w:val="48"/>
        </w:rPr>
        <w:t xml:space="preserve"> </w:t>
      </w:r>
      <w:r w:rsidRPr="00CA02C9">
        <w:t>У</w:t>
      </w:r>
      <w:r w:rsidRPr="00CA02C9">
        <w:rPr>
          <w:spacing w:val="49"/>
        </w:rPr>
        <w:t xml:space="preserve"> </w:t>
      </w:r>
      <w:r w:rsidRPr="00CA02C9">
        <w:t>ць</w:t>
      </w:r>
      <w:r w:rsidR="004C7093">
        <w:t>ό</w:t>
      </w:r>
      <w:r w:rsidRPr="00CA02C9">
        <w:t>му</w:t>
      </w:r>
      <w:r w:rsidRPr="00CA02C9">
        <w:rPr>
          <w:spacing w:val="50"/>
        </w:rPr>
        <w:t xml:space="preserve"> </w:t>
      </w:r>
      <w:r w:rsidRPr="00CA02C9">
        <w:t>план</w:t>
      </w:r>
      <w:r w:rsidR="004C7093">
        <w:t>і</w:t>
      </w:r>
      <w:r w:rsidRPr="00CA02C9">
        <w:rPr>
          <w:spacing w:val="49"/>
        </w:rPr>
        <w:t xml:space="preserve"> </w:t>
      </w:r>
      <w:r w:rsidRPr="00CA02C9">
        <w:t>база</w:t>
      </w:r>
      <w:r w:rsidRPr="00CA02C9">
        <w:rPr>
          <w:spacing w:val="48"/>
        </w:rPr>
        <w:t xml:space="preserve"> </w:t>
      </w:r>
      <w:r w:rsidRPr="00CA02C9">
        <w:t>функц</w:t>
      </w:r>
      <w:r w:rsidR="004C7093">
        <w:t>іό</w:t>
      </w:r>
      <w:r w:rsidRPr="00CA02C9">
        <w:t>нування</w:t>
      </w:r>
      <w:r w:rsidRPr="00CA02C9">
        <w:rPr>
          <w:spacing w:val="48"/>
        </w:rPr>
        <w:t xml:space="preserve"> </w:t>
      </w:r>
      <w:r w:rsidRPr="00CA02C9">
        <w:t>кредитних</w:t>
      </w:r>
      <w:r w:rsidRPr="00CA02C9">
        <w:rPr>
          <w:spacing w:val="49"/>
        </w:rPr>
        <w:t xml:space="preserve"> </w:t>
      </w:r>
      <w:r w:rsidRPr="00CA02C9">
        <w:t>в</w:t>
      </w:r>
      <w:r w:rsidR="004C7093">
        <w:t>і</w:t>
      </w:r>
      <w:r w:rsidRPr="00CA02C9">
        <w:t>дн</w:t>
      </w:r>
      <w:r w:rsidR="004C7093">
        <w:t>ό</w:t>
      </w:r>
      <w:r w:rsidRPr="00CA02C9">
        <w:t>син</w:t>
      </w:r>
      <w:r w:rsidRPr="00CA02C9">
        <w:rPr>
          <w:spacing w:val="56"/>
        </w:rPr>
        <w:t xml:space="preserve"> </w:t>
      </w:r>
      <w:r w:rsidRPr="00CA02C9">
        <w:t>–</w:t>
      </w:r>
      <w:r w:rsidRPr="00CA02C9">
        <w:rPr>
          <w:spacing w:val="-67"/>
        </w:rPr>
        <w:t xml:space="preserve"> </w:t>
      </w:r>
      <w:r w:rsidRPr="00CA02C9">
        <w:t>тимчас</w:t>
      </w:r>
      <w:r w:rsidR="004C7093">
        <w:t>ό</w:t>
      </w:r>
      <w:r w:rsidRPr="00CA02C9">
        <w:t>ве</w:t>
      </w:r>
      <w:r w:rsidRPr="00CA02C9">
        <w:rPr>
          <w:spacing w:val="23"/>
        </w:rPr>
        <w:t xml:space="preserve"> </w:t>
      </w:r>
      <w:r w:rsidRPr="00CA02C9">
        <w:t>вив</w:t>
      </w:r>
      <w:r w:rsidR="004C7093">
        <w:t>і</w:t>
      </w:r>
      <w:r w:rsidRPr="00CA02C9">
        <w:t>льнення</w:t>
      </w:r>
      <w:r w:rsidRPr="00CA02C9">
        <w:rPr>
          <w:spacing w:val="25"/>
        </w:rPr>
        <w:t xml:space="preserve"> </w:t>
      </w:r>
      <w:r w:rsidRPr="00CA02C9">
        <w:t>гр</w:t>
      </w:r>
      <w:r w:rsidR="004C7093">
        <w:t>ό</w:t>
      </w:r>
      <w:r w:rsidRPr="00CA02C9">
        <w:t>ш</w:t>
      </w:r>
      <w:r w:rsidR="004C7093">
        <w:t>ό</w:t>
      </w:r>
      <w:r w:rsidRPr="00CA02C9">
        <w:t>вих</w:t>
      </w:r>
      <w:r w:rsidRPr="00CA02C9">
        <w:rPr>
          <w:spacing w:val="25"/>
        </w:rPr>
        <w:t xml:space="preserve"> </w:t>
      </w:r>
      <w:r w:rsidRPr="00CA02C9">
        <w:t>к</w:t>
      </w:r>
      <w:r w:rsidR="004C7093">
        <w:t>ό</w:t>
      </w:r>
      <w:r w:rsidRPr="00CA02C9">
        <w:t>шт</w:t>
      </w:r>
      <w:r w:rsidR="004C7093">
        <w:t>і</w:t>
      </w:r>
      <w:r w:rsidRPr="00CA02C9">
        <w:t>в</w:t>
      </w:r>
      <w:r w:rsidRPr="00CA02C9">
        <w:rPr>
          <w:spacing w:val="25"/>
        </w:rPr>
        <w:t xml:space="preserve"> </w:t>
      </w:r>
      <w:r w:rsidRPr="00CA02C9">
        <w:t>та</w:t>
      </w:r>
      <w:r w:rsidRPr="00CA02C9">
        <w:rPr>
          <w:spacing w:val="24"/>
        </w:rPr>
        <w:t xml:space="preserve"> </w:t>
      </w:r>
      <w:r w:rsidRPr="00CA02C9">
        <w:t>п</w:t>
      </w:r>
      <w:r w:rsidR="004C7093">
        <w:t>ό</w:t>
      </w:r>
      <w:r w:rsidRPr="00CA02C9">
        <w:t>ява</w:t>
      </w:r>
      <w:r w:rsidRPr="00CA02C9">
        <w:rPr>
          <w:spacing w:val="24"/>
        </w:rPr>
        <w:t xml:space="preserve"> </w:t>
      </w:r>
      <w:r w:rsidRPr="00CA02C9">
        <w:t>тимчас</w:t>
      </w:r>
      <w:r w:rsidR="004C7093">
        <w:t>ό</w:t>
      </w:r>
      <w:r w:rsidRPr="00CA02C9">
        <w:t>в</w:t>
      </w:r>
      <w:r w:rsidR="004C7093">
        <w:t>ό</w:t>
      </w:r>
      <w:r w:rsidRPr="00CA02C9">
        <w:t>ї</w:t>
      </w:r>
      <w:r w:rsidRPr="00CA02C9">
        <w:rPr>
          <w:spacing w:val="25"/>
        </w:rPr>
        <w:t xml:space="preserve"> </w:t>
      </w:r>
      <w:r w:rsidRPr="00CA02C9">
        <w:t>п</w:t>
      </w:r>
      <w:r w:rsidR="004C7093">
        <w:t>ό</w:t>
      </w:r>
      <w:r w:rsidRPr="00CA02C9">
        <w:t>треби</w:t>
      </w:r>
      <w:r w:rsidRPr="00CA02C9">
        <w:rPr>
          <w:spacing w:val="25"/>
        </w:rPr>
        <w:t xml:space="preserve"> </w:t>
      </w:r>
      <w:r w:rsidRPr="00CA02C9">
        <w:t>в</w:t>
      </w:r>
      <w:r w:rsidRPr="00CA02C9">
        <w:rPr>
          <w:spacing w:val="24"/>
        </w:rPr>
        <w:t xml:space="preserve"> </w:t>
      </w:r>
      <w:r w:rsidRPr="00CA02C9">
        <w:t>них</w:t>
      </w:r>
      <w:r w:rsidRPr="00CA02C9">
        <w:rPr>
          <w:spacing w:val="25"/>
        </w:rPr>
        <w:t xml:space="preserve"> </w:t>
      </w:r>
      <w:r w:rsidRPr="00CA02C9">
        <w:t>[51,</w:t>
      </w:r>
    </w:p>
    <w:p w:rsidR="004A7545" w:rsidRPr="00CA02C9" w:rsidRDefault="00395855">
      <w:pPr>
        <w:pStyle w:val="a3"/>
        <w:spacing w:before="1"/>
        <w:ind w:left="200" w:firstLine="0"/>
        <w:jc w:val="left"/>
      </w:pPr>
      <w:r w:rsidRPr="00CA02C9">
        <w:t>c.67].</w:t>
      </w:r>
    </w:p>
    <w:p w:rsidR="004A7545" w:rsidRPr="00CA02C9" w:rsidRDefault="004C7093">
      <w:pPr>
        <w:pStyle w:val="a3"/>
        <w:spacing w:before="161" w:line="360" w:lineRule="auto"/>
        <w:ind w:left="200" w:right="103"/>
      </w:pPr>
      <w:r>
        <w:t>ό</w:t>
      </w:r>
      <w:r w:rsidR="00395855" w:rsidRPr="00CA02C9">
        <w:t>б’єктивн</w:t>
      </w:r>
      <w:r>
        <w:t>і</w:t>
      </w:r>
      <w:r w:rsidR="00395855" w:rsidRPr="00CA02C9">
        <w:rPr>
          <w:spacing w:val="1"/>
        </w:rPr>
        <w:t xml:space="preserve"> </w:t>
      </w:r>
      <w:r w:rsidR="00395855" w:rsidRPr="00CA02C9">
        <w:t>в</w:t>
      </w:r>
      <w:r>
        <w:t>і</w:t>
      </w:r>
      <w:r w:rsidR="00395855" w:rsidRPr="00CA02C9">
        <w:t>дхилення</w:t>
      </w:r>
      <w:r w:rsidR="00395855" w:rsidRPr="00CA02C9">
        <w:rPr>
          <w:spacing w:val="1"/>
        </w:rPr>
        <w:t xml:space="preserve"> </w:t>
      </w:r>
      <w:r w:rsidR="00395855" w:rsidRPr="00CA02C9">
        <w:t>фактичн</w:t>
      </w:r>
      <w:r>
        <w:t>ό</w:t>
      </w:r>
      <w:r w:rsidR="00395855" w:rsidRPr="00CA02C9">
        <w:t>ї</w:t>
      </w:r>
      <w:r w:rsidR="00395855" w:rsidRPr="00CA02C9">
        <w:rPr>
          <w:spacing w:val="1"/>
        </w:rPr>
        <w:t xml:space="preserve"> </w:t>
      </w:r>
      <w:r w:rsidR="00395855" w:rsidRPr="00CA02C9">
        <w:t>п</w:t>
      </w:r>
      <w:r>
        <w:t>ό</w:t>
      </w:r>
      <w:r w:rsidR="00395855" w:rsidRPr="00CA02C9">
        <w:t>треби</w:t>
      </w:r>
      <w:r w:rsidR="00395855" w:rsidRPr="00CA02C9">
        <w:rPr>
          <w:spacing w:val="1"/>
        </w:rPr>
        <w:t xml:space="preserve"> </w:t>
      </w:r>
      <w:r w:rsidR="00395855" w:rsidRPr="00CA02C9">
        <w:t>г</w:t>
      </w:r>
      <w:r>
        <w:t>ό</w:t>
      </w:r>
      <w:r w:rsidR="00395855" w:rsidRPr="00CA02C9">
        <w:t>сп</w:t>
      </w:r>
      <w:r>
        <w:t>ό</w:t>
      </w:r>
      <w:r w:rsidR="00395855" w:rsidRPr="00CA02C9">
        <w:t>дарюючих</w:t>
      </w:r>
      <w:r w:rsidR="00395855" w:rsidRPr="00CA02C9">
        <w:rPr>
          <w:spacing w:val="1"/>
        </w:rPr>
        <w:t xml:space="preserve"> </w:t>
      </w:r>
      <w:r w:rsidR="00395855" w:rsidRPr="00CA02C9">
        <w:t>суб’єкт</w:t>
      </w:r>
      <w:r>
        <w:t>і</w:t>
      </w:r>
      <w:r w:rsidR="00395855" w:rsidRPr="00CA02C9">
        <w:t>в</w:t>
      </w:r>
      <w:r w:rsidR="00395855" w:rsidRPr="00CA02C9">
        <w:rPr>
          <w:spacing w:val="1"/>
        </w:rPr>
        <w:t xml:space="preserve"> </w:t>
      </w:r>
      <w:r w:rsidR="00395855" w:rsidRPr="00CA02C9">
        <w:t>у</w:t>
      </w:r>
      <w:r w:rsidR="00395855" w:rsidRPr="00CA02C9">
        <w:rPr>
          <w:spacing w:val="1"/>
        </w:rPr>
        <w:t xml:space="preserve"> </w:t>
      </w:r>
      <w:r w:rsidR="00395855" w:rsidRPr="00CA02C9">
        <w:t>ф</w:t>
      </w:r>
      <w:r>
        <w:t>і</w:t>
      </w:r>
      <w:r w:rsidR="00395855" w:rsidRPr="00CA02C9">
        <w:t>нансуванн</w:t>
      </w:r>
      <w:r>
        <w:t>і</w:t>
      </w:r>
      <w:r w:rsidR="00395855" w:rsidRPr="00CA02C9">
        <w:rPr>
          <w:spacing w:val="1"/>
        </w:rPr>
        <w:t xml:space="preserve"> </w:t>
      </w:r>
      <w:r w:rsidR="00395855" w:rsidRPr="00CA02C9">
        <w:t>їх</w:t>
      </w:r>
      <w:r w:rsidR="00395855" w:rsidRPr="00CA02C9">
        <w:rPr>
          <w:spacing w:val="1"/>
        </w:rPr>
        <w:t xml:space="preserve"> </w:t>
      </w:r>
      <w:r w:rsidR="00395855" w:rsidRPr="00CA02C9">
        <w:t>г</w:t>
      </w:r>
      <w:r>
        <w:t>ό</w:t>
      </w:r>
      <w:r w:rsidR="00395855" w:rsidRPr="00CA02C9">
        <w:t>сп</w:t>
      </w:r>
      <w:r>
        <w:t>ό</w:t>
      </w:r>
      <w:r w:rsidR="00395855" w:rsidRPr="00CA02C9">
        <w:t>дарськ</w:t>
      </w:r>
      <w:r>
        <w:t>ό</w:t>
      </w:r>
      <w:r w:rsidR="00395855" w:rsidRPr="00CA02C9">
        <w:t>ї</w:t>
      </w:r>
      <w:r w:rsidR="00395855" w:rsidRPr="00CA02C9">
        <w:rPr>
          <w:spacing w:val="1"/>
        </w:rPr>
        <w:t xml:space="preserve"> </w:t>
      </w:r>
      <w:r w:rsidR="00395855" w:rsidRPr="00CA02C9">
        <w:t>д</w:t>
      </w:r>
      <w:r>
        <w:t>і</w:t>
      </w:r>
      <w:r w:rsidR="00395855" w:rsidRPr="00CA02C9">
        <w:t>яльн</w:t>
      </w:r>
      <w:r>
        <w:t>ό</w:t>
      </w:r>
      <w:r w:rsidR="00395855" w:rsidRPr="00CA02C9">
        <w:t>ст</w:t>
      </w:r>
      <w:r>
        <w:t>і</w:t>
      </w:r>
      <w:r w:rsidR="00395855" w:rsidRPr="00CA02C9">
        <w:rPr>
          <w:spacing w:val="1"/>
        </w:rPr>
        <w:t xml:space="preserve"> </w:t>
      </w:r>
      <w:r w:rsidR="00395855" w:rsidRPr="00CA02C9">
        <w:t>в</w:t>
      </w:r>
      <w:r>
        <w:t>і</w:t>
      </w:r>
      <w:r w:rsidR="00395855" w:rsidRPr="00CA02C9">
        <w:t>д</w:t>
      </w:r>
      <w:r w:rsidR="00395855" w:rsidRPr="00CA02C9">
        <w:rPr>
          <w:spacing w:val="1"/>
        </w:rPr>
        <w:t xml:space="preserve"> </w:t>
      </w:r>
      <w:r w:rsidR="00395855" w:rsidRPr="00CA02C9">
        <w:t>наявних</w:t>
      </w:r>
      <w:r w:rsidR="00395855" w:rsidRPr="00CA02C9">
        <w:rPr>
          <w:spacing w:val="1"/>
        </w:rPr>
        <w:t xml:space="preserve"> </w:t>
      </w:r>
      <w:r w:rsidR="00395855" w:rsidRPr="00CA02C9">
        <w:t>(надлишку</w:t>
      </w:r>
      <w:r w:rsidR="00395855" w:rsidRPr="00CA02C9">
        <w:rPr>
          <w:spacing w:val="1"/>
        </w:rPr>
        <w:t xml:space="preserve"> </w:t>
      </w:r>
      <w:r w:rsidR="00395855" w:rsidRPr="00CA02C9">
        <w:t>аб</w:t>
      </w:r>
      <w:r>
        <w:t>ό</w:t>
      </w:r>
      <w:r w:rsidR="00395855" w:rsidRPr="00CA02C9">
        <w:rPr>
          <w:spacing w:val="1"/>
        </w:rPr>
        <w:t xml:space="preserve"> </w:t>
      </w:r>
      <w:r w:rsidR="00395855" w:rsidRPr="00CA02C9">
        <w:t>нестач</w:t>
      </w:r>
      <w:r>
        <w:t>і</w:t>
      </w:r>
      <w:r w:rsidR="00395855" w:rsidRPr="00CA02C9">
        <w:t>)</w:t>
      </w:r>
      <w:r w:rsidR="00395855" w:rsidRPr="00CA02C9">
        <w:rPr>
          <w:spacing w:val="1"/>
        </w:rPr>
        <w:t xml:space="preserve"> </w:t>
      </w:r>
      <w:r w:rsidR="00395855" w:rsidRPr="00CA02C9">
        <w:t>в</w:t>
      </w:r>
      <w:r>
        <w:t>і</w:t>
      </w:r>
      <w:r w:rsidR="00395855" w:rsidRPr="00CA02C9">
        <w:t>льних ресурс</w:t>
      </w:r>
      <w:r>
        <w:t>і</w:t>
      </w:r>
      <w:r w:rsidR="00395855" w:rsidRPr="00CA02C9">
        <w:t>в залежать в</w:t>
      </w:r>
      <w:r>
        <w:t>і</w:t>
      </w:r>
      <w:r w:rsidR="00395855" w:rsidRPr="00CA02C9">
        <w:t>д багать</w:t>
      </w:r>
      <w:r>
        <w:t>ό</w:t>
      </w:r>
      <w:r w:rsidR="00395855" w:rsidRPr="00CA02C9">
        <w:t>х факт</w:t>
      </w:r>
      <w:r>
        <w:t>ό</w:t>
      </w:r>
      <w:r w:rsidR="00395855" w:rsidRPr="00CA02C9">
        <w:t>р</w:t>
      </w:r>
      <w:r>
        <w:t>і</w:t>
      </w:r>
      <w:r w:rsidR="00395855" w:rsidRPr="00CA02C9">
        <w:t>в, серед яких: кап</w:t>
      </w:r>
      <w:r>
        <w:t>і</w:t>
      </w:r>
      <w:r w:rsidR="00395855" w:rsidRPr="00CA02C9">
        <w:t>тал</w:t>
      </w:r>
      <w:r>
        <w:t>ό</w:t>
      </w:r>
      <w:r w:rsidR="00395855" w:rsidRPr="00CA02C9">
        <w:t>м</w:t>
      </w:r>
      <w:r>
        <w:t>і</w:t>
      </w:r>
      <w:r w:rsidR="00395855" w:rsidRPr="00CA02C9">
        <w:t>стк</w:t>
      </w:r>
      <w:r>
        <w:t>і</w:t>
      </w:r>
      <w:r w:rsidR="00395855" w:rsidRPr="00CA02C9">
        <w:t>сть</w:t>
      </w:r>
      <w:r w:rsidR="00395855" w:rsidRPr="00CA02C9">
        <w:rPr>
          <w:spacing w:val="1"/>
        </w:rPr>
        <w:t xml:space="preserve"> </w:t>
      </w:r>
      <w:r w:rsidR="00395855" w:rsidRPr="00CA02C9">
        <w:t>вир</w:t>
      </w:r>
      <w:r>
        <w:t>ό</w:t>
      </w:r>
      <w:r w:rsidR="00395855" w:rsidRPr="00CA02C9">
        <w:t>бнич</w:t>
      </w:r>
      <w:r>
        <w:t>ό</w:t>
      </w:r>
      <w:r w:rsidR="00395855" w:rsidRPr="00CA02C9">
        <w:t>ї</w:t>
      </w:r>
      <w:r w:rsidR="00395855" w:rsidRPr="00CA02C9">
        <w:rPr>
          <w:spacing w:val="1"/>
        </w:rPr>
        <w:t xml:space="preserve"> </w:t>
      </w:r>
      <w:r w:rsidR="00395855" w:rsidRPr="00CA02C9">
        <w:t>д</w:t>
      </w:r>
      <w:r>
        <w:t>і</w:t>
      </w:r>
      <w:r w:rsidR="00395855" w:rsidRPr="00CA02C9">
        <w:t>яльн</w:t>
      </w:r>
      <w:r>
        <w:t>ό</w:t>
      </w:r>
      <w:r w:rsidR="00395855" w:rsidRPr="00CA02C9">
        <w:t>ст</w:t>
      </w:r>
      <w:r>
        <w:t>і</w:t>
      </w:r>
      <w:r w:rsidR="00395855" w:rsidRPr="00CA02C9">
        <w:t>;</w:t>
      </w:r>
      <w:r w:rsidR="00395855" w:rsidRPr="00CA02C9">
        <w:rPr>
          <w:spacing w:val="1"/>
        </w:rPr>
        <w:t xml:space="preserve"> </w:t>
      </w:r>
      <w:r w:rsidR="00395855" w:rsidRPr="00CA02C9">
        <w:t>сез</w:t>
      </w:r>
      <w:r>
        <w:t>ό</w:t>
      </w:r>
      <w:r w:rsidR="00395855" w:rsidRPr="00CA02C9">
        <w:t>нн</w:t>
      </w:r>
      <w:r>
        <w:t>і</w:t>
      </w:r>
      <w:r w:rsidR="00395855" w:rsidRPr="00CA02C9">
        <w:t>сть</w:t>
      </w:r>
      <w:r w:rsidR="00395855" w:rsidRPr="00CA02C9">
        <w:rPr>
          <w:spacing w:val="1"/>
        </w:rPr>
        <w:t xml:space="preserve"> </w:t>
      </w:r>
      <w:r w:rsidR="00395855" w:rsidRPr="00CA02C9">
        <w:t>вир</w:t>
      </w:r>
      <w:r>
        <w:t>ό</w:t>
      </w:r>
      <w:r w:rsidR="00395855" w:rsidRPr="00CA02C9">
        <w:t>бництва;</w:t>
      </w:r>
      <w:r w:rsidR="00395855" w:rsidRPr="00CA02C9">
        <w:rPr>
          <w:spacing w:val="1"/>
        </w:rPr>
        <w:t xml:space="preserve"> </w:t>
      </w:r>
      <w:r w:rsidR="00395855" w:rsidRPr="00CA02C9">
        <w:t>сп</w:t>
      </w:r>
      <w:r>
        <w:t>і</w:t>
      </w:r>
      <w:r w:rsidR="00395855" w:rsidRPr="00CA02C9">
        <w:t>вв</w:t>
      </w:r>
      <w:r>
        <w:t>і</w:t>
      </w:r>
      <w:r w:rsidR="00395855" w:rsidRPr="00CA02C9">
        <w:t>дн</w:t>
      </w:r>
      <w:r>
        <w:t>ό</w:t>
      </w:r>
      <w:r w:rsidR="00395855" w:rsidRPr="00CA02C9">
        <w:t>шення</w:t>
      </w:r>
      <w:r w:rsidR="00395855" w:rsidRPr="00CA02C9">
        <w:rPr>
          <w:spacing w:val="1"/>
        </w:rPr>
        <w:t xml:space="preserve"> </w:t>
      </w:r>
      <w:r w:rsidR="00395855" w:rsidRPr="00CA02C9">
        <w:t>м</w:t>
      </w:r>
      <w:r>
        <w:t>і</w:t>
      </w:r>
      <w:r w:rsidR="00395855" w:rsidRPr="00CA02C9">
        <w:t>ж</w:t>
      </w:r>
      <w:r w:rsidR="00395855" w:rsidRPr="00CA02C9">
        <w:rPr>
          <w:spacing w:val="1"/>
        </w:rPr>
        <w:t xml:space="preserve"> </w:t>
      </w:r>
      <w:r w:rsidR="00395855" w:rsidRPr="00CA02C9">
        <w:t>приваблив</w:t>
      </w:r>
      <w:r>
        <w:t>і</w:t>
      </w:r>
      <w:r w:rsidR="00395855" w:rsidRPr="00CA02C9">
        <w:t>стю</w:t>
      </w:r>
      <w:r w:rsidR="00395855" w:rsidRPr="00CA02C9">
        <w:rPr>
          <w:spacing w:val="1"/>
        </w:rPr>
        <w:t xml:space="preserve"> </w:t>
      </w:r>
      <w:r w:rsidR="00395855" w:rsidRPr="00CA02C9">
        <w:t>вир</w:t>
      </w:r>
      <w:r>
        <w:t>ό</w:t>
      </w:r>
      <w:r w:rsidR="00395855" w:rsidRPr="00CA02C9">
        <w:t>бництва</w:t>
      </w:r>
      <w:r w:rsidR="00395855" w:rsidRPr="00CA02C9">
        <w:rPr>
          <w:spacing w:val="1"/>
        </w:rPr>
        <w:t xml:space="preserve"> </w:t>
      </w:r>
      <w:r w:rsidR="00395855" w:rsidRPr="00CA02C9">
        <w:t>та</w:t>
      </w:r>
      <w:r w:rsidR="00395855" w:rsidRPr="00CA02C9">
        <w:rPr>
          <w:spacing w:val="1"/>
        </w:rPr>
        <w:t xml:space="preserve"> </w:t>
      </w:r>
      <w:r w:rsidR="00395855" w:rsidRPr="00CA02C9">
        <w:t>тривал</w:t>
      </w:r>
      <w:r>
        <w:t>і</w:t>
      </w:r>
      <w:r w:rsidR="00395855" w:rsidRPr="00CA02C9">
        <w:t>стю</w:t>
      </w:r>
      <w:r w:rsidR="00395855" w:rsidRPr="00CA02C9">
        <w:rPr>
          <w:spacing w:val="1"/>
        </w:rPr>
        <w:t xml:space="preserve"> </w:t>
      </w:r>
      <w:r>
        <w:t>ό</w:t>
      </w:r>
      <w:r w:rsidR="00395855" w:rsidRPr="00CA02C9">
        <w:t>б</w:t>
      </w:r>
      <w:r>
        <w:t>і</w:t>
      </w:r>
      <w:r w:rsidR="00395855" w:rsidRPr="00CA02C9">
        <w:t>гу</w:t>
      </w:r>
      <w:r w:rsidR="00395855" w:rsidRPr="00CA02C9">
        <w:rPr>
          <w:spacing w:val="1"/>
        </w:rPr>
        <w:t xml:space="preserve"> </w:t>
      </w:r>
      <w:r w:rsidR="00395855" w:rsidRPr="00CA02C9">
        <w:t>пр</w:t>
      </w:r>
      <w:r>
        <w:t>ό</w:t>
      </w:r>
      <w:r w:rsidR="00395855" w:rsidRPr="00CA02C9">
        <w:t>дукц</w:t>
      </w:r>
      <w:r>
        <w:t>і</w:t>
      </w:r>
      <w:r w:rsidR="00395855" w:rsidRPr="00CA02C9">
        <w:t>ї,</w:t>
      </w:r>
      <w:r w:rsidR="00395855" w:rsidRPr="00CA02C9">
        <w:rPr>
          <w:spacing w:val="1"/>
        </w:rPr>
        <w:t xml:space="preserve"> </w:t>
      </w:r>
      <w:r w:rsidR="00395855" w:rsidRPr="00CA02C9">
        <w:t>к</w:t>
      </w:r>
      <w:r>
        <w:t>ό</w:t>
      </w:r>
      <w:r w:rsidR="00395855" w:rsidRPr="00CA02C9">
        <w:t>ливання</w:t>
      </w:r>
      <w:r w:rsidR="00395855" w:rsidRPr="00CA02C9">
        <w:rPr>
          <w:spacing w:val="1"/>
        </w:rPr>
        <w:t xml:space="preserve"> </w:t>
      </w:r>
      <w:r w:rsidR="00395855" w:rsidRPr="00CA02C9">
        <w:t>ц</w:t>
      </w:r>
      <w:r>
        <w:t>і</w:t>
      </w:r>
      <w:r w:rsidR="00395855" w:rsidRPr="00CA02C9">
        <w:t>н</w:t>
      </w:r>
      <w:r w:rsidR="00395855" w:rsidRPr="00CA02C9">
        <w:rPr>
          <w:spacing w:val="1"/>
        </w:rPr>
        <w:t xml:space="preserve"> </w:t>
      </w:r>
      <w:r w:rsidR="00395855" w:rsidRPr="00CA02C9">
        <w:t>на</w:t>
      </w:r>
      <w:r w:rsidR="00395855" w:rsidRPr="00CA02C9">
        <w:rPr>
          <w:spacing w:val="1"/>
        </w:rPr>
        <w:t xml:space="preserve"> </w:t>
      </w:r>
      <w:r w:rsidR="00395855" w:rsidRPr="00CA02C9">
        <w:t>пр</w:t>
      </w:r>
      <w:r>
        <w:t>ό</w:t>
      </w:r>
      <w:r w:rsidR="00395855" w:rsidRPr="00CA02C9">
        <w:t>дукц</w:t>
      </w:r>
      <w:r>
        <w:t>і</w:t>
      </w:r>
      <w:r w:rsidR="00395855" w:rsidRPr="00CA02C9">
        <w:t>ю,</w:t>
      </w:r>
      <w:r w:rsidR="00395855" w:rsidRPr="00CA02C9">
        <w:rPr>
          <w:spacing w:val="1"/>
        </w:rPr>
        <w:t xml:space="preserve"> </w:t>
      </w:r>
      <w:r>
        <w:t>ό</w:t>
      </w:r>
      <w:r w:rsidR="00395855" w:rsidRPr="00CA02C9">
        <w:t>бернен</w:t>
      </w:r>
      <w:r>
        <w:t>і</w:t>
      </w:r>
      <w:r w:rsidR="00395855" w:rsidRPr="00CA02C9">
        <w:t>сть</w:t>
      </w:r>
      <w:r w:rsidR="00395855" w:rsidRPr="00CA02C9">
        <w:rPr>
          <w:spacing w:val="1"/>
        </w:rPr>
        <w:t xml:space="preserve"> </w:t>
      </w:r>
      <w:r w:rsidR="00395855" w:rsidRPr="00CA02C9">
        <w:t>деб</w:t>
      </w:r>
      <w:r>
        <w:t>і</w:t>
      </w:r>
      <w:r w:rsidR="00395855" w:rsidRPr="00CA02C9">
        <w:t>т</w:t>
      </w:r>
      <w:r>
        <w:t>ό</w:t>
      </w:r>
      <w:r w:rsidR="00395855" w:rsidRPr="00CA02C9">
        <w:t>рськ</w:t>
      </w:r>
      <w:r>
        <w:t>ό</w:t>
      </w:r>
      <w:r w:rsidR="00395855" w:rsidRPr="00CA02C9">
        <w:t>ї</w:t>
      </w:r>
      <w:r w:rsidR="00395855" w:rsidRPr="00CA02C9">
        <w:rPr>
          <w:spacing w:val="1"/>
        </w:rPr>
        <w:t xml:space="preserve"> </w:t>
      </w:r>
      <w:r w:rsidR="00395855" w:rsidRPr="00CA02C9">
        <w:t>заб</w:t>
      </w:r>
      <w:r>
        <w:t>ό</w:t>
      </w:r>
      <w:r w:rsidR="00395855" w:rsidRPr="00CA02C9">
        <w:t>рг</w:t>
      </w:r>
      <w:r>
        <w:t>ό</w:t>
      </w:r>
      <w:r w:rsidR="00395855" w:rsidRPr="00CA02C9">
        <w:t>ван</w:t>
      </w:r>
      <w:r>
        <w:t>ό</w:t>
      </w:r>
      <w:r w:rsidR="00395855" w:rsidRPr="00CA02C9">
        <w:t>ст</w:t>
      </w:r>
      <w:r>
        <w:t>і</w:t>
      </w:r>
      <w:r w:rsidR="00395855" w:rsidRPr="00CA02C9">
        <w:rPr>
          <w:spacing w:val="1"/>
        </w:rPr>
        <w:t xml:space="preserve"> </w:t>
      </w:r>
      <w:r w:rsidR="00395855" w:rsidRPr="00CA02C9">
        <w:t>та</w:t>
      </w:r>
      <w:r w:rsidR="00395855" w:rsidRPr="00CA02C9">
        <w:rPr>
          <w:spacing w:val="1"/>
        </w:rPr>
        <w:t xml:space="preserve"> </w:t>
      </w:r>
      <w:r>
        <w:t>і</w:t>
      </w:r>
      <w:r w:rsidR="00395855" w:rsidRPr="00CA02C9">
        <w:t>н.</w:t>
      </w:r>
      <w:r w:rsidR="00395855" w:rsidRPr="00CA02C9">
        <w:rPr>
          <w:spacing w:val="1"/>
        </w:rPr>
        <w:t xml:space="preserve"> </w:t>
      </w:r>
      <w:r w:rsidR="00395855" w:rsidRPr="00CA02C9">
        <w:t>У</w:t>
      </w:r>
      <w:r w:rsidR="00395855" w:rsidRPr="00CA02C9">
        <w:rPr>
          <w:spacing w:val="1"/>
        </w:rPr>
        <w:t xml:space="preserve"> </w:t>
      </w:r>
      <w:r w:rsidR="00395855" w:rsidRPr="00CA02C9">
        <w:t>зв’язку</w:t>
      </w:r>
      <w:r w:rsidR="00395855" w:rsidRPr="00CA02C9">
        <w:rPr>
          <w:spacing w:val="1"/>
        </w:rPr>
        <w:t xml:space="preserve"> </w:t>
      </w:r>
      <w:r w:rsidR="00395855" w:rsidRPr="00CA02C9">
        <w:t>з</w:t>
      </w:r>
      <w:r w:rsidR="00395855" w:rsidRPr="00CA02C9">
        <w:rPr>
          <w:spacing w:val="1"/>
        </w:rPr>
        <w:t xml:space="preserve"> </w:t>
      </w:r>
      <w:r w:rsidR="00395855" w:rsidRPr="00CA02C9">
        <w:t>цим</w:t>
      </w:r>
      <w:r w:rsidR="00395855" w:rsidRPr="00CA02C9">
        <w:rPr>
          <w:spacing w:val="1"/>
        </w:rPr>
        <w:t xml:space="preserve"> </w:t>
      </w:r>
      <w:r w:rsidR="00395855" w:rsidRPr="00CA02C9">
        <w:t>з’являється</w:t>
      </w:r>
      <w:r w:rsidR="00395855" w:rsidRPr="00CA02C9">
        <w:rPr>
          <w:spacing w:val="1"/>
        </w:rPr>
        <w:t xml:space="preserve"> </w:t>
      </w:r>
      <w:r w:rsidR="00395855" w:rsidRPr="00CA02C9">
        <w:t>м</w:t>
      </w:r>
      <w:r>
        <w:t>ό</w:t>
      </w:r>
      <w:r w:rsidR="00395855" w:rsidRPr="00CA02C9">
        <w:t>жлив</w:t>
      </w:r>
      <w:r>
        <w:t>і</w:t>
      </w:r>
      <w:r w:rsidR="00395855" w:rsidRPr="00CA02C9">
        <w:t>сть</w:t>
      </w:r>
      <w:r w:rsidR="00395855" w:rsidRPr="00CA02C9">
        <w:rPr>
          <w:spacing w:val="1"/>
        </w:rPr>
        <w:t xml:space="preserve"> </w:t>
      </w:r>
      <w:r w:rsidR="00395855" w:rsidRPr="00CA02C9">
        <w:t>зап</w:t>
      </w:r>
      <w:r>
        <w:t>ό</w:t>
      </w:r>
      <w:r w:rsidR="00395855" w:rsidRPr="00CA02C9">
        <w:t>внювати</w:t>
      </w:r>
      <w:r w:rsidR="00395855" w:rsidRPr="00CA02C9">
        <w:rPr>
          <w:spacing w:val="1"/>
        </w:rPr>
        <w:t xml:space="preserve"> </w:t>
      </w:r>
      <w:r w:rsidR="00395855" w:rsidRPr="00CA02C9">
        <w:t>тимчас</w:t>
      </w:r>
      <w:r>
        <w:t>ό</w:t>
      </w:r>
      <w:r w:rsidR="00395855" w:rsidRPr="00CA02C9">
        <w:t>ву</w:t>
      </w:r>
      <w:r w:rsidR="00395855" w:rsidRPr="00CA02C9">
        <w:rPr>
          <w:spacing w:val="1"/>
        </w:rPr>
        <w:t xml:space="preserve"> </w:t>
      </w:r>
      <w:r w:rsidR="00395855" w:rsidRPr="00CA02C9">
        <w:t>нестачу</w:t>
      </w:r>
      <w:r w:rsidR="00395855" w:rsidRPr="00CA02C9">
        <w:rPr>
          <w:spacing w:val="1"/>
        </w:rPr>
        <w:t xml:space="preserve"> </w:t>
      </w:r>
      <w:r w:rsidR="00395855" w:rsidRPr="00CA02C9">
        <w:t>к</w:t>
      </w:r>
      <w:r>
        <w:t>ό</w:t>
      </w:r>
      <w:r w:rsidR="00395855" w:rsidRPr="00CA02C9">
        <w:t>шт</w:t>
      </w:r>
      <w:r>
        <w:t>і</w:t>
      </w:r>
      <w:r w:rsidR="00395855" w:rsidRPr="00CA02C9">
        <w:t>в</w:t>
      </w:r>
      <w:r w:rsidR="00395855" w:rsidRPr="00CA02C9">
        <w:rPr>
          <w:spacing w:val="1"/>
        </w:rPr>
        <w:t xml:space="preserve"> </w:t>
      </w:r>
      <w:r>
        <w:t>ό</w:t>
      </w:r>
      <w:r w:rsidR="00395855" w:rsidRPr="00CA02C9">
        <w:t>дних</w:t>
      </w:r>
      <w:r w:rsidR="00395855" w:rsidRPr="00CA02C9">
        <w:rPr>
          <w:spacing w:val="1"/>
        </w:rPr>
        <w:t xml:space="preserve"> </w:t>
      </w:r>
      <w:r w:rsidR="00395855" w:rsidRPr="00CA02C9">
        <w:t>г</w:t>
      </w:r>
      <w:r>
        <w:t>ό</w:t>
      </w:r>
      <w:r w:rsidR="00395855" w:rsidRPr="00CA02C9">
        <w:t>сп</w:t>
      </w:r>
      <w:r>
        <w:t>ό</w:t>
      </w:r>
      <w:r w:rsidR="00395855" w:rsidRPr="00CA02C9">
        <w:t>дарюючих</w:t>
      </w:r>
      <w:r w:rsidR="00395855" w:rsidRPr="00CA02C9">
        <w:rPr>
          <w:spacing w:val="1"/>
        </w:rPr>
        <w:t xml:space="preserve"> </w:t>
      </w:r>
      <w:r w:rsidR="00395855" w:rsidRPr="00CA02C9">
        <w:t>суб’єкт</w:t>
      </w:r>
      <w:r>
        <w:t>і</w:t>
      </w:r>
      <w:r w:rsidR="00395855" w:rsidRPr="00CA02C9">
        <w:t>в</w:t>
      </w:r>
      <w:r w:rsidR="00395855" w:rsidRPr="00CA02C9">
        <w:rPr>
          <w:spacing w:val="1"/>
        </w:rPr>
        <w:t xml:space="preserve"> </w:t>
      </w:r>
      <w:r w:rsidR="00395855" w:rsidRPr="00CA02C9">
        <w:t>за</w:t>
      </w:r>
      <w:r w:rsidR="00395855" w:rsidRPr="00CA02C9">
        <w:rPr>
          <w:spacing w:val="1"/>
        </w:rPr>
        <w:t xml:space="preserve"> </w:t>
      </w:r>
      <w:r w:rsidR="00395855" w:rsidRPr="00CA02C9">
        <w:t>рахун</w:t>
      </w:r>
      <w:r>
        <w:t>ό</w:t>
      </w:r>
      <w:r w:rsidR="00395855" w:rsidRPr="00CA02C9">
        <w:t>к</w:t>
      </w:r>
      <w:r w:rsidR="00395855" w:rsidRPr="00CA02C9">
        <w:rPr>
          <w:spacing w:val="1"/>
        </w:rPr>
        <w:t xml:space="preserve"> </w:t>
      </w:r>
      <w:r w:rsidR="00395855" w:rsidRPr="00CA02C9">
        <w:t>тимчас</w:t>
      </w:r>
      <w:r>
        <w:t>ό</w:t>
      </w:r>
      <w:r w:rsidR="00395855" w:rsidRPr="00CA02C9">
        <w:t>в</w:t>
      </w:r>
      <w:r>
        <w:t>ό</w:t>
      </w:r>
      <w:r w:rsidR="00395855" w:rsidRPr="00CA02C9">
        <w:t>г</w:t>
      </w:r>
      <w:r>
        <w:t>ό</w:t>
      </w:r>
      <w:r w:rsidR="00395855" w:rsidRPr="00CA02C9">
        <w:rPr>
          <w:spacing w:val="1"/>
        </w:rPr>
        <w:t xml:space="preserve"> </w:t>
      </w:r>
      <w:r w:rsidR="00395855" w:rsidRPr="00CA02C9">
        <w:t>надлишку</w:t>
      </w:r>
      <w:r w:rsidR="00395855" w:rsidRPr="00CA02C9">
        <w:rPr>
          <w:spacing w:val="1"/>
        </w:rPr>
        <w:t xml:space="preserve"> </w:t>
      </w:r>
      <w:r w:rsidR="00395855" w:rsidRPr="00CA02C9">
        <w:t>к</w:t>
      </w:r>
      <w:r>
        <w:t>ό</w:t>
      </w:r>
      <w:r w:rsidR="00395855" w:rsidRPr="00CA02C9">
        <w:t>шт</w:t>
      </w:r>
      <w:r>
        <w:t>і</w:t>
      </w:r>
      <w:r w:rsidR="00395855" w:rsidRPr="00CA02C9">
        <w:t>в</w:t>
      </w:r>
      <w:r w:rsidR="00395855" w:rsidRPr="00CA02C9">
        <w:rPr>
          <w:spacing w:val="1"/>
        </w:rPr>
        <w:t xml:space="preserve"> </w:t>
      </w:r>
      <w:r>
        <w:t>і</w:t>
      </w:r>
      <w:r w:rsidR="00395855" w:rsidRPr="00CA02C9">
        <w:t>нших.</w:t>
      </w:r>
      <w:r w:rsidR="00395855" w:rsidRPr="00CA02C9">
        <w:rPr>
          <w:spacing w:val="1"/>
        </w:rPr>
        <w:t xml:space="preserve"> </w:t>
      </w:r>
      <w:r>
        <w:t>ό</w:t>
      </w:r>
      <w:r w:rsidR="00395855" w:rsidRPr="00CA02C9">
        <w:t>чевидн</w:t>
      </w:r>
      <w:r>
        <w:t>ό</w:t>
      </w:r>
      <w:r w:rsidR="00395855" w:rsidRPr="00CA02C9">
        <w:t>,</w:t>
      </w:r>
      <w:r w:rsidR="00395855" w:rsidRPr="00CA02C9">
        <w:rPr>
          <w:spacing w:val="1"/>
        </w:rPr>
        <w:t xml:space="preserve"> </w:t>
      </w:r>
      <w:r w:rsidR="00395855" w:rsidRPr="00CA02C9">
        <w:t>щ</w:t>
      </w:r>
      <w:r>
        <w:t>ό</w:t>
      </w:r>
      <w:r w:rsidR="00395855" w:rsidRPr="00CA02C9">
        <w:rPr>
          <w:spacing w:val="1"/>
        </w:rPr>
        <w:t xml:space="preserve"> </w:t>
      </w:r>
      <w:r w:rsidR="00395855" w:rsidRPr="00CA02C9">
        <w:t>для</w:t>
      </w:r>
      <w:r w:rsidR="00395855" w:rsidRPr="00CA02C9">
        <w:rPr>
          <w:spacing w:val="1"/>
        </w:rPr>
        <w:t xml:space="preserve"> </w:t>
      </w:r>
      <w:r w:rsidR="00395855" w:rsidRPr="00CA02C9">
        <w:t>реал</w:t>
      </w:r>
      <w:r>
        <w:t>і</w:t>
      </w:r>
      <w:r w:rsidR="00395855" w:rsidRPr="00CA02C9">
        <w:t>зац</w:t>
      </w:r>
      <w:r>
        <w:t>і</w:t>
      </w:r>
      <w:r w:rsidR="00395855" w:rsidRPr="00CA02C9">
        <w:t>ї</w:t>
      </w:r>
      <w:r w:rsidR="00395855" w:rsidRPr="00CA02C9">
        <w:rPr>
          <w:spacing w:val="1"/>
        </w:rPr>
        <w:t xml:space="preserve"> </w:t>
      </w:r>
      <w:r w:rsidR="00395855" w:rsidRPr="00CA02C9">
        <w:t>ц</w:t>
      </w:r>
      <w:r>
        <w:t>і</w:t>
      </w:r>
      <w:r w:rsidR="00395855" w:rsidRPr="00CA02C9">
        <w:t>єї</w:t>
      </w:r>
      <w:r w:rsidR="00395855" w:rsidRPr="00CA02C9">
        <w:rPr>
          <w:spacing w:val="1"/>
        </w:rPr>
        <w:t xml:space="preserve"> </w:t>
      </w:r>
      <w:r w:rsidR="00395855" w:rsidRPr="00CA02C9">
        <w:t>м</w:t>
      </w:r>
      <w:r>
        <w:t>ό</w:t>
      </w:r>
      <w:r w:rsidR="00395855" w:rsidRPr="00CA02C9">
        <w:t>жлив</w:t>
      </w:r>
      <w:r>
        <w:t>ό</w:t>
      </w:r>
      <w:r w:rsidR="00395855" w:rsidRPr="00CA02C9">
        <w:t>ст</w:t>
      </w:r>
      <w:r>
        <w:t>і</w:t>
      </w:r>
      <w:r w:rsidR="00395855" w:rsidRPr="00CA02C9">
        <w:rPr>
          <w:spacing w:val="1"/>
        </w:rPr>
        <w:t xml:space="preserve"> </w:t>
      </w:r>
      <w:r w:rsidR="00395855" w:rsidRPr="00CA02C9">
        <w:t>не</w:t>
      </w:r>
      <w:r>
        <w:t>ό</w:t>
      </w:r>
      <w:r w:rsidR="00395855" w:rsidRPr="00CA02C9">
        <w:t>бх</w:t>
      </w:r>
      <w:r>
        <w:t>і</w:t>
      </w:r>
      <w:r w:rsidR="00395855" w:rsidRPr="00CA02C9">
        <w:t>дн</w:t>
      </w:r>
      <w:r>
        <w:t>і</w:t>
      </w:r>
      <w:r w:rsidR="00395855" w:rsidRPr="00CA02C9">
        <w:rPr>
          <w:spacing w:val="1"/>
        </w:rPr>
        <w:t xml:space="preserve"> </w:t>
      </w:r>
      <w:r w:rsidR="00395855" w:rsidRPr="00CA02C9">
        <w:t>в</w:t>
      </w:r>
      <w:r>
        <w:t>і</w:t>
      </w:r>
      <w:r w:rsidR="00395855" w:rsidRPr="00CA02C9">
        <w:t>дп</w:t>
      </w:r>
      <w:r>
        <w:t>ό</w:t>
      </w:r>
      <w:r w:rsidR="00395855" w:rsidRPr="00CA02C9">
        <w:t>в</w:t>
      </w:r>
      <w:r>
        <w:t>і</w:t>
      </w:r>
      <w:r w:rsidR="00395855" w:rsidRPr="00CA02C9">
        <w:t>дн</w:t>
      </w:r>
      <w:r>
        <w:t>і</w:t>
      </w:r>
      <w:r w:rsidR="00395855" w:rsidRPr="00CA02C9">
        <w:rPr>
          <w:spacing w:val="1"/>
        </w:rPr>
        <w:t xml:space="preserve"> </w:t>
      </w:r>
      <w:r w:rsidR="00395855" w:rsidRPr="00CA02C9">
        <w:t>ек</w:t>
      </w:r>
      <w:r>
        <w:t>ό</w:t>
      </w:r>
      <w:r w:rsidR="00395855" w:rsidRPr="00CA02C9">
        <w:t>н</w:t>
      </w:r>
      <w:r>
        <w:t>ό</w:t>
      </w:r>
      <w:r w:rsidR="00395855" w:rsidRPr="00CA02C9">
        <w:t>м</w:t>
      </w:r>
      <w:r>
        <w:t>і</w:t>
      </w:r>
      <w:r w:rsidR="00395855" w:rsidRPr="00CA02C9">
        <w:t>к</w:t>
      </w:r>
      <w:r>
        <w:t>ό</w:t>
      </w:r>
      <w:r w:rsidR="00395855" w:rsidRPr="00CA02C9">
        <w:t>-</w:t>
      </w:r>
      <w:r w:rsidR="00395855" w:rsidRPr="00CA02C9">
        <w:rPr>
          <w:spacing w:val="1"/>
        </w:rPr>
        <w:t xml:space="preserve"> </w:t>
      </w:r>
      <w:r w:rsidR="00395855" w:rsidRPr="00CA02C9">
        <w:t>прав</w:t>
      </w:r>
      <w:r>
        <w:t>ό</w:t>
      </w:r>
      <w:r w:rsidR="00395855" w:rsidRPr="00CA02C9">
        <w:t>в</w:t>
      </w:r>
      <w:r>
        <w:t>і</w:t>
      </w:r>
      <w:r w:rsidR="00395855" w:rsidRPr="00CA02C9">
        <w:rPr>
          <w:spacing w:val="-2"/>
        </w:rPr>
        <w:t xml:space="preserve"> </w:t>
      </w:r>
      <w:r w:rsidR="00395855" w:rsidRPr="00CA02C9">
        <w:t>ум</w:t>
      </w:r>
      <w:r>
        <w:t>ό</w:t>
      </w:r>
      <w:r w:rsidR="00395855" w:rsidRPr="00CA02C9">
        <w:t>ви.</w:t>
      </w:r>
    </w:p>
    <w:p w:rsidR="004A7545" w:rsidRDefault="00395855">
      <w:pPr>
        <w:pStyle w:val="a3"/>
        <w:spacing w:before="1" w:line="360" w:lineRule="auto"/>
        <w:ind w:left="200" w:right="104"/>
      </w:pPr>
      <w:r w:rsidRPr="00CA02C9">
        <w:t>З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дн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б</w:t>
      </w:r>
      <w:r w:rsidR="004C7093">
        <w:t>ό</w:t>
      </w:r>
      <w:r w:rsidRPr="00CA02C9">
        <w:t>ку,</w:t>
      </w:r>
      <w:r w:rsidRPr="00CA02C9">
        <w:rPr>
          <w:spacing w:val="1"/>
        </w:rPr>
        <w:t xml:space="preserve"> </w:t>
      </w:r>
      <w:r w:rsidRPr="00CA02C9">
        <w:t>сама</w:t>
      </w:r>
      <w:r w:rsidRPr="00CA02C9">
        <w:rPr>
          <w:spacing w:val="1"/>
        </w:rPr>
        <w:t xml:space="preserve"> </w:t>
      </w:r>
      <w:r w:rsidRPr="00CA02C9">
        <w:t>прир</w:t>
      </w:r>
      <w:r w:rsidR="004C7093">
        <w:t>ό</w:t>
      </w:r>
      <w:r w:rsidRPr="00CA02C9">
        <w:t>да</w:t>
      </w:r>
      <w:r w:rsidRPr="00CA02C9">
        <w:rPr>
          <w:spacing w:val="1"/>
        </w:rPr>
        <w:t xml:space="preserve"> </w:t>
      </w:r>
      <w:r w:rsidRPr="00CA02C9">
        <w:t>кредитн</w:t>
      </w:r>
      <w:r w:rsidR="004C7093">
        <w:t>ό</w:t>
      </w:r>
      <w:r w:rsidRPr="00CA02C9">
        <w:t>ї</w:t>
      </w:r>
      <w:r w:rsidRPr="00CA02C9">
        <w:rPr>
          <w:spacing w:val="1"/>
        </w:rPr>
        <w:t xml:space="preserve"> </w:t>
      </w:r>
      <w:r w:rsidRPr="00CA02C9">
        <w:t>уг</w:t>
      </w:r>
      <w:r w:rsidR="004C7093">
        <w:t>ό</w:t>
      </w:r>
      <w:r w:rsidRPr="00CA02C9">
        <w:t>ди</w:t>
      </w:r>
      <w:r w:rsidRPr="00CA02C9">
        <w:rPr>
          <w:spacing w:val="1"/>
        </w:rPr>
        <w:t xml:space="preserve"> </w:t>
      </w:r>
      <w:r w:rsidRPr="00CA02C9">
        <w:t>зум</w:t>
      </w:r>
      <w:r w:rsidR="004C7093">
        <w:t>ό</w:t>
      </w:r>
      <w:r w:rsidRPr="00CA02C9">
        <w:t>влює</w:t>
      </w:r>
      <w:r w:rsidRPr="00CA02C9">
        <w:rPr>
          <w:spacing w:val="1"/>
        </w:rPr>
        <w:t xml:space="preserve"> </w:t>
      </w:r>
      <w:r w:rsidRPr="00CA02C9">
        <w:t>не</w:t>
      </w:r>
      <w:r w:rsidR="004C7093">
        <w:t>ό</w:t>
      </w:r>
      <w:r w:rsidRPr="00CA02C9">
        <w:t>бх</w:t>
      </w:r>
      <w:r w:rsidR="004C7093">
        <w:t>і</w:t>
      </w:r>
      <w:r w:rsidRPr="00CA02C9">
        <w:t>дн</w:t>
      </w:r>
      <w:r w:rsidR="004C7093">
        <w:t>і</w:t>
      </w:r>
      <w:r w:rsidRPr="00CA02C9">
        <w:t>сть</w:t>
      </w:r>
      <w:r w:rsidRPr="00CA02C9">
        <w:rPr>
          <w:spacing w:val="1"/>
        </w:rPr>
        <w:t xml:space="preserve"> </w:t>
      </w:r>
      <w:r w:rsidRPr="00CA02C9">
        <w:t>майн</w:t>
      </w:r>
      <w:r w:rsidR="004C7093">
        <w:t>ό</w:t>
      </w:r>
      <w:r w:rsidRPr="00CA02C9">
        <w:t>в</w:t>
      </w:r>
      <w:r w:rsidR="004C7093">
        <w:t>ό</w:t>
      </w:r>
      <w:r w:rsidRPr="00CA02C9">
        <w:t>ї</w:t>
      </w:r>
      <w:r w:rsidRPr="00CA02C9">
        <w:rPr>
          <w:spacing w:val="1"/>
        </w:rPr>
        <w:t xml:space="preserve"> </w:t>
      </w:r>
      <w:r w:rsidRPr="00CA02C9">
        <w:t>в</w:t>
      </w:r>
      <w:r w:rsidR="004C7093">
        <w:t>і</w:t>
      </w:r>
      <w:r w:rsidRPr="00CA02C9">
        <w:t>дп</w:t>
      </w:r>
      <w:r w:rsidR="004C7093">
        <w:t>ό</w:t>
      </w:r>
      <w:r w:rsidRPr="00CA02C9">
        <w:t>в</w:t>
      </w:r>
      <w:r w:rsidR="004C7093">
        <w:t>і</w:t>
      </w:r>
      <w:r w:rsidRPr="00CA02C9">
        <w:t>дальн</w:t>
      </w:r>
      <w:r w:rsidR="004C7093">
        <w:t>ό</w:t>
      </w:r>
      <w:r w:rsidRPr="00CA02C9">
        <w:t>ст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її</w:t>
      </w:r>
      <w:r w:rsidRPr="00CA02C9">
        <w:rPr>
          <w:spacing w:val="1"/>
        </w:rPr>
        <w:t xml:space="preserve"> </w:t>
      </w:r>
      <w:r w:rsidRPr="00CA02C9">
        <w:t>учасник</w:t>
      </w:r>
      <w:r w:rsidR="004C7093">
        <w:t>і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вик</w:t>
      </w:r>
      <w:r w:rsidR="004C7093">
        <w:t>ό</w:t>
      </w:r>
      <w:r w:rsidRPr="00CA02C9">
        <w:t>нання</w:t>
      </w:r>
      <w:r w:rsidRPr="00CA02C9">
        <w:rPr>
          <w:spacing w:val="1"/>
        </w:rPr>
        <w:t xml:space="preserve"> </w:t>
      </w:r>
      <w:r w:rsidRPr="00CA02C9">
        <w:t>прийнятих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себе</w:t>
      </w:r>
      <w:r w:rsidRPr="00CA02C9">
        <w:rPr>
          <w:spacing w:val="1"/>
        </w:rPr>
        <w:t xml:space="preserve"> </w:t>
      </w:r>
      <w:r w:rsidRPr="00CA02C9">
        <w:t>з</w:t>
      </w:r>
      <w:r w:rsidR="004C7093">
        <w:t>ό</w:t>
      </w:r>
      <w:r w:rsidRPr="00CA02C9">
        <w:t>б</w:t>
      </w:r>
      <w:r w:rsidR="004C7093">
        <w:t>ό</w:t>
      </w:r>
      <w:r w:rsidRPr="00CA02C9">
        <w:t xml:space="preserve">в’язань. З </w:t>
      </w:r>
      <w:r w:rsidR="004C7093">
        <w:t>і</w:t>
      </w:r>
      <w:r w:rsidRPr="00CA02C9">
        <w:t>нш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, </w:t>
      </w:r>
      <w:r w:rsidR="004C7093">
        <w:t>ό</w:t>
      </w:r>
      <w:r w:rsidRPr="00CA02C9">
        <w:t>б</w:t>
      </w:r>
      <w:r w:rsidR="004C7093">
        <w:t>ό</w:t>
      </w:r>
      <w:r w:rsidRPr="00CA02C9">
        <w:t>в’язк</w:t>
      </w:r>
      <w:r w:rsidR="004C7093">
        <w:t>ό</w:t>
      </w:r>
      <w:r w:rsidRPr="00CA02C9">
        <w:t>ва</w:t>
      </w:r>
      <w:r w:rsidRPr="00CA02C9">
        <w:rPr>
          <w:spacing w:val="1"/>
        </w:rPr>
        <w:t xml:space="preserve"> </w:t>
      </w:r>
      <w:r w:rsidRPr="00CA02C9">
        <w:t>ум</w:t>
      </w:r>
      <w:r w:rsidR="004C7093">
        <w:t>ό</w:t>
      </w:r>
      <w:r w:rsidRPr="00CA02C9">
        <w:t>ва виникнення кредитних в</w:t>
      </w:r>
      <w:r w:rsidR="004C7093">
        <w:t>і</w:t>
      </w:r>
      <w:r w:rsidRPr="00CA02C9">
        <w:t>дн</w:t>
      </w:r>
      <w:r w:rsidR="004C7093">
        <w:t>ό</w:t>
      </w:r>
      <w:r w:rsidRPr="00CA02C9">
        <w:t>син – це</w:t>
      </w:r>
      <w:r w:rsidRPr="00CA02C9">
        <w:rPr>
          <w:spacing w:val="1"/>
        </w:rPr>
        <w:t xml:space="preserve"> </w:t>
      </w:r>
      <w:r w:rsidRPr="00CA02C9">
        <w:t>зб</w:t>
      </w:r>
      <w:r w:rsidR="004C7093">
        <w:t>і</w:t>
      </w:r>
      <w:r w:rsidRPr="00CA02C9">
        <w:t xml:space="preserve">гання </w:t>
      </w:r>
      <w:r w:rsidR="004C7093">
        <w:t>і</w:t>
      </w:r>
      <w:r w:rsidRPr="00CA02C9">
        <w:t>нтерес</w:t>
      </w:r>
      <w:r w:rsidR="004C7093">
        <w:t>і</w:t>
      </w:r>
      <w:r w:rsidRPr="00CA02C9">
        <w:t>в кредит</w:t>
      </w:r>
      <w:r w:rsidR="004C7093">
        <w:t>ό</w:t>
      </w:r>
      <w:r w:rsidRPr="00CA02C9">
        <w:t xml:space="preserve">ра </w:t>
      </w:r>
      <w:r w:rsidR="004C7093">
        <w:t>і</w:t>
      </w:r>
      <w:r w:rsidRPr="00CA02C9">
        <w:t xml:space="preserve"> п</w:t>
      </w:r>
      <w:r w:rsidR="004C7093">
        <w:t>ό</w:t>
      </w:r>
      <w:r w:rsidRPr="00CA02C9">
        <w:t>зичальника. Вир</w:t>
      </w:r>
      <w:r w:rsidR="004C7093">
        <w:t>і</w:t>
      </w:r>
      <w:r w:rsidRPr="00CA02C9">
        <w:t>шальне значення при ць</w:t>
      </w:r>
      <w:r w:rsidR="004C7093">
        <w:t>ό</w:t>
      </w:r>
      <w:r w:rsidRPr="00CA02C9">
        <w:t>му має</w:t>
      </w:r>
      <w:r w:rsidRPr="00CA02C9">
        <w:rPr>
          <w:spacing w:val="1"/>
        </w:rPr>
        <w:t xml:space="preserve"> </w:t>
      </w:r>
      <w:r w:rsidRPr="00CA02C9">
        <w:t>узг</w:t>
      </w:r>
      <w:r w:rsidR="004C7093">
        <w:t>ό</w:t>
      </w:r>
      <w:r w:rsidRPr="00CA02C9">
        <w:t>дження таких характеристик, як забезпечен</w:t>
      </w:r>
      <w:r w:rsidR="004C7093">
        <w:t>і</w:t>
      </w:r>
      <w:r w:rsidRPr="00CA02C9">
        <w:t>сть п</w:t>
      </w:r>
      <w:r w:rsidR="004C7093">
        <w:t>ό</w:t>
      </w:r>
      <w:r w:rsidRPr="00CA02C9">
        <w:t>зики, терм</w:t>
      </w:r>
      <w:r w:rsidR="004C7093">
        <w:t>і</w:t>
      </w:r>
      <w:r w:rsidRPr="00CA02C9">
        <w:t>н кредитування,</w:t>
      </w:r>
      <w:r w:rsidRPr="00CA02C9">
        <w:rPr>
          <w:spacing w:val="1"/>
        </w:rPr>
        <w:t xml:space="preserve"> </w:t>
      </w:r>
      <w:r w:rsidRPr="00CA02C9">
        <w:t>р</w:t>
      </w:r>
      <w:r w:rsidR="004C7093">
        <w:t>і</w:t>
      </w:r>
      <w:r w:rsidRPr="00CA02C9">
        <w:t>вень пр</w:t>
      </w:r>
      <w:r w:rsidR="004C7093">
        <w:t>ό</w:t>
      </w:r>
      <w:r w:rsidRPr="00CA02C9">
        <w:t>центн</w:t>
      </w:r>
      <w:r w:rsidR="004C7093">
        <w:t>ό</w:t>
      </w:r>
      <w:r w:rsidRPr="00CA02C9">
        <w:t>ї ставки, наявн</w:t>
      </w:r>
      <w:r w:rsidR="004C7093">
        <w:t>і</w:t>
      </w:r>
      <w:r w:rsidRPr="00CA02C9">
        <w:t>сть альтернативних вар</w:t>
      </w:r>
      <w:r w:rsidR="004C7093">
        <w:t>і</w:t>
      </w:r>
      <w:r w:rsidRPr="00CA02C9">
        <w:t>ант</w:t>
      </w:r>
      <w:r w:rsidR="004C7093">
        <w:t>і</w:t>
      </w:r>
      <w:r w:rsidRPr="00CA02C9">
        <w:t>в ф</w:t>
      </w:r>
      <w:r w:rsidR="004C7093">
        <w:t>і</w:t>
      </w:r>
      <w:r w:rsidRPr="00CA02C9">
        <w:t>нансування та</w:t>
      </w:r>
      <w:r w:rsidRPr="00CA02C9">
        <w:rPr>
          <w:spacing w:val="1"/>
        </w:rPr>
        <w:t xml:space="preserve"> </w:t>
      </w:r>
      <w:r w:rsidRPr="00CA02C9">
        <w:t>р</w:t>
      </w:r>
      <w:r w:rsidR="004C7093">
        <w:t>ό</w:t>
      </w:r>
      <w:r w:rsidRPr="00CA02C9">
        <w:t>зм</w:t>
      </w:r>
      <w:r w:rsidR="004C7093">
        <w:t>і</w:t>
      </w:r>
      <w:r w:rsidRPr="00CA02C9">
        <w:t>щення</w:t>
      </w:r>
      <w:r w:rsidRPr="00CA02C9">
        <w:rPr>
          <w:spacing w:val="-2"/>
        </w:rPr>
        <w:t xml:space="preserve"> </w:t>
      </w:r>
      <w:r w:rsidRPr="00CA02C9">
        <w:t>к</w:t>
      </w:r>
      <w:r w:rsidR="004C7093">
        <w:t>ό</w:t>
      </w:r>
      <w:r w:rsidRPr="00CA02C9">
        <w:t>шт</w:t>
      </w:r>
      <w:r w:rsidR="004C7093">
        <w:t>і</w:t>
      </w:r>
      <w:r w:rsidRPr="00CA02C9">
        <w:t>в.</w:t>
      </w:r>
    </w:p>
    <w:p w:rsidR="004A7545" w:rsidRPr="00CA02C9" w:rsidRDefault="00395855">
      <w:pPr>
        <w:pStyle w:val="a3"/>
        <w:spacing w:before="77" w:line="360" w:lineRule="auto"/>
        <w:ind w:left="200" w:right="105"/>
      </w:pPr>
      <w:r w:rsidRPr="00CA02C9">
        <w:t>Таким чин</w:t>
      </w:r>
      <w:r w:rsidR="004C7093">
        <w:t>ό</w:t>
      </w:r>
      <w:r w:rsidRPr="00CA02C9">
        <w:t>м, як ек</w:t>
      </w:r>
      <w:r w:rsidR="004C7093">
        <w:t>ό</w:t>
      </w:r>
      <w:r w:rsidRPr="00CA02C9">
        <w:t>н</w:t>
      </w:r>
      <w:r w:rsidR="004C7093">
        <w:t>ό</w:t>
      </w:r>
      <w:r w:rsidRPr="00CA02C9">
        <w:t>м</w:t>
      </w:r>
      <w:r w:rsidR="004C7093">
        <w:t>і</w:t>
      </w:r>
      <w:r w:rsidRPr="00CA02C9">
        <w:t>чна катег</w:t>
      </w:r>
      <w:r w:rsidR="004C7093">
        <w:t>ό</w:t>
      </w:r>
      <w:r w:rsidRPr="00CA02C9">
        <w:t>р</w:t>
      </w:r>
      <w:r w:rsidR="004C7093">
        <w:t>і</w:t>
      </w:r>
      <w:r w:rsidRPr="00CA02C9">
        <w:t xml:space="preserve">я кредит </w:t>
      </w:r>
      <w:r w:rsidRPr="00CA02C9">
        <w:rPr>
          <w:b/>
          <w:i/>
        </w:rPr>
        <w:t xml:space="preserve">– </w:t>
      </w:r>
      <w:r w:rsidRPr="00CA02C9">
        <w:t>це сукупн</w:t>
      </w:r>
      <w:r w:rsidR="004C7093">
        <w:t>і</w:t>
      </w:r>
      <w:r w:rsidRPr="00CA02C9">
        <w:t>сть в</w:t>
      </w:r>
      <w:r w:rsidR="004C7093">
        <w:t>і</w:t>
      </w:r>
      <w:r w:rsidRPr="00CA02C9">
        <w:t>дп</w:t>
      </w:r>
      <w:r w:rsidR="004C7093">
        <w:t>ό</w:t>
      </w:r>
      <w:r w:rsidRPr="00CA02C9">
        <w:t>в</w:t>
      </w:r>
      <w:r w:rsidR="004C7093">
        <w:t>і</w:t>
      </w:r>
      <w:r w:rsidRPr="00CA02C9">
        <w:t>дних</w:t>
      </w:r>
      <w:r w:rsidRPr="00CA02C9">
        <w:rPr>
          <w:spacing w:val="1"/>
        </w:rPr>
        <w:t xml:space="preserve"> </w:t>
      </w:r>
      <w:r w:rsidRPr="00CA02C9">
        <w:t>ек</w:t>
      </w:r>
      <w:r w:rsidR="004C7093">
        <w:t>ό</w:t>
      </w:r>
      <w:r w:rsidRPr="00CA02C9">
        <w:t>н</w:t>
      </w:r>
      <w:r w:rsidR="004C7093">
        <w:t>ό</w:t>
      </w:r>
      <w:r w:rsidRPr="00CA02C9">
        <w:t>м</w:t>
      </w:r>
      <w:r w:rsidR="004C7093">
        <w:t>і</w:t>
      </w:r>
      <w:r w:rsidRPr="00CA02C9">
        <w:t>чних в</w:t>
      </w:r>
      <w:r w:rsidR="004C7093">
        <w:t>і</w:t>
      </w:r>
      <w:r w:rsidRPr="00CA02C9">
        <w:t>дн</w:t>
      </w:r>
      <w:r w:rsidR="004C7093">
        <w:t>ό</w:t>
      </w:r>
      <w:r w:rsidRPr="00CA02C9">
        <w:t>син м</w:t>
      </w:r>
      <w:r w:rsidR="004C7093">
        <w:t>і</w:t>
      </w:r>
      <w:r w:rsidRPr="00CA02C9">
        <w:t>ж кредит</w:t>
      </w:r>
      <w:r w:rsidR="004C7093">
        <w:t>ό</w:t>
      </w:r>
      <w:r w:rsidRPr="00CA02C9">
        <w:t>р</w:t>
      </w:r>
      <w:r w:rsidR="004C7093">
        <w:t>ό</w:t>
      </w:r>
      <w:r w:rsidRPr="00CA02C9">
        <w:t>м та п</w:t>
      </w:r>
      <w:r w:rsidR="004C7093">
        <w:t>ό</w:t>
      </w:r>
      <w:r w:rsidRPr="00CA02C9">
        <w:t>зичальник</w:t>
      </w:r>
      <w:r w:rsidR="004C7093">
        <w:t>ό</w:t>
      </w:r>
      <w:r w:rsidRPr="00CA02C9">
        <w:t>м з прив</w:t>
      </w:r>
      <w:r w:rsidR="004C7093">
        <w:t>ό</w:t>
      </w:r>
      <w:r w:rsidRPr="00CA02C9">
        <w:t>ду п</w:t>
      </w:r>
      <w:r w:rsidR="004C7093">
        <w:t>ό</w:t>
      </w:r>
      <w:r w:rsidRPr="00CA02C9">
        <w:t>в</w:t>
      </w:r>
      <w:r w:rsidR="004C7093">
        <w:t>ό</w:t>
      </w:r>
      <w:r w:rsidRPr="00CA02C9">
        <w:t>р</w:t>
      </w:r>
      <w:r w:rsidR="004C7093">
        <w:t>ό</w:t>
      </w:r>
      <w:r w:rsidRPr="00CA02C9">
        <w:t>тн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руху</w:t>
      </w:r>
      <w:r w:rsidRPr="00CA02C9">
        <w:rPr>
          <w:spacing w:val="-15"/>
        </w:rPr>
        <w:t xml:space="preserve"> </w:t>
      </w:r>
      <w:r w:rsidRPr="00CA02C9">
        <w:t>п</w:t>
      </w:r>
      <w:r w:rsidR="004C7093">
        <w:t>ό</w:t>
      </w:r>
      <w:r w:rsidRPr="00CA02C9">
        <w:t>зичен</w:t>
      </w:r>
      <w:r w:rsidR="004C7093">
        <w:t>ό</w:t>
      </w:r>
      <w:r w:rsidRPr="00CA02C9">
        <w:t>ї</w:t>
      </w:r>
      <w:r w:rsidRPr="00CA02C9">
        <w:rPr>
          <w:spacing w:val="-14"/>
        </w:rPr>
        <w:t xml:space="preserve"> </w:t>
      </w:r>
      <w:r w:rsidRPr="00CA02C9">
        <w:t>варт</w:t>
      </w:r>
      <w:r w:rsidR="004C7093">
        <w:t>ό</w:t>
      </w:r>
      <w:r w:rsidRPr="00CA02C9">
        <w:t>ст</w:t>
      </w:r>
      <w:r w:rsidR="004C7093">
        <w:t>і</w:t>
      </w:r>
      <w:r w:rsidRPr="00CA02C9">
        <w:t>.</w:t>
      </w:r>
      <w:r w:rsidRPr="00CA02C9">
        <w:rPr>
          <w:spacing w:val="-14"/>
        </w:rPr>
        <w:t xml:space="preserve"> </w:t>
      </w:r>
      <w:r w:rsidR="004C7093">
        <w:t>ό</w:t>
      </w:r>
      <w:r w:rsidRPr="00CA02C9">
        <w:t>днак</w:t>
      </w:r>
      <w:r w:rsidRPr="00CA02C9">
        <w:rPr>
          <w:spacing w:val="-15"/>
        </w:rPr>
        <w:t xml:space="preserve"> </w:t>
      </w:r>
      <w:r w:rsidRPr="00CA02C9">
        <w:t>п</w:t>
      </w:r>
      <w:r w:rsidR="004C7093">
        <w:t>ό</w:t>
      </w:r>
      <w:r w:rsidRPr="00CA02C9">
        <w:t>требує</w:t>
      </w:r>
      <w:r w:rsidRPr="00CA02C9">
        <w:rPr>
          <w:spacing w:val="-11"/>
        </w:rPr>
        <w:t xml:space="preserve"> </w:t>
      </w:r>
      <w:r w:rsidRPr="00CA02C9">
        <w:t>визнання</w:t>
      </w:r>
      <w:r w:rsidRPr="00CA02C9">
        <w:rPr>
          <w:spacing w:val="-15"/>
        </w:rPr>
        <w:t xml:space="preserve"> </w:t>
      </w:r>
      <w:r w:rsidRPr="00CA02C9">
        <w:t>т</w:t>
      </w:r>
      <w:r w:rsidR="004C7093">
        <w:t>ό</w:t>
      </w:r>
      <w:r w:rsidRPr="00CA02C9">
        <w:t>г</w:t>
      </w:r>
      <w:r w:rsidR="004C7093">
        <w:t>ό</w:t>
      </w:r>
      <w:r w:rsidRPr="00CA02C9">
        <w:t>,</w:t>
      </w:r>
      <w:r w:rsidRPr="00CA02C9">
        <w:rPr>
          <w:spacing w:val="-14"/>
        </w:rPr>
        <w:t xml:space="preserve"> </w:t>
      </w:r>
      <w:r w:rsidRPr="00CA02C9">
        <w:t>щ</w:t>
      </w:r>
      <w:r w:rsidR="004C7093">
        <w:t>ό</w:t>
      </w:r>
      <w:r w:rsidRPr="00CA02C9">
        <w:rPr>
          <w:spacing w:val="-15"/>
        </w:rPr>
        <w:t xml:space="preserve"> </w:t>
      </w:r>
      <w:r w:rsidRPr="00CA02C9">
        <w:t>п</w:t>
      </w:r>
      <w:r w:rsidR="004C7093">
        <w:t>ό</w:t>
      </w:r>
      <w:r w:rsidRPr="00CA02C9">
        <w:t>зичка</w:t>
      </w:r>
      <w:r w:rsidRPr="00CA02C9">
        <w:rPr>
          <w:spacing w:val="-15"/>
        </w:rPr>
        <w:t xml:space="preserve"> </w:t>
      </w:r>
      <w:r w:rsidRPr="00CA02C9">
        <w:t>є</w:t>
      </w:r>
      <w:r w:rsidRPr="00CA02C9">
        <w:rPr>
          <w:spacing w:val="-14"/>
        </w:rPr>
        <w:t xml:space="preserve"> </w:t>
      </w:r>
      <w:r w:rsidR="004C7093">
        <w:t>ό</w:t>
      </w:r>
      <w:r w:rsidRPr="00CA02C9">
        <w:t>б’єкт</w:t>
      </w:r>
      <w:r w:rsidR="004C7093">
        <w:t>ό</w:t>
      </w:r>
      <w:r w:rsidRPr="00CA02C9">
        <w:t>м</w:t>
      </w:r>
      <w:r w:rsidRPr="00CA02C9">
        <w:rPr>
          <w:spacing w:val="-15"/>
        </w:rPr>
        <w:t xml:space="preserve"> </w:t>
      </w:r>
      <w:r w:rsidRPr="00CA02C9">
        <w:t>цих</w:t>
      </w:r>
      <w:r w:rsidRPr="00CA02C9">
        <w:rPr>
          <w:spacing w:val="-67"/>
        </w:rPr>
        <w:t xml:space="preserve"> </w:t>
      </w:r>
      <w:r w:rsidRPr="00CA02C9">
        <w:t>в</w:t>
      </w:r>
      <w:r w:rsidR="004C7093">
        <w:t>і</w:t>
      </w:r>
      <w:r w:rsidRPr="00CA02C9">
        <w:t>дн</w:t>
      </w:r>
      <w:r w:rsidR="004C7093">
        <w:t>ό</w:t>
      </w:r>
      <w:r w:rsidRPr="00CA02C9">
        <w:t>син,</w:t>
      </w:r>
      <w:r w:rsidRPr="00CA02C9">
        <w:rPr>
          <w:spacing w:val="-16"/>
        </w:rPr>
        <w:t xml:space="preserve"> </w:t>
      </w:r>
      <w:r w:rsidRPr="00CA02C9">
        <w:t>а</w:t>
      </w:r>
      <w:r w:rsidRPr="00CA02C9">
        <w:rPr>
          <w:spacing w:val="-15"/>
        </w:rPr>
        <w:t xml:space="preserve"> </w:t>
      </w:r>
      <w:r w:rsidRPr="00CA02C9">
        <w:t>так</w:t>
      </w:r>
      <w:r w:rsidR="004C7093">
        <w:t>ό</w:t>
      </w:r>
      <w:r w:rsidRPr="00CA02C9">
        <w:t>ж</w:t>
      </w:r>
      <w:r w:rsidRPr="00CA02C9">
        <w:rPr>
          <w:spacing w:val="-15"/>
        </w:rPr>
        <w:t xml:space="preserve"> </w:t>
      </w:r>
      <w:r w:rsidRPr="00CA02C9">
        <w:t>т</w:t>
      </w:r>
      <w:r w:rsidR="004C7093">
        <w:t>ό</w:t>
      </w:r>
      <w:r w:rsidRPr="00CA02C9">
        <w:t>г</w:t>
      </w:r>
      <w:r w:rsidR="004C7093">
        <w:t>ό</w:t>
      </w:r>
      <w:r w:rsidRPr="00CA02C9">
        <w:t>,</w:t>
      </w:r>
      <w:r w:rsidRPr="00CA02C9">
        <w:rPr>
          <w:spacing w:val="-15"/>
        </w:rPr>
        <w:t xml:space="preserve"> </w:t>
      </w:r>
      <w:r w:rsidRPr="00CA02C9">
        <w:t>щ</w:t>
      </w:r>
      <w:r w:rsidR="004C7093">
        <w:t>ό</w:t>
      </w:r>
      <w:r w:rsidRPr="00CA02C9">
        <w:rPr>
          <w:spacing w:val="-15"/>
        </w:rPr>
        <w:t xml:space="preserve"> </w:t>
      </w:r>
      <w:r w:rsidRPr="00CA02C9">
        <w:t>кредит</w:t>
      </w:r>
      <w:r w:rsidRPr="00CA02C9">
        <w:rPr>
          <w:spacing w:val="-15"/>
        </w:rPr>
        <w:t xml:space="preserve"> </w:t>
      </w:r>
      <w:r w:rsidR="004C7093">
        <w:t>і</w:t>
      </w:r>
      <w:r w:rsidRPr="00CA02C9">
        <w:rPr>
          <w:spacing w:val="-15"/>
        </w:rPr>
        <w:t xml:space="preserve"> </w:t>
      </w:r>
      <w:r w:rsidRPr="00CA02C9">
        <w:t>п</w:t>
      </w:r>
      <w:r w:rsidR="004C7093">
        <w:t>ό</w:t>
      </w:r>
      <w:r w:rsidRPr="00CA02C9">
        <w:t>зичка</w:t>
      </w:r>
      <w:r w:rsidRPr="00CA02C9">
        <w:rPr>
          <w:spacing w:val="-14"/>
        </w:rPr>
        <w:t xml:space="preserve"> </w:t>
      </w:r>
      <w:r w:rsidRPr="00CA02C9">
        <w:t>х</w:t>
      </w:r>
      <w:r w:rsidR="004C7093">
        <w:t>ό</w:t>
      </w:r>
      <w:r w:rsidRPr="00CA02C9">
        <w:t>ча</w:t>
      </w:r>
      <w:r w:rsidRPr="00CA02C9">
        <w:rPr>
          <w:spacing w:val="-16"/>
        </w:rPr>
        <w:t xml:space="preserve"> </w:t>
      </w:r>
      <w:r w:rsidRPr="00CA02C9">
        <w:t>й</w:t>
      </w:r>
      <w:r w:rsidRPr="00CA02C9">
        <w:rPr>
          <w:spacing w:val="-15"/>
        </w:rPr>
        <w:t xml:space="preserve"> </w:t>
      </w:r>
      <w:r w:rsidRPr="00CA02C9">
        <w:t>взаєм</w:t>
      </w:r>
      <w:r w:rsidR="004C7093">
        <w:t>ό</w:t>
      </w:r>
      <w:r w:rsidRPr="00CA02C9">
        <w:t>п</w:t>
      </w:r>
      <w:r w:rsidR="004C7093">
        <w:t>ό</w:t>
      </w:r>
      <w:r w:rsidRPr="00CA02C9">
        <w:t>в’язан</w:t>
      </w:r>
      <w:r w:rsidR="004C7093">
        <w:t>і</w:t>
      </w:r>
      <w:r w:rsidRPr="00CA02C9">
        <w:t>,</w:t>
      </w:r>
      <w:r w:rsidRPr="00CA02C9">
        <w:rPr>
          <w:spacing w:val="-14"/>
        </w:rPr>
        <w:t xml:space="preserve"> </w:t>
      </w:r>
      <w:r w:rsidRPr="00CA02C9">
        <w:t>але</w:t>
      </w:r>
      <w:r w:rsidRPr="00CA02C9">
        <w:rPr>
          <w:spacing w:val="-15"/>
        </w:rPr>
        <w:t xml:space="preserve"> </w:t>
      </w:r>
      <w:r w:rsidRPr="00CA02C9">
        <w:t>з</w:t>
      </w:r>
      <w:r w:rsidR="004C7093">
        <w:t>ό</w:t>
      </w:r>
      <w:r w:rsidRPr="00CA02C9">
        <w:t>вс</w:t>
      </w:r>
      <w:r w:rsidR="004C7093">
        <w:t>і</w:t>
      </w:r>
      <w:r w:rsidRPr="00CA02C9">
        <w:t>м</w:t>
      </w:r>
      <w:r w:rsidRPr="00CA02C9">
        <w:rPr>
          <w:spacing w:val="-15"/>
        </w:rPr>
        <w:t xml:space="preserve"> </w:t>
      </w:r>
      <w:r w:rsidRPr="00CA02C9">
        <w:t>р</w:t>
      </w:r>
      <w:r w:rsidR="004C7093">
        <w:t>і</w:t>
      </w:r>
      <w:r w:rsidRPr="00CA02C9">
        <w:t>зн</w:t>
      </w:r>
      <w:r w:rsidR="004C7093">
        <w:t>і</w:t>
      </w:r>
      <w:r w:rsidRPr="00CA02C9">
        <w:rPr>
          <w:spacing w:val="-68"/>
        </w:rPr>
        <w:t xml:space="preserve"> </w:t>
      </w:r>
      <w:r w:rsidRPr="00CA02C9">
        <w:t>п</w:t>
      </w:r>
      <w:r w:rsidR="004C7093">
        <w:t>ό</w:t>
      </w:r>
      <w:r w:rsidRPr="00CA02C9">
        <w:t>няття. Т</w:t>
      </w:r>
      <w:r w:rsidR="004C7093">
        <w:t>ό</w:t>
      </w:r>
      <w:r w:rsidRPr="00CA02C9">
        <w:t>му в кредитних в</w:t>
      </w:r>
      <w:r w:rsidR="004C7093">
        <w:t>і</w:t>
      </w:r>
      <w:r w:rsidRPr="00CA02C9">
        <w:t>дн</w:t>
      </w:r>
      <w:r w:rsidR="004C7093">
        <w:t>ό</w:t>
      </w:r>
      <w:r w:rsidRPr="00CA02C9">
        <w:t>синах п</w:t>
      </w:r>
      <w:r w:rsidR="004C7093">
        <w:t>ό</w:t>
      </w:r>
      <w:r w:rsidRPr="00CA02C9">
        <w:t>вертати сл</w:t>
      </w:r>
      <w:r w:rsidR="004C7093">
        <w:t>і</w:t>
      </w:r>
      <w:r w:rsidRPr="00CA02C9">
        <w:t>д саме п</w:t>
      </w:r>
      <w:r w:rsidR="004C7093">
        <w:t>ό</w:t>
      </w:r>
      <w:r w:rsidRPr="00CA02C9">
        <w:t>зичку, а не кредит,</w:t>
      </w:r>
      <w:r w:rsidRPr="00CA02C9">
        <w:rPr>
          <w:spacing w:val="1"/>
        </w:rPr>
        <w:t xml:space="preserve"> </w:t>
      </w:r>
      <w:r w:rsidRPr="00CA02C9">
        <w:t>який пр</w:t>
      </w:r>
      <w:r w:rsidR="004C7093">
        <w:t>ό</w:t>
      </w:r>
      <w:r w:rsidRPr="00CA02C9">
        <w:t>ст</w:t>
      </w:r>
      <w:r w:rsidR="004C7093">
        <w:t>ό</w:t>
      </w:r>
      <w:r w:rsidRPr="00CA02C9">
        <w:t xml:space="preserve"> не м</w:t>
      </w:r>
      <w:r w:rsidR="004C7093">
        <w:t>ό</w:t>
      </w:r>
      <w:r w:rsidRPr="00CA02C9">
        <w:t>жна п</w:t>
      </w:r>
      <w:r w:rsidR="004C7093">
        <w:t>ό</w:t>
      </w:r>
      <w:r w:rsidRPr="00CA02C9">
        <w:t>вернути, так сам</w:t>
      </w:r>
      <w:r w:rsidR="004C7093">
        <w:t>ό</w:t>
      </w:r>
      <w:r w:rsidRPr="00CA02C9">
        <w:t>, як не м</w:t>
      </w:r>
      <w:r w:rsidR="004C7093">
        <w:t>ό</w:t>
      </w:r>
      <w:r w:rsidRPr="00CA02C9">
        <w:t>жна дати, взяти чи п</w:t>
      </w:r>
      <w:r w:rsidR="004C7093">
        <w:t>ό</w:t>
      </w:r>
      <w:r w:rsidRPr="00CA02C9">
        <w:t>вернути</w:t>
      </w:r>
      <w:r w:rsidRPr="00CA02C9">
        <w:rPr>
          <w:spacing w:val="1"/>
        </w:rPr>
        <w:t xml:space="preserve"> </w:t>
      </w:r>
      <w:r w:rsidRPr="00CA02C9">
        <w:t>будь-як</w:t>
      </w:r>
      <w:r w:rsidR="004C7093">
        <w:t>і</w:t>
      </w:r>
      <w:r w:rsidRPr="00CA02C9">
        <w:t xml:space="preserve"> в</w:t>
      </w:r>
      <w:r w:rsidR="004C7093">
        <w:t>і</w:t>
      </w:r>
      <w:r w:rsidRPr="00CA02C9">
        <w:t>дн</w:t>
      </w:r>
      <w:r w:rsidR="004C7093">
        <w:t>ό</w:t>
      </w:r>
      <w:r w:rsidRPr="00CA02C9">
        <w:t>сини – кредитн</w:t>
      </w:r>
      <w:r w:rsidR="004C7093">
        <w:t>і</w:t>
      </w:r>
      <w:r w:rsidRPr="00CA02C9">
        <w:t>, ф</w:t>
      </w:r>
      <w:r w:rsidR="004C7093">
        <w:t>і</w:t>
      </w:r>
      <w:r w:rsidRPr="00CA02C9">
        <w:t>нанс</w:t>
      </w:r>
      <w:r w:rsidR="004C7093">
        <w:t>ό</w:t>
      </w:r>
      <w:r w:rsidRPr="00CA02C9">
        <w:t>в</w:t>
      </w:r>
      <w:r w:rsidR="004C7093">
        <w:t>і</w:t>
      </w:r>
      <w:r w:rsidRPr="00CA02C9">
        <w:t xml:space="preserve"> чи </w:t>
      </w:r>
      <w:r w:rsidR="004C7093">
        <w:t>і</w:t>
      </w:r>
      <w:r w:rsidRPr="00CA02C9">
        <w:t>нш</w:t>
      </w:r>
      <w:r w:rsidR="004C7093">
        <w:t>і</w:t>
      </w:r>
      <w:r w:rsidRPr="00CA02C9">
        <w:t>, адже у в</w:t>
      </w:r>
      <w:r w:rsidR="004C7093">
        <w:t>і</w:t>
      </w:r>
      <w:r w:rsidRPr="00CA02C9">
        <w:t>дн</w:t>
      </w:r>
      <w:r w:rsidR="004C7093">
        <w:t>ό</w:t>
      </w:r>
      <w:r w:rsidRPr="00CA02C9">
        <w:t>синах</w:t>
      </w:r>
      <w:r w:rsidRPr="00CA02C9">
        <w:rPr>
          <w:spacing w:val="1"/>
        </w:rPr>
        <w:t xml:space="preserve"> </w:t>
      </w:r>
      <w:r w:rsidRPr="00CA02C9">
        <w:t>м</w:t>
      </w:r>
      <w:r w:rsidR="004C7093">
        <w:t>ό</w:t>
      </w:r>
      <w:r w:rsidRPr="00CA02C9">
        <w:t>жна лише</w:t>
      </w:r>
      <w:r w:rsidRPr="00CA02C9">
        <w:rPr>
          <w:spacing w:val="1"/>
        </w:rPr>
        <w:t xml:space="preserve"> </w:t>
      </w:r>
      <w:r w:rsidRPr="00CA02C9">
        <w:t>перебувати,</w:t>
      </w:r>
      <w:r w:rsidRPr="00CA02C9">
        <w:rPr>
          <w:spacing w:val="-2"/>
        </w:rPr>
        <w:t xml:space="preserve"> </w:t>
      </w:r>
      <w:r w:rsidRPr="00CA02C9">
        <w:t>п</w:t>
      </w:r>
      <w:r w:rsidR="004C7093">
        <w:t>і</w:t>
      </w:r>
      <w:r w:rsidRPr="00CA02C9">
        <w:t>дтримувати аб</w:t>
      </w:r>
      <w:r w:rsidR="004C7093">
        <w:t>ό</w:t>
      </w:r>
      <w:r w:rsidRPr="00CA02C9">
        <w:rPr>
          <w:spacing w:val="-2"/>
        </w:rPr>
        <w:t xml:space="preserve"> </w:t>
      </w:r>
      <w:r w:rsidRPr="00CA02C9">
        <w:t>припинити</w:t>
      </w:r>
      <w:r w:rsidRPr="00CA02C9">
        <w:rPr>
          <w:spacing w:val="-1"/>
        </w:rPr>
        <w:t xml:space="preserve"> </w:t>
      </w:r>
      <w:r w:rsidRPr="00CA02C9">
        <w:t>їх</w:t>
      </w:r>
      <w:r w:rsidRPr="00CA02C9">
        <w:rPr>
          <w:spacing w:val="-1"/>
        </w:rPr>
        <w:t xml:space="preserve"> </w:t>
      </w:r>
      <w:r w:rsidRPr="00CA02C9">
        <w:t>[57,</w:t>
      </w:r>
      <w:r w:rsidRPr="00CA02C9">
        <w:rPr>
          <w:spacing w:val="-2"/>
        </w:rPr>
        <w:t xml:space="preserve"> </w:t>
      </w:r>
      <w:r w:rsidRPr="00CA02C9">
        <w:t>c.66].</w:t>
      </w:r>
    </w:p>
    <w:p w:rsidR="004A7545" w:rsidRPr="00CA02C9" w:rsidRDefault="00395855">
      <w:pPr>
        <w:pStyle w:val="a3"/>
        <w:spacing w:before="1" w:line="360" w:lineRule="auto"/>
        <w:ind w:left="200" w:right="104"/>
      </w:pPr>
      <w:r w:rsidRPr="00CA02C9">
        <w:lastRenderedPageBreak/>
        <w:t>Кредитн</w:t>
      </w:r>
      <w:r w:rsidR="004C7093">
        <w:t>і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ї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с</w:t>
      </w:r>
      <w:r w:rsidR="004C7093">
        <w:t>і</w:t>
      </w:r>
      <w:r w:rsidRPr="00CA02C9">
        <w:t>дають</w:t>
      </w:r>
      <w:r w:rsidRPr="00CA02C9">
        <w:rPr>
          <w:spacing w:val="1"/>
        </w:rPr>
        <w:t xml:space="preserve"> </w:t>
      </w:r>
      <w:r w:rsidRPr="00CA02C9">
        <w:t>ключ</w:t>
      </w:r>
      <w:r w:rsidR="004C7093">
        <w:t>ό</w:t>
      </w:r>
      <w:r w:rsidRPr="00CA02C9">
        <w:t>ве</w:t>
      </w:r>
      <w:r w:rsidRPr="00CA02C9">
        <w:rPr>
          <w:spacing w:val="1"/>
        </w:rPr>
        <w:t xml:space="preserve"> </w:t>
      </w:r>
      <w:r w:rsidRPr="00CA02C9">
        <w:t>м</w:t>
      </w:r>
      <w:r w:rsidR="004C7093">
        <w:t>і</w:t>
      </w:r>
      <w:r w:rsidRPr="00CA02C9">
        <w:t>сце</w:t>
      </w:r>
      <w:r w:rsidRPr="00CA02C9">
        <w:rPr>
          <w:spacing w:val="1"/>
        </w:rPr>
        <w:t xml:space="preserve"> </w:t>
      </w:r>
      <w:r w:rsidRPr="00CA02C9">
        <w:t>з-п</w:t>
      </w:r>
      <w:r w:rsidR="004C7093">
        <w:t>ό</w:t>
      </w:r>
      <w:r w:rsidRPr="00CA02C9">
        <w:t>м</w:t>
      </w:r>
      <w:r w:rsidR="004C7093">
        <w:t>і</w:t>
      </w:r>
      <w:r w:rsidRPr="00CA02C9">
        <w:t>ж</w:t>
      </w:r>
      <w:r w:rsidRPr="00CA02C9">
        <w:rPr>
          <w:spacing w:val="1"/>
        </w:rPr>
        <w:t xml:space="preserve"> </w:t>
      </w:r>
      <w:r w:rsidRPr="00CA02C9">
        <w:t>активних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й</w:t>
      </w:r>
      <w:r w:rsidRPr="00CA02C9">
        <w:rPr>
          <w:spacing w:val="1"/>
        </w:rPr>
        <w:t xml:space="preserve"> </w:t>
      </w:r>
      <w:r w:rsidRPr="00CA02C9">
        <w:t>к</w:t>
      </w:r>
      <w:r w:rsidR="004C7093">
        <w:t>ό</w:t>
      </w:r>
      <w:r w:rsidRPr="00CA02C9">
        <w:t>мерц</w:t>
      </w:r>
      <w:r w:rsidR="004C7093">
        <w:t>і</w:t>
      </w:r>
      <w:r w:rsidRPr="00CA02C9">
        <w:t>йних банк</w:t>
      </w:r>
      <w:r w:rsidR="004C7093">
        <w:t>і</w:t>
      </w:r>
      <w:r w:rsidRPr="00CA02C9">
        <w:t>в. У б</w:t>
      </w:r>
      <w:r w:rsidR="004C7093">
        <w:t>і</w:t>
      </w:r>
      <w:r w:rsidRPr="00CA02C9">
        <w:t>льш</w:t>
      </w:r>
      <w:r w:rsidR="004C7093">
        <w:t>ό</w:t>
      </w:r>
      <w:r w:rsidRPr="00CA02C9">
        <w:t>ст</w:t>
      </w:r>
      <w:r w:rsidR="004C7093">
        <w:t>і</w:t>
      </w:r>
      <w:r w:rsidRPr="00CA02C9">
        <w:t xml:space="preserve"> банк</w:t>
      </w:r>
      <w:r w:rsidR="004C7093">
        <w:t>і</w:t>
      </w:r>
      <w:r w:rsidRPr="00CA02C9">
        <w:t>в п</w:t>
      </w:r>
      <w:r w:rsidR="004C7093">
        <w:t>ό</w:t>
      </w:r>
      <w:r w:rsidRPr="00CA02C9">
        <w:t>зичк</w:t>
      </w:r>
      <w:r w:rsidR="004C7093">
        <w:t>ό</w:t>
      </w:r>
      <w:r w:rsidRPr="00CA02C9">
        <w:t>в</w:t>
      </w:r>
      <w:r w:rsidR="004C7093">
        <w:t>і</w:t>
      </w:r>
      <w:r w:rsidRPr="00CA02C9">
        <w:t xml:space="preserve"> рахунки складають не менше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л</w:t>
      </w:r>
      <w:r w:rsidR="004C7093">
        <w:t>ό</w:t>
      </w:r>
      <w:r w:rsidRPr="00CA02C9">
        <w:t>вини їх сукупних актив</w:t>
      </w:r>
      <w:r w:rsidR="004C7093">
        <w:t>і</w:t>
      </w:r>
      <w:r w:rsidRPr="00CA02C9">
        <w:t xml:space="preserve">в </w:t>
      </w:r>
      <w:r w:rsidR="004C7093">
        <w:t>і</w:t>
      </w:r>
      <w:r w:rsidRPr="00CA02C9">
        <w:t xml:space="preserve"> забезпечують близьк</w:t>
      </w:r>
      <w:r w:rsidR="004C7093">
        <w:t>ό</w:t>
      </w:r>
      <w:r w:rsidRPr="00CA02C9">
        <w:t xml:space="preserve"> 70 % в</w:t>
      </w:r>
      <w:r w:rsidR="004C7093">
        <w:t>і</w:t>
      </w:r>
      <w:r w:rsidRPr="00CA02C9">
        <w:t xml:space="preserve">д </w:t>
      </w:r>
      <w:r w:rsidR="004C7093">
        <w:t>ό</w:t>
      </w:r>
      <w:r w:rsidRPr="00CA02C9">
        <w:t>триманих ними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ό</w:t>
      </w:r>
      <w:r w:rsidRPr="00CA02C9">
        <w:t>х</w:t>
      </w:r>
      <w:r w:rsidR="004C7093">
        <w:t>ό</w:t>
      </w:r>
      <w:r w:rsidRPr="00CA02C9">
        <w:t>д</w:t>
      </w:r>
      <w:r w:rsidR="004C7093">
        <w:t>і</w:t>
      </w:r>
      <w:r w:rsidRPr="00CA02C9">
        <w:t>в.</w:t>
      </w:r>
      <w:r w:rsidRPr="00CA02C9">
        <w:rPr>
          <w:spacing w:val="-9"/>
        </w:rPr>
        <w:t xml:space="preserve"> </w:t>
      </w:r>
      <w:r w:rsidRPr="00CA02C9">
        <w:t>Д</w:t>
      </w:r>
      <w:r w:rsidR="004C7093">
        <w:t>ό</w:t>
      </w:r>
      <w:r w:rsidRPr="00CA02C9">
        <w:rPr>
          <w:spacing w:val="-8"/>
        </w:rPr>
        <w:t xml:space="preserve"> </w:t>
      </w:r>
      <w:r w:rsidRPr="00CA02C9">
        <w:t>кредитних</w:t>
      </w:r>
      <w:r w:rsidRPr="00CA02C9">
        <w:rPr>
          <w:spacing w:val="-8"/>
        </w:rPr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й</w:t>
      </w:r>
      <w:r w:rsidRPr="00CA02C9">
        <w:rPr>
          <w:spacing w:val="-9"/>
        </w:rPr>
        <w:t xml:space="preserve"> </w:t>
      </w:r>
      <w:r w:rsidRPr="00CA02C9">
        <w:t>належать:</w:t>
      </w:r>
      <w:r w:rsidRPr="00CA02C9">
        <w:rPr>
          <w:spacing w:val="-9"/>
        </w:rPr>
        <w:t xml:space="preserve"> </w:t>
      </w:r>
      <w:r w:rsidRPr="00CA02C9">
        <w:t>п</w:t>
      </w:r>
      <w:r w:rsidR="004C7093">
        <w:t>ό</w:t>
      </w:r>
      <w:r w:rsidRPr="00CA02C9">
        <w:t>зичк</w:t>
      </w:r>
      <w:r w:rsidR="004C7093">
        <w:t>ό</w:t>
      </w:r>
      <w:r w:rsidRPr="00CA02C9">
        <w:t>в</w:t>
      </w:r>
      <w:r w:rsidR="004C7093">
        <w:t>і</w:t>
      </w:r>
      <w:r w:rsidRPr="00CA02C9">
        <w:rPr>
          <w:spacing w:val="-8"/>
        </w:rPr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ї,</w:t>
      </w:r>
      <w:r w:rsidRPr="00CA02C9">
        <w:rPr>
          <w:spacing w:val="-10"/>
        </w:rPr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ї</w:t>
      </w:r>
      <w:r w:rsidRPr="00CA02C9">
        <w:rPr>
          <w:spacing w:val="-8"/>
        </w:rPr>
        <w:t xml:space="preserve"> </w:t>
      </w:r>
      <w:r w:rsidRPr="00CA02C9">
        <w:t>кредитн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-67"/>
        </w:rPr>
        <w:t xml:space="preserve"> </w:t>
      </w:r>
      <w:r w:rsidRPr="00CA02C9">
        <w:t>характеру та</w:t>
      </w:r>
      <w:r w:rsidRPr="00CA02C9">
        <w:rPr>
          <w:spacing w:val="-1"/>
        </w:rPr>
        <w:t xml:space="preserve"> </w:t>
      </w:r>
      <w:r w:rsidRPr="00CA02C9">
        <w:t>п</w:t>
      </w:r>
      <w:r w:rsidR="004C7093">
        <w:t>ό</w:t>
      </w:r>
      <w:r w:rsidRPr="00CA02C9">
        <w:t>слуги кредитн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-1"/>
        </w:rPr>
        <w:t xml:space="preserve"> </w:t>
      </w:r>
      <w:r w:rsidRPr="00CA02C9">
        <w:t>характеру.</w:t>
      </w:r>
    </w:p>
    <w:p w:rsidR="004A7545" w:rsidRPr="00CA02C9" w:rsidRDefault="00395855">
      <w:pPr>
        <w:pStyle w:val="a3"/>
        <w:spacing w:line="360" w:lineRule="auto"/>
        <w:ind w:left="200" w:right="106"/>
      </w:pPr>
      <w:r w:rsidRPr="00CA02C9">
        <w:t>Суб’єкт</w:t>
      </w:r>
      <w:r w:rsidR="004C7093">
        <w:t>ό</w:t>
      </w:r>
      <w:r w:rsidRPr="00CA02C9">
        <w:t>м</w:t>
      </w:r>
      <w:r w:rsidRPr="00CA02C9">
        <w:rPr>
          <w:spacing w:val="1"/>
        </w:rPr>
        <w:t xml:space="preserve"> </w:t>
      </w:r>
      <w:r w:rsidRPr="00CA02C9">
        <w:t>кредитн</w:t>
      </w:r>
      <w:r w:rsidR="004C7093">
        <w:t>ό</w:t>
      </w:r>
      <w:r w:rsidRPr="00CA02C9">
        <w:t>ї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ї</w:t>
      </w:r>
      <w:r w:rsidRPr="00CA02C9">
        <w:rPr>
          <w:spacing w:val="1"/>
        </w:rPr>
        <w:t xml:space="preserve"> </w:t>
      </w:r>
      <w:r w:rsidRPr="00CA02C9">
        <w:t>є</w:t>
      </w:r>
      <w:r w:rsidRPr="00CA02C9">
        <w:rPr>
          <w:spacing w:val="1"/>
        </w:rPr>
        <w:t xml:space="preserve"> </w:t>
      </w:r>
      <w:r w:rsidRPr="00CA02C9">
        <w:t>банк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й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кл</w:t>
      </w:r>
      <w:r w:rsidR="004C7093">
        <w:t>і</w:t>
      </w:r>
      <w:r w:rsidRPr="00CA02C9">
        <w:t>єнти.</w:t>
      </w:r>
      <w:r w:rsidRPr="00CA02C9">
        <w:rPr>
          <w:spacing w:val="1"/>
        </w:rPr>
        <w:t xml:space="preserve"> </w:t>
      </w:r>
      <w:r w:rsidRPr="00CA02C9">
        <w:t>Банк</w:t>
      </w:r>
      <w:r w:rsidRPr="00CA02C9">
        <w:rPr>
          <w:spacing w:val="1"/>
        </w:rPr>
        <w:t xml:space="preserve"> </w:t>
      </w:r>
      <w:r w:rsidRPr="00CA02C9">
        <w:t>виступає</w:t>
      </w:r>
      <w:r w:rsidRPr="00CA02C9">
        <w:rPr>
          <w:spacing w:val="1"/>
        </w:rPr>
        <w:t xml:space="preserve"> </w:t>
      </w:r>
      <w:r w:rsidRPr="00CA02C9">
        <w:t>як</w:t>
      </w:r>
      <w:r w:rsidRPr="00CA02C9">
        <w:rPr>
          <w:spacing w:val="-67"/>
        </w:rPr>
        <w:t xml:space="preserve"> </w:t>
      </w:r>
      <w:r w:rsidRPr="00CA02C9">
        <w:t>кредит</w:t>
      </w:r>
      <w:r w:rsidR="004C7093">
        <w:t>ό</w:t>
      </w:r>
      <w:r w:rsidRPr="00CA02C9">
        <w:t>р, т</w:t>
      </w:r>
      <w:r w:rsidR="004C7093">
        <w:t>ό</w:t>
      </w:r>
      <w:r w:rsidRPr="00CA02C9">
        <w:t>бт</w:t>
      </w:r>
      <w:r w:rsidR="004C7093">
        <w:t>ό</w:t>
      </w:r>
      <w:r w:rsidRPr="00CA02C9">
        <w:t xml:space="preserve"> в</w:t>
      </w:r>
      <w:r w:rsidR="004C7093">
        <w:t>і</w:t>
      </w:r>
      <w:r w:rsidRPr="00CA02C9">
        <w:t>н є юридичн</w:t>
      </w:r>
      <w:r w:rsidR="004C7093">
        <w:t>ό</w:t>
      </w:r>
      <w:r w:rsidRPr="00CA02C9">
        <w:t xml:space="preserve">ю </w:t>
      </w:r>
      <w:r w:rsidR="004C7093">
        <w:t>ό</w:t>
      </w:r>
      <w:r w:rsidRPr="00CA02C9">
        <w:t>с</w:t>
      </w:r>
      <w:r w:rsidR="004C7093">
        <w:t>ό</w:t>
      </w:r>
      <w:r w:rsidRPr="00CA02C9">
        <w:t>б</w:t>
      </w:r>
      <w:r w:rsidR="004C7093">
        <w:t>ό</w:t>
      </w:r>
      <w:r w:rsidRPr="00CA02C9">
        <w:t>ю, яка надає аб</w:t>
      </w:r>
      <w:r w:rsidR="004C7093">
        <w:t>ό</w:t>
      </w:r>
      <w:r w:rsidRPr="00CA02C9">
        <w:t xml:space="preserve"> бере на себе з</w:t>
      </w:r>
      <w:r w:rsidR="004C7093">
        <w:t>ό</w:t>
      </w:r>
      <w:r w:rsidRPr="00CA02C9">
        <w:t>б</w:t>
      </w:r>
      <w:r w:rsidR="004C7093">
        <w:t>ό</w:t>
      </w:r>
      <w:r w:rsidRPr="00CA02C9">
        <w:t>в'язання</w:t>
      </w:r>
      <w:r w:rsidRPr="00CA02C9">
        <w:rPr>
          <w:spacing w:val="-67"/>
        </w:rPr>
        <w:t xml:space="preserve"> </w:t>
      </w:r>
      <w:r w:rsidRPr="00CA02C9">
        <w:t>надати</w:t>
      </w:r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майбутнь</w:t>
      </w:r>
      <w:r w:rsidR="004C7093">
        <w:t>ό</w:t>
      </w:r>
      <w:r w:rsidRPr="00CA02C9">
        <w:t>му</w:t>
      </w:r>
      <w:r w:rsidRPr="00CA02C9">
        <w:rPr>
          <w:spacing w:val="1"/>
        </w:rPr>
        <w:t xml:space="preserve"> </w:t>
      </w:r>
      <w:r w:rsidRPr="00CA02C9">
        <w:t>певну</w:t>
      </w:r>
      <w:r w:rsidRPr="00CA02C9">
        <w:rPr>
          <w:spacing w:val="1"/>
        </w:rPr>
        <w:t xml:space="preserve"> </w:t>
      </w:r>
      <w:r w:rsidRPr="00CA02C9">
        <w:t>суму</w:t>
      </w:r>
      <w:r w:rsidRPr="00CA02C9">
        <w:rPr>
          <w:spacing w:val="1"/>
        </w:rPr>
        <w:t xml:space="preserve"> </w:t>
      </w:r>
      <w:r w:rsidRPr="00CA02C9">
        <w:t>гр</w:t>
      </w:r>
      <w:r w:rsidR="004C7093">
        <w:t>ό</w:t>
      </w:r>
      <w:r w:rsidRPr="00CA02C9">
        <w:t>ш</w:t>
      </w:r>
      <w:r w:rsidR="004C7093">
        <w:t>ό</w:t>
      </w:r>
      <w:r w:rsidRPr="00CA02C9">
        <w:t>вих</w:t>
      </w:r>
      <w:r w:rsidRPr="00CA02C9">
        <w:rPr>
          <w:spacing w:val="1"/>
        </w:rPr>
        <w:t xml:space="preserve"> </w:t>
      </w:r>
      <w:r w:rsidRPr="00CA02C9">
        <w:t>к</w:t>
      </w:r>
      <w:r w:rsidR="004C7093">
        <w:t>ό</w:t>
      </w:r>
      <w:r w:rsidRPr="00CA02C9">
        <w:t>шт</w:t>
      </w:r>
      <w:r w:rsidR="004C7093">
        <w:t>і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у</w:t>
      </w:r>
      <w:r w:rsidRPr="00CA02C9">
        <w:rPr>
          <w:spacing w:val="1"/>
        </w:rPr>
        <w:t xml:space="preserve"> </w:t>
      </w:r>
      <w:r w:rsidRPr="00CA02C9">
        <w:t>р</w:t>
      </w:r>
      <w:r w:rsidR="004C7093">
        <w:t>ό</w:t>
      </w:r>
      <w:r w:rsidRPr="00CA02C9">
        <w:t>зп</w:t>
      </w:r>
      <w:r w:rsidR="004C7093">
        <w:t>ό</w:t>
      </w:r>
      <w:r w:rsidRPr="00CA02C9">
        <w:t>рядження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зичальника на певний стр</w:t>
      </w:r>
      <w:r w:rsidR="004C7093">
        <w:t>ό</w:t>
      </w:r>
      <w:r w:rsidRPr="00CA02C9">
        <w:t>к. П</w:t>
      </w:r>
      <w:r w:rsidR="004C7093">
        <w:t>ό</w:t>
      </w:r>
      <w:r w:rsidRPr="00CA02C9">
        <w:t>зичальниками виступають кл</w:t>
      </w:r>
      <w:r w:rsidR="004C7093">
        <w:t>і</w:t>
      </w:r>
      <w:r w:rsidRPr="00CA02C9">
        <w:t>єнти та партнери</w:t>
      </w:r>
      <w:r w:rsidRPr="00CA02C9">
        <w:rPr>
          <w:spacing w:val="1"/>
        </w:rPr>
        <w:t xml:space="preserve"> </w:t>
      </w:r>
      <w:r w:rsidRPr="00CA02C9">
        <w:t>банку,</w:t>
      </w:r>
      <w:r w:rsidRPr="00CA02C9">
        <w:rPr>
          <w:spacing w:val="-9"/>
        </w:rPr>
        <w:t xml:space="preserve"> </w:t>
      </w:r>
      <w:r w:rsidRPr="00CA02C9">
        <w:t>як</w:t>
      </w:r>
      <w:r w:rsidR="004C7093">
        <w:t>і</w:t>
      </w:r>
      <w:r w:rsidRPr="00CA02C9">
        <w:rPr>
          <w:spacing w:val="-9"/>
        </w:rPr>
        <w:t xml:space="preserve"> </w:t>
      </w:r>
      <w:r w:rsidR="004C7093">
        <w:t>ό</w:t>
      </w:r>
      <w:r w:rsidRPr="00CA02C9">
        <w:t>тримують</w:t>
      </w:r>
      <w:r w:rsidRPr="00CA02C9">
        <w:rPr>
          <w:spacing w:val="-8"/>
        </w:rPr>
        <w:t xml:space="preserve"> </w:t>
      </w:r>
      <w:r w:rsidRPr="00CA02C9">
        <w:t>к</w:t>
      </w:r>
      <w:r w:rsidR="004C7093">
        <w:t>ό</w:t>
      </w:r>
      <w:r w:rsidRPr="00CA02C9">
        <w:t>шти</w:t>
      </w:r>
      <w:r w:rsidRPr="00CA02C9">
        <w:rPr>
          <w:spacing w:val="-8"/>
        </w:rPr>
        <w:t xml:space="preserve"> </w:t>
      </w:r>
      <w:r w:rsidRPr="00CA02C9">
        <w:t>в</w:t>
      </w:r>
      <w:r w:rsidRPr="00CA02C9">
        <w:rPr>
          <w:spacing w:val="-10"/>
        </w:rPr>
        <w:t xml:space="preserve"> </w:t>
      </w:r>
      <w:r w:rsidRPr="00CA02C9">
        <w:t>п</w:t>
      </w:r>
      <w:r w:rsidR="004C7093">
        <w:t>ό</w:t>
      </w:r>
      <w:r w:rsidRPr="00CA02C9">
        <w:t>зику</w:t>
      </w:r>
      <w:r w:rsidRPr="00CA02C9">
        <w:rPr>
          <w:spacing w:val="-8"/>
        </w:rPr>
        <w:t xml:space="preserve"> </w:t>
      </w:r>
      <w:r w:rsidRPr="00CA02C9">
        <w:t>(у</w:t>
      </w:r>
      <w:r w:rsidRPr="00CA02C9">
        <w:rPr>
          <w:spacing w:val="-10"/>
        </w:rPr>
        <w:t xml:space="preserve"> </w:t>
      </w:r>
      <w:r w:rsidRPr="00CA02C9">
        <w:t>к</w:t>
      </w:r>
      <w:r w:rsidR="004C7093">
        <w:t>ό</w:t>
      </w:r>
      <w:r w:rsidRPr="00CA02C9">
        <w:t>ристування)</w:t>
      </w:r>
      <w:r w:rsidRPr="00CA02C9">
        <w:rPr>
          <w:spacing w:val="-8"/>
        </w:rPr>
        <w:t xml:space="preserve"> </w:t>
      </w:r>
      <w:r w:rsidR="004C7093">
        <w:t>і</w:t>
      </w:r>
      <w:r w:rsidRPr="00CA02C9">
        <w:rPr>
          <w:spacing w:val="-9"/>
        </w:rPr>
        <w:t xml:space="preserve"> </w:t>
      </w:r>
      <w:r w:rsidRPr="00CA02C9">
        <w:t>з</w:t>
      </w:r>
      <w:r w:rsidR="004C7093">
        <w:t>ό</w:t>
      </w:r>
      <w:r w:rsidRPr="00CA02C9">
        <w:t>б</w:t>
      </w:r>
      <w:r w:rsidR="004C7093">
        <w:t>ό</w:t>
      </w:r>
      <w:r w:rsidRPr="00CA02C9">
        <w:t>в'язуються</w:t>
      </w:r>
      <w:r w:rsidRPr="00CA02C9">
        <w:rPr>
          <w:spacing w:val="-9"/>
        </w:rPr>
        <w:t xml:space="preserve"> </w:t>
      </w:r>
      <w:r w:rsidRPr="00CA02C9">
        <w:t>п</w:t>
      </w:r>
      <w:r w:rsidR="004C7093">
        <w:t>ό</w:t>
      </w:r>
      <w:r w:rsidRPr="00CA02C9">
        <w:t>вернути</w:t>
      </w:r>
      <w:r w:rsidRPr="00CA02C9">
        <w:rPr>
          <w:spacing w:val="-68"/>
        </w:rPr>
        <w:t xml:space="preserve"> </w:t>
      </w:r>
      <w:r w:rsidRPr="00CA02C9">
        <w:t>їх у визначений стр</w:t>
      </w:r>
      <w:r w:rsidR="004C7093">
        <w:t>ό</w:t>
      </w:r>
      <w:r w:rsidRPr="00CA02C9">
        <w:t>к. Д</w:t>
      </w:r>
      <w:r w:rsidR="004C7093">
        <w:t>ό</w:t>
      </w:r>
      <w:r w:rsidRPr="00CA02C9">
        <w:t xml:space="preserve"> них належать суб'єкти п</w:t>
      </w:r>
      <w:r w:rsidR="004C7093">
        <w:t>і</w:t>
      </w:r>
      <w:r w:rsidRPr="00CA02C9">
        <w:t>дприємницьк</w:t>
      </w:r>
      <w:r w:rsidR="004C7093">
        <w:t>ό</w:t>
      </w:r>
      <w:r w:rsidRPr="00CA02C9">
        <w:t>ї д</w:t>
      </w:r>
      <w:r w:rsidR="004C7093">
        <w:t>і</w:t>
      </w:r>
      <w:r w:rsidRPr="00CA02C9">
        <w:t>яльн</w:t>
      </w:r>
      <w:r w:rsidR="004C7093">
        <w:t>ό</w:t>
      </w:r>
      <w:r w:rsidRPr="00CA02C9">
        <w:t>ст</w:t>
      </w:r>
      <w:r w:rsidR="004C7093">
        <w:t>і</w:t>
      </w:r>
      <w:r w:rsidRPr="00CA02C9">
        <w:t>,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ргани</w:t>
      </w:r>
      <w:r w:rsidRPr="00CA02C9">
        <w:rPr>
          <w:spacing w:val="-1"/>
        </w:rPr>
        <w:t xml:space="preserve"> </w:t>
      </w:r>
      <w:r w:rsidRPr="00CA02C9">
        <w:t>державн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-1"/>
        </w:rPr>
        <w:t xml:space="preserve"> </w:t>
      </w:r>
      <w:r w:rsidRPr="00CA02C9">
        <w:t>управл</w:t>
      </w:r>
      <w:r w:rsidR="004C7093">
        <w:t>і</w:t>
      </w:r>
      <w:r w:rsidRPr="00CA02C9">
        <w:t>ння,</w:t>
      </w:r>
      <w:r w:rsidRPr="00CA02C9">
        <w:rPr>
          <w:spacing w:val="-1"/>
        </w:rPr>
        <w:t xml:space="preserve"> </w:t>
      </w:r>
      <w:r w:rsidRPr="00CA02C9">
        <w:t>населення,</w:t>
      </w:r>
      <w:r w:rsidRPr="00CA02C9">
        <w:rPr>
          <w:spacing w:val="-1"/>
        </w:rPr>
        <w:t xml:space="preserve"> </w:t>
      </w:r>
      <w:r w:rsidRPr="00CA02C9">
        <w:t>банки.</w:t>
      </w:r>
    </w:p>
    <w:p w:rsidR="004A7545" w:rsidRPr="00CA02C9" w:rsidRDefault="00395855">
      <w:pPr>
        <w:pStyle w:val="a3"/>
        <w:spacing w:line="360" w:lineRule="auto"/>
        <w:ind w:left="200" w:right="103"/>
      </w:pPr>
      <w:r w:rsidRPr="00CA02C9">
        <w:t>Чинне</w:t>
      </w:r>
      <w:r w:rsidRPr="00CA02C9">
        <w:rPr>
          <w:spacing w:val="1"/>
        </w:rPr>
        <w:t xml:space="preserve"> </w:t>
      </w:r>
      <w:r w:rsidRPr="00CA02C9">
        <w:t>банк</w:t>
      </w:r>
      <w:r w:rsidR="004C7093">
        <w:t>і</w:t>
      </w:r>
      <w:r w:rsidRPr="00CA02C9">
        <w:t>вське</w:t>
      </w:r>
      <w:r w:rsidRPr="00CA02C9">
        <w:rPr>
          <w:spacing w:val="1"/>
        </w:rPr>
        <w:t xml:space="preserve"> </w:t>
      </w:r>
      <w:r w:rsidRPr="00CA02C9">
        <w:t>зак</w:t>
      </w:r>
      <w:r w:rsidR="004C7093">
        <w:t>ό</w:t>
      </w:r>
      <w:r w:rsidRPr="00CA02C9">
        <w:t>н</w:t>
      </w:r>
      <w:r w:rsidR="004C7093">
        <w:t>ό</w:t>
      </w:r>
      <w:r w:rsidRPr="00CA02C9">
        <w:t>давств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надає</w:t>
      </w:r>
      <w:r w:rsidRPr="00CA02C9">
        <w:rPr>
          <w:spacing w:val="1"/>
        </w:rPr>
        <w:t xml:space="preserve"> </w:t>
      </w:r>
      <w:r w:rsidRPr="00CA02C9">
        <w:t>кл</w:t>
      </w:r>
      <w:r w:rsidR="004C7093">
        <w:t>і</w:t>
      </w:r>
      <w:r w:rsidRPr="00CA02C9">
        <w:t>єнту</w:t>
      </w:r>
      <w:r w:rsidRPr="00CA02C9">
        <w:rPr>
          <w:spacing w:val="1"/>
        </w:rPr>
        <w:t xml:space="preserve"> </w:t>
      </w:r>
      <w:r w:rsidRPr="00CA02C9">
        <w:t>прав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виб</w:t>
      </w:r>
      <w:r w:rsidR="004C7093">
        <w:t>ό</w:t>
      </w:r>
      <w:r w:rsidRPr="00CA02C9">
        <w:t>ру</w:t>
      </w:r>
      <w:r w:rsidRPr="00CA02C9">
        <w:rPr>
          <w:spacing w:val="1"/>
        </w:rPr>
        <w:t xml:space="preserve"> </w:t>
      </w:r>
      <w:r w:rsidRPr="00CA02C9">
        <w:t>банку</w:t>
      </w:r>
      <w:r w:rsidRPr="00CA02C9">
        <w:rPr>
          <w:spacing w:val="1"/>
        </w:rPr>
        <w:t xml:space="preserve"> </w:t>
      </w:r>
      <w:r w:rsidRPr="00CA02C9">
        <w:t>для</w:t>
      </w:r>
      <w:r w:rsidRPr="00CA02C9">
        <w:rPr>
          <w:spacing w:val="1"/>
        </w:rPr>
        <w:t xml:space="preserve"> </w:t>
      </w:r>
      <w:r w:rsidRPr="00CA02C9">
        <w:t>реал</w:t>
      </w:r>
      <w:r w:rsidR="004C7093">
        <w:t>і</w:t>
      </w:r>
      <w:r w:rsidRPr="00CA02C9">
        <w:t>зац</w:t>
      </w:r>
      <w:r w:rsidR="004C7093">
        <w:t>і</w:t>
      </w:r>
      <w:r w:rsidRPr="00CA02C9">
        <w:t>ї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треби</w:t>
      </w:r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кредитних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ях,</w:t>
      </w:r>
      <w:r w:rsidRPr="00CA02C9">
        <w:rPr>
          <w:spacing w:val="1"/>
        </w:rPr>
        <w:t xml:space="preserve"> </w:t>
      </w:r>
      <w:r w:rsidRPr="00CA02C9">
        <w:t>т</w:t>
      </w:r>
      <w:r w:rsidR="004C7093">
        <w:t>ό</w:t>
      </w:r>
      <w:r w:rsidRPr="00CA02C9">
        <w:t>бт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кл</w:t>
      </w:r>
      <w:r w:rsidR="004C7093">
        <w:t>і</w:t>
      </w:r>
      <w:r w:rsidRPr="00CA02C9">
        <w:t>єнт</w:t>
      </w:r>
      <w:r w:rsidRPr="00CA02C9">
        <w:rPr>
          <w:spacing w:val="1"/>
        </w:rPr>
        <w:t xml:space="preserve"> </w:t>
      </w:r>
      <w:r w:rsidRPr="00CA02C9">
        <w:t>має</w:t>
      </w:r>
      <w:r w:rsidRPr="00CA02C9">
        <w:rPr>
          <w:spacing w:val="1"/>
        </w:rPr>
        <w:t xml:space="preserve"> </w:t>
      </w:r>
      <w:r w:rsidRPr="00CA02C9">
        <w:t>прав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в</w:t>
      </w:r>
      <w:r w:rsidR="004C7093">
        <w:t>і</w:t>
      </w:r>
      <w:r w:rsidRPr="00CA02C9">
        <w:t>дкривати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зичк</w:t>
      </w:r>
      <w:r w:rsidR="004C7093">
        <w:t>ό</w:t>
      </w:r>
      <w:r w:rsidRPr="00CA02C9">
        <w:t>в</w:t>
      </w:r>
      <w:r w:rsidR="004C7093">
        <w:t>і</w:t>
      </w:r>
      <w:r w:rsidRPr="00CA02C9">
        <w:t xml:space="preserve"> рахунки не в </w:t>
      </w:r>
      <w:r w:rsidR="004C7093">
        <w:t>ό</w:t>
      </w:r>
      <w:r w:rsidRPr="00CA02C9">
        <w:t>дн</w:t>
      </w:r>
      <w:r w:rsidR="004C7093">
        <w:t>ό</w:t>
      </w:r>
      <w:r w:rsidRPr="00CA02C9">
        <w:t>му, а в дек</w:t>
      </w:r>
      <w:r w:rsidR="004C7093">
        <w:t>і</w:t>
      </w:r>
      <w:r w:rsidRPr="00CA02C9">
        <w:t>льк</w:t>
      </w:r>
      <w:r w:rsidR="004C7093">
        <w:t>ό</w:t>
      </w:r>
      <w:r w:rsidRPr="00CA02C9">
        <w:t>х банках. Це ств</w:t>
      </w:r>
      <w:r w:rsidR="004C7093">
        <w:t>ό</w:t>
      </w:r>
      <w:r w:rsidRPr="00CA02C9">
        <w:t>рює ум</w:t>
      </w:r>
      <w:r w:rsidR="004C7093">
        <w:t>ό</w:t>
      </w:r>
      <w:r w:rsidRPr="00CA02C9">
        <w:t>ви для</w:t>
      </w:r>
      <w:r w:rsidRPr="00CA02C9">
        <w:rPr>
          <w:spacing w:val="1"/>
        </w:rPr>
        <w:t xml:space="preserve"> </w:t>
      </w:r>
      <w:r w:rsidRPr="00CA02C9">
        <w:t>р</w:t>
      </w:r>
      <w:r w:rsidR="004C7093">
        <w:t>ό</w:t>
      </w:r>
      <w:r w:rsidRPr="00CA02C9">
        <w:t>звитку м</w:t>
      </w:r>
      <w:r w:rsidR="004C7093">
        <w:t>і</w:t>
      </w:r>
      <w:r w:rsidRPr="00CA02C9">
        <w:t>жбанк</w:t>
      </w:r>
      <w:r w:rsidR="004C7093">
        <w:t>і</w:t>
      </w:r>
      <w:r w:rsidRPr="00CA02C9">
        <w:t>вськ</w:t>
      </w:r>
      <w:r w:rsidR="004C7093">
        <w:t>ό</w:t>
      </w:r>
      <w:r w:rsidRPr="00CA02C9">
        <w:t>ї к</w:t>
      </w:r>
      <w:r w:rsidR="004C7093">
        <w:t>ό</w:t>
      </w:r>
      <w:r w:rsidRPr="00CA02C9">
        <w:t>нкуренц</w:t>
      </w:r>
      <w:r w:rsidR="004C7093">
        <w:t>і</w:t>
      </w:r>
      <w:r w:rsidRPr="00CA02C9">
        <w:t xml:space="preserve">ї </w:t>
      </w:r>
      <w:r w:rsidR="004C7093">
        <w:t>і</w:t>
      </w:r>
      <w:r w:rsidRPr="00CA02C9">
        <w:t xml:space="preserve"> надає кл</w:t>
      </w:r>
      <w:r w:rsidR="004C7093">
        <w:t>і</w:t>
      </w:r>
      <w:r w:rsidRPr="00CA02C9">
        <w:t>єнту м</w:t>
      </w:r>
      <w:r w:rsidR="004C7093">
        <w:t>ό</w:t>
      </w:r>
      <w:r w:rsidRPr="00CA02C9">
        <w:t>жлив</w:t>
      </w:r>
      <w:r w:rsidR="004C7093">
        <w:t>і</w:t>
      </w:r>
      <w:r w:rsidRPr="00CA02C9">
        <w:t xml:space="preserve">сть </w:t>
      </w:r>
      <w:r w:rsidR="004C7093">
        <w:t>ό</w:t>
      </w:r>
      <w:r w:rsidRPr="00CA02C9">
        <w:t>бирати банк,</w:t>
      </w:r>
      <w:r w:rsidRPr="00CA02C9">
        <w:rPr>
          <w:spacing w:val="1"/>
        </w:rPr>
        <w:t xml:space="preserve"> </w:t>
      </w:r>
      <w:r w:rsidRPr="00CA02C9">
        <w:t>який</w:t>
      </w:r>
      <w:r w:rsidRPr="00CA02C9">
        <w:rPr>
          <w:spacing w:val="-2"/>
        </w:rPr>
        <w:t xml:space="preserve"> </w:t>
      </w:r>
      <w:r w:rsidRPr="00CA02C9">
        <w:t>пр</w:t>
      </w:r>
      <w:r w:rsidR="004C7093">
        <w:t>ό</w:t>
      </w:r>
      <w:r w:rsidRPr="00CA02C9">
        <w:t>п</w:t>
      </w:r>
      <w:r w:rsidR="004C7093">
        <w:t>ό</w:t>
      </w:r>
      <w:r w:rsidRPr="00CA02C9">
        <w:t>нує</w:t>
      </w:r>
      <w:r w:rsidRPr="00CA02C9">
        <w:rPr>
          <w:spacing w:val="-2"/>
        </w:rPr>
        <w:t xml:space="preserve"> </w:t>
      </w:r>
      <w:r w:rsidRPr="00CA02C9">
        <w:t>найб</w:t>
      </w:r>
      <w:r w:rsidR="004C7093">
        <w:t>і</w:t>
      </w:r>
      <w:r w:rsidRPr="00CA02C9">
        <w:t xml:space="preserve">льш </w:t>
      </w:r>
      <w:r w:rsidR="004C7093">
        <w:t>ό</w:t>
      </w:r>
      <w:r w:rsidRPr="00CA02C9">
        <w:t>птимальн</w:t>
      </w:r>
      <w:r w:rsidR="004C7093">
        <w:t>і</w:t>
      </w:r>
      <w:r w:rsidRPr="00CA02C9">
        <w:rPr>
          <w:spacing w:val="-2"/>
        </w:rPr>
        <w:t xml:space="preserve"> </w:t>
      </w:r>
      <w:r w:rsidRPr="00CA02C9">
        <w:t>ум</w:t>
      </w:r>
      <w:r w:rsidR="004C7093">
        <w:t>ό</w:t>
      </w:r>
      <w:r w:rsidRPr="00CA02C9">
        <w:t>ви</w:t>
      </w:r>
      <w:r w:rsidRPr="00CA02C9">
        <w:rPr>
          <w:spacing w:val="-1"/>
        </w:rPr>
        <w:t xml:space="preserve"> </w:t>
      </w:r>
      <w:r w:rsidRPr="00CA02C9">
        <w:t>кредитування</w:t>
      </w:r>
      <w:r w:rsidRPr="00CA02C9">
        <w:rPr>
          <w:spacing w:val="-2"/>
        </w:rPr>
        <w:t xml:space="preserve"> </w:t>
      </w:r>
      <w:r w:rsidRPr="00CA02C9">
        <w:t>[38,</w:t>
      </w:r>
      <w:r w:rsidRPr="00CA02C9">
        <w:rPr>
          <w:spacing w:val="-1"/>
        </w:rPr>
        <w:t xml:space="preserve"> </w:t>
      </w:r>
      <w:r w:rsidRPr="00CA02C9">
        <w:t>c.69].</w:t>
      </w:r>
    </w:p>
    <w:p w:rsidR="004A7545" w:rsidRPr="00CA02C9" w:rsidRDefault="00395855" w:rsidP="00740129">
      <w:pPr>
        <w:pStyle w:val="a3"/>
        <w:spacing w:before="1" w:line="360" w:lineRule="auto"/>
        <w:ind w:left="200" w:right="104"/>
      </w:pPr>
      <w:r w:rsidRPr="00CA02C9">
        <w:rPr>
          <w:spacing w:val="-1"/>
        </w:rPr>
        <w:t>При</w:t>
      </w:r>
      <w:r w:rsidRPr="00CA02C9">
        <w:rPr>
          <w:spacing w:val="-17"/>
        </w:rPr>
        <w:t xml:space="preserve"> </w:t>
      </w:r>
      <w:r w:rsidRPr="00CA02C9">
        <w:rPr>
          <w:spacing w:val="-1"/>
        </w:rPr>
        <w:t>визначенн</w:t>
      </w:r>
      <w:r w:rsidR="004C7093">
        <w:rPr>
          <w:spacing w:val="-1"/>
        </w:rPr>
        <w:t>і</w:t>
      </w:r>
      <w:r w:rsidRPr="00CA02C9">
        <w:rPr>
          <w:spacing w:val="-17"/>
        </w:rPr>
        <w:t xml:space="preserve"> </w:t>
      </w:r>
      <w:r w:rsidRPr="00CA02C9">
        <w:rPr>
          <w:spacing w:val="-1"/>
        </w:rPr>
        <w:t>кредитн</w:t>
      </w:r>
      <w:r w:rsidR="004C7093">
        <w:rPr>
          <w:spacing w:val="-1"/>
        </w:rPr>
        <w:t>ό</w:t>
      </w:r>
      <w:r w:rsidRPr="00CA02C9">
        <w:rPr>
          <w:spacing w:val="-1"/>
        </w:rPr>
        <w:t>ї</w:t>
      </w:r>
      <w:r w:rsidRPr="00CA02C9">
        <w:rPr>
          <w:spacing w:val="-17"/>
        </w:rPr>
        <w:t xml:space="preserve"> </w:t>
      </w:r>
      <w:r w:rsidRPr="00CA02C9">
        <w:rPr>
          <w:spacing w:val="-1"/>
        </w:rPr>
        <w:t>п</w:t>
      </w:r>
      <w:r w:rsidR="004C7093">
        <w:rPr>
          <w:spacing w:val="-1"/>
        </w:rPr>
        <w:t>ό</w:t>
      </w:r>
      <w:r w:rsidRPr="00CA02C9">
        <w:rPr>
          <w:spacing w:val="-1"/>
        </w:rPr>
        <w:t>л</w:t>
      </w:r>
      <w:r w:rsidR="004C7093">
        <w:rPr>
          <w:spacing w:val="-1"/>
        </w:rPr>
        <w:t>і</w:t>
      </w:r>
      <w:r w:rsidRPr="00CA02C9">
        <w:rPr>
          <w:spacing w:val="-1"/>
        </w:rPr>
        <w:t>тики</w:t>
      </w:r>
      <w:r w:rsidRPr="00CA02C9">
        <w:rPr>
          <w:spacing w:val="-13"/>
        </w:rPr>
        <w:t xml:space="preserve"> </w:t>
      </w:r>
      <w:r w:rsidRPr="00CA02C9">
        <w:rPr>
          <w:spacing w:val="-1"/>
        </w:rPr>
        <w:t>Банк</w:t>
      </w:r>
      <w:r w:rsidR="004C7093">
        <w:rPr>
          <w:spacing w:val="-1"/>
        </w:rPr>
        <w:t>і</w:t>
      </w:r>
      <w:r w:rsidRPr="00CA02C9">
        <w:rPr>
          <w:spacing w:val="-1"/>
        </w:rPr>
        <w:t>вськ</w:t>
      </w:r>
      <w:r w:rsidR="004C7093">
        <w:rPr>
          <w:spacing w:val="-1"/>
        </w:rPr>
        <w:t>і</w:t>
      </w:r>
      <w:r w:rsidRPr="00CA02C9">
        <w:rPr>
          <w:spacing w:val="-17"/>
        </w:rPr>
        <w:t xml:space="preserve"> </w:t>
      </w:r>
      <w:r w:rsidRPr="00CA02C9">
        <w:rPr>
          <w:spacing w:val="-1"/>
        </w:rPr>
        <w:t>устан</w:t>
      </w:r>
      <w:r w:rsidR="004C7093">
        <w:rPr>
          <w:spacing w:val="-1"/>
        </w:rPr>
        <w:t>ό</w:t>
      </w:r>
      <w:r w:rsidRPr="00CA02C9">
        <w:rPr>
          <w:spacing w:val="-1"/>
        </w:rPr>
        <w:t>ви</w:t>
      </w:r>
      <w:r w:rsidRPr="00CA02C9">
        <w:rPr>
          <w:spacing w:val="-15"/>
        </w:rPr>
        <w:t xml:space="preserve"> </w:t>
      </w:r>
      <w:r w:rsidRPr="00CA02C9">
        <w:t>п</w:t>
      </w:r>
      <w:r w:rsidR="004C7093">
        <w:t>ό</w:t>
      </w:r>
      <w:r w:rsidRPr="00CA02C9">
        <w:t>винн</w:t>
      </w:r>
      <w:r w:rsidR="004C7093">
        <w:t>і</w:t>
      </w:r>
      <w:r w:rsidRPr="00CA02C9">
        <w:rPr>
          <w:spacing w:val="-16"/>
        </w:rPr>
        <w:t xml:space="preserve"> </w:t>
      </w:r>
      <w:r w:rsidRPr="00CA02C9">
        <w:t>врах</w:t>
      </w:r>
      <w:r w:rsidR="004C7093">
        <w:t>ό</w:t>
      </w:r>
      <w:r w:rsidRPr="00CA02C9">
        <w:t>вувати</w:t>
      </w:r>
      <w:r w:rsidRPr="00CA02C9">
        <w:rPr>
          <w:spacing w:val="-68"/>
        </w:rPr>
        <w:t xml:space="preserve"> </w:t>
      </w:r>
      <w:r w:rsidRPr="00CA02C9">
        <w:t>рек</w:t>
      </w:r>
      <w:r w:rsidR="004C7093">
        <w:t>ό</w:t>
      </w:r>
      <w:r w:rsidRPr="00CA02C9">
        <w:t>мендац</w:t>
      </w:r>
      <w:r w:rsidR="004C7093">
        <w:t>і</w:t>
      </w:r>
      <w:r w:rsidRPr="00CA02C9">
        <w:t>ї</w:t>
      </w:r>
      <w:r w:rsidRPr="00CA02C9">
        <w:rPr>
          <w:spacing w:val="1"/>
        </w:rPr>
        <w:t xml:space="preserve"> </w:t>
      </w:r>
      <w:r w:rsidRPr="00CA02C9">
        <w:t>НБУ</w:t>
      </w:r>
      <w:r w:rsidRPr="00CA02C9">
        <w:rPr>
          <w:spacing w:val="1"/>
        </w:rPr>
        <w:t xml:space="preserve"> </w:t>
      </w:r>
      <w:r w:rsidRPr="00CA02C9">
        <w:t>щ</w:t>
      </w:r>
      <w:r w:rsidR="004C7093">
        <w:t>ό</w:t>
      </w:r>
      <w:r w:rsidRPr="00CA02C9">
        <w:t>д</w:t>
      </w:r>
      <w:r w:rsidR="004C7093">
        <w:t>ό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рган</w:t>
      </w:r>
      <w:r w:rsidR="004C7093">
        <w:t>і</w:t>
      </w:r>
      <w:r w:rsidRPr="00CA02C9">
        <w:t>зац</w:t>
      </w:r>
      <w:r w:rsidR="004C7093">
        <w:t>і</w:t>
      </w:r>
      <w:r w:rsidRPr="00CA02C9">
        <w:t>ї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регулювання</w:t>
      </w:r>
      <w:r w:rsidRPr="00CA02C9">
        <w:rPr>
          <w:spacing w:val="1"/>
        </w:rPr>
        <w:t xml:space="preserve"> </w:t>
      </w:r>
      <w:r w:rsidRPr="00CA02C9">
        <w:t>кредитн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пр</w:t>
      </w:r>
      <w:r w:rsidR="004C7093">
        <w:t>ό</w:t>
      </w:r>
      <w:r w:rsidRPr="00CA02C9">
        <w:t>цесу,</w:t>
      </w:r>
      <w:r w:rsidRPr="00CA02C9">
        <w:rPr>
          <w:spacing w:val="1"/>
        </w:rPr>
        <w:t xml:space="preserve"> </w:t>
      </w:r>
      <w:r w:rsidRPr="00CA02C9">
        <w:t>як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викладен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л</w:t>
      </w:r>
      <w:r w:rsidR="004C7093">
        <w:t>ό</w:t>
      </w:r>
      <w:r w:rsidRPr="00CA02C9">
        <w:t>женн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«Пр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кредитування».</w:t>
      </w:r>
      <w:r w:rsidRPr="00CA02C9">
        <w:rPr>
          <w:spacing w:val="1"/>
        </w:rPr>
        <w:t xml:space="preserve"> </w:t>
      </w:r>
      <w:r w:rsidRPr="00CA02C9">
        <w:t>Банки,</w:t>
      </w:r>
      <w:r w:rsidRPr="00CA02C9">
        <w:rPr>
          <w:spacing w:val="1"/>
        </w:rPr>
        <w:t xml:space="preserve"> </w:t>
      </w:r>
      <w:r w:rsidRPr="00CA02C9">
        <w:t>як</w:t>
      </w:r>
      <w:r w:rsidR="004C7093">
        <w:t>і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р</w:t>
      </w:r>
      <w:r w:rsidR="004C7093">
        <w:t>і</w:t>
      </w:r>
      <w:r w:rsidRPr="00CA02C9">
        <w:t>єнтуються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запр</w:t>
      </w:r>
      <w:r w:rsidR="004C7093">
        <w:t>ό</w:t>
      </w:r>
      <w:r w:rsidRPr="00CA02C9">
        <w:t>ваджен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м</w:t>
      </w:r>
      <w:r w:rsidR="004C7093">
        <w:t>і</w:t>
      </w:r>
      <w:r w:rsidRPr="00CA02C9">
        <w:t>жнар</w:t>
      </w:r>
      <w:r w:rsidR="004C7093">
        <w:t>ό</w:t>
      </w:r>
      <w:r w:rsidRPr="00CA02C9">
        <w:t>дн</w:t>
      </w:r>
      <w:r w:rsidR="004C7093">
        <w:t>і</w:t>
      </w:r>
      <w:r w:rsidRPr="00CA02C9">
        <w:t>й</w:t>
      </w:r>
      <w:r w:rsidRPr="00CA02C9">
        <w:rPr>
          <w:spacing w:val="1"/>
        </w:rPr>
        <w:t xml:space="preserve"> </w:t>
      </w:r>
      <w:r w:rsidRPr="00CA02C9">
        <w:t>банк</w:t>
      </w:r>
      <w:r w:rsidR="004C7093">
        <w:t>і</w:t>
      </w:r>
      <w:r w:rsidRPr="00CA02C9">
        <w:t>вськ</w:t>
      </w:r>
      <w:r w:rsidR="004C7093">
        <w:t>і</w:t>
      </w:r>
      <w:r w:rsidRPr="00CA02C9">
        <w:t>й</w:t>
      </w:r>
      <w:r w:rsidRPr="00CA02C9">
        <w:rPr>
          <w:spacing w:val="1"/>
        </w:rPr>
        <w:t xml:space="preserve"> </w:t>
      </w:r>
      <w:r w:rsidRPr="00CA02C9">
        <w:t>практиц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принципи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рган</w:t>
      </w:r>
      <w:r w:rsidR="004C7093">
        <w:t>і</w:t>
      </w:r>
      <w:r w:rsidRPr="00CA02C9">
        <w:t>зац</w:t>
      </w:r>
      <w:r w:rsidR="004C7093">
        <w:t>і</w:t>
      </w:r>
      <w:r w:rsidRPr="00CA02C9">
        <w:t>ї</w:t>
      </w:r>
      <w:r w:rsidRPr="00CA02C9">
        <w:rPr>
          <w:spacing w:val="-67"/>
        </w:rPr>
        <w:t xml:space="preserve"> </w:t>
      </w:r>
      <w:r w:rsidRPr="00CA02C9">
        <w:t>банк</w:t>
      </w:r>
      <w:r w:rsidR="004C7093">
        <w:t>і</w:t>
      </w:r>
      <w:r w:rsidRPr="00CA02C9">
        <w:t>вськ</w:t>
      </w:r>
      <w:r w:rsidR="004C7093">
        <w:t>ό</w:t>
      </w:r>
      <w:r w:rsidRPr="00CA02C9">
        <w:t>ї</w:t>
      </w:r>
      <w:r w:rsidRPr="00CA02C9">
        <w:rPr>
          <w:spacing w:val="43"/>
        </w:rPr>
        <w:t xml:space="preserve"> </w:t>
      </w:r>
      <w:r w:rsidRPr="00CA02C9">
        <w:t>справи</w:t>
      </w:r>
      <w:r w:rsidRPr="00CA02C9">
        <w:rPr>
          <w:spacing w:val="43"/>
        </w:rPr>
        <w:t xml:space="preserve"> </w:t>
      </w:r>
      <w:r w:rsidRPr="00CA02C9">
        <w:t>р</w:t>
      </w:r>
      <w:r w:rsidR="004C7093">
        <w:t>ό</w:t>
      </w:r>
      <w:r w:rsidRPr="00CA02C9">
        <w:t>зр</w:t>
      </w:r>
      <w:r w:rsidR="004C7093">
        <w:t>ό</w:t>
      </w:r>
      <w:r w:rsidRPr="00CA02C9">
        <w:t>бляють</w:t>
      </w:r>
      <w:r w:rsidRPr="00CA02C9">
        <w:rPr>
          <w:spacing w:val="43"/>
        </w:rPr>
        <w:t xml:space="preserve"> </w:t>
      </w:r>
      <w:r w:rsidRPr="00CA02C9">
        <w:t>спец</w:t>
      </w:r>
      <w:r w:rsidR="004C7093">
        <w:t>і</w:t>
      </w:r>
      <w:r w:rsidRPr="00CA02C9">
        <w:t>альний</w:t>
      </w:r>
      <w:r w:rsidRPr="00CA02C9">
        <w:rPr>
          <w:spacing w:val="43"/>
        </w:rPr>
        <w:t xml:space="preserve"> </w:t>
      </w:r>
      <w:r w:rsidRPr="00CA02C9">
        <w:t>д</w:t>
      </w:r>
      <w:r w:rsidR="004C7093">
        <w:t>ό</w:t>
      </w:r>
      <w:r w:rsidRPr="00CA02C9">
        <w:t>кумент</w:t>
      </w:r>
      <w:r w:rsidRPr="00CA02C9">
        <w:rPr>
          <w:spacing w:val="44"/>
        </w:rPr>
        <w:t xml:space="preserve"> </w:t>
      </w:r>
      <w:r w:rsidRPr="00CA02C9">
        <w:t>з</w:t>
      </w:r>
      <w:r w:rsidRPr="00CA02C9">
        <w:rPr>
          <w:spacing w:val="43"/>
        </w:rPr>
        <w:t xml:space="preserve"> </w:t>
      </w:r>
      <w:r w:rsidRPr="00CA02C9">
        <w:t>кредитн</w:t>
      </w:r>
      <w:r w:rsidR="004C7093">
        <w:t>ό</w:t>
      </w:r>
      <w:r w:rsidRPr="00CA02C9">
        <w:t>ї</w:t>
      </w:r>
      <w:r w:rsidRPr="00CA02C9">
        <w:rPr>
          <w:spacing w:val="43"/>
        </w:rPr>
        <w:t xml:space="preserve"> </w:t>
      </w:r>
      <w:r w:rsidRPr="00CA02C9">
        <w:t>п</w:t>
      </w:r>
      <w:r w:rsidR="004C7093">
        <w:t>ό</w:t>
      </w:r>
      <w:r w:rsidRPr="00CA02C9">
        <w:t>л</w:t>
      </w:r>
      <w:r w:rsidR="004C7093">
        <w:t>і</w:t>
      </w:r>
      <w:r w:rsidRPr="00CA02C9">
        <w:t>тики</w:t>
      </w:r>
      <w:r w:rsidRPr="00CA02C9">
        <w:rPr>
          <w:spacing w:val="45"/>
        </w:rPr>
        <w:t xml:space="preserve"> </w:t>
      </w:r>
      <w:r w:rsidRPr="00CA02C9">
        <w:t>—</w:t>
      </w:r>
      <w:r w:rsidR="00740129">
        <w:t xml:space="preserve"> </w:t>
      </w:r>
      <w:r w:rsidRPr="00CA02C9">
        <w:t>кер</w:t>
      </w:r>
      <w:r w:rsidR="004C7093">
        <w:t>і</w:t>
      </w:r>
      <w:r w:rsidRPr="00CA02C9">
        <w:t>вництв</w:t>
      </w:r>
      <w:r w:rsidR="004C7093">
        <w:t>ό</w:t>
      </w:r>
      <w:r w:rsidRPr="00CA02C9">
        <w:t>, аб</w:t>
      </w:r>
      <w:r w:rsidR="004C7093">
        <w:t>ό</w:t>
      </w:r>
      <w:r w:rsidRPr="00CA02C9">
        <w:t xml:space="preserve"> мем</w:t>
      </w:r>
      <w:r w:rsidR="004C7093">
        <w:t>ό</w:t>
      </w:r>
      <w:r w:rsidRPr="00CA02C9">
        <w:t>рандум, з кредитн</w:t>
      </w:r>
      <w:r w:rsidR="004C7093">
        <w:t>ό</w:t>
      </w:r>
      <w:r w:rsidRPr="00CA02C9">
        <w:t>ї п</w:t>
      </w:r>
      <w:r w:rsidR="004C7093">
        <w:t>ό</w:t>
      </w:r>
      <w:r w:rsidRPr="00CA02C9">
        <w:t>л</w:t>
      </w:r>
      <w:r w:rsidR="004C7093">
        <w:t>і</w:t>
      </w:r>
      <w:r w:rsidRPr="00CA02C9">
        <w:t>тики. В</w:t>
      </w:r>
      <w:r w:rsidR="004C7093">
        <w:t>і</w:t>
      </w:r>
      <w:r w:rsidRPr="00CA02C9">
        <w:t>н визначає ф</w:t>
      </w:r>
      <w:r w:rsidR="004C7093">
        <w:t>і</w:t>
      </w:r>
      <w:r w:rsidRPr="00CA02C9">
        <w:t>л</w:t>
      </w:r>
      <w:r w:rsidR="004C7093">
        <w:t>ό</w:t>
      </w:r>
      <w:r w:rsidRPr="00CA02C9">
        <w:t>с</w:t>
      </w:r>
      <w:r w:rsidR="004C7093">
        <w:t>ό</w:t>
      </w:r>
      <w:r w:rsidRPr="00CA02C9">
        <w:t>ф</w:t>
      </w:r>
      <w:r w:rsidR="004C7093">
        <w:t>і</w:t>
      </w:r>
      <w:r w:rsidRPr="00CA02C9">
        <w:t>ю та</w:t>
      </w:r>
      <w:r w:rsidRPr="00CA02C9">
        <w:rPr>
          <w:spacing w:val="1"/>
        </w:rPr>
        <w:t xml:space="preserve"> </w:t>
      </w:r>
      <w:r w:rsidRPr="00CA02C9">
        <w:t>стратег</w:t>
      </w:r>
      <w:r w:rsidR="004C7093">
        <w:t>і</w:t>
      </w:r>
      <w:r w:rsidRPr="00CA02C9">
        <w:t>ю</w:t>
      </w:r>
      <w:r w:rsidRPr="00CA02C9">
        <w:rPr>
          <w:spacing w:val="1"/>
        </w:rPr>
        <w:t xml:space="preserve"> </w:t>
      </w:r>
      <w:r w:rsidRPr="00CA02C9">
        <w:t>банку</w:t>
      </w:r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галуз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кредитування</w:t>
      </w:r>
      <w:r w:rsidRPr="00CA02C9">
        <w:rPr>
          <w:spacing w:val="1"/>
        </w:rPr>
        <w:t xml:space="preserve"> 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м</w:t>
      </w:r>
      <w:r w:rsidR="004C7093">
        <w:t>і</w:t>
      </w:r>
      <w:r w:rsidRPr="00CA02C9">
        <w:t>стить</w:t>
      </w:r>
      <w:r w:rsidRPr="00CA02C9">
        <w:rPr>
          <w:spacing w:val="1"/>
        </w:rPr>
        <w:t xml:space="preserve"> </w:t>
      </w:r>
      <w:r w:rsidRPr="00CA02C9">
        <w:t>детальний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пис</w:t>
      </w:r>
      <w:r w:rsidRPr="00CA02C9">
        <w:rPr>
          <w:spacing w:val="1"/>
        </w:rPr>
        <w:t xml:space="preserve"> </w:t>
      </w:r>
      <w:r w:rsidRPr="00CA02C9">
        <w:t>техн</w:t>
      </w:r>
      <w:r w:rsidR="004C7093">
        <w:t>ό</w:t>
      </w:r>
      <w:r w:rsidRPr="00CA02C9">
        <w:t>л</w:t>
      </w:r>
      <w:r w:rsidR="004C7093">
        <w:t>ό</w:t>
      </w:r>
      <w:r w:rsidRPr="00CA02C9">
        <w:t>г</w:t>
      </w:r>
      <w:r w:rsidR="004C7093">
        <w:t>і</w:t>
      </w:r>
      <w:r w:rsidRPr="00CA02C9">
        <w:t>ї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рган</w:t>
      </w:r>
      <w:r w:rsidR="004C7093">
        <w:t>і</w:t>
      </w:r>
      <w:r w:rsidRPr="00CA02C9">
        <w:t>зац</w:t>
      </w:r>
      <w:r w:rsidR="004C7093">
        <w:t>і</w:t>
      </w:r>
      <w:r w:rsidRPr="00CA02C9">
        <w:t>ї</w:t>
      </w:r>
      <w:r w:rsidRPr="00CA02C9">
        <w:rPr>
          <w:spacing w:val="1"/>
        </w:rPr>
        <w:t xml:space="preserve"> </w:t>
      </w:r>
      <w:r w:rsidRPr="00CA02C9">
        <w:t>кредитн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пр</w:t>
      </w:r>
      <w:r w:rsidR="004C7093">
        <w:t>ό</w:t>
      </w:r>
      <w:r w:rsidRPr="00CA02C9">
        <w:t>цесу.</w:t>
      </w:r>
      <w:r w:rsidRPr="00CA02C9">
        <w:rPr>
          <w:spacing w:val="1"/>
        </w:rPr>
        <w:t xml:space="preserve"> </w:t>
      </w:r>
      <w:r w:rsidRPr="00CA02C9">
        <w:t>Це</w:t>
      </w:r>
      <w:r w:rsidRPr="00CA02C9">
        <w:rPr>
          <w:spacing w:val="1"/>
        </w:rPr>
        <w:t xml:space="preserve"> </w:t>
      </w:r>
      <w:r w:rsidRPr="00CA02C9">
        <w:t>к</w:t>
      </w:r>
      <w:r w:rsidR="004C7093">
        <w:t>ό</w:t>
      </w:r>
      <w:r w:rsidRPr="00CA02C9">
        <w:t>нф</w:t>
      </w:r>
      <w:r w:rsidR="004C7093">
        <w:t>і</w:t>
      </w:r>
      <w:r w:rsidRPr="00CA02C9">
        <w:t>денц</w:t>
      </w:r>
      <w:r w:rsidR="004C7093">
        <w:t>і</w:t>
      </w:r>
      <w:r w:rsidRPr="00CA02C9">
        <w:t>йний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ό</w:t>
      </w:r>
      <w:r w:rsidRPr="00CA02C9">
        <w:t>кумент,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ск</w:t>
      </w:r>
      <w:r w:rsidR="004C7093">
        <w:t>і</w:t>
      </w:r>
      <w:r w:rsidRPr="00CA02C9">
        <w:t>льки</w:t>
      </w:r>
      <w:r w:rsidRPr="00CA02C9">
        <w:rPr>
          <w:spacing w:val="1"/>
        </w:rPr>
        <w:t xml:space="preserve"> </w:t>
      </w:r>
      <w:r w:rsidRPr="00CA02C9">
        <w:t>в</w:t>
      </w:r>
      <w:r w:rsidR="004C7093">
        <w:t>і</w:t>
      </w:r>
      <w:r w:rsidRPr="00CA02C9">
        <w:t>н</w:t>
      </w:r>
      <w:r w:rsidRPr="00CA02C9">
        <w:rPr>
          <w:spacing w:val="1"/>
        </w:rPr>
        <w:t xml:space="preserve"> </w:t>
      </w:r>
      <w:r w:rsidRPr="00CA02C9">
        <w:t>р</w:t>
      </w:r>
      <w:r w:rsidR="004C7093">
        <w:t>ό</w:t>
      </w:r>
      <w:r w:rsidRPr="00CA02C9">
        <w:t>зкриває</w:t>
      </w:r>
      <w:r w:rsidRPr="00CA02C9">
        <w:rPr>
          <w:spacing w:val="-2"/>
        </w:rPr>
        <w:t xml:space="preserve"> </w:t>
      </w:r>
      <w:r w:rsidRPr="00CA02C9">
        <w:t>стратег</w:t>
      </w:r>
      <w:r w:rsidR="004C7093">
        <w:t>і</w:t>
      </w:r>
      <w:r w:rsidRPr="00CA02C9">
        <w:t>ю</w:t>
      </w:r>
      <w:r w:rsidRPr="00CA02C9">
        <w:rPr>
          <w:spacing w:val="-2"/>
        </w:rPr>
        <w:t xml:space="preserve"> </w:t>
      </w:r>
      <w:r w:rsidR="004C7093">
        <w:t>і</w:t>
      </w:r>
      <w:r w:rsidRPr="00CA02C9">
        <w:rPr>
          <w:spacing w:val="-1"/>
        </w:rPr>
        <w:t xml:space="preserve"> </w:t>
      </w:r>
      <w:r w:rsidRPr="00CA02C9">
        <w:t>мет</w:t>
      </w:r>
      <w:r w:rsidR="004C7093">
        <w:t>ό</w:t>
      </w:r>
      <w:r w:rsidRPr="00CA02C9">
        <w:t>ди</w:t>
      </w:r>
      <w:r w:rsidRPr="00CA02C9">
        <w:rPr>
          <w:spacing w:val="-2"/>
        </w:rPr>
        <w:t xml:space="preserve"> </w:t>
      </w:r>
      <w:r w:rsidRPr="00CA02C9">
        <w:t>кредитн</w:t>
      </w:r>
      <w:r w:rsidR="004C7093">
        <w:t>ό</w:t>
      </w:r>
      <w:r w:rsidRPr="00CA02C9">
        <w:t>ї</w:t>
      </w:r>
      <w:r w:rsidRPr="00CA02C9">
        <w:rPr>
          <w:spacing w:val="-1"/>
        </w:rPr>
        <w:t xml:space="preserve"> </w:t>
      </w:r>
      <w:r w:rsidRPr="00CA02C9">
        <w:t>п</w:t>
      </w:r>
      <w:r w:rsidR="004C7093">
        <w:t>ό</w:t>
      </w:r>
      <w:r w:rsidRPr="00CA02C9">
        <w:t>л</w:t>
      </w:r>
      <w:r w:rsidR="004C7093">
        <w:t>і</w:t>
      </w:r>
      <w:r w:rsidRPr="00CA02C9">
        <w:t>тики</w:t>
      </w:r>
      <w:r w:rsidRPr="00CA02C9">
        <w:rPr>
          <w:spacing w:val="-1"/>
        </w:rPr>
        <w:t xml:space="preserve"> </w:t>
      </w:r>
      <w:r w:rsidRPr="00CA02C9">
        <w:t>к</w:t>
      </w:r>
      <w:r w:rsidR="004C7093">
        <w:t>ό</w:t>
      </w:r>
      <w:r w:rsidRPr="00CA02C9">
        <w:t>нкретн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-1"/>
        </w:rPr>
        <w:t xml:space="preserve"> </w:t>
      </w:r>
      <w:r w:rsidRPr="00CA02C9">
        <w:t>банку.</w:t>
      </w:r>
    </w:p>
    <w:p w:rsidR="004A7545" w:rsidRPr="00CA02C9" w:rsidRDefault="00395855">
      <w:pPr>
        <w:pStyle w:val="a3"/>
        <w:spacing w:before="1"/>
        <w:ind w:left="920" w:firstLine="0"/>
      </w:pPr>
      <w:r w:rsidRPr="00CA02C9">
        <w:t>Д</w:t>
      </w:r>
      <w:r w:rsidR="004C7093">
        <w:t>ό</w:t>
      </w:r>
      <w:r w:rsidRPr="00CA02C9">
        <w:rPr>
          <w:spacing w:val="63"/>
        </w:rPr>
        <w:t xml:space="preserve"> </w:t>
      </w:r>
      <w:r w:rsidRPr="00CA02C9">
        <w:t>найважлив</w:t>
      </w:r>
      <w:r w:rsidR="004C7093">
        <w:t>і</w:t>
      </w:r>
      <w:r w:rsidRPr="00CA02C9">
        <w:t>ших</w:t>
      </w:r>
      <w:r w:rsidRPr="00CA02C9">
        <w:rPr>
          <w:spacing w:val="64"/>
        </w:rPr>
        <w:t xml:space="preserve"> </w:t>
      </w:r>
      <w:r w:rsidRPr="00CA02C9">
        <w:t>елемент</w:t>
      </w:r>
      <w:r w:rsidR="004C7093">
        <w:t>і</w:t>
      </w:r>
      <w:r w:rsidRPr="00CA02C9">
        <w:t>в</w:t>
      </w:r>
      <w:r w:rsidRPr="00CA02C9">
        <w:rPr>
          <w:spacing w:val="62"/>
        </w:rPr>
        <w:t xml:space="preserve"> </w:t>
      </w:r>
      <w:r w:rsidRPr="00CA02C9">
        <w:t>кредитн</w:t>
      </w:r>
      <w:r w:rsidR="004C7093">
        <w:t>ό</w:t>
      </w:r>
      <w:r w:rsidRPr="00CA02C9">
        <w:t>ї</w:t>
      </w:r>
      <w:r w:rsidRPr="00CA02C9">
        <w:rPr>
          <w:spacing w:val="63"/>
        </w:rPr>
        <w:t xml:space="preserve"> </w:t>
      </w:r>
      <w:r w:rsidRPr="00CA02C9">
        <w:t>п</w:t>
      </w:r>
      <w:r w:rsidR="004C7093">
        <w:t>ό</w:t>
      </w:r>
      <w:r w:rsidRPr="00CA02C9">
        <w:t>л</w:t>
      </w:r>
      <w:r w:rsidR="004C7093">
        <w:t>і</w:t>
      </w:r>
      <w:r w:rsidRPr="00CA02C9">
        <w:t>тики</w:t>
      </w:r>
      <w:r w:rsidRPr="00CA02C9">
        <w:rPr>
          <w:spacing w:val="63"/>
        </w:rPr>
        <w:t xml:space="preserve"> </w:t>
      </w:r>
      <w:r w:rsidRPr="00CA02C9">
        <w:t>належать</w:t>
      </w:r>
      <w:r w:rsidRPr="00CA02C9">
        <w:rPr>
          <w:spacing w:val="63"/>
        </w:rPr>
        <w:t xml:space="preserve"> </w:t>
      </w:r>
      <w:r w:rsidRPr="00CA02C9">
        <w:t>наступн</w:t>
      </w:r>
      <w:r w:rsidR="004C7093">
        <w:t>і</w:t>
      </w:r>
      <w:r w:rsidRPr="00CA02C9">
        <w:rPr>
          <w:spacing w:val="63"/>
        </w:rPr>
        <w:t xml:space="preserve"> </w:t>
      </w:r>
      <w:r w:rsidRPr="00CA02C9">
        <w:t>[45,</w:t>
      </w:r>
    </w:p>
    <w:p w:rsidR="004A7545" w:rsidRPr="00CA02C9" w:rsidRDefault="00395855">
      <w:pPr>
        <w:pStyle w:val="a3"/>
        <w:spacing w:before="160"/>
        <w:ind w:left="200" w:firstLine="0"/>
        <w:jc w:val="left"/>
      </w:pPr>
      <w:r w:rsidRPr="00CA02C9">
        <w:t>c.62]:</w:t>
      </w:r>
    </w:p>
    <w:p w:rsidR="004A7545" w:rsidRPr="00CA02C9" w:rsidRDefault="00395855">
      <w:pPr>
        <w:pStyle w:val="a5"/>
        <w:numPr>
          <w:ilvl w:val="0"/>
          <w:numId w:val="22"/>
        </w:numPr>
        <w:tabs>
          <w:tab w:val="left" w:pos="1252"/>
        </w:tabs>
        <w:spacing w:before="162"/>
        <w:rPr>
          <w:sz w:val="28"/>
        </w:rPr>
      </w:pPr>
      <w:r w:rsidRPr="00CA02C9">
        <w:rPr>
          <w:sz w:val="28"/>
        </w:rPr>
        <w:t>Мета</w:t>
      </w:r>
      <w:r w:rsidRPr="00CA02C9">
        <w:rPr>
          <w:spacing w:val="47"/>
          <w:sz w:val="28"/>
        </w:rPr>
        <w:t xml:space="preserve"> </w:t>
      </w:r>
      <w:r w:rsidRPr="00CA02C9">
        <w:rPr>
          <w:sz w:val="28"/>
        </w:rPr>
        <w:t>банку,</w:t>
      </w:r>
      <w:r w:rsidRPr="00CA02C9">
        <w:rPr>
          <w:spacing w:val="50"/>
          <w:sz w:val="28"/>
        </w:rPr>
        <w:t xml:space="preserve"> </w:t>
      </w:r>
      <w:r w:rsidRPr="00CA02C9">
        <w:rPr>
          <w:sz w:val="28"/>
        </w:rPr>
        <w:t>щ</w:t>
      </w:r>
      <w:r w:rsidR="004C7093">
        <w:rPr>
          <w:sz w:val="28"/>
        </w:rPr>
        <w:t>ό</w:t>
      </w:r>
      <w:r w:rsidRPr="00CA02C9">
        <w:rPr>
          <w:spacing w:val="49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кладена</w:t>
      </w:r>
      <w:r w:rsidRPr="00CA02C9">
        <w:rPr>
          <w:spacing w:val="47"/>
          <w:sz w:val="28"/>
        </w:rPr>
        <w:t xml:space="preserve"> </w:t>
      </w:r>
      <w:r w:rsidRPr="00CA02C9">
        <w:rPr>
          <w:sz w:val="28"/>
        </w:rPr>
        <w:t>в</w:t>
      </w:r>
      <w:r w:rsidRPr="00CA02C9">
        <w:rPr>
          <w:spacing w:val="48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сн</w:t>
      </w:r>
      <w:r w:rsidR="004C7093">
        <w:rPr>
          <w:sz w:val="28"/>
        </w:rPr>
        <w:t>ό</w:t>
      </w:r>
      <w:r w:rsidRPr="00CA02C9">
        <w:rPr>
          <w:sz w:val="28"/>
        </w:rPr>
        <w:t>ву</w:t>
      </w:r>
      <w:r w:rsidRPr="00CA02C9">
        <w:rPr>
          <w:spacing w:val="49"/>
          <w:sz w:val="28"/>
        </w:rPr>
        <w:t xml:space="preserve"> </w:t>
      </w:r>
      <w:r w:rsidRPr="00CA02C9">
        <w:rPr>
          <w:sz w:val="28"/>
        </w:rPr>
        <w:t>ф</w:t>
      </w:r>
      <w:r w:rsidR="004C7093">
        <w:rPr>
          <w:sz w:val="28"/>
        </w:rPr>
        <w:t>ό</w:t>
      </w:r>
      <w:r w:rsidRPr="00CA02C9">
        <w:rPr>
          <w:sz w:val="28"/>
        </w:rPr>
        <w:t>рмування</w:t>
      </w:r>
      <w:r w:rsidRPr="00CA02C9">
        <w:rPr>
          <w:spacing w:val="48"/>
          <w:sz w:val="28"/>
        </w:rPr>
        <w:t xml:space="preserve"> </w:t>
      </w:r>
      <w:r w:rsidRPr="00CA02C9">
        <w:rPr>
          <w:sz w:val="28"/>
        </w:rPr>
        <w:t>кредитн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pacing w:val="49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ртфеля</w:t>
      </w:r>
    </w:p>
    <w:p w:rsidR="004A7545" w:rsidRPr="00CA02C9" w:rsidRDefault="00395855">
      <w:pPr>
        <w:pStyle w:val="a3"/>
        <w:spacing w:before="160" w:line="360" w:lineRule="auto"/>
        <w:ind w:left="200" w:right="103" w:firstLine="0"/>
      </w:pPr>
      <w:r w:rsidRPr="00CA02C9">
        <w:t>(сегмент</w:t>
      </w:r>
      <w:r w:rsidRPr="00CA02C9">
        <w:rPr>
          <w:spacing w:val="1"/>
        </w:rPr>
        <w:t xml:space="preserve"> </w:t>
      </w:r>
      <w:r w:rsidRPr="00CA02C9">
        <w:t>ек</w:t>
      </w:r>
      <w:r w:rsidR="004C7093">
        <w:t>ό</w:t>
      </w:r>
      <w:r w:rsidRPr="00CA02C9">
        <w:t>н</w:t>
      </w:r>
      <w:r w:rsidR="004C7093">
        <w:t>ό</w:t>
      </w:r>
      <w:r w:rsidRPr="00CA02C9">
        <w:t>м</w:t>
      </w:r>
      <w:r w:rsidR="004C7093">
        <w:t>і</w:t>
      </w:r>
      <w:r w:rsidRPr="00CA02C9">
        <w:t>ки,</w:t>
      </w:r>
      <w:r w:rsidRPr="00CA02C9">
        <w:rPr>
          <w:spacing w:val="1"/>
        </w:rPr>
        <w:t xml:space="preserve"> </w:t>
      </w:r>
      <w:r w:rsidRPr="00CA02C9">
        <w:t>куди</w:t>
      </w:r>
      <w:r w:rsidRPr="00CA02C9">
        <w:rPr>
          <w:spacing w:val="1"/>
        </w:rPr>
        <w:t xml:space="preserve"> </w:t>
      </w:r>
      <w:r w:rsidRPr="00CA02C9">
        <w:t>скер</w:t>
      </w:r>
      <w:r w:rsidR="004C7093">
        <w:t>ό</w:t>
      </w:r>
      <w:r w:rsidRPr="00CA02C9">
        <w:t>вуються</w:t>
      </w:r>
      <w:r w:rsidRPr="00CA02C9">
        <w:rPr>
          <w:spacing w:val="1"/>
        </w:rPr>
        <w:t xml:space="preserve"> </w:t>
      </w:r>
      <w:r w:rsidRPr="00CA02C9">
        <w:t>кредитн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вкладення,</w:t>
      </w:r>
      <w:r w:rsidRPr="00CA02C9">
        <w:rPr>
          <w:spacing w:val="1"/>
        </w:rPr>
        <w:t xml:space="preserve"> </w:t>
      </w:r>
      <w:r w:rsidRPr="00CA02C9">
        <w:t>рег</w:t>
      </w:r>
      <w:r w:rsidR="004C7093">
        <w:t>іό</w:t>
      </w:r>
      <w:r w:rsidRPr="00CA02C9">
        <w:t>н,</w:t>
      </w:r>
      <w:r w:rsidRPr="00CA02C9">
        <w:rPr>
          <w:spacing w:val="1"/>
        </w:rPr>
        <w:t xml:space="preserve"> </w:t>
      </w:r>
      <w:r w:rsidRPr="00CA02C9">
        <w:t>щ</w:t>
      </w:r>
      <w:r w:rsidR="004C7093">
        <w:t>ό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бслуг</w:t>
      </w:r>
      <w:r w:rsidR="004C7093">
        <w:t>ό</w:t>
      </w:r>
      <w:r w:rsidRPr="00CA02C9">
        <w:t>вується,</w:t>
      </w:r>
      <w:r w:rsidRPr="00CA02C9">
        <w:rPr>
          <w:spacing w:val="-2"/>
        </w:rPr>
        <w:t xml:space="preserve"> </w:t>
      </w:r>
      <w:r w:rsidRPr="00CA02C9">
        <w:t>види</w:t>
      </w:r>
      <w:r w:rsidRPr="00CA02C9">
        <w:rPr>
          <w:spacing w:val="-2"/>
        </w:rPr>
        <w:t xml:space="preserve"> </w:t>
      </w:r>
      <w:r w:rsidRPr="00CA02C9">
        <w:t>кредит</w:t>
      </w:r>
      <w:r w:rsidR="004C7093">
        <w:t>і</w:t>
      </w:r>
      <w:r w:rsidRPr="00CA02C9">
        <w:t>в,</w:t>
      </w:r>
      <w:r w:rsidRPr="00CA02C9">
        <w:rPr>
          <w:spacing w:val="-1"/>
        </w:rPr>
        <w:t xml:space="preserve"> </w:t>
      </w:r>
      <w:r w:rsidRPr="00CA02C9">
        <w:t>як</w:t>
      </w:r>
      <w:r w:rsidR="004C7093">
        <w:t>і</w:t>
      </w:r>
      <w:r w:rsidRPr="00CA02C9">
        <w:rPr>
          <w:spacing w:val="-2"/>
        </w:rPr>
        <w:t xml:space="preserve"> </w:t>
      </w:r>
      <w:r w:rsidRPr="00CA02C9">
        <w:t>надаються,</w:t>
      </w:r>
      <w:r w:rsidRPr="00CA02C9">
        <w:rPr>
          <w:spacing w:val="-2"/>
        </w:rPr>
        <w:t xml:space="preserve"> </w:t>
      </w:r>
      <w:r w:rsidR="004C7093">
        <w:t>ό</w:t>
      </w:r>
      <w:r w:rsidRPr="00CA02C9">
        <w:t>бсяги</w:t>
      </w:r>
      <w:r w:rsidRPr="00CA02C9">
        <w:rPr>
          <w:spacing w:val="-1"/>
        </w:rPr>
        <w:t xml:space="preserve"> </w:t>
      </w:r>
      <w:r w:rsidR="004C7093">
        <w:t>і</w:t>
      </w:r>
      <w:r w:rsidRPr="00CA02C9">
        <w:rPr>
          <w:spacing w:val="-1"/>
        </w:rPr>
        <w:t xml:space="preserve"> </w:t>
      </w:r>
      <w:r w:rsidRPr="00CA02C9">
        <w:t>як</w:t>
      </w:r>
      <w:r w:rsidR="004C7093">
        <w:t>і</w:t>
      </w:r>
      <w:r w:rsidRPr="00CA02C9">
        <w:t>сть</w:t>
      </w:r>
      <w:r w:rsidRPr="00CA02C9">
        <w:rPr>
          <w:spacing w:val="-2"/>
        </w:rPr>
        <w:t xml:space="preserve"> </w:t>
      </w:r>
      <w:r w:rsidRPr="00CA02C9">
        <w:t>кредит</w:t>
      </w:r>
      <w:r w:rsidR="004C7093">
        <w:t>і</w:t>
      </w:r>
      <w:r w:rsidRPr="00CA02C9">
        <w:t>в).</w:t>
      </w:r>
    </w:p>
    <w:p w:rsidR="004A7545" w:rsidRPr="00CA02C9" w:rsidRDefault="00395855">
      <w:pPr>
        <w:pStyle w:val="a5"/>
        <w:numPr>
          <w:ilvl w:val="0"/>
          <w:numId w:val="22"/>
        </w:numPr>
        <w:tabs>
          <w:tab w:val="left" w:pos="1266"/>
        </w:tabs>
        <w:spacing w:before="1" w:line="360" w:lineRule="auto"/>
        <w:ind w:left="200" w:right="107" w:firstLine="720"/>
        <w:jc w:val="both"/>
        <w:rPr>
          <w:sz w:val="28"/>
        </w:rPr>
      </w:pPr>
      <w:r w:rsidRPr="00CA02C9">
        <w:rPr>
          <w:sz w:val="28"/>
        </w:rPr>
        <w:t>Ф</w:t>
      </w:r>
      <w:r w:rsidR="004C7093">
        <w:rPr>
          <w:sz w:val="28"/>
        </w:rPr>
        <w:t>ό</w:t>
      </w:r>
      <w:r w:rsidRPr="00CA02C9">
        <w:rPr>
          <w:sz w:val="28"/>
        </w:rPr>
        <w:t>рмування структурних п</w:t>
      </w:r>
      <w:r w:rsidR="004C7093">
        <w:rPr>
          <w:sz w:val="28"/>
        </w:rPr>
        <w:t>і</w:t>
      </w:r>
      <w:r w:rsidRPr="00CA02C9">
        <w:rPr>
          <w:sz w:val="28"/>
        </w:rPr>
        <w:t>др</w:t>
      </w:r>
      <w:r w:rsidR="004C7093">
        <w:rPr>
          <w:sz w:val="28"/>
        </w:rPr>
        <w:t>ό</w:t>
      </w:r>
      <w:r w:rsidRPr="00CA02C9">
        <w:rPr>
          <w:sz w:val="28"/>
        </w:rPr>
        <w:t>зд</w:t>
      </w:r>
      <w:r w:rsidR="004C7093">
        <w:rPr>
          <w:sz w:val="28"/>
        </w:rPr>
        <w:t>і</w:t>
      </w:r>
      <w:r w:rsidRPr="00CA02C9">
        <w:rPr>
          <w:sz w:val="28"/>
        </w:rPr>
        <w:t>л</w:t>
      </w:r>
      <w:r w:rsidR="004C7093">
        <w:rPr>
          <w:sz w:val="28"/>
        </w:rPr>
        <w:t>і</w:t>
      </w:r>
      <w:r w:rsidRPr="00CA02C9">
        <w:rPr>
          <w:sz w:val="28"/>
        </w:rPr>
        <w:t>в банку (управл</w:t>
      </w:r>
      <w:r w:rsidR="004C7093">
        <w:rPr>
          <w:sz w:val="28"/>
        </w:rPr>
        <w:t>і</w:t>
      </w:r>
      <w:r w:rsidRPr="00CA02C9">
        <w:rPr>
          <w:sz w:val="28"/>
        </w:rPr>
        <w:t>нь, департамент</w:t>
      </w:r>
      <w:r w:rsidR="004C7093">
        <w:rPr>
          <w:sz w:val="28"/>
        </w:rPr>
        <w:t>і</w:t>
      </w:r>
      <w:r w:rsidRPr="00CA02C9">
        <w:rPr>
          <w:sz w:val="28"/>
        </w:rPr>
        <w:t>в,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lastRenderedPageBreak/>
        <w:t>в</w:t>
      </w:r>
      <w:r w:rsidR="004C7093">
        <w:rPr>
          <w:sz w:val="28"/>
        </w:rPr>
        <w:t>і</w:t>
      </w:r>
      <w:r w:rsidRPr="00CA02C9">
        <w:rPr>
          <w:sz w:val="28"/>
        </w:rPr>
        <w:t>дд</w:t>
      </w:r>
      <w:r w:rsidR="004C7093">
        <w:rPr>
          <w:sz w:val="28"/>
        </w:rPr>
        <w:t>і</w:t>
      </w:r>
      <w:r w:rsidRPr="00CA02C9">
        <w:rPr>
          <w:sz w:val="28"/>
        </w:rPr>
        <w:t>л</w:t>
      </w:r>
      <w:r w:rsidR="004C7093">
        <w:rPr>
          <w:sz w:val="28"/>
        </w:rPr>
        <w:t>і</w:t>
      </w:r>
      <w:r w:rsidRPr="00CA02C9">
        <w:rPr>
          <w:sz w:val="28"/>
        </w:rPr>
        <w:t>в, груп), як</w:t>
      </w:r>
      <w:r w:rsidR="004C7093">
        <w:rPr>
          <w:sz w:val="28"/>
        </w:rPr>
        <w:t>і</w:t>
      </w:r>
      <w:r w:rsidRPr="00CA02C9">
        <w:rPr>
          <w:sz w:val="28"/>
        </w:rPr>
        <w:t xml:space="preserve"> беруть участь у вик</w:t>
      </w:r>
      <w:r w:rsidR="004C7093">
        <w:rPr>
          <w:sz w:val="28"/>
        </w:rPr>
        <w:t>ό</w:t>
      </w:r>
      <w:r w:rsidRPr="00CA02C9">
        <w:rPr>
          <w:sz w:val="28"/>
        </w:rPr>
        <w:t>нанн</w:t>
      </w:r>
      <w:r w:rsidR="004C7093">
        <w:rPr>
          <w:sz w:val="28"/>
        </w:rPr>
        <w:t>і</w:t>
      </w:r>
      <w:r w:rsidRPr="00CA02C9">
        <w:rPr>
          <w:sz w:val="28"/>
        </w:rPr>
        <w:t xml:space="preserve"> кредитних </w:t>
      </w:r>
      <w:r w:rsidR="004C7093">
        <w:rPr>
          <w:sz w:val="28"/>
        </w:rPr>
        <w:t>ό</w:t>
      </w:r>
      <w:r w:rsidRPr="00CA02C9">
        <w:rPr>
          <w:sz w:val="28"/>
        </w:rPr>
        <w:t>перац</w:t>
      </w:r>
      <w:r w:rsidR="004C7093">
        <w:rPr>
          <w:sz w:val="28"/>
        </w:rPr>
        <w:t>і</w:t>
      </w:r>
      <w:r w:rsidRPr="00CA02C9">
        <w:rPr>
          <w:sz w:val="28"/>
        </w:rPr>
        <w:t>й; визначення їх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функц</w:t>
      </w:r>
      <w:r w:rsidR="004C7093">
        <w:rPr>
          <w:sz w:val="28"/>
        </w:rPr>
        <w:t>і</w:t>
      </w:r>
      <w:r w:rsidRPr="00CA02C9">
        <w:rPr>
          <w:sz w:val="28"/>
        </w:rPr>
        <w:t>й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та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вн</w:t>
      </w:r>
      <w:r w:rsidR="004C7093">
        <w:rPr>
          <w:sz w:val="28"/>
        </w:rPr>
        <w:t>ό</w:t>
      </w:r>
      <w:r w:rsidRPr="00CA02C9">
        <w:rPr>
          <w:sz w:val="28"/>
        </w:rPr>
        <w:t>важень.</w:t>
      </w:r>
    </w:p>
    <w:p w:rsidR="004A7545" w:rsidRPr="00CA02C9" w:rsidRDefault="00395855">
      <w:pPr>
        <w:pStyle w:val="a5"/>
        <w:numPr>
          <w:ilvl w:val="0"/>
          <w:numId w:val="22"/>
        </w:numPr>
        <w:tabs>
          <w:tab w:val="left" w:pos="1225"/>
        </w:tabs>
        <w:spacing w:line="360" w:lineRule="auto"/>
        <w:ind w:left="200" w:right="108" w:firstLine="720"/>
        <w:jc w:val="both"/>
        <w:rPr>
          <w:sz w:val="28"/>
        </w:rPr>
      </w:pPr>
      <w:r w:rsidRPr="00CA02C9">
        <w:rPr>
          <w:sz w:val="28"/>
        </w:rPr>
        <w:t>Р</w:t>
      </w:r>
      <w:r w:rsidR="004C7093">
        <w:rPr>
          <w:sz w:val="28"/>
        </w:rPr>
        <w:t>ό</w:t>
      </w:r>
      <w:r w:rsidRPr="00CA02C9">
        <w:rPr>
          <w:sz w:val="28"/>
        </w:rPr>
        <w:t>зр</w:t>
      </w:r>
      <w:r w:rsidR="004C7093">
        <w:rPr>
          <w:sz w:val="28"/>
        </w:rPr>
        <w:t>ό</w:t>
      </w:r>
      <w:r w:rsidRPr="00CA02C9">
        <w:rPr>
          <w:sz w:val="28"/>
        </w:rPr>
        <w:t>бка п</w:t>
      </w:r>
      <w:r w:rsidR="004C7093">
        <w:rPr>
          <w:sz w:val="28"/>
        </w:rPr>
        <w:t>ό</w:t>
      </w:r>
      <w:r w:rsidRPr="00CA02C9">
        <w:rPr>
          <w:sz w:val="28"/>
        </w:rPr>
        <w:t>сад</w:t>
      </w:r>
      <w:r w:rsidR="004C7093">
        <w:rPr>
          <w:sz w:val="28"/>
        </w:rPr>
        <w:t>ό</w:t>
      </w:r>
      <w:r w:rsidRPr="00CA02C9">
        <w:rPr>
          <w:sz w:val="28"/>
        </w:rPr>
        <w:t xml:space="preserve">вих </w:t>
      </w:r>
      <w:r w:rsidR="004C7093">
        <w:rPr>
          <w:sz w:val="28"/>
        </w:rPr>
        <w:t>і</w:t>
      </w:r>
      <w:r w:rsidRPr="00CA02C9">
        <w:rPr>
          <w:sz w:val="28"/>
        </w:rPr>
        <w:t>нструкц</w:t>
      </w:r>
      <w:r w:rsidR="004C7093">
        <w:rPr>
          <w:sz w:val="28"/>
        </w:rPr>
        <w:t>і</w:t>
      </w:r>
      <w:r w:rsidRPr="00CA02C9">
        <w:rPr>
          <w:sz w:val="28"/>
        </w:rPr>
        <w:t>й для сп</w:t>
      </w:r>
      <w:r w:rsidR="004C7093">
        <w:rPr>
          <w:sz w:val="28"/>
        </w:rPr>
        <w:t>і</w:t>
      </w:r>
      <w:r w:rsidRPr="00CA02C9">
        <w:rPr>
          <w:sz w:val="28"/>
        </w:rPr>
        <w:t>вр</w:t>
      </w:r>
      <w:r w:rsidR="004C7093">
        <w:rPr>
          <w:sz w:val="28"/>
        </w:rPr>
        <w:t>ό</w:t>
      </w:r>
      <w:r w:rsidRPr="00CA02C9">
        <w:rPr>
          <w:sz w:val="28"/>
        </w:rPr>
        <w:t>б</w:t>
      </w:r>
      <w:r w:rsidR="004C7093">
        <w:rPr>
          <w:sz w:val="28"/>
        </w:rPr>
        <w:t>і</w:t>
      </w:r>
      <w:r w:rsidRPr="00CA02C9">
        <w:rPr>
          <w:sz w:val="28"/>
        </w:rPr>
        <w:t>тник</w:t>
      </w:r>
      <w:r w:rsidR="004C7093">
        <w:rPr>
          <w:sz w:val="28"/>
        </w:rPr>
        <w:t>і</w:t>
      </w:r>
      <w:r w:rsidRPr="00CA02C9">
        <w:rPr>
          <w:sz w:val="28"/>
        </w:rPr>
        <w:t>в п</w:t>
      </w:r>
      <w:r w:rsidR="004C7093">
        <w:rPr>
          <w:sz w:val="28"/>
        </w:rPr>
        <w:t>і</w:t>
      </w:r>
      <w:r w:rsidRPr="00CA02C9">
        <w:rPr>
          <w:sz w:val="28"/>
        </w:rPr>
        <w:t>др</w:t>
      </w:r>
      <w:r w:rsidR="004C7093">
        <w:rPr>
          <w:sz w:val="28"/>
        </w:rPr>
        <w:t>ό</w:t>
      </w:r>
      <w:r w:rsidRPr="00CA02C9">
        <w:rPr>
          <w:sz w:val="28"/>
        </w:rPr>
        <w:t>зд</w:t>
      </w:r>
      <w:r w:rsidR="004C7093">
        <w:rPr>
          <w:sz w:val="28"/>
        </w:rPr>
        <w:t>і</w:t>
      </w:r>
      <w:r w:rsidRPr="00CA02C9">
        <w:rPr>
          <w:sz w:val="28"/>
        </w:rPr>
        <w:t>л</w:t>
      </w:r>
      <w:r w:rsidR="004C7093">
        <w:rPr>
          <w:sz w:val="28"/>
        </w:rPr>
        <w:t>і</w:t>
      </w:r>
      <w:r w:rsidRPr="00CA02C9">
        <w:rPr>
          <w:sz w:val="28"/>
        </w:rPr>
        <w:t>в банку, щ</w:t>
      </w:r>
      <w:r w:rsidR="004C7093">
        <w:rPr>
          <w:sz w:val="28"/>
        </w:rPr>
        <w:t>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вик</w:t>
      </w:r>
      <w:r w:rsidR="004C7093">
        <w:rPr>
          <w:sz w:val="28"/>
        </w:rPr>
        <w:t>ό</w:t>
      </w:r>
      <w:r w:rsidRPr="00CA02C9">
        <w:rPr>
          <w:sz w:val="28"/>
        </w:rPr>
        <w:t>нують</w:t>
      </w:r>
      <w:r w:rsidRPr="00CA02C9">
        <w:rPr>
          <w:spacing w:val="-7"/>
          <w:sz w:val="28"/>
        </w:rPr>
        <w:t xml:space="preserve"> </w:t>
      </w:r>
      <w:r w:rsidRPr="00CA02C9">
        <w:rPr>
          <w:sz w:val="28"/>
        </w:rPr>
        <w:t>кредитн</w:t>
      </w:r>
      <w:r w:rsidR="004C7093">
        <w:rPr>
          <w:sz w:val="28"/>
        </w:rPr>
        <w:t>і</w:t>
      </w:r>
      <w:r w:rsidRPr="00CA02C9">
        <w:rPr>
          <w:spacing w:val="-7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перац</w:t>
      </w:r>
      <w:r w:rsidR="004C7093">
        <w:rPr>
          <w:sz w:val="28"/>
        </w:rPr>
        <w:t>і</w:t>
      </w:r>
      <w:r w:rsidRPr="00CA02C9">
        <w:rPr>
          <w:sz w:val="28"/>
        </w:rPr>
        <w:t>ї,</w:t>
      </w:r>
      <w:r w:rsidRPr="00CA02C9">
        <w:rPr>
          <w:spacing w:val="-8"/>
          <w:sz w:val="28"/>
        </w:rPr>
        <w:t xml:space="preserve"> </w:t>
      </w:r>
      <w:r w:rsidRPr="00CA02C9">
        <w:rPr>
          <w:sz w:val="28"/>
        </w:rPr>
        <w:t>як</w:t>
      </w:r>
      <w:r w:rsidR="004C7093">
        <w:rPr>
          <w:sz w:val="28"/>
        </w:rPr>
        <w:t>і</w:t>
      </w:r>
      <w:r w:rsidRPr="00CA02C9">
        <w:rPr>
          <w:spacing w:val="-8"/>
          <w:sz w:val="28"/>
        </w:rPr>
        <w:t xml:space="preserve"> </w:t>
      </w:r>
      <w:r w:rsidRPr="00CA02C9">
        <w:rPr>
          <w:sz w:val="28"/>
        </w:rPr>
        <w:t>визначають</w:t>
      </w:r>
      <w:r w:rsidRPr="00CA02C9">
        <w:rPr>
          <w:spacing w:val="-8"/>
          <w:sz w:val="28"/>
        </w:rPr>
        <w:t xml:space="preserve"> </w:t>
      </w:r>
      <w:r w:rsidRPr="00CA02C9">
        <w:rPr>
          <w:sz w:val="28"/>
        </w:rPr>
        <w:t>їхн</w:t>
      </w:r>
      <w:r w:rsidR="004C7093">
        <w:rPr>
          <w:sz w:val="28"/>
        </w:rPr>
        <w:t>і</w:t>
      </w:r>
      <w:r w:rsidRPr="00CA02C9">
        <w:rPr>
          <w:spacing w:val="-7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б</w:t>
      </w:r>
      <w:r w:rsidR="004C7093">
        <w:rPr>
          <w:sz w:val="28"/>
        </w:rPr>
        <w:t>ό</w:t>
      </w:r>
      <w:r w:rsidRPr="00CA02C9">
        <w:rPr>
          <w:sz w:val="28"/>
        </w:rPr>
        <w:t>в'язки</w:t>
      </w:r>
      <w:r w:rsidRPr="00CA02C9">
        <w:rPr>
          <w:spacing w:val="-7"/>
          <w:sz w:val="28"/>
        </w:rPr>
        <w:t xml:space="preserve"> </w:t>
      </w:r>
      <w:r w:rsidRPr="00CA02C9">
        <w:rPr>
          <w:sz w:val="28"/>
        </w:rPr>
        <w:t>та</w:t>
      </w:r>
      <w:r w:rsidRPr="00CA02C9">
        <w:rPr>
          <w:spacing w:val="-8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вн</w:t>
      </w:r>
      <w:r w:rsidR="004C7093">
        <w:rPr>
          <w:sz w:val="28"/>
        </w:rPr>
        <w:t>ό</w:t>
      </w:r>
      <w:r w:rsidRPr="00CA02C9">
        <w:rPr>
          <w:sz w:val="28"/>
        </w:rPr>
        <w:t>важення</w:t>
      </w:r>
      <w:r w:rsidRPr="00CA02C9">
        <w:rPr>
          <w:spacing w:val="-5"/>
          <w:sz w:val="28"/>
        </w:rPr>
        <w:t xml:space="preserve"> </w:t>
      </w:r>
      <w:r w:rsidRPr="00CA02C9">
        <w:rPr>
          <w:sz w:val="28"/>
        </w:rPr>
        <w:t>щ</w:t>
      </w:r>
      <w:r w:rsidR="004C7093">
        <w:rPr>
          <w:sz w:val="28"/>
        </w:rPr>
        <w:t>ό</w:t>
      </w:r>
      <w:r w:rsidRPr="00CA02C9">
        <w:rPr>
          <w:sz w:val="28"/>
        </w:rPr>
        <w:t>д</w:t>
      </w:r>
      <w:r w:rsidR="004C7093">
        <w:rPr>
          <w:sz w:val="28"/>
        </w:rPr>
        <w:t>ό</w:t>
      </w:r>
      <w:r w:rsidRPr="00CA02C9">
        <w:rPr>
          <w:spacing w:val="-68"/>
          <w:sz w:val="28"/>
        </w:rPr>
        <w:t xml:space="preserve"> </w:t>
      </w:r>
      <w:r w:rsidRPr="00CA02C9">
        <w:rPr>
          <w:sz w:val="28"/>
        </w:rPr>
        <w:t>видач</w:t>
      </w:r>
      <w:r w:rsidR="004C7093">
        <w:rPr>
          <w:sz w:val="28"/>
        </w:rPr>
        <w:t>і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зик;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запр</w:t>
      </w:r>
      <w:r w:rsidR="004C7093">
        <w:rPr>
          <w:sz w:val="28"/>
        </w:rPr>
        <w:t>ό</w:t>
      </w:r>
      <w:r w:rsidRPr="00CA02C9">
        <w:rPr>
          <w:sz w:val="28"/>
        </w:rPr>
        <w:t>вадження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стандарт</w:t>
      </w:r>
      <w:r w:rsidR="004C7093">
        <w:rPr>
          <w:sz w:val="28"/>
        </w:rPr>
        <w:t>і</w:t>
      </w:r>
      <w:r w:rsidRPr="00CA02C9">
        <w:rPr>
          <w:sz w:val="28"/>
        </w:rPr>
        <w:t>в,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параметр</w:t>
      </w:r>
      <w:r w:rsidR="004C7093">
        <w:rPr>
          <w:sz w:val="28"/>
        </w:rPr>
        <w:t>і</w:t>
      </w:r>
      <w:r w:rsidRPr="00CA02C9">
        <w:rPr>
          <w:sz w:val="28"/>
        </w:rPr>
        <w:t>в</w:t>
      </w:r>
      <w:r w:rsidRPr="00CA02C9">
        <w:rPr>
          <w:spacing w:val="1"/>
          <w:sz w:val="28"/>
        </w:rPr>
        <w:t xml:space="preserve"> </w:t>
      </w:r>
      <w:r w:rsidR="004C7093">
        <w:rPr>
          <w:sz w:val="28"/>
        </w:rPr>
        <w:t>і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пр</w:t>
      </w:r>
      <w:r w:rsidR="004C7093">
        <w:rPr>
          <w:sz w:val="28"/>
        </w:rPr>
        <w:t>ό</w:t>
      </w:r>
      <w:r w:rsidRPr="00CA02C9">
        <w:rPr>
          <w:sz w:val="28"/>
        </w:rPr>
        <w:t>цедур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(д</w:t>
      </w:r>
      <w:r w:rsidR="004C7093">
        <w:rPr>
          <w:sz w:val="28"/>
        </w:rPr>
        <w:t>і</w:t>
      </w:r>
      <w:r w:rsidRPr="00CA02C9">
        <w:rPr>
          <w:sz w:val="28"/>
        </w:rPr>
        <w:t>й),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якими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винн</w:t>
      </w:r>
      <w:r w:rsidR="004C7093">
        <w:rPr>
          <w:sz w:val="28"/>
        </w:rPr>
        <w:t>і</w:t>
      </w:r>
      <w:r w:rsidRPr="00CA02C9">
        <w:rPr>
          <w:sz w:val="28"/>
        </w:rPr>
        <w:t xml:space="preserve"> керуватись служб</w:t>
      </w:r>
      <w:r w:rsidR="004C7093">
        <w:rPr>
          <w:sz w:val="28"/>
        </w:rPr>
        <w:t>ό</w:t>
      </w:r>
      <w:r w:rsidRPr="00CA02C9">
        <w:rPr>
          <w:sz w:val="28"/>
        </w:rPr>
        <w:t>вц</w:t>
      </w:r>
      <w:r w:rsidR="004C7093">
        <w:rPr>
          <w:sz w:val="28"/>
        </w:rPr>
        <w:t>і</w:t>
      </w:r>
      <w:r w:rsidRPr="00CA02C9">
        <w:rPr>
          <w:sz w:val="28"/>
        </w:rPr>
        <w:t xml:space="preserve"> у св</w:t>
      </w:r>
      <w:r w:rsidR="004C7093">
        <w:rPr>
          <w:sz w:val="28"/>
        </w:rPr>
        <w:t>ό</w:t>
      </w:r>
      <w:r w:rsidRPr="00CA02C9">
        <w:rPr>
          <w:sz w:val="28"/>
        </w:rPr>
        <w:t>їй д</w:t>
      </w:r>
      <w:r w:rsidR="004C7093">
        <w:rPr>
          <w:sz w:val="28"/>
        </w:rPr>
        <w:t>і</w:t>
      </w:r>
      <w:r w:rsidRPr="00CA02C9">
        <w:rPr>
          <w:sz w:val="28"/>
        </w:rPr>
        <w:t>яльн</w:t>
      </w:r>
      <w:r w:rsidR="004C7093">
        <w:rPr>
          <w:sz w:val="28"/>
        </w:rPr>
        <w:t>ό</w:t>
      </w:r>
      <w:r w:rsidRPr="00CA02C9">
        <w:rPr>
          <w:sz w:val="28"/>
        </w:rPr>
        <w:t>ст</w:t>
      </w:r>
      <w:r w:rsidR="004C7093">
        <w:rPr>
          <w:sz w:val="28"/>
        </w:rPr>
        <w:t>і</w:t>
      </w:r>
      <w:r w:rsidRPr="00CA02C9">
        <w:rPr>
          <w:sz w:val="28"/>
        </w:rPr>
        <w:t xml:space="preserve"> з надання, </w:t>
      </w:r>
      <w:r w:rsidR="004C7093">
        <w:rPr>
          <w:sz w:val="28"/>
        </w:rPr>
        <w:t>ό</w:t>
      </w:r>
      <w:r w:rsidRPr="00CA02C9">
        <w:rPr>
          <w:sz w:val="28"/>
        </w:rPr>
        <w:t>ф</w:t>
      </w:r>
      <w:r w:rsidR="004C7093">
        <w:rPr>
          <w:sz w:val="28"/>
        </w:rPr>
        <w:t>ό</w:t>
      </w:r>
      <w:r w:rsidRPr="00CA02C9">
        <w:rPr>
          <w:sz w:val="28"/>
        </w:rPr>
        <w:t xml:space="preserve">рмлення, </w:t>
      </w:r>
      <w:r w:rsidR="004C7093">
        <w:rPr>
          <w:sz w:val="28"/>
        </w:rPr>
        <w:t>ό</w:t>
      </w:r>
      <w:r w:rsidRPr="00CA02C9">
        <w:rPr>
          <w:sz w:val="28"/>
        </w:rPr>
        <w:t>бл</w:t>
      </w:r>
      <w:r w:rsidR="004C7093">
        <w:rPr>
          <w:sz w:val="28"/>
        </w:rPr>
        <w:t>і</w:t>
      </w:r>
      <w:r w:rsidRPr="00CA02C9">
        <w:rPr>
          <w:sz w:val="28"/>
        </w:rPr>
        <w:t>ку,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</w:t>
      </w:r>
      <w:r w:rsidR="004C7093">
        <w:rPr>
          <w:sz w:val="28"/>
        </w:rPr>
        <w:t>ό</w:t>
      </w:r>
      <w:r w:rsidRPr="00CA02C9">
        <w:rPr>
          <w:sz w:val="28"/>
        </w:rPr>
        <w:t>нтр</w:t>
      </w:r>
      <w:r w:rsidR="004C7093">
        <w:rPr>
          <w:sz w:val="28"/>
        </w:rPr>
        <w:t>ό</w:t>
      </w:r>
      <w:r w:rsidRPr="00CA02C9">
        <w:rPr>
          <w:sz w:val="28"/>
        </w:rPr>
        <w:t>лю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за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вик</w:t>
      </w:r>
      <w:r w:rsidR="004C7093">
        <w:rPr>
          <w:sz w:val="28"/>
        </w:rPr>
        <w:t>ό</w:t>
      </w:r>
      <w:r w:rsidRPr="00CA02C9">
        <w:rPr>
          <w:sz w:val="28"/>
        </w:rPr>
        <w:t>ристанням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зик</w:t>
      </w:r>
      <w:r w:rsidRPr="00CA02C9">
        <w:rPr>
          <w:spacing w:val="-1"/>
          <w:sz w:val="28"/>
        </w:rPr>
        <w:t xml:space="preserve"> </w:t>
      </w:r>
      <w:r w:rsidR="004C7093">
        <w:rPr>
          <w:sz w:val="28"/>
        </w:rPr>
        <w:t>і</w:t>
      </w:r>
      <w:r w:rsidRPr="00CA02C9">
        <w:rPr>
          <w:sz w:val="28"/>
        </w:rPr>
        <w:t xml:space="preserve"> управл</w:t>
      </w:r>
      <w:r w:rsidR="004C7093">
        <w:rPr>
          <w:sz w:val="28"/>
        </w:rPr>
        <w:t>і</w:t>
      </w:r>
      <w:r w:rsidRPr="00CA02C9">
        <w:rPr>
          <w:sz w:val="28"/>
        </w:rPr>
        <w:t>ння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ними.</w:t>
      </w:r>
    </w:p>
    <w:p w:rsidR="004A7545" w:rsidRPr="00CA02C9" w:rsidRDefault="00395855">
      <w:pPr>
        <w:pStyle w:val="a5"/>
        <w:numPr>
          <w:ilvl w:val="0"/>
          <w:numId w:val="22"/>
        </w:numPr>
        <w:tabs>
          <w:tab w:val="left" w:pos="1388"/>
        </w:tabs>
        <w:spacing w:line="360" w:lineRule="auto"/>
        <w:ind w:left="200" w:right="106" w:firstLine="720"/>
        <w:jc w:val="both"/>
        <w:rPr>
          <w:sz w:val="28"/>
        </w:rPr>
      </w:pPr>
      <w:r w:rsidRPr="00CA02C9">
        <w:rPr>
          <w:sz w:val="28"/>
        </w:rPr>
        <w:t>Визначення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напрямк</w:t>
      </w:r>
      <w:r w:rsidR="004C7093">
        <w:rPr>
          <w:sz w:val="28"/>
        </w:rPr>
        <w:t>і</w:t>
      </w:r>
      <w:r w:rsidRPr="00CA02C9">
        <w:rPr>
          <w:sz w:val="28"/>
        </w:rPr>
        <w:t>в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пр</w:t>
      </w:r>
      <w:r w:rsidR="004C7093">
        <w:rPr>
          <w:sz w:val="28"/>
        </w:rPr>
        <w:t>ό</w:t>
      </w:r>
      <w:r w:rsidRPr="00CA02C9">
        <w:rPr>
          <w:sz w:val="28"/>
        </w:rPr>
        <w:t>х</w:t>
      </w:r>
      <w:r w:rsidR="004C7093">
        <w:rPr>
          <w:sz w:val="28"/>
        </w:rPr>
        <w:t>ό</w:t>
      </w:r>
      <w:r w:rsidRPr="00CA02C9">
        <w:rPr>
          <w:sz w:val="28"/>
        </w:rPr>
        <w:t>дження</w:t>
      </w:r>
      <w:r w:rsidRPr="00CA02C9">
        <w:rPr>
          <w:spacing w:val="1"/>
          <w:sz w:val="28"/>
        </w:rPr>
        <w:t xml:space="preserve"> </w:t>
      </w:r>
      <w:r w:rsidR="004C7093">
        <w:rPr>
          <w:sz w:val="28"/>
        </w:rPr>
        <w:t>і</w:t>
      </w:r>
      <w:r w:rsidRPr="00CA02C9">
        <w:rPr>
          <w:sz w:val="28"/>
        </w:rPr>
        <w:t>нф</w:t>
      </w:r>
      <w:r w:rsidR="004C7093">
        <w:rPr>
          <w:sz w:val="28"/>
        </w:rPr>
        <w:t>ό</w:t>
      </w:r>
      <w:r w:rsidRPr="00CA02C9">
        <w:rPr>
          <w:sz w:val="28"/>
        </w:rPr>
        <w:t>рмац</w:t>
      </w:r>
      <w:r w:rsidR="004C7093">
        <w:rPr>
          <w:sz w:val="28"/>
        </w:rPr>
        <w:t>і</w:t>
      </w:r>
      <w:r w:rsidRPr="00CA02C9">
        <w:rPr>
          <w:sz w:val="28"/>
        </w:rPr>
        <w:t>ї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щ</w:t>
      </w:r>
      <w:r w:rsidR="004C7093">
        <w:rPr>
          <w:sz w:val="28"/>
        </w:rPr>
        <w:t>ό</w:t>
      </w:r>
      <w:r w:rsidRPr="00CA02C9">
        <w:rPr>
          <w:sz w:val="28"/>
        </w:rPr>
        <w:t>д</w:t>
      </w:r>
      <w:r w:rsidR="004C7093">
        <w:rPr>
          <w:sz w:val="28"/>
        </w:rPr>
        <w:t>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вик</w:t>
      </w:r>
      <w:r w:rsidR="004C7093">
        <w:rPr>
          <w:sz w:val="28"/>
        </w:rPr>
        <w:t>ό</w:t>
      </w:r>
      <w:r w:rsidRPr="00CA02C9">
        <w:rPr>
          <w:sz w:val="28"/>
        </w:rPr>
        <w:t>нання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кредитн</w:t>
      </w:r>
      <w:r w:rsidR="004C7093">
        <w:rPr>
          <w:sz w:val="28"/>
        </w:rPr>
        <w:t>ό</w:t>
      </w:r>
      <w:r w:rsidRPr="00CA02C9">
        <w:rPr>
          <w:sz w:val="28"/>
        </w:rPr>
        <w:t>ї</w:t>
      </w:r>
      <w:r w:rsidRPr="00CA02C9">
        <w:rPr>
          <w:spacing w:val="1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перац</w:t>
      </w:r>
      <w:r w:rsidR="004C7093">
        <w:rPr>
          <w:sz w:val="28"/>
        </w:rPr>
        <w:t>і</w:t>
      </w:r>
      <w:r w:rsidRPr="00CA02C9">
        <w:rPr>
          <w:sz w:val="28"/>
        </w:rPr>
        <w:t>ї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середин</w:t>
      </w:r>
      <w:r w:rsidR="004C7093">
        <w:rPr>
          <w:sz w:val="28"/>
        </w:rPr>
        <w:t>і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банку;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затвердження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ф</w:t>
      </w:r>
      <w:r w:rsidR="004C7093">
        <w:rPr>
          <w:sz w:val="28"/>
        </w:rPr>
        <w:t>ό</w:t>
      </w:r>
      <w:r w:rsidRPr="00CA02C9">
        <w:rPr>
          <w:sz w:val="28"/>
        </w:rPr>
        <w:t>рм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д</w:t>
      </w:r>
      <w:r w:rsidR="004C7093">
        <w:rPr>
          <w:sz w:val="28"/>
        </w:rPr>
        <w:t>ό</w:t>
      </w:r>
      <w:r w:rsidRPr="00CA02C9">
        <w:rPr>
          <w:sz w:val="28"/>
        </w:rPr>
        <w:t>кумент</w:t>
      </w:r>
      <w:r w:rsidR="004C7093">
        <w:rPr>
          <w:sz w:val="28"/>
        </w:rPr>
        <w:t>і</w:t>
      </w:r>
      <w:r w:rsidRPr="00CA02C9">
        <w:rPr>
          <w:sz w:val="28"/>
        </w:rPr>
        <w:t>в,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щ</w:t>
      </w:r>
      <w:r w:rsidR="004C7093">
        <w:rPr>
          <w:sz w:val="28"/>
        </w:rPr>
        <w:t>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вик</w:t>
      </w:r>
      <w:r w:rsidR="004C7093">
        <w:rPr>
          <w:sz w:val="28"/>
        </w:rPr>
        <w:t>ό</w:t>
      </w:r>
      <w:r w:rsidRPr="00CA02C9">
        <w:rPr>
          <w:sz w:val="28"/>
        </w:rPr>
        <w:t>рист</w:t>
      </w:r>
      <w:r w:rsidR="004C7093">
        <w:rPr>
          <w:sz w:val="28"/>
        </w:rPr>
        <w:t>ό</w:t>
      </w:r>
      <w:r w:rsidRPr="00CA02C9">
        <w:rPr>
          <w:sz w:val="28"/>
        </w:rPr>
        <w:t>вуються на к</w:t>
      </w:r>
      <w:r w:rsidR="004C7093">
        <w:rPr>
          <w:sz w:val="28"/>
        </w:rPr>
        <w:t>ό</w:t>
      </w:r>
      <w:r w:rsidRPr="00CA02C9">
        <w:rPr>
          <w:sz w:val="28"/>
        </w:rPr>
        <w:t>жн</w:t>
      </w:r>
      <w:r w:rsidR="004C7093">
        <w:rPr>
          <w:sz w:val="28"/>
        </w:rPr>
        <w:t>і</w:t>
      </w:r>
      <w:r w:rsidRPr="00CA02C9">
        <w:rPr>
          <w:sz w:val="28"/>
        </w:rPr>
        <w:t>й стад</w:t>
      </w:r>
      <w:r w:rsidR="004C7093">
        <w:rPr>
          <w:sz w:val="28"/>
        </w:rPr>
        <w:t>і</w:t>
      </w:r>
      <w:r w:rsidRPr="00CA02C9">
        <w:rPr>
          <w:sz w:val="28"/>
        </w:rPr>
        <w:t>ї вик</w:t>
      </w:r>
      <w:r w:rsidR="004C7093">
        <w:rPr>
          <w:sz w:val="28"/>
        </w:rPr>
        <w:t>ό</w:t>
      </w:r>
      <w:r w:rsidRPr="00CA02C9">
        <w:rPr>
          <w:sz w:val="28"/>
        </w:rPr>
        <w:t>нання кредитн</w:t>
      </w:r>
      <w:r w:rsidR="004C7093">
        <w:rPr>
          <w:sz w:val="28"/>
        </w:rPr>
        <w:t>ό</w:t>
      </w:r>
      <w:r w:rsidRPr="00CA02C9">
        <w:rPr>
          <w:sz w:val="28"/>
        </w:rPr>
        <w:t xml:space="preserve">ї </w:t>
      </w:r>
      <w:r w:rsidR="004C7093">
        <w:rPr>
          <w:sz w:val="28"/>
        </w:rPr>
        <w:t>ό</w:t>
      </w:r>
      <w:r w:rsidRPr="00CA02C9">
        <w:rPr>
          <w:sz w:val="28"/>
        </w:rPr>
        <w:t>перац</w:t>
      </w:r>
      <w:r w:rsidR="004C7093">
        <w:rPr>
          <w:sz w:val="28"/>
        </w:rPr>
        <w:t>і</w:t>
      </w:r>
      <w:r w:rsidRPr="00CA02C9">
        <w:rPr>
          <w:sz w:val="28"/>
        </w:rPr>
        <w:t>ї чи п</w:t>
      </w:r>
      <w:r w:rsidR="004C7093">
        <w:rPr>
          <w:sz w:val="28"/>
        </w:rPr>
        <w:t>і</w:t>
      </w:r>
      <w:r w:rsidRPr="00CA02C9">
        <w:rPr>
          <w:sz w:val="28"/>
        </w:rPr>
        <w:t>длягають</w:t>
      </w:r>
      <w:r w:rsidRPr="00CA02C9">
        <w:rPr>
          <w:spacing w:val="1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б</w:t>
      </w:r>
      <w:r w:rsidR="004C7093">
        <w:rPr>
          <w:sz w:val="28"/>
        </w:rPr>
        <w:t>ό</w:t>
      </w:r>
      <w:r w:rsidRPr="00CA02C9">
        <w:rPr>
          <w:sz w:val="28"/>
        </w:rPr>
        <w:t>в'язк</w:t>
      </w:r>
      <w:r w:rsidR="004C7093">
        <w:rPr>
          <w:sz w:val="28"/>
        </w:rPr>
        <w:t>ό</w:t>
      </w:r>
      <w:r w:rsidRPr="00CA02C9">
        <w:rPr>
          <w:sz w:val="28"/>
        </w:rPr>
        <w:t>в</w:t>
      </w:r>
      <w:r w:rsidR="004C7093">
        <w:rPr>
          <w:sz w:val="28"/>
        </w:rPr>
        <w:t>ό</w:t>
      </w:r>
      <w:r w:rsidRPr="00CA02C9">
        <w:rPr>
          <w:sz w:val="28"/>
        </w:rPr>
        <w:t>му збер</w:t>
      </w:r>
      <w:r w:rsidR="004C7093">
        <w:rPr>
          <w:sz w:val="28"/>
        </w:rPr>
        <w:t>і</w:t>
      </w:r>
      <w:r w:rsidRPr="00CA02C9">
        <w:rPr>
          <w:sz w:val="28"/>
        </w:rPr>
        <w:t>ганню в кредитн</w:t>
      </w:r>
      <w:r w:rsidR="004C7093">
        <w:rPr>
          <w:sz w:val="28"/>
        </w:rPr>
        <w:t>і</w:t>
      </w:r>
      <w:r w:rsidRPr="00CA02C9">
        <w:rPr>
          <w:sz w:val="28"/>
        </w:rPr>
        <w:t>й справ</w:t>
      </w:r>
      <w:r w:rsidR="004C7093">
        <w:rPr>
          <w:sz w:val="28"/>
        </w:rPr>
        <w:t>і</w:t>
      </w:r>
      <w:r w:rsidRPr="00CA02C9">
        <w:rPr>
          <w:sz w:val="28"/>
        </w:rPr>
        <w:t xml:space="preserve"> (д</w:t>
      </w:r>
      <w:r w:rsidR="004C7093">
        <w:rPr>
          <w:sz w:val="28"/>
        </w:rPr>
        <w:t>ό</w:t>
      </w:r>
      <w:r w:rsidRPr="00CA02C9">
        <w:rPr>
          <w:sz w:val="28"/>
        </w:rPr>
        <w:t>сьє) кл</w:t>
      </w:r>
      <w:r w:rsidR="004C7093">
        <w:rPr>
          <w:sz w:val="28"/>
        </w:rPr>
        <w:t>і</w:t>
      </w:r>
      <w:r w:rsidRPr="00CA02C9">
        <w:rPr>
          <w:sz w:val="28"/>
        </w:rPr>
        <w:t>єнта (ф</w:t>
      </w:r>
      <w:r w:rsidR="004C7093">
        <w:rPr>
          <w:sz w:val="28"/>
        </w:rPr>
        <w:t>і</w:t>
      </w:r>
      <w:r w:rsidRPr="00CA02C9">
        <w:rPr>
          <w:sz w:val="28"/>
        </w:rPr>
        <w:t>нанс</w:t>
      </w:r>
      <w:r w:rsidR="004C7093">
        <w:rPr>
          <w:sz w:val="28"/>
        </w:rPr>
        <w:t>ό</w:t>
      </w:r>
      <w:r w:rsidRPr="00CA02C9">
        <w:rPr>
          <w:sz w:val="28"/>
        </w:rPr>
        <w:t>ва зв</w:t>
      </w:r>
      <w:r w:rsidR="004C7093">
        <w:rPr>
          <w:sz w:val="28"/>
        </w:rPr>
        <w:t>і</w:t>
      </w:r>
      <w:r w:rsidRPr="00CA02C9">
        <w:rPr>
          <w:sz w:val="28"/>
        </w:rPr>
        <w:t>тн</w:t>
      </w:r>
      <w:r w:rsidR="004C7093">
        <w:rPr>
          <w:sz w:val="28"/>
        </w:rPr>
        <w:t>і</w:t>
      </w:r>
      <w:r w:rsidRPr="00CA02C9">
        <w:rPr>
          <w:sz w:val="28"/>
        </w:rPr>
        <w:t>сть,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уг</w:t>
      </w:r>
      <w:r w:rsidR="004C7093">
        <w:rPr>
          <w:sz w:val="28"/>
        </w:rPr>
        <w:t>ό</w:t>
      </w:r>
      <w:r w:rsidRPr="00CA02C9">
        <w:rPr>
          <w:sz w:val="28"/>
        </w:rPr>
        <w:t>да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застави,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гарант</w:t>
      </w:r>
      <w:r w:rsidR="004C7093">
        <w:rPr>
          <w:sz w:val="28"/>
        </w:rPr>
        <w:t>і</w:t>
      </w:r>
      <w:r w:rsidRPr="00CA02C9">
        <w:rPr>
          <w:sz w:val="28"/>
        </w:rPr>
        <w:t>ї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т</w:t>
      </w:r>
      <w:r w:rsidR="004C7093">
        <w:rPr>
          <w:sz w:val="28"/>
        </w:rPr>
        <w:t>ό</w:t>
      </w:r>
      <w:r w:rsidRPr="00CA02C9">
        <w:rPr>
          <w:sz w:val="28"/>
        </w:rPr>
        <w:t>щ</w:t>
      </w:r>
      <w:r w:rsidR="004C7093">
        <w:rPr>
          <w:sz w:val="28"/>
        </w:rPr>
        <w:t>ό</w:t>
      </w:r>
      <w:r w:rsidRPr="00CA02C9">
        <w:rPr>
          <w:sz w:val="28"/>
        </w:rPr>
        <w:t>).</w:t>
      </w:r>
    </w:p>
    <w:p w:rsidR="004A7545" w:rsidRPr="00CA02C9" w:rsidRDefault="00395855">
      <w:pPr>
        <w:pStyle w:val="a5"/>
        <w:numPr>
          <w:ilvl w:val="0"/>
          <w:numId w:val="22"/>
        </w:numPr>
        <w:tabs>
          <w:tab w:val="left" w:pos="1278"/>
        </w:tabs>
        <w:spacing w:line="360" w:lineRule="auto"/>
        <w:ind w:left="200" w:right="107" w:firstLine="720"/>
        <w:jc w:val="both"/>
        <w:rPr>
          <w:sz w:val="28"/>
        </w:rPr>
      </w:pPr>
      <w:r w:rsidRPr="00CA02C9">
        <w:rPr>
          <w:sz w:val="28"/>
        </w:rPr>
        <w:t>Р</w:t>
      </w:r>
      <w:r w:rsidR="004C7093">
        <w:rPr>
          <w:sz w:val="28"/>
        </w:rPr>
        <w:t>ό</w:t>
      </w:r>
      <w:r w:rsidRPr="00CA02C9">
        <w:rPr>
          <w:sz w:val="28"/>
        </w:rPr>
        <w:t>зр</w:t>
      </w:r>
      <w:r w:rsidR="004C7093">
        <w:rPr>
          <w:sz w:val="28"/>
        </w:rPr>
        <w:t>ό</w:t>
      </w:r>
      <w:r w:rsidRPr="00CA02C9">
        <w:rPr>
          <w:sz w:val="28"/>
        </w:rPr>
        <w:t>бка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класиф</w:t>
      </w:r>
      <w:r w:rsidR="004C7093">
        <w:rPr>
          <w:sz w:val="28"/>
        </w:rPr>
        <w:t>і</w:t>
      </w:r>
      <w:r w:rsidRPr="00CA02C9">
        <w:rPr>
          <w:sz w:val="28"/>
        </w:rPr>
        <w:t>кац</w:t>
      </w:r>
      <w:r w:rsidR="004C7093">
        <w:rPr>
          <w:sz w:val="28"/>
        </w:rPr>
        <w:t>і</w:t>
      </w:r>
      <w:r w:rsidRPr="00CA02C9">
        <w:rPr>
          <w:sz w:val="28"/>
        </w:rPr>
        <w:t>ї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зик,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мет</w:t>
      </w:r>
      <w:r w:rsidR="004C7093">
        <w:rPr>
          <w:sz w:val="28"/>
        </w:rPr>
        <w:t>ό</w:t>
      </w:r>
      <w:r w:rsidRPr="00CA02C9">
        <w:rPr>
          <w:sz w:val="28"/>
        </w:rPr>
        <w:t>д</w:t>
      </w:r>
      <w:r w:rsidR="004C7093">
        <w:rPr>
          <w:sz w:val="28"/>
        </w:rPr>
        <w:t>і</w:t>
      </w:r>
      <w:r w:rsidRPr="00CA02C9">
        <w:rPr>
          <w:sz w:val="28"/>
        </w:rPr>
        <w:t>в</w:t>
      </w:r>
      <w:r w:rsidRPr="00CA02C9">
        <w:rPr>
          <w:spacing w:val="1"/>
          <w:sz w:val="28"/>
        </w:rPr>
        <w:t xml:space="preserve"> </w:t>
      </w:r>
      <w:r w:rsidR="004C7093">
        <w:rPr>
          <w:sz w:val="28"/>
        </w:rPr>
        <w:t>і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ф</w:t>
      </w:r>
      <w:r w:rsidR="004C7093">
        <w:rPr>
          <w:sz w:val="28"/>
        </w:rPr>
        <w:t>ό</w:t>
      </w:r>
      <w:r w:rsidRPr="00CA02C9">
        <w:rPr>
          <w:sz w:val="28"/>
        </w:rPr>
        <w:t>рм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кредитування;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рейтингу</w:t>
      </w:r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t>як</w:t>
      </w:r>
      <w:r w:rsidR="004C7093">
        <w:rPr>
          <w:sz w:val="28"/>
        </w:rPr>
        <w:t>ό</w:t>
      </w:r>
      <w:r w:rsidRPr="00CA02C9">
        <w:rPr>
          <w:sz w:val="28"/>
        </w:rPr>
        <w:t>ст</w:t>
      </w:r>
      <w:r w:rsidR="004C7093">
        <w:rPr>
          <w:sz w:val="28"/>
        </w:rPr>
        <w:t>і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зик.</w:t>
      </w:r>
    </w:p>
    <w:p w:rsidR="004A7545" w:rsidRPr="00CA02C9" w:rsidRDefault="00395855">
      <w:pPr>
        <w:pStyle w:val="a5"/>
        <w:numPr>
          <w:ilvl w:val="0"/>
          <w:numId w:val="22"/>
        </w:numPr>
        <w:tabs>
          <w:tab w:val="left" w:pos="1200"/>
        </w:tabs>
        <w:ind w:left="1200" w:hanging="280"/>
        <w:jc w:val="both"/>
        <w:rPr>
          <w:sz w:val="28"/>
        </w:rPr>
      </w:pP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ряд</w:t>
      </w:r>
      <w:r w:rsidR="004C7093">
        <w:rPr>
          <w:sz w:val="28"/>
        </w:rPr>
        <w:t>ό</w:t>
      </w:r>
      <w:r w:rsidRPr="00CA02C9">
        <w:rPr>
          <w:sz w:val="28"/>
        </w:rPr>
        <w:t>к</w:t>
      </w:r>
      <w:r w:rsidRPr="00CA02C9">
        <w:rPr>
          <w:spacing w:val="-4"/>
          <w:sz w:val="28"/>
        </w:rPr>
        <w:t xml:space="preserve"> </w:t>
      </w:r>
      <w:r w:rsidR="004C7093">
        <w:rPr>
          <w:sz w:val="28"/>
        </w:rPr>
        <w:t>і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правила</w:t>
      </w:r>
      <w:r w:rsidRPr="00CA02C9">
        <w:rPr>
          <w:spacing w:val="-4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ц</w:t>
      </w:r>
      <w:r w:rsidR="004C7093">
        <w:rPr>
          <w:sz w:val="28"/>
        </w:rPr>
        <w:t>і</w:t>
      </w:r>
      <w:r w:rsidRPr="00CA02C9">
        <w:rPr>
          <w:sz w:val="28"/>
        </w:rPr>
        <w:t>нки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забезпечення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кредит</w:t>
      </w:r>
      <w:r w:rsidR="004C7093">
        <w:rPr>
          <w:sz w:val="28"/>
        </w:rPr>
        <w:t>і</w:t>
      </w:r>
      <w:r w:rsidRPr="00CA02C9">
        <w:rPr>
          <w:sz w:val="28"/>
        </w:rPr>
        <w:t>в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та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реал</w:t>
      </w:r>
      <w:r w:rsidR="004C7093">
        <w:rPr>
          <w:sz w:val="28"/>
        </w:rPr>
        <w:t>і</w:t>
      </w:r>
      <w:r w:rsidRPr="00CA02C9">
        <w:rPr>
          <w:sz w:val="28"/>
        </w:rPr>
        <w:t>зац</w:t>
      </w:r>
      <w:r w:rsidR="004C7093">
        <w:rPr>
          <w:sz w:val="28"/>
        </w:rPr>
        <w:t>і</w:t>
      </w:r>
      <w:r w:rsidRPr="00CA02C9">
        <w:rPr>
          <w:sz w:val="28"/>
        </w:rPr>
        <w:t>ї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застави.</w:t>
      </w:r>
    </w:p>
    <w:p w:rsidR="004A7545" w:rsidRPr="00CA02C9" w:rsidRDefault="00395855">
      <w:pPr>
        <w:pStyle w:val="a5"/>
        <w:numPr>
          <w:ilvl w:val="0"/>
          <w:numId w:val="22"/>
        </w:numPr>
        <w:tabs>
          <w:tab w:val="left" w:pos="1281"/>
        </w:tabs>
        <w:spacing w:before="162" w:line="360" w:lineRule="auto"/>
        <w:ind w:left="200" w:right="110" w:firstLine="720"/>
        <w:jc w:val="both"/>
        <w:rPr>
          <w:sz w:val="28"/>
        </w:rPr>
      </w:pPr>
      <w:r w:rsidRPr="00CA02C9">
        <w:rPr>
          <w:sz w:val="28"/>
        </w:rPr>
        <w:t>Визначення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л</w:t>
      </w:r>
      <w:r w:rsidR="004C7093">
        <w:rPr>
          <w:sz w:val="28"/>
        </w:rPr>
        <w:t>і</w:t>
      </w:r>
      <w:r w:rsidRPr="00CA02C9">
        <w:rPr>
          <w:sz w:val="28"/>
        </w:rPr>
        <w:t>тики</w:t>
      </w:r>
      <w:r w:rsidRPr="00CA02C9">
        <w:rPr>
          <w:spacing w:val="1"/>
          <w:sz w:val="28"/>
        </w:rPr>
        <w:t xml:space="preserve"> </w:t>
      </w:r>
      <w:r w:rsidR="004C7093">
        <w:rPr>
          <w:sz w:val="28"/>
        </w:rPr>
        <w:t>і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практики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запр</w:t>
      </w:r>
      <w:r w:rsidR="004C7093">
        <w:rPr>
          <w:sz w:val="28"/>
        </w:rPr>
        <w:t>ό</w:t>
      </w:r>
      <w:r w:rsidRPr="00CA02C9">
        <w:rPr>
          <w:sz w:val="28"/>
        </w:rPr>
        <w:t>вадження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</w:t>
      </w:r>
      <w:r w:rsidR="004C7093">
        <w:rPr>
          <w:sz w:val="28"/>
        </w:rPr>
        <w:t>і</w:t>
      </w:r>
      <w:r w:rsidRPr="00CA02C9">
        <w:rPr>
          <w:sz w:val="28"/>
        </w:rPr>
        <w:t>дс</w:t>
      </w:r>
      <w:r w:rsidR="004C7093">
        <w:rPr>
          <w:sz w:val="28"/>
        </w:rPr>
        <w:t>ό</w:t>
      </w:r>
      <w:r w:rsidRPr="00CA02C9">
        <w:rPr>
          <w:sz w:val="28"/>
        </w:rPr>
        <w:t>тк</w:t>
      </w:r>
      <w:r w:rsidR="004C7093">
        <w:rPr>
          <w:sz w:val="28"/>
        </w:rPr>
        <w:t>ό</w:t>
      </w:r>
      <w:r w:rsidRPr="00CA02C9">
        <w:rPr>
          <w:sz w:val="28"/>
        </w:rPr>
        <w:t>вих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став</w:t>
      </w:r>
      <w:r w:rsidR="004C7093">
        <w:rPr>
          <w:sz w:val="28"/>
        </w:rPr>
        <w:t>ό</w:t>
      </w:r>
      <w:r w:rsidRPr="00CA02C9">
        <w:rPr>
          <w:sz w:val="28"/>
        </w:rPr>
        <w:t>к</w:t>
      </w:r>
      <w:r w:rsidRPr="00CA02C9">
        <w:rPr>
          <w:spacing w:val="1"/>
          <w:sz w:val="28"/>
        </w:rPr>
        <w:t xml:space="preserve"> </w:t>
      </w:r>
      <w:r w:rsidR="004C7093">
        <w:rPr>
          <w:sz w:val="28"/>
        </w:rPr>
        <w:t>і</w:t>
      </w:r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t>к</w:t>
      </w:r>
      <w:r w:rsidR="004C7093">
        <w:rPr>
          <w:sz w:val="28"/>
        </w:rPr>
        <w:t>ό</w:t>
      </w:r>
      <w:r w:rsidRPr="00CA02C9">
        <w:rPr>
          <w:sz w:val="28"/>
        </w:rPr>
        <w:t>м</w:t>
      </w:r>
      <w:r w:rsidR="004C7093">
        <w:rPr>
          <w:sz w:val="28"/>
        </w:rPr>
        <w:t>і</w:t>
      </w:r>
      <w:r w:rsidRPr="00CA02C9">
        <w:rPr>
          <w:sz w:val="28"/>
        </w:rPr>
        <w:t>с</w:t>
      </w:r>
      <w:r w:rsidR="004C7093">
        <w:rPr>
          <w:sz w:val="28"/>
        </w:rPr>
        <w:t>і</w:t>
      </w:r>
      <w:r w:rsidRPr="00CA02C9">
        <w:rPr>
          <w:sz w:val="28"/>
        </w:rPr>
        <w:t>ї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за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зиками.</w:t>
      </w:r>
    </w:p>
    <w:p w:rsidR="004A7545" w:rsidRPr="00CA02C9" w:rsidRDefault="00395855">
      <w:pPr>
        <w:pStyle w:val="a5"/>
        <w:numPr>
          <w:ilvl w:val="0"/>
          <w:numId w:val="22"/>
        </w:numPr>
        <w:tabs>
          <w:tab w:val="left" w:pos="1200"/>
        </w:tabs>
        <w:ind w:left="1200" w:hanging="280"/>
        <w:jc w:val="both"/>
        <w:rPr>
          <w:sz w:val="28"/>
        </w:rPr>
      </w:pPr>
      <w:r w:rsidRPr="00CA02C9">
        <w:rPr>
          <w:sz w:val="28"/>
        </w:rPr>
        <w:t>Р</w:t>
      </w:r>
      <w:r w:rsidR="004C7093">
        <w:rPr>
          <w:sz w:val="28"/>
        </w:rPr>
        <w:t>ό</w:t>
      </w:r>
      <w:r w:rsidRPr="00CA02C9">
        <w:rPr>
          <w:sz w:val="28"/>
        </w:rPr>
        <w:t>зр</w:t>
      </w:r>
      <w:r w:rsidR="004C7093">
        <w:rPr>
          <w:sz w:val="28"/>
        </w:rPr>
        <w:t>ό</w:t>
      </w:r>
      <w:r w:rsidRPr="00CA02C9">
        <w:rPr>
          <w:sz w:val="28"/>
        </w:rPr>
        <w:t>бка</w:t>
      </w:r>
      <w:r w:rsidRPr="00CA02C9">
        <w:rPr>
          <w:spacing w:val="-4"/>
          <w:sz w:val="28"/>
        </w:rPr>
        <w:t xml:space="preserve"> </w:t>
      </w:r>
      <w:r w:rsidRPr="00CA02C9">
        <w:rPr>
          <w:sz w:val="28"/>
        </w:rPr>
        <w:t>стандарт</w:t>
      </w:r>
      <w:r w:rsidR="004C7093">
        <w:rPr>
          <w:sz w:val="28"/>
        </w:rPr>
        <w:t>і</w:t>
      </w:r>
      <w:r w:rsidRPr="00CA02C9">
        <w:rPr>
          <w:sz w:val="28"/>
        </w:rPr>
        <w:t>в</w:t>
      </w:r>
      <w:r w:rsidRPr="00CA02C9">
        <w:rPr>
          <w:spacing w:val="-3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ц</w:t>
      </w:r>
      <w:r w:rsidR="004C7093">
        <w:rPr>
          <w:sz w:val="28"/>
        </w:rPr>
        <w:t>і</w:t>
      </w:r>
      <w:r w:rsidRPr="00CA02C9">
        <w:rPr>
          <w:sz w:val="28"/>
        </w:rPr>
        <w:t>нки</w:t>
      </w:r>
      <w:r w:rsidRPr="00CA02C9">
        <w:rPr>
          <w:spacing w:val="-4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зик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та</w:t>
      </w:r>
      <w:r w:rsidRPr="00CA02C9">
        <w:rPr>
          <w:spacing w:val="-4"/>
          <w:sz w:val="28"/>
        </w:rPr>
        <w:t xml:space="preserve"> </w:t>
      </w:r>
      <w:r w:rsidRPr="00CA02C9">
        <w:rPr>
          <w:sz w:val="28"/>
        </w:rPr>
        <w:t>ум</w:t>
      </w:r>
      <w:r w:rsidR="004C7093">
        <w:rPr>
          <w:sz w:val="28"/>
        </w:rPr>
        <w:t>ό</w:t>
      </w:r>
      <w:r w:rsidRPr="00CA02C9">
        <w:rPr>
          <w:sz w:val="28"/>
        </w:rPr>
        <w:t>в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кредитних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уг</w:t>
      </w:r>
      <w:r w:rsidR="004C7093">
        <w:rPr>
          <w:sz w:val="28"/>
        </w:rPr>
        <w:t>ό</w:t>
      </w:r>
      <w:r w:rsidRPr="00CA02C9">
        <w:rPr>
          <w:sz w:val="28"/>
        </w:rPr>
        <w:t>д.</w:t>
      </w:r>
    </w:p>
    <w:p w:rsidR="004A7545" w:rsidRDefault="00395855">
      <w:pPr>
        <w:pStyle w:val="a5"/>
        <w:numPr>
          <w:ilvl w:val="0"/>
          <w:numId w:val="22"/>
        </w:numPr>
        <w:tabs>
          <w:tab w:val="left" w:pos="1200"/>
        </w:tabs>
        <w:spacing w:before="161"/>
        <w:ind w:left="1200" w:hanging="280"/>
        <w:jc w:val="both"/>
        <w:rPr>
          <w:sz w:val="28"/>
        </w:rPr>
      </w:pPr>
      <w:r w:rsidRPr="00CA02C9">
        <w:rPr>
          <w:sz w:val="28"/>
        </w:rPr>
        <w:t>Правила</w:t>
      </w:r>
      <w:r w:rsidRPr="00CA02C9">
        <w:rPr>
          <w:spacing w:val="-4"/>
          <w:sz w:val="28"/>
        </w:rPr>
        <w:t xml:space="preserve"> </w:t>
      </w:r>
      <w:r w:rsidR="004C7093">
        <w:rPr>
          <w:sz w:val="28"/>
        </w:rPr>
        <w:t>і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ряд</w:t>
      </w:r>
      <w:r w:rsidR="004C7093">
        <w:rPr>
          <w:sz w:val="28"/>
        </w:rPr>
        <w:t>ό</w:t>
      </w:r>
      <w:r w:rsidRPr="00CA02C9">
        <w:rPr>
          <w:sz w:val="28"/>
        </w:rPr>
        <w:t>к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к</w:t>
      </w:r>
      <w:r w:rsidR="004C7093">
        <w:rPr>
          <w:sz w:val="28"/>
        </w:rPr>
        <w:t>ό</w:t>
      </w:r>
      <w:r w:rsidRPr="00CA02C9">
        <w:rPr>
          <w:sz w:val="28"/>
        </w:rPr>
        <w:t>нтр</w:t>
      </w:r>
      <w:r w:rsidR="004C7093">
        <w:rPr>
          <w:sz w:val="28"/>
        </w:rPr>
        <w:t>ό</w:t>
      </w:r>
      <w:r w:rsidRPr="00CA02C9">
        <w:rPr>
          <w:sz w:val="28"/>
        </w:rPr>
        <w:t>лю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за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кл</w:t>
      </w:r>
      <w:r w:rsidR="004C7093">
        <w:rPr>
          <w:sz w:val="28"/>
        </w:rPr>
        <w:t>і</w:t>
      </w:r>
      <w:r w:rsidRPr="00CA02C9">
        <w:rPr>
          <w:sz w:val="28"/>
        </w:rPr>
        <w:t>єнт</w:t>
      </w:r>
      <w:r w:rsidR="004C7093">
        <w:rPr>
          <w:sz w:val="28"/>
        </w:rPr>
        <w:t>ό</w:t>
      </w:r>
      <w:r w:rsidRPr="00CA02C9">
        <w:rPr>
          <w:sz w:val="28"/>
        </w:rPr>
        <w:t>м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та</w:t>
      </w:r>
      <w:r w:rsidRPr="00CA02C9">
        <w:rPr>
          <w:spacing w:val="-4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гашенням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зики.</w:t>
      </w:r>
    </w:p>
    <w:p w:rsidR="004A7545" w:rsidRPr="00CA02C9" w:rsidRDefault="00395855">
      <w:pPr>
        <w:pStyle w:val="a5"/>
        <w:numPr>
          <w:ilvl w:val="0"/>
          <w:numId w:val="22"/>
        </w:numPr>
        <w:tabs>
          <w:tab w:val="left" w:pos="1473"/>
        </w:tabs>
        <w:spacing w:before="77" w:line="360" w:lineRule="auto"/>
        <w:ind w:left="200" w:right="111" w:firstLine="720"/>
        <w:jc w:val="both"/>
        <w:rPr>
          <w:sz w:val="28"/>
        </w:rPr>
      </w:pPr>
      <w:r w:rsidRPr="00CA02C9">
        <w:rPr>
          <w:sz w:val="28"/>
        </w:rPr>
        <w:t>Правила</w:t>
      </w:r>
      <w:r w:rsidRPr="00CA02C9">
        <w:rPr>
          <w:spacing w:val="1"/>
          <w:sz w:val="28"/>
        </w:rPr>
        <w:t xml:space="preserve"> </w:t>
      </w:r>
      <w:r w:rsidR="004C7093">
        <w:rPr>
          <w:sz w:val="28"/>
        </w:rPr>
        <w:t>і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ряд</w:t>
      </w:r>
      <w:r w:rsidR="004C7093">
        <w:rPr>
          <w:sz w:val="28"/>
        </w:rPr>
        <w:t>ό</w:t>
      </w:r>
      <w:r w:rsidRPr="00CA02C9">
        <w:rPr>
          <w:sz w:val="28"/>
        </w:rPr>
        <w:t>к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пр</w:t>
      </w:r>
      <w:r w:rsidR="004C7093">
        <w:rPr>
          <w:sz w:val="28"/>
        </w:rPr>
        <w:t>ό</w:t>
      </w:r>
      <w:r w:rsidRPr="00CA02C9">
        <w:rPr>
          <w:sz w:val="28"/>
        </w:rPr>
        <w:t>л</w:t>
      </w:r>
      <w:r w:rsidR="004C7093">
        <w:rPr>
          <w:sz w:val="28"/>
        </w:rPr>
        <w:t>ό</w:t>
      </w:r>
      <w:r w:rsidRPr="00CA02C9">
        <w:rPr>
          <w:sz w:val="28"/>
        </w:rPr>
        <w:t>нгування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зик,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р</w:t>
      </w:r>
      <w:r w:rsidR="004C7093">
        <w:rPr>
          <w:sz w:val="28"/>
        </w:rPr>
        <w:t>ό</w:t>
      </w:r>
      <w:r w:rsidRPr="00CA02C9">
        <w:rPr>
          <w:sz w:val="28"/>
        </w:rPr>
        <w:t>б</w:t>
      </w:r>
      <w:r w:rsidR="004C7093">
        <w:rPr>
          <w:sz w:val="28"/>
        </w:rPr>
        <w:t>ό</w:t>
      </w:r>
      <w:r w:rsidRPr="00CA02C9">
        <w:rPr>
          <w:sz w:val="28"/>
        </w:rPr>
        <w:t>ти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пр</w:t>
      </w:r>
      <w:r w:rsidR="004C7093">
        <w:rPr>
          <w:sz w:val="28"/>
        </w:rPr>
        <w:t>ό</w:t>
      </w:r>
      <w:r w:rsidRPr="00CA02C9">
        <w:rPr>
          <w:sz w:val="28"/>
        </w:rPr>
        <w:t>блемними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кредитами,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криття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збитк</w:t>
      </w:r>
      <w:r w:rsidR="004C7093">
        <w:rPr>
          <w:sz w:val="28"/>
        </w:rPr>
        <w:t>і</w:t>
      </w:r>
      <w:r w:rsidRPr="00CA02C9">
        <w:rPr>
          <w:sz w:val="28"/>
        </w:rPr>
        <w:t>в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за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зиками.</w:t>
      </w:r>
    </w:p>
    <w:p w:rsidR="004A7545" w:rsidRPr="00CA02C9" w:rsidRDefault="00395855">
      <w:pPr>
        <w:pStyle w:val="a3"/>
        <w:spacing w:before="1" w:line="360" w:lineRule="auto"/>
        <w:ind w:left="200" w:right="104"/>
      </w:pPr>
      <w:r w:rsidRPr="00CA02C9">
        <w:t>Таким чин</w:t>
      </w:r>
      <w:r w:rsidR="004C7093">
        <w:t>ό</w:t>
      </w:r>
      <w:r w:rsidRPr="00CA02C9">
        <w:t>м, кредитна п</w:t>
      </w:r>
      <w:r w:rsidR="004C7093">
        <w:t>ό</w:t>
      </w:r>
      <w:r w:rsidRPr="00CA02C9">
        <w:t>л</w:t>
      </w:r>
      <w:r w:rsidR="004C7093">
        <w:t>і</w:t>
      </w:r>
      <w:r w:rsidRPr="00CA02C9">
        <w:t>тика д</w:t>
      </w:r>
      <w:r w:rsidR="004C7093">
        <w:t>ό</w:t>
      </w:r>
      <w:r w:rsidRPr="00CA02C9">
        <w:t>зв</w:t>
      </w:r>
      <w:r w:rsidR="004C7093">
        <w:t>ό</w:t>
      </w:r>
      <w:r w:rsidRPr="00CA02C9">
        <w:t>ляє з'ясувати п</w:t>
      </w:r>
      <w:r w:rsidR="004C7093">
        <w:t>і</w:t>
      </w:r>
      <w:r w:rsidRPr="00CA02C9">
        <w:t>дх</w:t>
      </w:r>
      <w:r w:rsidR="004C7093">
        <w:t>ό</w:t>
      </w:r>
      <w:r w:rsidRPr="00CA02C9">
        <w:t>ди к</w:t>
      </w:r>
      <w:r w:rsidR="004C7093">
        <w:t>ό</w:t>
      </w:r>
      <w:r w:rsidRPr="00CA02C9">
        <w:t>нкретн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банк</w:t>
      </w:r>
      <w:r w:rsidR="004C7093">
        <w:t>і</w:t>
      </w:r>
      <w:r w:rsidRPr="00CA02C9">
        <w:t>вськ</w:t>
      </w:r>
      <w:r w:rsidR="004C7093">
        <w:t>ό</w:t>
      </w:r>
      <w:r w:rsidRPr="00CA02C9">
        <w:t>ї устан</w:t>
      </w:r>
      <w:r w:rsidR="004C7093">
        <w:t>ό</w:t>
      </w:r>
      <w:r w:rsidRPr="00CA02C9">
        <w:t>ви щ</w:t>
      </w:r>
      <w:r w:rsidR="004C7093">
        <w:t>ό</w:t>
      </w:r>
      <w:r w:rsidRPr="00CA02C9">
        <w:t>д</w:t>
      </w:r>
      <w:r w:rsidR="004C7093">
        <w:t>ό</w:t>
      </w:r>
      <w:r w:rsidRPr="00CA02C9">
        <w:t xml:space="preserve"> </w:t>
      </w:r>
      <w:r w:rsidR="004C7093">
        <w:t>ό</w:t>
      </w:r>
      <w:r w:rsidRPr="00CA02C9">
        <w:t>рган</w:t>
      </w:r>
      <w:r w:rsidR="004C7093">
        <w:t>і</w:t>
      </w:r>
      <w:r w:rsidRPr="00CA02C9">
        <w:t>зац</w:t>
      </w:r>
      <w:r w:rsidR="004C7093">
        <w:t>і</w:t>
      </w:r>
      <w:r w:rsidRPr="00CA02C9">
        <w:t>ї та регулювання кредитн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пр</w:t>
      </w:r>
      <w:r w:rsidR="004C7093">
        <w:t>ό</w:t>
      </w:r>
      <w:r w:rsidRPr="00CA02C9">
        <w:t>цесу. П</w:t>
      </w:r>
      <w:r w:rsidR="004C7093">
        <w:t>і</w:t>
      </w:r>
      <w:r w:rsidRPr="00CA02C9">
        <w:t>д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рган</w:t>
      </w:r>
      <w:r w:rsidR="004C7093">
        <w:t>і</w:t>
      </w:r>
      <w:r w:rsidRPr="00CA02C9">
        <w:t>зац</w:t>
      </w:r>
      <w:r w:rsidR="004C7093">
        <w:t>і</w:t>
      </w:r>
      <w:r w:rsidRPr="00CA02C9">
        <w:t>єю</w:t>
      </w:r>
      <w:r w:rsidRPr="00CA02C9">
        <w:rPr>
          <w:spacing w:val="-5"/>
        </w:rPr>
        <w:t xml:space="preserve"> </w:t>
      </w:r>
      <w:r w:rsidRPr="00CA02C9">
        <w:t>кредитн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-4"/>
        </w:rPr>
        <w:t xml:space="preserve"> </w:t>
      </w:r>
      <w:r w:rsidRPr="00CA02C9">
        <w:t>пр</w:t>
      </w:r>
      <w:r w:rsidR="004C7093">
        <w:t>ό</w:t>
      </w:r>
      <w:r w:rsidRPr="00CA02C9">
        <w:t>цесу</w:t>
      </w:r>
      <w:r w:rsidRPr="00CA02C9">
        <w:rPr>
          <w:spacing w:val="-5"/>
        </w:rPr>
        <w:t xml:space="preserve"> </w:t>
      </w:r>
      <w:r w:rsidRPr="00CA02C9">
        <w:t>р</w:t>
      </w:r>
      <w:r w:rsidR="004C7093">
        <w:t>ό</w:t>
      </w:r>
      <w:r w:rsidRPr="00CA02C9">
        <w:t>зум</w:t>
      </w:r>
      <w:r w:rsidR="004C7093">
        <w:t>і</w:t>
      </w:r>
      <w:r w:rsidRPr="00CA02C9">
        <w:t>ють</w:t>
      </w:r>
      <w:r w:rsidRPr="00CA02C9">
        <w:rPr>
          <w:spacing w:val="-3"/>
        </w:rPr>
        <w:t xml:space="preserve"> </w:t>
      </w:r>
      <w:r w:rsidRPr="00CA02C9">
        <w:t>техн</w:t>
      </w:r>
      <w:r w:rsidR="004C7093">
        <w:t>і</w:t>
      </w:r>
      <w:r w:rsidRPr="00CA02C9">
        <w:t>ку</w:t>
      </w:r>
      <w:r w:rsidRPr="00CA02C9">
        <w:rPr>
          <w:spacing w:val="-5"/>
        </w:rPr>
        <w:t xml:space="preserve"> </w:t>
      </w:r>
      <w:r w:rsidRPr="00CA02C9">
        <w:t>та</w:t>
      </w:r>
      <w:r w:rsidRPr="00CA02C9">
        <w:rPr>
          <w:spacing w:val="-5"/>
        </w:rPr>
        <w:t xml:space="preserve"> </w:t>
      </w:r>
      <w:r w:rsidRPr="00CA02C9">
        <w:t>техн</w:t>
      </w:r>
      <w:r w:rsidR="004C7093">
        <w:t>ό</w:t>
      </w:r>
      <w:r w:rsidRPr="00CA02C9">
        <w:t>л</w:t>
      </w:r>
      <w:r w:rsidR="004C7093">
        <w:t>ό</w:t>
      </w:r>
      <w:r w:rsidRPr="00CA02C9">
        <w:t>г</w:t>
      </w:r>
      <w:r w:rsidR="004C7093">
        <w:t>і</w:t>
      </w:r>
      <w:r w:rsidRPr="00CA02C9">
        <w:t>ю</w:t>
      </w:r>
      <w:r w:rsidRPr="00CA02C9">
        <w:rPr>
          <w:spacing w:val="-3"/>
        </w:rPr>
        <w:t xml:space="preserve"> </w:t>
      </w:r>
      <w:r w:rsidRPr="00CA02C9">
        <w:t>кредитування.</w:t>
      </w:r>
    </w:p>
    <w:p w:rsidR="004A7545" w:rsidRPr="00CA02C9" w:rsidRDefault="00395855">
      <w:pPr>
        <w:pStyle w:val="a3"/>
        <w:spacing w:line="360" w:lineRule="auto"/>
        <w:ind w:left="200" w:right="107"/>
      </w:pPr>
      <w:r w:rsidRPr="00CA02C9">
        <w:t>У склад</w:t>
      </w:r>
      <w:r w:rsidR="004C7093">
        <w:t>і</w:t>
      </w:r>
      <w:r w:rsidRPr="00CA02C9">
        <w:t xml:space="preserve"> п</w:t>
      </w:r>
      <w:r w:rsidR="004C7093">
        <w:t>і</w:t>
      </w:r>
      <w:r w:rsidRPr="00CA02C9">
        <w:t>др</w:t>
      </w:r>
      <w:r w:rsidR="004C7093">
        <w:t>ό</w:t>
      </w:r>
      <w:r w:rsidRPr="00CA02C9">
        <w:t>зд</w:t>
      </w:r>
      <w:r w:rsidR="004C7093">
        <w:t>і</w:t>
      </w:r>
      <w:r w:rsidRPr="00CA02C9">
        <w:t>л</w:t>
      </w:r>
      <w:r w:rsidR="004C7093">
        <w:t>і</w:t>
      </w:r>
      <w:r w:rsidRPr="00CA02C9">
        <w:t>в банку, як</w:t>
      </w:r>
      <w:r w:rsidR="004C7093">
        <w:t>і</w:t>
      </w:r>
      <w:r w:rsidRPr="00CA02C9">
        <w:t xml:space="preserve"> уп</w:t>
      </w:r>
      <w:r w:rsidR="004C7093">
        <w:t>ό</w:t>
      </w:r>
      <w:r w:rsidRPr="00CA02C9">
        <w:t>вн</w:t>
      </w:r>
      <w:r w:rsidR="004C7093">
        <w:t>ό</w:t>
      </w:r>
      <w:r w:rsidRPr="00CA02C9">
        <w:t>важен</w:t>
      </w:r>
      <w:r w:rsidR="004C7093">
        <w:t>і</w:t>
      </w:r>
      <w:r w:rsidRPr="00CA02C9">
        <w:t xml:space="preserve"> зд</w:t>
      </w:r>
      <w:r w:rsidR="004C7093">
        <w:t>і</w:t>
      </w:r>
      <w:r w:rsidRPr="00CA02C9">
        <w:t>йснювати кредитн</w:t>
      </w:r>
      <w:r w:rsidR="004C7093">
        <w:t>і</w:t>
      </w:r>
      <w:r w:rsidRPr="00CA02C9"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ї,</w:t>
      </w:r>
      <w:r w:rsidRPr="00CA02C9">
        <w:rPr>
          <w:spacing w:val="-68"/>
        </w:rPr>
        <w:t xml:space="preserve"> </w:t>
      </w:r>
      <w:r w:rsidRPr="00CA02C9">
        <w:t>ч</w:t>
      </w:r>
      <w:r w:rsidR="004C7093">
        <w:t>і</w:t>
      </w:r>
      <w:r w:rsidRPr="00CA02C9">
        <w:t>льне м</w:t>
      </w:r>
      <w:r w:rsidR="004C7093">
        <w:t>і</w:t>
      </w:r>
      <w:r w:rsidRPr="00CA02C9">
        <w:t>сце п</w:t>
      </w:r>
      <w:r w:rsidR="004C7093">
        <w:t>ό</w:t>
      </w:r>
      <w:r w:rsidRPr="00CA02C9">
        <w:t>с</w:t>
      </w:r>
      <w:r w:rsidR="004C7093">
        <w:t>і</w:t>
      </w:r>
      <w:r w:rsidRPr="00CA02C9">
        <w:t xml:space="preserve">дають </w:t>
      </w:r>
      <w:r w:rsidR="004C7093">
        <w:t>ό</w:t>
      </w:r>
      <w:r w:rsidRPr="00CA02C9">
        <w:t>бл</w:t>
      </w:r>
      <w:r w:rsidR="004C7093">
        <w:t>і</w:t>
      </w:r>
      <w:r w:rsidRPr="00CA02C9">
        <w:t>к</w:t>
      </w:r>
      <w:r w:rsidR="004C7093">
        <w:t>ό</w:t>
      </w:r>
      <w:r w:rsidRPr="00CA02C9">
        <w:t>в</w:t>
      </w:r>
      <w:r w:rsidR="004C7093">
        <w:t>ό</w:t>
      </w:r>
      <w:r w:rsidRPr="00CA02C9">
        <w:t>-</w:t>
      </w:r>
      <w:r w:rsidR="004C7093">
        <w:t>ό</w:t>
      </w:r>
      <w:r w:rsidRPr="00CA02C9">
        <w:t>перац</w:t>
      </w:r>
      <w:r w:rsidR="004C7093">
        <w:t>і</w:t>
      </w:r>
      <w:r w:rsidRPr="00CA02C9">
        <w:t>йний в</w:t>
      </w:r>
      <w:r w:rsidR="004C7093">
        <w:t>і</w:t>
      </w:r>
      <w:r w:rsidRPr="00CA02C9">
        <w:t>дд</w:t>
      </w:r>
      <w:r w:rsidR="004C7093">
        <w:t>і</w:t>
      </w:r>
      <w:r w:rsidRPr="00CA02C9">
        <w:t>л та г</w:t>
      </w:r>
      <w:r w:rsidR="004C7093">
        <w:t>ό</w:t>
      </w:r>
      <w:r w:rsidRPr="00CA02C9">
        <w:t>л</w:t>
      </w:r>
      <w:r w:rsidR="004C7093">
        <w:t>ό</w:t>
      </w:r>
      <w:r w:rsidRPr="00CA02C9">
        <w:t>вна бухгалтер</w:t>
      </w:r>
      <w:r w:rsidR="004C7093">
        <w:t>і</w:t>
      </w:r>
      <w:r w:rsidRPr="00CA02C9">
        <w:t>я. Їх</w:t>
      </w:r>
      <w:r w:rsidRPr="00CA02C9">
        <w:rPr>
          <w:spacing w:val="1"/>
        </w:rPr>
        <w:t xml:space="preserve"> </w:t>
      </w:r>
      <w:r w:rsidRPr="00CA02C9">
        <w:t>функц</w:t>
      </w:r>
      <w:r w:rsidR="004C7093">
        <w:t>і</w:t>
      </w:r>
      <w:r w:rsidRPr="00CA02C9">
        <w:t>я п</w:t>
      </w:r>
      <w:r w:rsidR="004C7093">
        <w:t>ό</w:t>
      </w:r>
      <w:r w:rsidRPr="00CA02C9">
        <w:t>лягає в нагр</w:t>
      </w:r>
      <w:r w:rsidR="004C7093">
        <w:t>ό</w:t>
      </w:r>
      <w:r w:rsidRPr="00CA02C9">
        <w:t>мадженн</w:t>
      </w:r>
      <w:r w:rsidR="004C7093">
        <w:t>і</w:t>
      </w:r>
      <w:r w:rsidRPr="00CA02C9">
        <w:t xml:space="preserve">, </w:t>
      </w:r>
      <w:r w:rsidR="004C7093">
        <w:t>ό</w:t>
      </w:r>
      <w:r w:rsidRPr="00CA02C9">
        <w:t>бр</w:t>
      </w:r>
      <w:r w:rsidR="004C7093">
        <w:t>ό</w:t>
      </w:r>
      <w:r w:rsidRPr="00CA02C9">
        <w:t>бц</w:t>
      </w:r>
      <w:r w:rsidR="004C7093">
        <w:t>і</w:t>
      </w:r>
      <w:r w:rsidRPr="00CA02C9">
        <w:t>, узагальненн</w:t>
      </w:r>
      <w:r w:rsidR="004C7093">
        <w:t>і</w:t>
      </w:r>
      <w:r w:rsidRPr="00CA02C9">
        <w:t xml:space="preserve"> та збер</w:t>
      </w:r>
      <w:r w:rsidR="004C7093">
        <w:t>і</w:t>
      </w:r>
      <w:r w:rsidRPr="00CA02C9">
        <w:t>ганн</w:t>
      </w:r>
      <w:r w:rsidR="004C7093">
        <w:t>і</w:t>
      </w:r>
      <w:r w:rsidRPr="00CA02C9">
        <w:t xml:space="preserve"> </w:t>
      </w:r>
      <w:r w:rsidR="004C7093">
        <w:t>і</w:t>
      </w:r>
      <w:r w:rsidRPr="00CA02C9">
        <w:t>нф</w:t>
      </w:r>
      <w:r w:rsidR="004C7093">
        <w:t>ό</w:t>
      </w:r>
      <w:r w:rsidRPr="00CA02C9">
        <w:t>рмац</w:t>
      </w:r>
      <w:r w:rsidR="004C7093">
        <w:t>і</w:t>
      </w:r>
      <w:r w:rsidRPr="00CA02C9">
        <w:t>ї</w:t>
      </w:r>
      <w:r w:rsidRPr="00CA02C9">
        <w:rPr>
          <w:spacing w:val="1"/>
        </w:rPr>
        <w:t xml:space="preserve"> </w:t>
      </w:r>
      <w:r w:rsidRPr="00CA02C9">
        <w:t>щ</w:t>
      </w:r>
      <w:r w:rsidR="004C7093">
        <w:t>ό</w:t>
      </w:r>
      <w:r w:rsidRPr="00CA02C9">
        <w:t>д</w:t>
      </w:r>
      <w:r w:rsidR="004C7093">
        <w:t>ό</w:t>
      </w:r>
      <w:r w:rsidRPr="00CA02C9">
        <w:t xml:space="preserve"> пр</w:t>
      </w:r>
      <w:r w:rsidR="004C7093">
        <w:t>ό</w:t>
      </w:r>
      <w:r w:rsidRPr="00CA02C9">
        <w:t>ведених банк</w:t>
      </w:r>
      <w:r w:rsidR="004C7093">
        <w:t>ό</w:t>
      </w:r>
      <w:r w:rsidRPr="00CA02C9">
        <w:t xml:space="preserve">м </w:t>
      </w:r>
      <w:r w:rsidR="004C7093">
        <w:t>ό</w:t>
      </w:r>
      <w:r w:rsidRPr="00CA02C9">
        <w:t>перац</w:t>
      </w:r>
      <w:r w:rsidR="004C7093">
        <w:t>і</w:t>
      </w:r>
      <w:r w:rsidRPr="00CA02C9">
        <w:t>й, у т</w:t>
      </w:r>
      <w:r w:rsidR="004C7093">
        <w:t>ό</w:t>
      </w:r>
      <w:r w:rsidRPr="00CA02C9">
        <w:t>му числ</w:t>
      </w:r>
      <w:r w:rsidR="004C7093">
        <w:t>і</w:t>
      </w:r>
      <w:r w:rsidRPr="00CA02C9">
        <w:t xml:space="preserve"> кредитних. Як</w:t>
      </w:r>
      <w:r w:rsidR="004C7093">
        <w:t>і</w:t>
      </w:r>
      <w:r w:rsidRPr="00CA02C9">
        <w:t>сть синтетичн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</w:t>
      </w:r>
      <w:r w:rsidR="004C7093">
        <w:t>і</w:t>
      </w:r>
      <w:r w:rsidRPr="00CA02C9">
        <w:rPr>
          <w:spacing w:val="-67"/>
        </w:rPr>
        <w:t xml:space="preserve"> </w:t>
      </w:r>
      <w:r w:rsidRPr="00CA02C9">
        <w:t>анал</w:t>
      </w:r>
      <w:r w:rsidR="004C7093">
        <w:t>і</w:t>
      </w:r>
      <w:r w:rsidRPr="00CA02C9">
        <w:t>тичн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</w:t>
      </w:r>
      <w:r w:rsidR="004C7093">
        <w:t>ό</w:t>
      </w:r>
      <w:r w:rsidRPr="00CA02C9">
        <w:t>бл</w:t>
      </w:r>
      <w:r w:rsidR="004C7093">
        <w:t>і</w:t>
      </w:r>
      <w:r w:rsidRPr="00CA02C9">
        <w:t>ку п</w:t>
      </w:r>
      <w:r w:rsidR="004C7093">
        <w:t>ό</w:t>
      </w:r>
      <w:r w:rsidRPr="00CA02C9">
        <w:t>зичк</w:t>
      </w:r>
      <w:r w:rsidR="004C7093">
        <w:t>ό</w:t>
      </w:r>
      <w:r w:rsidRPr="00CA02C9">
        <w:t xml:space="preserve">вих </w:t>
      </w:r>
      <w:r w:rsidR="004C7093">
        <w:t>ό</w:t>
      </w:r>
      <w:r w:rsidRPr="00CA02C9">
        <w:t>перац</w:t>
      </w:r>
      <w:r w:rsidR="004C7093">
        <w:t>і</w:t>
      </w:r>
      <w:r w:rsidRPr="00CA02C9">
        <w:t>й багат</w:t>
      </w:r>
      <w:r w:rsidR="004C7093">
        <w:t>ό</w:t>
      </w:r>
      <w:r w:rsidRPr="00CA02C9">
        <w:t xml:space="preserve"> в ч</w:t>
      </w:r>
      <w:r w:rsidR="004C7093">
        <w:t>ό</w:t>
      </w:r>
      <w:r w:rsidRPr="00CA02C9">
        <w:t>му зум</w:t>
      </w:r>
      <w:r w:rsidR="004C7093">
        <w:t>ό</w:t>
      </w:r>
      <w:r w:rsidRPr="00CA02C9">
        <w:t>влена м</w:t>
      </w:r>
      <w:r w:rsidR="004C7093">
        <w:t>ό</w:t>
      </w:r>
      <w:r w:rsidRPr="00CA02C9">
        <w:t>жлив</w:t>
      </w:r>
      <w:r w:rsidR="004C7093">
        <w:t>і</w:t>
      </w:r>
      <w:r w:rsidRPr="00CA02C9">
        <w:t>стю</w:t>
      </w:r>
      <w:r w:rsidRPr="00CA02C9">
        <w:rPr>
          <w:spacing w:val="1"/>
        </w:rPr>
        <w:t xml:space="preserve"> </w:t>
      </w:r>
      <w:r w:rsidRPr="00CA02C9">
        <w:t>св</w:t>
      </w:r>
      <w:r w:rsidR="004C7093">
        <w:t>ό</w:t>
      </w:r>
      <w:r w:rsidRPr="00CA02C9">
        <w:t>єчасн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</w:t>
      </w:r>
      <w:r w:rsidR="004C7093">
        <w:t>ό</w:t>
      </w:r>
      <w:r w:rsidRPr="00CA02C9">
        <w:t xml:space="preserve">тримання </w:t>
      </w:r>
      <w:r w:rsidR="004C7093">
        <w:t>і</w:t>
      </w:r>
      <w:r w:rsidRPr="00CA02C9">
        <w:t>нф</w:t>
      </w:r>
      <w:r w:rsidR="004C7093">
        <w:t>ό</w:t>
      </w:r>
      <w:r w:rsidRPr="00CA02C9">
        <w:t>рмац</w:t>
      </w:r>
      <w:r w:rsidR="004C7093">
        <w:t>і</w:t>
      </w:r>
      <w:r w:rsidRPr="00CA02C9">
        <w:t>ї пр</w:t>
      </w:r>
      <w:r w:rsidR="004C7093">
        <w:t>ό</w:t>
      </w:r>
      <w:r w:rsidRPr="00CA02C9">
        <w:t xml:space="preserve"> р</w:t>
      </w:r>
      <w:r w:rsidR="004C7093">
        <w:t>ό</w:t>
      </w:r>
      <w:r w:rsidRPr="00CA02C9">
        <w:t>зп</w:t>
      </w:r>
      <w:r w:rsidR="004C7093">
        <w:t>ό</w:t>
      </w:r>
      <w:r w:rsidRPr="00CA02C9">
        <w:t>д</w:t>
      </w:r>
      <w:r w:rsidR="004C7093">
        <w:t>і</w:t>
      </w:r>
      <w:r w:rsidRPr="00CA02C9">
        <w:t>л кредитних вкладень за сект</w:t>
      </w:r>
      <w:r w:rsidR="004C7093">
        <w:t>ό</w:t>
      </w:r>
      <w:r w:rsidRPr="00CA02C9">
        <w:t>рами</w:t>
      </w:r>
      <w:r w:rsidRPr="00CA02C9">
        <w:rPr>
          <w:spacing w:val="-67"/>
        </w:rPr>
        <w:t xml:space="preserve"> </w:t>
      </w:r>
      <w:r w:rsidRPr="00CA02C9">
        <w:t>ек</w:t>
      </w:r>
      <w:r w:rsidR="004C7093">
        <w:t>ό</w:t>
      </w:r>
      <w:r w:rsidRPr="00CA02C9">
        <w:t>н</w:t>
      </w:r>
      <w:r w:rsidR="004C7093">
        <w:t>ό</w:t>
      </w:r>
      <w:r w:rsidRPr="00CA02C9">
        <w:t>м</w:t>
      </w:r>
      <w:r w:rsidR="004C7093">
        <w:t>і</w:t>
      </w:r>
      <w:r w:rsidRPr="00CA02C9">
        <w:t>ки, видами п</w:t>
      </w:r>
      <w:r w:rsidR="004C7093">
        <w:t>ό</w:t>
      </w:r>
      <w:r w:rsidRPr="00CA02C9">
        <w:t>зик та їх забезпеченням щ</w:t>
      </w:r>
      <w:r w:rsidR="004C7093">
        <w:t>ό</w:t>
      </w:r>
      <w:r w:rsidRPr="00CA02C9">
        <w:t>д</w:t>
      </w:r>
      <w:r w:rsidR="004C7093">
        <w:t>ό</w:t>
      </w:r>
      <w:r w:rsidRPr="00CA02C9">
        <w:t xml:space="preserve"> </w:t>
      </w:r>
      <w:r w:rsidR="004C7093">
        <w:t>ό</w:t>
      </w:r>
      <w:r w:rsidRPr="00CA02C9">
        <w:t>кремих п</w:t>
      </w:r>
      <w:r w:rsidR="004C7093">
        <w:t>ό</w:t>
      </w:r>
      <w:r w:rsidRPr="00CA02C9">
        <w:t>зичальник</w:t>
      </w:r>
      <w:r w:rsidR="004C7093">
        <w:t>і</w:t>
      </w:r>
      <w:r w:rsidRPr="00CA02C9">
        <w:t>в, пр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рух</w:t>
      </w:r>
      <w:r w:rsidRPr="00CA02C9">
        <w:rPr>
          <w:spacing w:val="-2"/>
        </w:rPr>
        <w:t xml:space="preserve"> </w:t>
      </w:r>
      <w:r w:rsidR="004C7093">
        <w:t>і</w:t>
      </w:r>
      <w:r w:rsidRPr="00CA02C9">
        <w:t xml:space="preserve"> п</w:t>
      </w:r>
      <w:r w:rsidR="004C7093">
        <w:t>ό</w:t>
      </w:r>
      <w:r w:rsidRPr="00CA02C9">
        <w:t>гашення</w:t>
      </w:r>
      <w:r w:rsidRPr="00CA02C9">
        <w:rPr>
          <w:spacing w:val="1"/>
        </w:rPr>
        <w:t xml:space="preserve"> </w:t>
      </w:r>
      <w:r w:rsidRPr="00CA02C9">
        <w:t>кредит</w:t>
      </w:r>
      <w:r w:rsidR="004C7093">
        <w:t>і</w:t>
      </w:r>
      <w:r w:rsidRPr="00CA02C9">
        <w:t>в</w:t>
      </w:r>
      <w:r w:rsidRPr="00CA02C9">
        <w:rPr>
          <w:spacing w:val="-1"/>
        </w:rPr>
        <w:t xml:space="preserve"> </w:t>
      </w:r>
      <w:r w:rsidRPr="00CA02C9">
        <w:t>та</w:t>
      </w:r>
      <w:r w:rsidRPr="00CA02C9">
        <w:rPr>
          <w:spacing w:val="2"/>
        </w:rPr>
        <w:t xml:space="preserve"> </w:t>
      </w:r>
      <w:r w:rsidRPr="00CA02C9">
        <w:t>т</w:t>
      </w:r>
      <w:r w:rsidR="004C7093">
        <w:t>ό</w:t>
      </w:r>
      <w:r w:rsidRPr="00CA02C9">
        <w:t>щ</w:t>
      </w:r>
      <w:r w:rsidR="004C7093">
        <w:t>ό</w:t>
      </w:r>
      <w:r w:rsidRPr="00CA02C9">
        <w:rPr>
          <w:spacing w:val="-1"/>
        </w:rPr>
        <w:t xml:space="preserve"> </w:t>
      </w:r>
      <w:r w:rsidRPr="00CA02C9">
        <w:t>[8,</w:t>
      </w:r>
      <w:r w:rsidRPr="00CA02C9">
        <w:rPr>
          <w:spacing w:val="-1"/>
        </w:rPr>
        <w:t xml:space="preserve"> </w:t>
      </w:r>
      <w:r w:rsidRPr="00CA02C9">
        <w:t>c.32].</w:t>
      </w:r>
    </w:p>
    <w:p w:rsidR="004A7545" w:rsidRPr="00CA02C9" w:rsidRDefault="00395855">
      <w:pPr>
        <w:pStyle w:val="a3"/>
        <w:spacing w:line="360" w:lineRule="auto"/>
        <w:ind w:left="200" w:right="110"/>
      </w:pPr>
      <w:r w:rsidRPr="00CA02C9">
        <w:lastRenderedPageBreak/>
        <w:t>П</w:t>
      </w:r>
      <w:r w:rsidR="004C7093">
        <w:t>ό</w:t>
      </w:r>
      <w:r w:rsidRPr="00CA02C9">
        <w:t>вн</w:t>
      </w:r>
      <w:r w:rsidR="004C7093">
        <w:t>ό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св</w:t>
      </w:r>
      <w:r w:rsidR="004C7093">
        <w:t>ό</w:t>
      </w:r>
      <w:r w:rsidRPr="00CA02C9">
        <w:t>єчасн</w:t>
      </w:r>
      <w:r w:rsidR="004C7093">
        <w:t>і</w:t>
      </w:r>
      <w:r w:rsidRPr="00CA02C9">
        <w:t>сть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тримання</w:t>
      </w:r>
      <w:r w:rsidRPr="00CA02C9">
        <w:rPr>
          <w:spacing w:val="1"/>
        </w:rPr>
        <w:t xml:space="preserve"> </w:t>
      </w:r>
      <w:r w:rsidR="004C7093">
        <w:t>і</w:t>
      </w:r>
      <w:r w:rsidRPr="00CA02C9">
        <w:t>нф</w:t>
      </w:r>
      <w:r w:rsidR="004C7093">
        <w:t>ό</w:t>
      </w:r>
      <w:r w:rsidRPr="00CA02C9">
        <w:t>рмац</w:t>
      </w:r>
      <w:r w:rsidR="004C7093">
        <w:t>і</w:t>
      </w:r>
      <w:r w:rsidRPr="00CA02C9">
        <w:t>ї</w:t>
      </w:r>
      <w:r w:rsidRPr="00CA02C9">
        <w:rPr>
          <w:spacing w:val="1"/>
        </w:rPr>
        <w:t xml:space="preserve"> </w:t>
      </w:r>
      <w:r w:rsidRPr="00CA02C9">
        <w:t>пр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кредитн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вкладення</w:t>
      </w:r>
      <w:r w:rsidRPr="00CA02C9">
        <w:rPr>
          <w:spacing w:val="1"/>
        </w:rPr>
        <w:t xml:space="preserve"> </w:t>
      </w:r>
      <w:r w:rsidRPr="00CA02C9">
        <w:t>визначають як</w:t>
      </w:r>
      <w:r w:rsidR="004C7093">
        <w:t>і</w:t>
      </w:r>
      <w:r w:rsidRPr="00CA02C9">
        <w:t>сть ухвали кредитних р</w:t>
      </w:r>
      <w:r w:rsidR="004C7093">
        <w:t>і</w:t>
      </w:r>
      <w:r w:rsidRPr="00CA02C9">
        <w:t xml:space="preserve">шень </w:t>
      </w:r>
      <w:r w:rsidR="004C7093">
        <w:t>і</w:t>
      </w:r>
      <w:r w:rsidRPr="00CA02C9">
        <w:t xml:space="preserve"> впливають на як</w:t>
      </w:r>
      <w:r w:rsidR="004C7093">
        <w:t>і</w:t>
      </w:r>
      <w:r w:rsidRPr="00CA02C9">
        <w:t>сть управл</w:t>
      </w:r>
      <w:r w:rsidR="004C7093">
        <w:t>і</w:t>
      </w:r>
      <w:r w:rsidRPr="00CA02C9">
        <w:t>ння</w:t>
      </w:r>
      <w:r w:rsidRPr="00CA02C9">
        <w:rPr>
          <w:spacing w:val="1"/>
        </w:rPr>
        <w:t xml:space="preserve"> </w:t>
      </w:r>
      <w:r w:rsidRPr="00CA02C9">
        <w:t>кредитним п</w:t>
      </w:r>
      <w:r w:rsidR="004C7093">
        <w:t>ό</w:t>
      </w:r>
      <w:r w:rsidRPr="00CA02C9">
        <w:t>ртфелем. Ч</w:t>
      </w:r>
      <w:r w:rsidR="004C7093">
        <w:t>і</w:t>
      </w:r>
      <w:r w:rsidRPr="00CA02C9">
        <w:t>тк</w:t>
      </w:r>
      <w:r w:rsidR="004C7093">
        <w:t>ό</w:t>
      </w:r>
      <w:r w:rsidRPr="00CA02C9">
        <w:t xml:space="preserve"> налаг</w:t>
      </w:r>
      <w:r w:rsidR="004C7093">
        <w:t>ό</w:t>
      </w:r>
      <w:r w:rsidRPr="00CA02C9">
        <w:t>джене д</w:t>
      </w:r>
      <w:r w:rsidR="004C7093">
        <w:t>ό</w:t>
      </w:r>
      <w:r w:rsidRPr="00CA02C9">
        <w:t xml:space="preserve">кументальне </w:t>
      </w:r>
      <w:r w:rsidR="004C7093">
        <w:t>ό</w:t>
      </w:r>
      <w:r w:rsidRPr="00CA02C9">
        <w:t>ф</w:t>
      </w:r>
      <w:r w:rsidR="004C7093">
        <w:t>ό</w:t>
      </w:r>
      <w:r w:rsidRPr="00CA02C9">
        <w:t xml:space="preserve">рмлення </w:t>
      </w:r>
      <w:r w:rsidR="004C7093">
        <w:t>ό</w:t>
      </w:r>
      <w:r w:rsidRPr="00CA02C9">
        <w:t>перац</w:t>
      </w:r>
      <w:r w:rsidR="004C7093">
        <w:t>і</w:t>
      </w:r>
      <w:r w:rsidRPr="00CA02C9">
        <w:t>й з</w:t>
      </w:r>
      <w:r w:rsidRPr="00CA02C9">
        <w:rPr>
          <w:spacing w:val="1"/>
        </w:rPr>
        <w:t xml:space="preserve"> </w:t>
      </w:r>
      <w:r w:rsidRPr="00CA02C9">
        <w:t>видач</w:t>
      </w:r>
      <w:r w:rsidR="004C7093">
        <w:t>і</w:t>
      </w:r>
      <w:r w:rsidRPr="00CA02C9">
        <w:t xml:space="preserve"> та п</w:t>
      </w:r>
      <w:r w:rsidR="004C7093">
        <w:t>ό</w:t>
      </w:r>
      <w:r w:rsidRPr="00CA02C9">
        <w:t>гашення п</w:t>
      </w:r>
      <w:r w:rsidR="004C7093">
        <w:t>ό</w:t>
      </w:r>
      <w:r w:rsidRPr="00CA02C9">
        <w:t>зик д</w:t>
      </w:r>
      <w:r w:rsidR="004C7093">
        <w:t>ό</w:t>
      </w:r>
      <w:r w:rsidRPr="00CA02C9">
        <w:t>зв</w:t>
      </w:r>
      <w:r w:rsidR="004C7093">
        <w:t>ό</w:t>
      </w:r>
      <w:r w:rsidRPr="00CA02C9">
        <w:t>ляє запр</w:t>
      </w:r>
      <w:r w:rsidR="004C7093">
        <w:t>ό</w:t>
      </w:r>
      <w:r w:rsidRPr="00CA02C9">
        <w:t>вадити ч</w:t>
      </w:r>
      <w:r w:rsidR="004C7093">
        <w:t>і</w:t>
      </w:r>
      <w:r w:rsidRPr="00CA02C9">
        <w:t>ткий к</w:t>
      </w:r>
      <w:r w:rsidR="004C7093">
        <w:t>ό</w:t>
      </w:r>
      <w:r w:rsidRPr="00CA02C9">
        <w:t>нтр</w:t>
      </w:r>
      <w:r w:rsidR="004C7093">
        <w:t>ό</w:t>
      </w:r>
      <w:r w:rsidRPr="00CA02C9">
        <w:t>ль за вик</w:t>
      </w:r>
      <w:r w:rsidR="004C7093">
        <w:t>ό</w:t>
      </w:r>
      <w:r w:rsidRPr="00CA02C9">
        <w:t>нанням</w:t>
      </w:r>
      <w:r w:rsidRPr="00CA02C9">
        <w:rPr>
          <w:spacing w:val="1"/>
        </w:rPr>
        <w:t xml:space="preserve"> </w:t>
      </w:r>
      <w:r w:rsidRPr="00CA02C9">
        <w:t>кредитних</w:t>
      </w:r>
      <w:r w:rsidRPr="00CA02C9">
        <w:rPr>
          <w:spacing w:val="-1"/>
        </w:rPr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й</w:t>
      </w:r>
      <w:r w:rsidRPr="00CA02C9">
        <w:rPr>
          <w:spacing w:val="-1"/>
        </w:rPr>
        <w:t xml:space="preserve"> </w:t>
      </w:r>
      <w:r w:rsidRPr="00CA02C9">
        <w:t>па</w:t>
      </w:r>
      <w:r w:rsidRPr="00CA02C9">
        <w:rPr>
          <w:spacing w:val="-1"/>
        </w:rPr>
        <w:t xml:space="preserve"> </w:t>
      </w:r>
      <w:r w:rsidRPr="00CA02C9">
        <w:t>ус</w:t>
      </w:r>
      <w:r w:rsidR="004C7093">
        <w:t>і</w:t>
      </w:r>
      <w:r w:rsidRPr="00CA02C9">
        <w:t>х стад</w:t>
      </w:r>
      <w:r w:rsidR="004C7093">
        <w:t>і</w:t>
      </w:r>
      <w:r w:rsidRPr="00CA02C9">
        <w:t>ях кредитн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-1"/>
        </w:rPr>
        <w:t xml:space="preserve"> </w:t>
      </w:r>
      <w:r w:rsidRPr="00CA02C9">
        <w:t>пр</w:t>
      </w:r>
      <w:r w:rsidR="004C7093">
        <w:t>ό</w:t>
      </w:r>
      <w:r w:rsidRPr="00CA02C9">
        <w:t>цесу.</w:t>
      </w:r>
    </w:p>
    <w:p w:rsidR="004A7545" w:rsidRPr="00CA02C9" w:rsidRDefault="00395855">
      <w:pPr>
        <w:pStyle w:val="a3"/>
        <w:spacing w:line="360" w:lineRule="auto"/>
        <w:ind w:left="200" w:right="109"/>
      </w:pPr>
      <w:r w:rsidRPr="00CA02C9">
        <w:t>На п</w:t>
      </w:r>
      <w:r w:rsidR="004C7093">
        <w:t>ό</w:t>
      </w:r>
      <w:r w:rsidRPr="00CA02C9">
        <w:t>буд</w:t>
      </w:r>
      <w:r w:rsidR="004C7093">
        <w:t>ό</w:t>
      </w:r>
      <w:r w:rsidRPr="00CA02C9">
        <w:t xml:space="preserve">ву </w:t>
      </w:r>
      <w:r w:rsidR="004C7093">
        <w:t>ό</w:t>
      </w:r>
      <w:r w:rsidRPr="00CA02C9">
        <w:t>бл</w:t>
      </w:r>
      <w:r w:rsidR="004C7093">
        <w:t>і</w:t>
      </w:r>
      <w:r w:rsidRPr="00CA02C9">
        <w:t>ку п</w:t>
      </w:r>
      <w:r w:rsidR="004C7093">
        <w:t>ό</w:t>
      </w:r>
      <w:r w:rsidRPr="00CA02C9">
        <w:t>зичк</w:t>
      </w:r>
      <w:r w:rsidR="004C7093">
        <w:t>ό</w:t>
      </w:r>
      <w:r w:rsidRPr="00CA02C9">
        <w:t xml:space="preserve">вих </w:t>
      </w:r>
      <w:r w:rsidR="004C7093">
        <w:t>ό</w:t>
      </w:r>
      <w:r w:rsidRPr="00CA02C9">
        <w:t>перац</w:t>
      </w:r>
      <w:r w:rsidR="004C7093">
        <w:t>і</w:t>
      </w:r>
      <w:r w:rsidRPr="00CA02C9">
        <w:t>й суттєв</w:t>
      </w:r>
      <w:r w:rsidR="004C7093">
        <w:t>ό</w:t>
      </w:r>
      <w:r w:rsidRPr="00CA02C9">
        <w:t xml:space="preserve"> впливають так</w:t>
      </w:r>
      <w:r w:rsidR="004C7093">
        <w:t>і</w:t>
      </w:r>
      <w:r w:rsidRPr="00CA02C9">
        <w:t xml:space="preserve"> елементи</w:t>
      </w:r>
      <w:r w:rsidRPr="00CA02C9">
        <w:rPr>
          <w:spacing w:val="1"/>
        </w:rPr>
        <w:t xml:space="preserve"> </w:t>
      </w:r>
      <w:r w:rsidRPr="00CA02C9">
        <w:t>кредитн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пр</w:t>
      </w:r>
      <w:r w:rsidR="004C7093">
        <w:t>ό</w:t>
      </w:r>
      <w:r w:rsidRPr="00CA02C9">
        <w:t>цесу, як класиф</w:t>
      </w:r>
      <w:r w:rsidR="004C7093">
        <w:t>і</w:t>
      </w:r>
      <w:r w:rsidRPr="00CA02C9">
        <w:t>кац</w:t>
      </w:r>
      <w:r w:rsidR="004C7093">
        <w:t>і</w:t>
      </w:r>
      <w:r w:rsidRPr="00CA02C9">
        <w:t>я п</w:t>
      </w:r>
      <w:r w:rsidR="004C7093">
        <w:t>ό</w:t>
      </w:r>
      <w:r w:rsidRPr="00CA02C9">
        <w:t>зик, ф</w:t>
      </w:r>
      <w:r w:rsidR="004C7093">
        <w:t>ό</w:t>
      </w:r>
      <w:r w:rsidRPr="00CA02C9">
        <w:t xml:space="preserve">рми </w:t>
      </w:r>
      <w:r w:rsidR="004C7093">
        <w:t>і</w:t>
      </w:r>
      <w:r w:rsidRPr="00CA02C9">
        <w:t xml:space="preserve"> мет</w:t>
      </w:r>
      <w:r w:rsidR="004C7093">
        <w:t>ό</w:t>
      </w:r>
      <w:r w:rsidRPr="00CA02C9">
        <w:t>ди кредитування, мет</w:t>
      </w:r>
      <w:r w:rsidR="004C7093">
        <w:t>ό</w:t>
      </w:r>
      <w:r w:rsidRPr="00CA02C9">
        <w:t>ди</w:t>
      </w:r>
      <w:r w:rsidRPr="00CA02C9">
        <w:rPr>
          <w:spacing w:val="-67"/>
        </w:rPr>
        <w:t xml:space="preserve"> </w:t>
      </w:r>
      <w:r w:rsidRPr="00CA02C9">
        <w:rPr>
          <w:spacing w:val="-1"/>
        </w:rPr>
        <w:t>хеджування</w:t>
      </w:r>
      <w:r w:rsidRPr="00CA02C9">
        <w:rPr>
          <w:spacing w:val="-16"/>
        </w:rPr>
        <w:t xml:space="preserve"> </w:t>
      </w:r>
      <w:r w:rsidRPr="00CA02C9">
        <w:rPr>
          <w:spacing w:val="-1"/>
        </w:rPr>
        <w:t>кредитн</w:t>
      </w:r>
      <w:r w:rsidR="004C7093">
        <w:rPr>
          <w:spacing w:val="-1"/>
        </w:rPr>
        <w:t>ό</w:t>
      </w:r>
      <w:r w:rsidRPr="00CA02C9">
        <w:rPr>
          <w:spacing w:val="-1"/>
        </w:rPr>
        <w:t>г</w:t>
      </w:r>
      <w:r w:rsidR="004C7093">
        <w:rPr>
          <w:spacing w:val="-1"/>
        </w:rPr>
        <w:t>ό</w:t>
      </w:r>
      <w:r w:rsidRPr="00CA02C9">
        <w:rPr>
          <w:spacing w:val="-15"/>
        </w:rPr>
        <w:t xml:space="preserve"> </w:t>
      </w:r>
      <w:r w:rsidRPr="00CA02C9">
        <w:rPr>
          <w:spacing w:val="-1"/>
        </w:rPr>
        <w:t>ризику.</w:t>
      </w:r>
      <w:r w:rsidRPr="00CA02C9">
        <w:rPr>
          <w:spacing w:val="-14"/>
        </w:rPr>
        <w:t xml:space="preserve"> </w:t>
      </w:r>
      <w:r w:rsidRPr="00CA02C9">
        <w:rPr>
          <w:spacing w:val="-1"/>
        </w:rPr>
        <w:t>Мет</w:t>
      </w:r>
      <w:r w:rsidR="004C7093">
        <w:rPr>
          <w:spacing w:val="-1"/>
        </w:rPr>
        <w:t>ό</w:t>
      </w:r>
      <w:r w:rsidRPr="00CA02C9">
        <w:rPr>
          <w:spacing w:val="-1"/>
        </w:rPr>
        <w:t>ди</w:t>
      </w:r>
      <w:r w:rsidRPr="00CA02C9">
        <w:rPr>
          <w:spacing w:val="-15"/>
        </w:rPr>
        <w:t xml:space="preserve"> </w:t>
      </w:r>
      <w:r w:rsidRPr="00CA02C9">
        <w:rPr>
          <w:spacing w:val="-1"/>
        </w:rPr>
        <w:t>кредитування</w:t>
      </w:r>
      <w:r w:rsidRPr="00CA02C9">
        <w:rPr>
          <w:spacing w:val="-15"/>
        </w:rPr>
        <w:t xml:space="preserve"> </w:t>
      </w:r>
      <w:r w:rsidRPr="00CA02C9">
        <w:t>визначають</w:t>
      </w:r>
      <w:r w:rsidRPr="00CA02C9">
        <w:rPr>
          <w:spacing w:val="-15"/>
        </w:rPr>
        <w:t xml:space="preserve"> </w:t>
      </w:r>
      <w:r w:rsidRPr="00CA02C9">
        <w:t>низку</w:t>
      </w:r>
      <w:r w:rsidRPr="00CA02C9">
        <w:rPr>
          <w:spacing w:val="-14"/>
        </w:rPr>
        <w:t xml:space="preserve"> </w:t>
      </w:r>
      <w:r w:rsidRPr="00CA02C9">
        <w:t>техн</w:t>
      </w:r>
      <w:r w:rsidR="004C7093">
        <w:t>і</w:t>
      </w:r>
      <w:r w:rsidRPr="00CA02C9">
        <w:t>чних</w:t>
      </w:r>
      <w:r w:rsidRPr="00CA02C9">
        <w:rPr>
          <w:spacing w:val="-68"/>
        </w:rPr>
        <w:t xml:space="preserve"> </w:t>
      </w:r>
      <w:r w:rsidRPr="00CA02C9">
        <w:t>елемент</w:t>
      </w:r>
      <w:r w:rsidR="004C7093">
        <w:t>і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кредитн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пр</w:t>
      </w:r>
      <w:r w:rsidR="004C7093">
        <w:t>ό</w:t>
      </w:r>
      <w:r w:rsidRPr="00CA02C9">
        <w:t>цесу,</w:t>
      </w:r>
      <w:r w:rsidRPr="00CA02C9">
        <w:rPr>
          <w:spacing w:val="1"/>
        </w:rPr>
        <w:t xml:space="preserve"> </w:t>
      </w:r>
      <w:r w:rsidRPr="00CA02C9">
        <w:t>а</w:t>
      </w:r>
      <w:r w:rsidRPr="00CA02C9">
        <w:rPr>
          <w:spacing w:val="1"/>
        </w:rPr>
        <w:t xml:space="preserve"> </w:t>
      </w:r>
      <w:r w:rsidRPr="00CA02C9">
        <w:t>саме:</w:t>
      </w:r>
      <w:r w:rsidRPr="00CA02C9">
        <w:rPr>
          <w:spacing w:val="1"/>
        </w:rPr>
        <w:t xml:space="preserve"> </w:t>
      </w:r>
      <w:r w:rsidRPr="00CA02C9">
        <w:t>ф</w:t>
      </w:r>
      <w:r w:rsidR="004C7093">
        <w:t>ό</w:t>
      </w:r>
      <w:r w:rsidRPr="00CA02C9">
        <w:t>рму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зичк</w:t>
      </w:r>
      <w:r w:rsidR="004C7093">
        <w:t>ό</w:t>
      </w:r>
      <w:r w:rsidRPr="00CA02C9">
        <w:t>в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рахунку,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ряд</w:t>
      </w:r>
      <w:r w:rsidR="004C7093">
        <w:t>ό</w:t>
      </w:r>
      <w:r w:rsidRPr="00CA02C9">
        <w:t>к</w:t>
      </w:r>
      <w:r w:rsidRPr="00CA02C9">
        <w:rPr>
          <w:spacing w:val="1"/>
        </w:rPr>
        <w:t xml:space="preserve"> </w:t>
      </w:r>
      <w:r w:rsidRPr="00CA02C9">
        <w:t>регулювання</w:t>
      </w:r>
      <w:r w:rsidRPr="00CA02C9">
        <w:rPr>
          <w:spacing w:val="1"/>
        </w:rPr>
        <w:t xml:space="preserve"> </w:t>
      </w:r>
      <w:r w:rsidRPr="00CA02C9">
        <w:t>кредитн</w:t>
      </w:r>
      <w:r w:rsidR="004C7093">
        <w:t>ό</w:t>
      </w:r>
      <w:r w:rsidRPr="00CA02C9">
        <w:t>ї</w:t>
      </w:r>
      <w:r w:rsidRPr="00CA02C9">
        <w:rPr>
          <w:spacing w:val="1"/>
        </w:rPr>
        <w:t xml:space="preserve"> </w:t>
      </w:r>
      <w:r w:rsidRPr="00CA02C9">
        <w:t>заб</w:t>
      </w:r>
      <w:r w:rsidR="004C7093">
        <w:t>ό</w:t>
      </w:r>
      <w:r w:rsidRPr="00CA02C9">
        <w:t>рг</w:t>
      </w:r>
      <w:r w:rsidR="004C7093">
        <w:t>ό</w:t>
      </w:r>
      <w:r w:rsidRPr="00CA02C9">
        <w:t>ван</w:t>
      </w:r>
      <w:r w:rsidR="004C7093">
        <w:t>ό</w:t>
      </w:r>
      <w:r w:rsidRPr="00CA02C9">
        <w:t>ст</w:t>
      </w:r>
      <w:r w:rsidR="004C7093">
        <w:t>і</w:t>
      </w:r>
      <w:r w:rsidRPr="00CA02C9">
        <w:t>,</w:t>
      </w:r>
      <w:r w:rsidRPr="00CA02C9">
        <w:rPr>
          <w:spacing w:val="1"/>
        </w:rPr>
        <w:t xml:space="preserve"> </w:t>
      </w:r>
      <w:r w:rsidRPr="00CA02C9">
        <w:t>сп</w:t>
      </w:r>
      <w:r w:rsidR="004C7093">
        <w:t>ό</w:t>
      </w:r>
      <w:r w:rsidRPr="00CA02C9">
        <w:t>с</w:t>
      </w:r>
      <w:r w:rsidR="004C7093">
        <w:t>ό</w:t>
      </w:r>
      <w:r w:rsidRPr="00CA02C9">
        <w:t>би</w:t>
      </w:r>
      <w:r w:rsidRPr="00CA02C9">
        <w:rPr>
          <w:spacing w:val="1"/>
        </w:rPr>
        <w:t xml:space="preserve"> </w:t>
      </w:r>
      <w:r w:rsidRPr="00CA02C9">
        <w:t>к</w:t>
      </w:r>
      <w:r w:rsidR="004C7093">
        <w:t>ό</w:t>
      </w:r>
      <w:r w:rsidRPr="00CA02C9">
        <w:t>нтр</w:t>
      </w:r>
      <w:r w:rsidR="004C7093">
        <w:t>ό</w:t>
      </w:r>
      <w:r w:rsidRPr="00CA02C9">
        <w:t>лю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ц</w:t>
      </w:r>
      <w:r w:rsidR="004C7093">
        <w:t>і</w:t>
      </w:r>
      <w:r w:rsidRPr="00CA02C9">
        <w:t>ль</w:t>
      </w:r>
      <w:r w:rsidR="004C7093">
        <w:t>ό</w:t>
      </w:r>
      <w:r w:rsidRPr="00CA02C9">
        <w:t>вим</w:t>
      </w:r>
      <w:r w:rsidRPr="00CA02C9">
        <w:rPr>
          <w:spacing w:val="1"/>
        </w:rPr>
        <w:t xml:space="preserve"> </w:t>
      </w:r>
      <w:r w:rsidRPr="00CA02C9">
        <w:t>вик</w:t>
      </w:r>
      <w:r w:rsidR="004C7093">
        <w:t>ό</w:t>
      </w:r>
      <w:r w:rsidRPr="00CA02C9">
        <w:t>ристанням</w:t>
      </w:r>
      <w:r w:rsidRPr="00CA02C9">
        <w:rPr>
          <w:spacing w:val="-2"/>
        </w:rPr>
        <w:t xml:space="preserve"> </w:t>
      </w:r>
      <w:r w:rsidRPr="00CA02C9">
        <w:t>зап</w:t>
      </w:r>
      <w:r w:rsidR="004C7093">
        <w:t>ό</w:t>
      </w:r>
      <w:r w:rsidRPr="00CA02C9">
        <w:t>зичених</w:t>
      </w:r>
      <w:r w:rsidRPr="00CA02C9">
        <w:rPr>
          <w:spacing w:val="-1"/>
        </w:rPr>
        <w:t xml:space="preserve"> </w:t>
      </w:r>
      <w:r w:rsidRPr="00CA02C9">
        <w:t>к</w:t>
      </w:r>
      <w:r w:rsidR="004C7093">
        <w:t>ό</w:t>
      </w:r>
      <w:r w:rsidRPr="00CA02C9">
        <w:t>шт</w:t>
      </w:r>
      <w:r w:rsidR="004C7093">
        <w:t>і</w:t>
      </w:r>
      <w:r w:rsidRPr="00CA02C9">
        <w:t>в</w:t>
      </w:r>
      <w:r w:rsidRPr="00CA02C9">
        <w:rPr>
          <w:spacing w:val="-2"/>
        </w:rPr>
        <w:t xml:space="preserve"> </w:t>
      </w:r>
      <w:r w:rsidR="004C7093">
        <w:t>і</w:t>
      </w:r>
      <w:r w:rsidRPr="00CA02C9">
        <w:t xml:space="preserve"> св</w:t>
      </w:r>
      <w:r w:rsidR="004C7093">
        <w:t>ό</w:t>
      </w:r>
      <w:r w:rsidRPr="00CA02C9">
        <w:t>єчасним</w:t>
      </w:r>
      <w:r w:rsidRPr="00CA02C9">
        <w:rPr>
          <w:spacing w:val="-1"/>
        </w:rPr>
        <w:t xml:space="preserve"> </w:t>
      </w:r>
      <w:r w:rsidRPr="00CA02C9">
        <w:t>їх</w:t>
      </w:r>
      <w:r w:rsidRPr="00CA02C9">
        <w:rPr>
          <w:spacing w:val="-1"/>
        </w:rPr>
        <w:t xml:space="preserve"> </w:t>
      </w:r>
      <w:r w:rsidRPr="00CA02C9">
        <w:t>п</w:t>
      </w:r>
      <w:r w:rsidR="004C7093">
        <w:t>ό</w:t>
      </w:r>
      <w:r w:rsidRPr="00CA02C9">
        <w:t>верненням.</w:t>
      </w:r>
    </w:p>
    <w:p w:rsidR="004A7545" w:rsidRPr="00CA02C9" w:rsidRDefault="00395855" w:rsidP="00740129">
      <w:pPr>
        <w:pStyle w:val="a3"/>
        <w:spacing w:line="360" w:lineRule="auto"/>
        <w:ind w:left="200" w:right="102"/>
      </w:pPr>
      <w:r w:rsidRPr="00CA02C9">
        <w:t>Перех</w:t>
      </w:r>
      <w:r w:rsidR="004C7093">
        <w:t>і</w:t>
      </w:r>
      <w:r w:rsidRPr="00CA02C9">
        <w:t>д д</w:t>
      </w:r>
      <w:r w:rsidR="004C7093">
        <w:t>ό</w:t>
      </w:r>
      <w:r w:rsidRPr="00CA02C9">
        <w:t xml:space="preserve"> ринк</w:t>
      </w:r>
      <w:r w:rsidR="004C7093">
        <w:t>ό</w:t>
      </w:r>
      <w:r w:rsidRPr="00CA02C9">
        <w:t>в</w:t>
      </w:r>
      <w:r w:rsidR="004C7093">
        <w:t>ό</w:t>
      </w:r>
      <w:r w:rsidRPr="00CA02C9">
        <w:t>ї ек</w:t>
      </w:r>
      <w:r w:rsidR="004C7093">
        <w:t>ό</w:t>
      </w:r>
      <w:r w:rsidRPr="00CA02C9">
        <w:t>н</w:t>
      </w:r>
      <w:r w:rsidR="004C7093">
        <w:t>ό</w:t>
      </w:r>
      <w:r w:rsidRPr="00CA02C9">
        <w:t>м</w:t>
      </w:r>
      <w:r w:rsidR="004C7093">
        <w:t>і</w:t>
      </w:r>
      <w:r w:rsidRPr="00CA02C9">
        <w:t>ки характеризує в</w:t>
      </w:r>
      <w:r w:rsidR="004C7093">
        <w:t>і</w:t>
      </w:r>
      <w:r w:rsidRPr="00CA02C9">
        <w:t>дсутн</w:t>
      </w:r>
      <w:r w:rsidR="004C7093">
        <w:t>і</w:t>
      </w:r>
      <w:r w:rsidRPr="00CA02C9">
        <w:t>сть ж</w:t>
      </w:r>
      <w:r w:rsidR="004C7093">
        <w:t>ό</w:t>
      </w:r>
      <w:r w:rsidRPr="00CA02C9">
        <w:t>рстк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диктату</w:t>
      </w:r>
      <w:r w:rsidRPr="00CA02C9">
        <w:rPr>
          <w:spacing w:val="-67"/>
        </w:rPr>
        <w:t xml:space="preserve"> </w:t>
      </w:r>
      <w:r w:rsidRPr="00CA02C9">
        <w:t>з б</w:t>
      </w:r>
      <w:r w:rsidR="004C7093">
        <w:t>ό</w:t>
      </w:r>
      <w:r w:rsidRPr="00CA02C9">
        <w:t>ку держави щ</w:t>
      </w:r>
      <w:r w:rsidR="004C7093">
        <w:t>ό</w:t>
      </w:r>
      <w:r w:rsidRPr="00CA02C9">
        <w:t>д</w:t>
      </w:r>
      <w:r w:rsidR="004C7093">
        <w:t>ό</w:t>
      </w:r>
      <w:r w:rsidRPr="00CA02C9">
        <w:t xml:space="preserve"> </w:t>
      </w:r>
      <w:r w:rsidR="004C7093">
        <w:t>ό</w:t>
      </w:r>
      <w:r w:rsidRPr="00CA02C9">
        <w:t>рган</w:t>
      </w:r>
      <w:r w:rsidR="004C7093">
        <w:t>і</w:t>
      </w:r>
      <w:r w:rsidRPr="00CA02C9">
        <w:t>зац</w:t>
      </w:r>
      <w:r w:rsidR="004C7093">
        <w:t>і</w:t>
      </w:r>
      <w:r w:rsidRPr="00CA02C9">
        <w:t>ї кредитн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пр</w:t>
      </w:r>
      <w:r w:rsidR="004C7093">
        <w:t>ό</w:t>
      </w:r>
      <w:r w:rsidRPr="00CA02C9">
        <w:t>цесу в Банк</w:t>
      </w:r>
      <w:r w:rsidR="004C7093">
        <w:t>і</w:t>
      </w:r>
      <w:r w:rsidRPr="00CA02C9">
        <w:t>вських устан</w:t>
      </w:r>
      <w:r w:rsidR="004C7093">
        <w:t>ό</w:t>
      </w:r>
      <w:r w:rsidRPr="00CA02C9">
        <w:t>вах.</w:t>
      </w:r>
      <w:r w:rsidRPr="00CA02C9">
        <w:rPr>
          <w:spacing w:val="1"/>
        </w:rPr>
        <w:t xml:space="preserve"> </w:t>
      </w:r>
      <w:r w:rsidRPr="00CA02C9">
        <w:t>Банки мають прав</w:t>
      </w:r>
      <w:r w:rsidR="004C7093">
        <w:t>ό</w:t>
      </w:r>
      <w:r w:rsidRPr="00CA02C9">
        <w:t xml:space="preserve"> сам</w:t>
      </w:r>
      <w:r w:rsidR="004C7093">
        <w:t>ό</w:t>
      </w:r>
      <w:r w:rsidRPr="00CA02C9">
        <w:t>ст</w:t>
      </w:r>
      <w:r w:rsidR="004C7093">
        <w:t>і</w:t>
      </w:r>
      <w:r w:rsidRPr="00CA02C9">
        <w:t>йн</w:t>
      </w:r>
      <w:r w:rsidR="004C7093">
        <w:t>ό</w:t>
      </w:r>
      <w:r w:rsidRPr="00CA02C9">
        <w:t xml:space="preserve"> </w:t>
      </w:r>
      <w:r w:rsidR="004C7093">
        <w:t>ό</w:t>
      </w:r>
      <w:r w:rsidRPr="00CA02C9">
        <w:t>бирати мет</w:t>
      </w:r>
      <w:r w:rsidR="004C7093">
        <w:t>ό</w:t>
      </w:r>
      <w:r w:rsidRPr="00CA02C9">
        <w:t>ди кредитування, вих</w:t>
      </w:r>
      <w:r w:rsidR="004C7093">
        <w:t>ό</w:t>
      </w:r>
      <w:r w:rsidRPr="00CA02C9">
        <w:t>дячи, перш за</w:t>
      </w:r>
      <w:r w:rsidRPr="00CA02C9">
        <w:rPr>
          <w:spacing w:val="1"/>
        </w:rPr>
        <w:t xml:space="preserve"> </w:t>
      </w:r>
      <w:r w:rsidRPr="00CA02C9">
        <w:t>все,</w:t>
      </w:r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r w:rsidRPr="00CA02C9">
        <w:t>класн</w:t>
      </w:r>
      <w:r w:rsidR="004C7093">
        <w:t>ό</w:t>
      </w:r>
      <w:r w:rsidRPr="00CA02C9">
        <w:t>ст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рейтингу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зичальника.</w:t>
      </w:r>
      <w:r w:rsidRPr="00CA02C9">
        <w:rPr>
          <w:spacing w:val="1"/>
        </w:rPr>
        <w:t xml:space="preserve"> </w:t>
      </w:r>
      <w:r w:rsidRPr="00CA02C9">
        <w:t>В</w:t>
      </w:r>
      <w:r w:rsidR="004C7093">
        <w:t>ό</w:t>
      </w:r>
      <w:r w:rsidRPr="00CA02C9">
        <w:t>ни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винн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так</w:t>
      </w:r>
      <w:r w:rsidR="004C7093">
        <w:t>ό</w:t>
      </w:r>
      <w:r w:rsidRPr="00CA02C9">
        <w:t>ж</w:t>
      </w:r>
      <w:r w:rsidRPr="00CA02C9">
        <w:rPr>
          <w:spacing w:val="1"/>
        </w:rPr>
        <w:t xml:space="preserve"> </w:t>
      </w:r>
      <w:r w:rsidRPr="00CA02C9">
        <w:t>сам</w:t>
      </w:r>
      <w:r w:rsidR="004C7093">
        <w:t>ό</w:t>
      </w:r>
      <w:r w:rsidRPr="00CA02C9">
        <w:t>ст</w:t>
      </w:r>
      <w:r w:rsidR="004C7093">
        <w:t>і</w:t>
      </w:r>
      <w:r w:rsidRPr="00CA02C9">
        <w:t>йн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р</w:t>
      </w:r>
      <w:r w:rsidR="004C7093">
        <w:t>ό</w:t>
      </w:r>
      <w:r w:rsidRPr="00CA02C9">
        <w:t>зр</w:t>
      </w:r>
      <w:r w:rsidR="004C7093">
        <w:t>ό</w:t>
      </w:r>
      <w:r w:rsidRPr="00CA02C9">
        <w:t>бляти</w:t>
      </w:r>
      <w:r w:rsidRPr="00CA02C9">
        <w:rPr>
          <w:spacing w:val="1"/>
        </w:rPr>
        <w:t xml:space="preserve"> </w:t>
      </w:r>
      <w:r w:rsidRPr="00CA02C9">
        <w:t>пакет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ό</w:t>
      </w:r>
      <w:r w:rsidRPr="00CA02C9">
        <w:t>кумент</w:t>
      </w:r>
      <w:r w:rsidR="004C7093">
        <w:t>і</w:t>
      </w:r>
      <w:r w:rsidRPr="00CA02C9">
        <w:t>в,</w:t>
      </w:r>
      <w:r w:rsidRPr="00CA02C9">
        <w:rPr>
          <w:spacing w:val="1"/>
        </w:rPr>
        <w:t xml:space="preserve"> </w:t>
      </w:r>
      <w:r w:rsidRPr="00CA02C9">
        <w:t>як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вик</w:t>
      </w:r>
      <w:r w:rsidR="004C7093">
        <w:t>ό</w:t>
      </w:r>
      <w:r w:rsidRPr="00CA02C9">
        <w:t>рист</w:t>
      </w:r>
      <w:r w:rsidR="004C7093">
        <w:t>ό</w:t>
      </w:r>
      <w:r w:rsidRPr="00CA02C9">
        <w:t>вуються</w:t>
      </w:r>
      <w:r w:rsidRPr="00CA02C9">
        <w:rPr>
          <w:spacing w:val="1"/>
        </w:rPr>
        <w:t xml:space="preserve"> </w:t>
      </w:r>
      <w:r w:rsidRPr="00CA02C9">
        <w:t>для</w:t>
      </w:r>
      <w:r w:rsidRPr="00CA02C9">
        <w:rPr>
          <w:spacing w:val="1"/>
        </w:rPr>
        <w:t xml:space="preserve"> </w:t>
      </w:r>
      <w:r w:rsidRPr="00CA02C9">
        <w:t>ухвали</w:t>
      </w:r>
      <w:r w:rsidRPr="00CA02C9">
        <w:rPr>
          <w:spacing w:val="1"/>
        </w:rPr>
        <w:t xml:space="preserve"> </w:t>
      </w:r>
      <w:r w:rsidRPr="00CA02C9">
        <w:t>кредитн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р</w:t>
      </w:r>
      <w:r w:rsidR="004C7093">
        <w:t>і</w:t>
      </w:r>
      <w:r w:rsidRPr="00CA02C9">
        <w:t>шення,</w:t>
      </w:r>
      <w:r w:rsidRPr="00CA02C9">
        <w:rPr>
          <w:spacing w:val="30"/>
        </w:rPr>
        <w:t xml:space="preserve"> </w:t>
      </w:r>
      <w:r w:rsidR="004C7093">
        <w:t>ό</w:t>
      </w:r>
      <w:r w:rsidRPr="00CA02C9">
        <w:t>ф</w:t>
      </w:r>
      <w:r w:rsidR="004C7093">
        <w:t>ό</w:t>
      </w:r>
      <w:r w:rsidRPr="00CA02C9">
        <w:t>рмлення</w:t>
      </w:r>
      <w:r w:rsidRPr="00CA02C9">
        <w:rPr>
          <w:spacing w:val="30"/>
        </w:rPr>
        <w:t xml:space="preserve"> </w:t>
      </w:r>
      <w:r w:rsidRPr="00CA02C9">
        <w:t>видач</w:t>
      </w:r>
      <w:r w:rsidR="004C7093">
        <w:t>і</w:t>
      </w:r>
      <w:r w:rsidRPr="00CA02C9">
        <w:rPr>
          <w:spacing w:val="30"/>
        </w:rPr>
        <w:t xml:space="preserve"> </w:t>
      </w:r>
      <w:r w:rsidRPr="00CA02C9">
        <w:t>п</w:t>
      </w:r>
      <w:r w:rsidR="004C7093">
        <w:t>ό</w:t>
      </w:r>
      <w:r w:rsidRPr="00CA02C9">
        <w:t>зики</w:t>
      </w:r>
      <w:r w:rsidRPr="00CA02C9">
        <w:rPr>
          <w:spacing w:val="29"/>
        </w:rPr>
        <w:t xml:space="preserve"> </w:t>
      </w:r>
      <w:r w:rsidR="004C7093">
        <w:t>і</w:t>
      </w:r>
      <w:r w:rsidRPr="00CA02C9">
        <w:rPr>
          <w:spacing w:val="31"/>
        </w:rPr>
        <w:t xml:space="preserve"> </w:t>
      </w:r>
      <w:r w:rsidRPr="00CA02C9">
        <w:t>к</w:t>
      </w:r>
      <w:r w:rsidR="004C7093">
        <w:t>ό</w:t>
      </w:r>
      <w:r w:rsidRPr="00CA02C9">
        <w:t>нтр</w:t>
      </w:r>
      <w:r w:rsidR="004C7093">
        <w:t>ό</w:t>
      </w:r>
      <w:r w:rsidRPr="00CA02C9">
        <w:t>лю</w:t>
      </w:r>
      <w:r w:rsidRPr="00CA02C9">
        <w:rPr>
          <w:spacing w:val="29"/>
        </w:rPr>
        <w:t xml:space="preserve"> </w:t>
      </w:r>
      <w:r w:rsidRPr="00CA02C9">
        <w:t>за</w:t>
      </w:r>
      <w:r w:rsidRPr="00CA02C9">
        <w:rPr>
          <w:spacing w:val="30"/>
        </w:rPr>
        <w:t xml:space="preserve"> </w:t>
      </w:r>
      <w:r w:rsidRPr="00CA02C9">
        <w:t>її</w:t>
      </w:r>
      <w:r w:rsidRPr="00CA02C9">
        <w:rPr>
          <w:spacing w:val="29"/>
        </w:rPr>
        <w:t xml:space="preserve"> </w:t>
      </w:r>
      <w:r w:rsidRPr="00CA02C9">
        <w:t>рух</w:t>
      </w:r>
      <w:r w:rsidR="004C7093">
        <w:t>ό</w:t>
      </w:r>
      <w:r w:rsidRPr="00CA02C9">
        <w:t>м.</w:t>
      </w:r>
      <w:r w:rsidRPr="00CA02C9">
        <w:rPr>
          <w:spacing w:val="30"/>
        </w:rPr>
        <w:t xml:space="preserve"> </w:t>
      </w:r>
      <w:r w:rsidRPr="00CA02C9">
        <w:t>При</w:t>
      </w:r>
      <w:r w:rsidRPr="00CA02C9">
        <w:rPr>
          <w:spacing w:val="30"/>
        </w:rPr>
        <w:t xml:space="preserve"> </w:t>
      </w:r>
      <w:r w:rsidRPr="00CA02C9">
        <w:t>ць</w:t>
      </w:r>
      <w:r w:rsidR="004C7093">
        <w:t>ό</w:t>
      </w:r>
      <w:r w:rsidRPr="00CA02C9">
        <w:t>му</w:t>
      </w:r>
      <w:r w:rsidRPr="00CA02C9">
        <w:rPr>
          <w:spacing w:val="30"/>
        </w:rPr>
        <w:t xml:space="preserve"> </w:t>
      </w:r>
      <w:r w:rsidRPr="00CA02C9">
        <w:t>п</w:t>
      </w:r>
      <w:r w:rsidR="004C7093">
        <w:t>ό</w:t>
      </w:r>
      <w:r w:rsidRPr="00CA02C9">
        <w:t>винн</w:t>
      </w:r>
      <w:r w:rsidR="004C7093">
        <w:t>і</w:t>
      </w:r>
      <w:r w:rsidR="00740129">
        <w:t xml:space="preserve"> </w:t>
      </w:r>
      <w:r w:rsidRPr="00CA02C9">
        <w:t>бути</w:t>
      </w:r>
      <w:r w:rsidRPr="00CA02C9">
        <w:rPr>
          <w:spacing w:val="-14"/>
        </w:rPr>
        <w:t xml:space="preserve"> </w:t>
      </w:r>
      <w:r w:rsidRPr="00CA02C9">
        <w:t>ч</w:t>
      </w:r>
      <w:r w:rsidR="004C7093">
        <w:t>і</w:t>
      </w:r>
      <w:r w:rsidRPr="00CA02C9">
        <w:t>тк</w:t>
      </w:r>
      <w:r w:rsidR="004C7093">
        <w:t>ό</w:t>
      </w:r>
      <w:r w:rsidRPr="00CA02C9">
        <w:rPr>
          <w:spacing w:val="-13"/>
        </w:rPr>
        <w:t xml:space="preserve"> </w:t>
      </w:r>
      <w:r w:rsidRPr="00CA02C9">
        <w:t>визначен</w:t>
      </w:r>
      <w:r w:rsidR="004C7093">
        <w:t>і</w:t>
      </w:r>
      <w:r w:rsidRPr="00CA02C9">
        <w:rPr>
          <w:spacing w:val="-13"/>
        </w:rPr>
        <w:t xml:space="preserve"> </w:t>
      </w:r>
      <w:r w:rsidRPr="00CA02C9">
        <w:t>ф</w:t>
      </w:r>
      <w:r w:rsidR="004C7093">
        <w:t>ό</w:t>
      </w:r>
      <w:r w:rsidRPr="00CA02C9">
        <w:t>рма</w:t>
      </w:r>
      <w:r w:rsidRPr="00CA02C9">
        <w:rPr>
          <w:spacing w:val="-15"/>
        </w:rPr>
        <w:t xml:space="preserve"> </w:t>
      </w:r>
      <w:r w:rsidR="004C7093">
        <w:t>і</w:t>
      </w:r>
      <w:r w:rsidRPr="00CA02C9">
        <w:rPr>
          <w:spacing w:val="-14"/>
        </w:rPr>
        <w:t xml:space="preserve"> </w:t>
      </w:r>
      <w:r w:rsidRPr="00CA02C9">
        <w:t>зм</w:t>
      </w:r>
      <w:r w:rsidR="004C7093">
        <w:t>і</w:t>
      </w:r>
      <w:r w:rsidRPr="00CA02C9">
        <w:t>ст</w:t>
      </w:r>
      <w:r w:rsidRPr="00CA02C9">
        <w:rPr>
          <w:spacing w:val="-13"/>
        </w:rPr>
        <w:t xml:space="preserve"> </w:t>
      </w:r>
      <w:r w:rsidRPr="00CA02C9">
        <w:t>д</w:t>
      </w:r>
      <w:r w:rsidR="004C7093">
        <w:t>ό</w:t>
      </w:r>
      <w:r w:rsidRPr="00CA02C9">
        <w:t>кумента,</w:t>
      </w:r>
      <w:r w:rsidRPr="00CA02C9">
        <w:rPr>
          <w:spacing w:val="-13"/>
        </w:rPr>
        <w:t xml:space="preserve"> </w:t>
      </w:r>
      <w:r w:rsidRPr="00CA02C9">
        <w:t>вим</w:t>
      </w:r>
      <w:r w:rsidR="004C7093">
        <w:t>ό</w:t>
      </w:r>
      <w:r w:rsidRPr="00CA02C9">
        <w:t>ги</w:t>
      </w:r>
      <w:r w:rsidRPr="00CA02C9">
        <w:rPr>
          <w:spacing w:val="-13"/>
        </w:rPr>
        <w:t xml:space="preserve"> </w:t>
      </w:r>
      <w:r w:rsidRPr="00CA02C9">
        <w:t>д</w:t>
      </w:r>
      <w:r w:rsidR="004C7093">
        <w:t>ό</w:t>
      </w:r>
      <w:r w:rsidRPr="00CA02C9">
        <w:rPr>
          <w:spacing w:val="-14"/>
        </w:rPr>
        <w:t xml:space="preserve"> </w:t>
      </w:r>
      <w:r w:rsidRPr="00CA02C9">
        <w:t>й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-13"/>
        </w:rPr>
        <w:t xml:space="preserve"> </w:t>
      </w:r>
      <w:r w:rsidRPr="00CA02C9">
        <w:t>зап</w:t>
      </w:r>
      <w:r w:rsidR="004C7093">
        <w:t>ό</w:t>
      </w:r>
      <w:r w:rsidRPr="00CA02C9">
        <w:t>внення</w:t>
      </w:r>
      <w:r w:rsidRPr="00CA02C9">
        <w:rPr>
          <w:spacing w:val="-13"/>
        </w:rPr>
        <w:t xml:space="preserve"> </w:t>
      </w:r>
      <w:r w:rsidR="004C7093">
        <w:t>і</w:t>
      </w:r>
      <w:r w:rsidRPr="00CA02C9">
        <w:rPr>
          <w:spacing w:val="-13"/>
        </w:rPr>
        <w:t xml:space="preserve"> </w:t>
      </w:r>
      <w:r w:rsidRPr="00CA02C9">
        <w:t>ведення</w:t>
      </w:r>
      <w:r w:rsidRPr="00CA02C9">
        <w:rPr>
          <w:spacing w:val="-68"/>
        </w:rPr>
        <w:t xml:space="preserve"> </w:t>
      </w:r>
      <w:r w:rsidRPr="00CA02C9">
        <w:t>д</w:t>
      </w:r>
      <w:r w:rsidR="004C7093">
        <w:t>ό</w:t>
      </w:r>
      <w:r w:rsidRPr="00CA02C9">
        <w:t>кументац</w:t>
      </w:r>
      <w:r w:rsidR="004C7093">
        <w:t>і</w:t>
      </w:r>
      <w:r w:rsidRPr="00CA02C9">
        <w:t>ї в ц</w:t>
      </w:r>
      <w:r w:rsidR="004C7093">
        <w:t>і</w:t>
      </w:r>
      <w:r w:rsidRPr="00CA02C9">
        <w:t>л</w:t>
      </w:r>
      <w:r w:rsidR="004C7093">
        <w:t>ό</w:t>
      </w:r>
      <w:r w:rsidRPr="00CA02C9">
        <w:t>му. Д</w:t>
      </w:r>
      <w:r w:rsidR="004C7093">
        <w:t>ό</w:t>
      </w:r>
      <w:r w:rsidRPr="00CA02C9">
        <w:t xml:space="preserve">бре </w:t>
      </w:r>
      <w:r w:rsidR="004C7093">
        <w:t>ό</w:t>
      </w:r>
      <w:r w:rsidRPr="00CA02C9">
        <w:t>рган</w:t>
      </w:r>
      <w:r w:rsidR="004C7093">
        <w:t>і</w:t>
      </w:r>
      <w:r w:rsidRPr="00CA02C9">
        <w:t>з</w:t>
      </w:r>
      <w:r w:rsidR="004C7093">
        <w:t>ό</w:t>
      </w:r>
      <w:r w:rsidRPr="00CA02C9">
        <w:t>вана система з ч</w:t>
      </w:r>
      <w:r w:rsidR="004C7093">
        <w:t>і</w:t>
      </w:r>
      <w:r w:rsidRPr="00CA02C9">
        <w:t>тким веденням реєстрац</w:t>
      </w:r>
      <w:r w:rsidR="004C7093">
        <w:t>і</w:t>
      </w:r>
      <w:r w:rsidRPr="00CA02C9">
        <w:t>ї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ό</w:t>
      </w:r>
      <w:r w:rsidRPr="00CA02C9">
        <w:t>кумент</w:t>
      </w:r>
      <w:r w:rsidR="004C7093">
        <w:t>і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й</w:t>
      </w:r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бухгалтер</w:t>
      </w:r>
      <w:r w:rsidR="004C7093">
        <w:t>і</w:t>
      </w:r>
      <w:r w:rsidRPr="00CA02C9">
        <w:t>ї</w:t>
      </w:r>
      <w:r w:rsidRPr="00CA02C9">
        <w:rPr>
          <w:spacing w:val="1"/>
        </w:rPr>
        <w:t xml:space="preserve"> </w:t>
      </w:r>
      <w:r w:rsidRPr="00CA02C9">
        <w:t>є</w:t>
      </w:r>
      <w:r w:rsidRPr="00CA02C9">
        <w:rPr>
          <w:spacing w:val="1"/>
        </w:rPr>
        <w:t xml:space="preserve"> </w:t>
      </w:r>
      <w:r w:rsidRPr="00CA02C9">
        <w:t>визначальн</w:t>
      </w:r>
      <w:r w:rsidR="004C7093">
        <w:t>ό</w:t>
      </w:r>
      <w:r w:rsidRPr="00CA02C9">
        <w:t>ю</w:t>
      </w:r>
      <w:r w:rsidRPr="00CA02C9">
        <w:rPr>
          <w:spacing w:val="1"/>
        </w:rPr>
        <w:t xml:space="preserve"> </w:t>
      </w:r>
      <w:r w:rsidRPr="00CA02C9">
        <w:t>ум</w:t>
      </w:r>
      <w:r w:rsidR="004C7093">
        <w:t>ό</w:t>
      </w:r>
      <w:r w:rsidRPr="00CA02C9">
        <w:t>в</w:t>
      </w:r>
      <w:r w:rsidR="004C7093">
        <w:t>ό</w:t>
      </w:r>
      <w:r w:rsidRPr="00CA02C9">
        <w:t>ю</w:t>
      </w:r>
      <w:r w:rsidRPr="00CA02C9">
        <w:rPr>
          <w:spacing w:val="1"/>
        </w:rPr>
        <w:t xml:space="preserve"> </w:t>
      </w:r>
      <w:r w:rsidRPr="00CA02C9">
        <w:t>управл</w:t>
      </w:r>
      <w:r w:rsidR="004C7093">
        <w:t>і</w:t>
      </w:r>
      <w:r w:rsidRPr="00CA02C9">
        <w:t>ння</w:t>
      </w:r>
      <w:r w:rsidRPr="00CA02C9">
        <w:rPr>
          <w:spacing w:val="-67"/>
        </w:rPr>
        <w:t xml:space="preserve"> </w:t>
      </w:r>
      <w:r w:rsidRPr="00CA02C9">
        <w:t>кредитними</w:t>
      </w:r>
      <w:r w:rsidRPr="00CA02C9">
        <w:rPr>
          <w:spacing w:val="-2"/>
        </w:rPr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ями [16,</w:t>
      </w:r>
      <w:r w:rsidRPr="00CA02C9">
        <w:rPr>
          <w:spacing w:val="-1"/>
        </w:rPr>
        <w:t xml:space="preserve"> </w:t>
      </w:r>
      <w:r w:rsidRPr="00CA02C9">
        <w:t>c.223].</w:t>
      </w:r>
    </w:p>
    <w:p w:rsidR="004A7545" w:rsidRPr="00CA02C9" w:rsidRDefault="00395855">
      <w:pPr>
        <w:pStyle w:val="a3"/>
        <w:spacing w:before="1" w:line="360" w:lineRule="auto"/>
        <w:ind w:left="200" w:right="105"/>
      </w:pPr>
      <w:r w:rsidRPr="00CA02C9">
        <w:t>Суб'єкти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і</w:t>
      </w:r>
      <w:r w:rsidRPr="00CA02C9">
        <w:t>дприємницьк</w:t>
      </w:r>
      <w:r w:rsidR="004C7093">
        <w:t>ό</w:t>
      </w:r>
      <w:r w:rsidRPr="00CA02C9">
        <w:t>ї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і</w:t>
      </w:r>
      <w:r w:rsidRPr="00CA02C9">
        <w:t>яльн</w:t>
      </w:r>
      <w:r w:rsidR="004C7093">
        <w:t>ό</w:t>
      </w:r>
      <w:r w:rsidRPr="00CA02C9">
        <w:t>ст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ум</w:t>
      </w:r>
      <w:r w:rsidR="004C7093">
        <w:t>ό</w:t>
      </w:r>
      <w:r w:rsidRPr="00CA02C9">
        <w:t>вах</w:t>
      </w:r>
      <w:r w:rsidRPr="00CA02C9">
        <w:rPr>
          <w:spacing w:val="1"/>
        </w:rPr>
        <w:t xml:space="preserve"> </w:t>
      </w:r>
      <w:r w:rsidRPr="00CA02C9">
        <w:t>ф</w:t>
      </w:r>
      <w:r w:rsidR="004C7093">
        <w:t>ό</w:t>
      </w:r>
      <w:r w:rsidRPr="00CA02C9">
        <w:t>рмування</w:t>
      </w:r>
      <w:r w:rsidRPr="00CA02C9">
        <w:rPr>
          <w:spacing w:val="1"/>
        </w:rPr>
        <w:t xml:space="preserve"> </w:t>
      </w:r>
      <w:r w:rsidRPr="00CA02C9">
        <w:t>ринк</w:t>
      </w:r>
      <w:r w:rsidR="004C7093">
        <w:t>ό</w:t>
      </w:r>
      <w:r w:rsidRPr="00CA02C9">
        <w:t>вих</w:t>
      </w:r>
      <w:r w:rsidRPr="00CA02C9">
        <w:rPr>
          <w:spacing w:val="-67"/>
        </w:rPr>
        <w:t xml:space="preserve"> </w:t>
      </w:r>
      <w:r w:rsidRPr="00CA02C9">
        <w:t>в</w:t>
      </w:r>
      <w:r w:rsidR="004C7093">
        <w:t>і</w:t>
      </w:r>
      <w:r w:rsidRPr="00CA02C9">
        <w:t>дн</w:t>
      </w:r>
      <w:r w:rsidR="004C7093">
        <w:t>ό</w:t>
      </w:r>
      <w:r w:rsidRPr="00CA02C9">
        <w:t>син сам</w:t>
      </w:r>
      <w:r w:rsidR="004C7093">
        <w:t>і</w:t>
      </w:r>
      <w:r w:rsidRPr="00CA02C9">
        <w:t xml:space="preserve"> визначають сп</w:t>
      </w:r>
      <w:r w:rsidR="004C7093">
        <w:t>і</w:t>
      </w:r>
      <w:r w:rsidRPr="00CA02C9">
        <w:t>вв</w:t>
      </w:r>
      <w:r w:rsidR="004C7093">
        <w:t>і</w:t>
      </w:r>
      <w:r w:rsidRPr="00CA02C9">
        <w:t>дн</w:t>
      </w:r>
      <w:r w:rsidR="004C7093">
        <w:t>ό</w:t>
      </w:r>
      <w:r w:rsidRPr="00CA02C9">
        <w:t>шення власн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кап</w:t>
      </w:r>
      <w:r w:rsidR="004C7093">
        <w:t>і</w:t>
      </w:r>
      <w:r w:rsidRPr="00CA02C9">
        <w:t xml:space="preserve">талу </w:t>
      </w:r>
      <w:r w:rsidR="004C7093">
        <w:t>і</w:t>
      </w:r>
      <w:r w:rsidRPr="00CA02C9">
        <w:t xml:space="preserve"> залучених джерел,</w:t>
      </w:r>
      <w:r w:rsidRPr="00CA02C9">
        <w:rPr>
          <w:spacing w:val="1"/>
        </w:rPr>
        <w:t xml:space="preserve"> </w:t>
      </w:r>
      <w:r w:rsidRPr="00CA02C9">
        <w:t>керуючись при ць</w:t>
      </w:r>
      <w:r w:rsidR="004C7093">
        <w:t>ό</w:t>
      </w:r>
      <w:r w:rsidRPr="00CA02C9">
        <w:t>му принцип</w:t>
      </w:r>
      <w:r w:rsidR="004C7093">
        <w:t>ό</w:t>
      </w:r>
      <w:r w:rsidRPr="00CA02C9">
        <w:t>м ек</w:t>
      </w:r>
      <w:r w:rsidR="004C7093">
        <w:t>ό</w:t>
      </w:r>
      <w:r w:rsidRPr="00CA02C9">
        <w:t>н</w:t>
      </w:r>
      <w:r w:rsidR="004C7093">
        <w:t>ό</w:t>
      </w:r>
      <w:r w:rsidRPr="00CA02C9">
        <w:t>м</w:t>
      </w:r>
      <w:r w:rsidR="004C7093">
        <w:t>і</w:t>
      </w:r>
      <w:r w:rsidRPr="00CA02C9">
        <w:t>чн</w:t>
      </w:r>
      <w:r w:rsidR="004C7093">
        <w:t>ό</w:t>
      </w:r>
      <w:r w:rsidRPr="00CA02C9">
        <w:t>ї д</w:t>
      </w:r>
      <w:r w:rsidR="004C7093">
        <w:t>ό</w:t>
      </w:r>
      <w:r w:rsidRPr="00CA02C9">
        <w:t>ц</w:t>
      </w:r>
      <w:r w:rsidR="004C7093">
        <w:t>і</w:t>
      </w:r>
      <w:r w:rsidRPr="00CA02C9">
        <w:t>льн</w:t>
      </w:r>
      <w:r w:rsidR="004C7093">
        <w:t>ό</w:t>
      </w:r>
      <w:r w:rsidRPr="00CA02C9">
        <w:t>ст</w:t>
      </w:r>
      <w:r w:rsidR="004C7093">
        <w:t>і</w:t>
      </w:r>
      <w:r w:rsidRPr="00CA02C9">
        <w:t>. У склад</w:t>
      </w:r>
      <w:r w:rsidR="004C7093">
        <w:t>і</w:t>
      </w:r>
      <w:r w:rsidRPr="00CA02C9">
        <w:t xml:space="preserve"> залучених</w:t>
      </w:r>
      <w:r w:rsidRPr="00CA02C9">
        <w:rPr>
          <w:spacing w:val="1"/>
        </w:rPr>
        <w:t xml:space="preserve"> </w:t>
      </w:r>
      <w:r w:rsidRPr="00CA02C9">
        <w:t>джерел п</w:t>
      </w:r>
      <w:r w:rsidR="004C7093">
        <w:t>ό</w:t>
      </w:r>
      <w:r w:rsidRPr="00CA02C9">
        <w:t xml:space="preserve">ряд </w:t>
      </w:r>
      <w:r w:rsidR="004C7093">
        <w:t>і</w:t>
      </w:r>
      <w:r w:rsidRPr="00CA02C9">
        <w:t>з банк</w:t>
      </w:r>
      <w:r w:rsidR="004C7093">
        <w:t>і</w:t>
      </w:r>
      <w:r w:rsidRPr="00CA02C9">
        <w:t>вським кредит</w:t>
      </w:r>
      <w:r w:rsidR="004C7093">
        <w:t>ό</w:t>
      </w:r>
      <w:r w:rsidRPr="00CA02C9">
        <w:t>м шир</w:t>
      </w:r>
      <w:r w:rsidR="004C7093">
        <w:t>ό</w:t>
      </w:r>
      <w:r w:rsidRPr="00CA02C9">
        <w:t>к</w:t>
      </w:r>
      <w:r w:rsidR="004C7093">
        <w:t>ό</w:t>
      </w:r>
      <w:r w:rsidRPr="00CA02C9">
        <w:t xml:space="preserve"> вик</w:t>
      </w:r>
      <w:r w:rsidR="004C7093">
        <w:t>ό</w:t>
      </w:r>
      <w:r w:rsidRPr="00CA02C9">
        <w:t>рист</w:t>
      </w:r>
      <w:r w:rsidR="004C7093">
        <w:t>ό</w:t>
      </w:r>
      <w:r w:rsidRPr="00CA02C9">
        <w:t>вується к</w:t>
      </w:r>
      <w:r w:rsidR="004C7093">
        <w:t>ό</w:t>
      </w:r>
      <w:r w:rsidRPr="00CA02C9">
        <w:t>мерц</w:t>
      </w:r>
      <w:r w:rsidR="004C7093">
        <w:t>і</w:t>
      </w:r>
      <w:r w:rsidRPr="00CA02C9">
        <w:t>йний</w:t>
      </w:r>
      <w:r w:rsidRPr="00CA02C9">
        <w:rPr>
          <w:spacing w:val="1"/>
        </w:rPr>
        <w:t xml:space="preserve"> </w:t>
      </w:r>
      <w:r w:rsidRPr="00CA02C9">
        <w:t>кредит.</w:t>
      </w:r>
    </w:p>
    <w:p w:rsidR="004A7545" w:rsidRPr="00CA02C9" w:rsidRDefault="00395855">
      <w:pPr>
        <w:pStyle w:val="a3"/>
        <w:spacing w:line="360" w:lineRule="auto"/>
        <w:ind w:left="200" w:right="104"/>
      </w:pPr>
      <w:r w:rsidRPr="00CA02C9">
        <w:t>При</w:t>
      </w:r>
      <w:r w:rsidRPr="00CA02C9">
        <w:rPr>
          <w:spacing w:val="-8"/>
        </w:rPr>
        <w:t xml:space="preserve"> </w:t>
      </w:r>
      <w:r w:rsidRPr="00CA02C9">
        <w:t>так</w:t>
      </w:r>
      <w:r w:rsidR="004C7093">
        <w:t>і</w:t>
      </w:r>
      <w:r w:rsidRPr="00CA02C9">
        <w:t>й</w:t>
      </w:r>
      <w:r w:rsidRPr="00CA02C9">
        <w:rPr>
          <w:spacing w:val="-8"/>
        </w:rPr>
        <w:t xml:space="preserve"> </w:t>
      </w:r>
      <w:r w:rsidR="004C7093">
        <w:t>ό</w:t>
      </w:r>
      <w:r w:rsidRPr="00CA02C9">
        <w:t>рган</w:t>
      </w:r>
      <w:r w:rsidR="004C7093">
        <w:t>і</w:t>
      </w:r>
      <w:r w:rsidRPr="00CA02C9">
        <w:t>зац</w:t>
      </w:r>
      <w:r w:rsidR="004C7093">
        <w:t>і</w:t>
      </w:r>
      <w:r w:rsidRPr="00CA02C9">
        <w:t>ї</w:t>
      </w:r>
      <w:r w:rsidRPr="00CA02C9">
        <w:rPr>
          <w:spacing w:val="-8"/>
        </w:rPr>
        <w:t xml:space="preserve"> </w:t>
      </w:r>
      <w:r w:rsidR="004C7093">
        <w:t>ό</w:t>
      </w:r>
      <w:r w:rsidRPr="00CA02C9">
        <w:t>б</w:t>
      </w:r>
      <w:r w:rsidR="004C7093">
        <w:t>і</w:t>
      </w:r>
      <w:r w:rsidRPr="00CA02C9">
        <w:t>г</w:t>
      </w:r>
      <w:r w:rsidR="004C7093">
        <w:t>ό</w:t>
      </w:r>
      <w:r w:rsidRPr="00CA02C9">
        <w:t>вих</w:t>
      </w:r>
      <w:r w:rsidRPr="00CA02C9">
        <w:rPr>
          <w:spacing w:val="-8"/>
        </w:rPr>
        <w:t xml:space="preserve"> </w:t>
      </w:r>
      <w:r w:rsidRPr="00CA02C9">
        <w:t>к</w:t>
      </w:r>
      <w:r w:rsidR="004C7093">
        <w:t>ό</w:t>
      </w:r>
      <w:r w:rsidRPr="00CA02C9">
        <w:t>шт</w:t>
      </w:r>
      <w:r w:rsidR="004C7093">
        <w:t>і</w:t>
      </w:r>
      <w:r w:rsidRPr="00CA02C9">
        <w:t>в</w:t>
      </w:r>
      <w:r w:rsidRPr="00CA02C9">
        <w:rPr>
          <w:spacing w:val="-7"/>
        </w:rPr>
        <w:t xml:space="preserve"> </w:t>
      </w:r>
      <w:r w:rsidRPr="00CA02C9">
        <w:t>в</w:t>
      </w:r>
      <w:r w:rsidR="004C7093">
        <w:t>і</w:t>
      </w:r>
      <w:r w:rsidRPr="00CA02C9">
        <w:t>дбувається</w:t>
      </w:r>
      <w:r w:rsidRPr="00CA02C9">
        <w:rPr>
          <w:spacing w:val="-9"/>
        </w:rPr>
        <w:t xml:space="preserve"> </w:t>
      </w:r>
      <w:r w:rsidRPr="00CA02C9">
        <w:t>перех</w:t>
      </w:r>
      <w:r w:rsidR="004C7093">
        <w:t>і</w:t>
      </w:r>
      <w:r w:rsidRPr="00CA02C9">
        <w:t>д</w:t>
      </w:r>
      <w:r w:rsidRPr="00CA02C9">
        <w:rPr>
          <w:spacing w:val="-8"/>
        </w:rPr>
        <w:t xml:space="preserve"> </w:t>
      </w:r>
      <w:r w:rsidRPr="00CA02C9">
        <w:t>в</w:t>
      </w:r>
      <w:r w:rsidR="004C7093">
        <w:t>і</w:t>
      </w:r>
      <w:r w:rsidRPr="00CA02C9">
        <w:t>д</w:t>
      </w:r>
      <w:r w:rsidRPr="00CA02C9">
        <w:rPr>
          <w:spacing w:val="-7"/>
        </w:rPr>
        <w:t xml:space="preserve"> </w:t>
      </w:r>
      <w:r w:rsidRPr="00CA02C9">
        <w:t>кредитування</w:t>
      </w:r>
      <w:r w:rsidRPr="00CA02C9">
        <w:rPr>
          <w:spacing w:val="-68"/>
        </w:rPr>
        <w:t xml:space="preserve"> </w:t>
      </w:r>
      <w:r w:rsidR="004C7093">
        <w:t>ό</w:t>
      </w:r>
      <w:r w:rsidRPr="00CA02C9">
        <w:t>б'єкта д</w:t>
      </w:r>
      <w:r w:rsidR="004C7093">
        <w:t>ό</w:t>
      </w:r>
      <w:r w:rsidRPr="00CA02C9">
        <w:t xml:space="preserve"> кредитування суб'єкта п</w:t>
      </w:r>
      <w:r w:rsidR="004C7093">
        <w:t>і</w:t>
      </w:r>
      <w:r w:rsidRPr="00CA02C9">
        <w:t>д загальний р</w:t>
      </w:r>
      <w:r w:rsidR="004C7093">
        <w:t>ό</w:t>
      </w:r>
      <w:r w:rsidRPr="00CA02C9">
        <w:t>зрив плат</w:t>
      </w:r>
      <w:r w:rsidR="004C7093">
        <w:t>і</w:t>
      </w:r>
      <w:r w:rsidRPr="00CA02C9">
        <w:t>жн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</w:t>
      </w:r>
      <w:r w:rsidR="004C7093">
        <w:t>ό</w:t>
      </w:r>
      <w:r w:rsidRPr="00CA02C9">
        <w:t>б</w:t>
      </w:r>
      <w:r w:rsidR="004C7093">
        <w:t>і</w:t>
      </w:r>
      <w:r w:rsidRPr="00CA02C9">
        <w:t>гу з мет</w:t>
      </w:r>
      <w:r w:rsidR="004C7093">
        <w:t>ό</w:t>
      </w:r>
      <w:r w:rsidRPr="00CA02C9">
        <w:t>ю</w:t>
      </w:r>
      <w:r w:rsidRPr="00CA02C9">
        <w:rPr>
          <w:spacing w:val="1"/>
        </w:rPr>
        <w:t xml:space="preserve"> </w:t>
      </w:r>
      <w:r w:rsidRPr="00CA02C9">
        <w:t>й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і</w:t>
      </w:r>
      <w:r w:rsidRPr="00CA02C9">
        <w:t>дтримання.</w:t>
      </w:r>
      <w:r w:rsidRPr="00CA02C9">
        <w:rPr>
          <w:spacing w:val="1"/>
        </w:rPr>
        <w:t xml:space="preserve"> </w:t>
      </w:r>
      <w:r w:rsidRPr="00CA02C9">
        <w:t>При</w:t>
      </w:r>
      <w:r w:rsidRPr="00CA02C9">
        <w:rPr>
          <w:spacing w:val="1"/>
        </w:rPr>
        <w:t xml:space="preserve"> </w:t>
      </w:r>
      <w:r w:rsidRPr="00CA02C9">
        <w:t>видач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зик</w:t>
      </w:r>
      <w:r w:rsidRPr="00CA02C9">
        <w:rPr>
          <w:spacing w:val="1"/>
        </w:rPr>
        <w:t xml:space="preserve"> </w:t>
      </w:r>
      <w:r w:rsidRPr="00CA02C9">
        <w:t>Банк</w:t>
      </w:r>
      <w:r w:rsidR="004C7093">
        <w:t>і</w:t>
      </w:r>
      <w:r w:rsidRPr="00CA02C9">
        <w:t>вськ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устан</w:t>
      </w:r>
      <w:r w:rsidR="004C7093">
        <w:t>ό</w:t>
      </w:r>
      <w:r w:rsidRPr="00CA02C9">
        <w:t>ви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слуг</w:t>
      </w:r>
      <w:r w:rsidR="004C7093">
        <w:t>ό</w:t>
      </w:r>
      <w:r w:rsidRPr="00CA02C9">
        <w:t>вуються</w:t>
      </w:r>
      <w:r w:rsidRPr="00CA02C9">
        <w:rPr>
          <w:spacing w:val="1"/>
        </w:rPr>
        <w:t xml:space="preserve"> </w:t>
      </w:r>
      <w:r w:rsidRPr="00CA02C9">
        <w:t>мет</w:t>
      </w:r>
      <w:r w:rsidR="004C7093">
        <w:t>ό</w:t>
      </w:r>
      <w:r w:rsidRPr="00CA02C9">
        <w:t>дами</w:t>
      </w:r>
      <w:r w:rsidRPr="00CA02C9">
        <w:rPr>
          <w:spacing w:val="1"/>
        </w:rPr>
        <w:t xml:space="preserve"> </w:t>
      </w:r>
      <w:r w:rsidRPr="00CA02C9">
        <w:t>кредитування,</w:t>
      </w:r>
      <w:r w:rsidRPr="00CA02C9">
        <w:rPr>
          <w:spacing w:val="1"/>
        </w:rPr>
        <w:t xml:space="preserve"> </w:t>
      </w:r>
      <w:r w:rsidRPr="00CA02C9">
        <w:t>щ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адекватн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ринк</w:t>
      </w:r>
      <w:r w:rsidR="004C7093">
        <w:t>ό</w:t>
      </w:r>
      <w:r w:rsidRPr="00CA02C9">
        <w:t>в</w:t>
      </w:r>
      <w:r w:rsidR="004C7093">
        <w:t>і</w:t>
      </w:r>
      <w:r w:rsidRPr="00CA02C9">
        <w:t>й</w:t>
      </w:r>
      <w:r w:rsidRPr="00CA02C9">
        <w:rPr>
          <w:spacing w:val="1"/>
        </w:rPr>
        <w:t xml:space="preserve"> </w:t>
      </w:r>
      <w:r w:rsidRPr="00CA02C9">
        <w:t>ек</w:t>
      </w:r>
      <w:r w:rsidR="004C7093">
        <w:t>ό</w:t>
      </w:r>
      <w:r w:rsidRPr="00CA02C9">
        <w:t>н</w:t>
      </w:r>
      <w:r w:rsidR="004C7093">
        <w:t>ό</w:t>
      </w:r>
      <w:r w:rsidRPr="00CA02C9">
        <w:t>м</w:t>
      </w:r>
      <w:r w:rsidR="004C7093">
        <w:t>і</w:t>
      </w:r>
      <w:r w:rsidRPr="00CA02C9">
        <w:t>ц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шир</w:t>
      </w:r>
      <w:r w:rsidR="004C7093">
        <w:t>ό</w:t>
      </w:r>
      <w:r w:rsidRPr="00CA02C9">
        <w:t>к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заст</w:t>
      </w:r>
      <w:r w:rsidR="004C7093">
        <w:t>ό</w:t>
      </w:r>
      <w:r w:rsidRPr="00CA02C9">
        <w:t>с</w:t>
      </w:r>
      <w:r w:rsidR="004C7093">
        <w:t>ό</w:t>
      </w:r>
      <w:r w:rsidRPr="00CA02C9">
        <w:t>вуються</w:t>
      </w:r>
      <w:r w:rsidRPr="00CA02C9">
        <w:rPr>
          <w:spacing w:val="-2"/>
        </w:rPr>
        <w:t xml:space="preserve"> </w:t>
      </w:r>
      <w:r w:rsidRPr="00CA02C9">
        <w:t>в заруб</w:t>
      </w:r>
      <w:r w:rsidR="004C7093">
        <w:t>і</w:t>
      </w:r>
      <w:r w:rsidRPr="00CA02C9">
        <w:t>жн</w:t>
      </w:r>
      <w:r w:rsidR="004C7093">
        <w:t>і</w:t>
      </w:r>
      <w:r w:rsidRPr="00CA02C9">
        <w:t>й</w:t>
      </w:r>
      <w:r w:rsidRPr="00CA02C9">
        <w:rPr>
          <w:spacing w:val="-2"/>
        </w:rPr>
        <w:t xml:space="preserve"> </w:t>
      </w:r>
      <w:r w:rsidRPr="00CA02C9">
        <w:t>банк</w:t>
      </w:r>
      <w:r w:rsidR="004C7093">
        <w:t>і</w:t>
      </w:r>
      <w:r w:rsidRPr="00CA02C9">
        <w:t>вськ</w:t>
      </w:r>
      <w:r w:rsidR="004C7093">
        <w:t>і</w:t>
      </w:r>
      <w:r w:rsidRPr="00CA02C9">
        <w:t>й практиц</w:t>
      </w:r>
      <w:r w:rsidR="004C7093">
        <w:t>і</w:t>
      </w:r>
      <w:r w:rsidRPr="00CA02C9">
        <w:t>.</w:t>
      </w:r>
    </w:p>
    <w:p w:rsidR="004A7545" w:rsidRPr="00CA02C9" w:rsidRDefault="00395855">
      <w:pPr>
        <w:pStyle w:val="a3"/>
        <w:spacing w:line="360" w:lineRule="auto"/>
        <w:ind w:left="200" w:right="107"/>
      </w:pPr>
      <w:r w:rsidRPr="00CA02C9">
        <w:t>У заруб</w:t>
      </w:r>
      <w:r w:rsidR="004C7093">
        <w:t>і</w:t>
      </w:r>
      <w:r w:rsidRPr="00CA02C9">
        <w:t>жн</w:t>
      </w:r>
      <w:r w:rsidR="004C7093">
        <w:t>і</w:t>
      </w:r>
      <w:r w:rsidRPr="00CA02C9">
        <w:t>й банк</w:t>
      </w:r>
      <w:r w:rsidR="004C7093">
        <w:t>і</w:t>
      </w:r>
      <w:r w:rsidRPr="00CA02C9">
        <w:t>вськ</w:t>
      </w:r>
      <w:r w:rsidR="004C7093">
        <w:t>і</w:t>
      </w:r>
      <w:r w:rsidRPr="00CA02C9">
        <w:t>й практиц</w:t>
      </w:r>
      <w:r w:rsidR="004C7093">
        <w:t>і</w:t>
      </w:r>
      <w:r w:rsidRPr="00CA02C9">
        <w:t xml:space="preserve"> м</w:t>
      </w:r>
      <w:r w:rsidR="004C7093">
        <w:t>ό</w:t>
      </w:r>
      <w:r w:rsidRPr="00CA02C9">
        <w:t>жна вид</w:t>
      </w:r>
      <w:r w:rsidR="004C7093">
        <w:t>і</w:t>
      </w:r>
      <w:r w:rsidRPr="00CA02C9">
        <w:t xml:space="preserve">лити два </w:t>
      </w:r>
      <w:r w:rsidR="004C7093">
        <w:t>ό</w:t>
      </w:r>
      <w:r w:rsidRPr="00CA02C9">
        <w:t>сн</w:t>
      </w:r>
      <w:r w:rsidR="004C7093">
        <w:t>ό</w:t>
      </w:r>
      <w:r w:rsidRPr="00CA02C9">
        <w:t>вних мет</w:t>
      </w:r>
      <w:r w:rsidR="004C7093">
        <w:t>ό</w:t>
      </w:r>
      <w:r w:rsidRPr="00CA02C9">
        <w:t>ди</w:t>
      </w:r>
      <w:r w:rsidRPr="00CA02C9">
        <w:rPr>
          <w:spacing w:val="1"/>
        </w:rPr>
        <w:t xml:space="preserve"> </w:t>
      </w:r>
      <w:r w:rsidRPr="00CA02C9">
        <w:lastRenderedPageBreak/>
        <w:t>кредитування. Суть перш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мет</w:t>
      </w:r>
      <w:r w:rsidR="004C7093">
        <w:t>ό</w:t>
      </w:r>
      <w:r w:rsidRPr="00CA02C9">
        <w:t>ду п</w:t>
      </w:r>
      <w:r w:rsidR="004C7093">
        <w:t>ό</w:t>
      </w:r>
      <w:r w:rsidRPr="00CA02C9">
        <w:t>лягає в т</w:t>
      </w:r>
      <w:r w:rsidR="004C7093">
        <w:t>ό</w:t>
      </w:r>
      <w:r w:rsidRPr="00CA02C9">
        <w:t>му, щ</w:t>
      </w:r>
      <w:r w:rsidR="004C7093">
        <w:t>ό</w:t>
      </w:r>
      <w:r w:rsidRPr="00CA02C9">
        <w:t xml:space="preserve"> питання пр</w:t>
      </w:r>
      <w:r w:rsidR="004C7093">
        <w:t>ό</w:t>
      </w:r>
      <w:r w:rsidRPr="00CA02C9">
        <w:t xml:space="preserve"> надання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зики</w:t>
      </w:r>
      <w:r w:rsidRPr="00CA02C9">
        <w:rPr>
          <w:spacing w:val="1"/>
        </w:rPr>
        <w:t xml:space="preserve"> </w:t>
      </w:r>
      <w:r w:rsidRPr="00CA02C9">
        <w:t>вир</w:t>
      </w:r>
      <w:r w:rsidR="004C7093">
        <w:t>і</w:t>
      </w:r>
      <w:r w:rsidRPr="00CA02C9">
        <w:t>шується</w:t>
      </w:r>
      <w:r w:rsidRPr="00CA02C9">
        <w:rPr>
          <w:spacing w:val="1"/>
        </w:rPr>
        <w:t xml:space="preserve"> </w:t>
      </w:r>
      <w:r w:rsidRPr="00CA02C9">
        <w:t>щ</w:t>
      </w:r>
      <w:r w:rsidR="004C7093">
        <w:t>ό</w:t>
      </w:r>
      <w:r w:rsidRPr="00CA02C9">
        <w:t>разу</w:t>
      </w:r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r w:rsidR="004C7093">
        <w:t>і</w:t>
      </w:r>
      <w:r w:rsidRPr="00CA02C9">
        <w:t>ндив</w:t>
      </w:r>
      <w:r w:rsidR="004C7093">
        <w:t>і</w:t>
      </w:r>
      <w:r w:rsidRPr="00CA02C9">
        <w:t>дуальн</w:t>
      </w:r>
      <w:r w:rsidR="004C7093">
        <w:t>ό</w:t>
      </w:r>
      <w:r w:rsidRPr="00CA02C9">
        <w:t>му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рядку.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зика</w:t>
      </w:r>
      <w:r w:rsidRPr="00CA02C9">
        <w:rPr>
          <w:spacing w:val="1"/>
        </w:rPr>
        <w:t xml:space="preserve"> </w:t>
      </w:r>
      <w:r w:rsidRPr="00CA02C9">
        <w:t>надається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певний</w:t>
      </w:r>
      <w:r w:rsidRPr="00CA02C9">
        <w:rPr>
          <w:spacing w:val="1"/>
        </w:rPr>
        <w:t xml:space="preserve"> </w:t>
      </w:r>
      <w:r w:rsidRPr="00CA02C9">
        <w:t>терм</w:t>
      </w:r>
      <w:r w:rsidR="004C7093">
        <w:t>і</w:t>
      </w:r>
      <w:r w:rsidRPr="00CA02C9">
        <w:t>н</w:t>
      </w:r>
      <w:r w:rsidRPr="00CA02C9">
        <w:rPr>
          <w:spacing w:val="1"/>
        </w:rPr>
        <w:t xml:space="preserve"> </w:t>
      </w:r>
      <w:r w:rsidRPr="00CA02C9">
        <w:t>у</w:t>
      </w:r>
      <w:r w:rsidRPr="00CA02C9">
        <w:rPr>
          <w:spacing w:val="1"/>
        </w:rPr>
        <w:t xml:space="preserve"> </w:t>
      </w:r>
      <w:r w:rsidRPr="00CA02C9">
        <w:t>дек</w:t>
      </w:r>
      <w:r w:rsidR="004C7093">
        <w:t>і</w:t>
      </w:r>
      <w:r w:rsidRPr="00CA02C9">
        <w:t>лька</w:t>
      </w:r>
      <w:r w:rsidRPr="00CA02C9">
        <w:rPr>
          <w:spacing w:val="1"/>
        </w:rPr>
        <w:t xml:space="preserve"> </w:t>
      </w:r>
      <w:r w:rsidRPr="00CA02C9">
        <w:t>тижн</w:t>
      </w:r>
      <w:r w:rsidR="004C7093">
        <w:t>і</w:t>
      </w:r>
      <w:r w:rsidRPr="00CA02C9">
        <w:t>в,</w:t>
      </w:r>
      <w:r w:rsidRPr="00CA02C9">
        <w:rPr>
          <w:spacing w:val="1"/>
        </w:rPr>
        <w:t xml:space="preserve"> </w:t>
      </w:r>
      <w:r w:rsidRPr="00CA02C9">
        <w:t>м</w:t>
      </w:r>
      <w:r w:rsidR="004C7093">
        <w:t>і</w:t>
      </w:r>
      <w:r w:rsidRPr="00CA02C9">
        <w:t>сяц</w:t>
      </w:r>
      <w:r w:rsidR="004C7093">
        <w:t>і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чи</w:t>
      </w:r>
      <w:r w:rsidRPr="00CA02C9">
        <w:rPr>
          <w:spacing w:val="1"/>
        </w:rPr>
        <w:t xml:space="preserve"> </w:t>
      </w:r>
      <w:r w:rsidRPr="00CA02C9">
        <w:t>р</w:t>
      </w:r>
      <w:r w:rsidR="004C7093">
        <w:t>ό</w:t>
      </w:r>
      <w:r w:rsidRPr="00CA02C9">
        <w:t>к</w:t>
      </w:r>
      <w:r w:rsidR="004C7093">
        <w:t>і</w:t>
      </w:r>
      <w:r w:rsidRPr="00CA02C9">
        <w:t>в</w:t>
      </w:r>
      <w:r w:rsidRPr="00CA02C9">
        <w:rPr>
          <w:spacing w:val="1"/>
        </w:rPr>
        <w:t xml:space="preserve"> 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в'язана</w:t>
      </w:r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требами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зичальника</w:t>
      </w:r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гр</w:t>
      </w:r>
      <w:r w:rsidR="004C7093">
        <w:t>ό</w:t>
      </w:r>
      <w:r w:rsidRPr="00CA02C9">
        <w:t>ш</w:t>
      </w:r>
      <w:r w:rsidR="004C7093">
        <w:t>ό</w:t>
      </w:r>
      <w:r w:rsidRPr="00CA02C9">
        <w:t>вих</w:t>
      </w:r>
      <w:r w:rsidRPr="00CA02C9">
        <w:rPr>
          <w:spacing w:val="1"/>
        </w:rPr>
        <w:t xml:space="preserve"> </w:t>
      </w:r>
      <w:r w:rsidRPr="00CA02C9">
        <w:t>к</w:t>
      </w:r>
      <w:r w:rsidR="004C7093">
        <w:t>ό</w:t>
      </w:r>
      <w:r w:rsidRPr="00CA02C9">
        <w:t>штах</w:t>
      </w:r>
      <w:r w:rsidRPr="00CA02C9">
        <w:rPr>
          <w:spacing w:val="1"/>
        </w:rPr>
        <w:t xml:space="preserve"> </w:t>
      </w:r>
      <w:r w:rsidRPr="00CA02C9">
        <w:t>для</w:t>
      </w:r>
      <w:r w:rsidRPr="00CA02C9">
        <w:rPr>
          <w:spacing w:val="1"/>
        </w:rPr>
        <w:t xml:space="preserve"> </w:t>
      </w:r>
      <w:r w:rsidRPr="00CA02C9">
        <w:t>ф</w:t>
      </w:r>
      <w:r w:rsidR="004C7093">
        <w:t>і</w:t>
      </w:r>
      <w:r w:rsidRPr="00CA02C9">
        <w:t>нансування</w:t>
      </w:r>
      <w:r w:rsidRPr="00CA02C9">
        <w:rPr>
          <w:spacing w:val="1"/>
        </w:rPr>
        <w:t xml:space="preserve"> </w:t>
      </w:r>
      <w:r w:rsidRPr="00CA02C9">
        <w:t>ц</w:t>
      </w:r>
      <w:r w:rsidR="004C7093">
        <w:t>і</w:t>
      </w:r>
      <w:r w:rsidRPr="00CA02C9">
        <w:t>ль</w:t>
      </w:r>
      <w:r w:rsidR="004C7093">
        <w:t>ό</w:t>
      </w:r>
      <w:r w:rsidRPr="00CA02C9">
        <w:t>в</w:t>
      </w:r>
      <w:r w:rsidR="004C7093">
        <w:t>ό</w:t>
      </w:r>
      <w:r w:rsidRPr="00CA02C9">
        <w:t>ї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треби.</w:t>
      </w:r>
      <w:r w:rsidRPr="00CA02C9">
        <w:rPr>
          <w:spacing w:val="1"/>
        </w:rPr>
        <w:t xml:space="preserve"> </w:t>
      </w:r>
      <w:r w:rsidRPr="00CA02C9">
        <w:t>У</w:t>
      </w:r>
      <w:r w:rsidRPr="00CA02C9">
        <w:rPr>
          <w:spacing w:val="1"/>
        </w:rPr>
        <w:t xml:space="preserve"> </w:t>
      </w:r>
      <w:r w:rsidRPr="00CA02C9">
        <w:t>загальн</w:t>
      </w:r>
      <w:r w:rsidR="004C7093">
        <w:t>ό</w:t>
      </w:r>
      <w:r w:rsidRPr="00CA02C9">
        <w:t>му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бсяз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банк</w:t>
      </w:r>
      <w:r w:rsidR="004C7093">
        <w:t>і</w:t>
      </w:r>
      <w:r w:rsidRPr="00CA02C9">
        <w:t>вських</w:t>
      </w:r>
      <w:r w:rsidRPr="00CA02C9">
        <w:rPr>
          <w:spacing w:val="1"/>
        </w:rPr>
        <w:t xml:space="preserve"> </w:t>
      </w:r>
      <w:r w:rsidRPr="00CA02C9">
        <w:t>кредит</w:t>
      </w:r>
      <w:r w:rsidR="004C7093">
        <w:t>і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частка</w:t>
      </w:r>
      <w:r w:rsidRPr="00CA02C9">
        <w:rPr>
          <w:spacing w:val="1"/>
        </w:rPr>
        <w:t xml:space="preserve"> </w:t>
      </w:r>
      <w:r w:rsidRPr="00CA02C9">
        <w:t>таких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зик</w:t>
      </w:r>
      <w:r w:rsidRPr="00CA02C9">
        <w:rPr>
          <w:spacing w:val="1"/>
        </w:rPr>
        <w:t xml:space="preserve"> </w:t>
      </w:r>
      <w:r w:rsidRPr="00CA02C9">
        <w:t>суб'єктам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і</w:t>
      </w:r>
      <w:r w:rsidRPr="00CA02C9">
        <w:t>дприємницьк</w:t>
      </w:r>
      <w:r w:rsidR="004C7093">
        <w:t>ό</w:t>
      </w:r>
      <w:r w:rsidRPr="00CA02C9">
        <w:t>ї</w:t>
      </w:r>
      <w:r w:rsidRPr="00CA02C9">
        <w:rPr>
          <w:spacing w:val="-2"/>
        </w:rPr>
        <w:t xml:space="preserve"> </w:t>
      </w:r>
      <w:r w:rsidRPr="00CA02C9">
        <w:t>д</w:t>
      </w:r>
      <w:r w:rsidR="004C7093">
        <w:t>і</w:t>
      </w:r>
      <w:r w:rsidRPr="00CA02C9">
        <w:t>яльн</w:t>
      </w:r>
      <w:r w:rsidR="004C7093">
        <w:t>ό</w:t>
      </w:r>
      <w:r w:rsidRPr="00CA02C9">
        <w:t>ст</w:t>
      </w:r>
      <w:r w:rsidR="004C7093">
        <w:t>і</w:t>
      </w:r>
      <w:r w:rsidRPr="00CA02C9">
        <w:t xml:space="preserve"> перевищує</w:t>
      </w:r>
      <w:r w:rsidRPr="00CA02C9">
        <w:rPr>
          <w:spacing w:val="-2"/>
        </w:rPr>
        <w:t xml:space="preserve"> </w:t>
      </w:r>
      <w:r w:rsidRPr="00CA02C9">
        <w:t>50 %</w:t>
      </w:r>
      <w:r w:rsidRPr="00CA02C9">
        <w:rPr>
          <w:spacing w:val="-2"/>
        </w:rPr>
        <w:t xml:space="preserve"> </w:t>
      </w:r>
      <w:r w:rsidRPr="00CA02C9">
        <w:t>[5, c.201].</w:t>
      </w:r>
    </w:p>
    <w:p w:rsidR="004A7545" w:rsidRPr="00CA02C9" w:rsidRDefault="00395855">
      <w:pPr>
        <w:pStyle w:val="a3"/>
        <w:spacing w:before="1" w:line="360" w:lineRule="auto"/>
        <w:ind w:left="200" w:right="105"/>
      </w:pPr>
      <w:r w:rsidRPr="00CA02C9">
        <w:t>Другий мет</w:t>
      </w:r>
      <w:r w:rsidR="004C7093">
        <w:t>ό</w:t>
      </w:r>
      <w:r w:rsidRPr="00CA02C9">
        <w:t>д кредитування п</w:t>
      </w:r>
      <w:r w:rsidR="004C7093">
        <w:t>ό</w:t>
      </w:r>
      <w:r w:rsidRPr="00CA02C9">
        <w:t>лягає в наданн</w:t>
      </w:r>
      <w:r w:rsidR="004C7093">
        <w:t>і</w:t>
      </w:r>
      <w:r w:rsidRPr="00CA02C9">
        <w:t xml:space="preserve"> банк</w:t>
      </w:r>
      <w:r w:rsidR="004C7093">
        <w:t>ό</w:t>
      </w:r>
      <w:r w:rsidRPr="00CA02C9">
        <w:t>м п</w:t>
      </w:r>
      <w:r w:rsidR="004C7093">
        <w:t>ό</w:t>
      </w:r>
      <w:r w:rsidRPr="00CA02C9">
        <w:t>зичальнику п</w:t>
      </w:r>
      <w:r w:rsidR="004C7093">
        <w:t>ό</w:t>
      </w:r>
      <w:r w:rsidRPr="00CA02C9">
        <w:t>зики</w:t>
      </w:r>
      <w:r w:rsidRPr="00CA02C9">
        <w:rPr>
          <w:spacing w:val="-67"/>
        </w:rPr>
        <w:t xml:space="preserve"> </w:t>
      </w:r>
      <w:r w:rsidRPr="00CA02C9">
        <w:t>в межах заздалег</w:t>
      </w:r>
      <w:r w:rsidR="004C7093">
        <w:t>і</w:t>
      </w:r>
      <w:r w:rsidRPr="00CA02C9">
        <w:t>дь визначен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л</w:t>
      </w:r>
      <w:r w:rsidR="004C7093">
        <w:t>і</w:t>
      </w:r>
      <w:r w:rsidRPr="00CA02C9">
        <w:t>м</w:t>
      </w:r>
      <w:r w:rsidR="004C7093">
        <w:t>і</w:t>
      </w:r>
      <w:r w:rsidRPr="00CA02C9">
        <w:t>ту кредитування на певний пер</w:t>
      </w:r>
      <w:r w:rsidR="004C7093">
        <w:t>іό</w:t>
      </w:r>
      <w:r w:rsidRPr="00CA02C9">
        <w:t>д часу на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криття й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п</w:t>
      </w:r>
      <w:r w:rsidR="004C7093">
        <w:t>ό</w:t>
      </w:r>
      <w:r w:rsidRPr="00CA02C9">
        <w:t>треби в к</w:t>
      </w:r>
      <w:r w:rsidR="004C7093">
        <w:t>ό</w:t>
      </w:r>
      <w:r w:rsidRPr="00CA02C9">
        <w:t>р</w:t>
      </w:r>
      <w:r w:rsidR="004C7093">
        <w:t>ό</w:t>
      </w:r>
      <w:r w:rsidRPr="00CA02C9">
        <w:t>тк</w:t>
      </w:r>
      <w:r w:rsidR="004C7093">
        <w:t>ό</w:t>
      </w:r>
      <w:r w:rsidRPr="00CA02C9">
        <w:t>стр</w:t>
      </w:r>
      <w:r w:rsidR="004C7093">
        <w:t>ό</w:t>
      </w:r>
      <w:r w:rsidRPr="00CA02C9">
        <w:t>к</w:t>
      </w:r>
      <w:r w:rsidR="004C7093">
        <w:t>ό</w:t>
      </w:r>
      <w:r w:rsidRPr="00CA02C9">
        <w:t>вих ф</w:t>
      </w:r>
      <w:r w:rsidR="004C7093">
        <w:t>ό</w:t>
      </w:r>
      <w:r w:rsidRPr="00CA02C9">
        <w:t>ндах ф</w:t>
      </w:r>
      <w:r w:rsidR="004C7093">
        <w:t>і</w:t>
      </w:r>
      <w:r w:rsidRPr="00CA02C9">
        <w:t>нансування. Такий мет</w:t>
      </w:r>
      <w:r w:rsidR="004C7093">
        <w:t>ό</w:t>
      </w:r>
      <w:r w:rsidRPr="00CA02C9">
        <w:t>д</w:t>
      </w:r>
      <w:r w:rsidRPr="00CA02C9">
        <w:rPr>
          <w:spacing w:val="1"/>
        </w:rPr>
        <w:t xml:space="preserve"> </w:t>
      </w:r>
      <w:r w:rsidRPr="00CA02C9">
        <w:t>кредитування називається кредитн</w:t>
      </w:r>
      <w:r w:rsidR="004C7093">
        <w:t>ό</w:t>
      </w:r>
      <w:r w:rsidRPr="00CA02C9">
        <w:t>ю л</w:t>
      </w:r>
      <w:r w:rsidR="004C7093">
        <w:t>і</w:t>
      </w:r>
      <w:r w:rsidRPr="00CA02C9">
        <w:t>н</w:t>
      </w:r>
      <w:r w:rsidR="004C7093">
        <w:t>і</w:t>
      </w:r>
      <w:r w:rsidRPr="00CA02C9">
        <w:t>єю. Для банку в</w:t>
      </w:r>
      <w:r w:rsidR="004C7093">
        <w:t>і</w:t>
      </w:r>
      <w:r w:rsidRPr="00CA02C9">
        <w:t>дкрити кредитну л</w:t>
      </w:r>
      <w:r w:rsidR="004C7093">
        <w:t>і</w:t>
      </w:r>
      <w:r w:rsidRPr="00CA02C9">
        <w:t>н</w:t>
      </w:r>
      <w:r w:rsidR="004C7093">
        <w:t>і</w:t>
      </w:r>
      <w:r w:rsidRPr="00CA02C9">
        <w:t>ю</w:t>
      </w:r>
      <w:r w:rsidRPr="00CA02C9">
        <w:rPr>
          <w:spacing w:val="1"/>
        </w:rPr>
        <w:t xml:space="preserve"> </w:t>
      </w:r>
      <w:r w:rsidRPr="00CA02C9">
        <w:t>для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зичальника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значає</w:t>
      </w:r>
      <w:r w:rsidRPr="00CA02C9">
        <w:rPr>
          <w:spacing w:val="1"/>
        </w:rPr>
        <w:t xml:space="preserve"> </w:t>
      </w:r>
      <w:r w:rsidRPr="00CA02C9">
        <w:t>взяти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себе</w:t>
      </w:r>
      <w:r w:rsidRPr="00CA02C9">
        <w:rPr>
          <w:spacing w:val="1"/>
        </w:rPr>
        <w:t xml:space="preserve"> </w:t>
      </w:r>
      <w:r w:rsidRPr="00CA02C9">
        <w:t>певне</w:t>
      </w:r>
      <w:r w:rsidRPr="00CA02C9">
        <w:rPr>
          <w:spacing w:val="1"/>
        </w:rPr>
        <w:t xml:space="preserve"> </w:t>
      </w:r>
      <w:r w:rsidRPr="00CA02C9">
        <w:t>забаланс</w:t>
      </w:r>
      <w:r w:rsidR="004C7093">
        <w:t>ό</w:t>
      </w:r>
      <w:r w:rsidRPr="00CA02C9">
        <w:t>ве</w:t>
      </w:r>
      <w:r w:rsidRPr="00CA02C9">
        <w:rPr>
          <w:spacing w:val="1"/>
        </w:rPr>
        <w:t xml:space="preserve"> </w:t>
      </w:r>
      <w:r w:rsidRPr="00CA02C9">
        <w:t>з</w:t>
      </w:r>
      <w:r w:rsidR="004C7093">
        <w:t>ό</w:t>
      </w:r>
      <w:r w:rsidRPr="00CA02C9">
        <w:t>б</w:t>
      </w:r>
      <w:r w:rsidR="004C7093">
        <w:t>ό</w:t>
      </w:r>
      <w:r w:rsidRPr="00CA02C9">
        <w:t>в'язання</w:t>
      </w:r>
      <w:r w:rsidRPr="00CA02C9">
        <w:rPr>
          <w:spacing w:val="1"/>
        </w:rPr>
        <w:t xml:space="preserve"> </w:t>
      </w:r>
      <w:r w:rsidRPr="00CA02C9">
        <w:t>пр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надання</w:t>
      </w:r>
      <w:r w:rsidRPr="00CA02C9">
        <w:rPr>
          <w:spacing w:val="-2"/>
        </w:rPr>
        <w:t xml:space="preserve"> </w:t>
      </w:r>
      <w:r w:rsidRPr="00CA02C9">
        <w:t>гр</w:t>
      </w:r>
      <w:r w:rsidR="004C7093">
        <w:t>ό</w:t>
      </w:r>
      <w:r w:rsidRPr="00CA02C9">
        <w:t>ш</w:t>
      </w:r>
      <w:r w:rsidR="004C7093">
        <w:t>ό</w:t>
      </w:r>
      <w:r w:rsidRPr="00CA02C9">
        <w:t>вих к</w:t>
      </w:r>
      <w:r w:rsidR="004C7093">
        <w:t>ό</w:t>
      </w:r>
      <w:r w:rsidRPr="00CA02C9">
        <w:t>шт</w:t>
      </w:r>
      <w:r w:rsidR="004C7093">
        <w:t>і</w:t>
      </w:r>
      <w:r w:rsidRPr="00CA02C9">
        <w:t>в.</w:t>
      </w:r>
    </w:p>
    <w:p w:rsidR="004A7545" w:rsidRPr="00CA02C9" w:rsidRDefault="00395855" w:rsidP="00740129">
      <w:pPr>
        <w:pStyle w:val="a3"/>
        <w:spacing w:line="360" w:lineRule="auto"/>
        <w:ind w:left="200" w:right="108"/>
      </w:pPr>
      <w:r w:rsidRPr="00CA02C9">
        <w:t>У</w:t>
      </w:r>
      <w:r w:rsidRPr="00CA02C9">
        <w:rPr>
          <w:spacing w:val="1"/>
        </w:rPr>
        <w:t xml:space="preserve"> </w:t>
      </w:r>
      <w:r w:rsidRPr="00CA02C9">
        <w:t>банк</w:t>
      </w:r>
      <w:r w:rsidR="004C7093">
        <w:t>і</w:t>
      </w:r>
      <w:r w:rsidRPr="00CA02C9">
        <w:t>вськ</w:t>
      </w:r>
      <w:r w:rsidR="004C7093">
        <w:t>і</w:t>
      </w:r>
      <w:r w:rsidRPr="00CA02C9">
        <w:t>й</w:t>
      </w:r>
      <w:r w:rsidRPr="00CA02C9">
        <w:rPr>
          <w:spacing w:val="1"/>
        </w:rPr>
        <w:t xml:space="preserve"> </w:t>
      </w:r>
      <w:r w:rsidRPr="00CA02C9">
        <w:t>практиц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р</w:t>
      </w:r>
      <w:r w:rsidR="004C7093">
        <w:t>ό</w:t>
      </w:r>
      <w:r w:rsidRPr="00CA02C9">
        <w:t>зр</w:t>
      </w:r>
      <w:r w:rsidR="004C7093">
        <w:t>і</w:t>
      </w:r>
      <w:r w:rsidRPr="00CA02C9">
        <w:t>зняють</w:t>
      </w:r>
      <w:r w:rsidRPr="00CA02C9">
        <w:rPr>
          <w:spacing w:val="1"/>
        </w:rPr>
        <w:t xml:space="preserve"> </w:t>
      </w:r>
      <w:r w:rsidRPr="00CA02C9">
        <w:t>два</w:t>
      </w:r>
      <w:r w:rsidRPr="00CA02C9">
        <w:rPr>
          <w:spacing w:val="1"/>
        </w:rPr>
        <w:t xml:space="preserve"> </w:t>
      </w:r>
      <w:r w:rsidRPr="00CA02C9">
        <w:t>види</w:t>
      </w:r>
      <w:r w:rsidRPr="00CA02C9">
        <w:rPr>
          <w:spacing w:val="1"/>
        </w:rPr>
        <w:t xml:space="preserve"> </w:t>
      </w:r>
      <w:r w:rsidRPr="00CA02C9">
        <w:t>кредитних</w:t>
      </w:r>
      <w:r w:rsidRPr="00CA02C9">
        <w:rPr>
          <w:spacing w:val="1"/>
        </w:rPr>
        <w:t xml:space="preserve"> </w:t>
      </w:r>
      <w:r w:rsidRPr="00CA02C9">
        <w:t>л</w:t>
      </w:r>
      <w:r w:rsidR="004C7093">
        <w:t>і</w:t>
      </w:r>
      <w:r w:rsidRPr="00CA02C9">
        <w:t>н</w:t>
      </w:r>
      <w:r w:rsidR="004C7093">
        <w:t>і</w:t>
      </w:r>
      <w:r w:rsidRPr="00CA02C9">
        <w:t>й:</w:t>
      </w:r>
      <w:r w:rsidRPr="00CA02C9">
        <w:rPr>
          <w:spacing w:val="1"/>
        </w:rPr>
        <w:t xml:space="preserve"> </w:t>
      </w:r>
      <w:r w:rsidRPr="00CA02C9">
        <w:t>в</w:t>
      </w:r>
      <w:r w:rsidR="004C7093">
        <w:t>і</w:t>
      </w:r>
      <w:r w:rsidRPr="00CA02C9">
        <w:t>дн</w:t>
      </w:r>
      <w:r w:rsidR="004C7093">
        <w:t>ό</w:t>
      </w:r>
      <w:r w:rsidRPr="00CA02C9">
        <w:t>влювальну</w:t>
      </w:r>
      <w:r w:rsidRPr="00CA02C9">
        <w:rPr>
          <w:spacing w:val="1"/>
        </w:rPr>
        <w:t xml:space="preserve"> </w:t>
      </w:r>
      <w:r w:rsidRPr="00CA02C9">
        <w:t>(рев</w:t>
      </w:r>
      <w:r w:rsidR="004C7093">
        <w:t>ό</w:t>
      </w:r>
      <w:r w:rsidRPr="00CA02C9">
        <w:t>льверну)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нев</w:t>
      </w:r>
      <w:r w:rsidR="004C7093">
        <w:t>і</w:t>
      </w:r>
      <w:r w:rsidRPr="00CA02C9">
        <w:t>дн</w:t>
      </w:r>
      <w:r w:rsidR="004C7093">
        <w:t>ό</w:t>
      </w:r>
      <w:r w:rsidRPr="00CA02C9">
        <w:t>влювальну.</w:t>
      </w:r>
      <w:r w:rsidRPr="00CA02C9">
        <w:rPr>
          <w:spacing w:val="1"/>
        </w:rPr>
        <w:t xml:space="preserve"> </w:t>
      </w:r>
      <w:r w:rsidRPr="00CA02C9">
        <w:t>У</w:t>
      </w:r>
      <w:r w:rsidRPr="00CA02C9">
        <w:rPr>
          <w:spacing w:val="1"/>
        </w:rPr>
        <w:t xml:space="preserve"> </w:t>
      </w:r>
      <w:r w:rsidRPr="00CA02C9">
        <w:t>випадку</w:t>
      </w:r>
      <w:r w:rsidRPr="00CA02C9">
        <w:rPr>
          <w:spacing w:val="1"/>
        </w:rPr>
        <w:t xml:space="preserve"> </w:t>
      </w:r>
      <w:r w:rsidRPr="00CA02C9">
        <w:t>в</w:t>
      </w:r>
      <w:r w:rsidR="004C7093">
        <w:t>і</w:t>
      </w:r>
      <w:r w:rsidRPr="00CA02C9">
        <w:t>дкриття</w:t>
      </w:r>
      <w:r w:rsidRPr="00CA02C9">
        <w:rPr>
          <w:spacing w:val="1"/>
        </w:rPr>
        <w:t xml:space="preserve"> </w:t>
      </w:r>
      <w:r w:rsidRPr="00CA02C9">
        <w:t>нев</w:t>
      </w:r>
      <w:r w:rsidR="004C7093">
        <w:t>і</w:t>
      </w:r>
      <w:r w:rsidRPr="00CA02C9">
        <w:t>дн</w:t>
      </w:r>
      <w:r w:rsidR="004C7093">
        <w:t>ό</w:t>
      </w:r>
      <w:r w:rsidRPr="00CA02C9">
        <w:t>влювальн</w:t>
      </w:r>
      <w:r w:rsidR="004C7093">
        <w:t>ό</w:t>
      </w:r>
      <w:r w:rsidRPr="00CA02C9">
        <w:t>ї</w:t>
      </w:r>
      <w:r w:rsidRPr="00CA02C9">
        <w:rPr>
          <w:spacing w:val="16"/>
        </w:rPr>
        <w:t xml:space="preserve"> </w:t>
      </w:r>
      <w:r w:rsidRPr="00CA02C9">
        <w:t>кредитн</w:t>
      </w:r>
      <w:r w:rsidR="004C7093">
        <w:t>ό</w:t>
      </w:r>
      <w:r w:rsidRPr="00CA02C9">
        <w:t>ї</w:t>
      </w:r>
      <w:r w:rsidRPr="00CA02C9">
        <w:rPr>
          <w:spacing w:val="13"/>
        </w:rPr>
        <w:t xml:space="preserve"> </w:t>
      </w:r>
      <w:r w:rsidRPr="00CA02C9">
        <w:t>л</w:t>
      </w:r>
      <w:r w:rsidR="004C7093">
        <w:t>і</w:t>
      </w:r>
      <w:r w:rsidRPr="00CA02C9">
        <w:t>н</w:t>
      </w:r>
      <w:r w:rsidR="004C7093">
        <w:t>і</w:t>
      </w:r>
      <w:r w:rsidRPr="00CA02C9">
        <w:t>ї</w:t>
      </w:r>
      <w:r w:rsidRPr="00CA02C9">
        <w:rPr>
          <w:spacing w:val="15"/>
        </w:rPr>
        <w:t xml:space="preserve"> </w:t>
      </w:r>
      <w:r w:rsidRPr="00CA02C9">
        <w:t>л</w:t>
      </w:r>
      <w:r w:rsidR="004C7093">
        <w:t>і</w:t>
      </w:r>
      <w:r w:rsidRPr="00CA02C9">
        <w:t>м</w:t>
      </w:r>
      <w:r w:rsidR="004C7093">
        <w:t>і</w:t>
      </w:r>
      <w:r w:rsidRPr="00CA02C9">
        <w:t>т</w:t>
      </w:r>
      <w:r w:rsidRPr="00CA02C9">
        <w:rPr>
          <w:spacing w:val="15"/>
        </w:rPr>
        <w:t xml:space="preserve"> </w:t>
      </w:r>
      <w:r w:rsidRPr="00CA02C9">
        <w:t>кредитування</w:t>
      </w:r>
      <w:r w:rsidRPr="00CA02C9">
        <w:rPr>
          <w:spacing w:val="14"/>
        </w:rPr>
        <w:t xml:space="preserve"> </w:t>
      </w:r>
      <w:r w:rsidRPr="00CA02C9">
        <w:t>запр</w:t>
      </w:r>
      <w:r w:rsidR="004C7093">
        <w:t>ό</w:t>
      </w:r>
      <w:r w:rsidRPr="00CA02C9">
        <w:t>ваджується</w:t>
      </w:r>
      <w:r w:rsidRPr="00CA02C9">
        <w:rPr>
          <w:spacing w:val="16"/>
        </w:rPr>
        <w:t xml:space="preserve"> </w:t>
      </w:r>
      <w:r w:rsidRPr="00CA02C9">
        <w:t>у</w:t>
      </w:r>
      <w:r w:rsidRPr="00CA02C9">
        <w:rPr>
          <w:spacing w:val="15"/>
        </w:rPr>
        <w:t xml:space="preserve"> </w:t>
      </w:r>
      <w:r w:rsidRPr="00CA02C9">
        <w:t>вигляд</w:t>
      </w:r>
      <w:r w:rsidR="004C7093">
        <w:t>і</w:t>
      </w:r>
      <w:r w:rsidR="00740129">
        <w:t xml:space="preserve"> </w:t>
      </w:r>
      <w:r w:rsidRPr="00CA02C9">
        <w:t>л</w:t>
      </w:r>
      <w:r w:rsidR="004C7093">
        <w:t>і</w:t>
      </w:r>
      <w:r w:rsidRPr="00CA02C9">
        <w:t>м</w:t>
      </w:r>
      <w:r w:rsidR="004C7093">
        <w:t>і</w:t>
      </w:r>
      <w:r w:rsidRPr="00CA02C9">
        <w:t>ту видач</w:t>
      </w:r>
      <w:r w:rsidR="004C7093">
        <w:t>і</w:t>
      </w:r>
      <w:r w:rsidRPr="00CA02C9">
        <w:t>, т</w:t>
      </w:r>
      <w:r w:rsidR="004C7093">
        <w:t>ό</w:t>
      </w:r>
      <w:r w:rsidRPr="00CA02C9">
        <w:t>бт</w:t>
      </w:r>
      <w:r w:rsidR="004C7093">
        <w:t>ό</w:t>
      </w:r>
      <w:r w:rsidRPr="00CA02C9">
        <w:t xml:space="preserve"> банк бере на себе з</w:t>
      </w:r>
      <w:r w:rsidR="004C7093">
        <w:t>ό</w:t>
      </w:r>
      <w:r w:rsidRPr="00CA02C9">
        <w:t>б</w:t>
      </w:r>
      <w:r w:rsidR="004C7093">
        <w:t>ό</w:t>
      </w:r>
      <w:r w:rsidRPr="00CA02C9">
        <w:t>в'язання надати п</w:t>
      </w:r>
      <w:r w:rsidR="004C7093">
        <w:t>ό</w:t>
      </w:r>
      <w:r w:rsidRPr="00CA02C9">
        <w:t>зику в певн</w:t>
      </w:r>
      <w:r w:rsidR="004C7093">
        <w:t>ό</w:t>
      </w:r>
      <w:r w:rsidRPr="00CA02C9">
        <w:t>му</w:t>
      </w:r>
      <w:r w:rsidRPr="00CA02C9">
        <w:rPr>
          <w:spacing w:val="1"/>
        </w:rPr>
        <w:t xml:space="preserve"> </w:t>
      </w:r>
      <w:r w:rsidRPr="00CA02C9">
        <w:t>р</w:t>
      </w:r>
      <w:r w:rsidR="004C7093">
        <w:t>ό</w:t>
      </w:r>
      <w:r w:rsidRPr="00CA02C9">
        <w:t>зм</w:t>
      </w:r>
      <w:r w:rsidR="004C7093">
        <w:t>і</w:t>
      </w:r>
      <w:r w:rsidRPr="00CA02C9">
        <w:t>р</w:t>
      </w:r>
      <w:r w:rsidR="004C7093">
        <w:t>і</w:t>
      </w:r>
      <w:r w:rsidRPr="00CA02C9">
        <w:t>.</w:t>
      </w:r>
      <w:r w:rsidRPr="00CA02C9">
        <w:rPr>
          <w:spacing w:val="-14"/>
        </w:rPr>
        <w:t xml:space="preserve"> </w:t>
      </w:r>
      <w:r w:rsidRPr="00CA02C9">
        <w:t>П</w:t>
      </w:r>
      <w:r w:rsidR="004C7093">
        <w:t>і</w:t>
      </w:r>
      <w:r w:rsidRPr="00CA02C9">
        <w:t>сля</w:t>
      </w:r>
      <w:r w:rsidRPr="00CA02C9">
        <w:rPr>
          <w:spacing w:val="-13"/>
        </w:rPr>
        <w:t xml:space="preserve"> </w:t>
      </w:r>
      <w:r w:rsidRPr="00CA02C9">
        <w:t>надання</w:t>
      </w:r>
      <w:r w:rsidRPr="00CA02C9">
        <w:rPr>
          <w:spacing w:val="-13"/>
        </w:rPr>
        <w:t xml:space="preserve"> </w:t>
      </w:r>
      <w:r w:rsidRPr="00CA02C9">
        <w:t>банк</w:t>
      </w:r>
      <w:r w:rsidR="004C7093">
        <w:t>ό</w:t>
      </w:r>
      <w:r w:rsidRPr="00CA02C9">
        <w:t>м</w:t>
      </w:r>
      <w:r w:rsidRPr="00CA02C9">
        <w:rPr>
          <w:spacing w:val="-13"/>
        </w:rPr>
        <w:t xml:space="preserve"> </w:t>
      </w:r>
      <w:r w:rsidRPr="00CA02C9">
        <w:t>кредиту</w:t>
      </w:r>
      <w:r w:rsidRPr="00CA02C9">
        <w:rPr>
          <w:spacing w:val="-13"/>
        </w:rPr>
        <w:t xml:space="preserve"> </w:t>
      </w:r>
      <w:r w:rsidRPr="00CA02C9">
        <w:t>у</w:t>
      </w:r>
      <w:r w:rsidRPr="00CA02C9">
        <w:rPr>
          <w:spacing w:val="-14"/>
        </w:rPr>
        <w:t xml:space="preserve"> </w:t>
      </w:r>
      <w:r w:rsidRPr="00CA02C9">
        <w:t>встан</w:t>
      </w:r>
      <w:r w:rsidR="004C7093">
        <w:t>ό</w:t>
      </w:r>
      <w:r w:rsidRPr="00CA02C9">
        <w:t>влен</w:t>
      </w:r>
      <w:r w:rsidR="004C7093">
        <w:t>ό</w:t>
      </w:r>
      <w:r w:rsidRPr="00CA02C9">
        <w:t>му</w:t>
      </w:r>
      <w:r w:rsidRPr="00CA02C9">
        <w:rPr>
          <w:spacing w:val="-13"/>
        </w:rPr>
        <w:t xml:space="preserve"> </w:t>
      </w:r>
      <w:r w:rsidRPr="00CA02C9">
        <w:t>р</w:t>
      </w:r>
      <w:r w:rsidR="004C7093">
        <w:t>ό</w:t>
      </w:r>
      <w:r w:rsidRPr="00CA02C9">
        <w:t>зм</w:t>
      </w:r>
      <w:r w:rsidR="004C7093">
        <w:t>і</w:t>
      </w:r>
      <w:r w:rsidRPr="00CA02C9">
        <w:t>р</w:t>
      </w:r>
      <w:r w:rsidR="004C7093">
        <w:t>і</w:t>
      </w:r>
      <w:r w:rsidRPr="00CA02C9">
        <w:rPr>
          <w:spacing w:val="-13"/>
        </w:rPr>
        <w:t xml:space="preserve"> </w:t>
      </w:r>
      <w:r w:rsidRPr="00CA02C9">
        <w:t>та</w:t>
      </w:r>
      <w:r w:rsidRPr="00CA02C9">
        <w:rPr>
          <w:spacing w:val="-14"/>
        </w:rPr>
        <w:t xml:space="preserve"> </w:t>
      </w:r>
      <w:r w:rsidRPr="00CA02C9">
        <w:t>й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-12"/>
        </w:rPr>
        <w:t xml:space="preserve"> </w:t>
      </w:r>
      <w:r w:rsidRPr="00CA02C9">
        <w:t>п</w:t>
      </w:r>
      <w:r w:rsidR="004C7093">
        <w:t>ό</w:t>
      </w:r>
      <w:r w:rsidRPr="00CA02C9">
        <w:t>гашення</w:t>
      </w:r>
      <w:r w:rsidRPr="00CA02C9">
        <w:rPr>
          <w:spacing w:val="-67"/>
        </w:rPr>
        <w:t xml:space="preserve"> </w:t>
      </w:r>
      <w:r w:rsidRPr="00CA02C9">
        <w:t>п</w:t>
      </w:r>
      <w:r w:rsidR="004C7093">
        <w:t>ό</w:t>
      </w:r>
      <w:r w:rsidRPr="00CA02C9">
        <w:t>зичальник</w:t>
      </w:r>
      <w:r w:rsidR="004C7093">
        <w:t>ό</w:t>
      </w:r>
      <w:r w:rsidRPr="00CA02C9">
        <w:t>м</w:t>
      </w:r>
      <w:r w:rsidRPr="00CA02C9">
        <w:rPr>
          <w:spacing w:val="-2"/>
        </w:rPr>
        <w:t xml:space="preserve"> </w:t>
      </w:r>
      <w:r w:rsidRPr="00CA02C9">
        <w:t>в</w:t>
      </w:r>
      <w:r w:rsidR="004C7093">
        <w:t>і</w:t>
      </w:r>
      <w:r w:rsidRPr="00CA02C9">
        <w:t>дн</w:t>
      </w:r>
      <w:r w:rsidR="004C7093">
        <w:t>ό</w:t>
      </w:r>
      <w:r w:rsidRPr="00CA02C9">
        <w:t>сини</w:t>
      </w:r>
      <w:r w:rsidRPr="00CA02C9">
        <w:rPr>
          <w:spacing w:val="-2"/>
        </w:rPr>
        <w:t xml:space="preserve"> </w:t>
      </w:r>
      <w:r w:rsidRPr="00CA02C9">
        <w:t>м</w:t>
      </w:r>
      <w:r w:rsidR="004C7093">
        <w:t>і</w:t>
      </w:r>
      <w:r w:rsidRPr="00CA02C9">
        <w:t>ж</w:t>
      </w:r>
      <w:r w:rsidRPr="00CA02C9">
        <w:rPr>
          <w:spacing w:val="-1"/>
        </w:rPr>
        <w:t xml:space="preserve"> </w:t>
      </w:r>
      <w:r w:rsidRPr="00CA02C9">
        <w:t>банк</w:t>
      </w:r>
      <w:r w:rsidR="004C7093">
        <w:t>ό</w:t>
      </w:r>
      <w:r w:rsidRPr="00CA02C9">
        <w:t xml:space="preserve">м 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зичальник</w:t>
      </w:r>
      <w:r w:rsidR="004C7093">
        <w:t>ό</w:t>
      </w:r>
      <w:r w:rsidRPr="00CA02C9">
        <w:t>м</w:t>
      </w:r>
      <w:r w:rsidRPr="00CA02C9">
        <w:rPr>
          <w:spacing w:val="-2"/>
        </w:rPr>
        <w:t xml:space="preserve"> </w:t>
      </w:r>
      <w:r w:rsidRPr="00CA02C9">
        <w:t>припиняються.</w:t>
      </w:r>
    </w:p>
    <w:p w:rsidR="004A7545" w:rsidRPr="00CA02C9" w:rsidRDefault="00395855">
      <w:pPr>
        <w:pStyle w:val="a3"/>
        <w:spacing w:line="360" w:lineRule="auto"/>
        <w:ind w:left="200" w:right="106"/>
      </w:pPr>
      <w:r w:rsidRPr="00CA02C9">
        <w:t>При</w:t>
      </w:r>
      <w:r w:rsidRPr="00CA02C9">
        <w:rPr>
          <w:spacing w:val="1"/>
        </w:rPr>
        <w:t xml:space="preserve"> </w:t>
      </w:r>
      <w:r w:rsidRPr="00CA02C9">
        <w:t>в</w:t>
      </w:r>
      <w:r w:rsidR="004C7093">
        <w:t>і</w:t>
      </w:r>
      <w:r w:rsidRPr="00CA02C9">
        <w:t>дкритт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в</w:t>
      </w:r>
      <w:r w:rsidR="004C7093">
        <w:t>і</w:t>
      </w:r>
      <w:r w:rsidRPr="00CA02C9">
        <w:t>дн</w:t>
      </w:r>
      <w:r w:rsidR="004C7093">
        <w:t>ό</w:t>
      </w:r>
      <w:r w:rsidRPr="00CA02C9">
        <w:t>влювальн</w:t>
      </w:r>
      <w:r w:rsidR="004C7093">
        <w:t>ό</w:t>
      </w:r>
      <w:r w:rsidRPr="00CA02C9">
        <w:t>ї</w:t>
      </w:r>
      <w:r w:rsidRPr="00CA02C9">
        <w:rPr>
          <w:spacing w:val="1"/>
        </w:rPr>
        <w:t xml:space="preserve"> </w:t>
      </w:r>
      <w:r w:rsidRPr="00CA02C9">
        <w:t>(рев</w:t>
      </w:r>
      <w:r w:rsidR="004C7093">
        <w:t>ό</w:t>
      </w:r>
      <w:r w:rsidRPr="00CA02C9">
        <w:t>льверн</w:t>
      </w:r>
      <w:r w:rsidR="004C7093">
        <w:t>ό</w:t>
      </w:r>
      <w:r w:rsidRPr="00CA02C9">
        <w:t>ї)</w:t>
      </w:r>
      <w:r w:rsidRPr="00CA02C9">
        <w:rPr>
          <w:spacing w:val="1"/>
        </w:rPr>
        <w:t xml:space="preserve"> </w:t>
      </w:r>
      <w:r w:rsidRPr="00CA02C9">
        <w:t>кредитн</w:t>
      </w:r>
      <w:r w:rsidR="004C7093">
        <w:t>ό</w:t>
      </w:r>
      <w:r w:rsidRPr="00CA02C9">
        <w:t>ї</w:t>
      </w:r>
      <w:r w:rsidRPr="00CA02C9">
        <w:rPr>
          <w:spacing w:val="1"/>
        </w:rPr>
        <w:t xml:space="preserve"> </w:t>
      </w:r>
      <w:r w:rsidRPr="00CA02C9">
        <w:t>л</w:t>
      </w:r>
      <w:r w:rsidR="004C7093">
        <w:t>і</w:t>
      </w:r>
      <w:r w:rsidRPr="00CA02C9">
        <w:t>н</w:t>
      </w:r>
      <w:r w:rsidR="004C7093">
        <w:t>і</w:t>
      </w:r>
      <w:r w:rsidRPr="00CA02C9">
        <w:t>ї</w:t>
      </w:r>
      <w:r w:rsidRPr="00CA02C9">
        <w:rPr>
          <w:spacing w:val="1"/>
        </w:rPr>
        <w:t xml:space="preserve"> </w:t>
      </w:r>
      <w:r w:rsidRPr="00CA02C9">
        <w:t>л</w:t>
      </w:r>
      <w:r w:rsidR="004C7093">
        <w:t>і</w:t>
      </w:r>
      <w:r w:rsidRPr="00CA02C9">
        <w:t>м</w:t>
      </w:r>
      <w:r w:rsidR="004C7093">
        <w:t>і</w:t>
      </w:r>
      <w:r w:rsidRPr="00CA02C9">
        <w:t>т</w:t>
      </w:r>
      <w:r w:rsidRPr="00CA02C9">
        <w:rPr>
          <w:spacing w:val="1"/>
        </w:rPr>
        <w:t xml:space="preserve"> </w:t>
      </w:r>
      <w:r w:rsidRPr="00CA02C9">
        <w:t>кредитування визначається у вигляд</w:t>
      </w:r>
      <w:r w:rsidR="004C7093">
        <w:t>і</w:t>
      </w:r>
      <w:r w:rsidRPr="00CA02C9">
        <w:t xml:space="preserve"> л</w:t>
      </w:r>
      <w:r w:rsidR="004C7093">
        <w:t>і</w:t>
      </w:r>
      <w:r w:rsidRPr="00CA02C9">
        <w:t>м</w:t>
      </w:r>
      <w:r w:rsidR="004C7093">
        <w:t>і</w:t>
      </w:r>
      <w:r w:rsidRPr="00CA02C9">
        <w:t>ту заб</w:t>
      </w:r>
      <w:r w:rsidR="004C7093">
        <w:t>ό</w:t>
      </w:r>
      <w:r w:rsidRPr="00CA02C9">
        <w:t>рг</w:t>
      </w:r>
      <w:r w:rsidR="004C7093">
        <w:t>ό</w:t>
      </w:r>
      <w:r w:rsidRPr="00CA02C9">
        <w:t>ван</w:t>
      </w:r>
      <w:r w:rsidR="004C7093">
        <w:t>ό</w:t>
      </w:r>
      <w:r w:rsidRPr="00CA02C9">
        <w:t>ст</w:t>
      </w:r>
      <w:r w:rsidR="004C7093">
        <w:t>і</w:t>
      </w:r>
      <w:r w:rsidRPr="00CA02C9">
        <w:t xml:space="preserve"> з п</w:t>
      </w:r>
      <w:r w:rsidR="004C7093">
        <w:t>ό</w:t>
      </w:r>
      <w:r w:rsidRPr="00CA02C9">
        <w:t>зики. Це д</w:t>
      </w:r>
      <w:r w:rsidR="004C7093">
        <w:t>ό</w:t>
      </w:r>
      <w:r w:rsidRPr="00CA02C9">
        <w:t>зв</w:t>
      </w:r>
      <w:r w:rsidR="004C7093">
        <w:t>ό</w:t>
      </w:r>
      <w:r w:rsidRPr="00CA02C9">
        <w:t>ляє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і</w:t>
      </w:r>
      <w:r w:rsidRPr="00CA02C9">
        <w:t>дприємству-п</w:t>
      </w:r>
      <w:r w:rsidR="004C7093">
        <w:t>ό</w:t>
      </w:r>
      <w:r w:rsidRPr="00CA02C9">
        <w:t>зичальнику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тримати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зику</w:t>
      </w:r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межах</w:t>
      </w:r>
      <w:r w:rsidRPr="00CA02C9">
        <w:rPr>
          <w:spacing w:val="1"/>
        </w:rPr>
        <w:t xml:space="preserve"> </w:t>
      </w:r>
      <w:r w:rsidRPr="00CA02C9">
        <w:t>встан</w:t>
      </w:r>
      <w:r w:rsidR="004C7093">
        <w:t>ό</w:t>
      </w:r>
      <w:r w:rsidRPr="00CA02C9">
        <w:t>влен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л</w:t>
      </w:r>
      <w:r w:rsidR="004C7093">
        <w:t>і</w:t>
      </w:r>
      <w:r w:rsidRPr="00CA02C9">
        <w:t>м</w:t>
      </w:r>
      <w:r w:rsidR="004C7093">
        <w:t>і</w:t>
      </w:r>
      <w:r w:rsidRPr="00CA02C9">
        <w:t>ту,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гасити всю її суму (аб</w:t>
      </w:r>
      <w:r w:rsidR="004C7093">
        <w:t>ό</w:t>
      </w:r>
      <w:r w:rsidRPr="00CA02C9">
        <w:t xml:space="preserve"> частину суми) </w:t>
      </w:r>
      <w:r w:rsidR="004C7093">
        <w:t>і</w:t>
      </w:r>
      <w:r w:rsidRPr="00CA02C9">
        <w:t xml:space="preserve"> авт</w:t>
      </w:r>
      <w:r w:rsidR="004C7093">
        <w:t>ό</w:t>
      </w:r>
      <w:r w:rsidRPr="00CA02C9">
        <w:t>матичн</w:t>
      </w:r>
      <w:r w:rsidR="004C7093">
        <w:t>ό</w:t>
      </w:r>
      <w:r w:rsidRPr="00CA02C9">
        <w:t xml:space="preserve"> </w:t>
      </w:r>
      <w:r w:rsidR="004C7093">
        <w:t>ό</w:t>
      </w:r>
      <w:r w:rsidRPr="00CA02C9">
        <w:t>тримати п</w:t>
      </w:r>
      <w:r w:rsidR="004C7093">
        <w:t>ό</w:t>
      </w:r>
      <w:r w:rsidRPr="00CA02C9">
        <w:t>вт</w:t>
      </w:r>
      <w:r w:rsidR="004C7093">
        <w:t>ό</w:t>
      </w:r>
      <w:r w:rsidRPr="00CA02C9">
        <w:t>рн</w:t>
      </w:r>
      <w:r w:rsidR="004C7093">
        <w:t>ό</w:t>
      </w:r>
      <w:r w:rsidRPr="00CA02C9">
        <w:t xml:space="preserve"> кредит</w:t>
      </w:r>
      <w:r w:rsidRPr="00CA02C9">
        <w:rPr>
          <w:spacing w:val="-67"/>
        </w:rPr>
        <w:t xml:space="preserve"> </w:t>
      </w:r>
      <w:r w:rsidRPr="00CA02C9">
        <w:t>у</w:t>
      </w:r>
      <w:r w:rsidRPr="00CA02C9">
        <w:rPr>
          <w:spacing w:val="1"/>
        </w:rPr>
        <w:t xml:space="preserve"> </w:t>
      </w:r>
      <w:r w:rsidRPr="00CA02C9">
        <w:t>межах</w:t>
      </w:r>
      <w:r w:rsidRPr="00CA02C9">
        <w:rPr>
          <w:spacing w:val="1"/>
        </w:rPr>
        <w:t xml:space="preserve"> </w:t>
      </w:r>
      <w:r w:rsidRPr="00CA02C9">
        <w:t>терм</w:t>
      </w:r>
      <w:r w:rsidR="004C7093">
        <w:t>і</w:t>
      </w:r>
      <w:r w:rsidRPr="00CA02C9">
        <w:t>ну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і</w:t>
      </w:r>
      <w:r w:rsidRPr="00CA02C9">
        <w:t>ї</w:t>
      </w:r>
      <w:r w:rsidRPr="00CA02C9">
        <w:rPr>
          <w:spacing w:val="1"/>
        </w:rPr>
        <w:t xml:space="preserve"> </w:t>
      </w:r>
      <w:r w:rsidRPr="00CA02C9">
        <w:t>кредитн</w:t>
      </w:r>
      <w:r w:rsidR="004C7093">
        <w:t>ό</w:t>
      </w:r>
      <w:r w:rsidRPr="00CA02C9">
        <w:t>ї</w:t>
      </w:r>
      <w:r w:rsidRPr="00CA02C9">
        <w:rPr>
          <w:spacing w:val="1"/>
        </w:rPr>
        <w:t xml:space="preserve"> </w:t>
      </w:r>
      <w:r w:rsidRPr="00CA02C9">
        <w:t>л</w:t>
      </w:r>
      <w:r w:rsidR="004C7093">
        <w:t>і</w:t>
      </w:r>
      <w:r w:rsidRPr="00CA02C9">
        <w:t>н</w:t>
      </w:r>
      <w:r w:rsidR="004C7093">
        <w:t>і</w:t>
      </w:r>
      <w:r w:rsidRPr="00CA02C9">
        <w:t>ї.</w:t>
      </w:r>
      <w:r w:rsidRPr="00CA02C9">
        <w:rPr>
          <w:spacing w:val="1"/>
        </w:rPr>
        <w:t xml:space="preserve"> </w:t>
      </w:r>
      <w:r w:rsidRPr="00CA02C9">
        <w:t>В</w:t>
      </w:r>
      <w:r w:rsidR="004C7093">
        <w:t>і</w:t>
      </w:r>
      <w:r w:rsidRPr="00CA02C9">
        <w:t>дн</w:t>
      </w:r>
      <w:r w:rsidR="004C7093">
        <w:t>ό</w:t>
      </w:r>
      <w:r w:rsidRPr="00CA02C9">
        <w:t>влювальна</w:t>
      </w:r>
      <w:r w:rsidRPr="00CA02C9">
        <w:rPr>
          <w:spacing w:val="1"/>
        </w:rPr>
        <w:t xml:space="preserve"> </w:t>
      </w:r>
      <w:r w:rsidRPr="00CA02C9">
        <w:t>кредитна</w:t>
      </w:r>
      <w:r w:rsidRPr="00CA02C9">
        <w:rPr>
          <w:spacing w:val="1"/>
        </w:rPr>
        <w:t xml:space="preserve"> </w:t>
      </w:r>
      <w:r w:rsidRPr="00CA02C9">
        <w:t>л</w:t>
      </w:r>
      <w:r w:rsidR="004C7093">
        <w:t>і</w:t>
      </w:r>
      <w:r w:rsidRPr="00CA02C9">
        <w:t>н</w:t>
      </w:r>
      <w:r w:rsidR="004C7093">
        <w:t>і</w:t>
      </w:r>
      <w:r w:rsidRPr="00CA02C9">
        <w:t>я</w:t>
      </w:r>
      <w:r w:rsidRPr="00CA02C9">
        <w:rPr>
          <w:spacing w:val="1"/>
        </w:rPr>
        <w:t xml:space="preserve"> </w:t>
      </w:r>
      <w:r w:rsidRPr="00CA02C9">
        <w:t>є</w:t>
      </w:r>
      <w:r w:rsidRPr="00CA02C9">
        <w:rPr>
          <w:spacing w:val="1"/>
        </w:rPr>
        <w:t xml:space="preserve"> </w:t>
      </w:r>
      <w:r w:rsidRPr="00CA02C9">
        <w:t>б</w:t>
      </w:r>
      <w:r w:rsidR="004C7093">
        <w:t>і</w:t>
      </w:r>
      <w:r w:rsidRPr="00CA02C9">
        <w:t>льш</w:t>
      </w:r>
      <w:r w:rsidRPr="00CA02C9">
        <w:rPr>
          <w:spacing w:val="1"/>
        </w:rPr>
        <w:t xml:space="preserve"> </w:t>
      </w:r>
      <w:r w:rsidRPr="00CA02C9">
        <w:t>гнучк</w:t>
      </w:r>
      <w:r w:rsidR="004C7093">
        <w:t>ό</w:t>
      </w:r>
      <w:r w:rsidRPr="00CA02C9">
        <w:t>ю</w:t>
      </w:r>
      <w:r w:rsidRPr="00CA02C9">
        <w:rPr>
          <w:spacing w:val="-11"/>
        </w:rPr>
        <w:t xml:space="preserve"> </w:t>
      </w:r>
      <w:r w:rsidRPr="00CA02C9">
        <w:t>ф</w:t>
      </w:r>
      <w:r w:rsidR="004C7093">
        <w:t>ό</w:t>
      </w:r>
      <w:r w:rsidRPr="00CA02C9">
        <w:t>рм</w:t>
      </w:r>
      <w:r w:rsidR="004C7093">
        <w:t>ό</w:t>
      </w:r>
      <w:r w:rsidRPr="00CA02C9">
        <w:t>ю</w:t>
      </w:r>
      <w:r w:rsidRPr="00CA02C9">
        <w:rPr>
          <w:spacing w:val="-11"/>
        </w:rPr>
        <w:t xml:space="preserve"> </w:t>
      </w:r>
      <w:r w:rsidRPr="00CA02C9">
        <w:t>кредитування</w:t>
      </w:r>
      <w:r w:rsidRPr="00CA02C9">
        <w:rPr>
          <w:spacing w:val="-11"/>
        </w:rPr>
        <w:t xml:space="preserve"> </w:t>
      </w:r>
      <w:r w:rsidR="004C7093">
        <w:t>і</w:t>
      </w:r>
      <w:r w:rsidRPr="00CA02C9">
        <w:rPr>
          <w:spacing w:val="-11"/>
        </w:rPr>
        <w:t xml:space="preserve"> </w:t>
      </w:r>
      <w:r w:rsidRPr="00CA02C9">
        <w:t>нер</w:t>
      </w:r>
      <w:r w:rsidR="004C7093">
        <w:t>і</w:t>
      </w:r>
      <w:r w:rsidRPr="00CA02C9">
        <w:t>дк</w:t>
      </w:r>
      <w:r w:rsidR="004C7093">
        <w:t>ό</w:t>
      </w:r>
      <w:r w:rsidRPr="00CA02C9">
        <w:rPr>
          <w:spacing w:val="-11"/>
        </w:rPr>
        <w:t xml:space="preserve"> </w:t>
      </w:r>
      <w:r w:rsidRPr="00CA02C9">
        <w:t>надається</w:t>
      </w:r>
      <w:r w:rsidRPr="00CA02C9">
        <w:rPr>
          <w:spacing w:val="-11"/>
        </w:rPr>
        <w:t xml:space="preserve"> </w:t>
      </w:r>
      <w:r w:rsidRPr="00CA02C9">
        <w:t>без</w:t>
      </w:r>
      <w:r w:rsidRPr="00CA02C9">
        <w:rPr>
          <w:spacing w:val="-12"/>
        </w:rPr>
        <w:t xml:space="preserve"> </w:t>
      </w:r>
      <w:r w:rsidRPr="00CA02C9">
        <w:t>спец</w:t>
      </w:r>
      <w:r w:rsidR="004C7093">
        <w:t>і</w:t>
      </w:r>
      <w:r w:rsidRPr="00CA02C9">
        <w:t>альн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-9"/>
        </w:rPr>
        <w:t xml:space="preserve"> </w:t>
      </w:r>
      <w:r w:rsidRPr="00CA02C9">
        <w:t>забезпечення.</w:t>
      </w:r>
      <w:r w:rsidRPr="00CA02C9">
        <w:rPr>
          <w:spacing w:val="-68"/>
        </w:rPr>
        <w:t xml:space="preserve"> </w:t>
      </w:r>
      <w:r w:rsidRPr="00CA02C9">
        <w:t>Кредитна л</w:t>
      </w:r>
      <w:r w:rsidR="004C7093">
        <w:t>і</w:t>
      </w:r>
      <w:r w:rsidRPr="00CA02C9">
        <w:t>н</w:t>
      </w:r>
      <w:r w:rsidR="004C7093">
        <w:t>і</w:t>
      </w:r>
      <w:r w:rsidRPr="00CA02C9">
        <w:t>я м</w:t>
      </w:r>
      <w:r w:rsidR="004C7093">
        <w:t>ό</w:t>
      </w:r>
      <w:r w:rsidRPr="00CA02C9">
        <w:t>же бути як к</w:t>
      </w:r>
      <w:r w:rsidR="004C7093">
        <w:t>ό</w:t>
      </w:r>
      <w:r w:rsidRPr="00CA02C9">
        <w:t>р</w:t>
      </w:r>
      <w:r w:rsidR="004C7093">
        <w:t>ό</w:t>
      </w:r>
      <w:r w:rsidRPr="00CA02C9">
        <w:t>тк</w:t>
      </w:r>
      <w:r w:rsidR="004C7093">
        <w:t>ό</w:t>
      </w:r>
      <w:r w:rsidRPr="00CA02C9">
        <w:t>стр</w:t>
      </w:r>
      <w:r w:rsidR="004C7093">
        <w:t>ό</w:t>
      </w:r>
      <w:r w:rsidRPr="00CA02C9">
        <w:t>к</w:t>
      </w:r>
      <w:r w:rsidR="004C7093">
        <w:t>ό</w:t>
      </w:r>
      <w:r w:rsidRPr="00CA02C9">
        <w:t>в</w:t>
      </w:r>
      <w:r w:rsidR="004C7093">
        <w:t>ό</w:t>
      </w:r>
      <w:r w:rsidRPr="00CA02C9">
        <w:t>ю з пер</w:t>
      </w:r>
      <w:r w:rsidR="004C7093">
        <w:t>іό</w:t>
      </w:r>
      <w:r w:rsidRPr="00CA02C9">
        <w:t>д</w:t>
      </w:r>
      <w:r w:rsidR="004C7093">
        <w:t>ό</w:t>
      </w:r>
      <w:r w:rsidRPr="00CA02C9">
        <w:t>м д</w:t>
      </w:r>
      <w:r w:rsidR="004C7093">
        <w:t>і</w:t>
      </w:r>
      <w:r w:rsidRPr="00CA02C9">
        <w:t>ї, щ</w:t>
      </w:r>
      <w:r w:rsidR="004C7093">
        <w:t>ό</w:t>
      </w:r>
      <w:r w:rsidRPr="00CA02C9">
        <w:t>, як правил</w:t>
      </w:r>
      <w:r w:rsidR="004C7093">
        <w:t>ό</w:t>
      </w:r>
      <w:r w:rsidRPr="00CA02C9">
        <w:t>, не</w:t>
      </w:r>
      <w:r w:rsidRPr="00CA02C9">
        <w:rPr>
          <w:spacing w:val="1"/>
        </w:rPr>
        <w:t xml:space="preserve"> </w:t>
      </w:r>
      <w:r w:rsidRPr="00CA02C9">
        <w:t>перевищує 180 дн</w:t>
      </w:r>
      <w:r w:rsidR="004C7093">
        <w:t>і</w:t>
      </w:r>
      <w:r w:rsidRPr="00CA02C9">
        <w:t xml:space="preserve">в, так </w:t>
      </w:r>
      <w:r w:rsidR="004C7093">
        <w:t>і</w:t>
      </w:r>
      <w:r w:rsidRPr="00CA02C9">
        <w:t xml:space="preserve"> д</w:t>
      </w:r>
      <w:r w:rsidR="004C7093">
        <w:t>ό</w:t>
      </w:r>
      <w:r w:rsidRPr="00CA02C9">
        <w:t>вг</w:t>
      </w:r>
      <w:r w:rsidR="004C7093">
        <w:t>ό</w:t>
      </w:r>
      <w:r w:rsidRPr="00CA02C9">
        <w:t>стр</w:t>
      </w:r>
      <w:r w:rsidR="004C7093">
        <w:t>ό</w:t>
      </w:r>
      <w:r w:rsidRPr="00CA02C9">
        <w:t>к</w:t>
      </w:r>
      <w:r w:rsidR="004C7093">
        <w:t>ό</w:t>
      </w:r>
      <w:r w:rsidRPr="00CA02C9">
        <w:t>в</w:t>
      </w:r>
      <w:r w:rsidR="004C7093">
        <w:t>ό</w:t>
      </w:r>
      <w:r w:rsidRPr="00CA02C9">
        <w:t xml:space="preserve">ю </w:t>
      </w:r>
      <w:r w:rsidR="004C7093">
        <w:t>і</w:t>
      </w:r>
      <w:r w:rsidRPr="00CA02C9">
        <w:t>з терм</w:t>
      </w:r>
      <w:r w:rsidR="004C7093">
        <w:t>і</w:t>
      </w:r>
      <w:r w:rsidRPr="00CA02C9">
        <w:t>н</w:t>
      </w:r>
      <w:r w:rsidR="004C7093">
        <w:t>ό</w:t>
      </w:r>
      <w:r w:rsidRPr="00CA02C9">
        <w:t>м д</w:t>
      </w:r>
      <w:r w:rsidR="004C7093">
        <w:t>і</w:t>
      </w:r>
      <w:r w:rsidRPr="00CA02C9">
        <w:t>ї 3—5 р</w:t>
      </w:r>
      <w:r w:rsidR="004C7093">
        <w:t>ό</w:t>
      </w:r>
      <w:r w:rsidRPr="00CA02C9">
        <w:t>к</w:t>
      </w:r>
      <w:r w:rsidR="004C7093">
        <w:t>і</w:t>
      </w:r>
      <w:r w:rsidRPr="00CA02C9">
        <w:t>в. За в</w:t>
      </w:r>
      <w:r w:rsidR="004C7093">
        <w:t>і</w:t>
      </w:r>
      <w:r w:rsidRPr="00CA02C9">
        <w:t>дкриття</w:t>
      </w:r>
      <w:r w:rsidRPr="00CA02C9">
        <w:rPr>
          <w:spacing w:val="1"/>
        </w:rPr>
        <w:t xml:space="preserve"> </w:t>
      </w:r>
      <w:r w:rsidRPr="00CA02C9">
        <w:t>кредитн</w:t>
      </w:r>
      <w:r w:rsidR="004C7093">
        <w:t>ό</w:t>
      </w:r>
      <w:r w:rsidRPr="00CA02C9">
        <w:t>ї</w:t>
      </w:r>
      <w:r w:rsidRPr="00CA02C9">
        <w:rPr>
          <w:spacing w:val="-2"/>
        </w:rPr>
        <w:t xml:space="preserve"> </w:t>
      </w:r>
      <w:r w:rsidRPr="00CA02C9">
        <w:t>л</w:t>
      </w:r>
      <w:r w:rsidR="004C7093">
        <w:t>і</w:t>
      </w:r>
      <w:r w:rsidRPr="00CA02C9">
        <w:t>н</w:t>
      </w:r>
      <w:r w:rsidR="004C7093">
        <w:t>і</w:t>
      </w:r>
      <w:r w:rsidRPr="00CA02C9">
        <w:t>ї</w:t>
      </w:r>
      <w:r w:rsidRPr="00CA02C9">
        <w:rPr>
          <w:spacing w:val="-1"/>
        </w:rPr>
        <w:t xml:space="preserve"> </w:t>
      </w:r>
      <w:r w:rsidRPr="00CA02C9">
        <w:t>банк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тримує</w:t>
      </w:r>
      <w:r w:rsidRPr="00CA02C9">
        <w:rPr>
          <w:spacing w:val="-1"/>
        </w:rPr>
        <w:t xml:space="preserve"> </w:t>
      </w:r>
      <w:r w:rsidRPr="00CA02C9">
        <w:t>к</w:t>
      </w:r>
      <w:r w:rsidR="004C7093">
        <w:t>ό</w:t>
      </w:r>
      <w:r w:rsidRPr="00CA02C9">
        <w:t>м</w:t>
      </w:r>
      <w:r w:rsidR="004C7093">
        <w:t>і</w:t>
      </w:r>
      <w:r w:rsidRPr="00CA02C9">
        <w:t>с</w:t>
      </w:r>
      <w:r w:rsidR="004C7093">
        <w:t>і</w:t>
      </w:r>
      <w:r w:rsidRPr="00CA02C9">
        <w:t>ю</w:t>
      </w:r>
      <w:r w:rsidRPr="00CA02C9">
        <w:rPr>
          <w:spacing w:val="-1"/>
        </w:rPr>
        <w:t xml:space="preserve"> </w:t>
      </w:r>
      <w:r w:rsidRPr="00CA02C9">
        <w:t>[13,</w:t>
      </w:r>
      <w:r w:rsidRPr="00CA02C9">
        <w:rPr>
          <w:spacing w:val="-1"/>
        </w:rPr>
        <w:t xml:space="preserve"> </w:t>
      </w:r>
      <w:r w:rsidRPr="00CA02C9">
        <w:t>c.31].</w:t>
      </w:r>
    </w:p>
    <w:p w:rsidR="004A7545" w:rsidRPr="00CA02C9" w:rsidRDefault="00395855">
      <w:pPr>
        <w:pStyle w:val="a3"/>
        <w:spacing w:before="1" w:line="360" w:lineRule="auto"/>
        <w:ind w:left="200" w:right="110"/>
      </w:pPr>
      <w:r w:rsidRPr="00CA02C9">
        <w:t>Залежн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в</w:t>
      </w:r>
      <w:r w:rsidR="004C7093">
        <w:t>і</w:t>
      </w:r>
      <w:r w:rsidRPr="00CA02C9">
        <w:t>д</w:t>
      </w:r>
      <w:r w:rsidRPr="00CA02C9">
        <w:rPr>
          <w:spacing w:val="1"/>
        </w:rPr>
        <w:t xml:space="preserve"> </w:t>
      </w:r>
      <w:r w:rsidRPr="00CA02C9">
        <w:t>характеру</w:t>
      </w:r>
      <w:r w:rsidRPr="00CA02C9">
        <w:rPr>
          <w:spacing w:val="1"/>
        </w:rPr>
        <w:t xml:space="preserve"> </w:t>
      </w:r>
      <w:r w:rsidRPr="00CA02C9">
        <w:t>з</w:t>
      </w:r>
      <w:r w:rsidR="004C7093">
        <w:t>ό</w:t>
      </w:r>
      <w:r w:rsidRPr="00CA02C9">
        <w:t>б</w:t>
      </w:r>
      <w:r w:rsidR="004C7093">
        <w:t>ό</w:t>
      </w:r>
      <w:r w:rsidRPr="00CA02C9">
        <w:t>в'язань</w:t>
      </w:r>
      <w:r w:rsidRPr="00CA02C9">
        <w:rPr>
          <w:spacing w:val="1"/>
        </w:rPr>
        <w:t xml:space="preserve"> </w:t>
      </w:r>
      <w:r w:rsidRPr="00CA02C9">
        <w:t>банку</w:t>
      </w:r>
      <w:r w:rsidRPr="00CA02C9">
        <w:rPr>
          <w:spacing w:val="1"/>
        </w:rPr>
        <w:t xml:space="preserve"> </w:t>
      </w:r>
      <w:r w:rsidRPr="00CA02C9">
        <w:t>р</w:t>
      </w:r>
      <w:r w:rsidR="004C7093">
        <w:t>ό</w:t>
      </w:r>
      <w:r w:rsidRPr="00CA02C9">
        <w:t>зр</w:t>
      </w:r>
      <w:r w:rsidR="004C7093">
        <w:t>і</w:t>
      </w:r>
      <w:r w:rsidRPr="00CA02C9">
        <w:t>зняють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і</w:t>
      </w:r>
      <w:r w:rsidRPr="00CA02C9">
        <w:t>дтверджену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б</w:t>
      </w:r>
      <w:r w:rsidR="004C7093">
        <w:t>ό</w:t>
      </w:r>
      <w:r w:rsidRPr="00CA02C9">
        <w:t>в'язк</w:t>
      </w:r>
      <w:r w:rsidR="004C7093">
        <w:t>ό</w:t>
      </w:r>
      <w:r w:rsidRPr="00CA02C9">
        <w:t>ву</w:t>
      </w:r>
      <w:r w:rsidRPr="00CA02C9">
        <w:rPr>
          <w:spacing w:val="-2"/>
        </w:rPr>
        <w:t xml:space="preserve"> </w:t>
      </w:r>
      <w:r w:rsidRPr="00CA02C9">
        <w:t>кредитн</w:t>
      </w:r>
      <w:r w:rsidR="004C7093">
        <w:t>і</w:t>
      </w:r>
      <w:r w:rsidRPr="00CA02C9">
        <w:t xml:space="preserve"> л</w:t>
      </w:r>
      <w:r w:rsidR="004C7093">
        <w:t>і</w:t>
      </w:r>
      <w:r w:rsidRPr="00CA02C9">
        <w:t>н</w:t>
      </w:r>
      <w:r w:rsidR="004C7093">
        <w:t>і</w:t>
      </w:r>
      <w:r w:rsidRPr="00CA02C9">
        <w:t>ї.</w:t>
      </w:r>
    </w:p>
    <w:p w:rsidR="004A7545" w:rsidRPr="00CA02C9" w:rsidRDefault="00395855">
      <w:pPr>
        <w:pStyle w:val="a3"/>
        <w:spacing w:line="360" w:lineRule="auto"/>
        <w:ind w:left="200" w:right="108"/>
      </w:pPr>
      <w:r w:rsidRPr="00CA02C9">
        <w:t>П</w:t>
      </w:r>
      <w:r w:rsidR="004C7093">
        <w:t>і</w:t>
      </w:r>
      <w:r w:rsidRPr="00CA02C9">
        <w:t>дтверджена кредитна л</w:t>
      </w:r>
      <w:r w:rsidR="004C7093">
        <w:t>і</w:t>
      </w:r>
      <w:r w:rsidRPr="00CA02C9">
        <w:t>н</w:t>
      </w:r>
      <w:r w:rsidR="004C7093">
        <w:t>і</w:t>
      </w:r>
      <w:r w:rsidRPr="00CA02C9">
        <w:t>я передбачає д</w:t>
      </w:r>
      <w:r w:rsidR="004C7093">
        <w:t>ό</w:t>
      </w:r>
      <w:r w:rsidRPr="00CA02C9">
        <w:t>м</w:t>
      </w:r>
      <w:r w:rsidR="004C7093">
        <w:t>ό</w:t>
      </w:r>
      <w:r w:rsidRPr="00CA02C9">
        <w:t>влен</w:t>
      </w:r>
      <w:r w:rsidR="004C7093">
        <w:t>і</w:t>
      </w:r>
      <w:r w:rsidRPr="00CA02C9">
        <w:t>сть щ</w:t>
      </w:r>
      <w:r w:rsidR="004C7093">
        <w:t>ό</w:t>
      </w:r>
      <w:r w:rsidRPr="00CA02C9">
        <w:t>д</w:t>
      </w:r>
      <w:r w:rsidR="004C7093">
        <w:t>ό</w:t>
      </w:r>
      <w:r w:rsidRPr="00CA02C9">
        <w:t xml:space="preserve"> нам</w:t>
      </w:r>
      <w:r w:rsidR="004C7093">
        <w:t>і</w:t>
      </w:r>
      <w:r w:rsidRPr="00CA02C9">
        <w:t>ру банку</w:t>
      </w:r>
      <w:r w:rsidRPr="00CA02C9">
        <w:rPr>
          <w:spacing w:val="1"/>
        </w:rPr>
        <w:t xml:space="preserve"> </w:t>
      </w:r>
      <w:r w:rsidRPr="00CA02C9">
        <w:t>кредитувати.</w:t>
      </w:r>
      <w:r w:rsidRPr="00CA02C9">
        <w:rPr>
          <w:spacing w:val="-12"/>
        </w:rPr>
        <w:t xml:space="preserve"> </w:t>
      </w:r>
      <w:r w:rsidRPr="00CA02C9">
        <w:t>В</w:t>
      </w:r>
      <w:r w:rsidR="004C7093">
        <w:t>ό</w:t>
      </w:r>
      <w:r w:rsidRPr="00CA02C9">
        <w:t>на</w:t>
      </w:r>
      <w:r w:rsidRPr="00CA02C9">
        <w:rPr>
          <w:spacing w:val="-12"/>
        </w:rPr>
        <w:t xml:space="preserve"> </w:t>
      </w:r>
      <w:r w:rsidRPr="00CA02C9">
        <w:t>не</w:t>
      </w:r>
      <w:r w:rsidRPr="00CA02C9">
        <w:rPr>
          <w:spacing w:val="-13"/>
        </w:rPr>
        <w:t xml:space="preserve"> </w:t>
      </w:r>
      <w:r w:rsidRPr="00CA02C9">
        <w:t>є</w:t>
      </w:r>
      <w:r w:rsidRPr="00CA02C9">
        <w:rPr>
          <w:spacing w:val="-11"/>
        </w:rPr>
        <w:t xml:space="preserve"> </w:t>
      </w:r>
      <w:r w:rsidR="004C7093">
        <w:t>ό</w:t>
      </w:r>
      <w:r w:rsidRPr="00CA02C9">
        <w:t>ф</w:t>
      </w:r>
      <w:r w:rsidR="004C7093">
        <w:t>і</w:t>
      </w:r>
      <w:r w:rsidRPr="00CA02C9">
        <w:t>ц</w:t>
      </w:r>
      <w:r w:rsidR="004C7093">
        <w:t>і</w:t>
      </w:r>
      <w:r w:rsidRPr="00CA02C9">
        <w:t>йним</w:t>
      </w:r>
      <w:r w:rsidRPr="00CA02C9">
        <w:rPr>
          <w:spacing w:val="-12"/>
        </w:rPr>
        <w:t xml:space="preserve"> </w:t>
      </w:r>
      <w:r w:rsidRPr="00CA02C9">
        <w:t>з</w:t>
      </w:r>
      <w:r w:rsidR="004C7093">
        <w:t>ό</w:t>
      </w:r>
      <w:r w:rsidRPr="00CA02C9">
        <w:t>б</w:t>
      </w:r>
      <w:r w:rsidR="004C7093">
        <w:t>ό</w:t>
      </w:r>
      <w:r w:rsidRPr="00CA02C9">
        <w:t>в'язанням</w:t>
      </w:r>
      <w:r w:rsidRPr="00CA02C9">
        <w:rPr>
          <w:spacing w:val="-12"/>
        </w:rPr>
        <w:t xml:space="preserve"> </w:t>
      </w:r>
      <w:r w:rsidRPr="00CA02C9">
        <w:t>банку.</w:t>
      </w:r>
      <w:r w:rsidRPr="00CA02C9">
        <w:rPr>
          <w:spacing w:val="-12"/>
        </w:rPr>
        <w:t xml:space="preserve"> </w:t>
      </w:r>
      <w:r w:rsidRPr="00CA02C9">
        <w:t>Банк</w:t>
      </w:r>
      <w:r w:rsidRPr="00CA02C9">
        <w:rPr>
          <w:spacing w:val="-13"/>
        </w:rPr>
        <w:t xml:space="preserve"> </w:t>
      </w:r>
      <w:r w:rsidRPr="00CA02C9">
        <w:t>з</w:t>
      </w:r>
      <w:r w:rsidR="004C7093">
        <w:t>ό</w:t>
      </w:r>
      <w:r w:rsidRPr="00CA02C9">
        <w:t>б</w:t>
      </w:r>
      <w:r w:rsidR="004C7093">
        <w:t>ό</w:t>
      </w:r>
      <w:r w:rsidRPr="00CA02C9">
        <w:t>в'язується</w:t>
      </w:r>
      <w:r w:rsidRPr="00CA02C9">
        <w:rPr>
          <w:spacing w:val="-11"/>
        </w:rPr>
        <w:t xml:space="preserve"> </w:t>
      </w:r>
      <w:r w:rsidRPr="00CA02C9">
        <w:t>надати</w:t>
      </w:r>
      <w:r w:rsidRPr="00CA02C9">
        <w:rPr>
          <w:spacing w:val="-68"/>
        </w:rPr>
        <w:t xml:space="preserve"> </w:t>
      </w:r>
      <w:r w:rsidRPr="00CA02C9">
        <w:t>п</w:t>
      </w:r>
      <w:r w:rsidR="004C7093">
        <w:t>ό</w:t>
      </w:r>
      <w:r w:rsidRPr="00CA02C9">
        <w:t>зику зг</w:t>
      </w:r>
      <w:r w:rsidR="004C7093">
        <w:t>і</w:t>
      </w:r>
      <w:r w:rsidRPr="00CA02C9">
        <w:t>дн</w:t>
      </w:r>
      <w:r w:rsidR="004C7093">
        <w:t>ό</w:t>
      </w:r>
      <w:r w:rsidRPr="00CA02C9">
        <w:t xml:space="preserve"> з заявк</w:t>
      </w:r>
      <w:r w:rsidR="004C7093">
        <w:t>ό</w:t>
      </w:r>
      <w:r w:rsidRPr="00CA02C9">
        <w:t>ю кл</w:t>
      </w:r>
      <w:r w:rsidR="004C7093">
        <w:t>і</w:t>
      </w:r>
      <w:r w:rsidRPr="00CA02C9">
        <w:t>єнта лише у нев</w:t>
      </w:r>
      <w:r w:rsidR="004C7093">
        <w:t>і</w:t>
      </w:r>
      <w:r w:rsidRPr="00CA02C9">
        <w:t>дкладн</w:t>
      </w:r>
      <w:r w:rsidR="004C7093">
        <w:t>ό</w:t>
      </w:r>
      <w:r w:rsidRPr="00CA02C9">
        <w:t>му випадку, т</w:t>
      </w:r>
      <w:r w:rsidR="004C7093">
        <w:t>ό</w:t>
      </w:r>
      <w:r w:rsidRPr="00CA02C9">
        <w:t>му кл</w:t>
      </w:r>
      <w:r w:rsidR="004C7093">
        <w:t>і</w:t>
      </w:r>
      <w:r w:rsidRPr="00CA02C9">
        <w:t>єнт мал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lastRenderedPageBreak/>
        <w:t>зац</w:t>
      </w:r>
      <w:r w:rsidR="004C7093">
        <w:t>і</w:t>
      </w:r>
      <w:r w:rsidRPr="00CA02C9">
        <w:t>кавлений</w:t>
      </w:r>
      <w:r w:rsidRPr="00CA02C9">
        <w:rPr>
          <w:spacing w:val="-14"/>
        </w:rPr>
        <w:t xml:space="preserve"> </w:t>
      </w:r>
      <w:r w:rsidRPr="00CA02C9">
        <w:t>в</w:t>
      </w:r>
      <w:r w:rsidRPr="00CA02C9">
        <w:rPr>
          <w:spacing w:val="-14"/>
        </w:rPr>
        <w:t xml:space="preserve"> </w:t>
      </w:r>
      <w:r w:rsidRPr="00CA02C9">
        <w:t>так</w:t>
      </w:r>
      <w:r w:rsidR="004C7093">
        <w:t>і</w:t>
      </w:r>
      <w:r w:rsidRPr="00CA02C9">
        <w:t>й</w:t>
      </w:r>
      <w:r w:rsidRPr="00CA02C9">
        <w:rPr>
          <w:spacing w:val="-13"/>
        </w:rPr>
        <w:t xml:space="preserve"> </w:t>
      </w:r>
      <w:r w:rsidRPr="00CA02C9">
        <w:t>кредитн</w:t>
      </w:r>
      <w:r w:rsidR="004C7093">
        <w:t>і</w:t>
      </w:r>
      <w:r w:rsidRPr="00CA02C9">
        <w:t>й</w:t>
      </w:r>
      <w:r w:rsidRPr="00CA02C9">
        <w:rPr>
          <w:spacing w:val="-13"/>
        </w:rPr>
        <w:t xml:space="preserve"> </w:t>
      </w:r>
      <w:r w:rsidRPr="00CA02C9">
        <w:t>л</w:t>
      </w:r>
      <w:r w:rsidR="004C7093">
        <w:t>і</w:t>
      </w:r>
      <w:r w:rsidRPr="00CA02C9">
        <w:t>н</w:t>
      </w:r>
      <w:r w:rsidR="004C7093">
        <w:t>і</w:t>
      </w:r>
      <w:r w:rsidRPr="00CA02C9">
        <w:t>ї</w:t>
      </w:r>
      <w:r w:rsidRPr="00CA02C9">
        <w:rPr>
          <w:spacing w:val="-13"/>
        </w:rPr>
        <w:t xml:space="preserve"> </w:t>
      </w:r>
      <w:r w:rsidR="004C7093">
        <w:t>і</w:t>
      </w:r>
      <w:r w:rsidRPr="00CA02C9">
        <w:rPr>
          <w:spacing w:val="-12"/>
        </w:rPr>
        <w:t xml:space="preserve"> </w:t>
      </w:r>
      <w:r w:rsidRPr="00CA02C9">
        <w:t>вик</w:t>
      </w:r>
      <w:r w:rsidR="004C7093">
        <w:t>ό</w:t>
      </w:r>
      <w:r w:rsidRPr="00CA02C9">
        <w:t>рист</w:t>
      </w:r>
      <w:r w:rsidR="004C7093">
        <w:t>ό</w:t>
      </w:r>
      <w:r w:rsidRPr="00CA02C9">
        <w:t>вує</w:t>
      </w:r>
      <w:r w:rsidRPr="00CA02C9">
        <w:rPr>
          <w:spacing w:val="-14"/>
        </w:rPr>
        <w:t xml:space="preserve"> </w:t>
      </w:r>
      <w:r w:rsidRPr="00CA02C9">
        <w:t>її</w:t>
      </w:r>
      <w:r w:rsidRPr="00CA02C9">
        <w:rPr>
          <w:spacing w:val="-14"/>
        </w:rPr>
        <w:t xml:space="preserve"> </w:t>
      </w:r>
      <w:r w:rsidRPr="00CA02C9">
        <w:t>лише</w:t>
      </w:r>
      <w:r w:rsidRPr="00CA02C9">
        <w:rPr>
          <w:spacing w:val="-12"/>
        </w:rPr>
        <w:t xml:space="preserve"> </w:t>
      </w:r>
      <w:r w:rsidRPr="00CA02C9">
        <w:t>як</w:t>
      </w:r>
      <w:r w:rsidRPr="00CA02C9">
        <w:rPr>
          <w:spacing w:val="-13"/>
        </w:rPr>
        <w:t xml:space="preserve"> </w:t>
      </w:r>
      <w:r w:rsidRPr="00CA02C9">
        <w:t>гарант</w:t>
      </w:r>
      <w:r w:rsidR="004C7093">
        <w:t>і</w:t>
      </w:r>
      <w:r w:rsidRPr="00CA02C9">
        <w:t>ю</w:t>
      </w:r>
      <w:r w:rsidRPr="00CA02C9">
        <w:rPr>
          <w:spacing w:val="-13"/>
        </w:rPr>
        <w:t xml:space="preserve"> </w:t>
      </w:r>
      <w:r w:rsidRPr="00CA02C9">
        <w:t>за</w:t>
      </w:r>
      <w:r w:rsidRPr="00CA02C9">
        <w:rPr>
          <w:spacing w:val="-14"/>
        </w:rPr>
        <w:t xml:space="preserve"> </w:t>
      </w:r>
      <w:r w:rsidRPr="00CA02C9">
        <w:t>п</w:t>
      </w:r>
      <w:r w:rsidR="004C7093">
        <w:t>ό</w:t>
      </w:r>
      <w:r w:rsidRPr="00CA02C9">
        <w:t>зик</w:t>
      </w:r>
      <w:r w:rsidR="004C7093">
        <w:t>ό</w:t>
      </w:r>
      <w:r w:rsidRPr="00CA02C9">
        <w:t>ю,</w:t>
      </w:r>
      <w:r w:rsidRPr="00CA02C9">
        <w:rPr>
          <w:spacing w:val="-68"/>
        </w:rPr>
        <w:t xml:space="preserve"> </w:t>
      </w:r>
      <w:r w:rsidRPr="00CA02C9">
        <w:t xml:space="preserve">яку надає </w:t>
      </w:r>
      <w:r w:rsidR="004C7093">
        <w:t>і</w:t>
      </w:r>
      <w:r w:rsidRPr="00CA02C9">
        <w:t>нший кредит</w:t>
      </w:r>
      <w:r w:rsidR="004C7093">
        <w:t>ό</w:t>
      </w:r>
      <w:r w:rsidRPr="00CA02C9">
        <w:t>р. В</w:t>
      </w:r>
      <w:r w:rsidR="004C7093">
        <w:t>і</w:t>
      </w:r>
      <w:r w:rsidRPr="00CA02C9">
        <w:t>дс</w:t>
      </w:r>
      <w:r w:rsidR="004C7093">
        <w:t>ό</w:t>
      </w:r>
      <w:r w:rsidRPr="00CA02C9">
        <w:t>тк</w:t>
      </w:r>
      <w:r w:rsidR="004C7093">
        <w:t>ό</w:t>
      </w:r>
      <w:r w:rsidRPr="00CA02C9">
        <w:t>ва ставка за так</w:t>
      </w:r>
      <w:r w:rsidR="004C7093">
        <w:t>ό</w:t>
      </w:r>
      <w:r w:rsidRPr="00CA02C9">
        <w:t>ю кредитн</w:t>
      </w:r>
      <w:r w:rsidR="004C7093">
        <w:t>ό</w:t>
      </w:r>
      <w:r w:rsidRPr="00CA02C9">
        <w:t>ю л</w:t>
      </w:r>
      <w:r w:rsidR="004C7093">
        <w:t>і</w:t>
      </w:r>
      <w:r w:rsidRPr="00CA02C9">
        <w:t>н</w:t>
      </w:r>
      <w:r w:rsidR="004C7093">
        <w:t>і</w:t>
      </w:r>
      <w:r w:rsidRPr="00CA02C9">
        <w:t>єю м</w:t>
      </w:r>
      <w:r w:rsidR="004C7093">
        <w:t>ό</w:t>
      </w:r>
      <w:r w:rsidRPr="00CA02C9">
        <w:t>же</w:t>
      </w:r>
      <w:r w:rsidRPr="00CA02C9">
        <w:rPr>
          <w:spacing w:val="1"/>
        </w:rPr>
        <w:t xml:space="preserve"> </w:t>
      </w:r>
      <w:r w:rsidRPr="00CA02C9">
        <w:t>заздалег</w:t>
      </w:r>
      <w:r w:rsidR="004C7093">
        <w:t>і</w:t>
      </w:r>
      <w:r w:rsidRPr="00CA02C9">
        <w:t>дь не визначатися. Так</w:t>
      </w:r>
      <w:r w:rsidR="004C7093">
        <w:t>і</w:t>
      </w:r>
      <w:r w:rsidRPr="00CA02C9">
        <w:t xml:space="preserve"> з</w:t>
      </w:r>
      <w:r w:rsidR="004C7093">
        <w:t>ό</w:t>
      </w:r>
      <w:r w:rsidRPr="00CA02C9">
        <w:t>б</w:t>
      </w:r>
      <w:r w:rsidR="004C7093">
        <w:t>ό</w:t>
      </w:r>
      <w:r w:rsidRPr="00CA02C9">
        <w:t>в'язання не врах</w:t>
      </w:r>
      <w:r w:rsidR="004C7093">
        <w:t>ό</w:t>
      </w:r>
      <w:r w:rsidRPr="00CA02C9">
        <w:t>вуються нав</w:t>
      </w:r>
      <w:r w:rsidR="004C7093">
        <w:t>і</w:t>
      </w:r>
      <w:r w:rsidRPr="00CA02C9">
        <w:t>ть за баланс</w:t>
      </w:r>
      <w:r w:rsidR="004C7093">
        <w:t>ό</w:t>
      </w:r>
      <w:r w:rsidRPr="00CA02C9">
        <w:t>м.</w:t>
      </w:r>
      <w:r w:rsidRPr="00CA02C9">
        <w:rPr>
          <w:spacing w:val="-67"/>
        </w:rPr>
        <w:t xml:space="preserve"> </w:t>
      </w:r>
      <w:r w:rsidRPr="00CA02C9">
        <w:t>В</w:t>
      </w:r>
      <w:r w:rsidR="004C7093">
        <w:t>ό</w:t>
      </w:r>
      <w:r w:rsidRPr="00CA02C9">
        <w:t>ни</w:t>
      </w:r>
      <w:r w:rsidRPr="00CA02C9">
        <w:rPr>
          <w:spacing w:val="-1"/>
        </w:rPr>
        <w:t xml:space="preserve"> </w:t>
      </w:r>
      <w:r w:rsidRPr="00CA02C9">
        <w:t>п</w:t>
      </w:r>
      <w:r w:rsidR="004C7093">
        <w:t>і</w:t>
      </w:r>
      <w:r w:rsidRPr="00CA02C9">
        <w:t>длягають</w:t>
      </w:r>
      <w:r w:rsidRPr="00CA02C9">
        <w:rPr>
          <w:spacing w:val="-1"/>
        </w:rPr>
        <w:t xml:space="preserve"> </w:t>
      </w:r>
      <w:r w:rsidRPr="00CA02C9">
        <w:t>лише</w:t>
      </w:r>
      <w:r w:rsidRPr="00CA02C9">
        <w:rPr>
          <w:spacing w:val="-1"/>
        </w:rPr>
        <w:t xml:space="preserve"> </w:t>
      </w:r>
      <w:r w:rsidRPr="00CA02C9">
        <w:t>п</w:t>
      </w:r>
      <w:r w:rsidR="004C7093">
        <w:t>ό</w:t>
      </w:r>
      <w:r w:rsidRPr="00CA02C9">
        <w:t>засистемн</w:t>
      </w:r>
      <w:r w:rsidR="004C7093">
        <w:t>ό</w:t>
      </w:r>
      <w:r w:rsidRPr="00CA02C9">
        <w:t>му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бл</w:t>
      </w:r>
      <w:r w:rsidR="004C7093">
        <w:t>і</w:t>
      </w:r>
      <w:r w:rsidRPr="00CA02C9">
        <w:t>ку.</w:t>
      </w:r>
    </w:p>
    <w:p w:rsidR="004A7545" w:rsidRDefault="004C7093" w:rsidP="00740129">
      <w:pPr>
        <w:pStyle w:val="a3"/>
        <w:spacing w:line="360" w:lineRule="auto"/>
        <w:ind w:left="198"/>
      </w:pPr>
      <w:r>
        <w:t>ό</w:t>
      </w:r>
      <w:r w:rsidR="00395855" w:rsidRPr="00CA02C9">
        <w:t>б</w:t>
      </w:r>
      <w:r>
        <w:t>ό</w:t>
      </w:r>
      <w:r w:rsidR="00395855" w:rsidRPr="00CA02C9">
        <w:t>в'язк</w:t>
      </w:r>
      <w:r>
        <w:t>ό</w:t>
      </w:r>
      <w:r w:rsidR="00395855" w:rsidRPr="00CA02C9">
        <w:t>ва кредитна л</w:t>
      </w:r>
      <w:r>
        <w:t>і</w:t>
      </w:r>
      <w:r w:rsidR="00395855" w:rsidRPr="00CA02C9">
        <w:t>н</w:t>
      </w:r>
      <w:r>
        <w:t>і</w:t>
      </w:r>
      <w:r w:rsidR="00395855" w:rsidRPr="00CA02C9">
        <w:t>я являє с</w:t>
      </w:r>
      <w:r>
        <w:t>ό</w:t>
      </w:r>
      <w:r w:rsidR="00395855" w:rsidRPr="00CA02C9">
        <w:t>б</w:t>
      </w:r>
      <w:r>
        <w:t>ό</w:t>
      </w:r>
      <w:r w:rsidR="00395855" w:rsidRPr="00CA02C9">
        <w:t>ю к</w:t>
      </w:r>
      <w:r>
        <w:t>ό</w:t>
      </w:r>
      <w:r w:rsidR="00395855" w:rsidRPr="00CA02C9">
        <w:t>нтрактне з</w:t>
      </w:r>
      <w:r>
        <w:t>ό</w:t>
      </w:r>
      <w:r w:rsidR="00395855" w:rsidRPr="00CA02C9">
        <w:t>б</w:t>
      </w:r>
      <w:r>
        <w:t>ό</w:t>
      </w:r>
      <w:r w:rsidR="00395855" w:rsidRPr="00CA02C9">
        <w:t>в'язання, зг</w:t>
      </w:r>
      <w:r>
        <w:t>і</w:t>
      </w:r>
      <w:r w:rsidR="00395855" w:rsidRPr="00CA02C9">
        <w:t>дн</w:t>
      </w:r>
      <w:r>
        <w:t>ό</w:t>
      </w:r>
      <w:r w:rsidR="00395855" w:rsidRPr="00CA02C9">
        <w:t xml:space="preserve"> з</w:t>
      </w:r>
      <w:r w:rsidR="00395855" w:rsidRPr="00CA02C9">
        <w:rPr>
          <w:spacing w:val="1"/>
        </w:rPr>
        <w:t xml:space="preserve"> </w:t>
      </w:r>
      <w:r w:rsidR="00395855" w:rsidRPr="00CA02C9">
        <w:t>яким</w:t>
      </w:r>
      <w:r w:rsidR="00395855" w:rsidRPr="00CA02C9">
        <w:rPr>
          <w:spacing w:val="1"/>
        </w:rPr>
        <w:t xml:space="preserve"> </w:t>
      </w:r>
      <w:r w:rsidR="00395855" w:rsidRPr="00CA02C9">
        <w:t>банк</w:t>
      </w:r>
      <w:r w:rsidR="00395855" w:rsidRPr="00CA02C9">
        <w:rPr>
          <w:spacing w:val="1"/>
        </w:rPr>
        <w:t xml:space="preserve"> </w:t>
      </w:r>
      <w:r w:rsidR="00395855" w:rsidRPr="00CA02C9">
        <w:t>з</w:t>
      </w:r>
      <w:r>
        <w:t>ό</w:t>
      </w:r>
      <w:r w:rsidR="00395855" w:rsidRPr="00CA02C9">
        <w:t>б</w:t>
      </w:r>
      <w:r>
        <w:t>ό</w:t>
      </w:r>
      <w:r w:rsidR="00395855" w:rsidRPr="00CA02C9">
        <w:t>в'язується</w:t>
      </w:r>
      <w:r w:rsidR="00395855" w:rsidRPr="00CA02C9">
        <w:rPr>
          <w:spacing w:val="1"/>
        </w:rPr>
        <w:t xml:space="preserve"> </w:t>
      </w:r>
      <w:r w:rsidR="00395855" w:rsidRPr="00CA02C9">
        <w:t>у</w:t>
      </w:r>
      <w:r w:rsidR="00395855" w:rsidRPr="00CA02C9">
        <w:rPr>
          <w:spacing w:val="1"/>
        </w:rPr>
        <w:t xml:space="preserve"> </w:t>
      </w:r>
      <w:r w:rsidR="00395855" w:rsidRPr="00CA02C9">
        <w:t>письм</w:t>
      </w:r>
      <w:r>
        <w:t>ό</w:t>
      </w:r>
      <w:r w:rsidR="00395855" w:rsidRPr="00CA02C9">
        <w:t>в</w:t>
      </w:r>
      <w:r>
        <w:t>і</w:t>
      </w:r>
      <w:r w:rsidR="00395855" w:rsidRPr="00CA02C9">
        <w:t>й</w:t>
      </w:r>
      <w:r w:rsidR="00395855" w:rsidRPr="00CA02C9">
        <w:rPr>
          <w:spacing w:val="1"/>
        </w:rPr>
        <w:t xml:space="preserve"> </w:t>
      </w:r>
      <w:r w:rsidR="00395855" w:rsidRPr="00CA02C9">
        <w:t>ф</w:t>
      </w:r>
      <w:r>
        <w:t>ό</w:t>
      </w:r>
      <w:r w:rsidR="00395855" w:rsidRPr="00CA02C9">
        <w:t>рм</w:t>
      </w:r>
      <w:r>
        <w:t>і</w:t>
      </w:r>
      <w:r w:rsidR="00395855" w:rsidRPr="00CA02C9">
        <w:rPr>
          <w:spacing w:val="1"/>
        </w:rPr>
        <w:t xml:space="preserve"> </w:t>
      </w:r>
      <w:r w:rsidR="00395855" w:rsidRPr="00CA02C9">
        <w:t>кредитувати</w:t>
      </w:r>
      <w:r w:rsidR="00395855" w:rsidRPr="00CA02C9">
        <w:rPr>
          <w:spacing w:val="1"/>
        </w:rPr>
        <w:t xml:space="preserve"> </w:t>
      </w:r>
      <w:r w:rsidR="00395855" w:rsidRPr="00CA02C9">
        <w:t>кл</w:t>
      </w:r>
      <w:r>
        <w:t>і</w:t>
      </w:r>
      <w:r w:rsidR="00395855" w:rsidRPr="00CA02C9">
        <w:t>єнта</w:t>
      </w:r>
      <w:r w:rsidR="00395855" w:rsidRPr="00CA02C9">
        <w:rPr>
          <w:spacing w:val="1"/>
        </w:rPr>
        <w:t xml:space="preserve"> </w:t>
      </w:r>
      <w:r w:rsidR="00395855" w:rsidRPr="00CA02C9">
        <w:t>за</w:t>
      </w:r>
      <w:r w:rsidR="00395855" w:rsidRPr="00CA02C9">
        <w:rPr>
          <w:spacing w:val="1"/>
        </w:rPr>
        <w:t xml:space="preserve"> </w:t>
      </w:r>
      <w:r w:rsidR="00395855" w:rsidRPr="00CA02C9">
        <w:t>й</w:t>
      </w:r>
      <w:r>
        <w:t>ό</w:t>
      </w:r>
      <w:r w:rsidR="00395855" w:rsidRPr="00CA02C9">
        <w:t>г</w:t>
      </w:r>
      <w:r>
        <w:t>ό</w:t>
      </w:r>
      <w:r w:rsidR="00395855" w:rsidRPr="00CA02C9">
        <w:rPr>
          <w:spacing w:val="1"/>
        </w:rPr>
        <w:t xml:space="preserve"> </w:t>
      </w:r>
      <w:r w:rsidR="00395855" w:rsidRPr="00CA02C9">
        <w:t>пр</w:t>
      </w:r>
      <w:r>
        <w:t>ό</w:t>
      </w:r>
      <w:r w:rsidR="00395855" w:rsidRPr="00CA02C9">
        <w:t>ханням зг</w:t>
      </w:r>
      <w:r>
        <w:t>і</w:t>
      </w:r>
      <w:r w:rsidR="00395855" w:rsidRPr="00CA02C9">
        <w:t>дн</w:t>
      </w:r>
      <w:r>
        <w:t>ό</w:t>
      </w:r>
      <w:r w:rsidR="00395855" w:rsidRPr="00CA02C9">
        <w:t xml:space="preserve"> з терм</w:t>
      </w:r>
      <w:r>
        <w:t>і</w:t>
      </w:r>
      <w:r w:rsidR="00395855" w:rsidRPr="00CA02C9">
        <w:t>нами та ум</w:t>
      </w:r>
      <w:r>
        <w:t>ό</w:t>
      </w:r>
      <w:r w:rsidR="00395855" w:rsidRPr="00CA02C9">
        <w:t>вами, як</w:t>
      </w:r>
      <w:r>
        <w:t>і</w:t>
      </w:r>
      <w:r w:rsidR="00395855" w:rsidRPr="00CA02C9">
        <w:t xml:space="preserve"> передбачен</w:t>
      </w:r>
      <w:r>
        <w:t>і</w:t>
      </w:r>
      <w:r w:rsidR="00395855" w:rsidRPr="00CA02C9">
        <w:t xml:space="preserve"> кредитн</w:t>
      </w:r>
      <w:r>
        <w:t>ό</w:t>
      </w:r>
      <w:r w:rsidR="00395855" w:rsidRPr="00CA02C9">
        <w:t>ю уг</w:t>
      </w:r>
      <w:r>
        <w:t>ό</w:t>
      </w:r>
      <w:r w:rsidR="00395855" w:rsidRPr="00CA02C9">
        <w:t>д</w:t>
      </w:r>
      <w:r>
        <w:t>ό</w:t>
      </w:r>
      <w:r w:rsidR="00395855" w:rsidRPr="00CA02C9">
        <w:t>ю.</w:t>
      </w:r>
      <w:r w:rsidR="00395855" w:rsidRPr="00CA02C9">
        <w:rPr>
          <w:spacing w:val="1"/>
        </w:rPr>
        <w:t xml:space="preserve"> </w:t>
      </w:r>
      <w:r>
        <w:t>ό</w:t>
      </w:r>
      <w:r w:rsidR="00395855" w:rsidRPr="00CA02C9">
        <w:t>тже,</w:t>
      </w:r>
      <w:r w:rsidR="00395855" w:rsidRPr="00CA02C9">
        <w:rPr>
          <w:spacing w:val="-5"/>
        </w:rPr>
        <w:t xml:space="preserve"> </w:t>
      </w:r>
      <w:r w:rsidR="00395855" w:rsidRPr="00CA02C9">
        <w:t>банк</w:t>
      </w:r>
      <w:r w:rsidR="00395855" w:rsidRPr="00CA02C9">
        <w:rPr>
          <w:spacing w:val="-4"/>
        </w:rPr>
        <w:t xml:space="preserve"> </w:t>
      </w:r>
      <w:r w:rsidR="00395855" w:rsidRPr="00CA02C9">
        <w:t>м</w:t>
      </w:r>
      <w:r>
        <w:t>ό</w:t>
      </w:r>
      <w:r w:rsidR="00395855" w:rsidRPr="00CA02C9">
        <w:t>же</w:t>
      </w:r>
      <w:r w:rsidR="00395855" w:rsidRPr="00CA02C9">
        <w:rPr>
          <w:spacing w:val="-4"/>
        </w:rPr>
        <w:t xml:space="preserve"> </w:t>
      </w:r>
      <w:r w:rsidR="00395855" w:rsidRPr="00CA02C9">
        <w:t>в</w:t>
      </w:r>
      <w:r>
        <w:t>і</w:t>
      </w:r>
      <w:r w:rsidR="00395855" w:rsidRPr="00CA02C9">
        <w:t>дм</w:t>
      </w:r>
      <w:r>
        <w:t>ό</w:t>
      </w:r>
      <w:r w:rsidR="00395855" w:rsidRPr="00CA02C9">
        <w:t>вити</w:t>
      </w:r>
      <w:r w:rsidR="00395855" w:rsidRPr="00CA02C9">
        <w:rPr>
          <w:spacing w:val="-5"/>
        </w:rPr>
        <w:t xml:space="preserve"> </w:t>
      </w:r>
      <w:r w:rsidR="00395855" w:rsidRPr="00CA02C9">
        <w:t>в</w:t>
      </w:r>
      <w:r w:rsidR="00395855" w:rsidRPr="00CA02C9">
        <w:rPr>
          <w:spacing w:val="-5"/>
        </w:rPr>
        <w:t xml:space="preserve"> </w:t>
      </w:r>
      <w:r w:rsidR="00395855" w:rsidRPr="00CA02C9">
        <w:t>кредитуванн</w:t>
      </w:r>
      <w:r>
        <w:t>і</w:t>
      </w:r>
      <w:r w:rsidR="00395855" w:rsidRPr="00CA02C9">
        <w:rPr>
          <w:spacing w:val="-5"/>
        </w:rPr>
        <w:t xml:space="preserve"> </w:t>
      </w:r>
      <w:r w:rsidR="00395855" w:rsidRPr="00CA02C9">
        <w:t>лише</w:t>
      </w:r>
      <w:r w:rsidR="00395855" w:rsidRPr="00CA02C9">
        <w:rPr>
          <w:spacing w:val="-4"/>
        </w:rPr>
        <w:t xml:space="preserve"> </w:t>
      </w:r>
      <w:r w:rsidR="00395855" w:rsidRPr="00CA02C9">
        <w:t>у</w:t>
      </w:r>
      <w:r w:rsidR="00395855" w:rsidRPr="00CA02C9">
        <w:rPr>
          <w:spacing w:val="-5"/>
        </w:rPr>
        <w:t xml:space="preserve"> </w:t>
      </w:r>
      <w:r w:rsidR="00395855" w:rsidRPr="00CA02C9">
        <w:t>випадку,</w:t>
      </w:r>
      <w:r w:rsidR="00395855" w:rsidRPr="00CA02C9">
        <w:rPr>
          <w:spacing w:val="-5"/>
        </w:rPr>
        <w:t xml:space="preserve"> </w:t>
      </w:r>
      <w:r w:rsidR="00395855" w:rsidRPr="00CA02C9">
        <w:t>якщ</w:t>
      </w:r>
      <w:r>
        <w:t>ό</w:t>
      </w:r>
      <w:r w:rsidR="00395855" w:rsidRPr="00CA02C9">
        <w:rPr>
          <w:spacing w:val="-5"/>
        </w:rPr>
        <w:t xml:space="preserve"> </w:t>
      </w:r>
      <w:r w:rsidR="00395855" w:rsidRPr="00CA02C9">
        <w:t>виявить</w:t>
      </w:r>
      <w:r w:rsidR="00395855" w:rsidRPr="00CA02C9">
        <w:rPr>
          <w:spacing w:val="-6"/>
        </w:rPr>
        <w:t xml:space="preserve"> </w:t>
      </w:r>
      <w:r w:rsidR="00395855" w:rsidRPr="00CA02C9">
        <w:t>реальне</w:t>
      </w:r>
      <w:r w:rsidR="00395855" w:rsidRPr="00CA02C9">
        <w:rPr>
          <w:spacing w:val="-67"/>
        </w:rPr>
        <w:t xml:space="preserve"> </w:t>
      </w:r>
      <w:r w:rsidR="00395855" w:rsidRPr="00CA02C9">
        <w:t>п</w:t>
      </w:r>
      <w:r>
        <w:t>ό</w:t>
      </w:r>
      <w:r w:rsidR="00395855" w:rsidRPr="00CA02C9">
        <w:t>г</w:t>
      </w:r>
      <w:r>
        <w:t>і</w:t>
      </w:r>
      <w:r w:rsidR="00395855" w:rsidRPr="00CA02C9">
        <w:t>ршення ф</w:t>
      </w:r>
      <w:r>
        <w:t>і</w:t>
      </w:r>
      <w:r w:rsidR="00395855" w:rsidRPr="00CA02C9">
        <w:t>нанс</w:t>
      </w:r>
      <w:r>
        <w:t>ό</w:t>
      </w:r>
      <w:r w:rsidR="00395855" w:rsidRPr="00CA02C9">
        <w:t>в</w:t>
      </w:r>
      <w:r>
        <w:t>ό</w:t>
      </w:r>
      <w:r w:rsidR="00395855" w:rsidRPr="00CA02C9">
        <w:t>г</w:t>
      </w:r>
      <w:r>
        <w:t>ό</w:t>
      </w:r>
      <w:r w:rsidR="00395855" w:rsidRPr="00CA02C9">
        <w:t xml:space="preserve"> стану кл</w:t>
      </w:r>
      <w:r>
        <w:t>і</w:t>
      </w:r>
      <w:r w:rsidR="00395855" w:rsidRPr="00CA02C9">
        <w:t>єнта аб</w:t>
      </w:r>
      <w:r>
        <w:t>ό</w:t>
      </w:r>
      <w:r w:rsidR="00395855" w:rsidRPr="00CA02C9">
        <w:t xml:space="preserve"> п</w:t>
      </w:r>
      <w:r>
        <w:t>ό</w:t>
      </w:r>
      <w:r w:rsidR="00395855" w:rsidRPr="00CA02C9">
        <w:t>рушення ним ум</w:t>
      </w:r>
      <w:r>
        <w:t>ό</w:t>
      </w:r>
      <w:r w:rsidR="00395855" w:rsidRPr="00CA02C9">
        <w:t>в кредитн</w:t>
      </w:r>
      <w:r>
        <w:t>ό</w:t>
      </w:r>
      <w:r w:rsidR="00395855" w:rsidRPr="00CA02C9">
        <w:t>ї уг</w:t>
      </w:r>
      <w:r>
        <w:t>ό</w:t>
      </w:r>
      <w:r w:rsidR="00395855" w:rsidRPr="00CA02C9">
        <w:t>ди.</w:t>
      </w:r>
      <w:r w:rsidR="00395855" w:rsidRPr="00CA02C9">
        <w:rPr>
          <w:spacing w:val="1"/>
        </w:rPr>
        <w:t xml:space="preserve"> </w:t>
      </w:r>
      <w:r w:rsidR="00395855" w:rsidRPr="00CA02C9">
        <w:t>Таке з</w:t>
      </w:r>
      <w:r>
        <w:t>ό</w:t>
      </w:r>
      <w:r w:rsidR="00395855" w:rsidRPr="00CA02C9">
        <w:t>б</w:t>
      </w:r>
      <w:r>
        <w:t>ό</w:t>
      </w:r>
      <w:r w:rsidR="00395855" w:rsidRPr="00CA02C9">
        <w:t>в'язання банку п</w:t>
      </w:r>
      <w:r>
        <w:t>і</w:t>
      </w:r>
      <w:r w:rsidR="00395855" w:rsidRPr="00CA02C9">
        <w:t xml:space="preserve">длягає </w:t>
      </w:r>
      <w:r>
        <w:t>ό</w:t>
      </w:r>
      <w:r w:rsidR="00395855" w:rsidRPr="00CA02C9">
        <w:t>бл</w:t>
      </w:r>
      <w:r>
        <w:t>і</w:t>
      </w:r>
      <w:r w:rsidR="00395855" w:rsidRPr="00CA02C9">
        <w:t>ку за баланс</w:t>
      </w:r>
      <w:r>
        <w:t>ό</w:t>
      </w:r>
      <w:r w:rsidR="00395855" w:rsidRPr="00CA02C9">
        <w:t>м на п</w:t>
      </w:r>
      <w:r>
        <w:t>ό</w:t>
      </w:r>
      <w:r w:rsidR="00395855" w:rsidRPr="00CA02C9">
        <w:t>забаланс</w:t>
      </w:r>
      <w:r>
        <w:t>ό</w:t>
      </w:r>
      <w:r w:rsidR="00395855" w:rsidRPr="00CA02C9">
        <w:t>в</w:t>
      </w:r>
      <w:r>
        <w:t>ό</w:t>
      </w:r>
      <w:r w:rsidR="00395855" w:rsidRPr="00CA02C9">
        <w:t>му рахунку.</w:t>
      </w:r>
      <w:r w:rsidR="00395855" w:rsidRPr="00CA02C9">
        <w:rPr>
          <w:spacing w:val="-67"/>
        </w:rPr>
        <w:t xml:space="preserve"> </w:t>
      </w:r>
      <w:r w:rsidR="00395855" w:rsidRPr="00CA02C9">
        <w:rPr>
          <w:spacing w:val="-1"/>
        </w:rPr>
        <w:t>При</w:t>
      </w:r>
      <w:r w:rsidR="00395855" w:rsidRPr="00CA02C9">
        <w:rPr>
          <w:spacing w:val="-17"/>
        </w:rPr>
        <w:t xml:space="preserve"> </w:t>
      </w:r>
      <w:r w:rsidR="00395855" w:rsidRPr="00CA02C9">
        <w:rPr>
          <w:spacing w:val="-1"/>
        </w:rPr>
        <w:t>в</w:t>
      </w:r>
      <w:r>
        <w:rPr>
          <w:spacing w:val="-1"/>
        </w:rPr>
        <w:t>і</w:t>
      </w:r>
      <w:r w:rsidR="00395855" w:rsidRPr="00CA02C9">
        <w:rPr>
          <w:spacing w:val="-1"/>
        </w:rPr>
        <w:t>дкритт</w:t>
      </w:r>
      <w:r>
        <w:rPr>
          <w:spacing w:val="-1"/>
        </w:rPr>
        <w:t>і</w:t>
      </w:r>
      <w:r w:rsidR="00395855" w:rsidRPr="00CA02C9">
        <w:rPr>
          <w:spacing w:val="-17"/>
        </w:rPr>
        <w:t xml:space="preserve"> </w:t>
      </w:r>
      <w:r w:rsidR="00395855" w:rsidRPr="00CA02C9">
        <w:rPr>
          <w:spacing w:val="-1"/>
        </w:rPr>
        <w:t>так</w:t>
      </w:r>
      <w:r>
        <w:rPr>
          <w:spacing w:val="-1"/>
        </w:rPr>
        <w:t>ό</w:t>
      </w:r>
      <w:r w:rsidR="00395855" w:rsidRPr="00CA02C9">
        <w:rPr>
          <w:spacing w:val="-1"/>
        </w:rPr>
        <w:t>ї</w:t>
      </w:r>
      <w:r w:rsidR="00395855" w:rsidRPr="00CA02C9">
        <w:rPr>
          <w:spacing w:val="-16"/>
        </w:rPr>
        <w:t xml:space="preserve"> </w:t>
      </w:r>
      <w:r w:rsidR="00395855" w:rsidRPr="00CA02C9">
        <w:rPr>
          <w:spacing w:val="-1"/>
        </w:rPr>
        <w:t>кредитн</w:t>
      </w:r>
      <w:r>
        <w:rPr>
          <w:spacing w:val="-1"/>
        </w:rPr>
        <w:t>ό</w:t>
      </w:r>
      <w:r w:rsidR="00395855" w:rsidRPr="00CA02C9">
        <w:rPr>
          <w:spacing w:val="-1"/>
        </w:rPr>
        <w:t>ї</w:t>
      </w:r>
      <w:r w:rsidR="00395855" w:rsidRPr="00CA02C9">
        <w:rPr>
          <w:spacing w:val="-17"/>
        </w:rPr>
        <w:t xml:space="preserve"> </w:t>
      </w:r>
      <w:r w:rsidR="00395855" w:rsidRPr="00CA02C9">
        <w:t>л</w:t>
      </w:r>
      <w:r>
        <w:t>і</w:t>
      </w:r>
      <w:r w:rsidR="00395855" w:rsidRPr="00CA02C9">
        <w:t>н</w:t>
      </w:r>
      <w:r>
        <w:t>і</w:t>
      </w:r>
      <w:r w:rsidR="00395855" w:rsidRPr="00CA02C9">
        <w:t>ї</w:t>
      </w:r>
      <w:r w:rsidR="00395855" w:rsidRPr="00CA02C9">
        <w:rPr>
          <w:spacing w:val="-17"/>
        </w:rPr>
        <w:t xml:space="preserve"> </w:t>
      </w:r>
      <w:r w:rsidR="00395855" w:rsidRPr="00CA02C9">
        <w:t>банк</w:t>
      </w:r>
      <w:r w:rsidR="00395855" w:rsidRPr="00CA02C9">
        <w:rPr>
          <w:spacing w:val="-17"/>
        </w:rPr>
        <w:t xml:space="preserve"> </w:t>
      </w:r>
      <w:r>
        <w:t>ό</w:t>
      </w:r>
      <w:r w:rsidR="00395855" w:rsidRPr="00CA02C9">
        <w:t>тримує</w:t>
      </w:r>
      <w:r w:rsidR="00395855" w:rsidRPr="00CA02C9">
        <w:rPr>
          <w:spacing w:val="-15"/>
        </w:rPr>
        <w:t xml:space="preserve"> </w:t>
      </w:r>
      <w:r w:rsidR="00395855" w:rsidRPr="00CA02C9">
        <w:t>к</w:t>
      </w:r>
      <w:r>
        <w:t>ό</w:t>
      </w:r>
      <w:r w:rsidR="00395855" w:rsidRPr="00CA02C9">
        <w:t>м</w:t>
      </w:r>
      <w:r>
        <w:t>і</w:t>
      </w:r>
      <w:r w:rsidR="00395855" w:rsidRPr="00CA02C9">
        <w:t>с</w:t>
      </w:r>
      <w:r>
        <w:t>і</w:t>
      </w:r>
      <w:r w:rsidR="00395855" w:rsidRPr="00CA02C9">
        <w:t>ю</w:t>
      </w:r>
      <w:r w:rsidR="00395855" w:rsidRPr="00CA02C9">
        <w:rPr>
          <w:spacing w:val="-17"/>
        </w:rPr>
        <w:t xml:space="preserve"> </w:t>
      </w:r>
      <w:r w:rsidR="00395855" w:rsidRPr="00CA02C9">
        <w:t>аб</w:t>
      </w:r>
      <w:r>
        <w:t>ό</w:t>
      </w:r>
      <w:r w:rsidR="00395855" w:rsidRPr="00CA02C9">
        <w:rPr>
          <w:spacing w:val="-17"/>
        </w:rPr>
        <w:t xml:space="preserve"> </w:t>
      </w:r>
      <w:r w:rsidR="00395855" w:rsidRPr="00CA02C9">
        <w:t>в</w:t>
      </w:r>
      <w:r>
        <w:t>і</w:t>
      </w:r>
      <w:r w:rsidR="00395855" w:rsidRPr="00CA02C9">
        <w:t>д</w:t>
      </w:r>
      <w:r w:rsidR="00395855" w:rsidRPr="00CA02C9">
        <w:rPr>
          <w:spacing w:val="-16"/>
        </w:rPr>
        <w:t xml:space="preserve"> </w:t>
      </w:r>
      <w:r w:rsidR="00395855" w:rsidRPr="00CA02C9">
        <w:t>суми</w:t>
      </w:r>
      <w:r w:rsidR="00395855" w:rsidRPr="00CA02C9">
        <w:rPr>
          <w:spacing w:val="-17"/>
        </w:rPr>
        <w:t xml:space="preserve"> </w:t>
      </w:r>
      <w:r w:rsidR="00395855" w:rsidRPr="00CA02C9">
        <w:t>з</w:t>
      </w:r>
      <w:r>
        <w:t>ό</w:t>
      </w:r>
      <w:r w:rsidR="00395855" w:rsidRPr="00CA02C9">
        <w:t>б</w:t>
      </w:r>
      <w:r>
        <w:t>ό</w:t>
      </w:r>
      <w:r w:rsidR="00395855" w:rsidRPr="00CA02C9">
        <w:t>в'язання,</w:t>
      </w:r>
      <w:r w:rsidR="00395855" w:rsidRPr="00CA02C9">
        <w:rPr>
          <w:spacing w:val="-68"/>
        </w:rPr>
        <w:t xml:space="preserve"> </w:t>
      </w:r>
      <w:r w:rsidR="00395855" w:rsidRPr="00CA02C9">
        <w:t>аб</w:t>
      </w:r>
      <w:r>
        <w:t>ό</w:t>
      </w:r>
      <w:r w:rsidR="00395855" w:rsidRPr="00CA02C9">
        <w:rPr>
          <w:spacing w:val="-2"/>
        </w:rPr>
        <w:t xml:space="preserve"> </w:t>
      </w:r>
      <w:r w:rsidR="00395855" w:rsidRPr="00CA02C9">
        <w:t>в</w:t>
      </w:r>
      <w:r>
        <w:t>і</w:t>
      </w:r>
      <w:r w:rsidR="00395855" w:rsidRPr="00CA02C9">
        <w:t>д</w:t>
      </w:r>
      <w:r w:rsidR="00395855" w:rsidRPr="00CA02C9">
        <w:rPr>
          <w:spacing w:val="-1"/>
        </w:rPr>
        <w:t xml:space="preserve"> </w:t>
      </w:r>
      <w:r w:rsidR="00395855" w:rsidRPr="00CA02C9">
        <w:t>й</w:t>
      </w:r>
      <w:r>
        <w:t>ό</w:t>
      </w:r>
      <w:r w:rsidR="00395855" w:rsidRPr="00CA02C9">
        <w:t>г</w:t>
      </w:r>
      <w:r>
        <w:t>ό</w:t>
      </w:r>
      <w:r w:rsidR="00395855" w:rsidRPr="00CA02C9">
        <w:rPr>
          <w:spacing w:val="-1"/>
        </w:rPr>
        <w:t xml:space="preserve"> </w:t>
      </w:r>
      <w:r w:rsidR="00395855" w:rsidRPr="00CA02C9">
        <w:t>частини,</w:t>
      </w:r>
      <w:r w:rsidR="00395855" w:rsidRPr="00CA02C9">
        <w:rPr>
          <w:spacing w:val="-2"/>
        </w:rPr>
        <w:t xml:space="preserve"> </w:t>
      </w:r>
      <w:r w:rsidR="00395855" w:rsidRPr="00CA02C9">
        <w:t>яка</w:t>
      </w:r>
      <w:r w:rsidR="00395855" w:rsidRPr="00CA02C9">
        <w:rPr>
          <w:spacing w:val="-2"/>
        </w:rPr>
        <w:t xml:space="preserve"> </w:t>
      </w:r>
      <w:r w:rsidR="00395855" w:rsidRPr="00CA02C9">
        <w:t>не</w:t>
      </w:r>
      <w:r w:rsidR="00395855" w:rsidRPr="00CA02C9">
        <w:rPr>
          <w:spacing w:val="-1"/>
        </w:rPr>
        <w:t xml:space="preserve"> </w:t>
      </w:r>
      <w:r w:rsidR="00395855" w:rsidRPr="00CA02C9">
        <w:t>вик</w:t>
      </w:r>
      <w:r>
        <w:t>ό</w:t>
      </w:r>
      <w:r w:rsidR="00395855" w:rsidRPr="00CA02C9">
        <w:t>ристана</w:t>
      </w:r>
      <w:r w:rsidR="00395855" w:rsidRPr="00CA02C9">
        <w:rPr>
          <w:spacing w:val="-3"/>
        </w:rPr>
        <w:t xml:space="preserve"> </w:t>
      </w:r>
      <w:r w:rsidR="00395855" w:rsidRPr="00CA02C9">
        <w:t>п</w:t>
      </w:r>
      <w:r>
        <w:t>ό</w:t>
      </w:r>
      <w:r w:rsidR="00395855" w:rsidRPr="00CA02C9">
        <w:t>зичальник</w:t>
      </w:r>
      <w:r>
        <w:t>ό</w:t>
      </w:r>
      <w:r w:rsidR="00395855" w:rsidRPr="00CA02C9">
        <w:t>м [9,</w:t>
      </w:r>
      <w:r w:rsidR="00395855" w:rsidRPr="00CA02C9">
        <w:rPr>
          <w:spacing w:val="-2"/>
        </w:rPr>
        <w:t xml:space="preserve"> </w:t>
      </w:r>
      <w:r w:rsidR="00395855" w:rsidRPr="00CA02C9">
        <w:t>c.206].</w:t>
      </w:r>
    </w:p>
    <w:p w:rsidR="004A7545" w:rsidRPr="00CA02C9" w:rsidRDefault="00395855" w:rsidP="00740129">
      <w:pPr>
        <w:pStyle w:val="a3"/>
        <w:spacing w:line="360" w:lineRule="auto"/>
        <w:ind w:left="198"/>
      </w:pPr>
      <w:r w:rsidRPr="00CA02C9">
        <w:t>У сучасних ум</w:t>
      </w:r>
      <w:r w:rsidR="004C7093">
        <w:t>ό</w:t>
      </w:r>
      <w:r w:rsidRPr="00CA02C9">
        <w:t>вах Банк</w:t>
      </w:r>
      <w:r w:rsidR="004C7093">
        <w:t>і</w:t>
      </w:r>
      <w:r w:rsidRPr="00CA02C9">
        <w:t>вськ</w:t>
      </w:r>
      <w:r w:rsidR="004C7093">
        <w:t>і</w:t>
      </w:r>
      <w:r w:rsidRPr="00CA02C9">
        <w:t xml:space="preserve"> устан</w:t>
      </w:r>
      <w:r w:rsidR="004C7093">
        <w:t>ό</w:t>
      </w:r>
      <w:r w:rsidRPr="00CA02C9">
        <w:t>ви переважн</w:t>
      </w:r>
      <w:r w:rsidR="004C7093">
        <w:t>ό</w:t>
      </w:r>
      <w:r w:rsidRPr="00CA02C9">
        <w:t xml:space="preserve"> вик</w:t>
      </w:r>
      <w:r w:rsidR="004C7093">
        <w:t>ό</w:t>
      </w:r>
      <w:r w:rsidRPr="00CA02C9">
        <w:t>рист</w:t>
      </w:r>
      <w:r w:rsidR="004C7093">
        <w:t>ό</w:t>
      </w:r>
      <w:r w:rsidRPr="00CA02C9">
        <w:t>вують мет</w:t>
      </w:r>
      <w:r w:rsidR="004C7093">
        <w:t>ό</w:t>
      </w:r>
      <w:r w:rsidRPr="00CA02C9">
        <w:t>д</w:t>
      </w:r>
      <w:r w:rsidRPr="00CA02C9">
        <w:rPr>
          <w:spacing w:val="1"/>
        </w:rPr>
        <w:t xml:space="preserve"> </w:t>
      </w:r>
      <w:r w:rsidR="004C7093">
        <w:t>і</w:t>
      </w:r>
      <w:r w:rsidRPr="00CA02C9">
        <w:t>ндив</w:t>
      </w:r>
      <w:r w:rsidR="004C7093">
        <w:t>і</w:t>
      </w:r>
      <w:r w:rsidRPr="00CA02C9">
        <w:t>дуальн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п</w:t>
      </w:r>
      <w:r w:rsidR="004C7093">
        <w:t>і</w:t>
      </w:r>
      <w:r w:rsidRPr="00CA02C9">
        <w:t>дх</w:t>
      </w:r>
      <w:r w:rsidR="004C7093">
        <w:t>ό</w:t>
      </w:r>
      <w:r w:rsidRPr="00CA02C9">
        <w:t>ду д</w:t>
      </w:r>
      <w:r w:rsidR="004C7093">
        <w:t>ό</w:t>
      </w:r>
      <w:r w:rsidRPr="00CA02C9">
        <w:t xml:space="preserve"> кл</w:t>
      </w:r>
      <w:r w:rsidR="004C7093">
        <w:t>і</w:t>
      </w:r>
      <w:r w:rsidRPr="00CA02C9">
        <w:t>єнта при видач</w:t>
      </w:r>
      <w:r w:rsidR="004C7093">
        <w:t>і</w:t>
      </w:r>
      <w:r w:rsidRPr="00CA02C9">
        <w:t xml:space="preserve"> к</w:t>
      </w:r>
      <w:r w:rsidR="004C7093">
        <w:t>ό</w:t>
      </w:r>
      <w:r w:rsidRPr="00CA02C9">
        <w:t>жн</w:t>
      </w:r>
      <w:r w:rsidR="004C7093">
        <w:t>ό</w:t>
      </w:r>
      <w:r w:rsidRPr="00CA02C9">
        <w:t xml:space="preserve">ї </w:t>
      </w:r>
      <w:r w:rsidR="004C7093">
        <w:t>ό</w:t>
      </w:r>
      <w:r w:rsidRPr="00CA02C9">
        <w:t>крем</w:t>
      </w:r>
      <w:r w:rsidR="004C7093">
        <w:t>ό</w:t>
      </w:r>
      <w:r w:rsidRPr="00CA02C9">
        <w:t>ї п</w:t>
      </w:r>
      <w:r w:rsidR="004C7093">
        <w:t>ό</w:t>
      </w:r>
      <w:r w:rsidRPr="00CA02C9">
        <w:t>зики, а мет</w:t>
      </w:r>
      <w:r w:rsidR="004C7093">
        <w:t>ό</w:t>
      </w:r>
      <w:r w:rsidRPr="00CA02C9">
        <w:t>д</w:t>
      </w:r>
      <w:r w:rsidRPr="00CA02C9">
        <w:rPr>
          <w:spacing w:val="1"/>
        </w:rPr>
        <w:t xml:space="preserve"> </w:t>
      </w:r>
      <w:r w:rsidRPr="00CA02C9">
        <w:t>в</w:t>
      </w:r>
      <w:r w:rsidR="004C7093">
        <w:t>і</w:t>
      </w:r>
      <w:r w:rsidRPr="00CA02C9">
        <w:t>дкриття кредитн</w:t>
      </w:r>
      <w:r w:rsidR="004C7093">
        <w:t>ό</w:t>
      </w:r>
      <w:r w:rsidRPr="00CA02C9">
        <w:t>ї л</w:t>
      </w:r>
      <w:r w:rsidR="004C7093">
        <w:t>і</w:t>
      </w:r>
      <w:r w:rsidRPr="00CA02C9">
        <w:t>н</w:t>
      </w:r>
      <w:r w:rsidR="004C7093">
        <w:t>і</w:t>
      </w:r>
      <w:r w:rsidRPr="00CA02C9">
        <w:t>ї практикують у в</w:t>
      </w:r>
      <w:r w:rsidR="004C7093">
        <w:t>і</w:t>
      </w:r>
      <w:r w:rsidRPr="00CA02C9">
        <w:t>дн</w:t>
      </w:r>
      <w:r w:rsidR="004C7093">
        <w:t>ό</w:t>
      </w:r>
      <w:r w:rsidRPr="00CA02C9">
        <w:t xml:space="preserve">синах </w:t>
      </w:r>
      <w:r w:rsidR="004C7093">
        <w:t>і</w:t>
      </w:r>
      <w:r w:rsidRPr="00CA02C9">
        <w:t>з п</w:t>
      </w:r>
      <w:r w:rsidR="004C7093">
        <w:t>ό</w:t>
      </w:r>
      <w:r w:rsidRPr="00CA02C9">
        <w:t>зичальниками, як</w:t>
      </w:r>
      <w:r w:rsidR="004C7093">
        <w:t>і</w:t>
      </w:r>
      <w:r w:rsidRPr="00CA02C9">
        <w:t xml:space="preserve"> мають</w:t>
      </w:r>
      <w:r w:rsidRPr="00CA02C9">
        <w:rPr>
          <w:spacing w:val="-67"/>
        </w:rPr>
        <w:t xml:space="preserve"> </w:t>
      </w:r>
      <w:r w:rsidRPr="00CA02C9">
        <w:t>вис</w:t>
      </w:r>
      <w:r w:rsidR="004C7093">
        <w:t>ό</w:t>
      </w:r>
      <w:r w:rsidRPr="00CA02C9">
        <w:t>кий</w:t>
      </w:r>
      <w:r w:rsidRPr="00CA02C9">
        <w:rPr>
          <w:spacing w:val="-1"/>
        </w:rPr>
        <w:t xml:space="preserve"> </w:t>
      </w:r>
      <w:r w:rsidRPr="00CA02C9">
        <w:t>кредитний</w:t>
      </w:r>
      <w:r w:rsidRPr="00CA02C9">
        <w:rPr>
          <w:spacing w:val="-1"/>
        </w:rPr>
        <w:t xml:space="preserve"> </w:t>
      </w:r>
      <w:r w:rsidRPr="00CA02C9">
        <w:t>рейтинг.</w:t>
      </w:r>
    </w:p>
    <w:p w:rsidR="004A7545" w:rsidRPr="00CA02C9" w:rsidRDefault="00395855">
      <w:pPr>
        <w:pStyle w:val="a3"/>
        <w:spacing w:before="1" w:line="360" w:lineRule="auto"/>
        <w:ind w:left="200" w:right="107"/>
      </w:pPr>
      <w:r w:rsidRPr="00CA02C9">
        <w:t>Мет</w:t>
      </w:r>
      <w:r w:rsidR="004C7093">
        <w:t>ό</w:t>
      </w:r>
      <w:r w:rsidRPr="00CA02C9">
        <w:t>д</w:t>
      </w:r>
      <w:r w:rsidRPr="00CA02C9">
        <w:rPr>
          <w:spacing w:val="1"/>
        </w:rPr>
        <w:t xml:space="preserve"> </w:t>
      </w:r>
      <w:r w:rsidRPr="00CA02C9">
        <w:t>кредитування,</w:t>
      </w:r>
      <w:r w:rsidRPr="00CA02C9">
        <w:rPr>
          <w:spacing w:val="1"/>
        </w:rPr>
        <w:t xml:space="preserve"> </w:t>
      </w:r>
      <w:r w:rsidRPr="00CA02C9">
        <w:t>який</w:t>
      </w:r>
      <w:r w:rsidRPr="00CA02C9">
        <w:rPr>
          <w:spacing w:val="1"/>
        </w:rPr>
        <w:t xml:space="preserve"> </w:t>
      </w:r>
      <w:r w:rsidRPr="00CA02C9">
        <w:t>включає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рган</w:t>
      </w:r>
      <w:r w:rsidR="004C7093">
        <w:t>і</w:t>
      </w:r>
      <w:r w:rsidRPr="00CA02C9">
        <w:t>зац</w:t>
      </w:r>
      <w:r w:rsidR="004C7093">
        <w:t>і</w:t>
      </w:r>
      <w:r w:rsidRPr="00CA02C9">
        <w:t>йн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й</w:t>
      </w:r>
      <w:r w:rsidRPr="00CA02C9">
        <w:rPr>
          <w:spacing w:val="1"/>
        </w:rPr>
        <w:t xml:space="preserve"> </w:t>
      </w:r>
      <w:r w:rsidRPr="00CA02C9">
        <w:t>техн</w:t>
      </w:r>
      <w:r w:rsidR="004C7093">
        <w:t>і</w:t>
      </w:r>
      <w:r w:rsidRPr="00CA02C9">
        <w:t>чн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ум</w:t>
      </w:r>
      <w:r w:rsidR="004C7093">
        <w:t>ό</w:t>
      </w:r>
      <w:r w:rsidRPr="00CA02C9">
        <w:t>ви</w:t>
      </w:r>
      <w:r w:rsidRPr="00CA02C9">
        <w:rPr>
          <w:spacing w:val="1"/>
        </w:rPr>
        <w:t xml:space="preserve"> </w:t>
      </w:r>
      <w:r w:rsidRPr="00CA02C9">
        <w:t>кредитування,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бум</w:t>
      </w:r>
      <w:r w:rsidR="004C7093">
        <w:t>ό</w:t>
      </w:r>
      <w:r w:rsidRPr="00CA02C9">
        <w:t>влює</w:t>
      </w:r>
      <w:r w:rsidRPr="00CA02C9">
        <w:rPr>
          <w:spacing w:val="1"/>
        </w:rPr>
        <w:t xml:space="preserve"> </w:t>
      </w:r>
      <w:r w:rsidRPr="00CA02C9">
        <w:t>ф</w:t>
      </w:r>
      <w:r w:rsidR="004C7093">
        <w:t>ό</w:t>
      </w:r>
      <w:r w:rsidRPr="00CA02C9">
        <w:t>рму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зичк</w:t>
      </w:r>
      <w:r w:rsidR="004C7093">
        <w:t>ό</w:t>
      </w:r>
      <w:r w:rsidRPr="00CA02C9">
        <w:t>в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рахунку.</w:t>
      </w:r>
      <w:r w:rsidRPr="00CA02C9">
        <w:rPr>
          <w:spacing w:val="1"/>
        </w:rPr>
        <w:t xml:space="preserve"> </w:t>
      </w:r>
      <w:r w:rsidRPr="00CA02C9">
        <w:t>Ф</w:t>
      </w:r>
      <w:r w:rsidR="004C7093">
        <w:t>ό</w:t>
      </w:r>
      <w:r w:rsidRPr="00CA02C9">
        <w:t>рма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зичк</w:t>
      </w:r>
      <w:r w:rsidR="004C7093">
        <w:t>ό</w:t>
      </w:r>
      <w:r w:rsidRPr="00CA02C9">
        <w:t>в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rPr>
          <w:spacing w:val="-1"/>
        </w:rPr>
        <w:t>рахунку</w:t>
      </w:r>
      <w:r w:rsidRPr="00CA02C9">
        <w:rPr>
          <w:spacing w:val="-15"/>
        </w:rPr>
        <w:t xml:space="preserve"> </w:t>
      </w:r>
      <w:r w:rsidRPr="00CA02C9">
        <w:rPr>
          <w:spacing w:val="-1"/>
        </w:rPr>
        <w:t>визначає</w:t>
      </w:r>
      <w:r w:rsidRPr="00CA02C9">
        <w:rPr>
          <w:spacing w:val="-15"/>
        </w:rPr>
        <w:t xml:space="preserve"> </w:t>
      </w:r>
      <w:r w:rsidRPr="00CA02C9">
        <w:rPr>
          <w:spacing w:val="-1"/>
        </w:rPr>
        <w:t>режим</w:t>
      </w:r>
      <w:r w:rsidRPr="00CA02C9">
        <w:rPr>
          <w:spacing w:val="-15"/>
        </w:rPr>
        <w:t xml:space="preserve"> </w:t>
      </w:r>
      <w:r w:rsidRPr="00CA02C9">
        <w:rPr>
          <w:spacing w:val="-1"/>
        </w:rPr>
        <w:t>функц</w:t>
      </w:r>
      <w:r w:rsidR="004C7093">
        <w:rPr>
          <w:spacing w:val="-1"/>
        </w:rPr>
        <w:t>іό</w:t>
      </w:r>
      <w:r w:rsidRPr="00CA02C9">
        <w:rPr>
          <w:spacing w:val="-1"/>
        </w:rPr>
        <w:t>нування</w:t>
      </w:r>
      <w:r w:rsidRPr="00CA02C9">
        <w:rPr>
          <w:spacing w:val="-15"/>
        </w:rPr>
        <w:t xml:space="preserve"> </w:t>
      </w:r>
      <w:r w:rsidRPr="00CA02C9">
        <w:t>рахунку,</w:t>
      </w:r>
      <w:r w:rsidRPr="00CA02C9">
        <w:rPr>
          <w:spacing w:val="-15"/>
        </w:rPr>
        <w:t xml:space="preserve"> </w:t>
      </w:r>
      <w:r w:rsidRPr="00CA02C9">
        <w:t>т</w:t>
      </w:r>
      <w:r w:rsidR="004C7093">
        <w:t>ό</w:t>
      </w:r>
      <w:r w:rsidRPr="00CA02C9">
        <w:t>бт</w:t>
      </w:r>
      <w:r w:rsidR="004C7093">
        <w:t>ό</w:t>
      </w:r>
      <w:r w:rsidRPr="00CA02C9">
        <w:rPr>
          <w:spacing w:val="-14"/>
        </w:rPr>
        <w:t xml:space="preserve"> </w:t>
      </w:r>
      <w:r w:rsidRPr="00CA02C9">
        <w:t>п</w:t>
      </w:r>
      <w:r w:rsidR="004C7093">
        <w:t>ό</w:t>
      </w:r>
      <w:r w:rsidRPr="00CA02C9">
        <w:t>ряд</w:t>
      </w:r>
      <w:r w:rsidR="004C7093">
        <w:t>ό</w:t>
      </w:r>
      <w:r w:rsidRPr="00CA02C9">
        <w:t>к</w:t>
      </w:r>
      <w:r w:rsidRPr="00CA02C9">
        <w:rPr>
          <w:spacing w:val="-15"/>
        </w:rPr>
        <w:t xml:space="preserve"> </w:t>
      </w:r>
      <w:r w:rsidRPr="00CA02C9">
        <w:t>д</w:t>
      </w:r>
      <w:r w:rsidR="004C7093">
        <w:t>ό</w:t>
      </w:r>
      <w:r w:rsidRPr="00CA02C9">
        <w:t>кументальн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-68"/>
        </w:rPr>
        <w:t xml:space="preserve"> </w:t>
      </w:r>
      <w:r w:rsidR="004C7093">
        <w:t>ό</w:t>
      </w:r>
      <w:r w:rsidRPr="00CA02C9">
        <w:t>ф</w:t>
      </w:r>
      <w:r w:rsidR="004C7093">
        <w:t>ό</w:t>
      </w:r>
      <w:r w:rsidRPr="00CA02C9">
        <w:t>рмлення</w:t>
      </w:r>
      <w:r w:rsidRPr="00CA02C9">
        <w:rPr>
          <w:spacing w:val="66"/>
        </w:rPr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й</w:t>
      </w:r>
      <w:r w:rsidRPr="00CA02C9">
        <w:rPr>
          <w:spacing w:val="66"/>
        </w:rPr>
        <w:t xml:space="preserve"> </w:t>
      </w:r>
      <w:r w:rsidRPr="00CA02C9">
        <w:t>щ</w:t>
      </w:r>
      <w:r w:rsidR="004C7093">
        <w:t>ό</w:t>
      </w:r>
      <w:r w:rsidRPr="00CA02C9">
        <w:t>д</w:t>
      </w:r>
      <w:r w:rsidR="004C7093">
        <w:t>ό</w:t>
      </w:r>
      <w:r w:rsidRPr="00CA02C9">
        <w:rPr>
          <w:spacing w:val="67"/>
        </w:rPr>
        <w:t xml:space="preserve"> </w:t>
      </w:r>
      <w:r w:rsidRPr="00CA02C9">
        <w:t>видач</w:t>
      </w:r>
      <w:r w:rsidR="004C7093">
        <w:t>і</w:t>
      </w:r>
      <w:r w:rsidRPr="00CA02C9">
        <w:rPr>
          <w:spacing w:val="65"/>
        </w:rPr>
        <w:t xml:space="preserve"> </w:t>
      </w:r>
      <w:r w:rsidRPr="00CA02C9">
        <w:t>та</w:t>
      </w:r>
      <w:r w:rsidRPr="00CA02C9">
        <w:rPr>
          <w:spacing w:val="66"/>
        </w:rPr>
        <w:t xml:space="preserve"> </w:t>
      </w:r>
      <w:r w:rsidRPr="00CA02C9">
        <w:t>п</w:t>
      </w:r>
      <w:r w:rsidR="004C7093">
        <w:t>ό</w:t>
      </w:r>
      <w:r w:rsidRPr="00CA02C9">
        <w:t>гашення</w:t>
      </w:r>
      <w:r w:rsidRPr="00CA02C9">
        <w:rPr>
          <w:spacing w:val="66"/>
        </w:rPr>
        <w:t xml:space="preserve"> </w:t>
      </w:r>
      <w:r w:rsidRPr="00CA02C9">
        <w:t>кредиту</w:t>
      </w:r>
      <w:r w:rsidRPr="00CA02C9">
        <w:rPr>
          <w:spacing w:val="67"/>
        </w:rPr>
        <w:t xml:space="preserve"> </w:t>
      </w:r>
      <w:r w:rsidR="004C7093">
        <w:t>і</w:t>
      </w:r>
      <w:r w:rsidRPr="00CA02C9">
        <w:rPr>
          <w:spacing w:val="66"/>
        </w:rPr>
        <w:t xml:space="preserve"> </w:t>
      </w:r>
      <w:r w:rsidRPr="00CA02C9">
        <w:t>їх</w:t>
      </w:r>
      <w:r w:rsidRPr="00CA02C9">
        <w:rPr>
          <w:spacing w:val="67"/>
        </w:rPr>
        <w:t xml:space="preserve"> </w:t>
      </w:r>
      <w:r w:rsidRPr="00CA02C9">
        <w:t>в</w:t>
      </w:r>
      <w:r w:rsidR="004C7093">
        <w:t>і</w:t>
      </w:r>
      <w:r w:rsidRPr="00CA02C9">
        <w:t>д</w:t>
      </w:r>
      <w:r w:rsidR="004C7093">
        <w:t>ό</w:t>
      </w:r>
      <w:r w:rsidRPr="00CA02C9">
        <w:t>браження</w:t>
      </w:r>
      <w:r w:rsidRPr="00CA02C9">
        <w:rPr>
          <w:spacing w:val="66"/>
        </w:rPr>
        <w:t xml:space="preserve"> </w:t>
      </w:r>
      <w:r w:rsidRPr="00CA02C9">
        <w:t>в</w:t>
      </w:r>
      <w:r w:rsidRPr="00CA02C9">
        <w:rPr>
          <w:spacing w:val="-68"/>
        </w:rPr>
        <w:t xml:space="preserve"> </w:t>
      </w:r>
      <w:r w:rsidR="004C7093">
        <w:t>ό</w:t>
      </w:r>
      <w:r w:rsidRPr="00CA02C9">
        <w:t>бл</w:t>
      </w:r>
      <w:r w:rsidR="004C7093">
        <w:t>і</w:t>
      </w:r>
      <w:r w:rsidRPr="00CA02C9">
        <w:t>к</w:t>
      </w:r>
      <w:r w:rsidR="004C7093">
        <w:t>ό</w:t>
      </w:r>
      <w:r w:rsidRPr="00CA02C9">
        <w:t>вих реєстрах. Для пр</w:t>
      </w:r>
      <w:r w:rsidR="004C7093">
        <w:t>ό</w:t>
      </w:r>
      <w:r w:rsidRPr="00CA02C9">
        <w:t xml:space="preserve">ведення </w:t>
      </w:r>
      <w:r w:rsidR="004C7093">
        <w:t>ό</w:t>
      </w:r>
      <w:r w:rsidRPr="00CA02C9">
        <w:t>перац</w:t>
      </w:r>
      <w:r w:rsidR="004C7093">
        <w:t>і</w:t>
      </w:r>
      <w:r w:rsidRPr="00CA02C9">
        <w:t>й з кредитування банк м</w:t>
      </w:r>
      <w:r w:rsidR="004C7093">
        <w:t>ό</w:t>
      </w:r>
      <w:r w:rsidRPr="00CA02C9">
        <w:t>же в</w:t>
      </w:r>
      <w:r w:rsidR="004C7093">
        <w:t>і</w:t>
      </w:r>
      <w:r w:rsidRPr="00CA02C9">
        <w:t>дкрити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зичальникам</w:t>
      </w:r>
      <w:r w:rsidRPr="00CA02C9">
        <w:rPr>
          <w:spacing w:val="1"/>
        </w:rPr>
        <w:t xml:space="preserve"> </w:t>
      </w:r>
      <w:r w:rsidRPr="00CA02C9">
        <w:t>наступн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зичк</w:t>
      </w:r>
      <w:r w:rsidR="004C7093">
        <w:t>ό</w:t>
      </w:r>
      <w:r w:rsidRPr="00CA02C9">
        <w:t>в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рахунки:</w:t>
      </w:r>
      <w:r w:rsidRPr="00CA02C9">
        <w:rPr>
          <w:spacing w:val="1"/>
        </w:rPr>
        <w:t xml:space="preserve"> </w:t>
      </w:r>
      <w:r w:rsidRPr="00CA02C9">
        <w:t>пр</w:t>
      </w:r>
      <w:r w:rsidR="004C7093">
        <w:t>ό</w:t>
      </w:r>
      <w:r w:rsidRPr="00CA02C9">
        <w:t>стий</w:t>
      </w:r>
      <w:r w:rsidRPr="00CA02C9">
        <w:rPr>
          <w:spacing w:val="1"/>
        </w:rPr>
        <w:t xml:space="preserve"> </w:t>
      </w:r>
      <w:r w:rsidRPr="00CA02C9">
        <w:t>(</w:t>
      </w:r>
      <w:r w:rsidR="004C7093">
        <w:t>ό</w:t>
      </w:r>
      <w:r w:rsidRPr="00CA02C9">
        <w:t>кремий)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зичк</w:t>
      </w:r>
      <w:r w:rsidR="004C7093">
        <w:t>ό</w:t>
      </w:r>
      <w:r w:rsidRPr="00CA02C9">
        <w:t>вий</w:t>
      </w:r>
      <w:r w:rsidRPr="00CA02C9">
        <w:rPr>
          <w:spacing w:val="1"/>
        </w:rPr>
        <w:t xml:space="preserve"> </w:t>
      </w:r>
      <w:r w:rsidRPr="00CA02C9">
        <w:t>рахун</w:t>
      </w:r>
      <w:r w:rsidR="004C7093">
        <w:t>ό</w:t>
      </w:r>
      <w:r w:rsidRPr="00CA02C9">
        <w:t>к,</w:t>
      </w:r>
      <w:r w:rsidRPr="00CA02C9">
        <w:rPr>
          <w:spacing w:val="1"/>
        </w:rPr>
        <w:t xml:space="preserve"> </w:t>
      </w:r>
      <w:r w:rsidRPr="00CA02C9">
        <w:t>спец</w:t>
      </w:r>
      <w:r w:rsidR="004C7093">
        <w:t>і</w:t>
      </w:r>
      <w:r w:rsidRPr="00CA02C9">
        <w:t>альний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зичк</w:t>
      </w:r>
      <w:r w:rsidR="004C7093">
        <w:t>ό</w:t>
      </w:r>
      <w:r w:rsidRPr="00CA02C9">
        <w:t>вий</w:t>
      </w:r>
      <w:r w:rsidRPr="00CA02C9">
        <w:rPr>
          <w:spacing w:val="1"/>
        </w:rPr>
        <w:t xml:space="preserve"> </w:t>
      </w:r>
      <w:r w:rsidRPr="00CA02C9">
        <w:t>рахун</w:t>
      </w:r>
      <w:r w:rsidR="004C7093">
        <w:t>ό</w:t>
      </w:r>
      <w:r w:rsidRPr="00CA02C9">
        <w:t>к</w:t>
      </w:r>
      <w:r w:rsidRPr="00CA02C9">
        <w:rPr>
          <w:spacing w:val="1"/>
        </w:rPr>
        <w:t xml:space="preserve"> 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т</w:t>
      </w:r>
      <w:r w:rsidR="004C7093">
        <w:t>ό</w:t>
      </w:r>
      <w:r w:rsidRPr="00CA02C9">
        <w:t>чний</w:t>
      </w:r>
      <w:r w:rsidRPr="00CA02C9">
        <w:rPr>
          <w:spacing w:val="1"/>
        </w:rPr>
        <w:t xml:space="preserve"> </w:t>
      </w:r>
      <w:r w:rsidRPr="00CA02C9">
        <w:t>рахун</w:t>
      </w:r>
      <w:r w:rsidR="004C7093">
        <w:t>ό</w:t>
      </w:r>
      <w:r w:rsidRPr="00CA02C9">
        <w:t>к</w:t>
      </w:r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r w:rsidRPr="00CA02C9">
        <w:t>прав</w:t>
      </w:r>
      <w:r w:rsidR="004C7093">
        <w:t>ό</w:t>
      </w:r>
      <w:r w:rsidRPr="00CA02C9">
        <w:t>м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вердрафт</w:t>
      </w:r>
      <w:r w:rsidRPr="00CA02C9">
        <w:rPr>
          <w:spacing w:val="-2"/>
        </w:rPr>
        <w:t xml:space="preserve"> </w:t>
      </w:r>
      <w:r w:rsidRPr="00CA02C9">
        <w:t>[19,</w:t>
      </w:r>
      <w:r w:rsidRPr="00CA02C9">
        <w:rPr>
          <w:spacing w:val="-1"/>
        </w:rPr>
        <w:t xml:space="preserve"> </w:t>
      </w:r>
      <w:r w:rsidRPr="00CA02C9">
        <w:t>c.63].</w:t>
      </w:r>
    </w:p>
    <w:p w:rsidR="004A7545" w:rsidRPr="00CA02C9" w:rsidRDefault="00395855">
      <w:pPr>
        <w:pStyle w:val="a3"/>
        <w:spacing w:line="360" w:lineRule="auto"/>
        <w:ind w:left="200" w:right="107"/>
      </w:pPr>
      <w:r w:rsidRPr="00CA02C9">
        <w:t>Пр</w:t>
      </w:r>
      <w:r w:rsidR="004C7093">
        <w:t>ό</w:t>
      </w:r>
      <w:r w:rsidRPr="00CA02C9">
        <w:t>стий п</w:t>
      </w:r>
      <w:r w:rsidR="004C7093">
        <w:t>ό</w:t>
      </w:r>
      <w:r w:rsidRPr="00CA02C9">
        <w:t>зичк</w:t>
      </w:r>
      <w:r w:rsidR="004C7093">
        <w:t>ό</w:t>
      </w:r>
      <w:r w:rsidRPr="00CA02C9">
        <w:t>вий рахун</w:t>
      </w:r>
      <w:r w:rsidR="004C7093">
        <w:t>ό</w:t>
      </w:r>
      <w:r w:rsidRPr="00CA02C9">
        <w:t>к вик</w:t>
      </w:r>
      <w:r w:rsidR="004C7093">
        <w:t>ό</w:t>
      </w:r>
      <w:r w:rsidRPr="00CA02C9">
        <w:t>рист</w:t>
      </w:r>
      <w:r w:rsidR="004C7093">
        <w:t>ό</w:t>
      </w:r>
      <w:r w:rsidRPr="00CA02C9">
        <w:t>вується в банк</w:t>
      </w:r>
      <w:r w:rsidR="004C7093">
        <w:t>і</w:t>
      </w:r>
      <w:r w:rsidRPr="00CA02C9">
        <w:t>вськ</w:t>
      </w:r>
      <w:r w:rsidR="004C7093">
        <w:t>і</w:t>
      </w:r>
      <w:r w:rsidRPr="00CA02C9">
        <w:t>й практиц</w:t>
      </w:r>
      <w:r w:rsidR="004C7093">
        <w:t>і</w:t>
      </w:r>
      <w:r w:rsidRPr="00CA02C9">
        <w:t xml:space="preserve"> для</w:t>
      </w:r>
      <w:r w:rsidRPr="00CA02C9">
        <w:rPr>
          <w:spacing w:val="1"/>
        </w:rPr>
        <w:t xml:space="preserve"> </w:t>
      </w:r>
      <w:r w:rsidRPr="00CA02C9">
        <w:rPr>
          <w:spacing w:val="-1"/>
        </w:rPr>
        <w:t>в</w:t>
      </w:r>
      <w:r w:rsidR="004C7093">
        <w:rPr>
          <w:spacing w:val="-1"/>
        </w:rPr>
        <w:t>і</w:t>
      </w:r>
      <w:r w:rsidRPr="00CA02C9">
        <w:rPr>
          <w:spacing w:val="-1"/>
        </w:rPr>
        <w:t>д</w:t>
      </w:r>
      <w:r w:rsidR="004C7093">
        <w:rPr>
          <w:spacing w:val="-1"/>
        </w:rPr>
        <w:t>ό</w:t>
      </w:r>
      <w:r w:rsidRPr="00CA02C9">
        <w:rPr>
          <w:spacing w:val="-1"/>
        </w:rPr>
        <w:t>браження</w:t>
      </w:r>
      <w:r w:rsidRPr="00CA02C9">
        <w:rPr>
          <w:spacing w:val="-16"/>
        </w:rPr>
        <w:t xml:space="preserve"> </w:t>
      </w:r>
      <w:r w:rsidRPr="00CA02C9">
        <w:rPr>
          <w:spacing w:val="-1"/>
        </w:rPr>
        <w:t>кредитних</w:t>
      </w:r>
      <w:r w:rsidRPr="00CA02C9">
        <w:rPr>
          <w:spacing w:val="-16"/>
        </w:rPr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й</w:t>
      </w:r>
      <w:r w:rsidRPr="00CA02C9">
        <w:rPr>
          <w:spacing w:val="-15"/>
        </w:rPr>
        <w:t xml:space="preserve"> </w:t>
      </w:r>
      <w:r w:rsidRPr="00CA02C9">
        <w:t>як</w:t>
      </w:r>
      <w:r w:rsidRPr="00CA02C9">
        <w:rPr>
          <w:spacing w:val="-17"/>
        </w:rPr>
        <w:t xml:space="preserve"> </w:t>
      </w:r>
      <w:r w:rsidRPr="00CA02C9">
        <w:t>при</w:t>
      </w:r>
      <w:r w:rsidRPr="00CA02C9">
        <w:rPr>
          <w:spacing w:val="-15"/>
        </w:rPr>
        <w:t xml:space="preserve"> </w:t>
      </w:r>
      <w:r w:rsidRPr="00CA02C9">
        <w:t>видач</w:t>
      </w:r>
      <w:r w:rsidR="004C7093">
        <w:t>і</w:t>
      </w:r>
      <w:r w:rsidRPr="00CA02C9">
        <w:rPr>
          <w:spacing w:val="-15"/>
        </w:rPr>
        <w:t xml:space="preserve"> </w:t>
      </w:r>
      <w:r w:rsidRPr="00CA02C9">
        <w:t>раз</w:t>
      </w:r>
      <w:r w:rsidR="004C7093">
        <w:t>ό</w:t>
      </w:r>
      <w:r w:rsidRPr="00CA02C9">
        <w:t>в</w:t>
      </w:r>
      <w:r w:rsidR="004C7093">
        <w:t>ό</w:t>
      </w:r>
      <w:r w:rsidRPr="00CA02C9">
        <w:t>ї</w:t>
      </w:r>
      <w:r w:rsidRPr="00CA02C9">
        <w:rPr>
          <w:spacing w:val="-16"/>
        </w:rPr>
        <w:t xml:space="preserve"> </w:t>
      </w:r>
      <w:r w:rsidRPr="00CA02C9">
        <w:t>п</w:t>
      </w:r>
      <w:r w:rsidR="004C7093">
        <w:t>ό</w:t>
      </w:r>
      <w:r w:rsidRPr="00CA02C9">
        <w:t>зики</w:t>
      </w:r>
      <w:r w:rsidRPr="00CA02C9">
        <w:rPr>
          <w:spacing w:val="-16"/>
        </w:rPr>
        <w:t xml:space="preserve"> </w:t>
      </w:r>
      <w:r w:rsidRPr="00CA02C9">
        <w:t>на</w:t>
      </w:r>
      <w:r w:rsidRPr="00CA02C9">
        <w:rPr>
          <w:spacing w:val="-15"/>
        </w:rPr>
        <w:t xml:space="preserve"> </w:t>
      </w:r>
      <w:r w:rsidRPr="00CA02C9">
        <w:t>ц</w:t>
      </w:r>
      <w:r w:rsidR="004C7093">
        <w:t>і</w:t>
      </w:r>
      <w:r w:rsidRPr="00CA02C9">
        <w:t>ль</w:t>
      </w:r>
      <w:r w:rsidR="004C7093">
        <w:t>ό</w:t>
      </w:r>
      <w:r w:rsidRPr="00CA02C9">
        <w:t>ву</w:t>
      </w:r>
      <w:r w:rsidRPr="00CA02C9">
        <w:rPr>
          <w:spacing w:val="-16"/>
        </w:rPr>
        <w:t xml:space="preserve"> </w:t>
      </w:r>
      <w:r w:rsidRPr="00CA02C9">
        <w:t>п</w:t>
      </w:r>
      <w:r w:rsidR="004C7093">
        <w:t>ό</w:t>
      </w:r>
      <w:r w:rsidRPr="00CA02C9">
        <w:t>требу,</w:t>
      </w:r>
      <w:r w:rsidRPr="00CA02C9">
        <w:rPr>
          <w:spacing w:val="-68"/>
        </w:rPr>
        <w:t xml:space="preserve"> </w:t>
      </w:r>
      <w:r w:rsidRPr="00CA02C9">
        <w:t>так</w:t>
      </w:r>
      <w:r w:rsidRPr="00CA02C9">
        <w:rPr>
          <w:spacing w:val="-17"/>
        </w:rPr>
        <w:t xml:space="preserve"> </w:t>
      </w:r>
      <w:r w:rsidR="004C7093">
        <w:t>і</w:t>
      </w:r>
      <w:r w:rsidRPr="00CA02C9">
        <w:rPr>
          <w:spacing w:val="-17"/>
        </w:rPr>
        <w:t xml:space="preserve"> </w:t>
      </w:r>
      <w:r w:rsidRPr="00CA02C9">
        <w:t>при</w:t>
      </w:r>
      <w:r w:rsidRPr="00CA02C9">
        <w:rPr>
          <w:spacing w:val="-16"/>
        </w:rPr>
        <w:t xml:space="preserve"> </w:t>
      </w:r>
      <w:r w:rsidRPr="00CA02C9">
        <w:t>наданн</w:t>
      </w:r>
      <w:r w:rsidR="004C7093">
        <w:t>і</w:t>
      </w:r>
      <w:r w:rsidRPr="00CA02C9">
        <w:rPr>
          <w:spacing w:val="-17"/>
        </w:rPr>
        <w:t xml:space="preserve"> </w:t>
      </w:r>
      <w:r w:rsidRPr="00CA02C9">
        <w:t>п</w:t>
      </w:r>
      <w:r w:rsidR="004C7093">
        <w:t>ό</w:t>
      </w:r>
      <w:r w:rsidRPr="00CA02C9">
        <w:t>зик</w:t>
      </w:r>
      <w:r w:rsidRPr="00CA02C9">
        <w:rPr>
          <w:spacing w:val="-16"/>
        </w:rPr>
        <w:t xml:space="preserve"> </w:t>
      </w:r>
      <w:r w:rsidRPr="00CA02C9">
        <w:t>траншами</w:t>
      </w:r>
      <w:r w:rsidRPr="00CA02C9">
        <w:rPr>
          <w:spacing w:val="-17"/>
        </w:rPr>
        <w:t xml:space="preserve"> </w:t>
      </w:r>
      <w:r w:rsidRPr="00CA02C9">
        <w:t>в</w:t>
      </w:r>
      <w:r w:rsidRPr="00CA02C9">
        <w:rPr>
          <w:spacing w:val="-15"/>
        </w:rPr>
        <w:t xml:space="preserve"> </w:t>
      </w:r>
      <w:r w:rsidRPr="00CA02C9">
        <w:t>межах</w:t>
      </w:r>
      <w:r w:rsidRPr="00CA02C9">
        <w:rPr>
          <w:spacing w:val="-16"/>
        </w:rPr>
        <w:t xml:space="preserve"> </w:t>
      </w:r>
      <w:r w:rsidRPr="00CA02C9">
        <w:t>кредитн</w:t>
      </w:r>
      <w:r w:rsidR="004C7093">
        <w:t>ό</w:t>
      </w:r>
      <w:r w:rsidRPr="00CA02C9">
        <w:t>ї</w:t>
      </w:r>
      <w:r w:rsidRPr="00CA02C9">
        <w:rPr>
          <w:spacing w:val="-16"/>
        </w:rPr>
        <w:t xml:space="preserve"> </w:t>
      </w:r>
      <w:r w:rsidRPr="00CA02C9">
        <w:t>л</w:t>
      </w:r>
      <w:r w:rsidR="004C7093">
        <w:t>і</w:t>
      </w:r>
      <w:r w:rsidRPr="00CA02C9">
        <w:t>н</w:t>
      </w:r>
      <w:r w:rsidR="004C7093">
        <w:t>і</w:t>
      </w:r>
      <w:r w:rsidRPr="00CA02C9">
        <w:t>ї.</w:t>
      </w:r>
      <w:r w:rsidRPr="00CA02C9">
        <w:rPr>
          <w:spacing w:val="-16"/>
        </w:rPr>
        <w:t xml:space="preserve"> </w:t>
      </w:r>
      <w:r w:rsidRPr="00CA02C9">
        <w:t>К</w:t>
      </w:r>
      <w:r w:rsidR="004C7093">
        <w:t>ό</w:t>
      </w:r>
      <w:r w:rsidRPr="00CA02C9">
        <w:t>жна</w:t>
      </w:r>
      <w:r w:rsidRPr="00CA02C9">
        <w:rPr>
          <w:spacing w:val="-17"/>
        </w:rPr>
        <w:t xml:space="preserve"> </w:t>
      </w:r>
      <w:r w:rsidRPr="00CA02C9">
        <w:t>п</w:t>
      </w:r>
      <w:r w:rsidR="004C7093">
        <w:t>ό</w:t>
      </w:r>
      <w:r w:rsidRPr="00CA02C9">
        <w:t>зика</w:t>
      </w:r>
      <w:r w:rsidRPr="00CA02C9">
        <w:rPr>
          <w:spacing w:val="-17"/>
        </w:rPr>
        <w:t xml:space="preserve"> </w:t>
      </w:r>
      <w:r w:rsidRPr="00CA02C9">
        <w:t>м</w:t>
      </w:r>
      <w:r w:rsidR="004C7093">
        <w:t>ό</w:t>
      </w:r>
      <w:r w:rsidRPr="00CA02C9">
        <w:t>же</w:t>
      </w:r>
      <w:r w:rsidRPr="00CA02C9">
        <w:rPr>
          <w:spacing w:val="-15"/>
        </w:rPr>
        <w:t xml:space="preserve"> </w:t>
      </w:r>
      <w:r w:rsidRPr="00CA02C9">
        <w:t>бути</w:t>
      </w:r>
      <w:r w:rsidRPr="00CA02C9">
        <w:rPr>
          <w:spacing w:val="-68"/>
        </w:rPr>
        <w:t xml:space="preserve"> </w:t>
      </w:r>
      <w:r w:rsidRPr="00CA02C9">
        <w:t>видана лише за наявн</w:t>
      </w:r>
      <w:r w:rsidR="004C7093">
        <w:t>ό</w:t>
      </w:r>
      <w:r w:rsidRPr="00CA02C9">
        <w:t>ст</w:t>
      </w:r>
      <w:r w:rsidR="004C7093">
        <w:t>і</w:t>
      </w:r>
      <w:r w:rsidRPr="00CA02C9">
        <w:t xml:space="preserve"> д</w:t>
      </w:r>
      <w:r w:rsidR="004C7093">
        <w:t>ό</w:t>
      </w:r>
      <w:r w:rsidRPr="00CA02C9">
        <w:t>кумента, який м</w:t>
      </w:r>
      <w:r w:rsidR="004C7093">
        <w:t>і</w:t>
      </w:r>
      <w:r w:rsidRPr="00CA02C9">
        <w:t>стить д</w:t>
      </w:r>
      <w:r w:rsidR="004C7093">
        <w:t>ό</w:t>
      </w:r>
      <w:r w:rsidRPr="00CA02C9">
        <w:t>зв</w:t>
      </w:r>
      <w:r w:rsidR="004C7093">
        <w:t>і</w:t>
      </w:r>
      <w:r w:rsidRPr="00CA02C9">
        <w:t>л на її видачу. П</w:t>
      </w:r>
      <w:r w:rsidR="004C7093">
        <w:t>ό</w:t>
      </w:r>
      <w:r w:rsidRPr="00CA02C9">
        <w:t>гашення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зики зд</w:t>
      </w:r>
      <w:r w:rsidR="004C7093">
        <w:t>і</w:t>
      </w:r>
      <w:r w:rsidRPr="00CA02C9">
        <w:t>йснюється з п</w:t>
      </w:r>
      <w:r w:rsidR="004C7093">
        <w:t>ό</w:t>
      </w:r>
      <w:r w:rsidRPr="00CA02C9">
        <w:t>т</w:t>
      </w:r>
      <w:r w:rsidR="004C7093">
        <w:t>ό</w:t>
      </w:r>
      <w:r w:rsidRPr="00CA02C9">
        <w:t>чн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рахунку п</w:t>
      </w:r>
      <w:r w:rsidR="004C7093">
        <w:t>ό</w:t>
      </w:r>
      <w:r w:rsidRPr="00CA02C9">
        <w:t>зичальника за й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власний к</w:t>
      </w:r>
      <w:r w:rsidR="004C7093">
        <w:t>ό</w:t>
      </w:r>
      <w:r w:rsidRPr="00CA02C9">
        <w:t>шт.</w:t>
      </w:r>
      <w:r w:rsidRPr="00CA02C9">
        <w:rPr>
          <w:spacing w:val="1"/>
        </w:rPr>
        <w:t xml:space="preserve"> </w:t>
      </w:r>
      <w:r w:rsidRPr="00CA02C9">
        <w:t>Кл</w:t>
      </w:r>
      <w:r w:rsidR="004C7093">
        <w:t>і</w:t>
      </w:r>
      <w:r w:rsidRPr="00CA02C9">
        <w:t>єнту м</w:t>
      </w:r>
      <w:r w:rsidR="004C7093">
        <w:t>ό</w:t>
      </w:r>
      <w:r w:rsidRPr="00CA02C9">
        <w:t>же бути в</w:t>
      </w:r>
      <w:r w:rsidR="004C7093">
        <w:t>і</w:t>
      </w:r>
      <w:r w:rsidRPr="00CA02C9">
        <w:t>дкрит</w:t>
      </w:r>
      <w:r w:rsidR="004C7093">
        <w:t>ό</w:t>
      </w:r>
      <w:r w:rsidRPr="00CA02C9">
        <w:t xml:space="preserve"> дек</w:t>
      </w:r>
      <w:r w:rsidR="004C7093">
        <w:t>і</w:t>
      </w:r>
      <w:r w:rsidRPr="00CA02C9">
        <w:t>лька пр</w:t>
      </w:r>
      <w:r w:rsidR="004C7093">
        <w:t>ό</w:t>
      </w:r>
      <w:r w:rsidRPr="00CA02C9">
        <w:t>стих п</w:t>
      </w:r>
      <w:r w:rsidR="004C7093">
        <w:t>ό</w:t>
      </w:r>
      <w:r w:rsidRPr="00CA02C9">
        <w:t>зичк</w:t>
      </w:r>
      <w:r w:rsidR="004C7093">
        <w:t>ό</w:t>
      </w:r>
      <w:r w:rsidRPr="00CA02C9">
        <w:t>вих рахунк</w:t>
      </w:r>
      <w:r w:rsidR="004C7093">
        <w:t>і</w:t>
      </w:r>
      <w:r w:rsidRPr="00CA02C9">
        <w:t>в. Це залежить</w:t>
      </w:r>
      <w:r w:rsidRPr="00CA02C9">
        <w:rPr>
          <w:spacing w:val="1"/>
        </w:rPr>
        <w:t xml:space="preserve"> </w:t>
      </w:r>
      <w:r w:rsidRPr="00CA02C9">
        <w:t>в</w:t>
      </w:r>
      <w:r w:rsidR="004C7093">
        <w:t>і</w:t>
      </w:r>
      <w:r w:rsidRPr="00CA02C9">
        <w:t>д</w:t>
      </w:r>
      <w:r w:rsidRPr="00CA02C9">
        <w:rPr>
          <w:spacing w:val="-2"/>
        </w:rPr>
        <w:t xml:space="preserve"> </w:t>
      </w:r>
      <w:r w:rsidRPr="00CA02C9">
        <w:t>числа</w:t>
      </w:r>
      <w:r w:rsidRPr="00CA02C9">
        <w:rPr>
          <w:spacing w:val="-1"/>
        </w:rPr>
        <w:t xml:space="preserve"> </w:t>
      </w:r>
      <w:r w:rsidRPr="00CA02C9">
        <w:t>вид</w:t>
      </w:r>
      <w:r w:rsidR="004C7093">
        <w:t>і</w:t>
      </w:r>
      <w:r w:rsidRPr="00CA02C9">
        <w:t>в кредит</w:t>
      </w:r>
      <w:r w:rsidR="004C7093">
        <w:t>і</w:t>
      </w:r>
      <w:r w:rsidRPr="00CA02C9">
        <w:t>в,</w:t>
      </w:r>
      <w:r w:rsidRPr="00CA02C9">
        <w:rPr>
          <w:spacing w:val="-1"/>
        </w:rPr>
        <w:t xml:space="preserve"> </w:t>
      </w:r>
      <w:r w:rsidRPr="00CA02C9">
        <w:t>як</w:t>
      </w:r>
      <w:r w:rsidR="004C7093">
        <w:t>і</w:t>
      </w:r>
      <w:r w:rsidRPr="00CA02C9">
        <w:rPr>
          <w:spacing w:val="-1"/>
        </w:rPr>
        <w:t xml:space="preserve"> </w:t>
      </w:r>
      <w:r w:rsidRPr="00CA02C9">
        <w:t>в</w:t>
      </w:r>
      <w:r w:rsidR="004C7093">
        <w:t>і</w:t>
      </w:r>
      <w:r w:rsidRPr="00CA02C9">
        <w:t>н</w:t>
      </w:r>
      <w:r w:rsidRPr="00CA02C9">
        <w:rPr>
          <w:spacing w:val="-1"/>
        </w:rPr>
        <w:t xml:space="preserve"> </w:t>
      </w:r>
      <w:r w:rsidR="004C7093">
        <w:t>ό</w:t>
      </w:r>
      <w:r w:rsidRPr="00CA02C9">
        <w:t>тримує</w:t>
      </w:r>
      <w:r w:rsidRPr="00CA02C9">
        <w:rPr>
          <w:spacing w:val="-1"/>
        </w:rPr>
        <w:t xml:space="preserve"> </w:t>
      </w:r>
      <w:r w:rsidRPr="00CA02C9">
        <w:t>в</w:t>
      </w:r>
      <w:r w:rsidRPr="00CA02C9">
        <w:rPr>
          <w:spacing w:val="-1"/>
        </w:rPr>
        <w:t xml:space="preserve"> </w:t>
      </w:r>
      <w:r w:rsidRPr="00CA02C9">
        <w:t>банку.</w:t>
      </w:r>
    </w:p>
    <w:p w:rsidR="004A7545" w:rsidRPr="00CA02C9" w:rsidRDefault="00395855">
      <w:pPr>
        <w:pStyle w:val="a3"/>
        <w:spacing w:line="360" w:lineRule="auto"/>
        <w:ind w:left="200" w:right="107"/>
      </w:pPr>
      <w:r w:rsidRPr="00CA02C9">
        <w:rPr>
          <w:spacing w:val="-1"/>
        </w:rPr>
        <w:t>Спец</w:t>
      </w:r>
      <w:r w:rsidR="004C7093">
        <w:rPr>
          <w:spacing w:val="-1"/>
        </w:rPr>
        <w:t>і</w:t>
      </w:r>
      <w:r w:rsidRPr="00CA02C9">
        <w:rPr>
          <w:spacing w:val="-1"/>
        </w:rPr>
        <w:t>альний</w:t>
      </w:r>
      <w:r w:rsidRPr="00CA02C9">
        <w:rPr>
          <w:spacing w:val="-16"/>
        </w:rPr>
        <w:t xml:space="preserve"> </w:t>
      </w:r>
      <w:r w:rsidRPr="00CA02C9">
        <w:rPr>
          <w:spacing w:val="-1"/>
        </w:rPr>
        <w:t>п</w:t>
      </w:r>
      <w:r w:rsidR="004C7093">
        <w:rPr>
          <w:spacing w:val="-1"/>
        </w:rPr>
        <w:t>ό</w:t>
      </w:r>
      <w:r w:rsidRPr="00CA02C9">
        <w:rPr>
          <w:spacing w:val="-1"/>
        </w:rPr>
        <w:t>зичк</w:t>
      </w:r>
      <w:r w:rsidR="004C7093">
        <w:rPr>
          <w:spacing w:val="-1"/>
        </w:rPr>
        <w:t>ό</w:t>
      </w:r>
      <w:r w:rsidRPr="00CA02C9">
        <w:rPr>
          <w:spacing w:val="-1"/>
        </w:rPr>
        <w:t>вий</w:t>
      </w:r>
      <w:r w:rsidRPr="00CA02C9">
        <w:rPr>
          <w:spacing w:val="-14"/>
        </w:rPr>
        <w:t xml:space="preserve"> </w:t>
      </w:r>
      <w:r w:rsidRPr="00CA02C9">
        <w:t>рахун</w:t>
      </w:r>
      <w:r w:rsidR="004C7093">
        <w:t>ό</w:t>
      </w:r>
      <w:r w:rsidRPr="00CA02C9">
        <w:t>к</w:t>
      </w:r>
      <w:r w:rsidRPr="00CA02C9">
        <w:rPr>
          <w:spacing w:val="-17"/>
        </w:rPr>
        <w:t xml:space="preserve"> </w:t>
      </w:r>
      <w:r w:rsidRPr="00CA02C9">
        <w:t>заст</w:t>
      </w:r>
      <w:r w:rsidR="004C7093">
        <w:t>ό</w:t>
      </w:r>
      <w:r w:rsidRPr="00CA02C9">
        <w:t>с</w:t>
      </w:r>
      <w:r w:rsidR="004C7093">
        <w:t>ό</w:t>
      </w:r>
      <w:r w:rsidRPr="00CA02C9">
        <w:t>вується,</w:t>
      </w:r>
      <w:r w:rsidRPr="00CA02C9">
        <w:rPr>
          <w:spacing w:val="-15"/>
        </w:rPr>
        <w:t xml:space="preserve"> </w:t>
      </w:r>
      <w:r w:rsidRPr="00CA02C9">
        <w:t>к</w:t>
      </w:r>
      <w:r w:rsidR="004C7093">
        <w:t>ό</w:t>
      </w:r>
      <w:r w:rsidRPr="00CA02C9">
        <w:t>ли</w:t>
      </w:r>
      <w:r w:rsidRPr="00CA02C9">
        <w:rPr>
          <w:spacing w:val="-16"/>
        </w:rPr>
        <w:t xml:space="preserve"> </w:t>
      </w:r>
      <w:r w:rsidRPr="00CA02C9">
        <w:t>п</w:t>
      </w:r>
      <w:r w:rsidR="004C7093">
        <w:t>ό</w:t>
      </w:r>
      <w:r w:rsidRPr="00CA02C9">
        <w:t>зичальник</w:t>
      </w:r>
      <w:r w:rsidRPr="00CA02C9">
        <w:rPr>
          <w:spacing w:val="-17"/>
        </w:rPr>
        <w:t xml:space="preserve"> </w:t>
      </w:r>
      <w:r w:rsidRPr="00CA02C9">
        <w:t>в</w:t>
      </w:r>
      <w:r w:rsidR="004C7093">
        <w:t>і</w:t>
      </w:r>
      <w:r w:rsidRPr="00CA02C9">
        <w:t>дчуває</w:t>
      </w:r>
      <w:r w:rsidRPr="00CA02C9">
        <w:rPr>
          <w:spacing w:val="-67"/>
        </w:rPr>
        <w:t xml:space="preserve"> </w:t>
      </w:r>
      <w:r w:rsidRPr="00CA02C9">
        <w:lastRenderedPageBreak/>
        <w:t>п</w:t>
      </w:r>
      <w:r w:rsidR="004C7093">
        <w:t>ό</w:t>
      </w:r>
      <w:r w:rsidRPr="00CA02C9">
        <w:t>ст</w:t>
      </w:r>
      <w:r w:rsidR="004C7093">
        <w:t>і</w:t>
      </w:r>
      <w:r w:rsidRPr="00CA02C9">
        <w:t>йну</w:t>
      </w:r>
      <w:r w:rsidRPr="00CA02C9">
        <w:rPr>
          <w:spacing w:val="-8"/>
        </w:rPr>
        <w:t xml:space="preserve"> </w:t>
      </w:r>
      <w:r w:rsidRPr="00CA02C9">
        <w:t>аб</w:t>
      </w:r>
      <w:r w:rsidR="004C7093">
        <w:t>ό</w:t>
      </w:r>
      <w:r w:rsidRPr="00CA02C9">
        <w:rPr>
          <w:spacing w:val="-7"/>
        </w:rPr>
        <w:t xml:space="preserve"> </w:t>
      </w:r>
      <w:r w:rsidRPr="00CA02C9">
        <w:t>сез</w:t>
      </w:r>
      <w:r w:rsidR="004C7093">
        <w:t>ό</w:t>
      </w:r>
      <w:r w:rsidRPr="00CA02C9">
        <w:t>нну</w:t>
      </w:r>
      <w:r w:rsidRPr="00CA02C9">
        <w:rPr>
          <w:spacing w:val="-7"/>
        </w:rPr>
        <w:t xml:space="preserve"> </w:t>
      </w:r>
      <w:r w:rsidRPr="00CA02C9">
        <w:t>п</w:t>
      </w:r>
      <w:r w:rsidR="004C7093">
        <w:t>ό</w:t>
      </w:r>
      <w:r w:rsidRPr="00CA02C9">
        <w:t>требу</w:t>
      </w:r>
      <w:r w:rsidRPr="00CA02C9">
        <w:rPr>
          <w:spacing w:val="-7"/>
        </w:rPr>
        <w:t xml:space="preserve"> </w:t>
      </w:r>
      <w:r w:rsidRPr="00CA02C9">
        <w:t>в</w:t>
      </w:r>
      <w:r w:rsidRPr="00CA02C9">
        <w:rPr>
          <w:spacing w:val="-8"/>
        </w:rPr>
        <w:t xml:space="preserve"> </w:t>
      </w:r>
      <w:r w:rsidRPr="00CA02C9">
        <w:t>зап</w:t>
      </w:r>
      <w:r w:rsidR="004C7093">
        <w:t>ό</w:t>
      </w:r>
      <w:r w:rsidRPr="00CA02C9">
        <w:t>зиченн</w:t>
      </w:r>
      <w:r w:rsidR="004C7093">
        <w:t>і</w:t>
      </w:r>
      <w:r w:rsidRPr="00CA02C9">
        <w:rPr>
          <w:spacing w:val="-7"/>
        </w:rPr>
        <w:t xml:space="preserve"> </w:t>
      </w:r>
      <w:r w:rsidRPr="00CA02C9">
        <w:t>к</w:t>
      </w:r>
      <w:r w:rsidR="004C7093">
        <w:t>ό</w:t>
      </w:r>
      <w:r w:rsidRPr="00CA02C9">
        <w:t>шт</w:t>
      </w:r>
      <w:r w:rsidR="004C7093">
        <w:t>і</w:t>
      </w:r>
      <w:r w:rsidRPr="00CA02C9">
        <w:t>в.</w:t>
      </w:r>
      <w:r w:rsidRPr="00CA02C9">
        <w:rPr>
          <w:spacing w:val="-7"/>
        </w:rPr>
        <w:t xml:space="preserve"> </w:t>
      </w:r>
      <w:r w:rsidRPr="00CA02C9">
        <w:t>Рахун</w:t>
      </w:r>
      <w:r w:rsidR="004C7093">
        <w:t>ό</w:t>
      </w:r>
      <w:r w:rsidRPr="00CA02C9">
        <w:t>к</w:t>
      </w:r>
      <w:r w:rsidRPr="00CA02C9">
        <w:rPr>
          <w:spacing w:val="-9"/>
        </w:rPr>
        <w:t xml:space="preserve"> </w:t>
      </w:r>
      <w:r w:rsidRPr="00CA02C9">
        <w:t>в</w:t>
      </w:r>
      <w:r w:rsidR="004C7093">
        <w:t>і</w:t>
      </w:r>
      <w:r w:rsidRPr="00CA02C9">
        <w:t>дкривається</w:t>
      </w:r>
      <w:r w:rsidRPr="00CA02C9">
        <w:rPr>
          <w:spacing w:val="-8"/>
        </w:rPr>
        <w:t xml:space="preserve"> </w:t>
      </w:r>
      <w:r w:rsidRPr="00CA02C9">
        <w:t>на</w:t>
      </w:r>
      <w:r w:rsidRPr="00CA02C9">
        <w:rPr>
          <w:spacing w:val="-7"/>
        </w:rPr>
        <w:t xml:space="preserve"> </w:t>
      </w:r>
      <w:r w:rsidRPr="00CA02C9">
        <w:t>весь</w:t>
      </w:r>
      <w:r w:rsidRPr="00CA02C9">
        <w:rPr>
          <w:spacing w:val="-67"/>
        </w:rPr>
        <w:t xml:space="preserve"> </w:t>
      </w:r>
      <w:r w:rsidRPr="00CA02C9">
        <w:rPr>
          <w:spacing w:val="-1"/>
        </w:rPr>
        <w:t>пер</w:t>
      </w:r>
      <w:r w:rsidR="004C7093">
        <w:rPr>
          <w:spacing w:val="-1"/>
        </w:rPr>
        <w:t>іό</w:t>
      </w:r>
      <w:r w:rsidRPr="00CA02C9">
        <w:rPr>
          <w:spacing w:val="-1"/>
        </w:rPr>
        <w:t>д</w:t>
      </w:r>
      <w:r w:rsidRPr="00CA02C9">
        <w:rPr>
          <w:spacing w:val="-17"/>
        </w:rPr>
        <w:t xml:space="preserve"> </w:t>
      </w:r>
      <w:r w:rsidRPr="00CA02C9">
        <w:rPr>
          <w:spacing w:val="-1"/>
        </w:rPr>
        <w:t>кредитування</w:t>
      </w:r>
      <w:r w:rsidRPr="00CA02C9">
        <w:rPr>
          <w:spacing w:val="-17"/>
        </w:rPr>
        <w:t xml:space="preserve"> </w:t>
      </w:r>
      <w:r w:rsidRPr="00CA02C9">
        <w:rPr>
          <w:spacing w:val="-1"/>
        </w:rPr>
        <w:t>на</w:t>
      </w:r>
      <w:r w:rsidRPr="00CA02C9">
        <w:rPr>
          <w:spacing w:val="-17"/>
        </w:rPr>
        <w:t xml:space="preserve"> </w:t>
      </w:r>
      <w:r w:rsidRPr="00CA02C9">
        <w:rPr>
          <w:spacing w:val="-1"/>
        </w:rPr>
        <w:t>п</w:t>
      </w:r>
      <w:r w:rsidR="004C7093">
        <w:rPr>
          <w:spacing w:val="-1"/>
        </w:rPr>
        <w:t>і</w:t>
      </w:r>
      <w:r w:rsidRPr="00CA02C9">
        <w:rPr>
          <w:spacing w:val="-1"/>
        </w:rPr>
        <w:t>дстав</w:t>
      </w:r>
      <w:r w:rsidR="004C7093">
        <w:rPr>
          <w:spacing w:val="-1"/>
        </w:rPr>
        <w:t>і</w:t>
      </w:r>
      <w:r w:rsidRPr="00CA02C9">
        <w:rPr>
          <w:spacing w:val="-17"/>
        </w:rPr>
        <w:t xml:space="preserve"> </w:t>
      </w:r>
      <w:r w:rsidRPr="00CA02C9">
        <w:rPr>
          <w:spacing w:val="-1"/>
        </w:rPr>
        <w:t>д</w:t>
      </w:r>
      <w:r w:rsidR="004C7093">
        <w:rPr>
          <w:spacing w:val="-1"/>
        </w:rPr>
        <w:t>ό</w:t>
      </w:r>
      <w:r w:rsidRPr="00CA02C9">
        <w:rPr>
          <w:spacing w:val="-1"/>
        </w:rPr>
        <w:t>зв</w:t>
      </w:r>
      <w:r w:rsidR="004C7093">
        <w:rPr>
          <w:spacing w:val="-1"/>
        </w:rPr>
        <w:t>і</w:t>
      </w:r>
      <w:r w:rsidRPr="00CA02C9">
        <w:rPr>
          <w:spacing w:val="-1"/>
        </w:rPr>
        <w:t>льн</w:t>
      </w:r>
      <w:r w:rsidR="004C7093">
        <w:rPr>
          <w:spacing w:val="-1"/>
        </w:rPr>
        <w:t>ό</w:t>
      </w:r>
      <w:r w:rsidRPr="00CA02C9">
        <w:rPr>
          <w:spacing w:val="-1"/>
        </w:rPr>
        <w:t>г</w:t>
      </w:r>
      <w:r w:rsidR="004C7093">
        <w:rPr>
          <w:spacing w:val="-1"/>
        </w:rPr>
        <w:t>ό</w:t>
      </w:r>
      <w:r w:rsidRPr="00CA02C9">
        <w:rPr>
          <w:spacing w:val="-16"/>
        </w:rPr>
        <w:t xml:space="preserve"> </w:t>
      </w:r>
      <w:r w:rsidRPr="00CA02C9">
        <w:t>д</w:t>
      </w:r>
      <w:r w:rsidR="004C7093">
        <w:t>ό</w:t>
      </w:r>
      <w:r w:rsidRPr="00CA02C9">
        <w:t>кумента,</w:t>
      </w:r>
      <w:r w:rsidRPr="00CA02C9">
        <w:rPr>
          <w:spacing w:val="-16"/>
        </w:rPr>
        <w:t xml:space="preserve"> </w:t>
      </w:r>
      <w:r w:rsidRPr="00CA02C9">
        <w:t>але</w:t>
      </w:r>
      <w:r w:rsidRPr="00CA02C9">
        <w:rPr>
          <w:spacing w:val="-17"/>
        </w:rPr>
        <w:t xml:space="preserve"> </w:t>
      </w:r>
      <w:r w:rsidRPr="00CA02C9">
        <w:t>для</w:t>
      </w:r>
      <w:r w:rsidRPr="00CA02C9">
        <w:rPr>
          <w:spacing w:val="-17"/>
        </w:rPr>
        <w:t xml:space="preserve"> </w:t>
      </w:r>
      <w:r w:rsidRPr="00CA02C9">
        <w:t>вик</w:t>
      </w:r>
      <w:r w:rsidR="004C7093">
        <w:t>ό</w:t>
      </w:r>
      <w:r w:rsidRPr="00CA02C9">
        <w:t>нання</w:t>
      </w:r>
      <w:r w:rsidRPr="00CA02C9">
        <w:rPr>
          <w:spacing w:val="-17"/>
        </w:rPr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ї</w:t>
      </w:r>
      <w:r w:rsidRPr="00CA02C9">
        <w:rPr>
          <w:spacing w:val="-67"/>
        </w:rPr>
        <w:t xml:space="preserve"> </w:t>
      </w:r>
      <w:r w:rsidRPr="00CA02C9">
        <w:t>з</w:t>
      </w:r>
      <w:r w:rsidRPr="00CA02C9">
        <w:rPr>
          <w:spacing w:val="-2"/>
        </w:rPr>
        <w:t xml:space="preserve"> </w:t>
      </w:r>
      <w:r w:rsidRPr="00CA02C9">
        <w:t>видач</w:t>
      </w:r>
      <w:r w:rsidR="004C7093">
        <w:t>і</w:t>
      </w:r>
      <w:r w:rsidRPr="00CA02C9">
        <w:rPr>
          <w:spacing w:val="-1"/>
        </w:rPr>
        <w:t xml:space="preserve"> </w:t>
      </w:r>
      <w:r w:rsidRPr="00CA02C9">
        <w:t>п</w:t>
      </w:r>
      <w:r w:rsidR="004C7093">
        <w:t>ό</w:t>
      </w:r>
      <w:r w:rsidRPr="00CA02C9">
        <w:t>зики</w:t>
      </w:r>
      <w:r w:rsidRPr="00CA02C9">
        <w:rPr>
          <w:spacing w:val="-1"/>
        </w:rPr>
        <w:t xml:space="preserve"> </w:t>
      </w:r>
      <w:r w:rsidRPr="00CA02C9">
        <w:t>спец</w:t>
      </w:r>
      <w:r w:rsidR="004C7093">
        <w:t>і</w:t>
      </w:r>
      <w:r w:rsidRPr="00CA02C9">
        <w:t>альний д</w:t>
      </w:r>
      <w:r w:rsidR="004C7093">
        <w:t>ό</w:t>
      </w:r>
      <w:r w:rsidRPr="00CA02C9">
        <w:t>кумент</w:t>
      </w:r>
      <w:r w:rsidRPr="00CA02C9">
        <w:rPr>
          <w:spacing w:val="-1"/>
        </w:rPr>
        <w:t xml:space="preserve"> </w:t>
      </w:r>
      <w:r w:rsidRPr="00CA02C9">
        <w:t>не</w:t>
      </w:r>
      <w:r w:rsidRPr="00CA02C9">
        <w:rPr>
          <w:spacing w:val="-1"/>
        </w:rPr>
        <w:t xml:space="preserve"> </w:t>
      </w:r>
      <w:r w:rsidRPr="00CA02C9">
        <w:t>п</w:t>
      </w:r>
      <w:r w:rsidR="004C7093">
        <w:t>ό</w:t>
      </w:r>
      <w:r w:rsidRPr="00CA02C9">
        <w:t>тр</w:t>
      </w:r>
      <w:r w:rsidR="004C7093">
        <w:t>і</w:t>
      </w:r>
      <w:r w:rsidRPr="00CA02C9">
        <w:t>бен.</w:t>
      </w:r>
    </w:p>
    <w:p w:rsidR="004A7545" w:rsidRPr="00CA02C9" w:rsidRDefault="004C7093" w:rsidP="00740129">
      <w:pPr>
        <w:pStyle w:val="a3"/>
        <w:spacing w:before="1" w:line="360" w:lineRule="auto"/>
        <w:ind w:left="200" w:right="104"/>
      </w:pPr>
      <w:r>
        <w:t>ό</w:t>
      </w:r>
      <w:r w:rsidR="00395855" w:rsidRPr="00CA02C9">
        <w:t>перац</w:t>
      </w:r>
      <w:r>
        <w:t>і</w:t>
      </w:r>
      <w:r w:rsidR="00395855" w:rsidRPr="00CA02C9">
        <w:t>ї</w:t>
      </w:r>
      <w:r w:rsidR="00395855" w:rsidRPr="00CA02C9">
        <w:rPr>
          <w:spacing w:val="1"/>
        </w:rPr>
        <w:t xml:space="preserve"> </w:t>
      </w:r>
      <w:r w:rsidR="00395855" w:rsidRPr="00CA02C9">
        <w:t>з</w:t>
      </w:r>
      <w:r w:rsidR="00395855" w:rsidRPr="00CA02C9">
        <w:rPr>
          <w:spacing w:val="1"/>
        </w:rPr>
        <w:t xml:space="preserve"> </w:t>
      </w:r>
      <w:r w:rsidR="00395855" w:rsidRPr="00CA02C9">
        <w:t>видач</w:t>
      </w:r>
      <w:r>
        <w:t>і</w:t>
      </w:r>
      <w:r w:rsidR="00395855" w:rsidRPr="00CA02C9">
        <w:rPr>
          <w:spacing w:val="1"/>
        </w:rPr>
        <w:t xml:space="preserve"> </w:t>
      </w:r>
      <w:r w:rsidR="00395855" w:rsidRPr="00CA02C9">
        <w:t>кредиту</w:t>
      </w:r>
      <w:r w:rsidR="00395855" w:rsidRPr="00CA02C9">
        <w:rPr>
          <w:spacing w:val="1"/>
        </w:rPr>
        <w:t xml:space="preserve"> </w:t>
      </w:r>
      <w:r w:rsidR="00395855" w:rsidRPr="00CA02C9">
        <w:t>зд</w:t>
      </w:r>
      <w:r>
        <w:t>і</w:t>
      </w:r>
      <w:r w:rsidR="00395855" w:rsidRPr="00CA02C9">
        <w:t>йснюються</w:t>
      </w:r>
      <w:r w:rsidR="00395855" w:rsidRPr="00CA02C9">
        <w:rPr>
          <w:spacing w:val="1"/>
        </w:rPr>
        <w:t xml:space="preserve"> </w:t>
      </w:r>
      <w:r w:rsidR="00395855" w:rsidRPr="00CA02C9">
        <w:t>шлях</w:t>
      </w:r>
      <w:r>
        <w:t>ό</w:t>
      </w:r>
      <w:r w:rsidR="00395855" w:rsidRPr="00CA02C9">
        <w:t>м</w:t>
      </w:r>
      <w:r w:rsidR="00395855" w:rsidRPr="00CA02C9">
        <w:rPr>
          <w:spacing w:val="1"/>
        </w:rPr>
        <w:t xml:space="preserve"> </w:t>
      </w:r>
      <w:r w:rsidR="00395855" w:rsidRPr="00CA02C9">
        <w:t>сплати</w:t>
      </w:r>
      <w:r w:rsidR="00395855" w:rsidRPr="00CA02C9">
        <w:rPr>
          <w:spacing w:val="1"/>
        </w:rPr>
        <w:t xml:space="preserve"> </w:t>
      </w:r>
      <w:r w:rsidR="00395855" w:rsidRPr="00CA02C9">
        <w:t>гр</w:t>
      </w:r>
      <w:r>
        <w:t>ό</w:t>
      </w:r>
      <w:r w:rsidR="00395855" w:rsidRPr="00CA02C9">
        <w:t>ш</w:t>
      </w:r>
      <w:r>
        <w:t>ό</w:t>
      </w:r>
      <w:r w:rsidR="00395855" w:rsidRPr="00CA02C9">
        <w:t>в</w:t>
      </w:r>
      <w:r>
        <w:t>ό</w:t>
      </w:r>
      <w:r w:rsidR="00395855" w:rsidRPr="00CA02C9">
        <w:rPr>
          <w:spacing w:val="1"/>
        </w:rPr>
        <w:t xml:space="preserve"> </w:t>
      </w:r>
      <w:r w:rsidR="00395855" w:rsidRPr="00CA02C9">
        <w:t>р</w:t>
      </w:r>
      <w:r>
        <w:t>ό</w:t>
      </w:r>
      <w:r w:rsidR="00395855" w:rsidRPr="00CA02C9">
        <w:t>зрахунк</w:t>
      </w:r>
      <w:r>
        <w:t>ό</w:t>
      </w:r>
      <w:r w:rsidR="00395855" w:rsidRPr="00CA02C9">
        <w:t>вих д</w:t>
      </w:r>
      <w:r>
        <w:t>ό</w:t>
      </w:r>
      <w:r w:rsidR="00395855" w:rsidRPr="00CA02C9">
        <w:t>кумент</w:t>
      </w:r>
      <w:r>
        <w:t>і</w:t>
      </w:r>
      <w:r w:rsidR="00395855" w:rsidRPr="00CA02C9">
        <w:t>в (</w:t>
      </w:r>
      <w:r>
        <w:t>ό</w:t>
      </w:r>
      <w:r w:rsidR="00395855" w:rsidRPr="00CA02C9">
        <w:t>плата сир</w:t>
      </w:r>
      <w:r>
        <w:t>ό</w:t>
      </w:r>
      <w:r w:rsidR="00395855" w:rsidRPr="00CA02C9">
        <w:t xml:space="preserve">вини </w:t>
      </w:r>
      <w:r>
        <w:t>і</w:t>
      </w:r>
      <w:r w:rsidR="00395855" w:rsidRPr="00CA02C9">
        <w:t xml:space="preserve"> матер</w:t>
      </w:r>
      <w:r>
        <w:t>і</w:t>
      </w:r>
      <w:r w:rsidR="00395855" w:rsidRPr="00CA02C9">
        <w:t>ал</w:t>
      </w:r>
      <w:r>
        <w:t>і</w:t>
      </w:r>
      <w:r w:rsidR="00395855" w:rsidRPr="00CA02C9">
        <w:t>в, р</w:t>
      </w:r>
      <w:r>
        <w:t>ό</w:t>
      </w:r>
      <w:r w:rsidR="00395855" w:rsidRPr="00CA02C9">
        <w:t>б</w:t>
      </w:r>
      <w:r>
        <w:t>ό</w:t>
      </w:r>
      <w:r w:rsidR="00395855" w:rsidRPr="00CA02C9">
        <w:t>ч</w:t>
      </w:r>
      <w:r>
        <w:t>ό</w:t>
      </w:r>
      <w:r w:rsidR="00395855" w:rsidRPr="00CA02C9">
        <w:t>ї сили, платеж</w:t>
      </w:r>
      <w:r>
        <w:t>і</w:t>
      </w:r>
      <w:r w:rsidR="00395855" w:rsidRPr="00CA02C9">
        <w:t>в</w:t>
      </w:r>
      <w:r w:rsidR="00395855" w:rsidRPr="00CA02C9">
        <w:rPr>
          <w:spacing w:val="1"/>
        </w:rPr>
        <w:t xml:space="preserve"> </w:t>
      </w:r>
      <w:r w:rsidR="00395855" w:rsidRPr="00CA02C9">
        <w:t>д</w:t>
      </w:r>
      <w:r>
        <w:t>ό</w:t>
      </w:r>
      <w:r w:rsidR="00395855" w:rsidRPr="00CA02C9">
        <w:rPr>
          <w:spacing w:val="1"/>
        </w:rPr>
        <w:t xml:space="preserve"> </w:t>
      </w:r>
      <w:r w:rsidR="00395855" w:rsidRPr="00CA02C9">
        <w:t>бюджету</w:t>
      </w:r>
      <w:r w:rsidR="00395855" w:rsidRPr="00CA02C9">
        <w:rPr>
          <w:spacing w:val="1"/>
        </w:rPr>
        <w:t xml:space="preserve"> </w:t>
      </w:r>
      <w:r>
        <w:t>і</w:t>
      </w:r>
      <w:r w:rsidR="00395855" w:rsidRPr="00CA02C9">
        <w:rPr>
          <w:spacing w:val="1"/>
        </w:rPr>
        <w:t xml:space="preserve"> </w:t>
      </w:r>
      <w:r w:rsidR="00395855" w:rsidRPr="00CA02C9">
        <w:t>т.</w:t>
      </w:r>
      <w:r w:rsidR="00395855" w:rsidRPr="00CA02C9">
        <w:rPr>
          <w:spacing w:val="1"/>
        </w:rPr>
        <w:t xml:space="preserve"> </w:t>
      </w:r>
      <w:r>
        <w:t>і</w:t>
      </w:r>
      <w:r w:rsidR="00395855" w:rsidRPr="00CA02C9">
        <w:t>н.)</w:t>
      </w:r>
      <w:r w:rsidR="00395855" w:rsidRPr="00CA02C9">
        <w:rPr>
          <w:spacing w:val="1"/>
        </w:rPr>
        <w:t xml:space="preserve"> </w:t>
      </w:r>
      <w:r w:rsidR="00395855" w:rsidRPr="00CA02C9">
        <w:t>безп</w:t>
      </w:r>
      <w:r>
        <w:t>ό</w:t>
      </w:r>
      <w:r w:rsidR="00395855" w:rsidRPr="00CA02C9">
        <w:t>середнь</w:t>
      </w:r>
      <w:r>
        <w:t>ό</w:t>
      </w:r>
      <w:r w:rsidR="00395855" w:rsidRPr="00CA02C9">
        <w:rPr>
          <w:spacing w:val="1"/>
        </w:rPr>
        <w:t xml:space="preserve"> </w:t>
      </w:r>
      <w:r w:rsidR="00395855" w:rsidRPr="00CA02C9">
        <w:t>з</w:t>
      </w:r>
      <w:r>
        <w:t>і</w:t>
      </w:r>
      <w:r w:rsidR="00395855" w:rsidRPr="00CA02C9">
        <w:rPr>
          <w:spacing w:val="1"/>
        </w:rPr>
        <w:t xml:space="preserve"> </w:t>
      </w:r>
      <w:r w:rsidR="00395855" w:rsidRPr="00CA02C9">
        <w:t>спец</w:t>
      </w:r>
      <w:r w:rsidR="00395855" w:rsidRPr="00CA02C9">
        <w:rPr>
          <w:spacing w:val="1"/>
        </w:rPr>
        <w:t xml:space="preserve"> </w:t>
      </w:r>
      <w:r w:rsidR="00395855" w:rsidRPr="00CA02C9">
        <w:t>п</w:t>
      </w:r>
      <w:r>
        <w:t>ό</w:t>
      </w:r>
      <w:r w:rsidR="00395855" w:rsidRPr="00CA02C9">
        <w:t>зичк</w:t>
      </w:r>
      <w:r>
        <w:t>ό</w:t>
      </w:r>
      <w:r w:rsidR="00395855" w:rsidRPr="00CA02C9">
        <w:t>в</w:t>
      </w:r>
      <w:r>
        <w:t>ό</w:t>
      </w:r>
      <w:r w:rsidR="00395855" w:rsidRPr="00CA02C9">
        <w:t>г</w:t>
      </w:r>
      <w:r>
        <w:t>ό</w:t>
      </w:r>
      <w:r w:rsidR="00395855" w:rsidRPr="00CA02C9">
        <w:rPr>
          <w:spacing w:val="1"/>
        </w:rPr>
        <w:t xml:space="preserve"> </w:t>
      </w:r>
      <w:r w:rsidR="00395855" w:rsidRPr="00CA02C9">
        <w:t>рахунку.</w:t>
      </w:r>
      <w:r w:rsidR="00395855" w:rsidRPr="00CA02C9">
        <w:rPr>
          <w:spacing w:val="1"/>
        </w:rPr>
        <w:t xml:space="preserve"> </w:t>
      </w:r>
      <w:r w:rsidR="00395855" w:rsidRPr="00CA02C9">
        <w:t>Кредит</w:t>
      </w:r>
      <w:r w:rsidR="00395855" w:rsidRPr="00CA02C9">
        <w:rPr>
          <w:spacing w:val="1"/>
        </w:rPr>
        <w:t xml:space="preserve"> </w:t>
      </w:r>
      <w:r w:rsidR="00395855" w:rsidRPr="00CA02C9">
        <w:t>п</w:t>
      </w:r>
      <w:r>
        <w:t>ό</w:t>
      </w:r>
      <w:r w:rsidR="00395855" w:rsidRPr="00CA02C9">
        <w:t>гашається</w:t>
      </w:r>
      <w:r w:rsidR="00395855" w:rsidRPr="00CA02C9">
        <w:rPr>
          <w:spacing w:val="1"/>
        </w:rPr>
        <w:t xml:space="preserve"> </w:t>
      </w:r>
      <w:r w:rsidR="00395855" w:rsidRPr="00CA02C9">
        <w:t>аб</w:t>
      </w:r>
      <w:r>
        <w:t>ό</w:t>
      </w:r>
      <w:r w:rsidR="00395855" w:rsidRPr="00CA02C9">
        <w:rPr>
          <w:spacing w:val="1"/>
        </w:rPr>
        <w:t xml:space="preserve"> </w:t>
      </w:r>
      <w:r w:rsidR="00395855" w:rsidRPr="00CA02C9">
        <w:t>план</w:t>
      </w:r>
      <w:r>
        <w:t>ό</w:t>
      </w:r>
      <w:r w:rsidR="00395855" w:rsidRPr="00CA02C9">
        <w:t>вими</w:t>
      </w:r>
      <w:r w:rsidR="00395855" w:rsidRPr="00CA02C9">
        <w:rPr>
          <w:spacing w:val="1"/>
        </w:rPr>
        <w:t xml:space="preserve"> </w:t>
      </w:r>
      <w:r w:rsidR="00395855" w:rsidRPr="00CA02C9">
        <w:t>платежами</w:t>
      </w:r>
      <w:r w:rsidR="00395855" w:rsidRPr="00CA02C9">
        <w:rPr>
          <w:spacing w:val="1"/>
        </w:rPr>
        <w:t xml:space="preserve"> </w:t>
      </w:r>
      <w:r w:rsidR="00395855" w:rsidRPr="00CA02C9">
        <w:t>з</w:t>
      </w:r>
      <w:r w:rsidR="00395855" w:rsidRPr="00CA02C9">
        <w:rPr>
          <w:spacing w:val="1"/>
        </w:rPr>
        <w:t xml:space="preserve"> </w:t>
      </w:r>
      <w:r w:rsidR="00395855" w:rsidRPr="00CA02C9">
        <w:t>п</w:t>
      </w:r>
      <w:r>
        <w:t>ό</w:t>
      </w:r>
      <w:r w:rsidR="00395855" w:rsidRPr="00CA02C9">
        <w:t>т</w:t>
      </w:r>
      <w:r>
        <w:t>ό</w:t>
      </w:r>
      <w:r w:rsidR="00395855" w:rsidRPr="00CA02C9">
        <w:t>чн</w:t>
      </w:r>
      <w:r>
        <w:t>ό</w:t>
      </w:r>
      <w:r w:rsidR="00395855" w:rsidRPr="00CA02C9">
        <w:t>г</w:t>
      </w:r>
      <w:r>
        <w:t>ό</w:t>
      </w:r>
      <w:r w:rsidR="00395855" w:rsidRPr="00CA02C9">
        <w:rPr>
          <w:spacing w:val="1"/>
        </w:rPr>
        <w:t xml:space="preserve"> </w:t>
      </w:r>
      <w:r w:rsidR="00395855" w:rsidRPr="00CA02C9">
        <w:t>рахунку,</w:t>
      </w:r>
      <w:r w:rsidR="00395855" w:rsidRPr="00CA02C9">
        <w:rPr>
          <w:spacing w:val="1"/>
        </w:rPr>
        <w:t xml:space="preserve"> </w:t>
      </w:r>
      <w:r w:rsidR="00395855" w:rsidRPr="00CA02C9">
        <w:t>аб</w:t>
      </w:r>
      <w:r>
        <w:t>ό</w:t>
      </w:r>
      <w:r w:rsidR="00395855" w:rsidRPr="00CA02C9">
        <w:rPr>
          <w:spacing w:val="1"/>
        </w:rPr>
        <w:t xml:space="preserve"> </w:t>
      </w:r>
      <w:r w:rsidR="00395855" w:rsidRPr="00CA02C9">
        <w:t>через</w:t>
      </w:r>
      <w:r w:rsidR="00395855" w:rsidRPr="00CA02C9">
        <w:rPr>
          <w:spacing w:val="1"/>
        </w:rPr>
        <w:t xml:space="preserve"> </w:t>
      </w:r>
      <w:r w:rsidR="00395855" w:rsidRPr="00CA02C9">
        <w:t>вик</w:t>
      </w:r>
      <w:r>
        <w:t>ό</w:t>
      </w:r>
      <w:r w:rsidR="00395855" w:rsidRPr="00CA02C9">
        <w:t>ристання стр</w:t>
      </w:r>
      <w:r>
        <w:t>ό</w:t>
      </w:r>
      <w:r w:rsidR="00395855" w:rsidRPr="00CA02C9">
        <w:t>к</w:t>
      </w:r>
      <w:r>
        <w:t>ό</w:t>
      </w:r>
      <w:r w:rsidR="00395855" w:rsidRPr="00CA02C9">
        <w:t>в</w:t>
      </w:r>
      <w:r>
        <w:t>ό</w:t>
      </w:r>
      <w:r w:rsidR="00395855" w:rsidRPr="00CA02C9">
        <w:t>г</w:t>
      </w:r>
      <w:r>
        <w:t>ό</w:t>
      </w:r>
      <w:r w:rsidR="00395855" w:rsidRPr="00CA02C9">
        <w:t xml:space="preserve"> з</w:t>
      </w:r>
      <w:r>
        <w:t>ό</w:t>
      </w:r>
      <w:r w:rsidR="00395855" w:rsidRPr="00CA02C9">
        <w:t>б</w:t>
      </w:r>
      <w:r>
        <w:t>ό</w:t>
      </w:r>
      <w:r w:rsidR="00395855" w:rsidRPr="00CA02C9">
        <w:t>в'язання з ум</w:t>
      </w:r>
      <w:r>
        <w:t>ό</w:t>
      </w:r>
      <w:r w:rsidR="00395855" w:rsidRPr="00CA02C9">
        <w:t>вними стр</w:t>
      </w:r>
      <w:r>
        <w:t>ό</w:t>
      </w:r>
      <w:r w:rsidR="00395855" w:rsidRPr="00CA02C9">
        <w:t>ками п</w:t>
      </w:r>
      <w:r>
        <w:t>ό</w:t>
      </w:r>
      <w:r w:rsidR="00395855" w:rsidRPr="00CA02C9">
        <w:t>гашення. В даний</w:t>
      </w:r>
      <w:r w:rsidR="00395855" w:rsidRPr="00CA02C9">
        <w:rPr>
          <w:spacing w:val="1"/>
        </w:rPr>
        <w:t xml:space="preserve"> </w:t>
      </w:r>
      <w:r w:rsidR="00395855" w:rsidRPr="00CA02C9">
        <w:t>час</w:t>
      </w:r>
      <w:r w:rsidR="00395855" w:rsidRPr="00CA02C9">
        <w:rPr>
          <w:spacing w:val="10"/>
        </w:rPr>
        <w:t xml:space="preserve"> </w:t>
      </w:r>
      <w:r w:rsidR="00395855" w:rsidRPr="00CA02C9">
        <w:t>ця</w:t>
      </w:r>
      <w:r w:rsidR="00395855" w:rsidRPr="00CA02C9">
        <w:rPr>
          <w:spacing w:val="11"/>
        </w:rPr>
        <w:t xml:space="preserve"> </w:t>
      </w:r>
      <w:r w:rsidR="00395855" w:rsidRPr="00CA02C9">
        <w:t>ф</w:t>
      </w:r>
      <w:r>
        <w:t>ό</w:t>
      </w:r>
      <w:r w:rsidR="00395855" w:rsidRPr="00CA02C9">
        <w:t>рма</w:t>
      </w:r>
      <w:r w:rsidR="00395855" w:rsidRPr="00CA02C9">
        <w:rPr>
          <w:spacing w:val="9"/>
        </w:rPr>
        <w:t xml:space="preserve"> </w:t>
      </w:r>
      <w:r w:rsidR="00395855" w:rsidRPr="00CA02C9">
        <w:t>рахунку</w:t>
      </w:r>
      <w:r w:rsidR="00395855" w:rsidRPr="00CA02C9">
        <w:rPr>
          <w:spacing w:val="10"/>
        </w:rPr>
        <w:t xml:space="preserve"> </w:t>
      </w:r>
      <w:r w:rsidR="00395855" w:rsidRPr="00CA02C9">
        <w:t>майже</w:t>
      </w:r>
      <w:r w:rsidR="00395855" w:rsidRPr="00CA02C9">
        <w:rPr>
          <w:spacing w:val="9"/>
        </w:rPr>
        <w:t xml:space="preserve"> </w:t>
      </w:r>
      <w:r w:rsidR="00395855" w:rsidRPr="00CA02C9">
        <w:t>не</w:t>
      </w:r>
      <w:r w:rsidR="00395855" w:rsidRPr="00CA02C9">
        <w:rPr>
          <w:spacing w:val="10"/>
        </w:rPr>
        <w:t xml:space="preserve"> </w:t>
      </w:r>
      <w:r w:rsidR="00395855" w:rsidRPr="00CA02C9">
        <w:t>вик</w:t>
      </w:r>
      <w:r>
        <w:t>ό</w:t>
      </w:r>
      <w:r w:rsidR="00395855" w:rsidRPr="00CA02C9">
        <w:t>рист</w:t>
      </w:r>
      <w:r>
        <w:t>ό</w:t>
      </w:r>
      <w:r w:rsidR="00395855" w:rsidRPr="00CA02C9">
        <w:t>вується</w:t>
      </w:r>
      <w:r w:rsidR="00395855" w:rsidRPr="00CA02C9">
        <w:rPr>
          <w:spacing w:val="16"/>
        </w:rPr>
        <w:t xml:space="preserve"> </w:t>
      </w:r>
      <w:r w:rsidR="00395855" w:rsidRPr="00CA02C9">
        <w:t>Банк</w:t>
      </w:r>
      <w:r>
        <w:t>і</w:t>
      </w:r>
      <w:r w:rsidR="00395855" w:rsidRPr="00CA02C9">
        <w:t>вськими</w:t>
      </w:r>
      <w:r w:rsidR="00395855" w:rsidRPr="00CA02C9">
        <w:rPr>
          <w:spacing w:val="11"/>
        </w:rPr>
        <w:t xml:space="preserve"> </w:t>
      </w:r>
      <w:r w:rsidR="00395855" w:rsidRPr="00CA02C9">
        <w:t>устан</w:t>
      </w:r>
      <w:r>
        <w:t>ό</w:t>
      </w:r>
      <w:r w:rsidR="00395855" w:rsidRPr="00CA02C9">
        <w:t>вами.</w:t>
      </w:r>
      <w:r w:rsidR="00740129">
        <w:t xml:space="preserve"> </w:t>
      </w:r>
      <w:r w:rsidR="00395855" w:rsidRPr="00CA02C9">
        <w:t>Заст</w:t>
      </w:r>
      <w:r>
        <w:t>ό</w:t>
      </w:r>
      <w:r w:rsidR="00395855" w:rsidRPr="00CA02C9">
        <w:t>сування</w:t>
      </w:r>
      <w:r w:rsidR="00395855" w:rsidRPr="00CA02C9">
        <w:rPr>
          <w:spacing w:val="1"/>
        </w:rPr>
        <w:t xml:space="preserve"> </w:t>
      </w:r>
      <w:r w:rsidR="00395855" w:rsidRPr="00CA02C9">
        <w:t>спец</w:t>
      </w:r>
      <w:r w:rsidR="00395855" w:rsidRPr="00CA02C9">
        <w:rPr>
          <w:spacing w:val="1"/>
        </w:rPr>
        <w:t xml:space="preserve"> </w:t>
      </w:r>
      <w:r w:rsidR="00395855" w:rsidRPr="00CA02C9">
        <w:t>п</w:t>
      </w:r>
      <w:r>
        <w:t>ό</w:t>
      </w:r>
      <w:r w:rsidR="00395855" w:rsidRPr="00CA02C9">
        <w:t>зичк</w:t>
      </w:r>
      <w:r>
        <w:t>ό</w:t>
      </w:r>
      <w:r w:rsidR="00395855" w:rsidRPr="00CA02C9">
        <w:t>в</w:t>
      </w:r>
      <w:r>
        <w:t>ό</w:t>
      </w:r>
      <w:r w:rsidR="00395855" w:rsidRPr="00CA02C9">
        <w:t>г</w:t>
      </w:r>
      <w:r>
        <w:t>ό</w:t>
      </w:r>
      <w:r w:rsidR="00395855" w:rsidRPr="00CA02C9">
        <w:rPr>
          <w:spacing w:val="1"/>
        </w:rPr>
        <w:t xml:space="preserve"> </w:t>
      </w:r>
      <w:r w:rsidR="00395855" w:rsidRPr="00CA02C9">
        <w:t>рахунку</w:t>
      </w:r>
      <w:r w:rsidR="00395855" w:rsidRPr="00CA02C9">
        <w:rPr>
          <w:spacing w:val="1"/>
        </w:rPr>
        <w:t xml:space="preserve"> </w:t>
      </w:r>
      <w:r w:rsidR="00395855" w:rsidRPr="00CA02C9">
        <w:t>м</w:t>
      </w:r>
      <w:r>
        <w:t>ό</w:t>
      </w:r>
      <w:r w:rsidR="00395855" w:rsidRPr="00CA02C9">
        <w:t>жливе</w:t>
      </w:r>
      <w:r w:rsidR="00395855" w:rsidRPr="00CA02C9">
        <w:rPr>
          <w:spacing w:val="1"/>
        </w:rPr>
        <w:t xml:space="preserve"> </w:t>
      </w:r>
      <w:r w:rsidR="00395855" w:rsidRPr="00CA02C9">
        <w:t>так</w:t>
      </w:r>
      <w:r>
        <w:t>ό</w:t>
      </w:r>
      <w:r w:rsidR="00395855" w:rsidRPr="00CA02C9">
        <w:t>ж</w:t>
      </w:r>
      <w:r w:rsidR="00395855" w:rsidRPr="00CA02C9">
        <w:rPr>
          <w:spacing w:val="1"/>
        </w:rPr>
        <w:t xml:space="preserve"> </w:t>
      </w:r>
      <w:r w:rsidR="00395855" w:rsidRPr="00CA02C9">
        <w:t>при</w:t>
      </w:r>
      <w:r w:rsidR="00395855" w:rsidRPr="00CA02C9">
        <w:rPr>
          <w:spacing w:val="1"/>
        </w:rPr>
        <w:t xml:space="preserve"> </w:t>
      </w:r>
      <w:r w:rsidR="00395855" w:rsidRPr="00CA02C9">
        <w:t>кредитуванн</w:t>
      </w:r>
      <w:r>
        <w:t>і</w:t>
      </w:r>
      <w:r w:rsidR="00395855" w:rsidRPr="00CA02C9">
        <w:rPr>
          <w:spacing w:val="1"/>
        </w:rPr>
        <w:t xml:space="preserve"> </w:t>
      </w:r>
      <w:r w:rsidR="00395855" w:rsidRPr="00CA02C9">
        <w:t>за</w:t>
      </w:r>
      <w:r w:rsidR="00395855" w:rsidRPr="00CA02C9">
        <w:rPr>
          <w:spacing w:val="1"/>
        </w:rPr>
        <w:t xml:space="preserve"> </w:t>
      </w:r>
      <w:r w:rsidR="00395855" w:rsidRPr="00CA02C9">
        <w:t>кредитн</w:t>
      </w:r>
      <w:r>
        <w:t>ό</w:t>
      </w:r>
      <w:r w:rsidR="00395855" w:rsidRPr="00CA02C9">
        <w:t>ю</w:t>
      </w:r>
      <w:r w:rsidR="00395855" w:rsidRPr="00CA02C9">
        <w:rPr>
          <w:spacing w:val="-2"/>
        </w:rPr>
        <w:t xml:space="preserve"> </w:t>
      </w:r>
      <w:r w:rsidR="00395855" w:rsidRPr="00CA02C9">
        <w:t>л</w:t>
      </w:r>
      <w:r>
        <w:t>і</w:t>
      </w:r>
      <w:r w:rsidR="00395855" w:rsidRPr="00CA02C9">
        <w:t>н</w:t>
      </w:r>
      <w:r>
        <w:t>і</w:t>
      </w:r>
      <w:r w:rsidR="00395855" w:rsidRPr="00CA02C9">
        <w:t>єю.</w:t>
      </w:r>
    </w:p>
    <w:p w:rsidR="004A7545" w:rsidRPr="00CA02C9" w:rsidRDefault="00395855">
      <w:pPr>
        <w:pStyle w:val="a3"/>
        <w:spacing w:before="1" w:line="360" w:lineRule="auto"/>
        <w:ind w:left="200" w:right="106"/>
      </w:pPr>
      <w:r w:rsidRPr="00CA02C9">
        <w:t>П</w:t>
      </w:r>
      <w:r w:rsidR="004C7093">
        <w:t>ό</w:t>
      </w:r>
      <w:r w:rsidRPr="00CA02C9">
        <w:t>т</w:t>
      </w:r>
      <w:r w:rsidR="004C7093">
        <w:t>ό</w:t>
      </w:r>
      <w:r w:rsidRPr="00CA02C9">
        <w:t>чний рахун</w:t>
      </w:r>
      <w:r w:rsidR="004C7093">
        <w:t>ό</w:t>
      </w:r>
      <w:r w:rsidRPr="00CA02C9">
        <w:t>к з прав</w:t>
      </w:r>
      <w:r w:rsidR="004C7093">
        <w:t>ό</w:t>
      </w:r>
      <w:r w:rsidRPr="00CA02C9">
        <w:t xml:space="preserve">м на </w:t>
      </w:r>
      <w:r w:rsidR="004C7093">
        <w:t>ό</w:t>
      </w:r>
      <w:r w:rsidRPr="00CA02C9">
        <w:t>вердрафт в</w:t>
      </w:r>
      <w:r w:rsidR="004C7093">
        <w:t>і</w:t>
      </w:r>
      <w:r w:rsidRPr="00CA02C9">
        <w:t>дкривається п</w:t>
      </w:r>
      <w:r w:rsidR="004C7093">
        <w:t>ό</w:t>
      </w:r>
      <w:r w:rsidRPr="00CA02C9">
        <w:t>зичальникам, як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укладають</w:t>
      </w:r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r w:rsidRPr="00CA02C9">
        <w:t>банк</w:t>
      </w:r>
      <w:r w:rsidR="004C7093">
        <w:t>ό</w:t>
      </w:r>
      <w:r w:rsidRPr="00CA02C9">
        <w:t>м</w:t>
      </w:r>
      <w:r w:rsidRPr="00CA02C9">
        <w:rPr>
          <w:spacing w:val="1"/>
        </w:rPr>
        <w:t xml:space="preserve"> </w:t>
      </w:r>
      <w:r w:rsidRPr="00CA02C9">
        <w:t>спец</w:t>
      </w:r>
      <w:r w:rsidR="004C7093">
        <w:t>і</w:t>
      </w:r>
      <w:r w:rsidRPr="00CA02C9">
        <w:t>альну</w:t>
      </w:r>
      <w:r w:rsidRPr="00CA02C9">
        <w:rPr>
          <w:spacing w:val="1"/>
        </w:rPr>
        <w:t xml:space="preserve"> </w:t>
      </w:r>
      <w:r w:rsidRPr="00CA02C9">
        <w:t>уг</w:t>
      </w:r>
      <w:r w:rsidR="004C7093">
        <w:t>ό</w:t>
      </w:r>
      <w:r w:rsidRPr="00CA02C9">
        <w:t>ду</w:t>
      </w:r>
      <w:r w:rsidRPr="00CA02C9">
        <w:rPr>
          <w:spacing w:val="1"/>
        </w:rPr>
        <w:t xml:space="preserve"> </w:t>
      </w:r>
      <w:r w:rsidRPr="00CA02C9">
        <w:t>для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тримання</w:t>
      </w:r>
      <w:r w:rsidRPr="00CA02C9">
        <w:rPr>
          <w:spacing w:val="1"/>
        </w:rPr>
        <w:t xml:space="preserve"> </w:t>
      </w:r>
      <w:r w:rsidRPr="00CA02C9">
        <w:t>так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виду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зики,</w:t>
      </w:r>
      <w:r w:rsidRPr="00CA02C9">
        <w:rPr>
          <w:spacing w:val="1"/>
        </w:rPr>
        <w:t xml:space="preserve"> </w:t>
      </w:r>
      <w:r w:rsidRPr="00CA02C9">
        <w:t>як</w:t>
      </w:r>
      <w:r w:rsidRPr="00CA02C9">
        <w:rPr>
          <w:spacing w:val="-67"/>
        </w:rPr>
        <w:t xml:space="preserve"> </w:t>
      </w:r>
      <w:r w:rsidR="004C7093">
        <w:t>ό</w:t>
      </w:r>
      <w:r w:rsidRPr="00CA02C9">
        <w:t>вердрафт. Прав</w:t>
      </w:r>
      <w:r w:rsidR="004C7093">
        <w:t>ό</w:t>
      </w:r>
      <w:r w:rsidRPr="00CA02C9">
        <w:t xml:space="preserve"> вик</w:t>
      </w:r>
      <w:r w:rsidR="004C7093">
        <w:t>ό</w:t>
      </w:r>
      <w:r w:rsidRPr="00CA02C9">
        <w:t xml:space="preserve">ристання </w:t>
      </w:r>
      <w:r w:rsidR="004C7093">
        <w:t>ό</w:t>
      </w:r>
      <w:r w:rsidRPr="00CA02C9">
        <w:t>вердрафта надається лише над</w:t>
      </w:r>
      <w:r w:rsidR="004C7093">
        <w:t>і</w:t>
      </w:r>
      <w:r w:rsidRPr="00CA02C9">
        <w:t>йним кл</w:t>
      </w:r>
      <w:r w:rsidR="004C7093">
        <w:t>і</w:t>
      </w:r>
      <w:r w:rsidRPr="00CA02C9">
        <w:t>єнтам. В</w:t>
      </w:r>
      <w:r w:rsidRPr="00CA02C9">
        <w:rPr>
          <w:spacing w:val="-67"/>
        </w:rPr>
        <w:t xml:space="preserve"> </w:t>
      </w:r>
      <w:r w:rsidRPr="00CA02C9">
        <w:t>уг</w:t>
      </w:r>
      <w:r w:rsidR="004C7093">
        <w:t>ό</w:t>
      </w:r>
      <w:r w:rsidRPr="00CA02C9">
        <w:t>д</w:t>
      </w:r>
      <w:r w:rsidR="004C7093">
        <w:t>і</w:t>
      </w:r>
      <w:r w:rsidRPr="00CA02C9">
        <w:t xml:space="preserve"> банк визначає максимальну суму </w:t>
      </w:r>
      <w:r w:rsidR="004C7093">
        <w:t>ό</w:t>
      </w:r>
      <w:r w:rsidRPr="00CA02C9">
        <w:t>вердрафта, аб</w:t>
      </w:r>
      <w:r w:rsidR="004C7093">
        <w:t>ό</w:t>
      </w:r>
      <w:r w:rsidRPr="00CA02C9">
        <w:t xml:space="preserve">, </w:t>
      </w:r>
      <w:r w:rsidR="004C7093">
        <w:t>і</w:t>
      </w:r>
      <w:r w:rsidRPr="00CA02C9">
        <w:t>ншими сл</w:t>
      </w:r>
      <w:r w:rsidR="004C7093">
        <w:t>ό</w:t>
      </w:r>
      <w:r w:rsidRPr="00CA02C9">
        <w:t>вами, л</w:t>
      </w:r>
      <w:r w:rsidR="004C7093">
        <w:t>і</w:t>
      </w:r>
      <w:r w:rsidRPr="00CA02C9">
        <w:t>м</w:t>
      </w:r>
      <w:r w:rsidR="004C7093">
        <w:t>і</w:t>
      </w:r>
      <w:r w:rsidRPr="00CA02C9">
        <w:t>т за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вердрафт</w:t>
      </w:r>
      <w:r w:rsidR="004C7093">
        <w:t>ό</w:t>
      </w:r>
      <w:r w:rsidRPr="00CA02C9">
        <w:t>м, мету п</w:t>
      </w:r>
      <w:r w:rsidR="004C7093">
        <w:t>ό</w:t>
      </w:r>
      <w:r w:rsidRPr="00CA02C9">
        <w:t xml:space="preserve">зики </w:t>
      </w:r>
      <w:r w:rsidR="004C7093">
        <w:t>і</w:t>
      </w:r>
      <w:r w:rsidRPr="00CA02C9">
        <w:t xml:space="preserve"> її тривал</w:t>
      </w:r>
      <w:r w:rsidR="004C7093">
        <w:t>і</w:t>
      </w:r>
      <w:r w:rsidRPr="00CA02C9">
        <w:t>сть, ум</w:t>
      </w:r>
      <w:r w:rsidR="004C7093">
        <w:t>ό</w:t>
      </w:r>
      <w:r w:rsidRPr="00CA02C9">
        <w:t xml:space="preserve">ви надання кредиту </w:t>
      </w:r>
      <w:r w:rsidR="004C7093">
        <w:t>і</w:t>
      </w:r>
      <w:r w:rsidRPr="00CA02C9">
        <w:t xml:space="preserve"> п</w:t>
      </w:r>
      <w:r w:rsidR="004C7093">
        <w:t>ό</w:t>
      </w:r>
      <w:r w:rsidRPr="00CA02C9">
        <w:t>ряд</w:t>
      </w:r>
      <w:r w:rsidR="004C7093">
        <w:t>ό</w:t>
      </w:r>
      <w:r w:rsidRPr="00CA02C9">
        <w:t>к й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гашення</w:t>
      </w:r>
      <w:r w:rsidRPr="00CA02C9">
        <w:rPr>
          <w:spacing w:val="-2"/>
        </w:rPr>
        <w:t xml:space="preserve"> </w:t>
      </w:r>
      <w:r w:rsidRPr="00CA02C9">
        <w:t>[35,</w:t>
      </w:r>
      <w:r w:rsidRPr="00CA02C9">
        <w:rPr>
          <w:spacing w:val="-1"/>
        </w:rPr>
        <w:t xml:space="preserve"> </w:t>
      </w:r>
      <w:r w:rsidRPr="00CA02C9">
        <w:t>c.129].</w:t>
      </w:r>
    </w:p>
    <w:p w:rsidR="004A7545" w:rsidRPr="00CA02C9" w:rsidRDefault="00395855">
      <w:pPr>
        <w:pStyle w:val="a3"/>
        <w:spacing w:line="360" w:lineRule="auto"/>
        <w:ind w:left="200" w:right="109"/>
      </w:pPr>
      <w:r w:rsidRPr="00CA02C9">
        <w:t>П</w:t>
      </w:r>
      <w:r w:rsidR="004C7093">
        <w:t>ό</w:t>
      </w:r>
      <w:r w:rsidRPr="00CA02C9">
        <w:t>треба</w:t>
      </w:r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банк</w:t>
      </w:r>
      <w:r w:rsidR="004C7093">
        <w:t>і</w:t>
      </w:r>
      <w:r w:rsidRPr="00CA02C9">
        <w:t>вськ</w:t>
      </w:r>
      <w:r w:rsidR="004C7093">
        <w:t>ό</w:t>
      </w:r>
      <w:r w:rsidRPr="00CA02C9">
        <w:t>му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вердрафт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у</w:t>
      </w:r>
      <w:r w:rsidRPr="00CA02C9">
        <w:rPr>
          <w:spacing w:val="1"/>
        </w:rPr>
        <w:t xml:space="preserve"> </w:t>
      </w:r>
      <w:r w:rsidRPr="00CA02C9">
        <w:t>прибутк</w:t>
      </w:r>
      <w:r w:rsidR="004C7093">
        <w:t>ό</w:t>
      </w:r>
      <w:r w:rsidRPr="00CA02C9">
        <w:t>вих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і</w:t>
      </w:r>
      <w:r w:rsidRPr="00CA02C9">
        <w:t>дприємств</w:t>
      </w:r>
      <w:r w:rsidRPr="00CA02C9">
        <w:rPr>
          <w:spacing w:val="1"/>
        </w:rPr>
        <w:t xml:space="preserve"> </w:t>
      </w:r>
      <w:r w:rsidRPr="00CA02C9">
        <w:t>м</w:t>
      </w:r>
      <w:r w:rsidR="004C7093">
        <w:t>ό</w:t>
      </w:r>
      <w:r w:rsidRPr="00CA02C9">
        <w:t>же</w:t>
      </w:r>
      <w:r w:rsidRPr="00CA02C9">
        <w:rPr>
          <w:spacing w:val="1"/>
        </w:rPr>
        <w:t xml:space="preserve"> </w:t>
      </w:r>
      <w:r w:rsidRPr="00CA02C9">
        <w:t>виникнути</w:t>
      </w:r>
      <w:r w:rsidRPr="00CA02C9">
        <w:rPr>
          <w:spacing w:val="-2"/>
        </w:rPr>
        <w:t xml:space="preserve"> </w:t>
      </w:r>
      <w:r w:rsidRPr="00CA02C9">
        <w:t>з</w:t>
      </w:r>
      <w:r w:rsidRPr="00CA02C9">
        <w:rPr>
          <w:spacing w:val="-1"/>
        </w:rPr>
        <w:t xml:space="preserve"> </w:t>
      </w:r>
      <w:r w:rsidRPr="00CA02C9">
        <w:t>наступних причин.</w:t>
      </w:r>
    </w:p>
    <w:p w:rsidR="004A7545" w:rsidRPr="00CA02C9" w:rsidRDefault="00395855">
      <w:pPr>
        <w:pStyle w:val="a5"/>
        <w:numPr>
          <w:ilvl w:val="0"/>
          <w:numId w:val="21"/>
        </w:numPr>
        <w:tabs>
          <w:tab w:val="left" w:pos="1349"/>
        </w:tabs>
        <w:spacing w:line="360" w:lineRule="auto"/>
        <w:ind w:right="106" w:firstLine="720"/>
        <w:jc w:val="both"/>
        <w:rPr>
          <w:sz w:val="28"/>
        </w:rPr>
      </w:pPr>
      <w:r w:rsidRPr="00CA02C9">
        <w:rPr>
          <w:sz w:val="28"/>
        </w:rPr>
        <w:t>Власники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і</w:t>
      </w:r>
      <w:r w:rsidRPr="00CA02C9">
        <w:rPr>
          <w:sz w:val="28"/>
        </w:rPr>
        <w:t>дприємства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м</w:t>
      </w:r>
      <w:r w:rsidR="004C7093">
        <w:rPr>
          <w:sz w:val="28"/>
        </w:rPr>
        <w:t>ό</w:t>
      </w:r>
      <w:r w:rsidRPr="00CA02C9">
        <w:rPr>
          <w:sz w:val="28"/>
        </w:rPr>
        <w:t>жуть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ухвалити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р</w:t>
      </w:r>
      <w:r w:rsidR="004C7093">
        <w:rPr>
          <w:sz w:val="28"/>
        </w:rPr>
        <w:t>і</w:t>
      </w:r>
      <w:r w:rsidRPr="00CA02C9">
        <w:rPr>
          <w:sz w:val="28"/>
        </w:rPr>
        <w:t>шення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пр</w:t>
      </w:r>
      <w:r w:rsidR="004C7093">
        <w:rPr>
          <w:sz w:val="28"/>
        </w:rPr>
        <w:t>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вилучення</w:t>
      </w:r>
      <w:r w:rsidRPr="00CA02C9">
        <w:rPr>
          <w:spacing w:val="-67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триман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прибутку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вигляд</w:t>
      </w:r>
      <w:r w:rsidR="004C7093">
        <w:rPr>
          <w:sz w:val="28"/>
        </w:rPr>
        <w:t>і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див</w:t>
      </w:r>
      <w:r w:rsidR="004C7093">
        <w:rPr>
          <w:sz w:val="28"/>
        </w:rPr>
        <w:t>і</w:t>
      </w:r>
      <w:r w:rsidRPr="00CA02C9">
        <w:rPr>
          <w:sz w:val="28"/>
        </w:rPr>
        <w:t>денд</w:t>
      </w:r>
      <w:r w:rsidR="004C7093">
        <w:rPr>
          <w:sz w:val="28"/>
        </w:rPr>
        <w:t>і</w:t>
      </w:r>
      <w:r w:rsidRPr="00CA02C9">
        <w:rPr>
          <w:sz w:val="28"/>
        </w:rPr>
        <w:t>в.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ць</w:t>
      </w:r>
      <w:r w:rsidR="004C7093">
        <w:rPr>
          <w:sz w:val="28"/>
        </w:rPr>
        <w:t>ό</w:t>
      </w:r>
      <w:r w:rsidRPr="00CA02C9">
        <w:rPr>
          <w:sz w:val="28"/>
        </w:rPr>
        <w:t>му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випадку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і</w:t>
      </w:r>
      <w:r w:rsidRPr="00CA02C9">
        <w:rPr>
          <w:sz w:val="28"/>
        </w:rPr>
        <w:t>дприємства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виникає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треба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план</w:t>
      </w:r>
      <w:r w:rsidR="004C7093">
        <w:rPr>
          <w:sz w:val="28"/>
        </w:rPr>
        <w:t>ό</w:t>
      </w:r>
      <w:r w:rsidRPr="00CA02C9">
        <w:rPr>
          <w:sz w:val="28"/>
        </w:rPr>
        <w:t>в</w:t>
      </w:r>
      <w:r w:rsidR="004C7093">
        <w:rPr>
          <w:sz w:val="28"/>
        </w:rPr>
        <w:t>ό</w:t>
      </w:r>
      <w:r w:rsidRPr="00CA02C9">
        <w:rPr>
          <w:sz w:val="28"/>
        </w:rPr>
        <w:t>му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джерел</w:t>
      </w:r>
      <w:r w:rsidR="004C7093">
        <w:rPr>
          <w:sz w:val="28"/>
        </w:rPr>
        <w:t>і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ф</w:t>
      </w:r>
      <w:r w:rsidR="004C7093">
        <w:rPr>
          <w:sz w:val="28"/>
        </w:rPr>
        <w:t>і</w:t>
      </w:r>
      <w:r w:rsidRPr="00CA02C9">
        <w:rPr>
          <w:sz w:val="28"/>
        </w:rPr>
        <w:t>нансування,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як</w:t>
      </w:r>
      <w:r w:rsidRPr="00CA02C9">
        <w:rPr>
          <w:spacing w:val="1"/>
          <w:sz w:val="28"/>
        </w:rPr>
        <w:t xml:space="preserve"> </w:t>
      </w:r>
      <w:r w:rsidR="004C7093">
        <w:rPr>
          <w:sz w:val="28"/>
        </w:rPr>
        <w:t>і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м</w:t>
      </w:r>
      <w:r w:rsidR="004C7093">
        <w:rPr>
          <w:sz w:val="28"/>
        </w:rPr>
        <w:t>ό</w:t>
      </w:r>
      <w:r w:rsidRPr="00CA02C9">
        <w:rPr>
          <w:sz w:val="28"/>
        </w:rPr>
        <w:t>мент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чатку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д</w:t>
      </w:r>
      <w:r w:rsidR="004C7093">
        <w:rPr>
          <w:sz w:val="28"/>
        </w:rPr>
        <w:t>і</w:t>
      </w:r>
      <w:r w:rsidRPr="00CA02C9">
        <w:rPr>
          <w:sz w:val="28"/>
        </w:rPr>
        <w:t>яльн</w:t>
      </w:r>
      <w:r w:rsidR="004C7093">
        <w:rPr>
          <w:sz w:val="28"/>
        </w:rPr>
        <w:t>ό</w:t>
      </w:r>
      <w:r w:rsidRPr="00CA02C9">
        <w:rPr>
          <w:sz w:val="28"/>
        </w:rPr>
        <w:t>ст</w:t>
      </w:r>
      <w:r w:rsidR="004C7093">
        <w:rPr>
          <w:sz w:val="28"/>
        </w:rPr>
        <w:t>і</w:t>
      </w:r>
      <w:r w:rsidRPr="00CA02C9">
        <w:rPr>
          <w:sz w:val="28"/>
        </w:rPr>
        <w:t>.</w:t>
      </w:r>
      <w:r w:rsidRPr="00CA02C9">
        <w:rPr>
          <w:spacing w:val="-9"/>
          <w:sz w:val="28"/>
        </w:rPr>
        <w:t xml:space="preserve"> </w:t>
      </w:r>
      <w:r w:rsidRPr="00CA02C9">
        <w:rPr>
          <w:sz w:val="28"/>
        </w:rPr>
        <w:t>Така</w:t>
      </w:r>
      <w:r w:rsidRPr="00CA02C9">
        <w:rPr>
          <w:spacing w:val="-7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треба</w:t>
      </w:r>
      <w:r w:rsidRPr="00CA02C9">
        <w:rPr>
          <w:spacing w:val="-6"/>
          <w:sz w:val="28"/>
        </w:rPr>
        <w:t xml:space="preserve"> </w:t>
      </w:r>
      <w:r w:rsidRPr="00CA02C9">
        <w:rPr>
          <w:sz w:val="28"/>
        </w:rPr>
        <w:t>м</w:t>
      </w:r>
      <w:r w:rsidR="004C7093">
        <w:rPr>
          <w:sz w:val="28"/>
        </w:rPr>
        <w:t>ό</w:t>
      </w:r>
      <w:r w:rsidRPr="00CA02C9">
        <w:rPr>
          <w:sz w:val="28"/>
        </w:rPr>
        <w:t>же</w:t>
      </w:r>
      <w:r w:rsidRPr="00CA02C9">
        <w:rPr>
          <w:spacing w:val="-8"/>
          <w:sz w:val="28"/>
        </w:rPr>
        <w:t xml:space="preserve"> </w:t>
      </w:r>
      <w:r w:rsidRPr="00CA02C9">
        <w:rPr>
          <w:sz w:val="28"/>
        </w:rPr>
        <w:t>бути</w:t>
      </w:r>
      <w:r w:rsidRPr="00CA02C9">
        <w:rPr>
          <w:spacing w:val="-7"/>
          <w:sz w:val="28"/>
        </w:rPr>
        <w:t xml:space="preserve"> </w:t>
      </w:r>
      <w:r w:rsidRPr="00CA02C9">
        <w:rPr>
          <w:sz w:val="28"/>
        </w:rPr>
        <w:t>реал</w:t>
      </w:r>
      <w:r w:rsidR="004C7093">
        <w:rPr>
          <w:sz w:val="28"/>
        </w:rPr>
        <w:t>і</w:t>
      </w:r>
      <w:r w:rsidRPr="00CA02C9">
        <w:rPr>
          <w:sz w:val="28"/>
        </w:rPr>
        <w:t>з</w:t>
      </w:r>
      <w:r w:rsidR="004C7093">
        <w:rPr>
          <w:sz w:val="28"/>
        </w:rPr>
        <w:t>ό</w:t>
      </w:r>
      <w:r w:rsidRPr="00CA02C9">
        <w:rPr>
          <w:sz w:val="28"/>
        </w:rPr>
        <w:t>вана</w:t>
      </w:r>
      <w:r w:rsidRPr="00CA02C9">
        <w:rPr>
          <w:spacing w:val="-7"/>
          <w:sz w:val="28"/>
        </w:rPr>
        <w:t xml:space="preserve"> </w:t>
      </w:r>
      <w:r w:rsidRPr="00CA02C9">
        <w:rPr>
          <w:sz w:val="28"/>
        </w:rPr>
        <w:t>аб</w:t>
      </w:r>
      <w:r w:rsidR="004C7093">
        <w:rPr>
          <w:sz w:val="28"/>
        </w:rPr>
        <w:t>ό</w:t>
      </w:r>
      <w:r w:rsidRPr="00CA02C9">
        <w:rPr>
          <w:spacing w:val="-6"/>
          <w:sz w:val="28"/>
        </w:rPr>
        <w:t xml:space="preserve"> </w:t>
      </w:r>
      <w:r w:rsidRPr="00CA02C9">
        <w:rPr>
          <w:sz w:val="28"/>
        </w:rPr>
        <w:t>за</w:t>
      </w:r>
      <w:r w:rsidRPr="00CA02C9">
        <w:rPr>
          <w:spacing w:val="-8"/>
          <w:sz w:val="28"/>
        </w:rPr>
        <w:t xml:space="preserve"> </w:t>
      </w:r>
      <w:r w:rsidRPr="00CA02C9">
        <w:rPr>
          <w:sz w:val="28"/>
        </w:rPr>
        <w:t>рахун</w:t>
      </w:r>
      <w:r w:rsidR="004C7093">
        <w:rPr>
          <w:sz w:val="28"/>
        </w:rPr>
        <w:t>ό</w:t>
      </w:r>
      <w:r w:rsidRPr="00CA02C9">
        <w:rPr>
          <w:sz w:val="28"/>
        </w:rPr>
        <w:t>к</w:t>
      </w:r>
      <w:r w:rsidRPr="00CA02C9">
        <w:rPr>
          <w:spacing w:val="-7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тримання</w:t>
      </w:r>
      <w:r w:rsidRPr="00CA02C9">
        <w:rPr>
          <w:spacing w:val="-7"/>
          <w:sz w:val="28"/>
        </w:rPr>
        <w:t xml:space="preserve"> </w:t>
      </w:r>
      <w:r w:rsidRPr="00CA02C9">
        <w:rPr>
          <w:sz w:val="28"/>
        </w:rPr>
        <w:t>ц</w:t>
      </w:r>
      <w:r w:rsidR="004C7093">
        <w:rPr>
          <w:sz w:val="28"/>
        </w:rPr>
        <w:t>і</w:t>
      </w:r>
      <w:r w:rsidRPr="00CA02C9">
        <w:rPr>
          <w:sz w:val="28"/>
        </w:rPr>
        <w:t>ль</w:t>
      </w:r>
      <w:r w:rsidR="004C7093">
        <w:rPr>
          <w:sz w:val="28"/>
        </w:rPr>
        <w:t>ό</w:t>
      </w:r>
      <w:r w:rsidRPr="00CA02C9">
        <w:rPr>
          <w:sz w:val="28"/>
        </w:rPr>
        <w:t>в</w:t>
      </w:r>
      <w:r w:rsidR="004C7093">
        <w:rPr>
          <w:sz w:val="28"/>
        </w:rPr>
        <w:t>ό</w:t>
      </w:r>
      <w:r w:rsidRPr="00CA02C9">
        <w:rPr>
          <w:sz w:val="28"/>
        </w:rPr>
        <w:t>ї</w:t>
      </w:r>
      <w:r w:rsidRPr="00CA02C9">
        <w:rPr>
          <w:spacing w:val="-68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зики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і</w:t>
      </w:r>
      <w:r w:rsidRPr="00CA02C9">
        <w:rPr>
          <w:sz w:val="28"/>
        </w:rPr>
        <w:t>д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забезпечення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(п</w:t>
      </w:r>
      <w:r w:rsidR="004C7093">
        <w:rPr>
          <w:sz w:val="28"/>
        </w:rPr>
        <w:t>і</w:t>
      </w:r>
      <w:r w:rsidRPr="00CA02C9">
        <w:rPr>
          <w:sz w:val="28"/>
        </w:rPr>
        <w:t>д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запаси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т</w:t>
      </w:r>
      <w:r w:rsidR="004C7093">
        <w:rPr>
          <w:sz w:val="28"/>
        </w:rPr>
        <w:t>ό</w:t>
      </w:r>
      <w:r w:rsidRPr="00CA02C9">
        <w:rPr>
          <w:sz w:val="28"/>
        </w:rPr>
        <w:t>варн</w:t>
      </w:r>
      <w:r w:rsidR="004C7093">
        <w:rPr>
          <w:sz w:val="28"/>
        </w:rPr>
        <w:t>ό</w:t>
      </w:r>
      <w:r w:rsidRPr="00CA02C9">
        <w:rPr>
          <w:sz w:val="28"/>
        </w:rPr>
        <w:t>-матер</w:t>
      </w:r>
      <w:r w:rsidR="004C7093">
        <w:rPr>
          <w:sz w:val="28"/>
        </w:rPr>
        <w:t>і</w:t>
      </w:r>
      <w:r w:rsidRPr="00CA02C9">
        <w:rPr>
          <w:sz w:val="28"/>
        </w:rPr>
        <w:t>альних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ц</w:t>
      </w:r>
      <w:r w:rsidR="004C7093">
        <w:rPr>
          <w:sz w:val="28"/>
        </w:rPr>
        <w:t>і</w:t>
      </w:r>
      <w:r w:rsidRPr="00CA02C9">
        <w:rPr>
          <w:sz w:val="28"/>
        </w:rPr>
        <w:t>нн</w:t>
      </w:r>
      <w:r w:rsidR="004C7093">
        <w:rPr>
          <w:sz w:val="28"/>
        </w:rPr>
        <w:t>ό</w:t>
      </w:r>
      <w:r w:rsidRPr="00CA02C9">
        <w:rPr>
          <w:sz w:val="28"/>
        </w:rPr>
        <w:t>стей,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z w:val="28"/>
        </w:rPr>
        <w:t>т</w:t>
      </w:r>
      <w:r w:rsidR="004C7093">
        <w:rPr>
          <w:sz w:val="28"/>
        </w:rPr>
        <w:t>ό</w:t>
      </w:r>
      <w:r w:rsidRPr="00CA02C9">
        <w:rPr>
          <w:sz w:val="28"/>
        </w:rPr>
        <w:t>в</w:t>
      </w:r>
      <w:r w:rsidR="004C7093">
        <w:rPr>
          <w:sz w:val="28"/>
        </w:rPr>
        <w:t>ό</w:t>
      </w:r>
      <w:r w:rsidRPr="00CA02C9">
        <w:rPr>
          <w:sz w:val="28"/>
        </w:rPr>
        <w:t>ї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пр</w:t>
      </w:r>
      <w:r w:rsidR="004C7093">
        <w:rPr>
          <w:sz w:val="28"/>
        </w:rPr>
        <w:t>ό</w:t>
      </w:r>
      <w:r w:rsidRPr="00CA02C9">
        <w:rPr>
          <w:sz w:val="28"/>
        </w:rPr>
        <w:t>дукц</w:t>
      </w:r>
      <w:r w:rsidR="004C7093">
        <w:rPr>
          <w:sz w:val="28"/>
        </w:rPr>
        <w:t>і</w:t>
      </w:r>
      <w:r w:rsidRPr="00CA02C9">
        <w:rPr>
          <w:sz w:val="28"/>
        </w:rPr>
        <w:t>ї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т</w:t>
      </w:r>
      <w:r w:rsidR="004C7093">
        <w:rPr>
          <w:sz w:val="28"/>
        </w:rPr>
        <w:t>ό</w:t>
      </w:r>
      <w:r w:rsidRPr="00CA02C9">
        <w:rPr>
          <w:sz w:val="28"/>
        </w:rPr>
        <w:t>щ</w:t>
      </w:r>
      <w:r w:rsidR="004C7093">
        <w:rPr>
          <w:sz w:val="28"/>
        </w:rPr>
        <w:t>ό</w:t>
      </w:r>
      <w:r w:rsidRPr="00CA02C9">
        <w:rPr>
          <w:sz w:val="28"/>
        </w:rPr>
        <w:t>),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аб</w:t>
      </w:r>
      <w:r w:rsidR="004C7093">
        <w:rPr>
          <w:sz w:val="28"/>
        </w:rPr>
        <w:t>ό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через</w:t>
      </w:r>
      <w:r w:rsidRPr="00CA02C9">
        <w:rPr>
          <w:spacing w:val="-1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тримання права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на</w:t>
      </w:r>
      <w:r w:rsidRPr="00CA02C9">
        <w:rPr>
          <w:spacing w:val="-1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вердрафт.</w:t>
      </w:r>
    </w:p>
    <w:p w:rsidR="004A7545" w:rsidRPr="00CA02C9" w:rsidRDefault="00395855">
      <w:pPr>
        <w:pStyle w:val="a5"/>
        <w:numPr>
          <w:ilvl w:val="0"/>
          <w:numId w:val="21"/>
        </w:numPr>
        <w:tabs>
          <w:tab w:val="left" w:pos="1201"/>
        </w:tabs>
        <w:spacing w:line="360" w:lineRule="auto"/>
        <w:ind w:right="109" w:firstLine="720"/>
        <w:jc w:val="both"/>
        <w:rPr>
          <w:sz w:val="28"/>
        </w:rPr>
      </w:pPr>
      <w:r w:rsidRPr="00CA02C9">
        <w:rPr>
          <w:sz w:val="28"/>
        </w:rPr>
        <w:t>П</w:t>
      </w:r>
      <w:r w:rsidR="004C7093">
        <w:rPr>
          <w:sz w:val="28"/>
        </w:rPr>
        <w:t>і</w:t>
      </w:r>
      <w:r w:rsidRPr="00CA02C9">
        <w:rPr>
          <w:sz w:val="28"/>
        </w:rPr>
        <w:t>дприємств</w:t>
      </w:r>
      <w:r w:rsidR="004C7093">
        <w:rPr>
          <w:sz w:val="28"/>
        </w:rPr>
        <w:t>ό</w:t>
      </w:r>
      <w:r w:rsidRPr="00CA02C9">
        <w:rPr>
          <w:sz w:val="28"/>
        </w:rPr>
        <w:t xml:space="preserve"> м</w:t>
      </w:r>
      <w:r w:rsidR="004C7093">
        <w:rPr>
          <w:sz w:val="28"/>
        </w:rPr>
        <w:t>ό</w:t>
      </w:r>
      <w:r w:rsidRPr="00CA02C9">
        <w:rPr>
          <w:sz w:val="28"/>
        </w:rPr>
        <w:t>же придбати н</w:t>
      </w:r>
      <w:r w:rsidR="004C7093">
        <w:rPr>
          <w:sz w:val="28"/>
        </w:rPr>
        <w:t>ό</w:t>
      </w:r>
      <w:r w:rsidRPr="00CA02C9">
        <w:rPr>
          <w:sz w:val="28"/>
        </w:rPr>
        <w:t xml:space="preserve">ве </w:t>
      </w:r>
      <w:r w:rsidR="004C7093">
        <w:rPr>
          <w:sz w:val="28"/>
        </w:rPr>
        <w:t>ό</w:t>
      </w:r>
      <w:r w:rsidRPr="00CA02C9">
        <w:rPr>
          <w:sz w:val="28"/>
        </w:rPr>
        <w:t>бладнання аб</w:t>
      </w:r>
      <w:r w:rsidR="004C7093">
        <w:rPr>
          <w:sz w:val="28"/>
        </w:rPr>
        <w:t>ό</w:t>
      </w:r>
      <w:r w:rsidRPr="00CA02C9">
        <w:rPr>
          <w:sz w:val="28"/>
        </w:rPr>
        <w:t xml:space="preserve"> </w:t>
      </w:r>
      <w:r w:rsidR="004C7093">
        <w:rPr>
          <w:sz w:val="28"/>
        </w:rPr>
        <w:t>і</w:t>
      </w:r>
      <w:r w:rsidRPr="00CA02C9">
        <w:rPr>
          <w:sz w:val="28"/>
        </w:rPr>
        <w:t>нш</w:t>
      </w:r>
      <w:r w:rsidR="004C7093">
        <w:rPr>
          <w:sz w:val="28"/>
        </w:rPr>
        <w:t>і</w:t>
      </w:r>
      <w:r w:rsidRPr="00CA02C9">
        <w:rPr>
          <w:sz w:val="28"/>
        </w:rPr>
        <w:t xml:space="preserve"> ф</w:t>
      </w:r>
      <w:r w:rsidR="004C7093">
        <w:rPr>
          <w:sz w:val="28"/>
        </w:rPr>
        <w:t>і</w:t>
      </w:r>
      <w:r w:rsidRPr="00CA02C9">
        <w:rPr>
          <w:sz w:val="28"/>
        </w:rPr>
        <w:t>кс</w:t>
      </w:r>
      <w:r w:rsidR="004C7093">
        <w:rPr>
          <w:sz w:val="28"/>
        </w:rPr>
        <w:t>ό</w:t>
      </w:r>
      <w:r w:rsidRPr="00CA02C9">
        <w:rPr>
          <w:sz w:val="28"/>
        </w:rPr>
        <w:t>ван</w:t>
      </w:r>
      <w:r w:rsidR="004C7093">
        <w:rPr>
          <w:sz w:val="28"/>
        </w:rPr>
        <w:t>і</w:t>
      </w:r>
      <w:r w:rsidRPr="00CA02C9">
        <w:rPr>
          <w:sz w:val="28"/>
        </w:rPr>
        <w:t xml:space="preserve"> активи.</w:t>
      </w:r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t xml:space="preserve">Це </w:t>
      </w:r>
      <w:r w:rsidR="004C7093">
        <w:rPr>
          <w:sz w:val="28"/>
        </w:rPr>
        <w:t>ό</w:t>
      </w:r>
      <w:r w:rsidRPr="00CA02C9">
        <w:rPr>
          <w:sz w:val="28"/>
        </w:rPr>
        <w:t>бум</w:t>
      </w:r>
      <w:r w:rsidR="004C7093">
        <w:rPr>
          <w:sz w:val="28"/>
        </w:rPr>
        <w:t>ό</w:t>
      </w:r>
      <w:r w:rsidRPr="00CA02C9">
        <w:rPr>
          <w:sz w:val="28"/>
        </w:rPr>
        <w:t xml:space="preserve">влює зменшення </w:t>
      </w:r>
      <w:r w:rsidR="004C7093">
        <w:rPr>
          <w:sz w:val="28"/>
        </w:rPr>
        <w:t>ό</w:t>
      </w:r>
      <w:r w:rsidRPr="00CA02C9">
        <w:rPr>
          <w:sz w:val="28"/>
        </w:rPr>
        <w:t>б</w:t>
      </w:r>
      <w:r w:rsidR="004C7093">
        <w:rPr>
          <w:sz w:val="28"/>
        </w:rPr>
        <w:t>і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z w:val="28"/>
        </w:rPr>
        <w:t>вих та зб</w:t>
      </w:r>
      <w:r w:rsidR="004C7093">
        <w:rPr>
          <w:sz w:val="28"/>
        </w:rPr>
        <w:t>і</w:t>
      </w:r>
      <w:r w:rsidRPr="00CA02C9">
        <w:rPr>
          <w:sz w:val="28"/>
        </w:rPr>
        <w:t>льшення ф</w:t>
      </w:r>
      <w:r w:rsidR="004C7093">
        <w:rPr>
          <w:sz w:val="28"/>
        </w:rPr>
        <w:t>і</w:t>
      </w:r>
      <w:r w:rsidRPr="00CA02C9">
        <w:rPr>
          <w:sz w:val="28"/>
        </w:rPr>
        <w:t>кс</w:t>
      </w:r>
      <w:r w:rsidR="004C7093">
        <w:rPr>
          <w:sz w:val="28"/>
        </w:rPr>
        <w:t>ό</w:t>
      </w:r>
      <w:r w:rsidRPr="00CA02C9">
        <w:rPr>
          <w:sz w:val="28"/>
        </w:rPr>
        <w:t>ваних актив</w:t>
      </w:r>
      <w:r w:rsidR="004C7093">
        <w:rPr>
          <w:sz w:val="28"/>
        </w:rPr>
        <w:t>і</w:t>
      </w:r>
      <w:r w:rsidRPr="00CA02C9">
        <w:rPr>
          <w:sz w:val="28"/>
        </w:rPr>
        <w:t>в. Якщ</w:t>
      </w:r>
      <w:r w:rsidR="004C7093">
        <w:rPr>
          <w:sz w:val="28"/>
        </w:rPr>
        <w:t>ό</w:t>
      </w:r>
      <w:r w:rsidRPr="00CA02C9">
        <w:rPr>
          <w:sz w:val="28"/>
        </w:rPr>
        <w:t xml:space="preserve"> сума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 xml:space="preserve">прибутку </w:t>
      </w:r>
      <w:r w:rsidR="004C7093">
        <w:rPr>
          <w:sz w:val="28"/>
        </w:rPr>
        <w:t>і</w:t>
      </w:r>
      <w:r w:rsidRPr="00CA02C9">
        <w:rPr>
          <w:sz w:val="28"/>
        </w:rPr>
        <w:t xml:space="preserve"> ам</w:t>
      </w:r>
      <w:r w:rsidR="004C7093">
        <w:rPr>
          <w:sz w:val="28"/>
        </w:rPr>
        <w:t>ό</w:t>
      </w:r>
      <w:r w:rsidRPr="00CA02C9">
        <w:rPr>
          <w:sz w:val="28"/>
        </w:rPr>
        <w:t>ртизац</w:t>
      </w:r>
      <w:r w:rsidR="004C7093">
        <w:rPr>
          <w:sz w:val="28"/>
        </w:rPr>
        <w:t>і</w:t>
      </w:r>
      <w:r w:rsidRPr="00CA02C9">
        <w:rPr>
          <w:sz w:val="28"/>
        </w:rPr>
        <w:t>ї нед</w:t>
      </w:r>
      <w:r w:rsidR="004C7093">
        <w:rPr>
          <w:sz w:val="28"/>
        </w:rPr>
        <w:t>ό</w:t>
      </w:r>
      <w:r w:rsidRPr="00CA02C9">
        <w:rPr>
          <w:sz w:val="28"/>
        </w:rPr>
        <w:t>статня для п</w:t>
      </w:r>
      <w:r w:rsidR="004C7093">
        <w:rPr>
          <w:sz w:val="28"/>
        </w:rPr>
        <w:t>ό</w:t>
      </w:r>
      <w:r w:rsidRPr="00CA02C9">
        <w:rPr>
          <w:sz w:val="28"/>
        </w:rPr>
        <w:t>криття затрат на придбання, виникає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р</w:t>
      </w:r>
      <w:r w:rsidR="004C7093">
        <w:rPr>
          <w:sz w:val="28"/>
        </w:rPr>
        <w:t>ό</w:t>
      </w:r>
      <w:r w:rsidRPr="00CA02C9">
        <w:rPr>
          <w:sz w:val="28"/>
        </w:rPr>
        <w:t>зрив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м</w:t>
      </w:r>
      <w:r w:rsidR="004C7093">
        <w:rPr>
          <w:sz w:val="28"/>
        </w:rPr>
        <w:t>і</w:t>
      </w:r>
      <w:r w:rsidRPr="00CA02C9">
        <w:rPr>
          <w:sz w:val="28"/>
        </w:rPr>
        <w:t>ж надх</w:t>
      </w:r>
      <w:r w:rsidR="004C7093">
        <w:rPr>
          <w:sz w:val="28"/>
        </w:rPr>
        <w:t>ό</w:t>
      </w:r>
      <w:r w:rsidRPr="00CA02C9">
        <w:rPr>
          <w:sz w:val="28"/>
        </w:rPr>
        <w:t xml:space="preserve">дженнями </w:t>
      </w:r>
      <w:r w:rsidR="004C7093">
        <w:rPr>
          <w:sz w:val="28"/>
        </w:rPr>
        <w:t>і</w:t>
      </w:r>
      <w:r w:rsidRPr="00CA02C9">
        <w:rPr>
          <w:sz w:val="28"/>
        </w:rPr>
        <w:t xml:space="preserve"> виплатами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у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час</w:t>
      </w:r>
      <w:r w:rsidR="004C7093">
        <w:rPr>
          <w:sz w:val="28"/>
        </w:rPr>
        <w:t>і</w:t>
      </w:r>
      <w:r w:rsidRPr="00CA02C9">
        <w:rPr>
          <w:sz w:val="28"/>
        </w:rPr>
        <w:t>.</w:t>
      </w:r>
    </w:p>
    <w:p w:rsidR="004A7545" w:rsidRPr="00CA02C9" w:rsidRDefault="00395855">
      <w:pPr>
        <w:pStyle w:val="a5"/>
        <w:numPr>
          <w:ilvl w:val="0"/>
          <w:numId w:val="21"/>
        </w:numPr>
        <w:tabs>
          <w:tab w:val="left" w:pos="1195"/>
        </w:tabs>
        <w:spacing w:line="360" w:lineRule="auto"/>
        <w:ind w:right="107" w:firstLine="720"/>
        <w:jc w:val="both"/>
        <w:rPr>
          <w:sz w:val="28"/>
        </w:rPr>
      </w:pPr>
      <w:r w:rsidRPr="00CA02C9">
        <w:rPr>
          <w:sz w:val="28"/>
        </w:rPr>
        <w:t>П</w:t>
      </w:r>
      <w:r w:rsidR="004C7093">
        <w:rPr>
          <w:sz w:val="28"/>
        </w:rPr>
        <w:t>і</w:t>
      </w:r>
      <w:r w:rsidRPr="00CA02C9">
        <w:rPr>
          <w:sz w:val="28"/>
        </w:rPr>
        <w:t>дприємств</w:t>
      </w:r>
      <w:r w:rsidR="004C7093">
        <w:rPr>
          <w:sz w:val="28"/>
        </w:rPr>
        <w:t>ό</w:t>
      </w:r>
      <w:r w:rsidRPr="00CA02C9">
        <w:rPr>
          <w:spacing w:val="-8"/>
          <w:sz w:val="28"/>
        </w:rPr>
        <w:t xml:space="preserve"> </w:t>
      </w:r>
      <w:r w:rsidRPr="00CA02C9">
        <w:rPr>
          <w:sz w:val="28"/>
        </w:rPr>
        <w:t>реал</w:t>
      </w:r>
      <w:r w:rsidR="004C7093">
        <w:rPr>
          <w:sz w:val="28"/>
        </w:rPr>
        <w:t>і</w:t>
      </w:r>
      <w:r w:rsidRPr="00CA02C9">
        <w:rPr>
          <w:sz w:val="28"/>
        </w:rPr>
        <w:t>зує</w:t>
      </w:r>
      <w:r w:rsidRPr="00CA02C9">
        <w:rPr>
          <w:spacing w:val="-8"/>
          <w:sz w:val="28"/>
        </w:rPr>
        <w:t xml:space="preserve"> </w:t>
      </w:r>
      <w:r w:rsidRPr="00CA02C9">
        <w:rPr>
          <w:sz w:val="28"/>
        </w:rPr>
        <w:t>пр</w:t>
      </w:r>
      <w:r w:rsidR="004C7093">
        <w:rPr>
          <w:sz w:val="28"/>
        </w:rPr>
        <w:t>ό</w:t>
      </w:r>
      <w:r w:rsidRPr="00CA02C9">
        <w:rPr>
          <w:sz w:val="28"/>
        </w:rPr>
        <w:t>граму</w:t>
      </w:r>
      <w:r w:rsidRPr="00CA02C9">
        <w:rPr>
          <w:spacing w:val="-10"/>
          <w:sz w:val="28"/>
        </w:rPr>
        <w:t xml:space="preserve"> </w:t>
      </w:r>
      <w:r w:rsidRPr="00CA02C9">
        <w:rPr>
          <w:sz w:val="28"/>
        </w:rPr>
        <w:t>зб</w:t>
      </w:r>
      <w:r w:rsidR="004C7093">
        <w:rPr>
          <w:sz w:val="28"/>
        </w:rPr>
        <w:t>і</w:t>
      </w:r>
      <w:r w:rsidRPr="00CA02C9">
        <w:rPr>
          <w:sz w:val="28"/>
        </w:rPr>
        <w:t>льшення</w:t>
      </w:r>
      <w:r w:rsidRPr="00CA02C9">
        <w:rPr>
          <w:spacing w:val="-9"/>
          <w:sz w:val="28"/>
        </w:rPr>
        <w:t xml:space="preserve"> </w:t>
      </w:r>
      <w:r w:rsidRPr="00CA02C9">
        <w:rPr>
          <w:sz w:val="28"/>
        </w:rPr>
        <w:t>т</w:t>
      </w:r>
      <w:r w:rsidR="004C7093">
        <w:rPr>
          <w:sz w:val="28"/>
        </w:rPr>
        <w:t>ό</w:t>
      </w:r>
      <w:r w:rsidRPr="00CA02C9">
        <w:rPr>
          <w:sz w:val="28"/>
        </w:rPr>
        <w:t>вар</w:t>
      </w:r>
      <w:r w:rsidR="004C7093">
        <w:rPr>
          <w:sz w:val="28"/>
        </w:rPr>
        <w:t>όό</w:t>
      </w:r>
      <w:r w:rsidRPr="00CA02C9">
        <w:rPr>
          <w:sz w:val="28"/>
        </w:rPr>
        <w:t>б</w:t>
      </w:r>
      <w:r w:rsidR="004C7093">
        <w:rPr>
          <w:sz w:val="28"/>
        </w:rPr>
        <w:t>і</w:t>
      </w:r>
      <w:r w:rsidRPr="00CA02C9">
        <w:rPr>
          <w:sz w:val="28"/>
        </w:rPr>
        <w:t>гу.</w:t>
      </w:r>
      <w:r w:rsidRPr="00CA02C9">
        <w:rPr>
          <w:spacing w:val="-10"/>
          <w:sz w:val="28"/>
        </w:rPr>
        <w:t xml:space="preserve"> </w:t>
      </w:r>
      <w:r w:rsidRPr="00CA02C9">
        <w:rPr>
          <w:sz w:val="28"/>
        </w:rPr>
        <w:t>В</w:t>
      </w:r>
      <w:r w:rsidRPr="00CA02C9">
        <w:rPr>
          <w:spacing w:val="-8"/>
          <w:sz w:val="28"/>
        </w:rPr>
        <w:t xml:space="preserve"> </w:t>
      </w:r>
      <w:r w:rsidRPr="00CA02C9">
        <w:rPr>
          <w:sz w:val="28"/>
        </w:rPr>
        <w:t>нь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pacing w:val="-9"/>
          <w:sz w:val="28"/>
        </w:rPr>
        <w:t xml:space="preserve"> </w:t>
      </w:r>
      <w:r w:rsidRPr="00CA02C9">
        <w:rPr>
          <w:sz w:val="28"/>
        </w:rPr>
        <w:t>виникає</w:t>
      </w:r>
      <w:r w:rsidRPr="00CA02C9">
        <w:rPr>
          <w:spacing w:val="-68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треба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у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джерелах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ф</w:t>
      </w:r>
      <w:r w:rsidR="004C7093">
        <w:rPr>
          <w:sz w:val="28"/>
        </w:rPr>
        <w:t>і</w:t>
      </w:r>
      <w:r w:rsidRPr="00CA02C9">
        <w:rPr>
          <w:sz w:val="28"/>
        </w:rPr>
        <w:t>нансування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д</w:t>
      </w:r>
      <w:r w:rsidR="004C7093">
        <w:rPr>
          <w:sz w:val="28"/>
        </w:rPr>
        <w:t>ό</w:t>
      </w:r>
      <w:r w:rsidRPr="00CA02C9">
        <w:rPr>
          <w:sz w:val="28"/>
        </w:rPr>
        <w:t>датк</w:t>
      </w:r>
      <w:r w:rsidR="004C7093">
        <w:rPr>
          <w:sz w:val="28"/>
        </w:rPr>
        <w:t>ό</w:t>
      </w:r>
      <w:r w:rsidRPr="00CA02C9">
        <w:rPr>
          <w:sz w:val="28"/>
        </w:rPr>
        <w:t>в</w:t>
      </w:r>
      <w:r w:rsidR="004C7093">
        <w:rPr>
          <w:sz w:val="28"/>
        </w:rPr>
        <w:t>ό</w:t>
      </w:r>
      <w:r w:rsidRPr="00CA02C9">
        <w:rPr>
          <w:sz w:val="28"/>
        </w:rPr>
        <w:t>ї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треби в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т</w:t>
      </w:r>
      <w:r w:rsidR="004C7093">
        <w:rPr>
          <w:sz w:val="28"/>
        </w:rPr>
        <w:t>ό</w:t>
      </w:r>
      <w:r w:rsidRPr="00CA02C9">
        <w:rPr>
          <w:sz w:val="28"/>
        </w:rPr>
        <w:t>варних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запасах.</w:t>
      </w:r>
    </w:p>
    <w:p w:rsidR="004A7545" w:rsidRPr="00CA02C9" w:rsidRDefault="00395855">
      <w:pPr>
        <w:pStyle w:val="a3"/>
        <w:spacing w:line="360" w:lineRule="auto"/>
        <w:ind w:left="200" w:right="106"/>
      </w:pPr>
      <w:r w:rsidRPr="00CA02C9">
        <w:t>Таким</w:t>
      </w:r>
      <w:r w:rsidRPr="00CA02C9">
        <w:rPr>
          <w:spacing w:val="-11"/>
        </w:rPr>
        <w:t xml:space="preserve"> </w:t>
      </w:r>
      <w:r w:rsidRPr="00CA02C9">
        <w:t>чин</w:t>
      </w:r>
      <w:r w:rsidR="004C7093">
        <w:t>ό</w:t>
      </w:r>
      <w:r w:rsidRPr="00CA02C9">
        <w:t>м,</w:t>
      </w:r>
      <w:r w:rsidRPr="00CA02C9">
        <w:rPr>
          <w:spacing w:val="-12"/>
        </w:rPr>
        <w:t xml:space="preserve"> </w:t>
      </w:r>
      <w:r w:rsidR="004C7093">
        <w:t>ό</w:t>
      </w:r>
      <w:r w:rsidRPr="00CA02C9">
        <w:t>вердрафт</w:t>
      </w:r>
      <w:r w:rsidRPr="00CA02C9">
        <w:rPr>
          <w:spacing w:val="-10"/>
        </w:rPr>
        <w:t xml:space="preserve"> </w:t>
      </w:r>
      <w:r w:rsidRPr="00CA02C9">
        <w:t>є</w:t>
      </w:r>
      <w:r w:rsidRPr="00CA02C9">
        <w:rPr>
          <w:spacing w:val="-11"/>
        </w:rPr>
        <w:t xml:space="preserve"> </w:t>
      </w:r>
      <w:r w:rsidRPr="00CA02C9">
        <w:t>д</w:t>
      </w:r>
      <w:r w:rsidR="004C7093">
        <w:t>ό</w:t>
      </w:r>
      <w:r w:rsidRPr="00CA02C9">
        <w:t>датк</w:t>
      </w:r>
      <w:r w:rsidR="004C7093">
        <w:t>ό</w:t>
      </w:r>
      <w:r w:rsidRPr="00CA02C9">
        <w:t>вим</w:t>
      </w:r>
      <w:r w:rsidRPr="00CA02C9">
        <w:rPr>
          <w:spacing w:val="-10"/>
        </w:rPr>
        <w:t xml:space="preserve"> </w:t>
      </w:r>
      <w:r w:rsidRPr="00CA02C9">
        <w:t>джерел</w:t>
      </w:r>
      <w:r w:rsidR="004C7093">
        <w:t>ό</w:t>
      </w:r>
      <w:r w:rsidRPr="00CA02C9">
        <w:t>м</w:t>
      </w:r>
      <w:r w:rsidRPr="00CA02C9">
        <w:rPr>
          <w:spacing w:val="-12"/>
        </w:rPr>
        <w:t xml:space="preserve"> </w:t>
      </w:r>
      <w:r w:rsidRPr="00CA02C9">
        <w:t>ф</w:t>
      </w:r>
      <w:r w:rsidR="004C7093">
        <w:t>і</w:t>
      </w:r>
      <w:r w:rsidRPr="00CA02C9">
        <w:t>нансування,</w:t>
      </w:r>
      <w:r w:rsidRPr="00CA02C9">
        <w:rPr>
          <w:spacing w:val="-12"/>
        </w:rPr>
        <w:t xml:space="preserve"> </w:t>
      </w:r>
      <w:r w:rsidRPr="00CA02C9">
        <w:t>яке</w:t>
      </w:r>
      <w:r w:rsidRPr="00CA02C9">
        <w:rPr>
          <w:spacing w:val="-11"/>
        </w:rPr>
        <w:t xml:space="preserve"> </w:t>
      </w:r>
      <w:r w:rsidRPr="00CA02C9">
        <w:t>д</w:t>
      </w:r>
      <w:r w:rsidR="004C7093">
        <w:t>ό</w:t>
      </w:r>
      <w:r w:rsidRPr="00CA02C9">
        <w:t>зв</w:t>
      </w:r>
      <w:r w:rsidR="004C7093">
        <w:t>ό</w:t>
      </w:r>
      <w:r w:rsidRPr="00CA02C9">
        <w:t>ляє</w:t>
      </w:r>
      <w:r w:rsidRPr="00CA02C9">
        <w:rPr>
          <w:spacing w:val="-68"/>
        </w:rPr>
        <w:t xml:space="preserve"> </w:t>
      </w:r>
      <w:r w:rsidRPr="00CA02C9">
        <w:lastRenderedPageBreak/>
        <w:t>забезпечити</w:t>
      </w:r>
      <w:r w:rsidRPr="00CA02C9">
        <w:rPr>
          <w:spacing w:val="-2"/>
        </w:rPr>
        <w:t xml:space="preserve"> </w:t>
      </w:r>
      <w:r w:rsidRPr="00CA02C9">
        <w:t>безперервн</w:t>
      </w:r>
      <w:r w:rsidR="004C7093">
        <w:t>і</w:t>
      </w:r>
      <w:r w:rsidRPr="00CA02C9">
        <w:t>сть</w:t>
      </w:r>
      <w:r w:rsidRPr="00CA02C9">
        <w:rPr>
          <w:spacing w:val="-1"/>
        </w:rPr>
        <w:t xml:space="preserve"> </w:t>
      </w:r>
      <w:r w:rsidRPr="00CA02C9">
        <w:t>плат</w:t>
      </w:r>
      <w:r w:rsidR="004C7093">
        <w:t>і</w:t>
      </w:r>
      <w:r w:rsidRPr="00CA02C9">
        <w:t>жн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-1"/>
        </w:rPr>
        <w:t xml:space="preserve"> </w:t>
      </w:r>
      <w:r w:rsidR="004C7093">
        <w:t>ό</w:t>
      </w:r>
      <w:r w:rsidRPr="00CA02C9">
        <w:t>б</w:t>
      </w:r>
      <w:r w:rsidR="004C7093">
        <w:t>і</w:t>
      </w:r>
      <w:r w:rsidRPr="00CA02C9">
        <w:t>гу.</w:t>
      </w:r>
    </w:p>
    <w:p w:rsidR="004A7545" w:rsidRPr="00CA02C9" w:rsidRDefault="004C7093">
      <w:pPr>
        <w:pStyle w:val="a3"/>
        <w:spacing w:line="360" w:lineRule="auto"/>
        <w:ind w:left="200" w:right="109"/>
      </w:pPr>
      <w:r>
        <w:t>ό</w:t>
      </w:r>
      <w:r w:rsidR="00395855" w:rsidRPr="00CA02C9">
        <w:t>вердрафт</w:t>
      </w:r>
      <w:r w:rsidR="00395855" w:rsidRPr="00CA02C9">
        <w:rPr>
          <w:spacing w:val="1"/>
        </w:rPr>
        <w:t xml:space="preserve"> </w:t>
      </w:r>
      <w:r w:rsidR="00395855" w:rsidRPr="00CA02C9">
        <w:t>надається</w:t>
      </w:r>
      <w:r w:rsidR="00395855" w:rsidRPr="00CA02C9">
        <w:rPr>
          <w:spacing w:val="1"/>
        </w:rPr>
        <w:t xml:space="preserve"> </w:t>
      </w:r>
      <w:r w:rsidR="00395855" w:rsidRPr="00CA02C9">
        <w:t>авт</w:t>
      </w:r>
      <w:r>
        <w:t>ό</w:t>
      </w:r>
      <w:r w:rsidR="00395855" w:rsidRPr="00CA02C9">
        <w:t>матичн</w:t>
      </w:r>
      <w:r>
        <w:t>ό</w:t>
      </w:r>
      <w:r w:rsidR="00395855" w:rsidRPr="00CA02C9">
        <w:rPr>
          <w:spacing w:val="1"/>
        </w:rPr>
        <w:t xml:space="preserve"> </w:t>
      </w:r>
      <w:r w:rsidR="00395855" w:rsidRPr="00CA02C9">
        <w:t>при</w:t>
      </w:r>
      <w:r w:rsidR="00395855" w:rsidRPr="00CA02C9">
        <w:rPr>
          <w:spacing w:val="1"/>
        </w:rPr>
        <w:t xml:space="preserve"> </w:t>
      </w:r>
      <w:r w:rsidR="00395855" w:rsidRPr="00CA02C9">
        <w:t>в</w:t>
      </w:r>
      <w:r>
        <w:t>і</w:t>
      </w:r>
      <w:r w:rsidR="00395855" w:rsidRPr="00CA02C9">
        <w:t>дсутн</w:t>
      </w:r>
      <w:r>
        <w:t>ό</w:t>
      </w:r>
      <w:r w:rsidR="00395855" w:rsidRPr="00CA02C9">
        <w:t>ст</w:t>
      </w:r>
      <w:r>
        <w:t>і</w:t>
      </w:r>
      <w:r w:rsidR="00395855" w:rsidRPr="00CA02C9">
        <w:rPr>
          <w:spacing w:val="1"/>
        </w:rPr>
        <w:t xml:space="preserve"> </w:t>
      </w:r>
      <w:r w:rsidR="00395855" w:rsidRPr="00CA02C9">
        <w:t>у</w:t>
      </w:r>
      <w:r w:rsidR="00395855" w:rsidRPr="00CA02C9">
        <w:rPr>
          <w:spacing w:val="1"/>
        </w:rPr>
        <w:t xml:space="preserve"> </w:t>
      </w:r>
      <w:r w:rsidR="00395855" w:rsidRPr="00CA02C9">
        <w:t>кл</w:t>
      </w:r>
      <w:r>
        <w:t>і</w:t>
      </w:r>
      <w:r w:rsidR="00395855" w:rsidRPr="00CA02C9">
        <w:t>єнта</w:t>
      </w:r>
      <w:r w:rsidR="00395855" w:rsidRPr="00CA02C9">
        <w:rPr>
          <w:spacing w:val="1"/>
        </w:rPr>
        <w:t xml:space="preserve"> </w:t>
      </w:r>
      <w:r w:rsidR="00395855" w:rsidRPr="00CA02C9">
        <w:t>к</w:t>
      </w:r>
      <w:r>
        <w:t>ό</w:t>
      </w:r>
      <w:r w:rsidR="00395855" w:rsidRPr="00CA02C9">
        <w:t>шт</w:t>
      </w:r>
      <w:r>
        <w:t>і</w:t>
      </w:r>
      <w:r w:rsidR="00395855" w:rsidRPr="00CA02C9">
        <w:t>в</w:t>
      </w:r>
      <w:r w:rsidR="00395855" w:rsidRPr="00CA02C9">
        <w:rPr>
          <w:spacing w:val="1"/>
        </w:rPr>
        <w:t xml:space="preserve"> </w:t>
      </w:r>
      <w:r w:rsidR="00395855" w:rsidRPr="00CA02C9">
        <w:t>на</w:t>
      </w:r>
      <w:r w:rsidR="00395855" w:rsidRPr="00CA02C9">
        <w:rPr>
          <w:spacing w:val="1"/>
        </w:rPr>
        <w:t xml:space="preserve"> </w:t>
      </w:r>
      <w:r w:rsidR="00395855" w:rsidRPr="00CA02C9">
        <w:t>п</w:t>
      </w:r>
      <w:r>
        <w:t>ό</w:t>
      </w:r>
      <w:r w:rsidR="00395855" w:rsidRPr="00CA02C9">
        <w:t>т</w:t>
      </w:r>
      <w:r>
        <w:t>ό</w:t>
      </w:r>
      <w:r w:rsidR="00395855" w:rsidRPr="00CA02C9">
        <w:t>чн</w:t>
      </w:r>
      <w:r>
        <w:t>ό</w:t>
      </w:r>
      <w:r w:rsidR="00395855" w:rsidRPr="00CA02C9">
        <w:t>му</w:t>
      </w:r>
      <w:r w:rsidR="00395855" w:rsidRPr="00CA02C9">
        <w:rPr>
          <w:spacing w:val="-1"/>
        </w:rPr>
        <w:t xml:space="preserve"> </w:t>
      </w:r>
      <w:r w:rsidR="00395855" w:rsidRPr="00CA02C9">
        <w:t>рахунку</w:t>
      </w:r>
      <w:r w:rsidR="00395855" w:rsidRPr="00CA02C9">
        <w:rPr>
          <w:spacing w:val="-1"/>
        </w:rPr>
        <w:t xml:space="preserve"> </w:t>
      </w:r>
      <w:r w:rsidR="00395855" w:rsidRPr="00CA02C9">
        <w:t>шлях</w:t>
      </w:r>
      <w:r>
        <w:t>ό</w:t>
      </w:r>
      <w:r w:rsidR="00395855" w:rsidRPr="00CA02C9">
        <w:t>м</w:t>
      </w:r>
      <w:r w:rsidR="00395855" w:rsidRPr="00CA02C9">
        <w:rPr>
          <w:spacing w:val="-2"/>
        </w:rPr>
        <w:t xml:space="preserve"> </w:t>
      </w:r>
      <w:r w:rsidR="00395855" w:rsidRPr="00CA02C9">
        <w:t>зд</w:t>
      </w:r>
      <w:r>
        <w:t>і</w:t>
      </w:r>
      <w:r w:rsidR="00395855" w:rsidRPr="00CA02C9">
        <w:t>йснення</w:t>
      </w:r>
      <w:r w:rsidR="00395855" w:rsidRPr="00CA02C9">
        <w:rPr>
          <w:spacing w:val="-1"/>
        </w:rPr>
        <w:t xml:space="preserve"> </w:t>
      </w:r>
      <w:r w:rsidR="00395855" w:rsidRPr="00CA02C9">
        <w:t>й</w:t>
      </w:r>
      <w:r>
        <w:t>ό</w:t>
      </w:r>
      <w:r w:rsidR="00395855" w:rsidRPr="00CA02C9">
        <w:t>г</w:t>
      </w:r>
      <w:r>
        <w:t>ό</w:t>
      </w:r>
      <w:r w:rsidR="00395855" w:rsidRPr="00CA02C9">
        <w:rPr>
          <w:spacing w:val="-2"/>
        </w:rPr>
        <w:t xml:space="preserve"> </w:t>
      </w:r>
      <w:r w:rsidR="00395855" w:rsidRPr="00CA02C9">
        <w:t>платеж</w:t>
      </w:r>
      <w:r>
        <w:t>і</w:t>
      </w:r>
      <w:r w:rsidR="00395855" w:rsidRPr="00CA02C9">
        <w:t>в.</w:t>
      </w:r>
    </w:p>
    <w:p w:rsidR="004A7545" w:rsidRPr="00CA02C9" w:rsidRDefault="00395855" w:rsidP="00740129">
      <w:pPr>
        <w:pStyle w:val="a3"/>
        <w:spacing w:line="360" w:lineRule="auto"/>
        <w:ind w:left="200" w:right="102"/>
      </w:pPr>
      <w:r w:rsidRPr="00CA02C9">
        <w:t>Видача</w:t>
      </w:r>
      <w:r w:rsidRPr="00CA02C9">
        <w:rPr>
          <w:spacing w:val="-9"/>
        </w:rPr>
        <w:t xml:space="preserve"> </w:t>
      </w:r>
      <w:r w:rsidRPr="00CA02C9">
        <w:t>п</w:t>
      </w:r>
      <w:r w:rsidR="004C7093">
        <w:t>ό</w:t>
      </w:r>
      <w:r w:rsidRPr="00CA02C9">
        <w:t>зики</w:t>
      </w:r>
      <w:r w:rsidRPr="00CA02C9">
        <w:rPr>
          <w:spacing w:val="-8"/>
        </w:rPr>
        <w:t xml:space="preserve"> </w:t>
      </w:r>
      <w:r w:rsidRPr="00CA02C9">
        <w:t>вик</w:t>
      </w:r>
      <w:r w:rsidR="004C7093">
        <w:t>ό</w:t>
      </w:r>
      <w:r w:rsidRPr="00CA02C9">
        <w:t>нується</w:t>
      </w:r>
      <w:r w:rsidRPr="00CA02C9">
        <w:rPr>
          <w:spacing w:val="-9"/>
        </w:rPr>
        <w:t xml:space="preserve"> </w:t>
      </w:r>
      <w:r w:rsidRPr="00CA02C9">
        <w:t>з</w:t>
      </w:r>
      <w:r w:rsidRPr="00CA02C9">
        <w:rPr>
          <w:spacing w:val="-9"/>
        </w:rPr>
        <w:t xml:space="preserve"> </w:t>
      </w:r>
      <w:r w:rsidR="004C7093">
        <w:t>ό</w:t>
      </w:r>
      <w:r w:rsidRPr="00CA02C9">
        <w:t>крем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-8"/>
        </w:rPr>
        <w:t xml:space="preserve"> </w:t>
      </w:r>
      <w:r w:rsidRPr="00CA02C9">
        <w:t>п</w:t>
      </w:r>
      <w:r w:rsidR="004C7093">
        <w:t>ό</w:t>
      </w:r>
      <w:r w:rsidRPr="00CA02C9">
        <w:t>зичк</w:t>
      </w:r>
      <w:r w:rsidR="004C7093">
        <w:t>ό</w:t>
      </w:r>
      <w:r w:rsidRPr="00CA02C9">
        <w:t>в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-8"/>
        </w:rPr>
        <w:t xml:space="preserve"> </w:t>
      </w:r>
      <w:r w:rsidRPr="00CA02C9">
        <w:t>рахунку</w:t>
      </w:r>
      <w:r w:rsidRPr="00CA02C9">
        <w:rPr>
          <w:spacing w:val="-9"/>
        </w:rPr>
        <w:t xml:space="preserve"> </w:t>
      </w:r>
      <w:r w:rsidRPr="00CA02C9">
        <w:t>за</w:t>
      </w:r>
      <w:r w:rsidRPr="00CA02C9">
        <w:rPr>
          <w:spacing w:val="-9"/>
        </w:rPr>
        <w:t xml:space="preserve"> </w:t>
      </w:r>
      <w:r w:rsidR="004C7093">
        <w:t>ό</w:t>
      </w:r>
      <w:r w:rsidRPr="00CA02C9">
        <w:t>вердрафт</w:t>
      </w:r>
      <w:r w:rsidR="004C7093">
        <w:t>ό</w:t>
      </w:r>
      <w:r w:rsidRPr="00CA02C9">
        <w:t>м</w:t>
      </w:r>
      <w:r w:rsidRPr="00CA02C9">
        <w:rPr>
          <w:spacing w:val="-68"/>
        </w:rPr>
        <w:t xml:space="preserve"> </w:t>
      </w:r>
      <w:r w:rsidRPr="00CA02C9">
        <w:t>шлях</w:t>
      </w:r>
      <w:r w:rsidR="004C7093">
        <w:t>ό</w:t>
      </w:r>
      <w:r w:rsidRPr="00CA02C9">
        <w:t>м сплати гр</w:t>
      </w:r>
      <w:r w:rsidR="004C7093">
        <w:t>ό</w:t>
      </w:r>
      <w:r w:rsidRPr="00CA02C9">
        <w:t>ш</w:t>
      </w:r>
      <w:r w:rsidR="004C7093">
        <w:t>ό</w:t>
      </w:r>
      <w:r w:rsidRPr="00CA02C9">
        <w:t>в</w:t>
      </w:r>
      <w:r w:rsidR="004C7093">
        <w:t>ό</w:t>
      </w:r>
      <w:r w:rsidRPr="00CA02C9">
        <w:t>-р</w:t>
      </w:r>
      <w:r w:rsidR="004C7093">
        <w:t>ό</w:t>
      </w:r>
      <w:r w:rsidRPr="00CA02C9">
        <w:t>зрахунк</w:t>
      </w:r>
      <w:r w:rsidR="004C7093">
        <w:t>ό</w:t>
      </w:r>
      <w:r w:rsidRPr="00CA02C9">
        <w:t>вих д</w:t>
      </w:r>
      <w:r w:rsidR="004C7093">
        <w:t>ό</w:t>
      </w:r>
      <w:r w:rsidRPr="00CA02C9">
        <w:t>кумент</w:t>
      </w:r>
      <w:r w:rsidR="004C7093">
        <w:t>і</w:t>
      </w:r>
      <w:r w:rsidRPr="00CA02C9">
        <w:t>в. На п</w:t>
      </w:r>
      <w:r w:rsidR="004C7093">
        <w:t>ό</w:t>
      </w:r>
      <w:r w:rsidRPr="00CA02C9">
        <w:t>гашення заб</w:t>
      </w:r>
      <w:r w:rsidR="004C7093">
        <w:t>ό</w:t>
      </w:r>
      <w:r w:rsidRPr="00CA02C9">
        <w:t>рг</w:t>
      </w:r>
      <w:r w:rsidR="004C7093">
        <w:t>ό</w:t>
      </w:r>
      <w:r w:rsidRPr="00CA02C9">
        <w:t>ван</w:t>
      </w:r>
      <w:r w:rsidR="004C7093">
        <w:t>ό</w:t>
      </w:r>
      <w:r w:rsidRPr="00CA02C9">
        <w:t>ст</w:t>
      </w:r>
      <w:r w:rsidR="004C7093">
        <w:t>і</w:t>
      </w:r>
      <w:r w:rsidRPr="00CA02C9">
        <w:rPr>
          <w:spacing w:val="-67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цим</w:t>
      </w:r>
      <w:r w:rsidRPr="00CA02C9">
        <w:rPr>
          <w:spacing w:val="1"/>
        </w:rPr>
        <w:t xml:space="preserve"> </w:t>
      </w:r>
      <w:r w:rsidRPr="00CA02C9">
        <w:t>рахунк</w:t>
      </w:r>
      <w:r w:rsidR="004C7093">
        <w:t>ό</w:t>
      </w:r>
      <w:r w:rsidRPr="00CA02C9">
        <w:t>м</w:t>
      </w:r>
      <w:r w:rsidRPr="00CA02C9">
        <w:rPr>
          <w:spacing w:val="1"/>
        </w:rPr>
        <w:t xml:space="preserve"> </w:t>
      </w:r>
      <w:r w:rsidRPr="00CA02C9">
        <w:t>скер</w:t>
      </w:r>
      <w:r w:rsidR="004C7093">
        <w:t>ό</w:t>
      </w:r>
      <w:r w:rsidRPr="00CA02C9">
        <w:t>вуються</w:t>
      </w:r>
      <w:r w:rsidRPr="00CA02C9">
        <w:rPr>
          <w:spacing w:val="1"/>
        </w:rPr>
        <w:t xml:space="preserve"> </w:t>
      </w:r>
      <w:r w:rsidRPr="00CA02C9">
        <w:t>вс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суми,</w:t>
      </w:r>
      <w:r w:rsidRPr="00CA02C9">
        <w:rPr>
          <w:spacing w:val="1"/>
        </w:rPr>
        <w:t xml:space="preserve"> </w:t>
      </w:r>
      <w:r w:rsidRPr="00CA02C9">
        <w:t>як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зарах</w:t>
      </w:r>
      <w:r w:rsidR="004C7093">
        <w:t>ό</w:t>
      </w:r>
      <w:r w:rsidRPr="00CA02C9">
        <w:t>ван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т</w:t>
      </w:r>
      <w:r w:rsidR="004C7093">
        <w:t>ό</w:t>
      </w:r>
      <w:r w:rsidRPr="00CA02C9">
        <w:t>чний</w:t>
      </w:r>
      <w:r w:rsidRPr="00CA02C9">
        <w:rPr>
          <w:spacing w:val="1"/>
        </w:rPr>
        <w:t xml:space="preserve"> </w:t>
      </w:r>
      <w:r w:rsidRPr="00CA02C9">
        <w:t>рахун</w:t>
      </w:r>
      <w:r w:rsidR="004C7093">
        <w:t>ό</w:t>
      </w:r>
      <w:r w:rsidRPr="00CA02C9">
        <w:t>к</w:t>
      </w:r>
      <w:r w:rsidRPr="00CA02C9">
        <w:rPr>
          <w:spacing w:val="-67"/>
        </w:rPr>
        <w:t xml:space="preserve"> </w:t>
      </w:r>
      <w:r w:rsidRPr="00CA02C9">
        <w:t>кл</w:t>
      </w:r>
      <w:r w:rsidR="004C7093">
        <w:t>і</w:t>
      </w:r>
      <w:r w:rsidRPr="00CA02C9">
        <w:t>єнта. Таким чин</w:t>
      </w:r>
      <w:r w:rsidR="004C7093">
        <w:t>ό</w:t>
      </w:r>
      <w:r w:rsidRPr="00CA02C9">
        <w:t>м,</w:t>
      </w:r>
      <w:r w:rsidRPr="00CA02C9">
        <w:rPr>
          <w:spacing w:val="-1"/>
        </w:rPr>
        <w:t xml:space="preserve"> </w:t>
      </w:r>
      <w:r w:rsidRPr="00CA02C9">
        <w:t>п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сут</w:t>
      </w:r>
      <w:r w:rsidR="004C7093">
        <w:t>і</w:t>
      </w:r>
      <w:r w:rsidRPr="00CA02C9">
        <w:t xml:space="preserve"> цей</w:t>
      </w:r>
      <w:r w:rsidRPr="00CA02C9">
        <w:rPr>
          <w:spacing w:val="1"/>
        </w:rPr>
        <w:t xml:space="preserve"> </w:t>
      </w:r>
      <w:r w:rsidRPr="00CA02C9">
        <w:t>рахун</w:t>
      </w:r>
      <w:r w:rsidR="004C7093">
        <w:t>ό</w:t>
      </w:r>
      <w:r w:rsidRPr="00CA02C9">
        <w:t>к</w:t>
      </w:r>
      <w:r w:rsidRPr="00CA02C9">
        <w:rPr>
          <w:spacing w:val="-1"/>
        </w:rPr>
        <w:t xml:space="preserve"> </w:t>
      </w:r>
      <w:r w:rsidRPr="00CA02C9">
        <w:t>функц</w:t>
      </w:r>
      <w:r w:rsidR="004C7093">
        <w:t>іό</w:t>
      </w:r>
      <w:r w:rsidRPr="00CA02C9">
        <w:t>нує</w:t>
      </w:r>
      <w:r w:rsidRPr="00CA02C9">
        <w:rPr>
          <w:spacing w:val="-1"/>
        </w:rPr>
        <w:t xml:space="preserve"> </w:t>
      </w:r>
      <w:r w:rsidRPr="00CA02C9">
        <w:t>у режим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спецп</w:t>
      </w:r>
      <w:r w:rsidR="004C7093">
        <w:t>ό</w:t>
      </w:r>
      <w:r w:rsidRPr="00CA02C9">
        <w:t>зичк</w:t>
      </w:r>
      <w:r w:rsidR="004C7093">
        <w:t>ό</w:t>
      </w:r>
      <w:r w:rsidRPr="00CA02C9">
        <w:t>в</w:t>
      </w:r>
      <w:r w:rsidR="004C7093">
        <w:t>ό</w:t>
      </w:r>
      <w:r w:rsidRPr="00CA02C9">
        <w:t>г</w:t>
      </w:r>
      <w:r w:rsidR="004C7093">
        <w:t>ό</w:t>
      </w:r>
      <w:r w:rsidRPr="00CA02C9">
        <w:t>.</w:t>
      </w:r>
      <w:r w:rsidR="00740129">
        <w:t xml:space="preserve"> </w:t>
      </w:r>
      <w:r w:rsidRPr="00CA02C9">
        <w:t>Як</w:t>
      </w:r>
      <w:r w:rsidRPr="00CA02C9">
        <w:rPr>
          <w:spacing w:val="1"/>
        </w:rPr>
        <w:t xml:space="preserve"> </w:t>
      </w:r>
      <w:r w:rsidRPr="00CA02C9">
        <w:t>правил</w:t>
      </w:r>
      <w:r w:rsidR="004C7093">
        <w:t>ό</w:t>
      </w:r>
      <w:r w:rsidRPr="00CA02C9">
        <w:t>,</w:t>
      </w:r>
      <w:r w:rsidRPr="00CA02C9">
        <w:rPr>
          <w:spacing w:val="1"/>
        </w:rPr>
        <w:t xml:space="preserve"> </w:t>
      </w:r>
      <w:r w:rsidRPr="00CA02C9">
        <w:t>в</w:t>
      </w:r>
      <w:r w:rsidR="004C7093">
        <w:t>і</w:t>
      </w:r>
      <w:r w:rsidRPr="00CA02C9">
        <w:t>дс</w:t>
      </w:r>
      <w:r w:rsidR="004C7093">
        <w:t>ό</w:t>
      </w:r>
      <w:r w:rsidRPr="00CA02C9">
        <w:t>тк</w:t>
      </w:r>
      <w:r w:rsidR="004C7093">
        <w:t>ό</w:t>
      </w:r>
      <w:r w:rsidRPr="00CA02C9">
        <w:t>ва</w:t>
      </w:r>
      <w:r w:rsidRPr="00CA02C9">
        <w:rPr>
          <w:spacing w:val="1"/>
        </w:rPr>
        <w:t xml:space="preserve"> </w:t>
      </w:r>
      <w:r w:rsidRPr="00CA02C9">
        <w:t>ставка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вердрафт</w:t>
      </w:r>
      <w:r w:rsidR="004C7093">
        <w:t>ό</w:t>
      </w:r>
      <w:r w:rsidRPr="00CA02C9">
        <w:t>м</w:t>
      </w:r>
      <w:r w:rsidRPr="00CA02C9">
        <w:rPr>
          <w:spacing w:val="1"/>
        </w:rPr>
        <w:t xml:space="preserve"> </w:t>
      </w:r>
      <w:r w:rsidRPr="00CA02C9">
        <w:t>ф</w:t>
      </w:r>
      <w:r w:rsidR="004C7093">
        <w:t>і</w:t>
      </w:r>
      <w:r w:rsidRPr="00CA02C9">
        <w:t>ксується</w:t>
      </w:r>
      <w:r w:rsidRPr="00CA02C9">
        <w:rPr>
          <w:spacing w:val="1"/>
        </w:rPr>
        <w:t xml:space="preserve"> </w:t>
      </w:r>
      <w:r w:rsidRPr="00CA02C9">
        <w:t>в</w:t>
      </w:r>
      <w:r w:rsidR="004C7093">
        <w:t>і</w:t>
      </w:r>
      <w:r w:rsidRPr="00CA02C9">
        <w:t>дн</w:t>
      </w:r>
      <w:r w:rsidR="004C7093">
        <w:t>ό</w:t>
      </w:r>
      <w:r w:rsidRPr="00CA02C9">
        <w:t>сн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баз</w:t>
      </w:r>
      <w:r w:rsidR="004C7093">
        <w:t>ό</w:t>
      </w:r>
      <w:r w:rsidRPr="00CA02C9">
        <w:t>в</w:t>
      </w:r>
      <w:r w:rsidR="004C7093">
        <w:t>ό</w:t>
      </w:r>
      <w:r w:rsidRPr="00CA02C9">
        <w:t>ї</w:t>
      </w:r>
      <w:r w:rsidRPr="00CA02C9">
        <w:rPr>
          <w:spacing w:val="1"/>
        </w:rPr>
        <w:t xml:space="preserve"> </w:t>
      </w:r>
      <w:r w:rsidRPr="00CA02C9">
        <w:t>в</w:t>
      </w:r>
      <w:r w:rsidR="004C7093">
        <w:t>і</w:t>
      </w:r>
      <w:r w:rsidRPr="00CA02C9">
        <w:t>дс</w:t>
      </w:r>
      <w:r w:rsidR="004C7093">
        <w:t>ό</w:t>
      </w:r>
      <w:r w:rsidRPr="00CA02C9">
        <w:t>тк</w:t>
      </w:r>
      <w:r w:rsidR="004C7093">
        <w:t>ό</w:t>
      </w:r>
      <w:r w:rsidRPr="00CA02C9">
        <w:t>в</w:t>
      </w:r>
      <w:r w:rsidR="004C7093">
        <w:t>ό</w:t>
      </w:r>
      <w:r w:rsidRPr="00CA02C9">
        <w:t>ї ставки банку (наприклад, 5 пункт</w:t>
      </w:r>
      <w:r w:rsidR="004C7093">
        <w:t>і</w:t>
      </w:r>
      <w:r w:rsidRPr="00CA02C9">
        <w:t>в п</w:t>
      </w:r>
      <w:r w:rsidR="004C7093">
        <w:t>ό</w:t>
      </w:r>
      <w:r w:rsidRPr="00CA02C9">
        <w:t>над баз</w:t>
      </w:r>
      <w:r w:rsidR="004C7093">
        <w:t>ό</w:t>
      </w:r>
      <w:r w:rsidRPr="00CA02C9">
        <w:t>ву ставку). У випадку</w:t>
      </w:r>
      <w:r w:rsidRPr="00CA02C9">
        <w:rPr>
          <w:spacing w:val="1"/>
        </w:rPr>
        <w:t xml:space="preserve"> </w:t>
      </w:r>
      <w:r w:rsidRPr="00CA02C9">
        <w:t>перевищення встан</w:t>
      </w:r>
      <w:r w:rsidR="004C7093">
        <w:t>ό</w:t>
      </w:r>
      <w:r w:rsidRPr="00CA02C9">
        <w:t>влен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максимальн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р</w:t>
      </w:r>
      <w:r w:rsidR="004C7093">
        <w:t>ό</w:t>
      </w:r>
      <w:r w:rsidRPr="00CA02C9">
        <w:t>зм</w:t>
      </w:r>
      <w:r w:rsidR="004C7093">
        <w:t>і</w:t>
      </w:r>
      <w:r w:rsidRPr="00CA02C9">
        <w:t xml:space="preserve">ру за </w:t>
      </w:r>
      <w:r w:rsidR="004C7093">
        <w:t>ό</w:t>
      </w:r>
      <w:r w:rsidRPr="00CA02C9">
        <w:t>вердрафт</w:t>
      </w:r>
      <w:r w:rsidR="004C7093">
        <w:t>ό</w:t>
      </w:r>
      <w:r w:rsidRPr="00CA02C9">
        <w:t>м банк стягує з</w:t>
      </w:r>
      <w:r w:rsidRPr="00CA02C9">
        <w:rPr>
          <w:spacing w:val="-67"/>
        </w:rPr>
        <w:t xml:space="preserve"> </w:t>
      </w:r>
      <w:r w:rsidRPr="00CA02C9">
        <w:t>кл</w:t>
      </w:r>
      <w:r w:rsidR="004C7093">
        <w:t>і</w:t>
      </w:r>
      <w:r w:rsidRPr="00CA02C9">
        <w:t>єнта п</w:t>
      </w:r>
      <w:r w:rsidR="004C7093">
        <w:t>і</w:t>
      </w:r>
      <w:r w:rsidRPr="00CA02C9">
        <w:t>двищений в</w:t>
      </w:r>
      <w:r w:rsidR="004C7093">
        <w:t>і</w:t>
      </w:r>
      <w:r w:rsidRPr="00CA02C9">
        <w:t>дс</w:t>
      </w:r>
      <w:r w:rsidR="004C7093">
        <w:t>ό</w:t>
      </w:r>
      <w:r w:rsidRPr="00CA02C9">
        <w:t>т</w:t>
      </w:r>
      <w:r w:rsidR="004C7093">
        <w:t>ό</w:t>
      </w:r>
      <w:r w:rsidRPr="00CA02C9">
        <w:t xml:space="preserve">к </w:t>
      </w:r>
      <w:r w:rsidR="004C7093">
        <w:t>і</w:t>
      </w:r>
      <w:r w:rsidRPr="00CA02C9">
        <w:t xml:space="preserve"> к</w:t>
      </w:r>
      <w:r w:rsidR="004C7093">
        <w:t>ό</w:t>
      </w:r>
      <w:r w:rsidRPr="00CA02C9">
        <w:t>м</w:t>
      </w:r>
      <w:r w:rsidR="004C7093">
        <w:t>і</w:t>
      </w:r>
      <w:r w:rsidRPr="00CA02C9">
        <w:t>с</w:t>
      </w:r>
      <w:r w:rsidR="004C7093">
        <w:t>і</w:t>
      </w:r>
      <w:r w:rsidRPr="00CA02C9">
        <w:t>йний зб</w:t>
      </w:r>
      <w:r w:rsidR="004C7093">
        <w:t>і</w:t>
      </w:r>
      <w:r w:rsidRPr="00CA02C9">
        <w:t>р, р</w:t>
      </w:r>
      <w:r w:rsidR="004C7093">
        <w:t>ό</w:t>
      </w:r>
      <w:r w:rsidRPr="00CA02C9">
        <w:t>зм</w:t>
      </w:r>
      <w:r w:rsidR="004C7093">
        <w:t>і</w:t>
      </w:r>
      <w:r w:rsidRPr="00CA02C9">
        <w:t>р як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</w:t>
      </w:r>
      <w:r w:rsidR="004C7093">
        <w:t>ό</w:t>
      </w:r>
      <w:r w:rsidRPr="00CA02C9">
        <w:t>бум</w:t>
      </w:r>
      <w:r w:rsidR="004C7093">
        <w:t>ό</w:t>
      </w:r>
      <w:r w:rsidRPr="00CA02C9">
        <w:t>влюється в</w:t>
      </w:r>
      <w:r w:rsidRPr="00CA02C9">
        <w:rPr>
          <w:spacing w:val="1"/>
        </w:rPr>
        <w:t xml:space="preserve"> </w:t>
      </w:r>
      <w:r w:rsidRPr="00CA02C9">
        <w:t>уг</w:t>
      </w:r>
      <w:r w:rsidR="004C7093">
        <w:t>ό</w:t>
      </w:r>
      <w:r w:rsidRPr="00CA02C9">
        <w:t>д</w:t>
      </w:r>
      <w:r w:rsidR="004C7093">
        <w:t>і</w:t>
      </w:r>
      <w:r w:rsidRPr="00CA02C9">
        <w:t>.</w:t>
      </w:r>
    </w:p>
    <w:p w:rsidR="004A7545" w:rsidRPr="00CA02C9" w:rsidRDefault="00395855">
      <w:pPr>
        <w:pStyle w:val="a3"/>
        <w:spacing w:line="360" w:lineRule="auto"/>
        <w:ind w:left="200" w:right="104"/>
      </w:pPr>
      <w:r w:rsidRPr="00CA02C9">
        <w:t>Заст</w:t>
      </w:r>
      <w:r w:rsidR="004C7093">
        <w:t>ό</w:t>
      </w:r>
      <w:r w:rsidRPr="00CA02C9">
        <w:t>сування к</w:t>
      </w:r>
      <w:r w:rsidR="004C7093">
        <w:t>ό</w:t>
      </w:r>
      <w:r w:rsidRPr="00CA02C9">
        <w:t>нт</w:t>
      </w:r>
      <w:r w:rsidR="004C7093">
        <w:t>ό</w:t>
      </w:r>
      <w:r w:rsidRPr="00CA02C9">
        <w:t>к</w:t>
      </w:r>
      <w:r w:rsidR="004C7093">
        <w:t>ό</w:t>
      </w:r>
      <w:r w:rsidRPr="00CA02C9">
        <w:t>рентн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рахунку, який </w:t>
      </w:r>
      <w:r w:rsidR="004C7093">
        <w:t>ό</w:t>
      </w:r>
      <w:r w:rsidRPr="00CA02C9">
        <w:t>б'єднує в с</w:t>
      </w:r>
      <w:r w:rsidR="004C7093">
        <w:t>ό</w:t>
      </w:r>
      <w:r w:rsidRPr="00CA02C9">
        <w:t>б</w:t>
      </w:r>
      <w:r w:rsidR="004C7093">
        <w:t>і</w:t>
      </w:r>
      <w:r w:rsidRPr="00CA02C9">
        <w:t xml:space="preserve"> п</w:t>
      </w:r>
      <w:r w:rsidR="004C7093">
        <w:t>ό</w:t>
      </w:r>
      <w:r w:rsidRPr="00CA02C9">
        <w:t>зичк</w:t>
      </w:r>
      <w:r w:rsidR="004C7093">
        <w:t>ό</w:t>
      </w:r>
      <w:r w:rsidRPr="00CA02C9">
        <w:t>вий та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т</w:t>
      </w:r>
      <w:r w:rsidR="004C7093">
        <w:t>ό</w:t>
      </w:r>
      <w:r w:rsidRPr="00CA02C9">
        <w:t>чний</w:t>
      </w:r>
      <w:r w:rsidRPr="00CA02C9">
        <w:rPr>
          <w:spacing w:val="1"/>
        </w:rPr>
        <w:t xml:space="preserve"> </w:t>
      </w:r>
      <w:r w:rsidRPr="00CA02C9">
        <w:t>рахунки,</w:t>
      </w:r>
      <w:r w:rsidRPr="00CA02C9">
        <w:rPr>
          <w:spacing w:val="1"/>
        </w:rPr>
        <w:t xml:space="preserve"> </w:t>
      </w:r>
      <w:r w:rsidRPr="00CA02C9">
        <w:t>не</w:t>
      </w:r>
      <w:r w:rsidRPr="00CA02C9">
        <w:rPr>
          <w:spacing w:val="1"/>
        </w:rPr>
        <w:t xml:space="preserve"> </w:t>
      </w:r>
      <w:r w:rsidRPr="00CA02C9">
        <w:t>передбачен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затвердженим</w:t>
      </w:r>
      <w:r w:rsidRPr="00CA02C9">
        <w:rPr>
          <w:spacing w:val="1"/>
        </w:rPr>
        <w:t xml:space="preserve"> </w:t>
      </w:r>
      <w:r w:rsidRPr="00CA02C9">
        <w:t>план</w:t>
      </w:r>
      <w:r w:rsidR="004C7093">
        <w:t>ό</w:t>
      </w:r>
      <w:r w:rsidRPr="00CA02C9">
        <w:t>м</w:t>
      </w:r>
      <w:r w:rsidRPr="00CA02C9">
        <w:rPr>
          <w:spacing w:val="1"/>
        </w:rPr>
        <w:t xml:space="preserve"> </w:t>
      </w:r>
      <w:r w:rsidRPr="00CA02C9">
        <w:t>рахунк</w:t>
      </w:r>
      <w:r w:rsidR="004C7093">
        <w:t>і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для</w:t>
      </w:r>
      <w:r w:rsidRPr="00CA02C9">
        <w:rPr>
          <w:spacing w:val="1"/>
        </w:rPr>
        <w:t xml:space="preserve"> </w:t>
      </w:r>
      <w:r w:rsidRPr="00CA02C9">
        <w:t>к</w:t>
      </w:r>
      <w:r w:rsidR="004C7093">
        <w:t>ό</w:t>
      </w:r>
      <w:r w:rsidRPr="00CA02C9">
        <w:t>мерц</w:t>
      </w:r>
      <w:r w:rsidR="004C7093">
        <w:t>і</w:t>
      </w:r>
      <w:r w:rsidRPr="00CA02C9">
        <w:t>йних банк</w:t>
      </w:r>
      <w:r w:rsidR="004C7093">
        <w:t>і</w:t>
      </w:r>
      <w:r w:rsidRPr="00CA02C9">
        <w:t xml:space="preserve">в. Суттєве значення для </w:t>
      </w:r>
      <w:r w:rsidR="004C7093">
        <w:t>ό</w:t>
      </w:r>
      <w:r w:rsidRPr="00CA02C9">
        <w:t>бл</w:t>
      </w:r>
      <w:r w:rsidR="004C7093">
        <w:t>і</w:t>
      </w:r>
      <w:r w:rsidRPr="00CA02C9">
        <w:t xml:space="preserve">ку кредитних </w:t>
      </w:r>
      <w:r w:rsidR="004C7093">
        <w:t>ό</w:t>
      </w:r>
      <w:r w:rsidRPr="00CA02C9">
        <w:t>перац</w:t>
      </w:r>
      <w:r w:rsidR="004C7093">
        <w:t>і</w:t>
      </w:r>
      <w:r w:rsidRPr="00CA02C9">
        <w:t xml:space="preserve">й </w:t>
      </w:r>
      <w:r w:rsidR="004C7093">
        <w:t>і</w:t>
      </w:r>
      <w:r w:rsidRPr="00CA02C9">
        <w:t xml:space="preserve"> </w:t>
      </w:r>
      <w:r w:rsidR="004C7093">
        <w:t>ό</w:t>
      </w:r>
      <w:r w:rsidRPr="00CA02C9">
        <w:t>рган</w:t>
      </w:r>
      <w:r w:rsidR="004C7093">
        <w:t>і</w:t>
      </w:r>
      <w:r w:rsidRPr="00CA02C9">
        <w:t>зац</w:t>
      </w:r>
      <w:r w:rsidR="004C7093">
        <w:t>і</w:t>
      </w:r>
      <w:r w:rsidRPr="00CA02C9">
        <w:t>ї</w:t>
      </w:r>
      <w:r w:rsidRPr="00CA02C9">
        <w:rPr>
          <w:spacing w:val="-67"/>
        </w:rPr>
        <w:t xml:space="preserve"> </w:t>
      </w:r>
      <w:r w:rsidRPr="00CA02C9">
        <w:t>зв</w:t>
      </w:r>
      <w:r w:rsidR="004C7093">
        <w:t>і</w:t>
      </w:r>
      <w:r w:rsidRPr="00CA02C9">
        <w:t>тн</w:t>
      </w:r>
      <w:r w:rsidR="004C7093">
        <w:t>ό</w:t>
      </w:r>
      <w:r w:rsidRPr="00CA02C9">
        <w:t>ст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зиками</w:t>
      </w:r>
      <w:r w:rsidRPr="00CA02C9">
        <w:rPr>
          <w:spacing w:val="1"/>
        </w:rPr>
        <w:t xml:space="preserve"> </w:t>
      </w:r>
      <w:r w:rsidRPr="00CA02C9">
        <w:t>має</w:t>
      </w:r>
      <w:r w:rsidRPr="00CA02C9">
        <w:rPr>
          <w:spacing w:val="1"/>
        </w:rPr>
        <w:t xml:space="preserve"> </w:t>
      </w:r>
      <w:r w:rsidRPr="00CA02C9">
        <w:t>такий</w:t>
      </w:r>
      <w:r w:rsidRPr="00CA02C9">
        <w:rPr>
          <w:spacing w:val="1"/>
        </w:rPr>
        <w:t xml:space="preserve"> </w:t>
      </w:r>
      <w:r w:rsidRPr="00CA02C9">
        <w:t>елемент</w:t>
      </w:r>
      <w:r w:rsidRPr="00CA02C9">
        <w:rPr>
          <w:spacing w:val="1"/>
        </w:rPr>
        <w:t xml:space="preserve"> </w:t>
      </w:r>
      <w:r w:rsidRPr="00CA02C9">
        <w:t>кредитн</w:t>
      </w:r>
      <w:r w:rsidR="004C7093">
        <w:t>ό</w:t>
      </w:r>
      <w:r w:rsidRPr="00CA02C9">
        <w:t>ї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л</w:t>
      </w:r>
      <w:r w:rsidR="004C7093">
        <w:t>і</w:t>
      </w:r>
      <w:r w:rsidRPr="00CA02C9">
        <w:t>тики,</w:t>
      </w:r>
      <w:r w:rsidRPr="00CA02C9">
        <w:rPr>
          <w:spacing w:val="1"/>
        </w:rPr>
        <w:t xml:space="preserve"> </w:t>
      </w:r>
      <w:r w:rsidRPr="00CA02C9">
        <w:t>як</w:t>
      </w:r>
      <w:r w:rsidRPr="00CA02C9">
        <w:rPr>
          <w:spacing w:val="1"/>
        </w:rPr>
        <w:t xml:space="preserve"> </w:t>
      </w:r>
      <w:r w:rsidRPr="00CA02C9">
        <w:t>класиф</w:t>
      </w:r>
      <w:r w:rsidR="004C7093">
        <w:t>і</w:t>
      </w:r>
      <w:r w:rsidRPr="00CA02C9">
        <w:t>кац</w:t>
      </w:r>
      <w:r w:rsidR="004C7093">
        <w:t>і</w:t>
      </w:r>
      <w:r w:rsidRPr="00CA02C9">
        <w:t>я</w:t>
      </w:r>
      <w:r w:rsidRPr="00CA02C9">
        <w:rPr>
          <w:spacing w:val="-67"/>
        </w:rPr>
        <w:t xml:space="preserve"> </w:t>
      </w:r>
      <w:r w:rsidRPr="00CA02C9">
        <w:t>кредит</w:t>
      </w:r>
      <w:r w:rsidR="004C7093">
        <w:t>і</w:t>
      </w:r>
      <w:r w:rsidRPr="00CA02C9">
        <w:t>в.</w:t>
      </w:r>
      <w:r w:rsidRPr="00CA02C9">
        <w:rPr>
          <w:spacing w:val="-5"/>
        </w:rPr>
        <w:t xml:space="preserve"> </w:t>
      </w:r>
      <w:r w:rsidRPr="00CA02C9">
        <w:t>У</w:t>
      </w:r>
      <w:r w:rsidRPr="00CA02C9">
        <w:rPr>
          <w:spacing w:val="-5"/>
        </w:rPr>
        <w:t xml:space="preserve"> </w:t>
      </w:r>
      <w:r w:rsidRPr="00CA02C9">
        <w:t>п</w:t>
      </w:r>
      <w:r w:rsidR="004C7093">
        <w:t>ό</w:t>
      </w:r>
      <w:r w:rsidRPr="00CA02C9">
        <w:t>л</w:t>
      </w:r>
      <w:r w:rsidR="004C7093">
        <w:t>ό</w:t>
      </w:r>
      <w:r w:rsidRPr="00CA02C9">
        <w:t>женн</w:t>
      </w:r>
      <w:r w:rsidR="004C7093">
        <w:t>і</w:t>
      </w:r>
      <w:r w:rsidRPr="00CA02C9">
        <w:rPr>
          <w:spacing w:val="-4"/>
        </w:rPr>
        <w:t xml:space="preserve"> </w:t>
      </w:r>
      <w:r w:rsidRPr="00CA02C9">
        <w:t>«Пр</w:t>
      </w:r>
      <w:r w:rsidR="004C7093">
        <w:t>ό</w:t>
      </w:r>
      <w:r w:rsidRPr="00CA02C9">
        <w:rPr>
          <w:spacing w:val="-6"/>
        </w:rPr>
        <w:t xml:space="preserve"> </w:t>
      </w:r>
      <w:r w:rsidRPr="00CA02C9">
        <w:t>кредитування»,</w:t>
      </w:r>
      <w:r w:rsidRPr="00CA02C9">
        <w:rPr>
          <w:spacing w:val="-5"/>
        </w:rPr>
        <w:t xml:space="preserve"> </w:t>
      </w:r>
      <w:r w:rsidRPr="00CA02C9">
        <w:t>яке</w:t>
      </w:r>
      <w:r w:rsidRPr="00CA02C9">
        <w:rPr>
          <w:spacing w:val="-5"/>
        </w:rPr>
        <w:t xml:space="preserve"> </w:t>
      </w:r>
      <w:r w:rsidRPr="00CA02C9">
        <w:t>р</w:t>
      </w:r>
      <w:r w:rsidR="004C7093">
        <w:t>ό</w:t>
      </w:r>
      <w:r w:rsidRPr="00CA02C9">
        <w:t>зр</w:t>
      </w:r>
      <w:r w:rsidR="004C7093">
        <w:t>ό</w:t>
      </w:r>
      <w:r w:rsidRPr="00CA02C9">
        <w:t>блене</w:t>
      </w:r>
      <w:r w:rsidRPr="00CA02C9">
        <w:rPr>
          <w:spacing w:val="-5"/>
        </w:rPr>
        <w:t xml:space="preserve"> </w:t>
      </w:r>
      <w:r w:rsidRPr="00CA02C9">
        <w:t>Нац</w:t>
      </w:r>
      <w:r w:rsidR="004C7093">
        <w:t>іό</w:t>
      </w:r>
      <w:r w:rsidRPr="00CA02C9">
        <w:t>нальним</w:t>
      </w:r>
      <w:r w:rsidRPr="00CA02C9">
        <w:rPr>
          <w:spacing w:val="-2"/>
        </w:rPr>
        <w:t xml:space="preserve"> </w:t>
      </w:r>
      <w:r w:rsidRPr="00CA02C9">
        <w:t>банк</w:t>
      </w:r>
      <w:r w:rsidR="004C7093">
        <w:t>ό</w:t>
      </w:r>
      <w:r w:rsidRPr="00CA02C9">
        <w:t>м</w:t>
      </w:r>
      <w:r w:rsidRPr="00CA02C9">
        <w:rPr>
          <w:spacing w:val="-67"/>
        </w:rPr>
        <w:t xml:space="preserve"> </w:t>
      </w:r>
      <w:r w:rsidRPr="00CA02C9">
        <w:rPr>
          <w:spacing w:val="-1"/>
        </w:rPr>
        <w:t>України,</w:t>
      </w:r>
      <w:r w:rsidRPr="00CA02C9">
        <w:rPr>
          <w:spacing w:val="-17"/>
        </w:rPr>
        <w:t xml:space="preserve"> </w:t>
      </w:r>
      <w:r w:rsidRPr="00CA02C9">
        <w:rPr>
          <w:spacing w:val="-1"/>
        </w:rPr>
        <w:t>наведена</w:t>
      </w:r>
      <w:r w:rsidRPr="00CA02C9">
        <w:rPr>
          <w:spacing w:val="-16"/>
        </w:rPr>
        <w:t xml:space="preserve"> </w:t>
      </w:r>
      <w:r w:rsidRPr="00CA02C9">
        <w:rPr>
          <w:spacing w:val="-1"/>
        </w:rPr>
        <w:t>класиф</w:t>
      </w:r>
      <w:r w:rsidR="004C7093">
        <w:rPr>
          <w:spacing w:val="-1"/>
        </w:rPr>
        <w:t>і</w:t>
      </w:r>
      <w:r w:rsidRPr="00CA02C9">
        <w:rPr>
          <w:spacing w:val="-1"/>
        </w:rPr>
        <w:t>кац</w:t>
      </w:r>
      <w:r w:rsidR="004C7093">
        <w:rPr>
          <w:spacing w:val="-1"/>
        </w:rPr>
        <w:t>і</w:t>
      </w:r>
      <w:r w:rsidRPr="00CA02C9">
        <w:rPr>
          <w:spacing w:val="-1"/>
        </w:rPr>
        <w:t>я</w:t>
      </w:r>
      <w:r w:rsidRPr="00CA02C9">
        <w:rPr>
          <w:spacing w:val="-17"/>
        </w:rPr>
        <w:t xml:space="preserve"> </w:t>
      </w:r>
      <w:r w:rsidRPr="00CA02C9">
        <w:t>кредит</w:t>
      </w:r>
      <w:r w:rsidR="004C7093">
        <w:t>і</w:t>
      </w:r>
      <w:r w:rsidRPr="00CA02C9">
        <w:t>в</w:t>
      </w:r>
      <w:r w:rsidRPr="00CA02C9">
        <w:rPr>
          <w:spacing w:val="-17"/>
        </w:rPr>
        <w:t xml:space="preserve"> </w:t>
      </w:r>
      <w:r w:rsidRPr="00CA02C9">
        <w:t>за</w:t>
      </w:r>
      <w:r w:rsidRPr="00CA02C9">
        <w:rPr>
          <w:spacing w:val="-18"/>
        </w:rPr>
        <w:t xml:space="preserve"> </w:t>
      </w:r>
      <w:r w:rsidRPr="00CA02C9">
        <w:t>такими</w:t>
      </w:r>
      <w:r w:rsidRPr="00CA02C9">
        <w:rPr>
          <w:spacing w:val="-16"/>
        </w:rPr>
        <w:t xml:space="preserve"> </w:t>
      </w:r>
      <w:r w:rsidR="004C7093">
        <w:t>ό</w:t>
      </w:r>
      <w:r w:rsidRPr="00CA02C9">
        <w:t>знаками:</w:t>
      </w:r>
      <w:r w:rsidRPr="00CA02C9">
        <w:rPr>
          <w:spacing w:val="-18"/>
        </w:rPr>
        <w:t xml:space="preserve"> </w:t>
      </w:r>
      <w:r w:rsidRPr="00CA02C9">
        <w:t>вид</w:t>
      </w:r>
      <w:r w:rsidRPr="00CA02C9">
        <w:rPr>
          <w:spacing w:val="-16"/>
        </w:rPr>
        <w:t xml:space="preserve"> </w:t>
      </w:r>
      <w:r w:rsidRPr="00CA02C9">
        <w:t>п</w:t>
      </w:r>
      <w:r w:rsidR="004C7093">
        <w:t>ό</w:t>
      </w:r>
      <w:r w:rsidRPr="00CA02C9">
        <w:t>зики,</w:t>
      </w:r>
      <w:r w:rsidRPr="00CA02C9">
        <w:rPr>
          <w:spacing w:val="-15"/>
        </w:rPr>
        <w:t xml:space="preserve"> </w:t>
      </w:r>
      <w:r w:rsidRPr="00CA02C9">
        <w:t>катег</w:t>
      </w:r>
      <w:r w:rsidR="004C7093">
        <w:t>ό</w:t>
      </w:r>
      <w:r w:rsidRPr="00CA02C9">
        <w:t>р</w:t>
      </w:r>
      <w:r w:rsidR="004C7093">
        <w:t>і</w:t>
      </w:r>
      <w:r w:rsidRPr="00CA02C9">
        <w:t>я</w:t>
      </w:r>
      <w:r w:rsidRPr="00CA02C9">
        <w:rPr>
          <w:spacing w:val="-68"/>
        </w:rPr>
        <w:t xml:space="preserve"> </w:t>
      </w:r>
      <w:r w:rsidRPr="00CA02C9">
        <w:t>п</w:t>
      </w:r>
      <w:r w:rsidR="004C7093">
        <w:t>ό</w:t>
      </w:r>
      <w:r w:rsidRPr="00CA02C9">
        <w:t>зичальника,</w:t>
      </w:r>
      <w:r w:rsidRPr="00CA02C9">
        <w:rPr>
          <w:spacing w:val="-3"/>
        </w:rPr>
        <w:t xml:space="preserve"> </w:t>
      </w:r>
      <w:r w:rsidRPr="00CA02C9">
        <w:t>вид</w:t>
      </w:r>
      <w:r w:rsidRPr="00CA02C9">
        <w:rPr>
          <w:spacing w:val="-2"/>
        </w:rPr>
        <w:t xml:space="preserve"> </w:t>
      </w:r>
      <w:r w:rsidRPr="00CA02C9">
        <w:t>забезпечення,</w:t>
      </w:r>
      <w:r w:rsidRPr="00CA02C9">
        <w:rPr>
          <w:spacing w:val="-2"/>
        </w:rPr>
        <w:t xml:space="preserve"> </w:t>
      </w:r>
      <w:r w:rsidRPr="00CA02C9">
        <w:t>стр</w:t>
      </w:r>
      <w:r w:rsidR="004C7093">
        <w:t>ό</w:t>
      </w:r>
      <w:r w:rsidRPr="00CA02C9">
        <w:t>ки</w:t>
      </w:r>
      <w:r w:rsidRPr="00CA02C9">
        <w:rPr>
          <w:spacing w:val="-2"/>
        </w:rPr>
        <w:t xml:space="preserve"> </w:t>
      </w:r>
      <w:r w:rsidRPr="00CA02C9">
        <w:t>надання,</w:t>
      </w:r>
      <w:r w:rsidRPr="00CA02C9">
        <w:rPr>
          <w:spacing w:val="-2"/>
        </w:rPr>
        <w:t xml:space="preserve"> </w:t>
      </w:r>
      <w:r w:rsidRPr="00CA02C9">
        <w:t>призначення</w:t>
      </w:r>
      <w:r w:rsidRPr="00CA02C9">
        <w:rPr>
          <w:spacing w:val="-2"/>
        </w:rPr>
        <w:t xml:space="preserve"> </w:t>
      </w:r>
      <w:r w:rsidRPr="00CA02C9">
        <w:t>[30, c.20].</w:t>
      </w:r>
    </w:p>
    <w:p w:rsidR="004A7545" w:rsidRPr="00CA02C9" w:rsidRDefault="00395855">
      <w:pPr>
        <w:pStyle w:val="a3"/>
        <w:spacing w:before="1" w:line="360" w:lineRule="auto"/>
        <w:ind w:left="200" w:right="106"/>
      </w:pPr>
      <w:r w:rsidRPr="00CA02C9">
        <w:t>П</w:t>
      </w:r>
      <w:r w:rsidR="004C7093">
        <w:t>і</w:t>
      </w:r>
      <w:r w:rsidRPr="00CA02C9">
        <w:t>дх</w:t>
      </w:r>
      <w:r w:rsidR="004C7093">
        <w:t>і</w:t>
      </w:r>
      <w:r w:rsidRPr="00CA02C9">
        <w:t>д</w:t>
      </w:r>
      <w:r w:rsidRPr="00CA02C9">
        <w:rPr>
          <w:spacing w:val="1"/>
        </w:rPr>
        <w:t xml:space="preserve"> </w:t>
      </w:r>
      <w:r w:rsidRPr="00CA02C9">
        <w:t>НБУ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класиф</w:t>
      </w:r>
      <w:r w:rsidR="004C7093">
        <w:t>і</w:t>
      </w:r>
      <w:r w:rsidRPr="00CA02C9">
        <w:t>кац</w:t>
      </w:r>
      <w:r w:rsidR="004C7093">
        <w:t>і</w:t>
      </w:r>
      <w:r w:rsidRPr="00CA02C9">
        <w:t>ї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зик</w:t>
      </w:r>
      <w:r w:rsidRPr="00CA02C9">
        <w:rPr>
          <w:spacing w:val="1"/>
        </w:rPr>
        <w:t xml:space="preserve"> </w:t>
      </w:r>
      <w:r w:rsidRPr="00CA02C9">
        <w:t>не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вс</w:t>
      </w:r>
      <w:r w:rsidR="004C7093">
        <w:t>і</w:t>
      </w:r>
      <w:r w:rsidRPr="00CA02C9">
        <w:t>ма</w:t>
      </w:r>
      <w:r w:rsidRPr="00CA02C9">
        <w:rPr>
          <w:spacing w:val="1"/>
        </w:rPr>
        <w:t xml:space="preserve"> </w:t>
      </w:r>
      <w:r w:rsidRPr="00CA02C9">
        <w:t>критер</w:t>
      </w:r>
      <w:r w:rsidR="004C7093">
        <w:t>і</w:t>
      </w:r>
      <w:r w:rsidRPr="00CA02C9">
        <w:t>ями</w:t>
      </w:r>
      <w:r w:rsidRPr="00CA02C9">
        <w:rPr>
          <w:spacing w:val="1"/>
        </w:rPr>
        <w:t xml:space="preserve"> </w:t>
      </w:r>
      <w:r w:rsidRPr="00CA02C9">
        <w:t>сп</w:t>
      </w:r>
      <w:r w:rsidR="004C7093">
        <w:t>і</w:t>
      </w:r>
      <w:r w:rsidRPr="00CA02C9">
        <w:t>впадає</w:t>
      </w:r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r w:rsidRPr="00CA02C9">
        <w:t>прийнятим</w:t>
      </w:r>
      <w:r w:rsidRPr="00CA02C9">
        <w:rPr>
          <w:spacing w:val="1"/>
        </w:rPr>
        <w:t xml:space="preserve"> </w:t>
      </w:r>
      <w:r w:rsidRPr="00CA02C9">
        <w:t>у</w:t>
      </w:r>
      <w:r w:rsidRPr="00CA02C9">
        <w:rPr>
          <w:spacing w:val="1"/>
        </w:rPr>
        <w:t xml:space="preserve"> </w:t>
      </w:r>
      <w:r w:rsidRPr="00CA02C9">
        <w:t>заруб</w:t>
      </w:r>
      <w:r w:rsidR="004C7093">
        <w:t>і</w:t>
      </w:r>
      <w:r w:rsidRPr="00CA02C9">
        <w:t>жн</w:t>
      </w:r>
      <w:r w:rsidR="004C7093">
        <w:t>і</w:t>
      </w:r>
      <w:r w:rsidRPr="00CA02C9">
        <w:t>й</w:t>
      </w:r>
      <w:r w:rsidRPr="00CA02C9">
        <w:rPr>
          <w:spacing w:val="1"/>
        </w:rPr>
        <w:t xml:space="preserve"> </w:t>
      </w:r>
      <w:r w:rsidRPr="00CA02C9">
        <w:t>банк</w:t>
      </w:r>
      <w:r w:rsidR="004C7093">
        <w:t>і</w:t>
      </w:r>
      <w:r w:rsidRPr="00CA02C9">
        <w:t>вськ</w:t>
      </w:r>
      <w:r w:rsidR="004C7093">
        <w:t>і</w:t>
      </w:r>
      <w:r w:rsidRPr="00CA02C9">
        <w:t>й</w:t>
      </w:r>
      <w:r w:rsidRPr="00CA02C9">
        <w:rPr>
          <w:spacing w:val="1"/>
        </w:rPr>
        <w:t xml:space="preserve"> </w:t>
      </w:r>
      <w:r w:rsidRPr="00CA02C9">
        <w:t>практиц</w:t>
      </w:r>
      <w:r w:rsidR="004C7093">
        <w:t>і</w:t>
      </w:r>
      <w:r w:rsidRPr="00CA02C9">
        <w:t>.</w:t>
      </w:r>
      <w:r w:rsidRPr="00CA02C9">
        <w:rPr>
          <w:spacing w:val="1"/>
        </w:rPr>
        <w:t xml:space="preserve"> </w:t>
      </w:r>
      <w:r w:rsidRPr="00CA02C9">
        <w:t>Пр</w:t>
      </w:r>
      <w:r w:rsidR="004C7093">
        <w:t>ό</w:t>
      </w:r>
      <w:r w:rsidRPr="00CA02C9">
        <w:t>те</w:t>
      </w:r>
      <w:r w:rsidRPr="00CA02C9">
        <w:rPr>
          <w:spacing w:val="1"/>
        </w:rPr>
        <w:t xml:space="preserve"> </w:t>
      </w:r>
      <w:r w:rsidRPr="00CA02C9">
        <w:t>сл</w:t>
      </w:r>
      <w:r w:rsidR="004C7093">
        <w:t>і</w:t>
      </w:r>
      <w:r w:rsidRPr="00CA02C9">
        <w:t>д</w:t>
      </w:r>
      <w:r w:rsidRPr="00CA02C9">
        <w:rPr>
          <w:spacing w:val="1"/>
        </w:rPr>
        <w:t xml:space="preserve"> </w:t>
      </w:r>
      <w:r w:rsidRPr="00CA02C9">
        <w:t>в</w:t>
      </w:r>
      <w:r w:rsidR="004C7093">
        <w:t>і</w:t>
      </w:r>
      <w:r w:rsidRPr="00CA02C9">
        <w:t>дзначити,</w:t>
      </w:r>
      <w:r w:rsidRPr="00CA02C9">
        <w:rPr>
          <w:spacing w:val="1"/>
        </w:rPr>
        <w:t xml:space="preserve"> </w:t>
      </w:r>
      <w:r w:rsidRPr="00CA02C9">
        <w:t>щ</w:t>
      </w:r>
      <w:r w:rsidR="004C7093">
        <w:t>ό</w:t>
      </w:r>
      <w:r w:rsidRPr="00CA02C9">
        <w:rPr>
          <w:spacing w:val="-67"/>
        </w:rPr>
        <w:t xml:space="preserve"> </w:t>
      </w:r>
      <w:r w:rsidRPr="00CA02C9">
        <w:t>класиф</w:t>
      </w:r>
      <w:r w:rsidR="004C7093">
        <w:t>і</w:t>
      </w:r>
      <w:r w:rsidRPr="00CA02C9">
        <w:t>кац</w:t>
      </w:r>
      <w:r w:rsidR="004C7093">
        <w:t>і</w:t>
      </w:r>
      <w:r w:rsidRPr="00CA02C9">
        <w:t>я</w:t>
      </w:r>
      <w:r w:rsidRPr="00CA02C9">
        <w:rPr>
          <w:spacing w:val="1"/>
        </w:rPr>
        <w:t xml:space="preserve"> </w:t>
      </w:r>
      <w:r w:rsidRPr="00CA02C9">
        <w:t>кредит</w:t>
      </w:r>
      <w:r w:rsidR="004C7093">
        <w:t>і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не</w:t>
      </w:r>
      <w:r w:rsidRPr="00CA02C9">
        <w:rPr>
          <w:spacing w:val="1"/>
        </w:rPr>
        <w:t xml:space="preserve"> </w:t>
      </w:r>
      <w:r w:rsidRPr="00CA02C9">
        <w:t>є</w:t>
      </w:r>
      <w:r w:rsidRPr="00CA02C9">
        <w:rPr>
          <w:spacing w:val="1"/>
        </w:rPr>
        <w:t xml:space="preserve"> </w:t>
      </w:r>
      <w:r w:rsidRPr="00CA02C9">
        <w:t>стаб</w:t>
      </w:r>
      <w:r w:rsidR="004C7093">
        <w:t>і</w:t>
      </w:r>
      <w:r w:rsidRPr="00CA02C9">
        <w:t>льн</w:t>
      </w:r>
      <w:r w:rsidR="004C7093">
        <w:t>ό</w:t>
      </w:r>
      <w:r w:rsidRPr="00CA02C9">
        <w:t>ю</w:t>
      </w:r>
      <w:r w:rsidRPr="00CA02C9">
        <w:rPr>
          <w:spacing w:val="1"/>
        </w:rPr>
        <w:t xml:space="preserve"> 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r w:rsidRPr="00CA02C9">
        <w:t>р</w:t>
      </w:r>
      <w:r w:rsidR="004C7093">
        <w:t>ό</w:t>
      </w:r>
      <w:r w:rsidRPr="00CA02C9">
        <w:t>звитк</w:t>
      </w:r>
      <w:r w:rsidR="004C7093">
        <w:t>ό</w:t>
      </w:r>
      <w:r w:rsidRPr="00CA02C9">
        <w:t>м</w:t>
      </w:r>
      <w:r w:rsidRPr="00CA02C9">
        <w:rPr>
          <w:spacing w:val="1"/>
        </w:rPr>
        <w:t xml:space="preserve"> </w:t>
      </w:r>
      <w:r w:rsidRPr="00CA02C9">
        <w:t>практики</w:t>
      </w:r>
      <w:r w:rsidRPr="00CA02C9">
        <w:rPr>
          <w:spacing w:val="1"/>
        </w:rPr>
        <w:t xml:space="preserve"> </w:t>
      </w:r>
      <w:r w:rsidRPr="00CA02C9">
        <w:t>кредитування</w:t>
      </w:r>
      <w:r w:rsidRPr="00CA02C9">
        <w:rPr>
          <w:spacing w:val="1"/>
        </w:rPr>
        <w:t xml:space="preserve"> </w:t>
      </w:r>
      <w:r w:rsidRPr="00CA02C9">
        <w:t>зм</w:t>
      </w:r>
      <w:r w:rsidR="004C7093">
        <w:t>і</w:t>
      </w:r>
      <w:r w:rsidRPr="00CA02C9">
        <w:t xml:space="preserve">нюється. В </w:t>
      </w:r>
      <w:r w:rsidR="004C7093">
        <w:t>ό</w:t>
      </w:r>
      <w:r w:rsidRPr="00CA02C9">
        <w:t>сн</w:t>
      </w:r>
      <w:r w:rsidR="004C7093">
        <w:t>ό</w:t>
      </w:r>
      <w:r w:rsidRPr="00CA02C9">
        <w:t>ву ф</w:t>
      </w:r>
      <w:r w:rsidR="004C7093">
        <w:t>ό</w:t>
      </w:r>
      <w:r w:rsidRPr="00CA02C9">
        <w:t>рмування синтетичних рахунк</w:t>
      </w:r>
      <w:r w:rsidR="004C7093">
        <w:t>і</w:t>
      </w:r>
      <w:r w:rsidRPr="00CA02C9">
        <w:t xml:space="preserve">в для </w:t>
      </w:r>
      <w:r w:rsidR="004C7093">
        <w:t>ό</w:t>
      </w:r>
      <w:r w:rsidRPr="00CA02C9">
        <w:t>бл</w:t>
      </w:r>
      <w:r w:rsidR="004C7093">
        <w:t>і</w:t>
      </w:r>
      <w:r w:rsidRPr="00CA02C9">
        <w:t>ку кредитних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й</w:t>
      </w:r>
      <w:r w:rsidRPr="00CA02C9">
        <w:rPr>
          <w:spacing w:val="-2"/>
        </w:rPr>
        <w:t xml:space="preserve"> </w:t>
      </w:r>
      <w:r w:rsidRPr="00CA02C9">
        <w:t>п</w:t>
      </w:r>
      <w:r w:rsidR="004C7093">
        <w:t>ό</w:t>
      </w:r>
      <w:r w:rsidRPr="00CA02C9">
        <w:t>кладен</w:t>
      </w:r>
      <w:r w:rsidR="004C7093">
        <w:t>ό</w:t>
      </w:r>
      <w:r w:rsidRPr="00CA02C9">
        <w:rPr>
          <w:spacing w:val="-2"/>
        </w:rPr>
        <w:t xml:space="preserve"> </w:t>
      </w:r>
      <w:r w:rsidRPr="00CA02C9">
        <w:t>класиф</w:t>
      </w:r>
      <w:r w:rsidR="004C7093">
        <w:t>і</w:t>
      </w:r>
      <w:r w:rsidRPr="00CA02C9">
        <w:t>кац</w:t>
      </w:r>
      <w:r w:rsidR="004C7093">
        <w:t>і</w:t>
      </w:r>
      <w:r w:rsidRPr="00CA02C9">
        <w:t>ю</w:t>
      </w:r>
      <w:r w:rsidRPr="00CA02C9">
        <w:rPr>
          <w:spacing w:val="-1"/>
        </w:rPr>
        <w:t xml:space="preserve"> </w:t>
      </w:r>
      <w:r w:rsidRPr="00CA02C9">
        <w:t>кредит</w:t>
      </w:r>
      <w:r w:rsidR="004C7093">
        <w:t>і</w:t>
      </w:r>
      <w:r w:rsidRPr="00CA02C9">
        <w:t>в,</w:t>
      </w:r>
      <w:r w:rsidRPr="00CA02C9">
        <w:rPr>
          <w:spacing w:val="-2"/>
        </w:rPr>
        <w:t xml:space="preserve"> </w:t>
      </w:r>
      <w:r w:rsidRPr="00CA02C9">
        <w:t>запр</w:t>
      </w:r>
      <w:r w:rsidR="004C7093">
        <w:t>ό</w:t>
      </w:r>
      <w:r w:rsidRPr="00CA02C9">
        <w:t>ваджену</w:t>
      </w:r>
      <w:r w:rsidRPr="00CA02C9">
        <w:rPr>
          <w:spacing w:val="-2"/>
        </w:rPr>
        <w:t xml:space="preserve"> </w:t>
      </w:r>
      <w:r w:rsidRPr="00CA02C9">
        <w:t>НБУ.</w:t>
      </w:r>
    </w:p>
    <w:p w:rsidR="004A7545" w:rsidRPr="00CA02C9" w:rsidRDefault="00395855">
      <w:pPr>
        <w:pStyle w:val="a3"/>
        <w:spacing w:line="360" w:lineRule="auto"/>
        <w:ind w:left="200" w:right="103" w:firstLine="790"/>
      </w:pPr>
      <w:r w:rsidRPr="00CA02C9">
        <w:t>Суб'єктами</w:t>
      </w:r>
      <w:r w:rsidRPr="00CA02C9">
        <w:rPr>
          <w:spacing w:val="1"/>
        </w:rPr>
        <w:t xml:space="preserve"> </w:t>
      </w:r>
      <w:r w:rsidRPr="00CA02C9">
        <w:t>кредитн</w:t>
      </w:r>
      <w:r w:rsidR="004C7093">
        <w:t>ό</w:t>
      </w:r>
      <w:r w:rsidRPr="00CA02C9">
        <w:t>ї</w:t>
      </w:r>
      <w:r w:rsidRPr="00CA02C9">
        <w:rPr>
          <w:spacing w:val="1"/>
        </w:rPr>
        <w:t xml:space="preserve"> </w:t>
      </w:r>
      <w:r w:rsidRPr="00CA02C9">
        <w:t>уг</w:t>
      </w:r>
      <w:r w:rsidR="004C7093">
        <w:t>ό</w:t>
      </w:r>
      <w:r w:rsidRPr="00CA02C9">
        <w:t>ди</w:t>
      </w:r>
      <w:r w:rsidRPr="00CA02C9">
        <w:rPr>
          <w:spacing w:val="1"/>
        </w:rPr>
        <w:t xml:space="preserve"> </w:t>
      </w:r>
      <w:r w:rsidRPr="00CA02C9">
        <w:t>м</w:t>
      </w:r>
      <w:r w:rsidR="004C7093">
        <w:t>ό</w:t>
      </w:r>
      <w:r w:rsidRPr="00CA02C9">
        <w:t>жуть</w:t>
      </w:r>
      <w:r w:rsidRPr="00CA02C9">
        <w:rPr>
          <w:spacing w:val="1"/>
        </w:rPr>
        <w:t xml:space="preserve"> </w:t>
      </w:r>
      <w:r w:rsidRPr="00CA02C9">
        <w:t>виступати</w:t>
      </w:r>
      <w:r w:rsidRPr="00CA02C9">
        <w:rPr>
          <w:spacing w:val="1"/>
        </w:rPr>
        <w:t xml:space="preserve"> </w:t>
      </w:r>
      <w:r w:rsidRPr="00CA02C9">
        <w:t>будь-як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юридичн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сам</w:t>
      </w:r>
      <w:r w:rsidR="004C7093">
        <w:t>ό</w:t>
      </w:r>
      <w:r w:rsidRPr="00CA02C9">
        <w:t>ст</w:t>
      </w:r>
      <w:r w:rsidR="004C7093">
        <w:t>і</w:t>
      </w:r>
      <w:r w:rsidRPr="00CA02C9">
        <w:t>йн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г</w:t>
      </w:r>
      <w:r w:rsidR="004C7093">
        <w:t>ό</w:t>
      </w:r>
      <w:r w:rsidRPr="00CA02C9">
        <w:t>сп</w:t>
      </w:r>
      <w:r w:rsidR="004C7093">
        <w:t>ό</w:t>
      </w:r>
      <w:r w:rsidRPr="00CA02C9">
        <w:t>дарююч</w:t>
      </w:r>
      <w:r w:rsidR="004C7093">
        <w:t>і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диниц</w:t>
      </w:r>
      <w:r w:rsidR="004C7093">
        <w:t>і</w:t>
      </w:r>
      <w:r w:rsidRPr="00CA02C9">
        <w:t>,</w:t>
      </w:r>
      <w:r w:rsidRPr="00CA02C9">
        <w:rPr>
          <w:spacing w:val="1"/>
        </w:rPr>
        <w:t xml:space="preserve"> </w:t>
      </w:r>
      <w:r w:rsidRPr="00CA02C9">
        <w:t>щ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вступають</w:t>
      </w:r>
      <w:r w:rsidRPr="00CA02C9">
        <w:rPr>
          <w:spacing w:val="1"/>
        </w:rPr>
        <w:t xml:space="preserve"> </w:t>
      </w:r>
      <w:r w:rsidRPr="00CA02C9">
        <w:t>у</w:t>
      </w:r>
      <w:r w:rsidRPr="00CA02C9">
        <w:rPr>
          <w:spacing w:val="1"/>
        </w:rPr>
        <w:t xml:space="preserve"> </w:t>
      </w:r>
      <w:r w:rsidRPr="00CA02C9">
        <w:t>в</w:t>
      </w:r>
      <w:r w:rsidR="004C7093">
        <w:t>і</w:t>
      </w:r>
      <w:r w:rsidRPr="00CA02C9">
        <w:t>дн</w:t>
      </w:r>
      <w:r w:rsidR="004C7093">
        <w:t>ό</w:t>
      </w:r>
      <w:r w:rsidRPr="00CA02C9">
        <w:t>сини</w:t>
      </w:r>
      <w:r w:rsidRPr="00CA02C9">
        <w:rPr>
          <w:spacing w:val="1"/>
        </w:rPr>
        <w:t xml:space="preserve"> </w:t>
      </w:r>
      <w:r w:rsidRPr="00CA02C9">
        <w:t>тимчас</w:t>
      </w:r>
      <w:r w:rsidR="004C7093">
        <w:t>ό</w:t>
      </w:r>
      <w:r w:rsidRPr="00CA02C9">
        <w:t>в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зап</w:t>
      </w:r>
      <w:r w:rsidR="004C7093">
        <w:t>ό</w:t>
      </w:r>
      <w:r w:rsidRPr="00CA02C9">
        <w:t>зичення варт</w:t>
      </w:r>
      <w:r w:rsidR="004C7093">
        <w:t>ό</w:t>
      </w:r>
      <w:r w:rsidRPr="00CA02C9">
        <w:t>ст</w:t>
      </w:r>
      <w:r w:rsidR="004C7093">
        <w:t>і</w:t>
      </w:r>
      <w:r w:rsidRPr="00CA02C9">
        <w:t xml:space="preserve"> в гр</w:t>
      </w:r>
      <w:r w:rsidR="004C7093">
        <w:t>ό</w:t>
      </w:r>
      <w:r w:rsidRPr="00CA02C9">
        <w:t>ш</w:t>
      </w:r>
      <w:r w:rsidR="004C7093">
        <w:t>ό</w:t>
      </w:r>
      <w:r w:rsidRPr="00CA02C9">
        <w:t>в</w:t>
      </w:r>
      <w:r w:rsidR="004C7093">
        <w:t>і</w:t>
      </w:r>
      <w:r w:rsidRPr="00CA02C9">
        <w:t>й аб</w:t>
      </w:r>
      <w:r w:rsidR="004C7093">
        <w:t>ό</w:t>
      </w:r>
      <w:r w:rsidRPr="00CA02C9">
        <w:t xml:space="preserve"> т</w:t>
      </w:r>
      <w:r w:rsidR="004C7093">
        <w:t>ό</w:t>
      </w:r>
      <w:r w:rsidRPr="00CA02C9">
        <w:t>варн</w:t>
      </w:r>
      <w:r w:rsidR="004C7093">
        <w:t>і</w:t>
      </w:r>
      <w:r w:rsidRPr="00CA02C9">
        <w:t>й ф</w:t>
      </w:r>
      <w:r w:rsidR="004C7093">
        <w:t>ό</w:t>
      </w:r>
      <w:r w:rsidRPr="00CA02C9">
        <w:t>рм</w:t>
      </w:r>
      <w:r w:rsidR="004C7093">
        <w:t>і</w:t>
      </w:r>
      <w:r w:rsidRPr="00CA02C9">
        <w:t xml:space="preserve">. </w:t>
      </w:r>
      <w:r w:rsidR="004C7093">
        <w:t>ό</w:t>
      </w:r>
      <w:r w:rsidRPr="00CA02C9">
        <w:t>б'єкт кредитн</w:t>
      </w:r>
      <w:r w:rsidR="004C7093">
        <w:t>ό</w:t>
      </w:r>
      <w:r w:rsidRPr="00CA02C9">
        <w:t>ї уг</w:t>
      </w:r>
      <w:r w:rsidR="004C7093">
        <w:t>ό</w:t>
      </w:r>
      <w:r w:rsidRPr="00CA02C9">
        <w:t>ди –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зик</w:t>
      </w:r>
      <w:r w:rsidR="004C7093">
        <w:t>ό</w:t>
      </w:r>
      <w:r w:rsidRPr="00CA02C9">
        <w:t>ва варт</w:t>
      </w:r>
      <w:r w:rsidR="004C7093">
        <w:t>і</w:t>
      </w:r>
      <w:r w:rsidRPr="00CA02C9">
        <w:t>сть, в</w:t>
      </w:r>
      <w:r w:rsidR="004C7093">
        <w:t>і</w:t>
      </w:r>
      <w:r w:rsidRPr="00CA02C9">
        <w:t>д</w:t>
      </w:r>
      <w:r w:rsidR="004C7093">
        <w:t>ό</w:t>
      </w:r>
      <w:r w:rsidRPr="00CA02C9">
        <w:t>кремлення як</w:t>
      </w:r>
      <w:r w:rsidR="004C7093">
        <w:t>ό</w:t>
      </w:r>
      <w:r w:rsidRPr="00CA02C9">
        <w:t>ї п</w:t>
      </w:r>
      <w:r w:rsidR="004C7093">
        <w:t>ό</w:t>
      </w:r>
      <w:r w:rsidRPr="00CA02C9">
        <w:t>в’язан</w:t>
      </w:r>
      <w:r w:rsidR="004C7093">
        <w:t>ό</w:t>
      </w:r>
      <w:r w:rsidRPr="00CA02C9">
        <w:t xml:space="preserve"> з характер</w:t>
      </w:r>
      <w:r w:rsidR="004C7093">
        <w:t>ό</w:t>
      </w:r>
      <w:r w:rsidRPr="00CA02C9">
        <w:t>м руху в</w:t>
      </w:r>
      <w:r w:rsidR="004C7093">
        <w:t>і</w:t>
      </w:r>
      <w:r w:rsidRPr="00CA02C9">
        <w:t>д кредит</w:t>
      </w:r>
      <w:r w:rsidR="004C7093">
        <w:t>ό</w:t>
      </w:r>
      <w:r w:rsidRPr="00CA02C9">
        <w:t>ра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зичальника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в</w:t>
      </w:r>
      <w:r w:rsidR="004C7093">
        <w:t>і</w:t>
      </w:r>
      <w:r w:rsidRPr="00CA02C9">
        <w:t>д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зичальника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кредит</w:t>
      </w:r>
      <w:r w:rsidR="004C7093">
        <w:t>ό</w:t>
      </w:r>
      <w:r w:rsidRPr="00CA02C9">
        <w:t>ра.</w:t>
      </w:r>
      <w:r w:rsidRPr="00CA02C9">
        <w:rPr>
          <w:spacing w:val="1"/>
        </w:rPr>
        <w:t xml:space="preserve"> </w:t>
      </w:r>
      <w:r w:rsidRPr="00CA02C9">
        <w:t>Не</w:t>
      </w:r>
      <w:r w:rsidR="004C7093">
        <w:t>ό</w:t>
      </w:r>
      <w:r w:rsidRPr="00CA02C9">
        <w:t>бх</w:t>
      </w:r>
      <w:r w:rsidR="004C7093">
        <w:t>і</w:t>
      </w:r>
      <w:r w:rsidRPr="00CA02C9">
        <w:t>дн</w:t>
      </w:r>
      <w:r w:rsidR="004C7093">
        <w:t>і</w:t>
      </w:r>
      <w:r w:rsidRPr="00CA02C9">
        <w:t>сть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вернення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зик</w:t>
      </w:r>
      <w:r w:rsidR="004C7093">
        <w:t>ό</w:t>
      </w:r>
      <w:r w:rsidRPr="00CA02C9">
        <w:t>в</w:t>
      </w:r>
      <w:r w:rsidR="004C7093">
        <w:t>ό</w:t>
      </w:r>
      <w:r w:rsidRPr="00CA02C9">
        <w:t>ї</w:t>
      </w:r>
      <w:r w:rsidRPr="00CA02C9">
        <w:rPr>
          <w:spacing w:val="1"/>
        </w:rPr>
        <w:t xml:space="preserve"> </w:t>
      </w:r>
      <w:r w:rsidRPr="00CA02C9">
        <w:t>варт</w:t>
      </w:r>
      <w:r w:rsidR="004C7093">
        <w:t>ό</w:t>
      </w:r>
      <w:r w:rsidRPr="00CA02C9">
        <w:t>ст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зичальник</w:t>
      </w:r>
      <w:r w:rsidR="004C7093">
        <w:t>ό</w:t>
      </w:r>
      <w:r w:rsidRPr="00CA02C9">
        <w:t>м</w:t>
      </w:r>
      <w:r w:rsidRPr="00CA02C9">
        <w:rPr>
          <w:spacing w:val="1"/>
        </w:rPr>
        <w:t xml:space="preserve"> </w:t>
      </w:r>
      <w:r w:rsidRPr="00CA02C9">
        <w:t>зум</w:t>
      </w:r>
      <w:r w:rsidR="004C7093">
        <w:t>ό</w:t>
      </w:r>
      <w:r w:rsidRPr="00CA02C9">
        <w:t>влюється</w:t>
      </w:r>
      <w:r w:rsidRPr="00CA02C9">
        <w:rPr>
          <w:spacing w:val="1"/>
        </w:rPr>
        <w:t xml:space="preserve"> </w:t>
      </w:r>
      <w:r w:rsidRPr="00CA02C9">
        <w:t>збереженням</w:t>
      </w:r>
      <w:r w:rsidRPr="00CA02C9">
        <w:rPr>
          <w:spacing w:val="1"/>
        </w:rPr>
        <w:t xml:space="preserve"> </w:t>
      </w:r>
      <w:r w:rsidRPr="00CA02C9">
        <w:t>права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неї</w:t>
      </w:r>
      <w:r w:rsidRPr="00CA02C9">
        <w:rPr>
          <w:spacing w:val="1"/>
        </w:rPr>
        <w:t xml:space="preserve"> </w:t>
      </w:r>
      <w:r w:rsidRPr="00CA02C9">
        <w:t>кредит</w:t>
      </w:r>
      <w:r w:rsidR="004C7093">
        <w:t>ό</w:t>
      </w:r>
      <w:r w:rsidRPr="00CA02C9">
        <w:t>ра,</w:t>
      </w:r>
      <w:r w:rsidRPr="00CA02C9">
        <w:rPr>
          <w:spacing w:val="1"/>
        </w:rPr>
        <w:t xml:space="preserve"> </w:t>
      </w:r>
      <w:r w:rsidRPr="00CA02C9">
        <w:t>а</w:t>
      </w:r>
      <w:r w:rsidRPr="00CA02C9">
        <w:rPr>
          <w:spacing w:val="1"/>
        </w:rPr>
        <w:t xml:space="preserve"> </w:t>
      </w:r>
      <w:r w:rsidRPr="00CA02C9">
        <w:t>забезпечення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вернення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ό</w:t>
      </w:r>
      <w:r w:rsidRPr="00CA02C9">
        <w:t>сягається</w:t>
      </w:r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пр</w:t>
      </w:r>
      <w:r w:rsidR="004C7093">
        <w:t>ό</w:t>
      </w:r>
      <w:r w:rsidRPr="00CA02C9">
        <w:t>цес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вик</w:t>
      </w:r>
      <w:r w:rsidR="004C7093">
        <w:t>ό</w:t>
      </w:r>
      <w:r w:rsidRPr="00CA02C9">
        <w:t>ристання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зик</w:t>
      </w:r>
      <w:r w:rsidR="004C7093">
        <w:t>ό</w:t>
      </w:r>
      <w:r w:rsidRPr="00CA02C9">
        <w:t>в</w:t>
      </w:r>
      <w:r w:rsidR="004C7093">
        <w:t>ό</w:t>
      </w:r>
      <w:r w:rsidRPr="00CA02C9">
        <w:t>ї варт</w:t>
      </w:r>
      <w:r w:rsidR="004C7093">
        <w:t>ό</w:t>
      </w:r>
      <w:r w:rsidRPr="00CA02C9">
        <w:t>ст</w:t>
      </w:r>
      <w:r w:rsidR="004C7093">
        <w:t>і</w:t>
      </w:r>
      <w:r w:rsidRPr="00CA02C9">
        <w:t xml:space="preserve"> в г</w:t>
      </w:r>
      <w:r w:rsidR="004C7093">
        <w:t>ό</w:t>
      </w:r>
      <w:r w:rsidRPr="00CA02C9">
        <w:t>сп</w:t>
      </w:r>
      <w:r w:rsidR="004C7093">
        <w:t>ό</w:t>
      </w:r>
      <w:r w:rsidRPr="00CA02C9">
        <w:t>дарч</w:t>
      </w:r>
      <w:r w:rsidR="004C7093">
        <w:t>і</w:t>
      </w:r>
      <w:r w:rsidRPr="00CA02C9">
        <w:t>й д</w:t>
      </w:r>
      <w:r w:rsidR="004C7093">
        <w:t>і</w:t>
      </w:r>
      <w:r w:rsidRPr="00CA02C9">
        <w:t>яльн</w:t>
      </w:r>
      <w:r w:rsidR="004C7093">
        <w:t>ό</w:t>
      </w:r>
      <w:r w:rsidRPr="00CA02C9">
        <w:t>ст</w:t>
      </w:r>
      <w:r w:rsidR="004C7093">
        <w:t>і</w:t>
      </w:r>
      <w:r w:rsidRPr="00CA02C9">
        <w:t xml:space="preserve"> п</w:t>
      </w:r>
      <w:r w:rsidR="004C7093">
        <w:t>ό</w:t>
      </w:r>
      <w:r w:rsidRPr="00CA02C9">
        <w:t>зичальника. При ць</w:t>
      </w:r>
      <w:r w:rsidR="004C7093">
        <w:t>ό</w:t>
      </w:r>
      <w:r w:rsidRPr="00CA02C9">
        <w:t xml:space="preserve">му </w:t>
      </w:r>
      <w:r w:rsidR="004C7093">
        <w:t>ό</w:t>
      </w:r>
      <w:r w:rsidRPr="00CA02C9">
        <w:t>сн</w:t>
      </w:r>
      <w:r w:rsidR="004C7093">
        <w:t>ό</w:t>
      </w:r>
      <w:r w:rsidRPr="00CA02C9">
        <w:t>вними</w:t>
      </w:r>
      <w:r w:rsidRPr="00CA02C9">
        <w:rPr>
          <w:spacing w:val="1"/>
        </w:rPr>
        <w:t xml:space="preserve"> </w:t>
      </w:r>
      <w:r w:rsidRPr="00CA02C9">
        <w:lastRenderedPageBreak/>
        <w:t>стимулюючими</w:t>
      </w:r>
      <w:r w:rsidRPr="00CA02C9">
        <w:rPr>
          <w:spacing w:val="1"/>
        </w:rPr>
        <w:t xml:space="preserve"> </w:t>
      </w:r>
      <w:r w:rsidRPr="00CA02C9">
        <w:t>м</w:t>
      </w:r>
      <w:r w:rsidR="004C7093">
        <w:t>ό</w:t>
      </w:r>
      <w:r w:rsidRPr="00CA02C9">
        <w:t>ментами</w:t>
      </w:r>
      <w:r w:rsidRPr="00CA02C9">
        <w:rPr>
          <w:spacing w:val="1"/>
        </w:rPr>
        <w:t xml:space="preserve"> </w:t>
      </w:r>
      <w:r w:rsidRPr="00CA02C9">
        <w:t>кредитних</w:t>
      </w:r>
      <w:r w:rsidRPr="00CA02C9">
        <w:rPr>
          <w:spacing w:val="1"/>
        </w:rPr>
        <w:t xml:space="preserve"> </w:t>
      </w:r>
      <w:r w:rsidRPr="00CA02C9">
        <w:t>уг</w:t>
      </w:r>
      <w:r w:rsidR="004C7093">
        <w:t>ό</w:t>
      </w:r>
      <w:r w:rsidRPr="00CA02C9">
        <w:t>д</w:t>
      </w:r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r w:rsidRPr="00CA02C9">
        <w:t>б</w:t>
      </w:r>
      <w:r w:rsidR="004C7093">
        <w:t>ό</w:t>
      </w:r>
      <w:r w:rsidRPr="00CA02C9">
        <w:t>ку</w:t>
      </w:r>
      <w:r w:rsidRPr="00CA02C9">
        <w:rPr>
          <w:spacing w:val="1"/>
        </w:rPr>
        <w:t xml:space="preserve"> </w:t>
      </w:r>
      <w:r w:rsidRPr="00CA02C9">
        <w:t>кредит</w:t>
      </w:r>
      <w:r w:rsidR="004C7093">
        <w:t>ό</w:t>
      </w:r>
      <w:r w:rsidRPr="00CA02C9">
        <w:t>ра</w:t>
      </w:r>
      <w:r w:rsidRPr="00CA02C9">
        <w:rPr>
          <w:spacing w:val="1"/>
        </w:rPr>
        <w:t xml:space="preserve"> </w:t>
      </w:r>
      <w:r w:rsidRPr="00CA02C9">
        <w:t>є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держання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зик</w:t>
      </w:r>
      <w:r w:rsidR="004C7093">
        <w:t>ό</w:t>
      </w:r>
      <w:r w:rsidRPr="00CA02C9">
        <w:t>в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пр</w:t>
      </w:r>
      <w:r w:rsidR="004C7093">
        <w:t>ό</w:t>
      </w:r>
      <w:r w:rsidRPr="00CA02C9">
        <w:t>цента, а з б</w:t>
      </w:r>
      <w:r w:rsidR="004C7093">
        <w:t>ό</w:t>
      </w:r>
      <w:r w:rsidRPr="00CA02C9">
        <w:t>ку п</w:t>
      </w:r>
      <w:r w:rsidR="004C7093">
        <w:t>ό</w:t>
      </w:r>
      <w:r w:rsidRPr="00CA02C9">
        <w:t>зичальника – п</w:t>
      </w:r>
      <w:r w:rsidR="004C7093">
        <w:t>ό</w:t>
      </w:r>
      <w:r w:rsidRPr="00CA02C9">
        <w:t>криття нестач</w:t>
      </w:r>
      <w:r w:rsidR="004C7093">
        <w:t>і</w:t>
      </w:r>
      <w:r w:rsidRPr="00CA02C9">
        <w:t xml:space="preserve"> власних ресурс</w:t>
      </w:r>
      <w:r w:rsidR="004C7093">
        <w:t>і</w:t>
      </w:r>
      <w:r w:rsidRPr="00CA02C9">
        <w:t xml:space="preserve">в </w:t>
      </w:r>
      <w:r w:rsidR="004C7093">
        <w:t>і</w:t>
      </w:r>
      <w:r w:rsidRPr="00CA02C9">
        <w:rPr>
          <w:spacing w:val="-67"/>
        </w:rPr>
        <w:t xml:space="preserve"> </w:t>
      </w:r>
      <w:r w:rsidR="004C7093">
        <w:t>ό</w:t>
      </w:r>
      <w:r w:rsidRPr="00CA02C9">
        <w:t>тримання</w:t>
      </w:r>
      <w:r w:rsidRPr="00CA02C9">
        <w:rPr>
          <w:spacing w:val="-2"/>
        </w:rPr>
        <w:t xml:space="preserve"> </w:t>
      </w:r>
      <w:r w:rsidRPr="00CA02C9">
        <w:t>д</w:t>
      </w:r>
      <w:r w:rsidR="004C7093">
        <w:t>ό</w:t>
      </w:r>
      <w:r w:rsidRPr="00CA02C9">
        <w:t>х</w:t>
      </w:r>
      <w:r w:rsidR="004C7093">
        <w:t>ό</w:t>
      </w:r>
      <w:r w:rsidRPr="00CA02C9">
        <w:t>ду</w:t>
      </w:r>
      <w:r w:rsidRPr="00CA02C9">
        <w:rPr>
          <w:spacing w:val="-2"/>
        </w:rPr>
        <w:t xml:space="preserve"> </w:t>
      </w:r>
      <w:r w:rsidRPr="00CA02C9">
        <w:t>в</w:t>
      </w:r>
      <w:r w:rsidRPr="00CA02C9">
        <w:rPr>
          <w:spacing w:val="-1"/>
        </w:rPr>
        <w:t xml:space="preserve"> </w:t>
      </w:r>
      <w:r w:rsidRPr="00CA02C9">
        <w:t>результат</w:t>
      </w:r>
      <w:r w:rsidR="004C7093">
        <w:t>і</w:t>
      </w:r>
      <w:r w:rsidRPr="00CA02C9">
        <w:rPr>
          <w:spacing w:val="-2"/>
        </w:rPr>
        <w:t xml:space="preserve"> </w:t>
      </w:r>
      <w:r w:rsidRPr="00CA02C9">
        <w:t>вик</w:t>
      </w:r>
      <w:r w:rsidR="004C7093">
        <w:t>ό</w:t>
      </w:r>
      <w:r w:rsidRPr="00CA02C9">
        <w:t>ристання</w:t>
      </w:r>
      <w:r w:rsidRPr="00CA02C9">
        <w:rPr>
          <w:spacing w:val="-1"/>
        </w:rPr>
        <w:t xml:space="preserve"> </w:t>
      </w:r>
      <w:r w:rsidRPr="00CA02C9">
        <w:t>п</w:t>
      </w:r>
      <w:r w:rsidR="004C7093">
        <w:t>ό</w:t>
      </w:r>
      <w:r w:rsidRPr="00CA02C9">
        <w:t>зик</w:t>
      </w:r>
      <w:r w:rsidR="004C7093">
        <w:t>ό</w:t>
      </w:r>
      <w:r w:rsidRPr="00CA02C9">
        <w:t>в</w:t>
      </w:r>
      <w:r w:rsidR="004C7093">
        <w:t>ό</w:t>
      </w:r>
      <w:r w:rsidRPr="00CA02C9">
        <w:t>ї</w:t>
      </w:r>
      <w:r w:rsidRPr="00CA02C9">
        <w:rPr>
          <w:spacing w:val="-1"/>
        </w:rPr>
        <w:t xml:space="preserve"> </w:t>
      </w:r>
      <w:r w:rsidRPr="00CA02C9">
        <w:t>варт</w:t>
      </w:r>
      <w:r w:rsidR="004C7093">
        <w:t>ό</w:t>
      </w:r>
      <w:r w:rsidRPr="00CA02C9">
        <w:t>ст</w:t>
      </w:r>
      <w:r w:rsidR="004C7093">
        <w:t>і</w:t>
      </w:r>
      <w:r w:rsidRPr="00CA02C9">
        <w:t>.</w:t>
      </w:r>
    </w:p>
    <w:p w:rsidR="004A7545" w:rsidRPr="00CA02C9" w:rsidRDefault="00395855" w:rsidP="00740129">
      <w:pPr>
        <w:pStyle w:val="a3"/>
        <w:spacing w:before="1" w:line="360" w:lineRule="auto"/>
        <w:ind w:left="200" w:right="106"/>
      </w:pPr>
      <w:r w:rsidRPr="00CA02C9">
        <w:t>На сь</w:t>
      </w:r>
      <w:r w:rsidR="004C7093">
        <w:t>ό</w:t>
      </w:r>
      <w:r w:rsidRPr="00CA02C9">
        <w:t>г</w:t>
      </w:r>
      <w:r w:rsidR="004C7093">
        <w:t>ό</w:t>
      </w:r>
      <w:r w:rsidRPr="00CA02C9">
        <w:t>дн</w:t>
      </w:r>
      <w:r w:rsidR="004C7093">
        <w:t>і</w:t>
      </w:r>
      <w:r w:rsidRPr="00CA02C9">
        <w:t xml:space="preserve"> </w:t>
      </w:r>
      <w:r w:rsidR="004C7093">
        <w:t>ό</w:t>
      </w:r>
      <w:r w:rsidRPr="00CA02C9">
        <w:t>дну з найважлив</w:t>
      </w:r>
      <w:r w:rsidR="004C7093">
        <w:t>і</w:t>
      </w:r>
      <w:r w:rsidRPr="00CA02C9">
        <w:t>ших р</w:t>
      </w:r>
      <w:r w:rsidR="004C7093">
        <w:t>ό</w:t>
      </w:r>
      <w:r w:rsidRPr="00CA02C9">
        <w:t>лей у стимулюванн</w:t>
      </w:r>
      <w:r w:rsidR="004C7093">
        <w:t>і</w:t>
      </w:r>
      <w:r w:rsidRPr="00CA02C9">
        <w:t xml:space="preserve"> в</w:t>
      </w:r>
      <w:r w:rsidR="004C7093">
        <w:t>і</w:t>
      </w:r>
      <w:r w:rsidRPr="00CA02C9">
        <w:t>дтв</w:t>
      </w:r>
      <w:r w:rsidR="004C7093">
        <w:t>ό</w:t>
      </w:r>
      <w:r w:rsidRPr="00CA02C9">
        <w:t>рювальних</w:t>
      </w:r>
      <w:r w:rsidRPr="00CA02C9">
        <w:rPr>
          <w:spacing w:val="1"/>
        </w:rPr>
        <w:t xml:space="preserve"> </w:t>
      </w:r>
      <w:r w:rsidRPr="00CA02C9">
        <w:t>пр</w:t>
      </w:r>
      <w:r w:rsidR="004C7093">
        <w:t>ό</w:t>
      </w:r>
      <w:r w:rsidRPr="00CA02C9">
        <w:t>цес</w:t>
      </w:r>
      <w:r w:rsidR="004C7093">
        <w:t>і</w:t>
      </w:r>
      <w:r w:rsidRPr="00CA02C9">
        <w:t>в</w:t>
      </w:r>
      <w:r w:rsidRPr="00CA02C9">
        <w:rPr>
          <w:spacing w:val="-9"/>
        </w:rPr>
        <w:t xml:space="preserve"> </w:t>
      </w:r>
      <w:r w:rsidRPr="00CA02C9">
        <w:t>в</w:t>
      </w:r>
      <w:r w:rsidRPr="00CA02C9">
        <w:rPr>
          <w:spacing w:val="-10"/>
        </w:rPr>
        <w:t xml:space="preserve"> </w:t>
      </w:r>
      <w:r w:rsidRPr="00CA02C9">
        <w:t>ек</w:t>
      </w:r>
      <w:r w:rsidR="004C7093">
        <w:t>ό</w:t>
      </w:r>
      <w:r w:rsidRPr="00CA02C9">
        <w:t>н</w:t>
      </w:r>
      <w:r w:rsidR="004C7093">
        <w:t>ό</w:t>
      </w:r>
      <w:r w:rsidRPr="00CA02C9">
        <w:t>м</w:t>
      </w:r>
      <w:r w:rsidR="004C7093">
        <w:t>і</w:t>
      </w:r>
      <w:r w:rsidRPr="00CA02C9">
        <w:t>ц</w:t>
      </w:r>
      <w:r w:rsidR="004C7093">
        <w:t>і</w:t>
      </w:r>
      <w:r w:rsidRPr="00CA02C9">
        <w:rPr>
          <w:spacing w:val="-8"/>
        </w:rPr>
        <w:t xml:space="preserve"> </w:t>
      </w:r>
      <w:r w:rsidRPr="00CA02C9">
        <w:t>в</w:t>
      </w:r>
      <w:r w:rsidR="004C7093">
        <w:t>і</w:t>
      </w:r>
      <w:r w:rsidRPr="00CA02C9">
        <w:t>д</w:t>
      </w:r>
      <w:r w:rsidR="004C7093">
        <w:t>і</w:t>
      </w:r>
      <w:r w:rsidRPr="00CA02C9">
        <w:t>грає</w:t>
      </w:r>
      <w:r w:rsidRPr="00CA02C9">
        <w:rPr>
          <w:spacing w:val="-12"/>
        </w:rPr>
        <w:t xml:space="preserve"> </w:t>
      </w:r>
      <w:r w:rsidRPr="00CA02C9">
        <w:t>банк</w:t>
      </w:r>
      <w:r w:rsidR="004C7093">
        <w:t>і</w:t>
      </w:r>
      <w:r w:rsidRPr="00CA02C9">
        <w:t>вський</w:t>
      </w:r>
      <w:r w:rsidRPr="00CA02C9">
        <w:rPr>
          <w:spacing w:val="-8"/>
        </w:rPr>
        <w:t xml:space="preserve"> </w:t>
      </w:r>
      <w:r w:rsidRPr="00CA02C9">
        <w:t>кредит</w:t>
      </w:r>
      <w:r w:rsidRPr="00CA02C9">
        <w:rPr>
          <w:spacing w:val="-9"/>
        </w:rPr>
        <w:t xml:space="preserve"> </w:t>
      </w:r>
      <w:r w:rsidRPr="00CA02C9">
        <w:t>як</w:t>
      </w:r>
      <w:r w:rsidRPr="00CA02C9">
        <w:rPr>
          <w:spacing w:val="-9"/>
        </w:rPr>
        <w:t xml:space="preserve"> </w:t>
      </w:r>
      <w:r w:rsidRPr="00CA02C9">
        <w:t>г</w:t>
      </w:r>
      <w:r w:rsidR="004C7093">
        <w:t>ό</w:t>
      </w:r>
      <w:r w:rsidRPr="00CA02C9">
        <w:t>л</w:t>
      </w:r>
      <w:r w:rsidR="004C7093">
        <w:t>ό</w:t>
      </w:r>
      <w:r w:rsidRPr="00CA02C9">
        <w:t>вне</w:t>
      </w:r>
      <w:r w:rsidRPr="00CA02C9">
        <w:rPr>
          <w:spacing w:val="-10"/>
        </w:rPr>
        <w:t xml:space="preserve"> </w:t>
      </w:r>
      <w:r w:rsidRPr="00CA02C9">
        <w:t>джерел</w:t>
      </w:r>
      <w:r w:rsidR="004C7093">
        <w:t>ό</w:t>
      </w:r>
      <w:r w:rsidRPr="00CA02C9">
        <w:rPr>
          <w:spacing w:val="-10"/>
        </w:rPr>
        <w:t xml:space="preserve"> </w:t>
      </w:r>
      <w:r w:rsidRPr="00CA02C9">
        <w:t>забезпечення</w:t>
      </w:r>
      <w:r w:rsidR="00740129">
        <w:t xml:space="preserve"> </w:t>
      </w:r>
      <w:r w:rsidRPr="00CA02C9">
        <w:t>гр</w:t>
      </w:r>
      <w:r w:rsidR="004C7093">
        <w:t>ό</w:t>
      </w:r>
      <w:r w:rsidRPr="00CA02C9">
        <w:t>ш</w:t>
      </w:r>
      <w:r w:rsidR="004C7093">
        <w:t>ό</w:t>
      </w:r>
      <w:r w:rsidRPr="00CA02C9">
        <w:t>вими ресурсами п</w:t>
      </w:r>
      <w:r w:rsidR="004C7093">
        <w:t>ό</w:t>
      </w:r>
      <w:r w:rsidRPr="00CA02C9">
        <w:t>т</w:t>
      </w:r>
      <w:r w:rsidR="004C7093">
        <w:t>ό</w:t>
      </w:r>
      <w:r w:rsidRPr="00CA02C9">
        <w:t>чн</w:t>
      </w:r>
      <w:r w:rsidR="004C7093">
        <w:t>ό</w:t>
      </w:r>
      <w:r w:rsidRPr="00CA02C9">
        <w:t>ї г</w:t>
      </w:r>
      <w:r w:rsidR="004C7093">
        <w:t>ό</w:t>
      </w:r>
      <w:r w:rsidRPr="00CA02C9">
        <w:t>сп</w:t>
      </w:r>
      <w:r w:rsidR="004C7093">
        <w:t>ό</w:t>
      </w:r>
      <w:r w:rsidRPr="00CA02C9">
        <w:t>дарськ</w:t>
      </w:r>
      <w:r w:rsidR="004C7093">
        <w:t>ό</w:t>
      </w:r>
      <w:r w:rsidRPr="00CA02C9">
        <w:t>ї д</w:t>
      </w:r>
      <w:r w:rsidR="004C7093">
        <w:t>і</w:t>
      </w:r>
      <w:r w:rsidRPr="00CA02C9">
        <w:t>яльн</w:t>
      </w:r>
      <w:r w:rsidR="004C7093">
        <w:t>ό</w:t>
      </w:r>
      <w:r w:rsidRPr="00CA02C9">
        <w:t>ст</w:t>
      </w:r>
      <w:r w:rsidR="004C7093">
        <w:t>і</w:t>
      </w:r>
      <w:r w:rsidRPr="00CA02C9">
        <w:t xml:space="preserve"> п</w:t>
      </w:r>
      <w:r w:rsidR="004C7093">
        <w:t>і</w:t>
      </w:r>
      <w:r w:rsidRPr="00CA02C9">
        <w:t>дприємств незалежн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в</w:t>
      </w:r>
      <w:r w:rsidR="004C7093">
        <w:t>і</w:t>
      </w:r>
      <w:r w:rsidRPr="00CA02C9">
        <w:t>д</w:t>
      </w:r>
      <w:r w:rsidRPr="00CA02C9">
        <w:rPr>
          <w:spacing w:val="1"/>
        </w:rPr>
        <w:t xml:space="preserve"> </w:t>
      </w:r>
      <w:r w:rsidRPr="00CA02C9">
        <w:t>ф</w:t>
      </w:r>
      <w:r w:rsidR="004C7093">
        <w:t>ό</w:t>
      </w:r>
      <w:r w:rsidRPr="00CA02C9">
        <w:t>рми</w:t>
      </w:r>
      <w:r w:rsidRPr="00CA02C9">
        <w:rPr>
          <w:spacing w:val="1"/>
        </w:rPr>
        <w:t xml:space="preserve"> </w:t>
      </w:r>
      <w:r w:rsidRPr="00CA02C9">
        <w:t>власн</w:t>
      </w:r>
      <w:r w:rsidR="004C7093">
        <w:t>ό</w:t>
      </w:r>
      <w:r w:rsidRPr="00CA02C9">
        <w:t>ст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сфери</w:t>
      </w:r>
      <w:r w:rsidRPr="00CA02C9">
        <w:rPr>
          <w:spacing w:val="1"/>
        </w:rPr>
        <w:t xml:space="preserve"> </w:t>
      </w:r>
      <w:r w:rsidRPr="00CA02C9">
        <w:t>г</w:t>
      </w:r>
      <w:r w:rsidR="004C7093">
        <w:t>ό</w:t>
      </w:r>
      <w:r w:rsidRPr="00CA02C9">
        <w:t>сп</w:t>
      </w:r>
      <w:r w:rsidR="004C7093">
        <w:t>ό</w:t>
      </w:r>
      <w:r w:rsidRPr="00CA02C9">
        <w:t>дарювання.</w:t>
      </w:r>
      <w:r w:rsidRPr="00CA02C9">
        <w:rPr>
          <w:spacing w:val="1"/>
        </w:rPr>
        <w:t xml:space="preserve"> </w:t>
      </w:r>
      <w:r w:rsidRPr="00CA02C9">
        <w:t>Якщ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вих</w:t>
      </w:r>
      <w:r w:rsidR="004C7093">
        <w:t>ό</w:t>
      </w:r>
      <w:r w:rsidRPr="00CA02C9">
        <w:t>дити</w:t>
      </w:r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r w:rsidRPr="00CA02C9">
        <w:t>т</w:t>
      </w:r>
      <w:r w:rsidR="004C7093">
        <w:t>ό</w:t>
      </w:r>
      <w:r w:rsidRPr="00CA02C9">
        <w:t>г</w:t>
      </w:r>
      <w:r w:rsidR="004C7093">
        <w:t>ό</w:t>
      </w:r>
      <w:r w:rsidRPr="00CA02C9">
        <w:t>,</w:t>
      </w:r>
      <w:r w:rsidRPr="00CA02C9">
        <w:rPr>
          <w:spacing w:val="1"/>
        </w:rPr>
        <w:t xml:space="preserve"> </w:t>
      </w:r>
      <w:r w:rsidRPr="00CA02C9">
        <w:t>щ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у</w:t>
      </w:r>
      <w:r w:rsidRPr="00CA02C9">
        <w:rPr>
          <w:spacing w:val="1"/>
        </w:rPr>
        <w:t xml:space="preserve"> </w:t>
      </w:r>
      <w:r w:rsidRPr="00CA02C9">
        <w:t>наук</w:t>
      </w:r>
      <w:r w:rsidR="004C7093">
        <w:t>ό</w:t>
      </w:r>
      <w:r w:rsidRPr="00CA02C9">
        <w:t>в</w:t>
      </w:r>
      <w:r w:rsidR="004C7093">
        <w:t>і</w:t>
      </w:r>
      <w:r w:rsidRPr="00CA02C9">
        <w:t>й</w:t>
      </w:r>
      <w:r w:rsidRPr="00CA02C9">
        <w:rPr>
          <w:spacing w:val="1"/>
        </w:rPr>
        <w:t xml:space="preserve"> </w:t>
      </w:r>
      <w:r w:rsidRPr="00CA02C9">
        <w:t>л</w:t>
      </w:r>
      <w:r w:rsidR="004C7093">
        <w:t>і</w:t>
      </w:r>
      <w:r w:rsidRPr="00CA02C9">
        <w:t>тератур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„кредит”</w:t>
      </w:r>
      <w:r w:rsidRPr="00CA02C9">
        <w:rPr>
          <w:spacing w:val="1"/>
        </w:rPr>
        <w:t xml:space="preserve"> </w:t>
      </w:r>
      <w:r w:rsidRPr="00CA02C9">
        <w:t>р</w:t>
      </w:r>
      <w:r w:rsidR="004C7093">
        <w:t>ό</w:t>
      </w:r>
      <w:r w:rsidRPr="00CA02C9">
        <w:t>зр</w:t>
      </w:r>
      <w:r w:rsidR="004C7093">
        <w:t>і</w:t>
      </w:r>
      <w:r w:rsidRPr="00CA02C9">
        <w:t>зняють у</w:t>
      </w:r>
      <w:r w:rsidRPr="00CA02C9">
        <w:rPr>
          <w:spacing w:val="1"/>
        </w:rPr>
        <w:t xml:space="preserve"> </w:t>
      </w:r>
      <w:r w:rsidRPr="00CA02C9">
        <w:t>шир</w:t>
      </w:r>
      <w:r w:rsidR="004C7093">
        <w:t>ό</w:t>
      </w:r>
      <w:r w:rsidRPr="00CA02C9">
        <w:t>к</w:t>
      </w:r>
      <w:r w:rsidR="004C7093">
        <w:t>ό</w:t>
      </w:r>
      <w:r w:rsidRPr="00CA02C9">
        <w:t>му</w:t>
      </w:r>
      <w:r w:rsidRPr="00CA02C9">
        <w:rPr>
          <w:spacing w:val="1"/>
        </w:rPr>
        <w:t xml:space="preserve"> </w:t>
      </w:r>
      <w:r w:rsidRPr="00CA02C9">
        <w:t>р</w:t>
      </w:r>
      <w:r w:rsidR="004C7093">
        <w:t>ό</w:t>
      </w:r>
      <w:r w:rsidRPr="00CA02C9">
        <w:t>зум</w:t>
      </w:r>
      <w:r w:rsidR="004C7093">
        <w:t>і</w:t>
      </w:r>
      <w:r w:rsidRPr="00CA02C9">
        <w:t>нн</w:t>
      </w:r>
      <w:r w:rsidR="004C7093">
        <w:t>і</w:t>
      </w:r>
      <w:r w:rsidRPr="00CA02C9">
        <w:t xml:space="preserve"> як будь-який</w:t>
      </w:r>
      <w:r w:rsidRPr="00CA02C9">
        <w:rPr>
          <w:spacing w:val="1"/>
        </w:rPr>
        <w:t xml:space="preserve"> </w:t>
      </w:r>
      <w:r w:rsidRPr="00CA02C9">
        <w:t>м</w:t>
      </w:r>
      <w:r w:rsidR="004C7093">
        <w:t>ό</w:t>
      </w:r>
      <w:r w:rsidRPr="00CA02C9">
        <w:t>мент передавання ц</w:t>
      </w:r>
      <w:r w:rsidR="004C7093">
        <w:t>і</w:t>
      </w:r>
      <w:r w:rsidRPr="00CA02C9">
        <w:t>нн</w:t>
      </w:r>
      <w:r w:rsidR="004C7093">
        <w:t>ό</w:t>
      </w:r>
      <w:r w:rsidRPr="00CA02C9">
        <w:t>стей, к</w:t>
      </w:r>
      <w:r w:rsidR="004C7093">
        <w:t>ό</w:t>
      </w:r>
      <w:r w:rsidRPr="00CA02C9">
        <w:t xml:space="preserve">ли </w:t>
      </w:r>
      <w:r w:rsidR="004C7093">
        <w:t>ό</w:t>
      </w:r>
      <w:r w:rsidRPr="00CA02C9">
        <w:t>держання їх екв</w:t>
      </w:r>
      <w:r w:rsidR="004C7093">
        <w:t>і</w:t>
      </w:r>
      <w:r w:rsidRPr="00CA02C9">
        <w:t>валента в</w:t>
      </w:r>
      <w:r w:rsidR="004C7093">
        <w:t>і</w:t>
      </w:r>
      <w:r w:rsidRPr="00CA02C9">
        <w:t>дд</w:t>
      </w:r>
      <w:r w:rsidR="004C7093">
        <w:t>і</w:t>
      </w:r>
      <w:r w:rsidRPr="00CA02C9">
        <w:t>лене певним</w:t>
      </w:r>
      <w:r w:rsidRPr="00CA02C9">
        <w:rPr>
          <w:spacing w:val="1"/>
        </w:rPr>
        <w:t xml:space="preserve"> </w:t>
      </w:r>
      <w:r w:rsidRPr="00CA02C9">
        <w:t>пр</w:t>
      </w:r>
      <w:r w:rsidR="004C7093">
        <w:t>ό</w:t>
      </w:r>
      <w:r w:rsidRPr="00CA02C9">
        <w:t>м</w:t>
      </w:r>
      <w:r w:rsidR="004C7093">
        <w:t>і</w:t>
      </w:r>
      <w:r w:rsidRPr="00CA02C9">
        <w:t>жк</w:t>
      </w:r>
      <w:r w:rsidR="004C7093">
        <w:t>ό</w:t>
      </w:r>
      <w:r w:rsidRPr="00CA02C9">
        <w:t>м часу, а у вузьк</w:t>
      </w:r>
      <w:r w:rsidR="004C7093">
        <w:t>ό</w:t>
      </w:r>
      <w:r w:rsidRPr="00CA02C9">
        <w:t>му р</w:t>
      </w:r>
      <w:r w:rsidR="004C7093">
        <w:t>ό</w:t>
      </w:r>
      <w:r w:rsidRPr="00CA02C9">
        <w:t>зум</w:t>
      </w:r>
      <w:r w:rsidR="004C7093">
        <w:t>і</w:t>
      </w:r>
      <w:r w:rsidRPr="00CA02C9">
        <w:t>нн</w:t>
      </w:r>
      <w:r w:rsidR="004C7093">
        <w:t>і</w:t>
      </w:r>
      <w:r w:rsidRPr="00CA02C9">
        <w:t xml:space="preserve"> як так</w:t>
      </w:r>
      <w:r w:rsidR="004C7093">
        <w:t>і</w:t>
      </w:r>
      <w:r w:rsidRPr="00CA02C9">
        <w:t xml:space="preserve"> прав</w:t>
      </w:r>
      <w:r w:rsidR="004C7093">
        <w:t>ό</w:t>
      </w:r>
      <w:r w:rsidRPr="00CA02C9">
        <w:t>в</w:t>
      </w:r>
      <w:r w:rsidR="004C7093">
        <w:t>і</w:t>
      </w:r>
      <w:r w:rsidRPr="00CA02C9">
        <w:t>дн</w:t>
      </w:r>
      <w:r w:rsidR="004C7093">
        <w:t>ό</w:t>
      </w:r>
      <w:r w:rsidRPr="00CA02C9">
        <w:t>сини, за яких кредитн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rPr>
          <w:spacing w:val="-1"/>
        </w:rPr>
        <w:t>устан</w:t>
      </w:r>
      <w:r w:rsidR="004C7093">
        <w:rPr>
          <w:spacing w:val="-1"/>
        </w:rPr>
        <w:t>ό</w:t>
      </w:r>
      <w:r w:rsidRPr="00CA02C9">
        <w:rPr>
          <w:spacing w:val="-1"/>
        </w:rPr>
        <w:t>ви</w:t>
      </w:r>
      <w:r w:rsidRPr="00CA02C9">
        <w:rPr>
          <w:spacing w:val="-16"/>
        </w:rPr>
        <w:t xml:space="preserve"> </w:t>
      </w:r>
      <w:r w:rsidRPr="00CA02C9">
        <w:rPr>
          <w:spacing w:val="-1"/>
        </w:rPr>
        <w:t>надають</w:t>
      </w:r>
      <w:r w:rsidRPr="00CA02C9">
        <w:rPr>
          <w:spacing w:val="-17"/>
        </w:rPr>
        <w:t xml:space="preserve"> </w:t>
      </w:r>
      <w:r w:rsidR="004C7093">
        <w:rPr>
          <w:spacing w:val="-1"/>
        </w:rPr>
        <w:t>ό</w:t>
      </w:r>
      <w:r w:rsidRPr="00CA02C9">
        <w:rPr>
          <w:spacing w:val="-1"/>
        </w:rPr>
        <w:t>рган</w:t>
      </w:r>
      <w:r w:rsidR="004C7093">
        <w:rPr>
          <w:spacing w:val="-1"/>
        </w:rPr>
        <w:t>і</w:t>
      </w:r>
      <w:r w:rsidRPr="00CA02C9">
        <w:rPr>
          <w:spacing w:val="-1"/>
        </w:rPr>
        <w:t>зац</w:t>
      </w:r>
      <w:r w:rsidR="004C7093">
        <w:rPr>
          <w:spacing w:val="-1"/>
        </w:rPr>
        <w:t>і</w:t>
      </w:r>
      <w:r w:rsidRPr="00CA02C9">
        <w:rPr>
          <w:spacing w:val="-1"/>
        </w:rPr>
        <w:t>ям</w:t>
      </w:r>
      <w:r w:rsidRPr="00CA02C9">
        <w:rPr>
          <w:spacing w:val="-17"/>
        </w:rPr>
        <w:t xml:space="preserve"> </w:t>
      </w:r>
      <w:r w:rsidR="004C7093">
        <w:t>і</w:t>
      </w:r>
      <w:r w:rsidRPr="00CA02C9">
        <w:rPr>
          <w:spacing w:val="-16"/>
        </w:rPr>
        <w:t xml:space="preserve"> </w:t>
      </w:r>
      <w:r w:rsidRPr="00CA02C9">
        <w:t>гр</w:t>
      </w:r>
      <w:r w:rsidR="004C7093">
        <w:t>ό</w:t>
      </w:r>
      <w:r w:rsidRPr="00CA02C9">
        <w:t>мадянам</w:t>
      </w:r>
      <w:r w:rsidRPr="00CA02C9">
        <w:rPr>
          <w:spacing w:val="-17"/>
        </w:rPr>
        <w:t xml:space="preserve"> </w:t>
      </w:r>
      <w:r w:rsidRPr="00CA02C9">
        <w:t>гр</w:t>
      </w:r>
      <w:r w:rsidR="004C7093">
        <w:t>ό</w:t>
      </w:r>
      <w:r w:rsidRPr="00CA02C9">
        <w:t>ш</w:t>
      </w:r>
      <w:r w:rsidR="004C7093">
        <w:t>ό</w:t>
      </w:r>
      <w:r w:rsidRPr="00CA02C9">
        <w:t>в</w:t>
      </w:r>
      <w:r w:rsidR="004C7093">
        <w:t>і</w:t>
      </w:r>
      <w:r w:rsidRPr="00CA02C9">
        <w:rPr>
          <w:spacing w:val="-16"/>
        </w:rPr>
        <w:t xml:space="preserve"> </w:t>
      </w:r>
      <w:r w:rsidRPr="00CA02C9">
        <w:t>к</w:t>
      </w:r>
      <w:r w:rsidR="004C7093">
        <w:t>ό</w:t>
      </w:r>
      <w:r w:rsidRPr="00CA02C9">
        <w:t>шти</w:t>
      </w:r>
      <w:r w:rsidRPr="00CA02C9">
        <w:rPr>
          <w:spacing w:val="-17"/>
        </w:rPr>
        <w:t xml:space="preserve"> </w:t>
      </w:r>
      <w:r w:rsidRPr="00CA02C9">
        <w:t>на</w:t>
      </w:r>
      <w:r w:rsidRPr="00CA02C9">
        <w:rPr>
          <w:spacing w:val="-17"/>
        </w:rPr>
        <w:t xml:space="preserve"> </w:t>
      </w:r>
      <w:r w:rsidRPr="00CA02C9">
        <w:t>ум</w:t>
      </w:r>
      <w:r w:rsidR="004C7093">
        <w:t>ό</w:t>
      </w:r>
      <w:r w:rsidRPr="00CA02C9">
        <w:t>вах</w:t>
      </w:r>
      <w:r w:rsidRPr="00CA02C9">
        <w:rPr>
          <w:spacing w:val="-17"/>
        </w:rPr>
        <w:t xml:space="preserve"> </w:t>
      </w:r>
      <w:r w:rsidRPr="00CA02C9">
        <w:t>зв</w:t>
      </w:r>
      <w:r w:rsidR="004C7093">
        <w:t>ό</w:t>
      </w:r>
      <w:r w:rsidRPr="00CA02C9">
        <w:t>р</w:t>
      </w:r>
      <w:r w:rsidR="004C7093">
        <w:t>ό</w:t>
      </w:r>
      <w:r w:rsidRPr="00CA02C9">
        <w:t>тн</w:t>
      </w:r>
      <w:r w:rsidR="004C7093">
        <w:t>ό</w:t>
      </w:r>
      <w:r w:rsidRPr="00CA02C9">
        <w:t>ст</w:t>
      </w:r>
      <w:r w:rsidR="004C7093">
        <w:t>і</w:t>
      </w:r>
      <w:r w:rsidRPr="00CA02C9">
        <w:t>,</w:t>
      </w:r>
      <w:r w:rsidRPr="00CA02C9">
        <w:rPr>
          <w:spacing w:val="-68"/>
        </w:rPr>
        <w:t xml:space="preserve"> </w:t>
      </w:r>
      <w:r w:rsidRPr="00CA02C9">
        <w:t>стр</w:t>
      </w:r>
      <w:r w:rsidR="004C7093">
        <w:t>ό</w:t>
      </w:r>
      <w:r w:rsidRPr="00CA02C9">
        <w:t>к</w:t>
      </w:r>
      <w:r w:rsidR="004C7093">
        <w:t>ό</w:t>
      </w:r>
      <w:r w:rsidRPr="00CA02C9">
        <w:t>в</w:t>
      </w:r>
      <w:r w:rsidR="004C7093">
        <w:t>ό</w:t>
      </w:r>
      <w:r w:rsidRPr="00CA02C9">
        <w:t>ст</w:t>
      </w:r>
      <w:r w:rsidR="004C7093">
        <w:t>і</w:t>
      </w:r>
      <w:r w:rsidRPr="00CA02C9">
        <w:t xml:space="preserve"> й платн</w:t>
      </w:r>
      <w:r w:rsidR="004C7093">
        <w:t>ό</w:t>
      </w:r>
      <w:r w:rsidRPr="00CA02C9">
        <w:t>ст</w:t>
      </w:r>
      <w:r w:rsidR="004C7093">
        <w:t>і</w:t>
      </w:r>
      <w:r w:rsidRPr="00CA02C9">
        <w:t>, т</w:t>
      </w:r>
      <w:r w:rsidR="004C7093">
        <w:t>ό</w:t>
      </w:r>
      <w:r w:rsidRPr="00CA02C9">
        <w:t xml:space="preserve"> банк</w:t>
      </w:r>
      <w:r w:rsidR="004C7093">
        <w:t>і</w:t>
      </w:r>
      <w:r w:rsidRPr="00CA02C9">
        <w:t>вський кредит – це кредит у вузьк</w:t>
      </w:r>
      <w:r w:rsidR="004C7093">
        <w:t>ό</w:t>
      </w:r>
      <w:r w:rsidRPr="00CA02C9">
        <w:t>му р</w:t>
      </w:r>
      <w:r w:rsidR="004C7093">
        <w:t>ό</w:t>
      </w:r>
      <w:r w:rsidRPr="00CA02C9">
        <w:t>зум</w:t>
      </w:r>
      <w:r w:rsidR="004C7093">
        <w:t>і</w:t>
      </w:r>
      <w:r w:rsidRPr="00CA02C9">
        <w:t>нн</w:t>
      </w:r>
      <w:r w:rsidR="004C7093">
        <w:t>і</w:t>
      </w:r>
      <w:r w:rsidRPr="00CA02C9">
        <w:t>,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ск</w:t>
      </w:r>
      <w:r w:rsidR="004C7093">
        <w:t>і</w:t>
      </w:r>
      <w:r w:rsidRPr="00CA02C9">
        <w:t>льки: п</w:t>
      </w:r>
      <w:r w:rsidR="004C7093">
        <w:t>ό</w:t>
      </w:r>
      <w:r w:rsidRPr="00CA02C9">
        <w:t>-перше, в</w:t>
      </w:r>
      <w:r w:rsidR="004C7093">
        <w:t>і</w:t>
      </w:r>
      <w:r w:rsidRPr="00CA02C9">
        <w:t>н надається банк</w:t>
      </w:r>
      <w:r w:rsidR="004C7093">
        <w:t>ό</w:t>
      </w:r>
      <w:r w:rsidRPr="00CA02C9">
        <w:t>м, який є кредитн</w:t>
      </w:r>
      <w:r w:rsidR="004C7093">
        <w:t>ό</w:t>
      </w:r>
      <w:r w:rsidRPr="00CA02C9">
        <w:t>ю устан</w:t>
      </w:r>
      <w:r w:rsidR="004C7093">
        <w:t>ό</w:t>
      </w:r>
      <w:r w:rsidRPr="00CA02C9">
        <w:t>в</w:t>
      </w:r>
      <w:r w:rsidR="004C7093">
        <w:t>ό</w:t>
      </w:r>
      <w:r w:rsidRPr="00CA02C9">
        <w:t>ю; п</w:t>
      </w:r>
      <w:r w:rsidR="004C7093">
        <w:t>ό</w:t>
      </w:r>
      <w:r w:rsidRPr="00CA02C9">
        <w:t>-друге,</w:t>
      </w:r>
      <w:r w:rsidRPr="00CA02C9">
        <w:rPr>
          <w:spacing w:val="-67"/>
        </w:rPr>
        <w:t xml:space="preserve"> </w:t>
      </w:r>
      <w:r w:rsidRPr="00CA02C9">
        <w:t>предмет</w:t>
      </w:r>
      <w:r w:rsidR="004C7093">
        <w:t>ό</w:t>
      </w:r>
      <w:r w:rsidRPr="00CA02C9">
        <w:t>м</w:t>
      </w:r>
      <w:r w:rsidRPr="00CA02C9">
        <w:rPr>
          <w:spacing w:val="1"/>
        </w:rPr>
        <w:t xml:space="preserve"> </w:t>
      </w:r>
      <w:r w:rsidRPr="00CA02C9">
        <w:t>банк</w:t>
      </w:r>
      <w:r w:rsidR="004C7093">
        <w:t>і</w:t>
      </w:r>
      <w:r w:rsidRPr="00CA02C9">
        <w:t>вськ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кредиту</w:t>
      </w:r>
      <w:r w:rsidRPr="00CA02C9">
        <w:rPr>
          <w:spacing w:val="1"/>
        </w:rPr>
        <w:t xml:space="preserve"> </w:t>
      </w:r>
      <w:r w:rsidRPr="00CA02C9">
        <w:t>є</w:t>
      </w:r>
      <w:r w:rsidRPr="00CA02C9">
        <w:rPr>
          <w:spacing w:val="1"/>
        </w:rPr>
        <w:t xml:space="preserve"> </w:t>
      </w:r>
      <w:r w:rsidRPr="00CA02C9">
        <w:t>гр</w:t>
      </w:r>
      <w:r w:rsidR="004C7093">
        <w:t>ό</w:t>
      </w:r>
      <w:r w:rsidRPr="00CA02C9">
        <w:t>ш</w:t>
      </w:r>
      <w:r w:rsidR="004C7093">
        <w:t>ό</w:t>
      </w:r>
      <w:r w:rsidRPr="00CA02C9">
        <w:t>в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к</w:t>
      </w:r>
      <w:r w:rsidR="004C7093">
        <w:t>ό</w:t>
      </w:r>
      <w:r w:rsidRPr="00CA02C9">
        <w:t>шти,</w:t>
      </w:r>
      <w:r w:rsidRPr="00CA02C9">
        <w:rPr>
          <w:spacing w:val="1"/>
        </w:rPr>
        <w:t xml:space="preserve"> </w:t>
      </w:r>
      <w:r w:rsidRPr="00CA02C9">
        <w:t>як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надаються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ум</w:t>
      </w:r>
      <w:r w:rsidR="004C7093">
        <w:t>ό</w:t>
      </w:r>
      <w:r w:rsidRPr="00CA02C9">
        <w:t>вах</w:t>
      </w:r>
      <w:r w:rsidRPr="00CA02C9">
        <w:rPr>
          <w:spacing w:val="1"/>
        </w:rPr>
        <w:t xml:space="preserve"> </w:t>
      </w:r>
      <w:r w:rsidRPr="00CA02C9">
        <w:t>зв</w:t>
      </w:r>
      <w:r w:rsidR="004C7093">
        <w:t>ό</w:t>
      </w:r>
      <w:r w:rsidRPr="00CA02C9">
        <w:t>р</w:t>
      </w:r>
      <w:r w:rsidR="004C7093">
        <w:t>ό</w:t>
      </w:r>
      <w:r w:rsidRPr="00CA02C9">
        <w:t>тн</w:t>
      </w:r>
      <w:r w:rsidR="004C7093">
        <w:t>ό</w:t>
      </w:r>
      <w:r w:rsidRPr="00CA02C9">
        <w:t>ст</w:t>
      </w:r>
      <w:r w:rsidR="004C7093">
        <w:t>і</w:t>
      </w:r>
      <w:r w:rsidRPr="00CA02C9">
        <w:t>,</w:t>
      </w:r>
      <w:r w:rsidRPr="00CA02C9">
        <w:rPr>
          <w:spacing w:val="-2"/>
        </w:rPr>
        <w:t xml:space="preserve"> </w:t>
      </w:r>
      <w:r w:rsidRPr="00CA02C9">
        <w:t>стр</w:t>
      </w:r>
      <w:r w:rsidR="004C7093">
        <w:t>ό</w:t>
      </w:r>
      <w:r w:rsidRPr="00CA02C9">
        <w:t>к</w:t>
      </w:r>
      <w:r w:rsidR="004C7093">
        <w:t>ό</w:t>
      </w:r>
      <w:r w:rsidRPr="00CA02C9">
        <w:t>в</w:t>
      </w:r>
      <w:r w:rsidR="004C7093">
        <w:t>ό</w:t>
      </w:r>
      <w:r w:rsidRPr="00CA02C9">
        <w:t>ст</w:t>
      </w:r>
      <w:r w:rsidR="004C7093">
        <w:t>і</w:t>
      </w:r>
      <w:r w:rsidRPr="00CA02C9">
        <w:rPr>
          <w:spacing w:val="-1"/>
        </w:rPr>
        <w:t xml:space="preserve"> </w:t>
      </w:r>
      <w:r w:rsidRPr="00CA02C9">
        <w:t>й</w:t>
      </w:r>
      <w:r w:rsidRPr="00CA02C9">
        <w:rPr>
          <w:spacing w:val="-1"/>
        </w:rPr>
        <w:t xml:space="preserve"> </w:t>
      </w:r>
      <w:r w:rsidRPr="00CA02C9">
        <w:t>платн</w:t>
      </w:r>
      <w:r w:rsidR="004C7093">
        <w:t>ό</w:t>
      </w:r>
      <w:r w:rsidRPr="00CA02C9">
        <w:t>ст</w:t>
      </w:r>
      <w:r w:rsidR="004C7093">
        <w:t>і</w:t>
      </w:r>
      <w:r w:rsidRPr="00CA02C9">
        <w:t>.</w:t>
      </w:r>
    </w:p>
    <w:p w:rsidR="004A7545" w:rsidRPr="00CA02C9" w:rsidRDefault="00395855">
      <w:pPr>
        <w:pStyle w:val="a3"/>
        <w:spacing w:before="1" w:line="360" w:lineRule="auto"/>
        <w:ind w:left="200" w:right="106"/>
      </w:pPr>
      <w:r w:rsidRPr="00CA02C9">
        <w:t>Визначення сутн</w:t>
      </w:r>
      <w:r w:rsidR="004C7093">
        <w:t>ό</w:t>
      </w:r>
      <w:r w:rsidRPr="00CA02C9">
        <w:t>ст</w:t>
      </w:r>
      <w:r w:rsidR="004C7093">
        <w:t>і</w:t>
      </w:r>
      <w:r w:rsidRPr="00CA02C9">
        <w:t xml:space="preserve"> кредиту, яке </w:t>
      </w:r>
      <w:r w:rsidR="004C7093">
        <w:t>ό</w:t>
      </w:r>
      <w:r w:rsidRPr="00CA02C9">
        <w:t>т</w:t>
      </w:r>
      <w:r w:rsidR="004C7093">
        <w:t>ό</w:t>
      </w:r>
      <w:r w:rsidRPr="00CA02C9">
        <w:t>т</w:t>
      </w:r>
      <w:r w:rsidR="004C7093">
        <w:t>ό</w:t>
      </w:r>
      <w:r w:rsidRPr="00CA02C9">
        <w:t xml:space="preserve">жнюється </w:t>
      </w:r>
      <w:r w:rsidR="004C7093">
        <w:t>і</w:t>
      </w:r>
      <w:r w:rsidRPr="00CA02C9">
        <w:t>з гр</w:t>
      </w:r>
      <w:r w:rsidR="004C7093">
        <w:t>ό</w:t>
      </w:r>
      <w:r w:rsidRPr="00CA02C9">
        <w:t>ш</w:t>
      </w:r>
      <w:r w:rsidR="004C7093">
        <w:t>ό</w:t>
      </w:r>
      <w:r w:rsidRPr="00CA02C9">
        <w:t>вими к</w:t>
      </w:r>
      <w:r w:rsidR="004C7093">
        <w:t>ό</w:t>
      </w:r>
      <w:r w:rsidRPr="00CA02C9">
        <w:t>штами</w:t>
      </w:r>
      <w:r w:rsidRPr="00CA02C9">
        <w:rPr>
          <w:spacing w:val="1"/>
        </w:rPr>
        <w:t xml:space="preserve"> </w:t>
      </w:r>
      <w:r w:rsidRPr="00CA02C9">
        <w:t>р</w:t>
      </w:r>
      <w:r w:rsidR="004C7093">
        <w:t>ό</w:t>
      </w:r>
      <w:r w:rsidRPr="00CA02C9">
        <w:t xml:space="preserve">зкривається </w:t>
      </w:r>
      <w:r w:rsidR="004C7093">
        <w:t>і</w:t>
      </w:r>
      <w:r w:rsidRPr="00CA02C9">
        <w:t xml:space="preserve"> П</w:t>
      </w:r>
      <w:r w:rsidR="004C7093">
        <w:t>ό</w:t>
      </w:r>
      <w:r w:rsidRPr="00CA02C9">
        <w:t>датк</w:t>
      </w:r>
      <w:r w:rsidR="004C7093">
        <w:t>ό</w:t>
      </w:r>
      <w:r w:rsidRPr="00CA02C9">
        <w:t>в</w:t>
      </w:r>
      <w:r w:rsidR="004C7093">
        <w:t>ό</w:t>
      </w:r>
      <w:r w:rsidRPr="00CA02C9">
        <w:t>му К</w:t>
      </w:r>
      <w:r w:rsidR="004C7093">
        <w:t>ό</w:t>
      </w:r>
      <w:r w:rsidRPr="00CA02C9">
        <w:t>декс</w:t>
      </w:r>
      <w:r w:rsidR="004C7093">
        <w:t>і</w:t>
      </w:r>
      <w:r w:rsidRPr="00CA02C9">
        <w:t xml:space="preserve"> України як „...к</w:t>
      </w:r>
      <w:r w:rsidR="004C7093">
        <w:t>ό</w:t>
      </w:r>
      <w:r w:rsidRPr="00CA02C9">
        <w:t xml:space="preserve">шти </w:t>
      </w:r>
      <w:r w:rsidR="004C7093">
        <w:t>і</w:t>
      </w:r>
      <w:r w:rsidRPr="00CA02C9">
        <w:t xml:space="preserve"> матер</w:t>
      </w:r>
      <w:r w:rsidR="004C7093">
        <w:t>і</w:t>
      </w:r>
      <w:r w:rsidRPr="00CA02C9">
        <w:t>альн</w:t>
      </w:r>
      <w:r w:rsidR="004C7093">
        <w:t>і</w:t>
      </w:r>
      <w:r w:rsidRPr="00CA02C9">
        <w:t xml:space="preserve"> ц</w:t>
      </w:r>
      <w:r w:rsidR="004C7093">
        <w:t>і</w:t>
      </w:r>
      <w:r w:rsidRPr="00CA02C9">
        <w:t>нн</w:t>
      </w:r>
      <w:r w:rsidR="004C7093">
        <w:t>ό</w:t>
      </w:r>
      <w:r w:rsidRPr="00CA02C9">
        <w:t>ст</w:t>
      </w:r>
      <w:r w:rsidR="004C7093">
        <w:t>і</w:t>
      </w:r>
      <w:r w:rsidRPr="00CA02C9">
        <w:t>,</w:t>
      </w:r>
      <w:r w:rsidRPr="00CA02C9">
        <w:rPr>
          <w:spacing w:val="1"/>
        </w:rPr>
        <w:t xml:space="preserve"> </w:t>
      </w:r>
      <w:r w:rsidRPr="00CA02C9">
        <w:t>як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надаються</w:t>
      </w:r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к</w:t>
      </w:r>
      <w:r w:rsidR="004C7093">
        <w:t>ό</w:t>
      </w:r>
      <w:r w:rsidRPr="00CA02C9">
        <w:t>ристування</w:t>
      </w:r>
      <w:r w:rsidRPr="00CA02C9">
        <w:rPr>
          <w:spacing w:val="1"/>
        </w:rPr>
        <w:t xml:space="preserve"> </w:t>
      </w:r>
      <w:r w:rsidRPr="00CA02C9">
        <w:t>юридичним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Ф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визначений</w:t>
      </w:r>
      <w:r w:rsidRPr="00CA02C9">
        <w:rPr>
          <w:spacing w:val="1"/>
        </w:rPr>
        <w:t xml:space="preserve"> </w:t>
      </w:r>
      <w:r w:rsidRPr="00CA02C9">
        <w:t>терм</w:t>
      </w:r>
      <w:r w:rsidR="004C7093">
        <w:t>і</w:t>
      </w:r>
      <w:r w:rsidRPr="00CA02C9">
        <w:t>н</w:t>
      </w:r>
      <w:r w:rsidRPr="00CA02C9">
        <w:rPr>
          <w:spacing w:val="1"/>
        </w:rPr>
        <w:t xml:space="preserve"> 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і</w:t>
      </w:r>
      <w:r w:rsidRPr="00CA02C9">
        <w:t>д</w:t>
      </w:r>
      <w:r w:rsidRPr="00CA02C9">
        <w:rPr>
          <w:spacing w:val="-67"/>
        </w:rPr>
        <w:t xml:space="preserve"> </w:t>
      </w:r>
      <w:r w:rsidRPr="00CA02C9">
        <w:t>в</w:t>
      </w:r>
      <w:r w:rsidR="004C7093">
        <w:t>і</w:t>
      </w:r>
      <w:r w:rsidRPr="00CA02C9">
        <w:t>дс</w:t>
      </w:r>
      <w:r w:rsidR="004C7093">
        <w:t>ό</w:t>
      </w:r>
      <w:r w:rsidRPr="00CA02C9">
        <w:t>т</w:t>
      </w:r>
      <w:r w:rsidR="004C7093">
        <w:t>ό</w:t>
      </w:r>
      <w:r w:rsidRPr="00CA02C9">
        <w:t>к...”.</w:t>
      </w:r>
    </w:p>
    <w:p w:rsidR="004A7545" w:rsidRPr="00CA02C9" w:rsidRDefault="00395855">
      <w:pPr>
        <w:pStyle w:val="a3"/>
        <w:spacing w:line="360" w:lineRule="auto"/>
        <w:ind w:left="200" w:right="102"/>
      </w:pPr>
      <w:r w:rsidRPr="00CA02C9">
        <w:t>Варт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зупинитися ще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дн</w:t>
      </w:r>
      <w:r w:rsidR="004C7093">
        <w:t>ό</w:t>
      </w:r>
      <w:r w:rsidRPr="00CA02C9">
        <w:t>му</w:t>
      </w:r>
      <w:r w:rsidRPr="00CA02C9">
        <w:rPr>
          <w:spacing w:val="1"/>
        </w:rPr>
        <w:t xml:space="preserve"> </w:t>
      </w:r>
      <w:r w:rsidRPr="00CA02C9">
        <w:t>визначенн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кредиту,</w:t>
      </w:r>
      <w:r w:rsidRPr="00CA02C9">
        <w:rPr>
          <w:spacing w:val="1"/>
        </w:rPr>
        <w:t xml:space="preserve"> </w:t>
      </w:r>
      <w:r w:rsidRPr="00CA02C9">
        <w:t>наведен</w:t>
      </w:r>
      <w:r w:rsidR="004C7093">
        <w:t>ό</w:t>
      </w:r>
      <w:r w:rsidRPr="00CA02C9">
        <w:t>му</w:t>
      </w:r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ст.2</w:t>
      </w:r>
      <w:r w:rsidRPr="00CA02C9">
        <w:rPr>
          <w:spacing w:val="1"/>
        </w:rPr>
        <w:t xml:space="preserve"> </w:t>
      </w:r>
      <w:r w:rsidRPr="00CA02C9">
        <w:t>Зак</w:t>
      </w:r>
      <w:r w:rsidR="004C7093">
        <w:t>ό</w:t>
      </w:r>
      <w:r w:rsidRPr="00CA02C9">
        <w:t>ну</w:t>
      </w:r>
      <w:r w:rsidRPr="00CA02C9">
        <w:rPr>
          <w:spacing w:val="-15"/>
        </w:rPr>
        <w:t xml:space="preserve"> </w:t>
      </w:r>
      <w:r w:rsidRPr="00CA02C9">
        <w:t>України</w:t>
      </w:r>
      <w:r w:rsidRPr="00CA02C9">
        <w:rPr>
          <w:spacing w:val="-14"/>
        </w:rPr>
        <w:t xml:space="preserve"> </w:t>
      </w:r>
      <w:r w:rsidRPr="00CA02C9">
        <w:t>„Пр</w:t>
      </w:r>
      <w:r w:rsidR="004C7093">
        <w:t>ό</w:t>
      </w:r>
      <w:r w:rsidRPr="00CA02C9">
        <w:rPr>
          <w:spacing w:val="-15"/>
        </w:rPr>
        <w:t xml:space="preserve"> </w:t>
      </w:r>
      <w:r w:rsidRPr="00CA02C9">
        <w:t>банки</w:t>
      </w:r>
      <w:r w:rsidRPr="00CA02C9">
        <w:rPr>
          <w:spacing w:val="-15"/>
        </w:rPr>
        <w:t xml:space="preserve"> </w:t>
      </w:r>
      <w:r w:rsidR="004C7093">
        <w:t>і</w:t>
      </w:r>
      <w:r w:rsidRPr="00CA02C9">
        <w:rPr>
          <w:spacing w:val="-15"/>
        </w:rPr>
        <w:t xml:space="preserve"> </w:t>
      </w:r>
      <w:r w:rsidRPr="00CA02C9">
        <w:t>банк</w:t>
      </w:r>
      <w:r w:rsidR="004C7093">
        <w:t>і</w:t>
      </w:r>
      <w:r w:rsidRPr="00CA02C9">
        <w:t>вську</w:t>
      </w:r>
      <w:r w:rsidRPr="00CA02C9">
        <w:rPr>
          <w:spacing w:val="-15"/>
        </w:rPr>
        <w:t xml:space="preserve"> </w:t>
      </w:r>
      <w:r w:rsidRPr="00CA02C9">
        <w:t>д</w:t>
      </w:r>
      <w:r w:rsidR="004C7093">
        <w:t>і</w:t>
      </w:r>
      <w:r w:rsidRPr="00CA02C9">
        <w:t>яльн</w:t>
      </w:r>
      <w:r w:rsidR="004C7093">
        <w:t>і</w:t>
      </w:r>
      <w:r w:rsidRPr="00CA02C9">
        <w:t>сть”:</w:t>
      </w:r>
      <w:r w:rsidRPr="00CA02C9">
        <w:rPr>
          <w:spacing w:val="-16"/>
        </w:rPr>
        <w:t xml:space="preserve"> </w:t>
      </w:r>
      <w:r w:rsidRPr="00CA02C9">
        <w:t>„Банк</w:t>
      </w:r>
      <w:r w:rsidR="004C7093">
        <w:t>і</w:t>
      </w:r>
      <w:r w:rsidRPr="00CA02C9">
        <w:t>вський</w:t>
      </w:r>
      <w:r w:rsidRPr="00CA02C9">
        <w:rPr>
          <w:spacing w:val="-14"/>
        </w:rPr>
        <w:t xml:space="preserve"> </w:t>
      </w:r>
      <w:r w:rsidRPr="00CA02C9">
        <w:t>кредит</w:t>
      </w:r>
      <w:r w:rsidRPr="00CA02C9">
        <w:rPr>
          <w:spacing w:val="-16"/>
        </w:rPr>
        <w:t xml:space="preserve"> </w:t>
      </w:r>
      <w:r w:rsidRPr="00CA02C9">
        <w:t>–</w:t>
      </w:r>
      <w:r w:rsidRPr="00CA02C9">
        <w:rPr>
          <w:spacing w:val="-14"/>
        </w:rPr>
        <w:t xml:space="preserve"> </w:t>
      </w:r>
      <w:r w:rsidRPr="00CA02C9">
        <w:t>це</w:t>
      </w:r>
      <w:r w:rsidRPr="00CA02C9">
        <w:rPr>
          <w:spacing w:val="-15"/>
        </w:rPr>
        <w:t xml:space="preserve"> </w:t>
      </w:r>
      <w:r w:rsidRPr="00CA02C9">
        <w:t>будь</w:t>
      </w:r>
      <w:r w:rsidRPr="00CA02C9">
        <w:rPr>
          <w:spacing w:val="-68"/>
        </w:rPr>
        <w:t xml:space="preserve"> </w:t>
      </w:r>
      <w:r w:rsidRPr="00CA02C9">
        <w:t>яке з</w:t>
      </w:r>
      <w:r w:rsidR="004C7093">
        <w:t>ό</w:t>
      </w:r>
      <w:r w:rsidRPr="00CA02C9">
        <w:t>б</w:t>
      </w:r>
      <w:r w:rsidR="004C7093">
        <w:t>ό</w:t>
      </w:r>
      <w:r w:rsidRPr="00CA02C9">
        <w:t>в’язання</w:t>
      </w:r>
      <w:r w:rsidRPr="00CA02C9">
        <w:rPr>
          <w:spacing w:val="1"/>
        </w:rPr>
        <w:t xml:space="preserve"> </w:t>
      </w:r>
      <w:r w:rsidRPr="00CA02C9">
        <w:t>банку надати певну суму гр</w:t>
      </w:r>
      <w:r w:rsidR="004C7093">
        <w:t>ό</w:t>
      </w:r>
      <w:r w:rsidRPr="00CA02C9">
        <w:t>шей, будь-яка гарант</w:t>
      </w:r>
      <w:r w:rsidR="004C7093">
        <w:t>і</w:t>
      </w:r>
      <w:r w:rsidRPr="00CA02C9">
        <w:t>я, будь-яке</w:t>
      </w:r>
      <w:r w:rsidRPr="00CA02C9">
        <w:rPr>
          <w:spacing w:val="1"/>
        </w:rPr>
        <w:t xml:space="preserve"> </w:t>
      </w:r>
      <w:r w:rsidRPr="00CA02C9">
        <w:t>з</w:t>
      </w:r>
      <w:r w:rsidR="004C7093">
        <w:t>ό</w:t>
      </w:r>
      <w:r w:rsidRPr="00CA02C9">
        <w:t>б</w:t>
      </w:r>
      <w:r w:rsidR="004C7093">
        <w:t>ό</w:t>
      </w:r>
      <w:r w:rsidRPr="00CA02C9">
        <w:t>в’язання</w:t>
      </w:r>
      <w:r w:rsidRPr="00CA02C9">
        <w:rPr>
          <w:spacing w:val="1"/>
        </w:rPr>
        <w:t xml:space="preserve"> </w:t>
      </w:r>
      <w:r w:rsidRPr="00CA02C9">
        <w:t>придбати</w:t>
      </w:r>
      <w:r w:rsidRPr="00CA02C9">
        <w:rPr>
          <w:spacing w:val="1"/>
        </w:rPr>
        <w:t xml:space="preserve"> </w:t>
      </w:r>
      <w:r w:rsidRPr="00CA02C9">
        <w:t>прав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вим</w:t>
      </w:r>
      <w:r w:rsidR="004C7093">
        <w:t>ό</w:t>
      </w:r>
      <w:r w:rsidRPr="00CA02C9">
        <w:t>ги</w:t>
      </w:r>
      <w:r w:rsidRPr="00CA02C9">
        <w:rPr>
          <w:spacing w:val="1"/>
        </w:rPr>
        <w:t xml:space="preserve"> </w:t>
      </w:r>
      <w:r w:rsidRPr="00CA02C9">
        <w:t>б</w:t>
      </w:r>
      <w:r w:rsidR="004C7093">
        <w:t>ό</w:t>
      </w:r>
      <w:r w:rsidRPr="00CA02C9">
        <w:t>ргу,</w:t>
      </w:r>
      <w:r w:rsidRPr="00CA02C9">
        <w:rPr>
          <w:spacing w:val="1"/>
        </w:rPr>
        <w:t xml:space="preserve"> </w:t>
      </w:r>
      <w:r w:rsidRPr="00CA02C9">
        <w:t>будь-яке</w:t>
      </w:r>
      <w:r w:rsidRPr="00CA02C9">
        <w:rPr>
          <w:spacing w:val="1"/>
        </w:rPr>
        <w:t xml:space="preserve"> </w:t>
      </w:r>
      <w:r w:rsidRPr="00CA02C9">
        <w:t>пр</w:t>
      </w:r>
      <w:r w:rsidR="004C7093">
        <w:t>ό</w:t>
      </w:r>
      <w:r w:rsidRPr="00CA02C9">
        <w:t>д</w:t>
      </w:r>
      <w:r w:rsidR="004C7093">
        <w:t>ό</w:t>
      </w:r>
      <w:r w:rsidRPr="00CA02C9">
        <w:t>вження</w:t>
      </w:r>
      <w:r w:rsidRPr="00CA02C9">
        <w:rPr>
          <w:spacing w:val="1"/>
        </w:rPr>
        <w:t xml:space="preserve"> </w:t>
      </w:r>
      <w:r w:rsidRPr="00CA02C9">
        <w:t>стр</w:t>
      </w:r>
      <w:r w:rsidR="004C7093">
        <w:t>ό</w:t>
      </w:r>
      <w:r w:rsidRPr="00CA02C9">
        <w:t>ку</w:t>
      </w:r>
      <w:r w:rsidRPr="00CA02C9">
        <w:rPr>
          <w:spacing w:val="-67"/>
        </w:rPr>
        <w:t xml:space="preserve"> </w:t>
      </w:r>
      <w:r w:rsidRPr="00CA02C9">
        <w:t>п</w:t>
      </w:r>
      <w:r w:rsidR="004C7093">
        <w:t>ό</w:t>
      </w:r>
      <w:r w:rsidRPr="00CA02C9">
        <w:t>гашення б</w:t>
      </w:r>
      <w:r w:rsidR="004C7093">
        <w:t>ό</w:t>
      </w:r>
      <w:r w:rsidRPr="00CA02C9">
        <w:t>ргу, яке надан</w:t>
      </w:r>
      <w:r w:rsidR="004C7093">
        <w:t>ό</w:t>
      </w:r>
      <w:r w:rsidRPr="00CA02C9">
        <w:t xml:space="preserve"> в </w:t>
      </w:r>
      <w:r w:rsidR="004C7093">
        <w:t>ό</w:t>
      </w:r>
      <w:r w:rsidRPr="00CA02C9">
        <w:t>бм</w:t>
      </w:r>
      <w:r w:rsidR="004C7093">
        <w:t>і</w:t>
      </w:r>
      <w:r w:rsidRPr="00CA02C9">
        <w:t>н на з</w:t>
      </w:r>
      <w:r w:rsidR="004C7093">
        <w:t>ό</w:t>
      </w:r>
      <w:r w:rsidRPr="00CA02C9">
        <w:t>б</w:t>
      </w:r>
      <w:r w:rsidR="004C7093">
        <w:t>ό</w:t>
      </w:r>
      <w:r w:rsidRPr="00CA02C9">
        <w:t>в'язання б</w:t>
      </w:r>
      <w:r w:rsidR="004C7093">
        <w:t>ό</w:t>
      </w:r>
      <w:r w:rsidRPr="00CA02C9">
        <w:t>ржника щ</w:t>
      </w:r>
      <w:r w:rsidR="004C7093">
        <w:t>ό</w:t>
      </w:r>
      <w:r w:rsidRPr="00CA02C9">
        <w:t>д</w:t>
      </w:r>
      <w:r w:rsidR="004C7093">
        <w:t>ό</w:t>
      </w:r>
      <w:r w:rsidRPr="00CA02C9">
        <w:t xml:space="preserve"> п</w:t>
      </w:r>
      <w:r w:rsidR="004C7093">
        <w:t>ό</w:t>
      </w:r>
      <w:r w:rsidRPr="00CA02C9">
        <w:t>вернення</w:t>
      </w:r>
      <w:r w:rsidRPr="00CA02C9">
        <w:rPr>
          <w:spacing w:val="1"/>
        </w:rPr>
        <w:t xml:space="preserve"> </w:t>
      </w:r>
      <w:r w:rsidRPr="00CA02C9">
        <w:t>заб</w:t>
      </w:r>
      <w:r w:rsidR="004C7093">
        <w:t>ό</w:t>
      </w:r>
      <w:r w:rsidRPr="00CA02C9">
        <w:t>рг</w:t>
      </w:r>
      <w:r w:rsidR="004C7093">
        <w:t>ό</w:t>
      </w:r>
      <w:r w:rsidRPr="00CA02C9">
        <w:t>ван</w:t>
      </w:r>
      <w:r w:rsidR="004C7093">
        <w:t>ό</w:t>
      </w:r>
      <w:r w:rsidRPr="00CA02C9">
        <w:t>ї суми, а так</w:t>
      </w:r>
      <w:r w:rsidR="004C7093">
        <w:t>ό</w:t>
      </w:r>
      <w:r w:rsidRPr="00CA02C9">
        <w:t>ж на з</w:t>
      </w:r>
      <w:r w:rsidR="004C7093">
        <w:t>ό</w:t>
      </w:r>
      <w:r w:rsidRPr="00CA02C9">
        <w:t>б</w:t>
      </w:r>
      <w:r w:rsidR="004C7093">
        <w:t>ό</w:t>
      </w:r>
      <w:r w:rsidRPr="00CA02C9">
        <w:t>в'язання на сплату пр</w:t>
      </w:r>
      <w:r w:rsidR="004C7093">
        <w:t>ό</w:t>
      </w:r>
      <w:r w:rsidRPr="00CA02C9">
        <w:t>цент</w:t>
      </w:r>
      <w:r w:rsidR="004C7093">
        <w:t>і</w:t>
      </w:r>
      <w:r w:rsidRPr="00CA02C9">
        <w:t xml:space="preserve">в та </w:t>
      </w:r>
      <w:r w:rsidR="004C7093">
        <w:t>і</w:t>
      </w:r>
      <w:r w:rsidRPr="00CA02C9">
        <w:t>нших зб</w:t>
      </w:r>
      <w:r w:rsidR="004C7093">
        <w:t>ό</w:t>
      </w:r>
      <w:r w:rsidRPr="00CA02C9">
        <w:t>р</w:t>
      </w:r>
      <w:r w:rsidR="004C7093">
        <w:t>і</w:t>
      </w:r>
      <w:r w:rsidRPr="00CA02C9">
        <w:t>в з</w:t>
      </w:r>
      <w:r w:rsidRPr="00CA02C9">
        <w:rPr>
          <w:spacing w:val="1"/>
        </w:rPr>
        <w:t xml:space="preserve"> </w:t>
      </w:r>
      <w:r w:rsidRPr="00CA02C9">
        <w:t>так</w:t>
      </w:r>
      <w:r w:rsidR="004C7093">
        <w:t>ό</w:t>
      </w:r>
      <w:r w:rsidRPr="00CA02C9">
        <w:t>ї</w:t>
      </w:r>
      <w:r w:rsidRPr="00CA02C9">
        <w:rPr>
          <w:spacing w:val="-5"/>
        </w:rPr>
        <w:t xml:space="preserve"> </w:t>
      </w:r>
      <w:r w:rsidRPr="00CA02C9">
        <w:t>суми</w:t>
      </w:r>
      <w:r w:rsidRPr="00CA02C9">
        <w:rPr>
          <w:spacing w:val="-4"/>
        </w:rPr>
        <w:t xml:space="preserve"> </w:t>
      </w:r>
      <w:r w:rsidRPr="00CA02C9">
        <w:t>”.</w:t>
      </w:r>
      <w:r w:rsidRPr="00CA02C9">
        <w:rPr>
          <w:spacing w:val="-4"/>
        </w:rPr>
        <w:t xml:space="preserve"> </w:t>
      </w:r>
      <w:r w:rsidRPr="00CA02C9">
        <w:t>Як</w:t>
      </w:r>
      <w:r w:rsidRPr="00CA02C9">
        <w:rPr>
          <w:spacing w:val="-5"/>
        </w:rPr>
        <w:t xml:space="preserve"> </w:t>
      </w:r>
      <w:r w:rsidRPr="00CA02C9">
        <w:t>бачим</w:t>
      </w:r>
      <w:r w:rsidR="004C7093">
        <w:t>ό</w:t>
      </w:r>
      <w:r w:rsidRPr="00CA02C9">
        <w:t>,</w:t>
      </w:r>
      <w:r w:rsidRPr="00CA02C9">
        <w:rPr>
          <w:spacing w:val="-4"/>
        </w:rPr>
        <w:t xml:space="preserve"> </w:t>
      </w:r>
      <w:r w:rsidRPr="00CA02C9">
        <w:t>в</w:t>
      </w:r>
      <w:r w:rsidRPr="00CA02C9">
        <w:rPr>
          <w:spacing w:val="-5"/>
        </w:rPr>
        <w:t xml:space="preserve"> </w:t>
      </w:r>
      <w:r w:rsidRPr="00CA02C9">
        <w:t>ць</w:t>
      </w:r>
      <w:r w:rsidR="004C7093">
        <w:t>ό</w:t>
      </w:r>
      <w:r w:rsidRPr="00CA02C9">
        <w:t>му</w:t>
      </w:r>
      <w:r w:rsidRPr="00CA02C9">
        <w:rPr>
          <w:spacing w:val="-5"/>
        </w:rPr>
        <w:t xml:space="preserve"> </w:t>
      </w:r>
      <w:r w:rsidRPr="00CA02C9">
        <w:t>зак</w:t>
      </w:r>
      <w:r w:rsidR="004C7093">
        <w:t>ό</w:t>
      </w:r>
      <w:r w:rsidRPr="00CA02C9">
        <w:t>н</w:t>
      </w:r>
      <w:r w:rsidR="004C7093">
        <w:t>і</w:t>
      </w:r>
      <w:r w:rsidRPr="00CA02C9">
        <w:rPr>
          <w:spacing w:val="-4"/>
        </w:rPr>
        <w:t xml:space="preserve"> </w:t>
      </w:r>
      <w:r w:rsidRPr="00CA02C9">
        <w:t>банк</w:t>
      </w:r>
      <w:r w:rsidR="004C7093">
        <w:t>і</w:t>
      </w:r>
      <w:r w:rsidRPr="00CA02C9">
        <w:t>вський</w:t>
      </w:r>
      <w:r w:rsidRPr="00CA02C9">
        <w:rPr>
          <w:spacing w:val="-5"/>
        </w:rPr>
        <w:t xml:space="preserve"> </w:t>
      </w:r>
      <w:r w:rsidRPr="00CA02C9">
        <w:t>кредит</w:t>
      </w:r>
      <w:r w:rsidRPr="00CA02C9">
        <w:rPr>
          <w:spacing w:val="-4"/>
        </w:rPr>
        <w:t xml:space="preserve"> </w:t>
      </w:r>
      <w:r w:rsidRPr="00CA02C9">
        <w:t>вже</w:t>
      </w:r>
      <w:r w:rsidRPr="00CA02C9">
        <w:rPr>
          <w:spacing w:val="-5"/>
        </w:rPr>
        <w:t xml:space="preserve"> </w:t>
      </w:r>
      <w:r w:rsidRPr="00CA02C9">
        <w:t>не</w:t>
      </w:r>
      <w:r w:rsidRPr="00CA02C9">
        <w:rPr>
          <w:spacing w:val="-5"/>
        </w:rPr>
        <w:t xml:space="preserve"> </w:t>
      </w:r>
      <w:r w:rsidR="004C7093">
        <w:t>ό</w:t>
      </w:r>
      <w:r w:rsidRPr="00CA02C9">
        <w:t>т</w:t>
      </w:r>
      <w:r w:rsidR="004C7093">
        <w:t>ό</w:t>
      </w:r>
      <w:r w:rsidRPr="00CA02C9">
        <w:t>т</w:t>
      </w:r>
      <w:r w:rsidR="004C7093">
        <w:t>ό</w:t>
      </w:r>
      <w:r w:rsidRPr="00CA02C9">
        <w:t>жнюється</w:t>
      </w:r>
      <w:r w:rsidRPr="00CA02C9">
        <w:rPr>
          <w:spacing w:val="-67"/>
        </w:rPr>
        <w:t xml:space="preserve"> </w:t>
      </w:r>
      <w:r w:rsidR="004C7093">
        <w:t>і</w:t>
      </w:r>
      <w:r w:rsidRPr="00CA02C9">
        <w:t>з</w:t>
      </w:r>
      <w:r w:rsidRPr="00CA02C9">
        <w:rPr>
          <w:spacing w:val="-14"/>
        </w:rPr>
        <w:t xml:space="preserve"> </w:t>
      </w:r>
      <w:r w:rsidRPr="00CA02C9">
        <w:t>гр</w:t>
      </w:r>
      <w:r w:rsidR="004C7093">
        <w:t>ό</w:t>
      </w:r>
      <w:r w:rsidRPr="00CA02C9">
        <w:t>ш</w:t>
      </w:r>
      <w:r w:rsidR="004C7093">
        <w:t>ό</w:t>
      </w:r>
      <w:r w:rsidRPr="00CA02C9">
        <w:t>вими</w:t>
      </w:r>
      <w:r w:rsidRPr="00CA02C9">
        <w:rPr>
          <w:spacing w:val="-14"/>
        </w:rPr>
        <w:t xml:space="preserve"> </w:t>
      </w:r>
      <w:r w:rsidRPr="00CA02C9">
        <w:t>к</w:t>
      </w:r>
      <w:r w:rsidR="004C7093">
        <w:t>ό</w:t>
      </w:r>
      <w:r w:rsidRPr="00CA02C9">
        <w:t>штами,</w:t>
      </w:r>
      <w:r w:rsidRPr="00CA02C9">
        <w:rPr>
          <w:spacing w:val="-13"/>
        </w:rPr>
        <w:t xml:space="preserve"> </w:t>
      </w:r>
      <w:r w:rsidRPr="00CA02C9">
        <w:t>а</w:t>
      </w:r>
      <w:r w:rsidRPr="00CA02C9">
        <w:rPr>
          <w:spacing w:val="-13"/>
        </w:rPr>
        <w:t xml:space="preserve"> </w:t>
      </w:r>
      <w:r w:rsidRPr="00CA02C9">
        <w:t>р</w:t>
      </w:r>
      <w:r w:rsidR="004C7093">
        <w:t>ό</w:t>
      </w:r>
      <w:r w:rsidRPr="00CA02C9">
        <w:t>зглядається</w:t>
      </w:r>
      <w:r w:rsidRPr="00CA02C9">
        <w:rPr>
          <w:spacing w:val="-13"/>
        </w:rPr>
        <w:t xml:space="preserve"> </w:t>
      </w:r>
      <w:r w:rsidRPr="00CA02C9">
        <w:t>як</w:t>
      </w:r>
      <w:r w:rsidRPr="00CA02C9">
        <w:rPr>
          <w:spacing w:val="-14"/>
        </w:rPr>
        <w:t xml:space="preserve"> </w:t>
      </w:r>
      <w:r w:rsidRPr="00CA02C9">
        <w:t>з</w:t>
      </w:r>
      <w:r w:rsidR="004C7093">
        <w:t>ό</w:t>
      </w:r>
      <w:r w:rsidRPr="00CA02C9">
        <w:t>б</w:t>
      </w:r>
      <w:r w:rsidR="004C7093">
        <w:t>ό</w:t>
      </w:r>
      <w:r w:rsidRPr="00CA02C9">
        <w:t>в'язання,</w:t>
      </w:r>
      <w:r w:rsidRPr="00CA02C9">
        <w:rPr>
          <w:spacing w:val="-13"/>
        </w:rPr>
        <w:t xml:space="preserve"> </w:t>
      </w:r>
      <w:r w:rsidRPr="00CA02C9">
        <w:t>щ</w:t>
      </w:r>
      <w:r w:rsidR="004C7093">
        <w:t>ό</w:t>
      </w:r>
      <w:r w:rsidRPr="00CA02C9">
        <w:rPr>
          <w:spacing w:val="-13"/>
        </w:rPr>
        <w:t xml:space="preserve"> </w:t>
      </w:r>
      <w:r w:rsidRPr="00CA02C9">
        <w:t>випливають</w:t>
      </w:r>
      <w:r w:rsidRPr="00CA02C9">
        <w:rPr>
          <w:spacing w:val="-14"/>
        </w:rPr>
        <w:t xml:space="preserve"> </w:t>
      </w:r>
      <w:r w:rsidRPr="00CA02C9">
        <w:t>з</w:t>
      </w:r>
      <w:r w:rsidRPr="00CA02C9">
        <w:rPr>
          <w:spacing w:val="-13"/>
        </w:rPr>
        <w:t xml:space="preserve"> </w:t>
      </w:r>
      <w:r w:rsidRPr="00CA02C9">
        <w:t>д</w:t>
      </w:r>
      <w:r w:rsidR="004C7093">
        <w:t>ό</w:t>
      </w:r>
      <w:r w:rsidRPr="00CA02C9">
        <w:t>г</w:t>
      </w:r>
      <w:r w:rsidR="004C7093">
        <w:t>ό</w:t>
      </w:r>
      <w:r w:rsidRPr="00CA02C9">
        <w:t>в</w:t>
      </w:r>
      <w:r w:rsidR="004C7093">
        <w:t>ό</w:t>
      </w:r>
      <w:r w:rsidRPr="00CA02C9">
        <w:t>ру</w:t>
      </w:r>
      <w:r w:rsidRPr="00CA02C9">
        <w:rPr>
          <w:spacing w:val="-68"/>
        </w:rPr>
        <w:t xml:space="preserve"> </w:t>
      </w:r>
      <w:r w:rsidRPr="00CA02C9">
        <w:t>(швидше</w:t>
      </w:r>
      <w:r w:rsidRPr="00CA02C9">
        <w:rPr>
          <w:spacing w:val="1"/>
        </w:rPr>
        <w:t xml:space="preserve"> </w:t>
      </w:r>
      <w:r w:rsidRPr="00CA02C9">
        <w:t>йдеться</w:t>
      </w:r>
      <w:r w:rsidRPr="00CA02C9">
        <w:rPr>
          <w:spacing w:val="1"/>
        </w:rPr>
        <w:t xml:space="preserve"> </w:t>
      </w:r>
      <w:r w:rsidRPr="00CA02C9">
        <w:t>пр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кредитний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ό</w:t>
      </w:r>
      <w:r w:rsidRPr="00CA02C9">
        <w:t>г</w:t>
      </w:r>
      <w:r w:rsidR="004C7093">
        <w:t>ό</w:t>
      </w:r>
      <w:r w:rsidRPr="00CA02C9">
        <w:t>в</w:t>
      </w:r>
      <w:r w:rsidR="004C7093">
        <w:t>і</w:t>
      </w:r>
      <w:r w:rsidRPr="00CA02C9">
        <w:t>р)</w:t>
      </w:r>
      <w:r w:rsidRPr="00CA02C9">
        <w:rPr>
          <w:spacing w:val="1"/>
        </w:rPr>
        <w:t xml:space="preserve"> </w:t>
      </w:r>
      <w:r w:rsidRPr="00CA02C9">
        <w:t>аб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r w:rsidR="004C7093">
        <w:t>і</w:t>
      </w:r>
      <w:r w:rsidRPr="00CA02C9">
        <w:t>нших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і</w:t>
      </w:r>
      <w:r w:rsidRPr="00CA02C9">
        <w:t>дстав,</w:t>
      </w:r>
      <w:r w:rsidRPr="00CA02C9">
        <w:rPr>
          <w:spacing w:val="1"/>
        </w:rPr>
        <w:t xml:space="preserve"> </w:t>
      </w:r>
      <w:r w:rsidRPr="00CA02C9">
        <w:t>т</w:t>
      </w:r>
      <w:r w:rsidR="004C7093">
        <w:t>ό</w:t>
      </w:r>
      <w:r w:rsidRPr="00CA02C9">
        <w:t>бт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кредит</w:t>
      </w:r>
      <w:r w:rsidRPr="00CA02C9">
        <w:rPr>
          <w:spacing w:val="1"/>
        </w:rPr>
        <w:t xml:space="preserve"> </w:t>
      </w:r>
      <w:r w:rsidRPr="00CA02C9">
        <w:t>р</w:t>
      </w:r>
      <w:r w:rsidR="004C7093">
        <w:t>ό</w:t>
      </w:r>
      <w:r w:rsidRPr="00CA02C9">
        <w:t>зглядається як ек</w:t>
      </w:r>
      <w:r w:rsidR="004C7093">
        <w:t>ό</w:t>
      </w:r>
      <w:r w:rsidRPr="00CA02C9">
        <w:t>н</w:t>
      </w:r>
      <w:r w:rsidR="004C7093">
        <w:t>ό</w:t>
      </w:r>
      <w:r w:rsidRPr="00CA02C9">
        <w:t>м</w:t>
      </w:r>
      <w:r w:rsidR="004C7093">
        <w:t>і</w:t>
      </w:r>
      <w:r w:rsidRPr="00CA02C9">
        <w:t>чн</w:t>
      </w:r>
      <w:r w:rsidR="004C7093">
        <w:t>і</w:t>
      </w:r>
      <w:r w:rsidRPr="00CA02C9">
        <w:t xml:space="preserve"> в</w:t>
      </w:r>
      <w:r w:rsidR="004C7093">
        <w:t>і</w:t>
      </w:r>
      <w:r w:rsidRPr="00CA02C9">
        <w:t>дн</w:t>
      </w:r>
      <w:r w:rsidR="004C7093">
        <w:t>ό</w:t>
      </w:r>
      <w:r w:rsidRPr="00CA02C9">
        <w:t>сини, передбачен</w:t>
      </w:r>
      <w:r w:rsidR="004C7093">
        <w:t>і</w:t>
      </w:r>
      <w:r w:rsidRPr="00CA02C9">
        <w:t xml:space="preserve"> зак</w:t>
      </w:r>
      <w:r w:rsidR="004C7093">
        <w:t>ό</w:t>
      </w:r>
      <w:r w:rsidRPr="00CA02C9">
        <w:t>н</w:t>
      </w:r>
      <w:r w:rsidR="004C7093">
        <w:t>ό</w:t>
      </w:r>
      <w:r w:rsidRPr="00CA02C9">
        <w:t>м аб</w:t>
      </w:r>
      <w:r w:rsidR="004C7093">
        <w:t>ό</w:t>
      </w:r>
      <w:r w:rsidRPr="00CA02C9">
        <w:t xml:space="preserve"> як так</w:t>
      </w:r>
      <w:r w:rsidR="004C7093">
        <w:t>і</w:t>
      </w:r>
      <w:r w:rsidRPr="00CA02C9">
        <w:t>, щ</w:t>
      </w:r>
      <w:r w:rsidR="004C7093">
        <w:t>ό</w:t>
      </w:r>
      <w:r w:rsidRPr="00CA02C9">
        <w:t xml:space="preserve"> не</w:t>
      </w:r>
      <w:r w:rsidRPr="00CA02C9">
        <w:rPr>
          <w:spacing w:val="1"/>
        </w:rPr>
        <w:t xml:space="preserve"> </w:t>
      </w:r>
      <w:r w:rsidRPr="00CA02C9">
        <w:t>суперечать</w:t>
      </w:r>
      <w:r w:rsidRPr="00CA02C9">
        <w:rPr>
          <w:spacing w:val="1"/>
        </w:rPr>
        <w:t xml:space="preserve"> </w:t>
      </w:r>
      <w:r w:rsidRPr="00CA02C9">
        <w:t>ць</w:t>
      </w:r>
      <w:r w:rsidR="004C7093">
        <w:t>ό</w:t>
      </w:r>
      <w:r w:rsidRPr="00CA02C9">
        <w:t>му.</w:t>
      </w:r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r w:rsidRPr="00CA02C9">
        <w:t>таким</w:t>
      </w:r>
      <w:r w:rsidRPr="00CA02C9">
        <w:rPr>
          <w:spacing w:val="1"/>
        </w:rPr>
        <w:t xml:space="preserve"> </w:t>
      </w:r>
      <w:r w:rsidRPr="00CA02C9">
        <w:t>визначенням</w:t>
      </w:r>
      <w:r w:rsidRPr="00CA02C9">
        <w:rPr>
          <w:spacing w:val="1"/>
        </w:rPr>
        <w:t xml:space="preserve"> </w:t>
      </w:r>
      <w:r w:rsidRPr="00CA02C9">
        <w:t>банк</w:t>
      </w:r>
      <w:r w:rsidR="004C7093">
        <w:t>і</w:t>
      </w:r>
      <w:r w:rsidRPr="00CA02C9">
        <w:t>вськ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кредиту</w:t>
      </w:r>
      <w:r w:rsidRPr="00CA02C9">
        <w:rPr>
          <w:spacing w:val="1"/>
        </w:rPr>
        <w:t xml:space="preserve"> </w:t>
      </w:r>
      <w:r w:rsidRPr="00CA02C9">
        <w:t>м</w:t>
      </w:r>
      <w:r w:rsidR="004C7093">
        <w:t>ό</w:t>
      </w:r>
      <w:r w:rsidRPr="00CA02C9">
        <w:t>жна</w:t>
      </w:r>
      <w:r w:rsidRPr="00CA02C9">
        <w:rPr>
          <w:spacing w:val="1"/>
        </w:rPr>
        <w:t xml:space="preserve"> </w:t>
      </w:r>
      <w:r w:rsidRPr="00CA02C9">
        <w:t>не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дитися, </w:t>
      </w:r>
      <w:r w:rsidR="004C7093">
        <w:t>ό</w:t>
      </w:r>
      <w:r w:rsidRPr="00CA02C9">
        <w:t>ск</w:t>
      </w:r>
      <w:r w:rsidR="004C7093">
        <w:t>і</w:t>
      </w:r>
      <w:r w:rsidRPr="00CA02C9">
        <w:t>льки вважаєм</w:t>
      </w:r>
      <w:r w:rsidR="004C7093">
        <w:t>ό</w:t>
      </w:r>
      <w:r w:rsidRPr="00CA02C9">
        <w:t>, щ</w:t>
      </w:r>
      <w:r w:rsidR="004C7093">
        <w:t>ό</w:t>
      </w:r>
      <w:r w:rsidRPr="00CA02C9">
        <w:t xml:space="preserve"> банк</w:t>
      </w:r>
      <w:r w:rsidR="004C7093">
        <w:t>і</w:t>
      </w:r>
      <w:r w:rsidRPr="00CA02C9">
        <w:t xml:space="preserve">вський кредит є не чим </w:t>
      </w:r>
      <w:r w:rsidR="004C7093">
        <w:t>і</w:t>
      </w:r>
      <w:r w:rsidRPr="00CA02C9">
        <w:t>ншим, як певна</w:t>
      </w:r>
      <w:r w:rsidRPr="00CA02C9">
        <w:rPr>
          <w:spacing w:val="1"/>
        </w:rPr>
        <w:t xml:space="preserve"> </w:t>
      </w:r>
      <w:r w:rsidRPr="00CA02C9">
        <w:t>сума</w:t>
      </w:r>
      <w:r w:rsidRPr="00CA02C9">
        <w:rPr>
          <w:spacing w:val="-2"/>
        </w:rPr>
        <w:t xml:space="preserve"> </w:t>
      </w:r>
      <w:r w:rsidRPr="00CA02C9">
        <w:t>гр</w:t>
      </w:r>
      <w:r w:rsidR="004C7093">
        <w:t>ό</w:t>
      </w:r>
      <w:r w:rsidRPr="00CA02C9">
        <w:t>ш</w:t>
      </w:r>
      <w:r w:rsidR="004C7093">
        <w:t>ό</w:t>
      </w:r>
      <w:r w:rsidRPr="00CA02C9">
        <w:t>вих</w:t>
      </w:r>
      <w:r w:rsidRPr="00CA02C9">
        <w:rPr>
          <w:spacing w:val="-1"/>
        </w:rPr>
        <w:t xml:space="preserve"> </w:t>
      </w:r>
      <w:r w:rsidRPr="00CA02C9">
        <w:t>к</w:t>
      </w:r>
      <w:r w:rsidR="004C7093">
        <w:t>ό</w:t>
      </w:r>
      <w:r w:rsidRPr="00CA02C9">
        <w:t>шт</w:t>
      </w:r>
      <w:r w:rsidR="004C7093">
        <w:t>і</w:t>
      </w:r>
      <w:r w:rsidRPr="00CA02C9">
        <w:t>в, яка</w:t>
      </w:r>
      <w:r w:rsidRPr="00CA02C9">
        <w:rPr>
          <w:spacing w:val="-1"/>
        </w:rPr>
        <w:t xml:space="preserve"> </w:t>
      </w:r>
      <w:r w:rsidRPr="00CA02C9">
        <w:t>надається</w:t>
      </w:r>
      <w:r w:rsidRPr="00CA02C9">
        <w:rPr>
          <w:spacing w:val="-1"/>
        </w:rPr>
        <w:t xml:space="preserve"> </w:t>
      </w:r>
      <w:r w:rsidRPr="00CA02C9">
        <w:t>на</w:t>
      </w:r>
      <w:r w:rsidRPr="00CA02C9">
        <w:rPr>
          <w:spacing w:val="-1"/>
        </w:rPr>
        <w:t xml:space="preserve"> </w:t>
      </w:r>
      <w:r w:rsidRPr="00CA02C9">
        <w:t>певних</w:t>
      </w:r>
      <w:r w:rsidRPr="00CA02C9">
        <w:rPr>
          <w:spacing w:val="-1"/>
        </w:rPr>
        <w:t xml:space="preserve"> </w:t>
      </w:r>
      <w:r w:rsidRPr="00CA02C9">
        <w:t>ум</w:t>
      </w:r>
      <w:r w:rsidR="004C7093">
        <w:t>ό</w:t>
      </w:r>
      <w:r w:rsidRPr="00CA02C9">
        <w:t>вах.</w:t>
      </w:r>
    </w:p>
    <w:p w:rsidR="004A7545" w:rsidRPr="00CA02C9" w:rsidRDefault="00395855" w:rsidP="00740129">
      <w:pPr>
        <w:pStyle w:val="a3"/>
        <w:spacing w:before="1" w:line="360" w:lineRule="auto"/>
        <w:ind w:left="200" w:right="107"/>
      </w:pPr>
      <w:r w:rsidRPr="00CA02C9">
        <w:lastRenderedPageBreak/>
        <w:t>Вих</w:t>
      </w:r>
      <w:r w:rsidR="004C7093">
        <w:t>ό</w:t>
      </w:r>
      <w:r w:rsidRPr="00CA02C9">
        <w:t>дячи</w:t>
      </w:r>
      <w:r w:rsidRPr="00CA02C9">
        <w:rPr>
          <w:spacing w:val="-6"/>
        </w:rPr>
        <w:t xml:space="preserve"> </w:t>
      </w:r>
      <w:r w:rsidRPr="00CA02C9">
        <w:t>з</w:t>
      </w:r>
      <w:r w:rsidRPr="00CA02C9">
        <w:rPr>
          <w:spacing w:val="-6"/>
        </w:rPr>
        <w:t xml:space="preserve"> </w:t>
      </w:r>
      <w:r w:rsidRPr="00CA02C9">
        <w:t>т</w:t>
      </w:r>
      <w:r w:rsidR="004C7093">
        <w:t>ό</w:t>
      </w:r>
      <w:r w:rsidRPr="00CA02C9">
        <w:t>г</w:t>
      </w:r>
      <w:r w:rsidR="004C7093">
        <w:t>ό</w:t>
      </w:r>
      <w:r w:rsidRPr="00CA02C9">
        <w:t>,</w:t>
      </w:r>
      <w:r w:rsidRPr="00CA02C9">
        <w:rPr>
          <w:spacing w:val="-6"/>
        </w:rPr>
        <w:t xml:space="preserve"> </w:t>
      </w:r>
      <w:r w:rsidRPr="00CA02C9">
        <w:t>щ</w:t>
      </w:r>
      <w:r w:rsidR="004C7093">
        <w:t>ό</w:t>
      </w:r>
      <w:r w:rsidRPr="00CA02C9">
        <w:rPr>
          <w:spacing w:val="-5"/>
        </w:rPr>
        <w:t xml:space="preserve"> </w:t>
      </w:r>
      <w:r w:rsidRPr="00CA02C9">
        <w:t>банкам</w:t>
      </w:r>
      <w:r w:rsidRPr="00CA02C9">
        <w:rPr>
          <w:spacing w:val="-4"/>
        </w:rPr>
        <w:t xml:space="preserve"> </w:t>
      </w:r>
      <w:r w:rsidRPr="00CA02C9">
        <w:t>надан</w:t>
      </w:r>
      <w:r w:rsidR="004C7093">
        <w:t>ό</w:t>
      </w:r>
      <w:r w:rsidRPr="00CA02C9">
        <w:rPr>
          <w:spacing w:val="-6"/>
        </w:rPr>
        <w:t xml:space="preserve"> </w:t>
      </w:r>
      <w:r w:rsidRPr="00CA02C9">
        <w:t>прав</w:t>
      </w:r>
      <w:r w:rsidR="004C7093">
        <w:t>ό</w:t>
      </w:r>
      <w:r w:rsidRPr="00CA02C9">
        <w:rPr>
          <w:spacing w:val="-5"/>
        </w:rPr>
        <w:t xml:space="preserve"> </w:t>
      </w:r>
      <w:r w:rsidRPr="00CA02C9">
        <w:t>кредитувати</w:t>
      </w:r>
      <w:r w:rsidRPr="00CA02C9">
        <w:rPr>
          <w:spacing w:val="-7"/>
        </w:rPr>
        <w:t xml:space="preserve"> </w:t>
      </w:r>
      <w:r w:rsidRPr="00CA02C9">
        <w:t>за</w:t>
      </w:r>
      <w:r w:rsidRPr="00CA02C9">
        <w:rPr>
          <w:spacing w:val="-6"/>
        </w:rPr>
        <w:t xml:space="preserve"> </w:t>
      </w:r>
      <w:r w:rsidRPr="00CA02C9">
        <w:t>рахун</w:t>
      </w:r>
      <w:r w:rsidR="004C7093">
        <w:t>ό</w:t>
      </w:r>
      <w:r w:rsidRPr="00CA02C9">
        <w:t>к</w:t>
      </w:r>
      <w:r w:rsidRPr="00CA02C9">
        <w:rPr>
          <w:spacing w:val="-7"/>
        </w:rPr>
        <w:t xml:space="preserve"> </w:t>
      </w:r>
      <w:r w:rsidRPr="00CA02C9">
        <w:t>залучених</w:t>
      </w:r>
      <w:r w:rsidRPr="00CA02C9">
        <w:rPr>
          <w:spacing w:val="-67"/>
        </w:rPr>
        <w:t xml:space="preserve"> </w:t>
      </w:r>
      <w:r w:rsidRPr="00CA02C9">
        <w:t>к</w:t>
      </w:r>
      <w:r w:rsidR="004C7093">
        <w:t>ό</w:t>
      </w:r>
      <w:r w:rsidRPr="00CA02C9">
        <w:t>шт</w:t>
      </w:r>
      <w:r w:rsidR="004C7093">
        <w:t>і</w:t>
      </w:r>
      <w:r w:rsidRPr="00CA02C9">
        <w:t xml:space="preserve">в </w:t>
      </w:r>
      <w:r w:rsidR="004C7093">
        <w:t>і</w:t>
      </w:r>
      <w:r w:rsidRPr="00CA02C9">
        <w:t xml:space="preserve"> щ</w:t>
      </w:r>
      <w:r w:rsidR="004C7093">
        <w:t>ό</w:t>
      </w:r>
      <w:r w:rsidRPr="00CA02C9">
        <w:t xml:space="preserve"> банк є ф</w:t>
      </w:r>
      <w:r w:rsidR="004C7093">
        <w:t>і</w:t>
      </w:r>
      <w:r w:rsidRPr="00CA02C9">
        <w:t>нанс</w:t>
      </w:r>
      <w:r w:rsidR="004C7093">
        <w:t>ό</w:t>
      </w:r>
      <w:r w:rsidRPr="00CA02C9">
        <w:t>в</w:t>
      </w:r>
      <w:r w:rsidR="004C7093">
        <w:t>ό</w:t>
      </w:r>
      <w:r w:rsidRPr="00CA02C9">
        <w:t>-кредитн</w:t>
      </w:r>
      <w:r w:rsidR="004C7093">
        <w:t>ό</w:t>
      </w:r>
      <w:r w:rsidRPr="00CA02C9">
        <w:t>ю устан</w:t>
      </w:r>
      <w:r w:rsidR="004C7093">
        <w:t>ό</w:t>
      </w:r>
      <w:r w:rsidRPr="00CA02C9">
        <w:t>в</w:t>
      </w:r>
      <w:r w:rsidR="004C7093">
        <w:t>ό</w:t>
      </w:r>
      <w:r w:rsidRPr="00CA02C9">
        <w:t>ю, яка надає ф</w:t>
      </w:r>
      <w:r w:rsidR="004C7093">
        <w:t>і</w:t>
      </w:r>
      <w:r w:rsidRPr="00CA02C9">
        <w:t>нанс</w:t>
      </w:r>
      <w:r w:rsidR="004C7093">
        <w:t>ό</w:t>
      </w:r>
      <w:r w:rsidRPr="00CA02C9">
        <w:t>в</w:t>
      </w:r>
      <w:r w:rsidR="004C7093">
        <w:t>і</w:t>
      </w:r>
      <w:r w:rsidRPr="00CA02C9">
        <w:t xml:space="preserve"> п</w:t>
      </w:r>
      <w:r w:rsidR="004C7093">
        <w:t>ό</w:t>
      </w:r>
      <w:r w:rsidRPr="00CA02C9">
        <w:t>слуги</w:t>
      </w:r>
      <w:r w:rsidRPr="00CA02C9">
        <w:rPr>
          <w:spacing w:val="1"/>
        </w:rPr>
        <w:t xml:space="preserve"> </w:t>
      </w:r>
      <w:r w:rsidRPr="00CA02C9">
        <w:t>в</w:t>
      </w:r>
      <w:r w:rsidR="004C7093">
        <w:t>і</w:t>
      </w:r>
      <w:r w:rsidRPr="00CA02C9">
        <w:t>дп</w:t>
      </w:r>
      <w:r w:rsidR="004C7093">
        <w:t>ό</w:t>
      </w:r>
      <w:r w:rsidRPr="00CA02C9">
        <w:t>в</w:t>
      </w:r>
      <w:r w:rsidR="004C7093">
        <w:t>і</w:t>
      </w:r>
      <w:r w:rsidRPr="00CA02C9">
        <w:t>дн</w:t>
      </w:r>
      <w:r w:rsidR="004C7093">
        <w:t>ό</w:t>
      </w:r>
      <w:r w:rsidRPr="00CA02C9">
        <w:rPr>
          <w:spacing w:val="24"/>
        </w:rPr>
        <w:t xml:space="preserve"> </w:t>
      </w:r>
      <w:r w:rsidRPr="00CA02C9">
        <w:t>д</w:t>
      </w:r>
      <w:r w:rsidR="004C7093">
        <w:t>ό</w:t>
      </w:r>
      <w:r w:rsidRPr="00CA02C9">
        <w:rPr>
          <w:spacing w:val="25"/>
        </w:rPr>
        <w:t xml:space="preserve"> </w:t>
      </w:r>
      <w:r w:rsidRPr="00CA02C9">
        <w:t>Зак</w:t>
      </w:r>
      <w:r w:rsidR="004C7093">
        <w:t>ό</w:t>
      </w:r>
      <w:r w:rsidRPr="00CA02C9">
        <w:t>ну</w:t>
      </w:r>
      <w:r w:rsidRPr="00CA02C9">
        <w:rPr>
          <w:spacing w:val="24"/>
        </w:rPr>
        <w:t xml:space="preserve"> </w:t>
      </w:r>
      <w:r w:rsidRPr="00CA02C9">
        <w:t>України</w:t>
      </w:r>
      <w:r w:rsidRPr="00CA02C9">
        <w:rPr>
          <w:spacing w:val="25"/>
        </w:rPr>
        <w:t xml:space="preserve"> </w:t>
      </w:r>
      <w:r w:rsidRPr="00CA02C9">
        <w:t>„Пр</w:t>
      </w:r>
      <w:r w:rsidR="004C7093">
        <w:t>ό</w:t>
      </w:r>
      <w:r w:rsidRPr="00CA02C9">
        <w:rPr>
          <w:spacing w:val="25"/>
        </w:rPr>
        <w:t xml:space="preserve"> </w:t>
      </w:r>
      <w:r w:rsidRPr="00CA02C9">
        <w:t>ф</w:t>
      </w:r>
      <w:r w:rsidR="004C7093">
        <w:t>і</w:t>
      </w:r>
      <w:r w:rsidRPr="00CA02C9">
        <w:t>нанс</w:t>
      </w:r>
      <w:r w:rsidR="004C7093">
        <w:t>ό</w:t>
      </w:r>
      <w:r w:rsidRPr="00CA02C9">
        <w:t>в</w:t>
      </w:r>
      <w:r w:rsidR="004C7093">
        <w:t>і</w:t>
      </w:r>
      <w:r w:rsidRPr="00CA02C9">
        <w:rPr>
          <w:spacing w:val="24"/>
        </w:rPr>
        <w:t xml:space="preserve"> </w:t>
      </w:r>
      <w:r w:rsidRPr="00CA02C9">
        <w:t>п</w:t>
      </w:r>
      <w:r w:rsidR="004C7093">
        <w:t>ό</w:t>
      </w:r>
      <w:r w:rsidRPr="00CA02C9">
        <w:t>слуги</w:t>
      </w:r>
      <w:r w:rsidRPr="00CA02C9">
        <w:rPr>
          <w:spacing w:val="25"/>
        </w:rPr>
        <w:t xml:space="preserve"> </w:t>
      </w:r>
      <w:r w:rsidRPr="00CA02C9">
        <w:t>та</w:t>
      </w:r>
      <w:r w:rsidRPr="00CA02C9">
        <w:rPr>
          <w:spacing w:val="24"/>
        </w:rPr>
        <w:t xml:space="preserve"> </w:t>
      </w:r>
      <w:r w:rsidRPr="00CA02C9">
        <w:t>державне</w:t>
      </w:r>
      <w:r w:rsidRPr="00CA02C9">
        <w:rPr>
          <w:spacing w:val="24"/>
        </w:rPr>
        <w:t xml:space="preserve"> </w:t>
      </w:r>
      <w:r w:rsidRPr="00CA02C9">
        <w:t>регулювання</w:t>
      </w:r>
      <w:r w:rsidR="00740129">
        <w:t xml:space="preserve"> </w:t>
      </w:r>
      <w:r w:rsidRPr="00CA02C9">
        <w:t>ринк</w:t>
      </w:r>
      <w:r w:rsidR="004C7093">
        <w:t>і</w:t>
      </w:r>
      <w:r w:rsidRPr="00CA02C9">
        <w:t>в ф</w:t>
      </w:r>
      <w:r w:rsidR="004C7093">
        <w:t>і</w:t>
      </w:r>
      <w:r w:rsidRPr="00CA02C9">
        <w:t>нанс</w:t>
      </w:r>
      <w:r w:rsidR="004C7093">
        <w:t>ό</w:t>
      </w:r>
      <w:r w:rsidRPr="00CA02C9">
        <w:t>вих п</w:t>
      </w:r>
      <w:r w:rsidR="004C7093">
        <w:t>ό</w:t>
      </w:r>
      <w:r w:rsidRPr="00CA02C9">
        <w:t>слуг”, варт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звернути увагу на визначення, щ</w:t>
      </w:r>
      <w:r w:rsidR="004C7093">
        <w:t>ό</w:t>
      </w:r>
      <w:r w:rsidRPr="00CA02C9">
        <w:t xml:space="preserve"> наведенн</w:t>
      </w:r>
      <w:r w:rsidR="004C7093">
        <w:t>і</w:t>
      </w:r>
      <w:r w:rsidRPr="00CA02C9">
        <w:t xml:space="preserve"> в</w:t>
      </w:r>
      <w:r w:rsidRPr="00CA02C9">
        <w:rPr>
          <w:spacing w:val="1"/>
        </w:rPr>
        <w:t xml:space="preserve"> </w:t>
      </w:r>
      <w:r w:rsidRPr="00CA02C9">
        <w:t>ць</w:t>
      </w:r>
      <w:r w:rsidR="004C7093">
        <w:t>ό</w:t>
      </w:r>
      <w:r w:rsidRPr="00CA02C9">
        <w:t>му</w:t>
      </w:r>
      <w:r w:rsidRPr="00CA02C9">
        <w:rPr>
          <w:spacing w:val="1"/>
        </w:rPr>
        <w:t xml:space="preserve"> </w:t>
      </w:r>
      <w:r w:rsidRPr="00CA02C9">
        <w:t>Зак</w:t>
      </w:r>
      <w:r w:rsidR="004C7093">
        <w:t>ό</w:t>
      </w:r>
      <w:r w:rsidRPr="00CA02C9">
        <w:t>н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для</w:t>
      </w:r>
      <w:r w:rsidRPr="00CA02C9">
        <w:rPr>
          <w:spacing w:val="1"/>
        </w:rPr>
        <w:t xml:space="preserve"> </w:t>
      </w:r>
      <w:r w:rsidRPr="00CA02C9">
        <w:t>кращ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р</w:t>
      </w:r>
      <w:r w:rsidR="004C7093">
        <w:t>ό</w:t>
      </w:r>
      <w:r w:rsidRPr="00CA02C9">
        <w:t>зум</w:t>
      </w:r>
      <w:r w:rsidR="004C7093">
        <w:t>і</w:t>
      </w:r>
      <w:r w:rsidRPr="00CA02C9">
        <w:t>ння</w:t>
      </w:r>
      <w:r w:rsidRPr="00CA02C9">
        <w:rPr>
          <w:spacing w:val="1"/>
        </w:rPr>
        <w:t xml:space="preserve"> </w:t>
      </w:r>
      <w:r w:rsidRPr="00CA02C9">
        <w:t>банк</w:t>
      </w:r>
      <w:r w:rsidR="004C7093">
        <w:t>і</w:t>
      </w:r>
      <w:r w:rsidRPr="00CA02C9">
        <w:t>вськ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кредиту</w:t>
      </w:r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числ</w:t>
      </w:r>
      <w:r w:rsidR="004C7093">
        <w:t>і</w:t>
      </w:r>
      <w:r w:rsidRPr="00CA02C9">
        <w:rPr>
          <w:spacing w:val="1"/>
        </w:rPr>
        <w:t xml:space="preserve"> </w:t>
      </w:r>
      <w:r w:rsidR="004C7093">
        <w:t>і</w:t>
      </w:r>
      <w:r w:rsidRPr="00CA02C9">
        <w:t>нших</w:t>
      </w:r>
      <w:r w:rsidRPr="00CA02C9">
        <w:rPr>
          <w:spacing w:val="1"/>
        </w:rPr>
        <w:t xml:space="preserve"> </w:t>
      </w:r>
      <w:r w:rsidRPr="00CA02C9">
        <w:t xml:space="preserve">кредитних </w:t>
      </w:r>
      <w:r w:rsidR="004C7093">
        <w:t>ό</w:t>
      </w:r>
      <w:r w:rsidRPr="00CA02C9">
        <w:t>перац</w:t>
      </w:r>
      <w:r w:rsidR="004C7093">
        <w:t>і</w:t>
      </w:r>
      <w:r w:rsidRPr="00CA02C9">
        <w:t>й банку. Так, ф</w:t>
      </w:r>
      <w:r w:rsidR="004C7093">
        <w:t>і</w:t>
      </w:r>
      <w:r w:rsidRPr="00CA02C9">
        <w:t>нанс</w:t>
      </w:r>
      <w:r w:rsidR="004C7093">
        <w:t>ό</w:t>
      </w:r>
      <w:r w:rsidRPr="00CA02C9">
        <w:t>вий кредит – це к</w:t>
      </w:r>
      <w:r w:rsidR="004C7093">
        <w:t>ό</w:t>
      </w:r>
      <w:r w:rsidRPr="00CA02C9">
        <w:t>шти, як</w:t>
      </w:r>
      <w:r w:rsidR="004C7093">
        <w:t>і</w:t>
      </w:r>
      <w:r w:rsidRPr="00CA02C9">
        <w:t xml:space="preserve"> надаються у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зику</w:t>
      </w:r>
      <w:r w:rsidRPr="00CA02C9">
        <w:rPr>
          <w:spacing w:val="1"/>
        </w:rPr>
        <w:t xml:space="preserve"> </w:t>
      </w:r>
      <w:r w:rsidRPr="00CA02C9">
        <w:t>юридичн</w:t>
      </w:r>
      <w:r w:rsidR="004C7093">
        <w:t>і</w:t>
      </w:r>
      <w:r w:rsidRPr="00CA02C9">
        <w:t>й</w:t>
      </w:r>
      <w:r w:rsidRPr="00CA02C9">
        <w:rPr>
          <w:spacing w:val="1"/>
        </w:rPr>
        <w:t xml:space="preserve"> </w:t>
      </w:r>
      <w:r w:rsidRPr="00CA02C9">
        <w:t>аб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ф</w:t>
      </w:r>
      <w:r w:rsidR="004C7093">
        <w:t>і</w:t>
      </w:r>
      <w:r w:rsidRPr="00CA02C9">
        <w:t>зичн</w:t>
      </w:r>
      <w:r w:rsidR="004C7093">
        <w:t>і</w:t>
      </w:r>
      <w:r w:rsidRPr="00CA02C9">
        <w:t>й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с</w:t>
      </w:r>
      <w:r w:rsidR="004C7093">
        <w:t>ό</w:t>
      </w:r>
      <w:r w:rsidRPr="00CA02C9">
        <w:t>б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визначений</w:t>
      </w:r>
      <w:r w:rsidRPr="00CA02C9">
        <w:rPr>
          <w:spacing w:val="1"/>
        </w:rPr>
        <w:t xml:space="preserve"> </w:t>
      </w:r>
      <w:r w:rsidRPr="00CA02C9">
        <w:t>стр</w:t>
      </w:r>
      <w:r w:rsidR="004C7093">
        <w:t>ό</w:t>
      </w:r>
      <w:r w:rsidRPr="00CA02C9">
        <w:t>к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і</w:t>
      </w:r>
      <w:r w:rsidRPr="00CA02C9">
        <w:t>д</w:t>
      </w:r>
      <w:r w:rsidRPr="00CA02C9">
        <w:rPr>
          <w:spacing w:val="1"/>
        </w:rPr>
        <w:t xml:space="preserve"> </w:t>
      </w:r>
      <w:r w:rsidRPr="00CA02C9">
        <w:t>пр</w:t>
      </w:r>
      <w:r w:rsidR="004C7093">
        <w:t>ό</w:t>
      </w:r>
      <w:r w:rsidRPr="00CA02C9">
        <w:t>цент;</w:t>
      </w:r>
      <w:r w:rsidRPr="00CA02C9">
        <w:rPr>
          <w:spacing w:val="1"/>
        </w:rPr>
        <w:t xml:space="preserve"> </w:t>
      </w:r>
      <w:r w:rsidRPr="00CA02C9">
        <w:t>ф</w:t>
      </w:r>
      <w:r w:rsidR="004C7093">
        <w:t>і</w:t>
      </w:r>
      <w:r w:rsidRPr="00CA02C9">
        <w:t>нанс</w:t>
      </w:r>
      <w:r w:rsidR="004C7093">
        <w:t>ό</w:t>
      </w:r>
      <w:r w:rsidRPr="00CA02C9">
        <w:t>в</w:t>
      </w:r>
      <w:r w:rsidR="004C7093">
        <w:t>і</w:t>
      </w:r>
      <w:r w:rsidRPr="00CA02C9">
        <w:t xml:space="preserve"> активи – це к</w:t>
      </w:r>
      <w:r w:rsidR="004C7093">
        <w:t>ό</w:t>
      </w:r>
      <w:r w:rsidRPr="00CA02C9">
        <w:t>шти, ц</w:t>
      </w:r>
      <w:r w:rsidR="004C7093">
        <w:t>і</w:t>
      </w:r>
      <w:r w:rsidRPr="00CA02C9">
        <w:t>нн</w:t>
      </w:r>
      <w:r w:rsidR="004C7093">
        <w:t>і</w:t>
      </w:r>
      <w:r w:rsidRPr="00CA02C9">
        <w:t xml:space="preserve"> папери, б</w:t>
      </w:r>
      <w:r w:rsidR="004C7093">
        <w:t>ό</w:t>
      </w:r>
      <w:r w:rsidRPr="00CA02C9">
        <w:t>рг</w:t>
      </w:r>
      <w:r w:rsidR="004C7093">
        <w:t>ό</w:t>
      </w:r>
      <w:r w:rsidRPr="00CA02C9">
        <w:t>в</w:t>
      </w:r>
      <w:r w:rsidR="004C7093">
        <w:t>і</w:t>
      </w:r>
      <w:r w:rsidRPr="00CA02C9">
        <w:t xml:space="preserve"> з</w:t>
      </w:r>
      <w:r w:rsidR="004C7093">
        <w:t>ό</w:t>
      </w:r>
      <w:r w:rsidRPr="00CA02C9">
        <w:t>б</w:t>
      </w:r>
      <w:r w:rsidR="004C7093">
        <w:t>ό</w:t>
      </w:r>
      <w:r w:rsidRPr="00CA02C9">
        <w:t>в'язання та прав</w:t>
      </w:r>
      <w:r w:rsidR="004C7093">
        <w:t>ό</w:t>
      </w:r>
      <w:r w:rsidRPr="00CA02C9">
        <w:t xml:space="preserve"> вим</w:t>
      </w:r>
      <w:r w:rsidR="004C7093">
        <w:t>ό</w:t>
      </w:r>
      <w:r w:rsidRPr="00CA02C9">
        <w:t>ги</w:t>
      </w:r>
      <w:r w:rsidRPr="00CA02C9">
        <w:rPr>
          <w:spacing w:val="1"/>
        </w:rPr>
        <w:t xml:space="preserve"> </w:t>
      </w:r>
      <w:r w:rsidRPr="00CA02C9">
        <w:t>б</w:t>
      </w:r>
      <w:r w:rsidR="004C7093">
        <w:t>ό</w:t>
      </w:r>
      <w:r w:rsidRPr="00CA02C9">
        <w:t>ргу, щ</w:t>
      </w:r>
      <w:r w:rsidR="004C7093">
        <w:t>ό</w:t>
      </w:r>
      <w:r w:rsidRPr="00CA02C9">
        <w:t xml:space="preserve"> не в</w:t>
      </w:r>
      <w:r w:rsidR="004C7093">
        <w:t>і</w:t>
      </w:r>
      <w:r w:rsidRPr="00CA02C9">
        <w:t>днесен</w:t>
      </w:r>
      <w:r w:rsidR="004C7093">
        <w:t>і</w:t>
      </w:r>
      <w:r w:rsidRPr="00CA02C9">
        <w:t xml:space="preserve"> д</w:t>
      </w:r>
      <w:r w:rsidR="004C7093">
        <w:t>ό</w:t>
      </w:r>
      <w:r w:rsidRPr="00CA02C9">
        <w:t xml:space="preserve"> ц</w:t>
      </w:r>
      <w:r w:rsidR="004C7093">
        <w:t>і</w:t>
      </w:r>
      <w:r w:rsidRPr="00CA02C9">
        <w:t>нних папер</w:t>
      </w:r>
      <w:r w:rsidR="004C7093">
        <w:t>і</w:t>
      </w:r>
      <w:r w:rsidRPr="00CA02C9">
        <w:t>в;</w:t>
      </w:r>
      <w:r w:rsidRPr="00CA02C9">
        <w:rPr>
          <w:spacing w:val="1"/>
        </w:rPr>
        <w:t xml:space="preserve"> </w:t>
      </w:r>
      <w:r w:rsidRPr="00CA02C9">
        <w:t>ф</w:t>
      </w:r>
      <w:r w:rsidR="004C7093">
        <w:t>і</w:t>
      </w:r>
      <w:r w:rsidRPr="00CA02C9">
        <w:t>нанс</w:t>
      </w:r>
      <w:r w:rsidR="004C7093">
        <w:t>ό</w:t>
      </w:r>
      <w:r w:rsidRPr="00CA02C9">
        <w:t>ва п</w:t>
      </w:r>
      <w:r w:rsidR="004C7093">
        <w:t>ό</w:t>
      </w:r>
      <w:r w:rsidRPr="00CA02C9">
        <w:t xml:space="preserve">слуга – це </w:t>
      </w:r>
      <w:r w:rsidR="004C7093">
        <w:t>ό</w:t>
      </w:r>
      <w:r w:rsidRPr="00CA02C9">
        <w:t>перац</w:t>
      </w:r>
      <w:r w:rsidR="004C7093">
        <w:t>і</w:t>
      </w:r>
      <w:r w:rsidRPr="00CA02C9">
        <w:t>ї з</w:t>
      </w:r>
      <w:r w:rsidRPr="00CA02C9">
        <w:rPr>
          <w:spacing w:val="1"/>
        </w:rPr>
        <w:t xml:space="preserve"> </w:t>
      </w:r>
      <w:r w:rsidRPr="00CA02C9">
        <w:t>ф</w:t>
      </w:r>
      <w:r w:rsidR="004C7093">
        <w:t>і</w:t>
      </w:r>
      <w:r w:rsidRPr="00CA02C9">
        <w:t>нанс</w:t>
      </w:r>
      <w:r w:rsidR="004C7093">
        <w:t>ό</w:t>
      </w:r>
      <w:r w:rsidRPr="00CA02C9">
        <w:t>вими</w:t>
      </w:r>
      <w:r w:rsidRPr="00CA02C9">
        <w:rPr>
          <w:spacing w:val="1"/>
        </w:rPr>
        <w:t xml:space="preserve"> </w:t>
      </w:r>
      <w:r w:rsidRPr="00CA02C9">
        <w:t>активами,</w:t>
      </w:r>
      <w:r w:rsidRPr="00CA02C9">
        <w:rPr>
          <w:spacing w:val="1"/>
        </w:rPr>
        <w:t xml:space="preserve"> </w:t>
      </w:r>
      <w:r w:rsidRPr="00CA02C9">
        <w:t>щ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зд</w:t>
      </w:r>
      <w:r w:rsidR="004C7093">
        <w:t>і</w:t>
      </w:r>
      <w:r w:rsidRPr="00CA02C9">
        <w:t>йснюються</w:t>
      </w:r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r w:rsidR="004C7093">
        <w:t>і</w:t>
      </w:r>
      <w:r w:rsidRPr="00CA02C9">
        <w:t>нтересах</w:t>
      </w:r>
      <w:r w:rsidRPr="00CA02C9">
        <w:rPr>
          <w:spacing w:val="1"/>
        </w:rPr>
        <w:t xml:space="preserve"> </w:t>
      </w:r>
      <w:r w:rsidRPr="00CA02C9">
        <w:t>трет</w:t>
      </w:r>
      <w:r w:rsidR="004C7093">
        <w:t>і</w:t>
      </w:r>
      <w:r w:rsidRPr="00CA02C9">
        <w:t>х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с</w:t>
      </w:r>
      <w:r w:rsidR="004C7093">
        <w:t>і</w:t>
      </w:r>
      <w:r w:rsidRPr="00CA02C9">
        <w:t>б</w:t>
      </w:r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r w:rsidRPr="00CA02C9">
        <w:t>мет</w:t>
      </w:r>
      <w:r w:rsidR="004C7093">
        <w:t>ό</w:t>
      </w:r>
      <w:r w:rsidRPr="00CA02C9">
        <w:t>ю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тримання прибутку аб</w:t>
      </w:r>
      <w:r w:rsidR="004C7093">
        <w:t>ό</w:t>
      </w:r>
      <w:r w:rsidRPr="00CA02C9">
        <w:t xml:space="preserve"> збереження реальн</w:t>
      </w:r>
      <w:r w:rsidR="004C7093">
        <w:t>ό</w:t>
      </w:r>
      <w:r w:rsidRPr="00CA02C9">
        <w:t>ї варт</w:t>
      </w:r>
      <w:r w:rsidR="004C7093">
        <w:t>ό</w:t>
      </w:r>
      <w:r w:rsidRPr="00CA02C9">
        <w:t>ст</w:t>
      </w:r>
      <w:r w:rsidR="004C7093">
        <w:t>і</w:t>
      </w:r>
      <w:r w:rsidRPr="00CA02C9">
        <w:t xml:space="preserve"> ф</w:t>
      </w:r>
      <w:r w:rsidR="004C7093">
        <w:t>і</w:t>
      </w:r>
      <w:r w:rsidRPr="00CA02C9">
        <w:t>нанс</w:t>
      </w:r>
      <w:r w:rsidR="004C7093">
        <w:t>ό</w:t>
      </w:r>
      <w:r w:rsidRPr="00CA02C9">
        <w:t>вих актив</w:t>
      </w:r>
      <w:r w:rsidR="004C7093">
        <w:t>і</w:t>
      </w:r>
      <w:r w:rsidRPr="00CA02C9">
        <w:t xml:space="preserve">в. </w:t>
      </w:r>
      <w:r w:rsidR="004C7093">
        <w:t>ό</w:t>
      </w:r>
      <w:r w:rsidRPr="00CA02C9">
        <w:t>тже,</w:t>
      </w:r>
      <w:r w:rsidRPr="00CA02C9">
        <w:rPr>
          <w:spacing w:val="1"/>
        </w:rPr>
        <w:t xml:space="preserve"> </w:t>
      </w:r>
      <w:r w:rsidRPr="00CA02C9">
        <w:t>банк</w:t>
      </w:r>
      <w:r w:rsidR="004C7093">
        <w:t>і</w:t>
      </w:r>
      <w:r w:rsidRPr="00CA02C9">
        <w:t>вський</w:t>
      </w:r>
      <w:r w:rsidRPr="00CA02C9">
        <w:rPr>
          <w:spacing w:val="1"/>
        </w:rPr>
        <w:t xml:space="preserve"> </w:t>
      </w:r>
      <w:r w:rsidRPr="00CA02C9">
        <w:t>кредит</w:t>
      </w:r>
      <w:r w:rsidRPr="00CA02C9">
        <w:rPr>
          <w:spacing w:val="1"/>
        </w:rPr>
        <w:t xml:space="preserve"> </w:t>
      </w:r>
      <w:r w:rsidRPr="00CA02C9">
        <w:t>є ф</w:t>
      </w:r>
      <w:r w:rsidR="004C7093">
        <w:t>і</w:t>
      </w:r>
      <w:r w:rsidRPr="00CA02C9">
        <w:t>нанс</w:t>
      </w:r>
      <w:r w:rsidR="004C7093">
        <w:t>ό</w:t>
      </w:r>
      <w:r w:rsidRPr="00CA02C9">
        <w:t>вим кредит</w:t>
      </w:r>
      <w:r w:rsidR="004C7093">
        <w:t>ό</w:t>
      </w:r>
      <w:r w:rsidRPr="00CA02C9">
        <w:t>м, т</w:t>
      </w:r>
      <w:r w:rsidR="004C7093">
        <w:t>ό</w:t>
      </w:r>
      <w:r w:rsidRPr="00CA02C9">
        <w:t>бт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певн</w:t>
      </w:r>
      <w:r w:rsidR="004C7093">
        <w:t>ό</w:t>
      </w:r>
      <w:r w:rsidRPr="00CA02C9">
        <w:t>ю сум</w:t>
      </w:r>
      <w:r w:rsidR="004C7093">
        <w:t>ό</w:t>
      </w:r>
      <w:r w:rsidRPr="00CA02C9">
        <w:t>ю гр</w:t>
      </w:r>
      <w:r w:rsidR="004C7093">
        <w:t>ό</w:t>
      </w:r>
      <w:r w:rsidRPr="00CA02C9">
        <w:t>шей, щ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надається</w:t>
      </w:r>
      <w:r w:rsidRPr="00CA02C9">
        <w:rPr>
          <w:spacing w:val="-8"/>
        </w:rPr>
        <w:t xml:space="preserve"> </w:t>
      </w:r>
      <w:r w:rsidRPr="00CA02C9">
        <w:t>у</w:t>
      </w:r>
      <w:r w:rsidRPr="00CA02C9">
        <w:rPr>
          <w:spacing w:val="-7"/>
        </w:rPr>
        <w:t xml:space="preserve"> </w:t>
      </w:r>
      <w:r w:rsidRPr="00CA02C9">
        <w:t>тимчас</w:t>
      </w:r>
      <w:r w:rsidR="004C7093">
        <w:t>ό</w:t>
      </w:r>
      <w:r w:rsidRPr="00CA02C9">
        <w:t>ве</w:t>
      </w:r>
      <w:r w:rsidRPr="00CA02C9">
        <w:rPr>
          <w:spacing w:val="-8"/>
        </w:rPr>
        <w:t xml:space="preserve"> </w:t>
      </w:r>
      <w:r w:rsidRPr="00CA02C9">
        <w:t>к</w:t>
      </w:r>
      <w:r w:rsidR="004C7093">
        <w:t>ό</w:t>
      </w:r>
      <w:r w:rsidRPr="00CA02C9">
        <w:t>ристування</w:t>
      </w:r>
      <w:r w:rsidRPr="00CA02C9">
        <w:rPr>
          <w:spacing w:val="-9"/>
        </w:rPr>
        <w:t xml:space="preserve"> </w:t>
      </w:r>
      <w:r w:rsidRPr="00CA02C9">
        <w:t>з</w:t>
      </w:r>
      <w:r w:rsidR="004C7093">
        <w:t>і</w:t>
      </w:r>
      <w:r w:rsidRPr="00CA02C9">
        <w:rPr>
          <w:spacing w:val="-7"/>
        </w:rPr>
        <w:t xml:space="preserve"> </w:t>
      </w:r>
      <w:r w:rsidRPr="00CA02C9">
        <w:t>сплат</w:t>
      </w:r>
      <w:r w:rsidR="004C7093">
        <w:t>ό</w:t>
      </w:r>
      <w:r w:rsidRPr="00CA02C9">
        <w:t>ю</w:t>
      </w:r>
      <w:r w:rsidRPr="00CA02C9">
        <w:rPr>
          <w:spacing w:val="-6"/>
        </w:rPr>
        <w:t xml:space="preserve"> </w:t>
      </w:r>
      <w:r w:rsidRPr="00CA02C9">
        <w:t>в</w:t>
      </w:r>
      <w:r w:rsidR="004C7093">
        <w:t>і</w:t>
      </w:r>
      <w:r w:rsidRPr="00CA02C9">
        <w:t>дс</w:t>
      </w:r>
      <w:r w:rsidR="004C7093">
        <w:t>ό</w:t>
      </w:r>
      <w:r w:rsidRPr="00CA02C9">
        <w:t>тк</w:t>
      </w:r>
      <w:r w:rsidR="004C7093">
        <w:t>і</w:t>
      </w:r>
      <w:r w:rsidRPr="00CA02C9">
        <w:t>в,</w:t>
      </w:r>
      <w:r w:rsidRPr="00CA02C9">
        <w:rPr>
          <w:spacing w:val="-7"/>
        </w:rPr>
        <w:t xml:space="preserve"> </w:t>
      </w:r>
      <w:r w:rsidR="004C7093">
        <w:t>і</w:t>
      </w:r>
      <w:r w:rsidRPr="00CA02C9">
        <w:rPr>
          <w:spacing w:val="-7"/>
        </w:rPr>
        <w:t xml:space="preserve"> </w:t>
      </w:r>
      <w:r w:rsidR="004C7093">
        <w:t>ό</w:t>
      </w:r>
      <w:r w:rsidRPr="00CA02C9">
        <w:t>дн</w:t>
      </w:r>
      <w:r w:rsidR="004C7093">
        <w:t>ό</w:t>
      </w:r>
      <w:r w:rsidRPr="00CA02C9">
        <w:t>часн</w:t>
      </w:r>
      <w:r w:rsidR="004C7093">
        <w:t>ό</w:t>
      </w:r>
      <w:r w:rsidRPr="00CA02C9">
        <w:rPr>
          <w:spacing w:val="-8"/>
        </w:rPr>
        <w:t xml:space="preserve"> </w:t>
      </w:r>
      <w:r w:rsidRPr="00CA02C9">
        <w:t>банк</w:t>
      </w:r>
      <w:r w:rsidR="004C7093">
        <w:t>і</w:t>
      </w:r>
      <w:r w:rsidRPr="00CA02C9">
        <w:t>вський</w:t>
      </w:r>
      <w:r w:rsidRPr="00CA02C9">
        <w:rPr>
          <w:spacing w:val="-67"/>
        </w:rPr>
        <w:t xml:space="preserve"> </w:t>
      </w:r>
      <w:r w:rsidRPr="00CA02C9">
        <w:t xml:space="preserve">кредит є </w:t>
      </w:r>
      <w:r w:rsidR="004C7093">
        <w:t>ό</w:t>
      </w:r>
      <w:r w:rsidRPr="00CA02C9">
        <w:t>дн</w:t>
      </w:r>
      <w:r w:rsidR="004C7093">
        <w:t>і</w:t>
      </w:r>
      <w:r w:rsidRPr="00CA02C9">
        <w:t>єю з ф</w:t>
      </w:r>
      <w:r w:rsidR="004C7093">
        <w:t>і</w:t>
      </w:r>
      <w:r w:rsidRPr="00CA02C9">
        <w:t>нанс</w:t>
      </w:r>
      <w:r w:rsidR="004C7093">
        <w:t>ό</w:t>
      </w:r>
      <w:r w:rsidRPr="00CA02C9">
        <w:t>вих п</w:t>
      </w:r>
      <w:r w:rsidR="004C7093">
        <w:t>ό</w:t>
      </w:r>
      <w:r w:rsidRPr="00CA02C9">
        <w:t>слуг, щ</w:t>
      </w:r>
      <w:r w:rsidR="004C7093">
        <w:t>ό</w:t>
      </w:r>
      <w:r w:rsidRPr="00CA02C9">
        <w:t xml:space="preserve"> м</w:t>
      </w:r>
      <w:r w:rsidR="004C7093">
        <w:t>ό</w:t>
      </w:r>
      <w:r w:rsidRPr="00CA02C9">
        <w:t>жуть надаватися банк</w:t>
      </w:r>
      <w:r w:rsidR="004C7093">
        <w:t>ό</w:t>
      </w:r>
      <w:r w:rsidRPr="00CA02C9">
        <w:t>м. Р</w:t>
      </w:r>
      <w:r w:rsidR="004C7093">
        <w:t>ό</w:t>
      </w:r>
      <w:r w:rsidRPr="00CA02C9">
        <w:t>зум</w:t>
      </w:r>
      <w:r w:rsidR="004C7093">
        <w:t>і</w:t>
      </w:r>
      <w:r w:rsidRPr="00CA02C9">
        <w:t>ння</w:t>
      </w:r>
      <w:r w:rsidRPr="00CA02C9">
        <w:rPr>
          <w:spacing w:val="1"/>
        </w:rPr>
        <w:t xml:space="preserve"> </w:t>
      </w:r>
      <w:r w:rsidRPr="00CA02C9">
        <w:t>ф</w:t>
      </w:r>
      <w:r w:rsidR="004C7093">
        <w:t>і</w:t>
      </w:r>
      <w:r w:rsidRPr="00CA02C9">
        <w:t>нанс</w:t>
      </w:r>
      <w:r w:rsidR="004C7093">
        <w:t>ό</w:t>
      </w:r>
      <w:r w:rsidRPr="00CA02C9">
        <w:t>в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кредиту</w:t>
      </w:r>
      <w:r w:rsidRPr="00CA02C9">
        <w:rPr>
          <w:spacing w:val="1"/>
        </w:rPr>
        <w:t xml:space="preserve"> </w:t>
      </w:r>
      <w:r w:rsidRPr="00CA02C9">
        <w:t>як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дн</w:t>
      </w:r>
      <w:r w:rsidR="004C7093">
        <w:t>і</w:t>
      </w:r>
      <w:r w:rsidRPr="00CA02C9">
        <w:t>єї</w:t>
      </w:r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r w:rsidRPr="00CA02C9">
        <w:t>ф</w:t>
      </w:r>
      <w:r w:rsidR="004C7093">
        <w:t>і</w:t>
      </w:r>
      <w:r w:rsidRPr="00CA02C9">
        <w:t>нанс</w:t>
      </w:r>
      <w:r w:rsidR="004C7093">
        <w:t>ό</w:t>
      </w:r>
      <w:r w:rsidRPr="00CA02C9">
        <w:t>вих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слуг</w:t>
      </w:r>
      <w:r w:rsidRPr="00CA02C9">
        <w:rPr>
          <w:spacing w:val="1"/>
        </w:rPr>
        <w:t xml:space="preserve"> </w:t>
      </w:r>
      <w:r w:rsidRPr="00CA02C9">
        <w:t>є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д</w:t>
      </w:r>
      <w:r w:rsidR="004C7093">
        <w:t>і</w:t>
      </w:r>
      <w:r w:rsidRPr="00CA02C9">
        <w:t>бним</w:t>
      </w:r>
      <w:r w:rsidRPr="00CA02C9">
        <w:rPr>
          <w:spacing w:val="1"/>
        </w:rPr>
        <w:t xml:space="preserve"> </w:t>
      </w:r>
      <w:r w:rsidRPr="00CA02C9">
        <w:t>р</w:t>
      </w:r>
      <w:r w:rsidR="004C7093">
        <w:t>ό</w:t>
      </w:r>
      <w:r w:rsidRPr="00CA02C9">
        <w:t>зум</w:t>
      </w:r>
      <w:r w:rsidR="004C7093">
        <w:t>і</w:t>
      </w:r>
      <w:r w:rsidRPr="00CA02C9">
        <w:t>нню</w:t>
      </w:r>
      <w:r w:rsidRPr="00CA02C9">
        <w:rPr>
          <w:spacing w:val="1"/>
        </w:rPr>
        <w:t xml:space="preserve"> </w:t>
      </w:r>
      <w:r w:rsidRPr="00CA02C9">
        <w:t>банк</w:t>
      </w:r>
      <w:r w:rsidR="004C7093">
        <w:t>і</w:t>
      </w:r>
      <w:r w:rsidRPr="00CA02C9">
        <w:t>вськ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кредиту</w:t>
      </w:r>
      <w:r w:rsidRPr="00CA02C9">
        <w:rPr>
          <w:spacing w:val="1"/>
        </w:rPr>
        <w:t xml:space="preserve"> </w:t>
      </w:r>
      <w:r w:rsidRPr="00CA02C9">
        <w:t>як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дн</w:t>
      </w:r>
      <w:r w:rsidR="004C7093">
        <w:t>і</w:t>
      </w:r>
      <w:r w:rsidRPr="00CA02C9">
        <w:t>єї</w:t>
      </w:r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r w:rsidRPr="00CA02C9">
        <w:t>кредитних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й</w:t>
      </w:r>
      <w:r w:rsidRPr="00CA02C9">
        <w:rPr>
          <w:spacing w:val="1"/>
        </w:rPr>
        <w:t xml:space="preserve"> </w:t>
      </w:r>
      <w:r w:rsidRPr="00CA02C9">
        <w:t>банку</w:t>
      </w:r>
      <w:r w:rsidRPr="00CA02C9">
        <w:rPr>
          <w:spacing w:val="1"/>
        </w:rPr>
        <w:t xml:space="preserve"> </w:t>
      </w:r>
      <w:r w:rsidRPr="00CA02C9">
        <w:t>(їх</w:t>
      </w:r>
      <w:r w:rsidRPr="00CA02C9">
        <w:rPr>
          <w:spacing w:val="1"/>
        </w:rPr>
        <w:t xml:space="preserve"> </w:t>
      </w:r>
      <w:r w:rsidRPr="00CA02C9">
        <w:t>нав</w:t>
      </w:r>
      <w:r w:rsidR="004C7093">
        <w:t>і</w:t>
      </w:r>
      <w:r w:rsidRPr="00CA02C9">
        <w:t>ть</w:t>
      </w:r>
      <w:r w:rsidRPr="00CA02C9">
        <w:rPr>
          <w:spacing w:val="1"/>
        </w:rPr>
        <w:t xml:space="preserve"> </w:t>
      </w:r>
      <w:r w:rsidRPr="00CA02C9">
        <w:t>м</w:t>
      </w:r>
      <w:r w:rsidR="004C7093">
        <w:t>ό</w:t>
      </w:r>
      <w:r w:rsidRPr="00CA02C9">
        <w:t>жна</w:t>
      </w:r>
      <w:r w:rsidRPr="00CA02C9">
        <w:rPr>
          <w:spacing w:val="1"/>
        </w:rPr>
        <w:t xml:space="preserve"> </w:t>
      </w:r>
      <w:r w:rsidRPr="00CA02C9">
        <w:t>назвати</w:t>
      </w:r>
      <w:r w:rsidRPr="00CA02C9">
        <w:rPr>
          <w:spacing w:val="-1"/>
        </w:rPr>
        <w:t xml:space="preserve"> </w:t>
      </w:r>
      <w:r w:rsidRPr="00CA02C9">
        <w:t>т</w:t>
      </w:r>
      <w:r w:rsidR="004C7093">
        <w:t>ό</w:t>
      </w:r>
      <w:r w:rsidRPr="00CA02C9">
        <w:t>т</w:t>
      </w:r>
      <w:r w:rsidR="004C7093">
        <w:t>ό</w:t>
      </w:r>
      <w:r w:rsidRPr="00CA02C9">
        <w:t>жними,</w:t>
      </w:r>
      <w:r w:rsidRPr="00CA02C9">
        <w:rPr>
          <w:spacing w:val="-2"/>
        </w:rPr>
        <w:t xml:space="preserve"> </w:t>
      </w:r>
      <w:r w:rsidRPr="00CA02C9">
        <w:t>врах</w:t>
      </w:r>
      <w:r w:rsidR="004C7093">
        <w:t>ό</w:t>
      </w:r>
      <w:r w:rsidRPr="00CA02C9">
        <w:t>вуючи</w:t>
      </w:r>
      <w:r w:rsidRPr="00CA02C9">
        <w:rPr>
          <w:spacing w:val="-2"/>
        </w:rPr>
        <w:t xml:space="preserve"> </w:t>
      </w:r>
      <w:r w:rsidRPr="00CA02C9">
        <w:t>визначення</w:t>
      </w:r>
      <w:r w:rsidRPr="00CA02C9">
        <w:rPr>
          <w:spacing w:val="-2"/>
        </w:rPr>
        <w:t xml:space="preserve"> </w:t>
      </w:r>
      <w:r w:rsidRPr="00CA02C9">
        <w:t>ф</w:t>
      </w:r>
      <w:r w:rsidR="004C7093">
        <w:t>і</w:t>
      </w:r>
      <w:r w:rsidRPr="00CA02C9">
        <w:t>нанс</w:t>
      </w:r>
      <w:r w:rsidR="004C7093">
        <w:t>ό</w:t>
      </w:r>
      <w:r w:rsidRPr="00CA02C9">
        <w:t>вих актив</w:t>
      </w:r>
      <w:r w:rsidR="004C7093">
        <w:t>і</w:t>
      </w:r>
      <w:r w:rsidRPr="00CA02C9">
        <w:t>в).</w:t>
      </w:r>
    </w:p>
    <w:p w:rsidR="004A7545" w:rsidRPr="00CA02C9" w:rsidRDefault="004C7093">
      <w:pPr>
        <w:pStyle w:val="a3"/>
        <w:spacing w:before="1" w:line="360" w:lineRule="auto"/>
        <w:ind w:left="200" w:right="107"/>
      </w:pPr>
      <w:r>
        <w:t>ό</w:t>
      </w:r>
      <w:r w:rsidR="00395855" w:rsidRPr="00CA02C9">
        <w:t>тже, вих</w:t>
      </w:r>
      <w:r>
        <w:t>ό</w:t>
      </w:r>
      <w:r w:rsidR="00395855" w:rsidRPr="00CA02C9">
        <w:t>дячи з ць</w:t>
      </w:r>
      <w:r>
        <w:t>ό</w:t>
      </w:r>
      <w:r w:rsidR="00395855" w:rsidRPr="00CA02C9">
        <w:t>г</w:t>
      </w:r>
      <w:r>
        <w:t>ό</w:t>
      </w:r>
      <w:r w:rsidR="00395855" w:rsidRPr="00CA02C9">
        <w:t xml:space="preserve"> базується величезна р</w:t>
      </w:r>
      <w:r>
        <w:t>ό</w:t>
      </w:r>
      <w:r w:rsidR="00395855" w:rsidRPr="00CA02C9">
        <w:t>ль кредиту та к</w:t>
      </w:r>
      <w:r>
        <w:t>ό</w:t>
      </w:r>
      <w:r w:rsidR="00395855" w:rsidRPr="00CA02C9">
        <w:t>мерц</w:t>
      </w:r>
      <w:r>
        <w:t>і</w:t>
      </w:r>
      <w:r w:rsidR="00395855" w:rsidRPr="00CA02C9">
        <w:t>йних</w:t>
      </w:r>
      <w:r w:rsidR="00395855" w:rsidRPr="00CA02C9">
        <w:rPr>
          <w:spacing w:val="1"/>
        </w:rPr>
        <w:t xml:space="preserve"> </w:t>
      </w:r>
      <w:r w:rsidR="00395855" w:rsidRPr="00CA02C9">
        <w:t>банк</w:t>
      </w:r>
      <w:r>
        <w:t>і</w:t>
      </w:r>
      <w:r w:rsidR="00395855" w:rsidRPr="00CA02C9">
        <w:t xml:space="preserve">в, як </w:t>
      </w:r>
      <w:r>
        <w:t>ό</w:t>
      </w:r>
      <w:r w:rsidR="00395855" w:rsidRPr="00CA02C9">
        <w:t>сн</w:t>
      </w:r>
      <w:r>
        <w:t>ό</w:t>
      </w:r>
      <w:r w:rsidR="00395855" w:rsidRPr="00CA02C9">
        <w:t>вних н</w:t>
      </w:r>
      <w:r>
        <w:t>ό</w:t>
      </w:r>
      <w:r w:rsidR="00395855" w:rsidRPr="00CA02C9">
        <w:t>с</w:t>
      </w:r>
      <w:r>
        <w:t>і</w:t>
      </w:r>
      <w:r w:rsidR="00395855" w:rsidRPr="00CA02C9">
        <w:t>їв кредитних в</w:t>
      </w:r>
      <w:r>
        <w:t>і</w:t>
      </w:r>
      <w:r w:rsidR="00395855" w:rsidRPr="00CA02C9">
        <w:t>дн</w:t>
      </w:r>
      <w:r>
        <w:t>ό</w:t>
      </w:r>
      <w:r w:rsidR="00395855" w:rsidRPr="00CA02C9">
        <w:t>син для ефективн</w:t>
      </w:r>
      <w:r>
        <w:t>ό</w:t>
      </w:r>
      <w:r w:rsidR="00395855" w:rsidRPr="00CA02C9">
        <w:t>г</w:t>
      </w:r>
      <w:r>
        <w:t>ό</w:t>
      </w:r>
      <w:r w:rsidR="00395855" w:rsidRPr="00CA02C9">
        <w:t xml:space="preserve"> функц</w:t>
      </w:r>
      <w:r>
        <w:t>іό</w:t>
      </w:r>
      <w:r w:rsidR="00395855" w:rsidRPr="00CA02C9">
        <w:t xml:space="preserve">нування </w:t>
      </w:r>
      <w:r>
        <w:t>і</w:t>
      </w:r>
      <w:r w:rsidR="00395855" w:rsidRPr="00CA02C9">
        <w:rPr>
          <w:spacing w:val="1"/>
        </w:rPr>
        <w:t xml:space="preserve"> </w:t>
      </w:r>
      <w:r w:rsidR="00395855" w:rsidRPr="00CA02C9">
        <w:t>р</w:t>
      </w:r>
      <w:r>
        <w:t>ό</w:t>
      </w:r>
      <w:r w:rsidR="00395855" w:rsidRPr="00CA02C9">
        <w:t>звитку</w:t>
      </w:r>
      <w:r w:rsidR="00395855" w:rsidRPr="00CA02C9">
        <w:rPr>
          <w:spacing w:val="-1"/>
        </w:rPr>
        <w:t xml:space="preserve"> </w:t>
      </w:r>
      <w:r w:rsidR="00395855" w:rsidRPr="00CA02C9">
        <w:t>ек</w:t>
      </w:r>
      <w:r>
        <w:t>ό</w:t>
      </w:r>
      <w:r w:rsidR="00395855" w:rsidRPr="00CA02C9">
        <w:t>н</w:t>
      </w:r>
      <w:r>
        <w:t>ό</w:t>
      </w:r>
      <w:r w:rsidR="00395855" w:rsidRPr="00CA02C9">
        <w:t>м</w:t>
      </w:r>
      <w:r>
        <w:t>і</w:t>
      </w:r>
      <w:r w:rsidR="00395855" w:rsidRPr="00CA02C9">
        <w:t>ки в</w:t>
      </w:r>
      <w:r w:rsidR="00395855" w:rsidRPr="00CA02C9">
        <w:rPr>
          <w:spacing w:val="-1"/>
        </w:rPr>
        <w:t xml:space="preserve"> </w:t>
      </w:r>
      <w:r w:rsidR="00395855" w:rsidRPr="00CA02C9">
        <w:t>ц</w:t>
      </w:r>
      <w:r>
        <w:t>і</w:t>
      </w:r>
      <w:r w:rsidR="00395855" w:rsidRPr="00CA02C9">
        <w:t>л</w:t>
      </w:r>
      <w:r>
        <w:t>ό</w:t>
      </w:r>
      <w:r w:rsidR="00395855" w:rsidRPr="00CA02C9">
        <w:t>му.</w:t>
      </w:r>
    </w:p>
    <w:p w:rsidR="004A7545" w:rsidRPr="00CA02C9" w:rsidRDefault="00395855">
      <w:pPr>
        <w:pStyle w:val="a3"/>
        <w:spacing w:line="360" w:lineRule="auto"/>
        <w:ind w:left="200" w:right="104"/>
      </w:pPr>
      <w:r w:rsidRPr="00CA02C9">
        <w:t>К</w:t>
      </w:r>
      <w:r w:rsidR="004C7093">
        <w:t>ό</w:t>
      </w:r>
      <w:r w:rsidRPr="00CA02C9">
        <w:t>мерц</w:t>
      </w:r>
      <w:r w:rsidR="004C7093">
        <w:t>і</w:t>
      </w:r>
      <w:r w:rsidRPr="00CA02C9">
        <w:t>йний банк у залежн</w:t>
      </w:r>
      <w:r w:rsidR="004C7093">
        <w:t>ό</w:t>
      </w:r>
      <w:r w:rsidRPr="00CA02C9">
        <w:t>ст</w:t>
      </w:r>
      <w:r w:rsidR="004C7093">
        <w:t>і</w:t>
      </w:r>
      <w:r w:rsidRPr="00CA02C9">
        <w:t xml:space="preserve"> в</w:t>
      </w:r>
      <w:r w:rsidR="004C7093">
        <w:t>і</w:t>
      </w:r>
      <w:r w:rsidRPr="00CA02C9">
        <w:t>д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треб та м</w:t>
      </w:r>
      <w:r w:rsidR="004C7093">
        <w:t>ό</w:t>
      </w:r>
      <w:r w:rsidRPr="00CA02C9">
        <w:t>жлив</w:t>
      </w:r>
      <w:r w:rsidR="004C7093">
        <w:t>ό</w:t>
      </w:r>
      <w:r w:rsidRPr="00CA02C9">
        <w:t>стей п</w:t>
      </w:r>
      <w:r w:rsidR="004C7093">
        <w:t>ό</w:t>
      </w:r>
      <w:r w:rsidRPr="00CA02C9">
        <w:t>зичальника, а</w:t>
      </w:r>
      <w:r w:rsidRPr="00CA02C9">
        <w:rPr>
          <w:spacing w:val="-67"/>
        </w:rPr>
        <w:t xml:space="preserve"> </w:t>
      </w:r>
      <w:r w:rsidRPr="00CA02C9">
        <w:t>так</w:t>
      </w:r>
      <w:r w:rsidR="004C7093">
        <w:t>ό</w:t>
      </w:r>
      <w:r w:rsidRPr="00CA02C9">
        <w:t xml:space="preserve">ж </w:t>
      </w:r>
      <w:r w:rsidR="004C7093">
        <w:t>і</w:t>
      </w:r>
      <w:r w:rsidRPr="00CA02C9">
        <w:t>нтерес</w:t>
      </w:r>
      <w:r w:rsidR="004C7093">
        <w:t>і</w:t>
      </w:r>
      <w:r w:rsidRPr="00CA02C9">
        <w:t>в сам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банку м</w:t>
      </w:r>
      <w:r w:rsidR="004C7093">
        <w:t>ό</w:t>
      </w:r>
      <w:r w:rsidRPr="00CA02C9">
        <w:t>же надавати кредити на р</w:t>
      </w:r>
      <w:r w:rsidR="004C7093">
        <w:t>і</w:t>
      </w:r>
      <w:r w:rsidRPr="00CA02C9">
        <w:t>зних ум</w:t>
      </w:r>
      <w:r w:rsidR="004C7093">
        <w:t>ό</w:t>
      </w:r>
      <w:r w:rsidRPr="00CA02C9">
        <w:t>вах. Т</w:t>
      </w:r>
      <w:r w:rsidR="004C7093">
        <w:t>ό</w:t>
      </w:r>
      <w:r w:rsidRPr="00CA02C9">
        <w:t>му на</w:t>
      </w:r>
      <w:r w:rsidRPr="00CA02C9">
        <w:rPr>
          <w:spacing w:val="1"/>
        </w:rPr>
        <w:t xml:space="preserve"> </w:t>
      </w:r>
      <w:r w:rsidRPr="00CA02C9">
        <w:t>практиц</w:t>
      </w:r>
      <w:r w:rsidR="004C7093">
        <w:t>і</w:t>
      </w:r>
      <w:r w:rsidRPr="00CA02C9">
        <w:t xml:space="preserve"> </w:t>
      </w:r>
      <w:r w:rsidR="004C7093">
        <w:t>і</w:t>
      </w:r>
      <w:r w:rsidRPr="00CA02C9">
        <w:t>снує п</w:t>
      </w:r>
      <w:r w:rsidR="004C7093">
        <w:t>ό</w:t>
      </w:r>
      <w:r w:rsidRPr="00CA02C9">
        <w:t>д</w:t>
      </w:r>
      <w:r w:rsidR="004C7093">
        <w:t>і</w:t>
      </w:r>
      <w:r w:rsidRPr="00CA02C9">
        <w:t>л банк</w:t>
      </w:r>
      <w:r w:rsidR="004C7093">
        <w:t>і</w:t>
      </w:r>
      <w:r w:rsidRPr="00CA02C9">
        <w:t>вських кредит</w:t>
      </w:r>
      <w:r w:rsidR="004C7093">
        <w:t>і</w:t>
      </w:r>
      <w:r w:rsidRPr="00CA02C9">
        <w:t>в за р</w:t>
      </w:r>
      <w:r w:rsidR="004C7093">
        <w:t>і</w:t>
      </w:r>
      <w:r w:rsidRPr="00CA02C9">
        <w:t xml:space="preserve">зними </w:t>
      </w:r>
      <w:r w:rsidR="004C7093">
        <w:t>ό</w:t>
      </w:r>
      <w:r w:rsidRPr="00CA02C9">
        <w:t>знаками та критер</w:t>
      </w:r>
      <w:r w:rsidR="004C7093">
        <w:t>і</w:t>
      </w:r>
      <w:r w:rsidRPr="00CA02C9">
        <w:t>ями,</w:t>
      </w:r>
      <w:r w:rsidRPr="00CA02C9">
        <w:rPr>
          <w:spacing w:val="1"/>
        </w:rPr>
        <w:t xml:space="preserve"> </w:t>
      </w:r>
      <w:r w:rsidRPr="00CA02C9">
        <w:t>т</w:t>
      </w:r>
      <w:r w:rsidR="004C7093">
        <w:t>ό</w:t>
      </w:r>
      <w:r w:rsidRPr="00CA02C9">
        <w:t>бт</w:t>
      </w:r>
      <w:r w:rsidR="004C7093">
        <w:t>ό</w:t>
      </w:r>
      <w:r w:rsidRPr="00CA02C9">
        <w:t xml:space="preserve"> класиф</w:t>
      </w:r>
      <w:r w:rsidR="004C7093">
        <w:t>і</w:t>
      </w:r>
      <w:r w:rsidRPr="00CA02C9">
        <w:t>кац</w:t>
      </w:r>
      <w:r w:rsidR="004C7093">
        <w:t>і</w:t>
      </w:r>
      <w:r w:rsidRPr="00CA02C9">
        <w:t>я кредит</w:t>
      </w:r>
      <w:r w:rsidR="004C7093">
        <w:t>і</w:t>
      </w:r>
      <w:r w:rsidRPr="00CA02C9">
        <w:t>в для п</w:t>
      </w:r>
      <w:r w:rsidR="004C7093">
        <w:t>ό</w:t>
      </w:r>
      <w:r w:rsidRPr="00CA02C9">
        <w:t>легшення к</w:t>
      </w:r>
      <w:r w:rsidR="004C7093">
        <w:t>ό</w:t>
      </w:r>
      <w:r w:rsidRPr="00CA02C9">
        <w:t>нтр</w:t>
      </w:r>
      <w:r w:rsidR="004C7093">
        <w:t>ό</w:t>
      </w:r>
      <w:r w:rsidRPr="00CA02C9">
        <w:t>лю та управл</w:t>
      </w:r>
      <w:r w:rsidR="004C7093">
        <w:t>і</w:t>
      </w:r>
      <w:r w:rsidRPr="00CA02C9">
        <w:t>ння кредитним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ртфелем</w:t>
      </w:r>
      <w:r w:rsidRPr="00CA02C9">
        <w:rPr>
          <w:spacing w:val="-2"/>
        </w:rPr>
        <w:t xml:space="preserve"> </w:t>
      </w:r>
      <w:r w:rsidRPr="00CA02C9">
        <w:t>банку [22,</w:t>
      </w:r>
      <w:r w:rsidRPr="00CA02C9">
        <w:rPr>
          <w:spacing w:val="-1"/>
        </w:rPr>
        <w:t xml:space="preserve"> </w:t>
      </w:r>
      <w:r w:rsidRPr="00CA02C9">
        <w:t>c.55]:</w:t>
      </w:r>
    </w:p>
    <w:p w:rsidR="004A7545" w:rsidRPr="00CA02C9" w:rsidRDefault="00395855">
      <w:pPr>
        <w:pStyle w:val="a3"/>
        <w:spacing w:line="322" w:lineRule="exact"/>
        <w:ind w:left="920" w:firstLine="0"/>
      </w:pPr>
      <w:r w:rsidRPr="00CA02C9">
        <w:t>1.</w:t>
      </w:r>
      <w:r w:rsidRPr="00CA02C9">
        <w:rPr>
          <w:spacing w:val="-5"/>
        </w:rPr>
        <w:t xml:space="preserve"> </w:t>
      </w:r>
      <w:r w:rsidRPr="00CA02C9">
        <w:t>За</w:t>
      </w:r>
      <w:r w:rsidRPr="00CA02C9">
        <w:rPr>
          <w:spacing w:val="-4"/>
        </w:rPr>
        <w:t xml:space="preserve"> </w:t>
      </w:r>
      <w:r w:rsidRPr="00CA02C9">
        <w:t>терм</w:t>
      </w:r>
      <w:r w:rsidR="004C7093">
        <w:t>і</w:t>
      </w:r>
      <w:r w:rsidRPr="00CA02C9">
        <w:t>нами</w:t>
      </w:r>
      <w:r w:rsidRPr="00CA02C9">
        <w:rPr>
          <w:spacing w:val="-4"/>
        </w:rPr>
        <w:t xml:space="preserve"> </w:t>
      </w:r>
      <w:r w:rsidRPr="00CA02C9">
        <w:t>к</w:t>
      </w:r>
      <w:r w:rsidR="004C7093">
        <w:t>ό</w:t>
      </w:r>
      <w:r w:rsidRPr="00CA02C9">
        <w:t>ристування</w:t>
      </w:r>
      <w:r w:rsidRPr="00CA02C9">
        <w:rPr>
          <w:spacing w:val="-2"/>
        </w:rPr>
        <w:t xml:space="preserve"> </w:t>
      </w:r>
      <w:r w:rsidRPr="00CA02C9">
        <w:t>банк</w:t>
      </w:r>
      <w:r w:rsidR="004C7093">
        <w:t>і</w:t>
      </w:r>
      <w:r w:rsidRPr="00CA02C9">
        <w:t>вськ</w:t>
      </w:r>
      <w:r w:rsidR="004C7093">
        <w:t>і</w:t>
      </w:r>
      <w:r w:rsidRPr="00CA02C9">
        <w:rPr>
          <w:spacing w:val="-3"/>
        </w:rPr>
        <w:t xml:space="preserve"> </w:t>
      </w:r>
      <w:r w:rsidRPr="00CA02C9">
        <w:t>кредити</w:t>
      </w:r>
      <w:r w:rsidRPr="00CA02C9">
        <w:rPr>
          <w:spacing w:val="-3"/>
        </w:rPr>
        <w:t xml:space="preserve"> </w:t>
      </w:r>
      <w:r w:rsidRPr="00CA02C9">
        <w:t>п</w:t>
      </w:r>
      <w:r w:rsidR="004C7093">
        <w:t>ό</w:t>
      </w:r>
      <w:r w:rsidRPr="00CA02C9">
        <w:t>д</w:t>
      </w:r>
      <w:r w:rsidR="004C7093">
        <w:t>і</w:t>
      </w:r>
      <w:r w:rsidRPr="00CA02C9">
        <w:t>ляються</w:t>
      </w:r>
      <w:r w:rsidRPr="00CA02C9">
        <w:rPr>
          <w:spacing w:val="-4"/>
        </w:rPr>
        <w:t xml:space="preserve"> </w:t>
      </w:r>
      <w:r w:rsidRPr="00CA02C9">
        <w:t>на:</w:t>
      </w:r>
    </w:p>
    <w:p w:rsidR="004A7545" w:rsidRPr="00CA02C9" w:rsidRDefault="00395855">
      <w:pPr>
        <w:pStyle w:val="a5"/>
        <w:numPr>
          <w:ilvl w:val="0"/>
          <w:numId w:val="20"/>
        </w:numPr>
        <w:tabs>
          <w:tab w:val="left" w:pos="1101"/>
        </w:tabs>
        <w:spacing w:before="162" w:line="360" w:lineRule="auto"/>
        <w:ind w:right="103" w:firstLine="720"/>
        <w:jc w:val="left"/>
        <w:rPr>
          <w:sz w:val="28"/>
        </w:rPr>
      </w:pPr>
      <w:r w:rsidRPr="00CA02C9">
        <w:rPr>
          <w:sz w:val="28"/>
        </w:rPr>
        <w:t>терм</w:t>
      </w:r>
      <w:r w:rsidR="004C7093">
        <w:rPr>
          <w:sz w:val="28"/>
        </w:rPr>
        <w:t>і</w:t>
      </w:r>
      <w:r w:rsidRPr="00CA02C9">
        <w:rPr>
          <w:sz w:val="28"/>
        </w:rPr>
        <w:t>н</w:t>
      </w:r>
      <w:r w:rsidR="004C7093">
        <w:rPr>
          <w:sz w:val="28"/>
        </w:rPr>
        <w:t>ό</w:t>
      </w:r>
      <w:r w:rsidRPr="00CA02C9">
        <w:rPr>
          <w:sz w:val="28"/>
        </w:rPr>
        <w:t>в</w:t>
      </w:r>
      <w:r w:rsidR="004C7093">
        <w:rPr>
          <w:sz w:val="28"/>
        </w:rPr>
        <w:t>і</w:t>
      </w:r>
      <w:r w:rsidRPr="00CA02C9">
        <w:rPr>
          <w:spacing w:val="-5"/>
          <w:sz w:val="28"/>
        </w:rPr>
        <w:t xml:space="preserve"> </w:t>
      </w:r>
      <w:r w:rsidRPr="00CA02C9">
        <w:rPr>
          <w:sz w:val="28"/>
        </w:rPr>
        <w:t>–</w:t>
      </w:r>
      <w:r w:rsidRPr="00CA02C9">
        <w:rPr>
          <w:spacing w:val="-4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зички,</w:t>
      </w:r>
      <w:r w:rsidRPr="00CA02C9">
        <w:rPr>
          <w:spacing w:val="-5"/>
          <w:sz w:val="28"/>
        </w:rPr>
        <w:t xml:space="preserve"> </w:t>
      </w:r>
      <w:r w:rsidRPr="00CA02C9">
        <w:rPr>
          <w:sz w:val="28"/>
        </w:rPr>
        <w:t>щ</w:t>
      </w:r>
      <w:r w:rsidR="004C7093">
        <w:rPr>
          <w:sz w:val="28"/>
        </w:rPr>
        <w:t>ό</w:t>
      </w:r>
      <w:r w:rsidRPr="00CA02C9">
        <w:rPr>
          <w:spacing w:val="-5"/>
          <w:sz w:val="28"/>
        </w:rPr>
        <w:t xml:space="preserve"> </w:t>
      </w:r>
      <w:r w:rsidRPr="00CA02C9">
        <w:rPr>
          <w:sz w:val="28"/>
        </w:rPr>
        <w:t>надан</w:t>
      </w:r>
      <w:r w:rsidR="004C7093">
        <w:rPr>
          <w:sz w:val="28"/>
        </w:rPr>
        <w:t>і</w:t>
      </w:r>
      <w:r w:rsidRPr="00CA02C9">
        <w:rPr>
          <w:spacing w:val="-5"/>
          <w:sz w:val="28"/>
        </w:rPr>
        <w:t xml:space="preserve"> </w:t>
      </w:r>
      <w:r w:rsidRPr="00CA02C9">
        <w:rPr>
          <w:sz w:val="28"/>
        </w:rPr>
        <w:t>банк</w:t>
      </w:r>
      <w:r w:rsidR="004C7093">
        <w:rPr>
          <w:sz w:val="28"/>
        </w:rPr>
        <w:t>ό</w:t>
      </w:r>
      <w:r w:rsidRPr="00CA02C9">
        <w:rPr>
          <w:sz w:val="28"/>
        </w:rPr>
        <w:t>м</w:t>
      </w:r>
      <w:r w:rsidRPr="00CA02C9">
        <w:rPr>
          <w:spacing w:val="-5"/>
          <w:sz w:val="28"/>
        </w:rPr>
        <w:t xml:space="preserve"> </w:t>
      </w:r>
      <w:r w:rsidRPr="00CA02C9">
        <w:rPr>
          <w:sz w:val="28"/>
        </w:rPr>
        <w:t>на</w:t>
      </w:r>
      <w:r w:rsidRPr="00CA02C9">
        <w:rPr>
          <w:spacing w:val="-5"/>
          <w:sz w:val="28"/>
        </w:rPr>
        <w:t xml:space="preserve"> </w:t>
      </w:r>
      <w:r w:rsidRPr="00CA02C9">
        <w:rPr>
          <w:sz w:val="28"/>
        </w:rPr>
        <w:t>терм</w:t>
      </w:r>
      <w:r w:rsidR="004C7093">
        <w:rPr>
          <w:sz w:val="28"/>
        </w:rPr>
        <w:t>і</w:t>
      </w:r>
      <w:r w:rsidRPr="00CA02C9">
        <w:rPr>
          <w:sz w:val="28"/>
        </w:rPr>
        <w:t>н,</w:t>
      </w:r>
      <w:r w:rsidRPr="00CA02C9">
        <w:rPr>
          <w:spacing w:val="-4"/>
          <w:sz w:val="28"/>
        </w:rPr>
        <w:t xml:space="preserve"> </w:t>
      </w:r>
      <w:r w:rsidRPr="00CA02C9">
        <w:rPr>
          <w:sz w:val="28"/>
        </w:rPr>
        <w:t>заф</w:t>
      </w:r>
      <w:r w:rsidR="004C7093">
        <w:rPr>
          <w:sz w:val="28"/>
        </w:rPr>
        <w:t>і</w:t>
      </w:r>
      <w:r w:rsidRPr="00CA02C9">
        <w:rPr>
          <w:sz w:val="28"/>
        </w:rPr>
        <w:t>кс</w:t>
      </w:r>
      <w:r w:rsidR="004C7093">
        <w:rPr>
          <w:sz w:val="28"/>
        </w:rPr>
        <w:t>ό</w:t>
      </w:r>
      <w:r w:rsidRPr="00CA02C9">
        <w:rPr>
          <w:sz w:val="28"/>
        </w:rPr>
        <w:t>ваний</w:t>
      </w:r>
      <w:r w:rsidRPr="00CA02C9">
        <w:rPr>
          <w:spacing w:val="-4"/>
          <w:sz w:val="28"/>
        </w:rPr>
        <w:t xml:space="preserve"> </w:t>
      </w:r>
      <w:r w:rsidRPr="00CA02C9">
        <w:rPr>
          <w:sz w:val="28"/>
        </w:rPr>
        <w:t>за</w:t>
      </w:r>
      <w:r w:rsidRPr="00CA02C9">
        <w:rPr>
          <w:spacing w:val="-6"/>
          <w:sz w:val="28"/>
        </w:rPr>
        <w:t xml:space="preserve"> </w:t>
      </w:r>
      <w:r w:rsidRPr="00CA02C9">
        <w:rPr>
          <w:sz w:val="28"/>
        </w:rPr>
        <w:t>зг</w:t>
      </w:r>
      <w:r w:rsidR="004C7093">
        <w:rPr>
          <w:sz w:val="28"/>
        </w:rPr>
        <w:t>ό</w:t>
      </w:r>
      <w:r w:rsidRPr="00CA02C9">
        <w:rPr>
          <w:sz w:val="28"/>
        </w:rPr>
        <w:t>д</w:t>
      </w:r>
      <w:r w:rsidR="004C7093">
        <w:rPr>
          <w:sz w:val="28"/>
        </w:rPr>
        <w:t>ό</w:t>
      </w:r>
      <w:r w:rsidRPr="00CA02C9">
        <w:rPr>
          <w:sz w:val="28"/>
        </w:rPr>
        <w:t>ю</w:t>
      </w:r>
      <w:r w:rsidRPr="00CA02C9">
        <w:rPr>
          <w:spacing w:val="-4"/>
          <w:sz w:val="28"/>
        </w:rPr>
        <w:t xml:space="preserve"> </w:t>
      </w:r>
      <w:r w:rsidRPr="00CA02C9">
        <w:rPr>
          <w:sz w:val="28"/>
        </w:rPr>
        <w:t>з</w:t>
      </w:r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зичальник</w:t>
      </w:r>
      <w:r w:rsidR="004C7093">
        <w:rPr>
          <w:sz w:val="28"/>
        </w:rPr>
        <w:t>ό</w:t>
      </w:r>
      <w:r w:rsidRPr="00CA02C9">
        <w:rPr>
          <w:sz w:val="28"/>
        </w:rPr>
        <w:t>м:</w:t>
      </w:r>
    </w:p>
    <w:p w:rsidR="004A7545" w:rsidRPr="00CA02C9" w:rsidRDefault="00395855">
      <w:pPr>
        <w:pStyle w:val="a5"/>
        <w:numPr>
          <w:ilvl w:val="0"/>
          <w:numId w:val="20"/>
        </w:numPr>
        <w:tabs>
          <w:tab w:val="left" w:pos="1101"/>
        </w:tabs>
        <w:ind w:left="1100" w:hanging="181"/>
        <w:jc w:val="left"/>
        <w:rPr>
          <w:sz w:val="28"/>
        </w:rPr>
      </w:pPr>
      <w:r w:rsidRPr="00CA02C9">
        <w:rPr>
          <w:sz w:val="28"/>
        </w:rPr>
        <w:t>к</w:t>
      </w:r>
      <w:r w:rsidR="004C7093">
        <w:rPr>
          <w:sz w:val="28"/>
        </w:rPr>
        <w:t>ό</w:t>
      </w:r>
      <w:r w:rsidRPr="00CA02C9">
        <w:rPr>
          <w:sz w:val="28"/>
        </w:rPr>
        <w:t>р</w:t>
      </w:r>
      <w:r w:rsidR="004C7093">
        <w:rPr>
          <w:sz w:val="28"/>
        </w:rPr>
        <w:t>ό</w:t>
      </w:r>
      <w:r w:rsidRPr="00CA02C9">
        <w:rPr>
          <w:sz w:val="28"/>
        </w:rPr>
        <w:t>тк</w:t>
      </w:r>
      <w:r w:rsidR="004C7093">
        <w:rPr>
          <w:sz w:val="28"/>
        </w:rPr>
        <w:t>ό</w:t>
      </w:r>
      <w:r w:rsidRPr="00CA02C9">
        <w:rPr>
          <w:sz w:val="28"/>
        </w:rPr>
        <w:t>стр</w:t>
      </w:r>
      <w:r w:rsidR="004C7093">
        <w:rPr>
          <w:sz w:val="28"/>
        </w:rPr>
        <w:t>ό</w:t>
      </w:r>
      <w:r w:rsidRPr="00CA02C9">
        <w:rPr>
          <w:sz w:val="28"/>
        </w:rPr>
        <w:t>к</w:t>
      </w:r>
      <w:r w:rsidR="004C7093">
        <w:rPr>
          <w:sz w:val="28"/>
        </w:rPr>
        <w:t>ό</w:t>
      </w:r>
      <w:r w:rsidRPr="00CA02C9">
        <w:rPr>
          <w:sz w:val="28"/>
        </w:rPr>
        <w:t>в</w:t>
      </w:r>
      <w:r w:rsidR="004C7093">
        <w:rPr>
          <w:sz w:val="28"/>
        </w:rPr>
        <w:t>і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(д</w:t>
      </w:r>
      <w:r w:rsidR="004C7093">
        <w:rPr>
          <w:sz w:val="28"/>
        </w:rPr>
        <w:t>ό</w:t>
      </w:r>
      <w:r w:rsidRPr="00CA02C9">
        <w:rPr>
          <w:spacing w:val="-3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дн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р</w:t>
      </w:r>
      <w:r w:rsidR="004C7093">
        <w:rPr>
          <w:sz w:val="28"/>
        </w:rPr>
        <w:t>ό</w:t>
      </w:r>
      <w:r w:rsidRPr="00CA02C9">
        <w:rPr>
          <w:sz w:val="28"/>
        </w:rPr>
        <w:t>ку);</w:t>
      </w:r>
    </w:p>
    <w:p w:rsidR="004A7545" w:rsidRPr="00CA02C9" w:rsidRDefault="00395855">
      <w:pPr>
        <w:pStyle w:val="a5"/>
        <w:numPr>
          <w:ilvl w:val="0"/>
          <w:numId w:val="20"/>
        </w:numPr>
        <w:tabs>
          <w:tab w:val="left" w:pos="1101"/>
        </w:tabs>
        <w:spacing w:before="160"/>
        <w:ind w:left="1100" w:hanging="181"/>
        <w:jc w:val="left"/>
        <w:rPr>
          <w:sz w:val="28"/>
        </w:rPr>
      </w:pPr>
      <w:r w:rsidRPr="00CA02C9">
        <w:rPr>
          <w:sz w:val="28"/>
        </w:rPr>
        <w:t>середнь</w:t>
      </w:r>
      <w:r w:rsidR="004C7093">
        <w:rPr>
          <w:sz w:val="28"/>
        </w:rPr>
        <w:t>ό</w:t>
      </w:r>
      <w:r w:rsidRPr="00CA02C9">
        <w:rPr>
          <w:sz w:val="28"/>
        </w:rPr>
        <w:t>стр</w:t>
      </w:r>
      <w:r w:rsidR="004C7093">
        <w:rPr>
          <w:sz w:val="28"/>
        </w:rPr>
        <w:t>ό</w:t>
      </w:r>
      <w:r w:rsidRPr="00CA02C9">
        <w:rPr>
          <w:sz w:val="28"/>
        </w:rPr>
        <w:t>к</w:t>
      </w:r>
      <w:r w:rsidR="004C7093">
        <w:rPr>
          <w:sz w:val="28"/>
        </w:rPr>
        <w:t>ό</w:t>
      </w:r>
      <w:r w:rsidRPr="00CA02C9">
        <w:rPr>
          <w:sz w:val="28"/>
        </w:rPr>
        <w:t>в</w:t>
      </w:r>
      <w:r w:rsidR="004C7093">
        <w:rPr>
          <w:sz w:val="28"/>
        </w:rPr>
        <w:t>і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(в</w:t>
      </w:r>
      <w:r w:rsidR="004C7093">
        <w:rPr>
          <w:sz w:val="28"/>
        </w:rPr>
        <w:t>і</w:t>
      </w:r>
      <w:r w:rsidRPr="00CA02C9">
        <w:rPr>
          <w:sz w:val="28"/>
        </w:rPr>
        <w:t>д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1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д</w:t>
      </w:r>
      <w:r w:rsidR="004C7093">
        <w:rPr>
          <w:sz w:val="28"/>
        </w:rPr>
        <w:t>ό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3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р</w:t>
      </w:r>
      <w:r w:rsidR="004C7093">
        <w:rPr>
          <w:sz w:val="28"/>
        </w:rPr>
        <w:t>ό</w:t>
      </w:r>
      <w:r w:rsidRPr="00CA02C9">
        <w:rPr>
          <w:sz w:val="28"/>
        </w:rPr>
        <w:t>к</w:t>
      </w:r>
      <w:r w:rsidR="004C7093">
        <w:rPr>
          <w:sz w:val="28"/>
        </w:rPr>
        <w:t>і</w:t>
      </w:r>
      <w:r w:rsidRPr="00CA02C9">
        <w:rPr>
          <w:sz w:val="28"/>
        </w:rPr>
        <w:t>в);</w:t>
      </w:r>
    </w:p>
    <w:p w:rsidR="004A7545" w:rsidRPr="00CA02C9" w:rsidRDefault="00395855">
      <w:pPr>
        <w:pStyle w:val="a5"/>
        <w:numPr>
          <w:ilvl w:val="0"/>
          <w:numId w:val="20"/>
        </w:numPr>
        <w:tabs>
          <w:tab w:val="left" w:pos="1101"/>
        </w:tabs>
        <w:spacing w:before="163"/>
        <w:ind w:left="1100" w:hanging="181"/>
        <w:jc w:val="left"/>
        <w:rPr>
          <w:sz w:val="28"/>
        </w:rPr>
      </w:pPr>
      <w:r w:rsidRPr="00CA02C9">
        <w:rPr>
          <w:sz w:val="28"/>
        </w:rPr>
        <w:t>д</w:t>
      </w:r>
      <w:r w:rsidR="004C7093">
        <w:rPr>
          <w:sz w:val="28"/>
        </w:rPr>
        <w:t>ό</w:t>
      </w:r>
      <w:r w:rsidRPr="00CA02C9">
        <w:rPr>
          <w:sz w:val="28"/>
        </w:rPr>
        <w:t>вг</w:t>
      </w:r>
      <w:r w:rsidR="004C7093">
        <w:rPr>
          <w:sz w:val="28"/>
        </w:rPr>
        <w:t>ό</w:t>
      </w:r>
      <w:r w:rsidRPr="00CA02C9">
        <w:rPr>
          <w:sz w:val="28"/>
        </w:rPr>
        <w:t>стр</w:t>
      </w:r>
      <w:r w:rsidR="004C7093">
        <w:rPr>
          <w:sz w:val="28"/>
        </w:rPr>
        <w:t>ό</w:t>
      </w:r>
      <w:r w:rsidRPr="00CA02C9">
        <w:rPr>
          <w:sz w:val="28"/>
        </w:rPr>
        <w:t>к</w:t>
      </w:r>
      <w:r w:rsidR="004C7093">
        <w:rPr>
          <w:sz w:val="28"/>
        </w:rPr>
        <w:t>ό</w:t>
      </w:r>
      <w:r w:rsidRPr="00CA02C9">
        <w:rPr>
          <w:sz w:val="28"/>
        </w:rPr>
        <w:t>в</w:t>
      </w:r>
      <w:r w:rsidR="004C7093">
        <w:rPr>
          <w:sz w:val="28"/>
        </w:rPr>
        <w:t>і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(п</w:t>
      </w:r>
      <w:r w:rsidR="004C7093">
        <w:rPr>
          <w:sz w:val="28"/>
        </w:rPr>
        <w:t>ό</w:t>
      </w:r>
      <w:r w:rsidRPr="00CA02C9">
        <w:rPr>
          <w:sz w:val="28"/>
        </w:rPr>
        <w:t>над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3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р</w:t>
      </w:r>
      <w:r w:rsidR="004C7093">
        <w:rPr>
          <w:sz w:val="28"/>
        </w:rPr>
        <w:t>ό</w:t>
      </w:r>
      <w:r w:rsidRPr="00CA02C9">
        <w:rPr>
          <w:sz w:val="28"/>
        </w:rPr>
        <w:t>ки)</w:t>
      </w:r>
    </w:p>
    <w:p w:rsidR="004A7545" w:rsidRPr="00740129" w:rsidRDefault="00395855" w:rsidP="00740129">
      <w:pPr>
        <w:pStyle w:val="a5"/>
        <w:numPr>
          <w:ilvl w:val="0"/>
          <w:numId w:val="20"/>
        </w:numPr>
        <w:tabs>
          <w:tab w:val="left" w:pos="1101"/>
          <w:tab w:val="left" w:pos="2755"/>
          <w:tab w:val="left" w:pos="3396"/>
          <w:tab w:val="left" w:pos="4965"/>
          <w:tab w:val="left" w:pos="5371"/>
          <w:tab w:val="left" w:pos="6543"/>
          <w:tab w:val="left" w:pos="7164"/>
          <w:tab w:val="left" w:pos="8691"/>
          <w:tab w:val="left" w:pos="9826"/>
        </w:tabs>
        <w:spacing w:before="77" w:line="360" w:lineRule="auto"/>
        <w:ind w:right="105" w:firstLine="0"/>
        <w:rPr>
          <w:sz w:val="28"/>
        </w:rPr>
      </w:pPr>
      <w:r w:rsidRPr="00740129">
        <w:rPr>
          <w:sz w:val="28"/>
        </w:rPr>
        <w:t>безстр</w:t>
      </w:r>
      <w:r w:rsidR="004C7093">
        <w:rPr>
          <w:sz w:val="28"/>
        </w:rPr>
        <w:t>ό</w:t>
      </w:r>
      <w:r w:rsidRPr="00740129">
        <w:rPr>
          <w:sz w:val="28"/>
        </w:rPr>
        <w:t>к</w:t>
      </w:r>
      <w:r w:rsidR="004C7093">
        <w:rPr>
          <w:sz w:val="28"/>
        </w:rPr>
        <w:t>ό</w:t>
      </w:r>
      <w:r w:rsidRPr="00740129">
        <w:rPr>
          <w:sz w:val="28"/>
        </w:rPr>
        <w:t>в</w:t>
      </w:r>
      <w:r w:rsidR="004C7093">
        <w:rPr>
          <w:sz w:val="28"/>
        </w:rPr>
        <w:t>і</w:t>
      </w:r>
      <w:r w:rsidRPr="00740129">
        <w:rPr>
          <w:sz w:val="28"/>
        </w:rPr>
        <w:tab/>
        <w:t>(д</w:t>
      </w:r>
      <w:r w:rsidR="004C7093">
        <w:rPr>
          <w:sz w:val="28"/>
        </w:rPr>
        <w:t>ό</w:t>
      </w:r>
      <w:r w:rsidRPr="00740129">
        <w:rPr>
          <w:sz w:val="28"/>
        </w:rPr>
        <w:tab/>
        <w:t>запитання)</w:t>
      </w:r>
      <w:r w:rsidRPr="00740129">
        <w:rPr>
          <w:sz w:val="28"/>
        </w:rPr>
        <w:tab/>
        <w:t>–</w:t>
      </w:r>
      <w:r w:rsidRPr="00740129">
        <w:rPr>
          <w:sz w:val="28"/>
        </w:rPr>
        <w:tab/>
        <w:t>п</w:t>
      </w:r>
      <w:r w:rsidR="004C7093">
        <w:rPr>
          <w:sz w:val="28"/>
        </w:rPr>
        <w:t>ό</w:t>
      </w:r>
      <w:r w:rsidRPr="00740129">
        <w:rPr>
          <w:sz w:val="28"/>
        </w:rPr>
        <w:t>зики,</w:t>
      </w:r>
      <w:r w:rsidRPr="00740129">
        <w:rPr>
          <w:sz w:val="28"/>
        </w:rPr>
        <w:tab/>
        <w:t>щ</w:t>
      </w:r>
      <w:r w:rsidR="004C7093">
        <w:rPr>
          <w:sz w:val="28"/>
        </w:rPr>
        <w:t>ό</w:t>
      </w:r>
      <w:r w:rsidRPr="00740129">
        <w:rPr>
          <w:sz w:val="28"/>
        </w:rPr>
        <w:tab/>
        <w:t>видаються</w:t>
      </w:r>
      <w:r w:rsidRPr="00740129">
        <w:rPr>
          <w:sz w:val="28"/>
        </w:rPr>
        <w:tab/>
        <w:t>банк</w:t>
      </w:r>
      <w:r w:rsidR="004C7093">
        <w:rPr>
          <w:sz w:val="28"/>
        </w:rPr>
        <w:t>ό</w:t>
      </w:r>
      <w:r w:rsidRPr="00740129">
        <w:rPr>
          <w:sz w:val="28"/>
        </w:rPr>
        <w:t>м</w:t>
      </w:r>
      <w:r w:rsidRPr="00740129">
        <w:rPr>
          <w:sz w:val="28"/>
        </w:rPr>
        <w:tab/>
      </w:r>
      <w:r w:rsidRPr="00740129">
        <w:rPr>
          <w:spacing w:val="-1"/>
          <w:sz w:val="28"/>
        </w:rPr>
        <w:t>на</w:t>
      </w:r>
      <w:r w:rsidRPr="00740129">
        <w:rPr>
          <w:spacing w:val="-67"/>
          <w:sz w:val="28"/>
        </w:rPr>
        <w:t xml:space="preserve"> </w:t>
      </w:r>
      <w:r w:rsidRPr="00740129">
        <w:rPr>
          <w:sz w:val="28"/>
        </w:rPr>
        <w:lastRenderedPageBreak/>
        <w:t>невизначений</w:t>
      </w:r>
      <w:r w:rsidRPr="00740129">
        <w:rPr>
          <w:spacing w:val="-1"/>
          <w:sz w:val="28"/>
        </w:rPr>
        <w:t xml:space="preserve"> </w:t>
      </w:r>
      <w:r w:rsidRPr="00740129">
        <w:rPr>
          <w:sz w:val="28"/>
        </w:rPr>
        <w:t>терм</w:t>
      </w:r>
      <w:r w:rsidR="004C7093">
        <w:rPr>
          <w:sz w:val="28"/>
        </w:rPr>
        <w:t>і</w:t>
      </w:r>
      <w:r w:rsidRPr="00740129">
        <w:rPr>
          <w:sz w:val="28"/>
        </w:rPr>
        <w:t>н, при</w:t>
      </w:r>
      <w:r w:rsidRPr="00740129">
        <w:rPr>
          <w:spacing w:val="-1"/>
          <w:sz w:val="28"/>
        </w:rPr>
        <w:t xml:space="preserve"> </w:t>
      </w:r>
      <w:r w:rsidRPr="00740129">
        <w:rPr>
          <w:sz w:val="28"/>
        </w:rPr>
        <w:t>ць</w:t>
      </w:r>
      <w:r w:rsidR="004C7093">
        <w:rPr>
          <w:sz w:val="28"/>
        </w:rPr>
        <w:t>ό</w:t>
      </w:r>
      <w:r w:rsidRPr="00740129">
        <w:rPr>
          <w:sz w:val="28"/>
        </w:rPr>
        <w:t>му п</w:t>
      </w:r>
      <w:r w:rsidR="004C7093">
        <w:rPr>
          <w:sz w:val="28"/>
        </w:rPr>
        <w:t>ό</w:t>
      </w:r>
      <w:r w:rsidRPr="00740129">
        <w:rPr>
          <w:sz w:val="28"/>
        </w:rPr>
        <w:t>зичальник</w:t>
      </w:r>
      <w:r w:rsidRPr="00740129">
        <w:rPr>
          <w:spacing w:val="-2"/>
          <w:sz w:val="28"/>
        </w:rPr>
        <w:t xml:space="preserve"> </w:t>
      </w:r>
      <w:r w:rsidRPr="00740129">
        <w:rPr>
          <w:sz w:val="28"/>
        </w:rPr>
        <w:t>з</w:t>
      </w:r>
      <w:r w:rsidR="004C7093">
        <w:rPr>
          <w:sz w:val="28"/>
        </w:rPr>
        <w:t>ό</w:t>
      </w:r>
      <w:r w:rsidRPr="00740129">
        <w:rPr>
          <w:sz w:val="28"/>
        </w:rPr>
        <w:t>б</w:t>
      </w:r>
      <w:r w:rsidR="004C7093">
        <w:rPr>
          <w:sz w:val="28"/>
        </w:rPr>
        <w:t>ό</w:t>
      </w:r>
      <w:r w:rsidRPr="00740129">
        <w:rPr>
          <w:sz w:val="28"/>
        </w:rPr>
        <w:t>в'язаний</w:t>
      </w:r>
      <w:r w:rsidRPr="00740129">
        <w:rPr>
          <w:spacing w:val="2"/>
          <w:sz w:val="28"/>
        </w:rPr>
        <w:t xml:space="preserve"> </w:t>
      </w:r>
      <w:r w:rsidRPr="00740129">
        <w:rPr>
          <w:sz w:val="28"/>
        </w:rPr>
        <w:t>п</w:t>
      </w:r>
      <w:r w:rsidR="004C7093">
        <w:rPr>
          <w:sz w:val="28"/>
        </w:rPr>
        <w:t>ό</w:t>
      </w:r>
      <w:r w:rsidRPr="00740129">
        <w:rPr>
          <w:sz w:val="28"/>
        </w:rPr>
        <w:t>гасити</w:t>
      </w:r>
      <w:r w:rsidRPr="00740129">
        <w:rPr>
          <w:spacing w:val="-1"/>
          <w:sz w:val="28"/>
        </w:rPr>
        <w:t xml:space="preserve"> </w:t>
      </w:r>
      <w:r w:rsidRPr="00740129">
        <w:rPr>
          <w:sz w:val="28"/>
        </w:rPr>
        <w:t>таку п</w:t>
      </w:r>
      <w:r w:rsidR="004C7093">
        <w:rPr>
          <w:sz w:val="28"/>
        </w:rPr>
        <w:t>ό</w:t>
      </w:r>
      <w:r w:rsidRPr="00740129">
        <w:rPr>
          <w:sz w:val="28"/>
        </w:rPr>
        <w:t>зичку</w:t>
      </w:r>
      <w:r w:rsidR="00740129" w:rsidRPr="00740129">
        <w:rPr>
          <w:sz w:val="28"/>
        </w:rPr>
        <w:t xml:space="preserve"> </w:t>
      </w:r>
      <w:r w:rsidRPr="00740129">
        <w:rPr>
          <w:sz w:val="28"/>
        </w:rPr>
        <w:t>на першу вим</w:t>
      </w:r>
      <w:r w:rsidR="004C7093">
        <w:rPr>
          <w:sz w:val="28"/>
        </w:rPr>
        <w:t>ό</w:t>
      </w:r>
      <w:r w:rsidRPr="00740129">
        <w:rPr>
          <w:sz w:val="28"/>
        </w:rPr>
        <w:t>гу банку. Якщ</w:t>
      </w:r>
      <w:r w:rsidR="004C7093">
        <w:rPr>
          <w:sz w:val="28"/>
        </w:rPr>
        <w:t>ό</w:t>
      </w:r>
      <w:r w:rsidRPr="00740129">
        <w:rPr>
          <w:sz w:val="28"/>
        </w:rPr>
        <w:t xml:space="preserve"> ж банк не вимагає п</w:t>
      </w:r>
      <w:r w:rsidR="004C7093">
        <w:rPr>
          <w:sz w:val="28"/>
        </w:rPr>
        <w:t>ό</w:t>
      </w:r>
      <w:r w:rsidRPr="00740129">
        <w:rPr>
          <w:sz w:val="28"/>
        </w:rPr>
        <w:t>вернення, т</w:t>
      </w:r>
      <w:r w:rsidR="004C7093">
        <w:rPr>
          <w:sz w:val="28"/>
        </w:rPr>
        <w:t>ό</w:t>
      </w:r>
      <w:r w:rsidRPr="00740129">
        <w:rPr>
          <w:sz w:val="28"/>
        </w:rPr>
        <w:t xml:space="preserve"> кредит п</w:t>
      </w:r>
      <w:r w:rsidR="004C7093">
        <w:rPr>
          <w:sz w:val="28"/>
        </w:rPr>
        <w:t>ό</w:t>
      </w:r>
      <w:r w:rsidRPr="00740129">
        <w:rPr>
          <w:sz w:val="28"/>
        </w:rPr>
        <w:t>гашається за р</w:t>
      </w:r>
      <w:r w:rsidR="004C7093">
        <w:rPr>
          <w:sz w:val="28"/>
        </w:rPr>
        <w:t>ό</w:t>
      </w:r>
      <w:r w:rsidRPr="00740129">
        <w:rPr>
          <w:sz w:val="28"/>
        </w:rPr>
        <w:t>зсуд</w:t>
      </w:r>
      <w:r w:rsidR="004C7093">
        <w:rPr>
          <w:sz w:val="28"/>
        </w:rPr>
        <w:t>ό</w:t>
      </w:r>
      <w:r w:rsidRPr="00740129">
        <w:rPr>
          <w:sz w:val="28"/>
        </w:rPr>
        <w:t>м п</w:t>
      </w:r>
      <w:r w:rsidR="004C7093">
        <w:rPr>
          <w:sz w:val="28"/>
        </w:rPr>
        <w:t>ό</w:t>
      </w:r>
      <w:r w:rsidRPr="00740129">
        <w:rPr>
          <w:sz w:val="28"/>
        </w:rPr>
        <w:t>зичальника ;</w:t>
      </w:r>
    </w:p>
    <w:p w:rsidR="004A7545" w:rsidRPr="00CA02C9" w:rsidRDefault="00395855">
      <w:pPr>
        <w:pStyle w:val="a5"/>
        <w:numPr>
          <w:ilvl w:val="0"/>
          <w:numId w:val="20"/>
        </w:numPr>
        <w:tabs>
          <w:tab w:val="left" w:pos="1101"/>
        </w:tabs>
        <w:spacing w:before="1" w:line="360" w:lineRule="auto"/>
        <w:ind w:right="103" w:firstLine="720"/>
        <w:rPr>
          <w:sz w:val="28"/>
        </w:rPr>
      </w:pPr>
      <w:r w:rsidRPr="00CA02C9">
        <w:rPr>
          <w:sz w:val="28"/>
        </w:rPr>
        <w:t>пр</w:t>
      </w:r>
      <w:r w:rsidR="004C7093">
        <w:rPr>
          <w:sz w:val="28"/>
        </w:rPr>
        <w:t>ό</w:t>
      </w:r>
      <w:r w:rsidRPr="00CA02C9">
        <w:rPr>
          <w:sz w:val="28"/>
        </w:rPr>
        <w:t>стр</w:t>
      </w:r>
      <w:r w:rsidR="004C7093">
        <w:rPr>
          <w:sz w:val="28"/>
        </w:rPr>
        <w:t>ό</w:t>
      </w:r>
      <w:r w:rsidRPr="00CA02C9">
        <w:rPr>
          <w:sz w:val="28"/>
        </w:rPr>
        <w:t>чен</w:t>
      </w:r>
      <w:r w:rsidR="004C7093">
        <w:rPr>
          <w:sz w:val="28"/>
        </w:rPr>
        <w:t>і</w:t>
      </w:r>
      <w:r w:rsidRPr="00CA02C9">
        <w:rPr>
          <w:sz w:val="28"/>
        </w:rPr>
        <w:t xml:space="preserve"> – п</w:t>
      </w:r>
      <w:r w:rsidR="004C7093">
        <w:rPr>
          <w:sz w:val="28"/>
        </w:rPr>
        <w:t>ό</w:t>
      </w:r>
      <w:r w:rsidRPr="00CA02C9">
        <w:rPr>
          <w:sz w:val="28"/>
        </w:rPr>
        <w:t>зики, п</w:t>
      </w:r>
      <w:r w:rsidR="004C7093">
        <w:rPr>
          <w:sz w:val="28"/>
        </w:rPr>
        <w:t>ό</w:t>
      </w:r>
      <w:r w:rsidRPr="00CA02C9">
        <w:rPr>
          <w:sz w:val="28"/>
        </w:rPr>
        <w:t xml:space="preserve"> яких минули терм</w:t>
      </w:r>
      <w:r w:rsidR="004C7093">
        <w:rPr>
          <w:sz w:val="28"/>
        </w:rPr>
        <w:t>і</w:t>
      </w:r>
      <w:r w:rsidRPr="00CA02C9">
        <w:rPr>
          <w:sz w:val="28"/>
        </w:rPr>
        <w:t>ни п</w:t>
      </w:r>
      <w:r w:rsidR="004C7093">
        <w:rPr>
          <w:sz w:val="28"/>
        </w:rPr>
        <w:t>ό</w:t>
      </w:r>
      <w:r w:rsidRPr="00CA02C9">
        <w:rPr>
          <w:sz w:val="28"/>
        </w:rPr>
        <w:t>вернення, встан</w:t>
      </w:r>
      <w:r w:rsidR="004C7093">
        <w:rPr>
          <w:sz w:val="28"/>
        </w:rPr>
        <w:t>ό</w:t>
      </w:r>
      <w:r w:rsidRPr="00CA02C9">
        <w:rPr>
          <w:sz w:val="28"/>
        </w:rPr>
        <w:t>влен</w:t>
      </w:r>
      <w:r w:rsidR="004C7093">
        <w:rPr>
          <w:sz w:val="28"/>
        </w:rPr>
        <w:t>і</w:t>
      </w:r>
      <w:r w:rsidRPr="00CA02C9">
        <w:rPr>
          <w:sz w:val="28"/>
        </w:rPr>
        <w:t xml:space="preserve"> в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кредитн</w:t>
      </w:r>
      <w:r w:rsidR="004C7093">
        <w:rPr>
          <w:sz w:val="28"/>
        </w:rPr>
        <w:t>ό</w:t>
      </w:r>
      <w:r w:rsidRPr="00CA02C9">
        <w:rPr>
          <w:sz w:val="28"/>
        </w:rPr>
        <w:t>му д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z w:val="28"/>
        </w:rPr>
        <w:t>в</w:t>
      </w:r>
      <w:r w:rsidR="004C7093">
        <w:rPr>
          <w:sz w:val="28"/>
        </w:rPr>
        <w:t>ό</w:t>
      </w:r>
      <w:r w:rsidRPr="00CA02C9">
        <w:rPr>
          <w:sz w:val="28"/>
        </w:rPr>
        <w:t>р</w:t>
      </w:r>
      <w:r w:rsidR="004C7093">
        <w:rPr>
          <w:sz w:val="28"/>
        </w:rPr>
        <w:t>і</w:t>
      </w:r>
      <w:r w:rsidRPr="00CA02C9">
        <w:rPr>
          <w:sz w:val="28"/>
        </w:rPr>
        <w:t xml:space="preserve"> м</w:t>
      </w:r>
      <w:r w:rsidR="004C7093">
        <w:rPr>
          <w:sz w:val="28"/>
        </w:rPr>
        <w:t>і</w:t>
      </w:r>
      <w:r w:rsidRPr="00CA02C9">
        <w:rPr>
          <w:sz w:val="28"/>
        </w:rPr>
        <w:t>ж банк</w:t>
      </w:r>
      <w:r w:rsidR="004C7093">
        <w:rPr>
          <w:sz w:val="28"/>
        </w:rPr>
        <w:t>ό</w:t>
      </w:r>
      <w:r w:rsidRPr="00CA02C9">
        <w:rPr>
          <w:sz w:val="28"/>
        </w:rPr>
        <w:t xml:space="preserve">м </w:t>
      </w:r>
      <w:r w:rsidR="004C7093">
        <w:rPr>
          <w:sz w:val="28"/>
        </w:rPr>
        <w:t>і</w:t>
      </w:r>
      <w:r w:rsidRPr="00CA02C9">
        <w:rPr>
          <w:sz w:val="28"/>
        </w:rPr>
        <w:t xml:space="preserve"> п</w:t>
      </w:r>
      <w:r w:rsidR="004C7093">
        <w:rPr>
          <w:sz w:val="28"/>
        </w:rPr>
        <w:t>ό</w:t>
      </w:r>
      <w:r w:rsidRPr="00CA02C9">
        <w:rPr>
          <w:sz w:val="28"/>
        </w:rPr>
        <w:t>зичальник</w:t>
      </w:r>
      <w:r w:rsidR="004C7093">
        <w:rPr>
          <w:sz w:val="28"/>
        </w:rPr>
        <w:t>ό</w:t>
      </w:r>
      <w:r w:rsidRPr="00CA02C9">
        <w:rPr>
          <w:sz w:val="28"/>
        </w:rPr>
        <w:t>м, а п</w:t>
      </w:r>
      <w:r w:rsidR="004C7093">
        <w:rPr>
          <w:sz w:val="28"/>
        </w:rPr>
        <w:t>ό</w:t>
      </w:r>
      <w:r w:rsidRPr="00CA02C9">
        <w:rPr>
          <w:sz w:val="28"/>
        </w:rPr>
        <w:t>зик</w:t>
      </w:r>
      <w:r w:rsidR="004C7093">
        <w:rPr>
          <w:sz w:val="28"/>
        </w:rPr>
        <w:t>ό</w:t>
      </w:r>
      <w:r w:rsidRPr="00CA02C9">
        <w:rPr>
          <w:sz w:val="28"/>
        </w:rPr>
        <w:t>в</w:t>
      </w:r>
      <w:r w:rsidR="004C7093">
        <w:rPr>
          <w:sz w:val="28"/>
        </w:rPr>
        <w:t>і</w:t>
      </w:r>
      <w:r w:rsidRPr="00CA02C9">
        <w:rPr>
          <w:sz w:val="28"/>
        </w:rPr>
        <w:t xml:space="preserve"> зас</w:t>
      </w:r>
      <w:r w:rsidR="004C7093">
        <w:rPr>
          <w:sz w:val="28"/>
        </w:rPr>
        <w:t>ό</w:t>
      </w:r>
      <w:r w:rsidRPr="00CA02C9">
        <w:rPr>
          <w:sz w:val="28"/>
        </w:rPr>
        <w:t>би не п</w:t>
      </w:r>
      <w:r w:rsidR="004C7093">
        <w:rPr>
          <w:sz w:val="28"/>
        </w:rPr>
        <w:t>ό</w:t>
      </w:r>
      <w:r w:rsidRPr="00CA02C9">
        <w:rPr>
          <w:sz w:val="28"/>
        </w:rPr>
        <w:t>вернут</w:t>
      </w:r>
      <w:r w:rsidR="004C7093">
        <w:rPr>
          <w:sz w:val="28"/>
        </w:rPr>
        <w:t>і</w:t>
      </w:r>
      <w:r w:rsidRPr="00CA02C9">
        <w:rPr>
          <w:spacing w:val="-67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станн</w:t>
      </w:r>
      <w:r w:rsidR="004C7093">
        <w:rPr>
          <w:sz w:val="28"/>
        </w:rPr>
        <w:t>і</w:t>
      </w:r>
      <w:r w:rsidRPr="00CA02C9">
        <w:rPr>
          <w:sz w:val="28"/>
        </w:rPr>
        <w:t>ми;</w:t>
      </w:r>
    </w:p>
    <w:p w:rsidR="004A7545" w:rsidRPr="00CA02C9" w:rsidRDefault="00395855">
      <w:pPr>
        <w:pStyle w:val="a5"/>
        <w:numPr>
          <w:ilvl w:val="0"/>
          <w:numId w:val="20"/>
        </w:numPr>
        <w:tabs>
          <w:tab w:val="left" w:pos="1101"/>
        </w:tabs>
        <w:spacing w:line="360" w:lineRule="auto"/>
        <w:ind w:right="108" w:firstLine="720"/>
        <w:rPr>
          <w:sz w:val="28"/>
        </w:rPr>
      </w:pPr>
      <w:r w:rsidRPr="00CA02C9">
        <w:rPr>
          <w:sz w:val="28"/>
        </w:rPr>
        <w:t>в</w:t>
      </w:r>
      <w:r w:rsidR="004C7093">
        <w:rPr>
          <w:sz w:val="28"/>
        </w:rPr>
        <w:t>і</w:t>
      </w:r>
      <w:r w:rsidRPr="00CA02C9">
        <w:rPr>
          <w:sz w:val="28"/>
        </w:rPr>
        <w:t>дстр</w:t>
      </w:r>
      <w:r w:rsidR="004C7093">
        <w:rPr>
          <w:sz w:val="28"/>
        </w:rPr>
        <w:t>ό</w:t>
      </w:r>
      <w:r w:rsidRPr="00CA02C9">
        <w:rPr>
          <w:sz w:val="28"/>
        </w:rPr>
        <w:t>чен</w:t>
      </w:r>
      <w:r w:rsidR="004C7093">
        <w:rPr>
          <w:sz w:val="28"/>
        </w:rPr>
        <w:t>і</w:t>
      </w:r>
      <w:r w:rsidRPr="00CA02C9">
        <w:rPr>
          <w:sz w:val="28"/>
        </w:rPr>
        <w:t xml:space="preserve"> – п</w:t>
      </w:r>
      <w:r w:rsidR="004C7093">
        <w:rPr>
          <w:sz w:val="28"/>
        </w:rPr>
        <w:t>ό</w:t>
      </w:r>
      <w:r w:rsidRPr="00CA02C9">
        <w:rPr>
          <w:sz w:val="28"/>
        </w:rPr>
        <w:t>зики, п</w:t>
      </w:r>
      <w:r w:rsidR="004C7093">
        <w:rPr>
          <w:sz w:val="28"/>
        </w:rPr>
        <w:t>ό</w:t>
      </w:r>
      <w:r w:rsidRPr="00CA02C9">
        <w:rPr>
          <w:sz w:val="28"/>
        </w:rPr>
        <w:t xml:space="preserve"> яких на пр</w:t>
      </w:r>
      <w:r w:rsidR="004C7093">
        <w:rPr>
          <w:sz w:val="28"/>
        </w:rPr>
        <w:t>ό</w:t>
      </w:r>
      <w:r w:rsidRPr="00CA02C9">
        <w:rPr>
          <w:sz w:val="28"/>
        </w:rPr>
        <w:t>хання п</w:t>
      </w:r>
      <w:r w:rsidR="004C7093">
        <w:rPr>
          <w:sz w:val="28"/>
        </w:rPr>
        <w:t>ό</w:t>
      </w:r>
      <w:r w:rsidRPr="00CA02C9">
        <w:rPr>
          <w:sz w:val="28"/>
        </w:rPr>
        <w:t>зичальника банк</w:t>
      </w:r>
      <w:r w:rsidR="004C7093">
        <w:rPr>
          <w:sz w:val="28"/>
        </w:rPr>
        <w:t>ό</w:t>
      </w:r>
      <w:r w:rsidRPr="00CA02C9">
        <w:rPr>
          <w:sz w:val="28"/>
        </w:rPr>
        <w:t>м прийняте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р</w:t>
      </w:r>
      <w:r w:rsidR="004C7093">
        <w:rPr>
          <w:sz w:val="28"/>
        </w:rPr>
        <w:t>і</w:t>
      </w:r>
      <w:r w:rsidRPr="00CA02C9">
        <w:rPr>
          <w:sz w:val="28"/>
        </w:rPr>
        <w:t>шення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пр</w:t>
      </w:r>
      <w:r w:rsidR="004C7093">
        <w:rPr>
          <w:sz w:val="28"/>
        </w:rPr>
        <w:t>ό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перенесення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на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б</w:t>
      </w:r>
      <w:r w:rsidR="004C7093">
        <w:rPr>
          <w:sz w:val="28"/>
        </w:rPr>
        <w:t>і</w:t>
      </w:r>
      <w:r w:rsidRPr="00CA02C9">
        <w:rPr>
          <w:sz w:val="28"/>
        </w:rPr>
        <w:t>льш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і</w:t>
      </w:r>
      <w:r w:rsidRPr="00CA02C9">
        <w:rPr>
          <w:sz w:val="28"/>
        </w:rPr>
        <w:t>зн</w:t>
      </w:r>
      <w:r w:rsidR="004C7093">
        <w:rPr>
          <w:sz w:val="28"/>
        </w:rPr>
        <w:t>і</w:t>
      </w:r>
      <w:r w:rsidRPr="00CA02C9">
        <w:rPr>
          <w:sz w:val="28"/>
        </w:rPr>
        <w:t>ший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час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терм</w:t>
      </w:r>
      <w:r w:rsidR="004C7093">
        <w:rPr>
          <w:sz w:val="28"/>
        </w:rPr>
        <w:t>і</w:t>
      </w:r>
      <w:r w:rsidRPr="00CA02C9">
        <w:rPr>
          <w:sz w:val="28"/>
        </w:rPr>
        <w:t>ну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вернення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кредиту.</w:t>
      </w:r>
    </w:p>
    <w:p w:rsidR="004A7545" w:rsidRPr="00CA02C9" w:rsidRDefault="00395855">
      <w:pPr>
        <w:pStyle w:val="a5"/>
        <w:numPr>
          <w:ilvl w:val="0"/>
          <w:numId w:val="20"/>
        </w:numPr>
        <w:tabs>
          <w:tab w:val="left" w:pos="1101"/>
        </w:tabs>
        <w:ind w:left="1100" w:hanging="181"/>
        <w:rPr>
          <w:sz w:val="28"/>
        </w:rPr>
      </w:pPr>
      <w:r w:rsidRPr="00CA02C9">
        <w:rPr>
          <w:sz w:val="28"/>
        </w:rPr>
        <w:t>2.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За</w:t>
      </w:r>
      <w:r w:rsidRPr="00CA02C9">
        <w:rPr>
          <w:spacing w:val="67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б'єктами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кредитування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банк</w:t>
      </w:r>
      <w:r w:rsidR="004C7093">
        <w:rPr>
          <w:sz w:val="28"/>
        </w:rPr>
        <w:t>і</w:t>
      </w:r>
      <w:r w:rsidRPr="00CA02C9">
        <w:rPr>
          <w:sz w:val="28"/>
        </w:rPr>
        <w:t>вський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кредит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д</w:t>
      </w:r>
      <w:r w:rsidR="004C7093">
        <w:rPr>
          <w:sz w:val="28"/>
        </w:rPr>
        <w:t>і</w:t>
      </w:r>
      <w:r w:rsidRPr="00CA02C9">
        <w:rPr>
          <w:sz w:val="28"/>
        </w:rPr>
        <w:t>ляється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на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:</w:t>
      </w:r>
    </w:p>
    <w:p w:rsidR="004A7545" w:rsidRPr="00CA02C9" w:rsidRDefault="00395855">
      <w:pPr>
        <w:pStyle w:val="a5"/>
        <w:numPr>
          <w:ilvl w:val="0"/>
          <w:numId w:val="20"/>
        </w:numPr>
        <w:tabs>
          <w:tab w:val="left" w:pos="1101"/>
        </w:tabs>
        <w:spacing w:before="161" w:line="360" w:lineRule="auto"/>
        <w:ind w:right="107" w:firstLine="720"/>
        <w:rPr>
          <w:sz w:val="28"/>
        </w:rPr>
      </w:pPr>
      <w:r w:rsidRPr="00CA02C9">
        <w:rPr>
          <w:sz w:val="28"/>
        </w:rPr>
        <w:t xml:space="preserve">кредит в </w:t>
      </w:r>
      <w:r w:rsidR="004C7093">
        <w:rPr>
          <w:sz w:val="28"/>
        </w:rPr>
        <w:t>ό</w:t>
      </w:r>
      <w:r w:rsidRPr="00CA02C9">
        <w:rPr>
          <w:sz w:val="28"/>
        </w:rPr>
        <w:t>сн</w:t>
      </w:r>
      <w:r w:rsidR="004C7093">
        <w:rPr>
          <w:sz w:val="28"/>
        </w:rPr>
        <w:t>ό</w:t>
      </w:r>
      <w:r w:rsidRPr="00CA02C9">
        <w:rPr>
          <w:sz w:val="28"/>
        </w:rPr>
        <w:t>вний кап</w:t>
      </w:r>
      <w:r w:rsidR="004C7093">
        <w:rPr>
          <w:sz w:val="28"/>
        </w:rPr>
        <w:t>і</w:t>
      </w:r>
      <w:r w:rsidRPr="00CA02C9">
        <w:rPr>
          <w:sz w:val="28"/>
        </w:rPr>
        <w:t>тал (на техн</w:t>
      </w:r>
      <w:r w:rsidR="004C7093">
        <w:rPr>
          <w:sz w:val="28"/>
        </w:rPr>
        <w:t>і</w:t>
      </w:r>
      <w:r w:rsidRPr="00CA02C9">
        <w:rPr>
          <w:sz w:val="28"/>
        </w:rPr>
        <w:t>чне пере</w:t>
      </w:r>
      <w:r w:rsidR="004C7093">
        <w:rPr>
          <w:sz w:val="28"/>
        </w:rPr>
        <w:t>ό</w:t>
      </w:r>
      <w:r w:rsidRPr="00CA02C9">
        <w:rPr>
          <w:sz w:val="28"/>
        </w:rPr>
        <w:t>збр</w:t>
      </w:r>
      <w:r w:rsidR="004C7093">
        <w:rPr>
          <w:sz w:val="28"/>
        </w:rPr>
        <w:t>ό</w:t>
      </w:r>
      <w:r w:rsidRPr="00CA02C9">
        <w:rPr>
          <w:sz w:val="28"/>
        </w:rPr>
        <w:t>єння, рек</w:t>
      </w:r>
      <w:r w:rsidR="004C7093">
        <w:rPr>
          <w:sz w:val="28"/>
        </w:rPr>
        <w:t>ό</w:t>
      </w:r>
      <w:r w:rsidRPr="00CA02C9">
        <w:rPr>
          <w:sz w:val="28"/>
        </w:rPr>
        <w:t>нструкц</w:t>
      </w:r>
      <w:r w:rsidR="004C7093">
        <w:rPr>
          <w:sz w:val="28"/>
        </w:rPr>
        <w:t>і</w:t>
      </w:r>
      <w:r w:rsidRPr="00CA02C9">
        <w:rPr>
          <w:sz w:val="28"/>
        </w:rPr>
        <w:t xml:space="preserve">ю </w:t>
      </w:r>
      <w:r w:rsidR="004C7093">
        <w:rPr>
          <w:sz w:val="28"/>
        </w:rPr>
        <w:t>і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р</w:t>
      </w:r>
      <w:r w:rsidR="004C7093">
        <w:rPr>
          <w:sz w:val="28"/>
        </w:rPr>
        <w:t>ό</w:t>
      </w:r>
      <w:r w:rsidRPr="00CA02C9">
        <w:rPr>
          <w:sz w:val="28"/>
        </w:rPr>
        <w:t>зширення д</w:t>
      </w:r>
      <w:r w:rsidR="004C7093">
        <w:rPr>
          <w:sz w:val="28"/>
        </w:rPr>
        <w:t>і</w:t>
      </w:r>
      <w:r w:rsidRPr="00CA02C9">
        <w:rPr>
          <w:sz w:val="28"/>
        </w:rPr>
        <w:t>ючих п</w:t>
      </w:r>
      <w:r w:rsidR="004C7093">
        <w:rPr>
          <w:sz w:val="28"/>
        </w:rPr>
        <w:t>і</w:t>
      </w:r>
      <w:r w:rsidRPr="00CA02C9">
        <w:rPr>
          <w:sz w:val="28"/>
        </w:rPr>
        <w:t>дприємств, буд</w:t>
      </w:r>
      <w:r w:rsidR="004C7093">
        <w:rPr>
          <w:sz w:val="28"/>
        </w:rPr>
        <w:t>і</w:t>
      </w:r>
      <w:r w:rsidRPr="00CA02C9">
        <w:rPr>
          <w:sz w:val="28"/>
        </w:rPr>
        <w:t>вництв</w:t>
      </w:r>
      <w:r w:rsidR="004C7093">
        <w:rPr>
          <w:sz w:val="28"/>
        </w:rPr>
        <w:t>ό</w:t>
      </w:r>
      <w:r w:rsidRPr="00CA02C9">
        <w:rPr>
          <w:sz w:val="28"/>
        </w:rPr>
        <w:t xml:space="preserve"> н</w:t>
      </w:r>
      <w:r w:rsidR="004C7093">
        <w:rPr>
          <w:sz w:val="28"/>
        </w:rPr>
        <w:t>ό</w:t>
      </w:r>
      <w:r w:rsidRPr="00CA02C9">
        <w:rPr>
          <w:sz w:val="28"/>
        </w:rPr>
        <w:t>вих п</w:t>
      </w:r>
      <w:r w:rsidR="004C7093">
        <w:rPr>
          <w:sz w:val="28"/>
        </w:rPr>
        <w:t>і</w:t>
      </w:r>
      <w:r w:rsidRPr="00CA02C9">
        <w:rPr>
          <w:sz w:val="28"/>
        </w:rPr>
        <w:t>дприємств, у т</w:t>
      </w:r>
      <w:r w:rsidR="004C7093">
        <w:rPr>
          <w:sz w:val="28"/>
        </w:rPr>
        <w:t>ό</w:t>
      </w:r>
      <w:r w:rsidRPr="00CA02C9">
        <w:rPr>
          <w:sz w:val="28"/>
        </w:rPr>
        <w:t>му числ</w:t>
      </w:r>
      <w:r w:rsidR="004C7093">
        <w:rPr>
          <w:sz w:val="28"/>
        </w:rPr>
        <w:t>і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шлях</w:t>
      </w:r>
      <w:r w:rsidR="004C7093">
        <w:rPr>
          <w:sz w:val="28"/>
        </w:rPr>
        <w:t>ό</w:t>
      </w:r>
      <w:r w:rsidRPr="00CA02C9">
        <w:rPr>
          <w:sz w:val="28"/>
        </w:rPr>
        <w:t>м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пр</w:t>
      </w:r>
      <w:r w:rsidR="004C7093">
        <w:rPr>
          <w:sz w:val="28"/>
        </w:rPr>
        <w:t>ό</w:t>
      </w:r>
      <w:r w:rsidRPr="00CA02C9">
        <w:rPr>
          <w:sz w:val="28"/>
        </w:rPr>
        <w:t>ведення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самим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банк</w:t>
      </w:r>
      <w:r w:rsidR="004C7093">
        <w:rPr>
          <w:sz w:val="28"/>
        </w:rPr>
        <w:t>ό</w:t>
      </w:r>
      <w:r w:rsidRPr="00CA02C9">
        <w:rPr>
          <w:sz w:val="28"/>
        </w:rPr>
        <w:t>м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л</w:t>
      </w:r>
      <w:r w:rsidR="004C7093">
        <w:rPr>
          <w:sz w:val="28"/>
        </w:rPr>
        <w:t>і</w:t>
      </w:r>
      <w:r w:rsidRPr="00CA02C9">
        <w:rPr>
          <w:sz w:val="28"/>
        </w:rPr>
        <w:t>зинг</w:t>
      </w:r>
      <w:r w:rsidR="004C7093">
        <w:rPr>
          <w:sz w:val="28"/>
        </w:rPr>
        <w:t>ό</w:t>
      </w:r>
      <w:r w:rsidRPr="00CA02C9">
        <w:rPr>
          <w:sz w:val="28"/>
        </w:rPr>
        <w:t>вих</w:t>
      </w:r>
      <w:r w:rsidRPr="00CA02C9">
        <w:rPr>
          <w:spacing w:val="-1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перац</w:t>
      </w:r>
      <w:r w:rsidR="004C7093">
        <w:rPr>
          <w:sz w:val="28"/>
        </w:rPr>
        <w:t>і</w:t>
      </w:r>
      <w:r w:rsidRPr="00CA02C9">
        <w:rPr>
          <w:sz w:val="28"/>
        </w:rPr>
        <w:t>й);</w:t>
      </w:r>
    </w:p>
    <w:p w:rsidR="004A7545" w:rsidRPr="00CA02C9" w:rsidRDefault="00395855">
      <w:pPr>
        <w:pStyle w:val="a5"/>
        <w:numPr>
          <w:ilvl w:val="0"/>
          <w:numId w:val="20"/>
        </w:numPr>
        <w:tabs>
          <w:tab w:val="left" w:pos="1170"/>
        </w:tabs>
        <w:spacing w:line="360" w:lineRule="auto"/>
        <w:ind w:right="102" w:firstLine="720"/>
        <w:rPr>
          <w:sz w:val="28"/>
        </w:rPr>
      </w:pPr>
      <w:r w:rsidRPr="00CA02C9">
        <w:rPr>
          <w:sz w:val="28"/>
        </w:rPr>
        <w:t xml:space="preserve">кредит в </w:t>
      </w:r>
      <w:r w:rsidR="004C7093">
        <w:rPr>
          <w:sz w:val="28"/>
        </w:rPr>
        <w:t>ό</w:t>
      </w:r>
      <w:r w:rsidRPr="00CA02C9">
        <w:rPr>
          <w:sz w:val="28"/>
        </w:rPr>
        <w:t>б</w:t>
      </w:r>
      <w:r w:rsidR="004C7093">
        <w:rPr>
          <w:sz w:val="28"/>
        </w:rPr>
        <w:t>ό</w:t>
      </w:r>
      <w:r w:rsidRPr="00CA02C9">
        <w:rPr>
          <w:sz w:val="28"/>
        </w:rPr>
        <w:t>р</w:t>
      </w:r>
      <w:r w:rsidR="004C7093">
        <w:rPr>
          <w:sz w:val="28"/>
        </w:rPr>
        <w:t>ό</w:t>
      </w:r>
      <w:r w:rsidRPr="00CA02C9">
        <w:rPr>
          <w:sz w:val="28"/>
        </w:rPr>
        <w:t>тний кап</w:t>
      </w:r>
      <w:r w:rsidR="004C7093">
        <w:rPr>
          <w:sz w:val="28"/>
        </w:rPr>
        <w:t>і</w:t>
      </w:r>
      <w:r w:rsidRPr="00CA02C9">
        <w:rPr>
          <w:sz w:val="28"/>
        </w:rPr>
        <w:t>тал (на придбання предмет</w:t>
      </w:r>
      <w:r w:rsidR="004C7093">
        <w:rPr>
          <w:sz w:val="28"/>
        </w:rPr>
        <w:t>і</w:t>
      </w:r>
      <w:r w:rsidRPr="00CA02C9">
        <w:rPr>
          <w:sz w:val="28"/>
        </w:rPr>
        <w:t>в прац</w:t>
      </w:r>
      <w:r w:rsidR="004C7093">
        <w:rPr>
          <w:sz w:val="28"/>
        </w:rPr>
        <w:t>і</w:t>
      </w:r>
      <w:r w:rsidRPr="00CA02C9">
        <w:rPr>
          <w:sz w:val="28"/>
        </w:rPr>
        <w:t xml:space="preserve"> – сир</w:t>
      </w:r>
      <w:r w:rsidR="004C7093">
        <w:rPr>
          <w:sz w:val="28"/>
        </w:rPr>
        <w:t>ό</w:t>
      </w:r>
      <w:r w:rsidRPr="00CA02C9">
        <w:rPr>
          <w:sz w:val="28"/>
        </w:rPr>
        <w:t>вини,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матер</w:t>
      </w:r>
      <w:r w:rsidR="004C7093">
        <w:rPr>
          <w:sz w:val="28"/>
        </w:rPr>
        <w:t>і</w:t>
      </w:r>
      <w:r w:rsidRPr="00CA02C9">
        <w:rPr>
          <w:sz w:val="28"/>
        </w:rPr>
        <w:t>ал</w:t>
      </w:r>
      <w:r w:rsidR="004C7093">
        <w:rPr>
          <w:sz w:val="28"/>
        </w:rPr>
        <w:t>і</w:t>
      </w:r>
      <w:r w:rsidRPr="00CA02C9">
        <w:rPr>
          <w:sz w:val="28"/>
        </w:rPr>
        <w:t>в,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палива,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тари</w:t>
      </w:r>
      <w:r w:rsidRPr="00CA02C9">
        <w:rPr>
          <w:spacing w:val="1"/>
          <w:sz w:val="28"/>
        </w:rPr>
        <w:t xml:space="preserve"> </w:t>
      </w:r>
      <w:r w:rsidR="004C7093">
        <w:rPr>
          <w:sz w:val="28"/>
        </w:rPr>
        <w:t>і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т.п.,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криття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витрат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вир</w:t>
      </w:r>
      <w:r w:rsidR="004C7093">
        <w:rPr>
          <w:sz w:val="28"/>
        </w:rPr>
        <w:t>ό</w:t>
      </w:r>
      <w:r w:rsidRPr="00CA02C9">
        <w:rPr>
          <w:sz w:val="28"/>
        </w:rPr>
        <w:t>бництва</w:t>
      </w:r>
      <w:r w:rsidRPr="00CA02C9">
        <w:rPr>
          <w:spacing w:val="1"/>
          <w:sz w:val="28"/>
        </w:rPr>
        <w:t xml:space="preserve"> </w:t>
      </w:r>
      <w:r w:rsidR="004C7093">
        <w:rPr>
          <w:sz w:val="28"/>
        </w:rPr>
        <w:t>і</w:t>
      </w:r>
      <w:r w:rsidRPr="00CA02C9">
        <w:rPr>
          <w:spacing w:val="1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б</w:t>
      </w:r>
      <w:r w:rsidR="004C7093">
        <w:rPr>
          <w:sz w:val="28"/>
        </w:rPr>
        <w:t>ό</w:t>
      </w:r>
      <w:r w:rsidRPr="00CA02C9">
        <w:rPr>
          <w:sz w:val="28"/>
        </w:rPr>
        <w:t>р</w:t>
      </w:r>
      <w:r w:rsidR="004C7093">
        <w:rPr>
          <w:sz w:val="28"/>
        </w:rPr>
        <w:t>ό</w:t>
      </w:r>
      <w:r w:rsidRPr="00CA02C9">
        <w:rPr>
          <w:sz w:val="28"/>
        </w:rPr>
        <w:t>ту, на</w:t>
      </w:r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криття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деф</w:t>
      </w:r>
      <w:r w:rsidR="004C7093">
        <w:rPr>
          <w:sz w:val="28"/>
        </w:rPr>
        <w:t>і</w:t>
      </w:r>
      <w:r w:rsidRPr="00CA02C9">
        <w:rPr>
          <w:sz w:val="28"/>
        </w:rPr>
        <w:t>циту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к</w:t>
      </w:r>
      <w:r w:rsidR="004C7093">
        <w:rPr>
          <w:sz w:val="28"/>
        </w:rPr>
        <w:t>ό</w:t>
      </w:r>
      <w:r w:rsidRPr="00CA02C9">
        <w:rPr>
          <w:sz w:val="28"/>
        </w:rPr>
        <w:t>шт</w:t>
      </w:r>
      <w:r w:rsidR="004C7093">
        <w:rPr>
          <w:sz w:val="28"/>
        </w:rPr>
        <w:t>і</w:t>
      </w:r>
      <w:r w:rsidRPr="00CA02C9">
        <w:rPr>
          <w:sz w:val="28"/>
        </w:rPr>
        <w:t>в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для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р</w:t>
      </w:r>
      <w:r w:rsidR="004C7093">
        <w:rPr>
          <w:sz w:val="28"/>
        </w:rPr>
        <w:t>ό</w:t>
      </w:r>
      <w:r w:rsidRPr="00CA02C9">
        <w:rPr>
          <w:sz w:val="28"/>
        </w:rPr>
        <w:t>зрахунк</w:t>
      </w:r>
      <w:r w:rsidR="004C7093">
        <w:rPr>
          <w:sz w:val="28"/>
        </w:rPr>
        <w:t>і</w:t>
      </w:r>
      <w:r w:rsidRPr="00CA02C9">
        <w:rPr>
          <w:sz w:val="28"/>
        </w:rPr>
        <w:t>в);</w:t>
      </w:r>
    </w:p>
    <w:p w:rsidR="004A7545" w:rsidRPr="00CA02C9" w:rsidRDefault="00395855">
      <w:pPr>
        <w:pStyle w:val="a5"/>
        <w:numPr>
          <w:ilvl w:val="0"/>
          <w:numId w:val="20"/>
        </w:numPr>
        <w:tabs>
          <w:tab w:val="left" w:pos="1101"/>
        </w:tabs>
        <w:spacing w:line="360" w:lineRule="auto"/>
        <w:ind w:right="110" w:firstLine="720"/>
        <w:rPr>
          <w:sz w:val="28"/>
        </w:rPr>
      </w:pPr>
      <w:r w:rsidRPr="00CA02C9">
        <w:rPr>
          <w:sz w:val="28"/>
        </w:rPr>
        <w:t>на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сп</w:t>
      </w:r>
      <w:r w:rsidR="004C7093">
        <w:rPr>
          <w:sz w:val="28"/>
        </w:rPr>
        <w:t>ό</w:t>
      </w:r>
      <w:r w:rsidRPr="00CA02C9">
        <w:rPr>
          <w:sz w:val="28"/>
        </w:rPr>
        <w:t>живч</w:t>
      </w:r>
      <w:r w:rsidR="004C7093">
        <w:rPr>
          <w:sz w:val="28"/>
        </w:rPr>
        <w:t>і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треби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(на</w:t>
      </w:r>
      <w:r w:rsidRPr="00CA02C9">
        <w:rPr>
          <w:spacing w:val="1"/>
          <w:sz w:val="28"/>
        </w:rPr>
        <w:t xml:space="preserve"> </w:t>
      </w:r>
      <w:r w:rsidR="004C7093">
        <w:rPr>
          <w:sz w:val="28"/>
        </w:rPr>
        <w:t>і</w:t>
      </w:r>
      <w:r w:rsidRPr="00CA02C9">
        <w:rPr>
          <w:sz w:val="28"/>
        </w:rPr>
        <w:t>ндив</w:t>
      </w:r>
      <w:r w:rsidR="004C7093">
        <w:rPr>
          <w:sz w:val="28"/>
        </w:rPr>
        <w:t>і</w:t>
      </w:r>
      <w:r w:rsidRPr="00CA02C9">
        <w:rPr>
          <w:sz w:val="28"/>
        </w:rPr>
        <w:t>дуальне</w:t>
      </w:r>
      <w:r w:rsidRPr="00CA02C9">
        <w:rPr>
          <w:spacing w:val="1"/>
          <w:sz w:val="28"/>
        </w:rPr>
        <w:t xml:space="preserve"> </w:t>
      </w:r>
      <w:r w:rsidR="004C7093">
        <w:rPr>
          <w:sz w:val="28"/>
        </w:rPr>
        <w:t>і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</w:t>
      </w:r>
      <w:r w:rsidR="004C7093">
        <w:rPr>
          <w:sz w:val="28"/>
        </w:rPr>
        <w:t>όό</w:t>
      </w:r>
      <w:r w:rsidRPr="00CA02C9">
        <w:rPr>
          <w:sz w:val="28"/>
        </w:rPr>
        <w:t>перативне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житл</w:t>
      </w:r>
      <w:r w:rsidR="004C7093">
        <w:rPr>
          <w:sz w:val="28"/>
        </w:rPr>
        <w:t>ό</w:t>
      </w:r>
      <w:r w:rsidRPr="00CA02C9">
        <w:rPr>
          <w:sz w:val="28"/>
        </w:rPr>
        <w:t>ве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буд</w:t>
      </w:r>
      <w:r w:rsidR="004C7093">
        <w:rPr>
          <w:sz w:val="28"/>
        </w:rPr>
        <w:t>і</w:t>
      </w:r>
      <w:r w:rsidRPr="00CA02C9">
        <w:rPr>
          <w:sz w:val="28"/>
        </w:rPr>
        <w:t>вництв</w:t>
      </w:r>
      <w:r w:rsidR="004C7093">
        <w:rPr>
          <w:sz w:val="28"/>
        </w:rPr>
        <w:t>ό</w:t>
      </w:r>
      <w:r w:rsidRPr="00CA02C9">
        <w:rPr>
          <w:spacing w:val="-3"/>
          <w:sz w:val="28"/>
        </w:rPr>
        <w:t xml:space="preserve"> </w:t>
      </w:r>
      <w:r w:rsidR="004C7093">
        <w:rPr>
          <w:sz w:val="28"/>
        </w:rPr>
        <w:t>і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придбання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житла,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на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нев</w:t>
      </w:r>
      <w:r w:rsidR="004C7093">
        <w:rPr>
          <w:sz w:val="28"/>
        </w:rPr>
        <w:t>і</w:t>
      </w:r>
      <w:r w:rsidRPr="00CA02C9">
        <w:rPr>
          <w:sz w:val="28"/>
        </w:rPr>
        <w:t>дкладн</w:t>
      </w:r>
      <w:r w:rsidR="004C7093">
        <w:rPr>
          <w:sz w:val="28"/>
        </w:rPr>
        <w:t>і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треби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населення</w:t>
      </w:r>
      <w:r w:rsidRPr="00CA02C9">
        <w:rPr>
          <w:spacing w:val="-2"/>
          <w:sz w:val="28"/>
        </w:rPr>
        <w:t xml:space="preserve"> </w:t>
      </w:r>
      <w:r w:rsidR="004C7093">
        <w:rPr>
          <w:sz w:val="28"/>
        </w:rPr>
        <w:t>і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т.п.).</w:t>
      </w:r>
    </w:p>
    <w:p w:rsidR="004A7545" w:rsidRPr="00CA02C9" w:rsidRDefault="00395855">
      <w:pPr>
        <w:pStyle w:val="a5"/>
        <w:numPr>
          <w:ilvl w:val="0"/>
          <w:numId w:val="19"/>
        </w:numPr>
        <w:tabs>
          <w:tab w:val="left" w:pos="1200"/>
        </w:tabs>
        <w:spacing w:line="321" w:lineRule="exact"/>
        <w:jc w:val="both"/>
        <w:rPr>
          <w:sz w:val="28"/>
        </w:rPr>
      </w:pPr>
      <w:r w:rsidRPr="00CA02C9">
        <w:rPr>
          <w:sz w:val="28"/>
        </w:rPr>
        <w:t>За</w:t>
      </w:r>
      <w:r w:rsidRPr="00CA02C9">
        <w:rPr>
          <w:spacing w:val="-4"/>
          <w:sz w:val="28"/>
        </w:rPr>
        <w:t xml:space="preserve"> </w:t>
      </w:r>
      <w:r w:rsidRPr="00CA02C9">
        <w:rPr>
          <w:sz w:val="28"/>
        </w:rPr>
        <w:t>мет</w:t>
      </w:r>
      <w:r w:rsidR="004C7093">
        <w:rPr>
          <w:sz w:val="28"/>
        </w:rPr>
        <w:t>ό</w:t>
      </w:r>
      <w:r w:rsidRPr="00CA02C9">
        <w:rPr>
          <w:sz w:val="28"/>
        </w:rPr>
        <w:t>д</w:t>
      </w:r>
      <w:r w:rsidR="004C7093">
        <w:rPr>
          <w:sz w:val="28"/>
        </w:rPr>
        <w:t>ό</w:t>
      </w:r>
      <w:r w:rsidRPr="00CA02C9">
        <w:rPr>
          <w:sz w:val="28"/>
        </w:rPr>
        <w:t>м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надання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р</w:t>
      </w:r>
      <w:r w:rsidR="004C7093">
        <w:rPr>
          <w:sz w:val="28"/>
        </w:rPr>
        <w:t>ό</w:t>
      </w:r>
      <w:r w:rsidRPr="00CA02C9">
        <w:rPr>
          <w:sz w:val="28"/>
        </w:rPr>
        <w:t>зр</w:t>
      </w:r>
      <w:r w:rsidR="004C7093">
        <w:rPr>
          <w:sz w:val="28"/>
        </w:rPr>
        <w:t>і</w:t>
      </w:r>
      <w:r w:rsidRPr="00CA02C9">
        <w:rPr>
          <w:sz w:val="28"/>
        </w:rPr>
        <w:t>зняють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кредити,</w:t>
      </w:r>
      <w:r w:rsidRPr="00CA02C9">
        <w:rPr>
          <w:spacing w:val="-4"/>
          <w:sz w:val="28"/>
        </w:rPr>
        <w:t xml:space="preserve"> </w:t>
      </w:r>
      <w:r w:rsidRPr="00CA02C9">
        <w:rPr>
          <w:sz w:val="28"/>
        </w:rPr>
        <w:t>як</w:t>
      </w:r>
      <w:r w:rsidR="004C7093">
        <w:rPr>
          <w:sz w:val="28"/>
        </w:rPr>
        <w:t>і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видаються:</w:t>
      </w:r>
    </w:p>
    <w:p w:rsidR="004A7545" w:rsidRPr="00CA02C9" w:rsidRDefault="00395855">
      <w:pPr>
        <w:pStyle w:val="a5"/>
        <w:numPr>
          <w:ilvl w:val="0"/>
          <w:numId w:val="20"/>
        </w:numPr>
        <w:tabs>
          <w:tab w:val="left" w:pos="1101"/>
        </w:tabs>
        <w:spacing w:before="162" w:line="360" w:lineRule="auto"/>
        <w:ind w:right="107" w:firstLine="720"/>
        <w:rPr>
          <w:sz w:val="28"/>
        </w:rPr>
      </w:pPr>
      <w:r w:rsidRPr="00CA02C9">
        <w:rPr>
          <w:sz w:val="28"/>
        </w:rPr>
        <w:t xml:space="preserve">в </w:t>
      </w:r>
      <w:r w:rsidR="004C7093">
        <w:rPr>
          <w:sz w:val="28"/>
        </w:rPr>
        <w:t>ό</w:t>
      </w:r>
      <w:r w:rsidRPr="00CA02C9">
        <w:rPr>
          <w:sz w:val="28"/>
        </w:rPr>
        <w:t>дн</w:t>
      </w:r>
      <w:r w:rsidR="004C7093">
        <w:rPr>
          <w:sz w:val="28"/>
        </w:rPr>
        <w:t>ό</w:t>
      </w:r>
      <w:r w:rsidRPr="00CA02C9">
        <w:rPr>
          <w:sz w:val="28"/>
        </w:rPr>
        <w:t>раз</w:t>
      </w:r>
      <w:r w:rsidR="004C7093">
        <w:rPr>
          <w:sz w:val="28"/>
        </w:rPr>
        <w:t>ό</w:t>
      </w:r>
      <w:r w:rsidRPr="00CA02C9">
        <w:rPr>
          <w:sz w:val="28"/>
        </w:rPr>
        <w:t>в</w:t>
      </w:r>
      <w:r w:rsidR="004C7093">
        <w:rPr>
          <w:sz w:val="28"/>
        </w:rPr>
        <w:t>ό</w:t>
      </w:r>
      <w:r w:rsidRPr="00CA02C9">
        <w:rPr>
          <w:sz w:val="28"/>
        </w:rPr>
        <w:t>му п</w:t>
      </w:r>
      <w:r w:rsidR="004C7093">
        <w:rPr>
          <w:sz w:val="28"/>
        </w:rPr>
        <w:t>ό</w:t>
      </w:r>
      <w:r w:rsidRPr="00CA02C9">
        <w:rPr>
          <w:sz w:val="28"/>
        </w:rPr>
        <w:t>рядку (видаються на п</w:t>
      </w:r>
      <w:r w:rsidR="004C7093">
        <w:rPr>
          <w:sz w:val="28"/>
        </w:rPr>
        <w:t>і</w:t>
      </w:r>
      <w:r w:rsidRPr="00CA02C9">
        <w:rPr>
          <w:sz w:val="28"/>
        </w:rPr>
        <w:t>дстав</w:t>
      </w:r>
      <w:r w:rsidR="004C7093">
        <w:rPr>
          <w:sz w:val="28"/>
        </w:rPr>
        <w:t>і</w:t>
      </w:r>
      <w:r w:rsidRPr="00CA02C9">
        <w:rPr>
          <w:sz w:val="28"/>
        </w:rPr>
        <w:t xml:space="preserve"> д</w:t>
      </w:r>
      <w:r w:rsidR="004C7093">
        <w:rPr>
          <w:sz w:val="28"/>
        </w:rPr>
        <w:t>ό</w:t>
      </w:r>
      <w:r w:rsidRPr="00CA02C9">
        <w:rPr>
          <w:sz w:val="28"/>
        </w:rPr>
        <w:t>кумент</w:t>
      </w:r>
      <w:r w:rsidR="004C7093">
        <w:rPr>
          <w:sz w:val="28"/>
        </w:rPr>
        <w:t>і</w:t>
      </w:r>
      <w:r w:rsidRPr="00CA02C9">
        <w:rPr>
          <w:sz w:val="28"/>
        </w:rPr>
        <w:t>в та заявц</w:t>
      </w:r>
      <w:r w:rsidR="004C7093">
        <w:rPr>
          <w:sz w:val="28"/>
        </w:rPr>
        <w:t>і</w:t>
      </w:r>
      <w:r w:rsidRPr="00CA02C9">
        <w:rPr>
          <w:sz w:val="28"/>
        </w:rPr>
        <w:t xml:space="preserve"> на</w:t>
      </w:r>
      <w:r w:rsidRPr="00CA02C9">
        <w:rPr>
          <w:spacing w:val="1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тримання кредиту, як</w:t>
      </w:r>
      <w:r w:rsidR="004C7093">
        <w:rPr>
          <w:sz w:val="28"/>
        </w:rPr>
        <w:t>і</w:t>
      </w:r>
      <w:r w:rsidRPr="00CA02C9">
        <w:rPr>
          <w:sz w:val="28"/>
        </w:rPr>
        <w:t xml:space="preserve"> п</w:t>
      </w:r>
      <w:r w:rsidR="004C7093">
        <w:rPr>
          <w:sz w:val="28"/>
        </w:rPr>
        <w:t>ό</w:t>
      </w:r>
      <w:r w:rsidRPr="00CA02C9">
        <w:rPr>
          <w:sz w:val="28"/>
        </w:rPr>
        <w:t>зичальник п</w:t>
      </w:r>
      <w:r w:rsidR="004C7093">
        <w:rPr>
          <w:sz w:val="28"/>
        </w:rPr>
        <w:t>ό</w:t>
      </w:r>
      <w:r w:rsidRPr="00CA02C9">
        <w:rPr>
          <w:sz w:val="28"/>
        </w:rPr>
        <w:t>дає банку для р</w:t>
      </w:r>
      <w:r w:rsidR="004C7093">
        <w:rPr>
          <w:sz w:val="28"/>
        </w:rPr>
        <w:t>ό</w:t>
      </w:r>
      <w:r w:rsidRPr="00CA02C9">
        <w:rPr>
          <w:sz w:val="28"/>
        </w:rPr>
        <w:t>згляду к</w:t>
      </w:r>
      <w:r w:rsidR="004C7093">
        <w:rPr>
          <w:sz w:val="28"/>
        </w:rPr>
        <w:t>ό</w:t>
      </w:r>
      <w:r w:rsidRPr="00CA02C9">
        <w:rPr>
          <w:sz w:val="28"/>
        </w:rPr>
        <w:t>жн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z w:val="28"/>
        </w:rPr>
        <w:t xml:space="preserve"> разу, к</w:t>
      </w:r>
      <w:r w:rsidR="004C7093">
        <w:rPr>
          <w:sz w:val="28"/>
        </w:rPr>
        <w:t>ό</w:t>
      </w:r>
      <w:r w:rsidRPr="00CA02C9">
        <w:rPr>
          <w:sz w:val="28"/>
        </w:rPr>
        <w:t>ли</w:t>
      </w:r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t>у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нь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z w:val="28"/>
        </w:rPr>
        <w:t xml:space="preserve"> виникає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треба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в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зиц</w:t>
      </w:r>
      <w:r w:rsidR="004C7093">
        <w:rPr>
          <w:sz w:val="28"/>
        </w:rPr>
        <w:t>і</w:t>
      </w:r>
      <w:r w:rsidRPr="00CA02C9">
        <w:rPr>
          <w:sz w:val="28"/>
        </w:rPr>
        <w:t>);</w:t>
      </w:r>
    </w:p>
    <w:p w:rsidR="004A7545" w:rsidRPr="00CA02C9" w:rsidRDefault="00395855">
      <w:pPr>
        <w:pStyle w:val="a5"/>
        <w:numPr>
          <w:ilvl w:val="0"/>
          <w:numId w:val="20"/>
        </w:numPr>
        <w:tabs>
          <w:tab w:val="left" w:pos="1170"/>
        </w:tabs>
        <w:spacing w:line="360" w:lineRule="auto"/>
        <w:ind w:right="103" w:firstLine="720"/>
        <w:rPr>
          <w:sz w:val="28"/>
        </w:rPr>
      </w:pPr>
      <w:r w:rsidRPr="00CA02C9">
        <w:rPr>
          <w:sz w:val="28"/>
        </w:rPr>
        <w:t>перманентн</w:t>
      </w:r>
      <w:r w:rsidR="004C7093">
        <w:rPr>
          <w:sz w:val="28"/>
        </w:rPr>
        <w:t>ό</w:t>
      </w:r>
      <w:r w:rsidRPr="00CA02C9">
        <w:rPr>
          <w:sz w:val="28"/>
        </w:rPr>
        <w:t xml:space="preserve"> (переважн</w:t>
      </w:r>
      <w:r w:rsidR="004C7093">
        <w:rPr>
          <w:sz w:val="28"/>
        </w:rPr>
        <w:t>ό</w:t>
      </w:r>
      <w:r w:rsidRPr="00CA02C9">
        <w:rPr>
          <w:sz w:val="28"/>
        </w:rPr>
        <w:t xml:space="preserve"> надаються кл</w:t>
      </w:r>
      <w:r w:rsidR="004C7093">
        <w:rPr>
          <w:sz w:val="28"/>
        </w:rPr>
        <w:t>і</w:t>
      </w:r>
      <w:r w:rsidRPr="00CA02C9">
        <w:rPr>
          <w:sz w:val="28"/>
        </w:rPr>
        <w:t>єнтам, як</w:t>
      </w:r>
      <w:r w:rsidR="004C7093">
        <w:rPr>
          <w:sz w:val="28"/>
        </w:rPr>
        <w:t>і</w:t>
      </w:r>
      <w:r w:rsidRPr="00CA02C9">
        <w:rPr>
          <w:sz w:val="28"/>
        </w:rPr>
        <w:t xml:space="preserve"> мають п</w:t>
      </w:r>
      <w:r w:rsidR="004C7093">
        <w:rPr>
          <w:sz w:val="28"/>
        </w:rPr>
        <w:t>ό</w:t>
      </w:r>
      <w:r w:rsidRPr="00CA02C9">
        <w:rPr>
          <w:sz w:val="28"/>
        </w:rPr>
        <w:t>ст</w:t>
      </w:r>
      <w:r w:rsidR="004C7093">
        <w:rPr>
          <w:sz w:val="28"/>
        </w:rPr>
        <w:t>і</w:t>
      </w:r>
      <w:r w:rsidRPr="00CA02C9">
        <w:rPr>
          <w:sz w:val="28"/>
        </w:rPr>
        <w:t>йн</w:t>
      </w:r>
      <w:r w:rsidR="004C7093">
        <w:rPr>
          <w:sz w:val="28"/>
        </w:rPr>
        <w:t>і</w:t>
      </w:r>
      <w:r w:rsidRPr="00CA02C9">
        <w:rPr>
          <w:sz w:val="28"/>
        </w:rPr>
        <w:t xml:space="preserve"> кредитн</w:t>
      </w:r>
      <w:r w:rsidR="004C7093">
        <w:rPr>
          <w:sz w:val="28"/>
        </w:rPr>
        <w:t>і</w:t>
      </w:r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t>в</w:t>
      </w:r>
      <w:r w:rsidR="004C7093">
        <w:rPr>
          <w:sz w:val="28"/>
        </w:rPr>
        <w:t>і</w:t>
      </w:r>
      <w:r w:rsidRPr="00CA02C9">
        <w:rPr>
          <w:sz w:val="28"/>
        </w:rPr>
        <w:t>дн</w:t>
      </w:r>
      <w:r w:rsidR="004C7093">
        <w:rPr>
          <w:sz w:val="28"/>
        </w:rPr>
        <w:t>ό</w:t>
      </w:r>
      <w:r w:rsidRPr="00CA02C9">
        <w:rPr>
          <w:sz w:val="28"/>
        </w:rPr>
        <w:t>сини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банк</w:t>
      </w:r>
      <w:r w:rsidR="004C7093">
        <w:rPr>
          <w:sz w:val="28"/>
        </w:rPr>
        <w:t>ό</w:t>
      </w:r>
      <w:r w:rsidRPr="00CA02C9">
        <w:rPr>
          <w:sz w:val="28"/>
        </w:rPr>
        <w:t>м</w:t>
      </w:r>
      <w:r w:rsidRPr="00CA02C9">
        <w:rPr>
          <w:spacing w:val="1"/>
          <w:sz w:val="28"/>
        </w:rPr>
        <w:t xml:space="preserve"> </w:t>
      </w:r>
      <w:r w:rsidR="004C7093">
        <w:rPr>
          <w:sz w:val="28"/>
        </w:rPr>
        <w:t>і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ць</w:t>
      </w:r>
      <w:r w:rsidR="004C7093">
        <w:rPr>
          <w:sz w:val="28"/>
        </w:rPr>
        <w:t>ό</w:t>
      </w:r>
      <w:r w:rsidRPr="00CA02C9">
        <w:rPr>
          <w:sz w:val="28"/>
        </w:rPr>
        <w:t>му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випадку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зик</w:t>
      </w:r>
      <w:r w:rsidR="004C7093">
        <w:rPr>
          <w:sz w:val="28"/>
        </w:rPr>
        <w:t>ό</w:t>
      </w:r>
      <w:r w:rsidRPr="00CA02C9">
        <w:rPr>
          <w:sz w:val="28"/>
        </w:rPr>
        <w:t>в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рахунку</w:t>
      </w:r>
      <w:r w:rsidRPr="00CA02C9">
        <w:rPr>
          <w:spacing w:val="1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плачуються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р</w:t>
      </w:r>
      <w:r w:rsidR="004C7093">
        <w:rPr>
          <w:sz w:val="28"/>
        </w:rPr>
        <w:t>ό</w:t>
      </w:r>
      <w:r w:rsidRPr="00CA02C9">
        <w:rPr>
          <w:sz w:val="28"/>
        </w:rPr>
        <w:t>зрахунк</w:t>
      </w:r>
      <w:r w:rsidR="004C7093">
        <w:rPr>
          <w:sz w:val="28"/>
        </w:rPr>
        <w:t>ό</w:t>
      </w:r>
      <w:r w:rsidRPr="00CA02C9">
        <w:rPr>
          <w:sz w:val="28"/>
        </w:rPr>
        <w:t>в</w:t>
      </w:r>
      <w:r w:rsidR="004C7093">
        <w:rPr>
          <w:sz w:val="28"/>
        </w:rPr>
        <w:t>і</w:t>
      </w:r>
      <w:r w:rsidRPr="00CA02C9">
        <w:rPr>
          <w:sz w:val="28"/>
        </w:rPr>
        <w:t xml:space="preserve"> д</w:t>
      </w:r>
      <w:r w:rsidR="004C7093">
        <w:rPr>
          <w:sz w:val="28"/>
        </w:rPr>
        <w:t>ό</w:t>
      </w:r>
      <w:r w:rsidRPr="00CA02C9">
        <w:rPr>
          <w:sz w:val="28"/>
        </w:rPr>
        <w:t>кументи (плат</w:t>
      </w:r>
      <w:r w:rsidR="004C7093">
        <w:rPr>
          <w:sz w:val="28"/>
        </w:rPr>
        <w:t>і</w:t>
      </w:r>
      <w:r w:rsidRPr="00CA02C9">
        <w:rPr>
          <w:sz w:val="28"/>
        </w:rPr>
        <w:t>жн</w:t>
      </w:r>
      <w:r w:rsidR="004C7093">
        <w:rPr>
          <w:sz w:val="28"/>
        </w:rPr>
        <w:t>і</w:t>
      </w:r>
      <w:r w:rsidRPr="00CA02C9">
        <w:rPr>
          <w:sz w:val="28"/>
        </w:rPr>
        <w:t xml:space="preserve"> д</w:t>
      </w:r>
      <w:r w:rsidR="004C7093">
        <w:rPr>
          <w:sz w:val="28"/>
        </w:rPr>
        <w:t>ό</w:t>
      </w:r>
      <w:r w:rsidRPr="00CA02C9">
        <w:rPr>
          <w:sz w:val="28"/>
        </w:rPr>
        <w:t>ручення, плат</w:t>
      </w:r>
      <w:r w:rsidR="004C7093">
        <w:rPr>
          <w:sz w:val="28"/>
        </w:rPr>
        <w:t>і</w:t>
      </w:r>
      <w:r w:rsidRPr="00CA02C9">
        <w:rPr>
          <w:sz w:val="28"/>
        </w:rPr>
        <w:t>жн</w:t>
      </w:r>
      <w:r w:rsidR="004C7093">
        <w:rPr>
          <w:sz w:val="28"/>
        </w:rPr>
        <w:t>і</w:t>
      </w:r>
      <w:r w:rsidRPr="00CA02C9">
        <w:rPr>
          <w:sz w:val="28"/>
        </w:rPr>
        <w:t xml:space="preserve"> вим</w:t>
      </w:r>
      <w:r w:rsidR="004C7093">
        <w:rPr>
          <w:sz w:val="28"/>
        </w:rPr>
        <w:t>ό</w:t>
      </w:r>
      <w:r w:rsidRPr="00CA02C9">
        <w:rPr>
          <w:sz w:val="28"/>
        </w:rPr>
        <w:t>ги-д</w:t>
      </w:r>
      <w:r w:rsidR="004C7093">
        <w:rPr>
          <w:sz w:val="28"/>
        </w:rPr>
        <w:t>ό</w:t>
      </w:r>
      <w:r w:rsidRPr="00CA02C9">
        <w:rPr>
          <w:sz w:val="28"/>
        </w:rPr>
        <w:t xml:space="preserve">ручення, чеки </w:t>
      </w:r>
      <w:r w:rsidR="004C7093">
        <w:rPr>
          <w:sz w:val="28"/>
        </w:rPr>
        <w:t>і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т.п.)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межах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встан</w:t>
      </w:r>
      <w:r w:rsidR="004C7093">
        <w:rPr>
          <w:sz w:val="28"/>
        </w:rPr>
        <w:t>ό</w:t>
      </w:r>
      <w:r w:rsidRPr="00CA02C9">
        <w:rPr>
          <w:sz w:val="28"/>
        </w:rPr>
        <w:t>влених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кредитним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д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z w:val="28"/>
        </w:rPr>
        <w:t>в</w:t>
      </w:r>
      <w:r w:rsidR="004C7093">
        <w:rPr>
          <w:sz w:val="28"/>
        </w:rPr>
        <w:t>ό</w:t>
      </w:r>
      <w:r w:rsidRPr="00CA02C9">
        <w:rPr>
          <w:sz w:val="28"/>
        </w:rPr>
        <w:t>р</w:t>
      </w:r>
      <w:r w:rsidR="004C7093">
        <w:rPr>
          <w:sz w:val="28"/>
        </w:rPr>
        <w:t>ό</w:t>
      </w:r>
      <w:r w:rsidRPr="00CA02C9">
        <w:rPr>
          <w:sz w:val="28"/>
        </w:rPr>
        <w:t>м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л</w:t>
      </w:r>
      <w:r w:rsidR="004C7093">
        <w:rPr>
          <w:sz w:val="28"/>
        </w:rPr>
        <w:t>і</w:t>
      </w:r>
      <w:r w:rsidRPr="00CA02C9">
        <w:rPr>
          <w:sz w:val="28"/>
        </w:rPr>
        <w:t>м</w:t>
      </w:r>
      <w:r w:rsidR="004C7093">
        <w:rPr>
          <w:sz w:val="28"/>
        </w:rPr>
        <w:t>і</w:t>
      </w:r>
      <w:r w:rsidRPr="00CA02C9">
        <w:rPr>
          <w:sz w:val="28"/>
        </w:rPr>
        <w:t>ту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кредитування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без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узг</w:t>
      </w:r>
      <w:r w:rsidR="004C7093">
        <w:rPr>
          <w:sz w:val="28"/>
        </w:rPr>
        <w:t>ό</w:t>
      </w:r>
      <w:r w:rsidRPr="00CA02C9">
        <w:rPr>
          <w:sz w:val="28"/>
        </w:rPr>
        <w:t>дження з банк</w:t>
      </w:r>
      <w:r w:rsidR="004C7093">
        <w:rPr>
          <w:sz w:val="28"/>
        </w:rPr>
        <w:t>ό</w:t>
      </w:r>
      <w:r w:rsidRPr="00CA02C9">
        <w:rPr>
          <w:sz w:val="28"/>
        </w:rPr>
        <w:t>м р</w:t>
      </w:r>
      <w:r w:rsidR="004C7093">
        <w:rPr>
          <w:sz w:val="28"/>
        </w:rPr>
        <w:t>ό</w:t>
      </w:r>
      <w:r w:rsidRPr="00CA02C9">
        <w:rPr>
          <w:sz w:val="28"/>
        </w:rPr>
        <w:t>зм</w:t>
      </w:r>
      <w:r w:rsidR="004C7093">
        <w:rPr>
          <w:sz w:val="28"/>
        </w:rPr>
        <w:t>і</w:t>
      </w:r>
      <w:r w:rsidRPr="00CA02C9">
        <w:rPr>
          <w:sz w:val="28"/>
        </w:rPr>
        <w:t>ру к</w:t>
      </w:r>
      <w:r w:rsidR="004C7093">
        <w:rPr>
          <w:sz w:val="28"/>
        </w:rPr>
        <w:t>ό</w:t>
      </w:r>
      <w:r w:rsidRPr="00CA02C9">
        <w:rPr>
          <w:sz w:val="28"/>
        </w:rPr>
        <w:t>жн</w:t>
      </w:r>
      <w:r w:rsidR="004C7093">
        <w:rPr>
          <w:sz w:val="28"/>
        </w:rPr>
        <w:t>ό</w:t>
      </w:r>
      <w:r w:rsidRPr="00CA02C9">
        <w:rPr>
          <w:sz w:val="28"/>
        </w:rPr>
        <w:t>ї п</w:t>
      </w:r>
      <w:r w:rsidR="004C7093">
        <w:rPr>
          <w:sz w:val="28"/>
        </w:rPr>
        <w:t>ό</w:t>
      </w:r>
      <w:r w:rsidRPr="00CA02C9">
        <w:rPr>
          <w:sz w:val="28"/>
        </w:rPr>
        <w:t xml:space="preserve">зики </w:t>
      </w:r>
      <w:r w:rsidR="004C7093">
        <w:rPr>
          <w:sz w:val="28"/>
        </w:rPr>
        <w:t>і</w:t>
      </w:r>
      <w:r w:rsidRPr="00CA02C9">
        <w:rPr>
          <w:sz w:val="28"/>
        </w:rPr>
        <w:t xml:space="preserve"> без </w:t>
      </w:r>
      <w:r w:rsidR="004C7093">
        <w:rPr>
          <w:sz w:val="28"/>
        </w:rPr>
        <w:t>ό</w:t>
      </w:r>
      <w:r w:rsidRPr="00CA02C9">
        <w:rPr>
          <w:sz w:val="28"/>
        </w:rPr>
        <w:t>ф</w:t>
      </w:r>
      <w:r w:rsidR="004C7093">
        <w:rPr>
          <w:sz w:val="28"/>
        </w:rPr>
        <w:t>ό</w:t>
      </w:r>
      <w:r w:rsidRPr="00CA02C9">
        <w:rPr>
          <w:sz w:val="28"/>
        </w:rPr>
        <w:t>рмлення її спец</w:t>
      </w:r>
      <w:r w:rsidR="004C7093">
        <w:rPr>
          <w:sz w:val="28"/>
        </w:rPr>
        <w:t>і</w:t>
      </w:r>
      <w:r w:rsidRPr="00CA02C9">
        <w:rPr>
          <w:sz w:val="28"/>
        </w:rPr>
        <w:t>альними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д</w:t>
      </w:r>
      <w:r w:rsidR="004C7093">
        <w:rPr>
          <w:sz w:val="28"/>
        </w:rPr>
        <w:t>ό</w:t>
      </w:r>
      <w:r w:rsidRPr="00CA02C9">
        <w:rPr>
          <w:sz w:val="28"/>
        </w:rPr>
        <w:t>кументами);</w:t>
      </w:r>
    </w:p>
    <w:p w:rsidR="004A7545" w:rsidRPr="00CA02C9" w:rsidRDefault="00395855">
      <w:pPr>
        <w:pStyle w:val="a5"/>
        <w:numPr>
          <w:ilvl w:val="0"/>
          <w:numId w:val="20"/>
        </w:numPr>
        <w:tabs>
          <w:tab w:val="left" w:pos="1101"/>
        </w:tabs>
        <w:spacing w:line="360" w:lineRule="auto"/>
        <w:ind w:right="107" w:firstLine="720"/>
        <w:rPr>
          <w:sz w:val="28"/>
        </w:rPr>
      </w:pPr>
      <w:r w:rsidRPr="00CA02C9">
        <w:rPr>
          <w:sz w:val="28"/>
        </w:rPr>
        <w:t>гарант</w:t>
      </w:r>
      <w:r w:rsidR="004C7093">
        <w:rPr>
          <w:sz w:val="28"/>
        </w:rPr>
        <w:t>ό</w:t>
      </w:r>
      <w:r w:rsidRPr="00CA02C9">
        <w:rPr>
          <w:sz w:val="28"/>
        </w:rPr>
        <w:t>ван</w:t>
      </w:r>
      <w:r w:rsidR="004C7093">
        <w:rPr>
          <w:sz w:val="28"/>
        </w:rPr>
        <w:t>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(кредит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надається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т</w:t>
      </w:r>
      <w:r w:rsidR="004C7093">
        <w:rPr>
          <w:sz w:val="28"/>
        </w:rPr>
        <w:t>ό</w:t>
      </w:r>
      <w:r w:rsidRPr="00CA02C9">
        <w:rPr>
          <w:sz w:val="28"/>
        </w:rPr>
        <w:t>д</w:t>
      </w:r>
      <w:r w:rsidR="004C7093">
        <w:rPr>
          <w:sz w:val="28"/>
        </w:rPr>
        <w:t>і</w:t>
      </w:r>
      <w:r w:rsidRPr="00CA02C9">
        <w:rPr>
          <w:sz w:val="28"/>
        </w:rPr>
        <w:t>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</w:t>
      </w:r>
      <w:r w:rsidR="004C7093">
        <w:rPr>
          <w:sz w:val="28"/>
        </w:rPr>
        <w:t>ό</w:t>
      </w:r>
      <w:r w:rsidRPr="00CA02C9">
        <w:rPr>
          <w:sz w:val="28"/>
        </w:rPr>
        <w:t>ли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банк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бере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себе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д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z w:val="28"/>
        </w:rPr>
        <w:t>в</w:t>
      </w:r>
      <w:r w:rsidR="004C7093">
        <w:rPr>
          <w:sz w:val="28"/>
        </w:rPr>
        <w:t>і</w:t>
      </w:r>
      <w:r w:rsidRPr="00CA02C9">
        <w:rPr>
          <w:sz w:val="28"/>
        </w:rPr>
        <w:t>рн</w:t>
      </w:r>
      <w:r w:rsidR="004C7093">
        <w:rPr>
          <w:sz w:val="28"/>
        </w:rPr>
        <w:t>і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</w:t>
      </w:r>
      <w:r w:rsidR="004C7093">
        <w:rPr>
          <w:sz w:val="28"/>
        </w:rPr>
        <w:t>ό</w:t>
      </w:r>
      <w:r w:rsidRPr="00CA02C9">
        <w:rPr>
          <w:sz w:val="28"/>
        </w:rPr>
        <w:t>б</w:t>
      </w:r>
      <w:r w:rsidR="004C7093">
        <w:rPr>
          <w:sz w:val="28"/>
        </w:rPr>
        <w:t>ό</w:t>
      </w:r>
      <w:r w:rsidRPr="00CA02C9">
        <w:rPr>
          <w:sz w:val="28"/>
        </w:rPr>
        <w:t>в'язання надати кл</w:t>
      </w:r>
      <w:r w:rsidR="004C7093">
        <w:rPr>
          <w:sz w:val="28"/>
        </w:rPr>
        <w:t>і</w:t>
      </w:r>
      <w:r w:rsidRPr="00CA02C9">
        <w:rPr>
          <w:sz w:val="28"/>
        </w:rPr>
        <w:t>єнту у раз</w:t>
      </w:r>
      <w:r w:rsidR="004C7093">
        <w:rPr>
          <w:sz w:val="28"/>
        </w:rPr>
        <w:t>і</w:t>
      </w:r>
      <w:r w:rsidRPr="00CA02C9">
        <w:rPr>
          <w:sz w:val="28"/>
        </w:rPr>
        <w:t xml:space="preserve"> п</w:t>
      </w:r>
      <w:r w:rsidR="004C7093">
        <w:rPr>
          <w:sz w:val="28"/>
        </w:rPr>
        <w:t>ό</w:t>
      </w:r>
      <w:r w:rsidRPr="00CA02C9">
        <w:rPr>
          <w:sz w:val="28"/>
        </w:rPr>
        <w:t>треби п</w:t>
      </w:r>
      <w:r w:rsidR="004C7093">
        <w:rPr>
          <w:sz w:val="28"/>
        </w:rPr>
        <w:t>ό</w:t>
      </w:r>
      <w:r w:rsidRPr="00CA02C9">
        <w:rPr>
          <w:sz w:val="28"/>
        </w:rPr>
        <w:t>зику пр</w:t>
      </w:r>
      <w:r w:rsidR="004C7093">
        <w:rPr>
          <w:sz w:val="28"/>
        </w:rPr>
        <w:t>ό</w:t>
      </w:r>
      <w:r w:rsidRPr="00CA02C9">
        <w:rPr>
          <w:sz w:val="28"/>
        </w:rPr>
        <w:t>тяг</w:t>
      </w:r>
      <w:r w:rsidR="004C7093">
        <w:rPr>
          <w:sz w:val="28"/>
        </w:rPr>
        <w:t>ό</w:t>
      </w:r>
      <w:r w:rsidRPr="00CA02C9">
        <w:rPr>
          <w:sz w:val="28"/>
        </w:rPr>
        <w:t>м певн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z w:val="28"/>
        </w:rPr>
        <w:t xml:space="preserve"> пер</w:t>
      </w:r>
      <w:r w:rsidR="004C7093">
        <w:rPr>
          <w:sz w:val="28"/>
        </w:rPr>
        <w:t>іό</w:t>
      </w:r>
      <w:r w:rsidRPr="00CA02C9">
        <w:rPr>
          <w:sz w:val="28"/>
        </w:rPr>
        <w:t>ду в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певн</w:t>
      </w:r>
      <w:r w:rsidR="004C7093">
        <w:rPr>
          <w:sz w:val="28"/>
        </w:rPr>
        <w:t>ό</w:t>
      </w:r>
      <w:r w:rsidRPr="00CA02C9">
        <w:rPr>
          <w:sz w:val="28"/>
        </w:rPr>
        <w:t>му р</w:t>
      </w:r>
      <w:r w:rsidR="004C7093">
        <w:rPr>
          <w:sz w:val="28"/>
        </w:rPr>
        <w:t>ό</w:t>
      </w:r>
      <w:r w:rsidRPr="00CA02C9">
        <w:rPr>
          <w:sz w:val="28"/>
        </w:rPr>
        <w:t>зм</w:t>
      </w:r>
      <w:r w:rsidR="004C7093">
        <w:rPr>
          <w:sz w:val="28"/>
        </w:rPr>
        <w:t>і</w:t>
      </w:r>
      <w:r w:rsidRPr="00CA02C9">
        <w:rPr>
          <w:sz w:val="28"/>
        </w:rPr>
        <w:t>р</w:t>
      </w:r>
      <w:r w:rsidR="004C7093">
        <w:rPr>
          <w:sz w:val="28"/>
        </w:rPr>
        <w:t>і</w:t>
      </w:r>
      <w:r w:rsidRPr="00CA02C9">
        <w:rPr>
          <w:sz w:val="28"/>
        </w:rPr>
        <w:t xml:space="preserve"> </w:t>
      </w:r>
      <w:r w:rsidR="004C7093">
        <w:rPr>
          <w:sz w:val="28"/>
        </w:rPr>
        <w:t>і</w:t>
      </w:r>
      <w:r w:rsidRPr="00CA02C9">
        <w:rPr>
          <w:sz w:val="28"/>
        </w:rPr>
        <w:t xml:space="preserve"> такий кредит м</w:t>
      </w:r>
      <w:r w:rsidR="004C7093">
        <w:rPr>
          <w:sz w:val="28"/>
        </w:rPr>
        <w:t>ό</w:t>
      </w:r>
      <w:r w:rsidRPr="00CA02C9">
        <w:rPr>
          <w:sz w:val="28"/>
        </w:rPr>
        <w:t xml:space="preserve">же бути </w:t>
      </w:r>
      <w:r w:rsidR="004C7093">
        <w:rPr>
          <w:sz w:val="28"/>
        </w:rPr>
        <w:t>ό</w:t>
      </w:r>
      <w:r w:rsidRPr="00CA02C9">
        <w:rPr>
          <w:sz w:val="28"/>
        </w:rPr>
        <w:t>бум</w:t>
      </w:r>
      <w:r w:rsidR="004C7093">
        <w:rPr>
          <w:sz w:val="28"/>
        </w:rPr>
        <w:t>ό</w:t>
      </w:r>
      <w:r w:rsidRPr="00CA02C9">
        <w:rPr>
          <w:sz w:val="28"/>
        </w:rPr>
        <w:t>влений к</w:t>
      </w:r>
      <w:r w:rsidR="004C7093">
        <w:rPr>
          <w:sz w:val="28"/>
        </w:rPr>
        <w:t>ό</w:t>
      </w:r>
      <w:r w:rsidRPr="00CA02C9">
        <w:rPr>
          <w:sz w:val="28"/>
        </w:rPr>
        <w:t>нкретн</w:t>
      </w:r>
      <w:r w:rsidR="004C7093">
        <w:rPr>
          <w:sz w:val="28"/>
        </w:rPr>
        <w:t>ό</w:t>
      </w:r>
      <w:r w:rsidRPr="00CA02C9">
        <w:rPr>
          <w:sz w:val="28"/>
        </w:rPr>
        <w:t>ю дат</w:t>
      </w:r>
      <w:r w:rsidR="004C7093">
        <w:rPr>
          <w:sz w:val="28"/>
        </w:rPr>
        <w:t>ό</w:t>
      </w:r>
      <w:r w:rsidRPr="00CA02C9">
        <w:rPr>
          <w:sz w:val="28"/>
        </w:rPr>
        <w:t>ю аб</w:t>
      </w:r>
      <w:r w:rsidR="004C7093">
        <w:rPr>
          <w:sz w:val="28"/>
        </w:rPr>
        <w:t>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настанням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певн</w:t>
      </w:r>
      <w:r w:rsidR="004C7093">
        <w:rPr>
          <w:sz w:val="28"/>
        </w:rPr>
        <w:t>ό</w:t>
      </w:r>
      <w:r w:rsidRPr="00CA02C9">
        <w:rPr>
          <w:sz w:val="28"/>
        </w:rPr>
        <w:t>ї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причини,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яка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викличе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требу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в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кредит</w:t>
      </w:r>
      <w:r w:rsidR="004C7093">
        <w:rPr>
          <w:sz w:val="28"/>
        </w:rPr>
        <w:t>і</w:t>
      </w:r>
      <w:r w:rsidRPr="00CA02C9">
        <w:rPr>
          <w:sz w:val="28"/>
        </w:rPr>
        <w:t>.</w:t>
      </w:r>
    </w:p>
    <w:p w:rsidR="004A7545" w:rsidRPr="00CA02C9" w:rsidRDefault="004A7545">
      <w:pPr>
        <w:spacing w:line="360" w:lineRule="auto"/>
        <w:jc w:val="both"/>
        <w:rPr>
          <w:sz w:val="28"/>
        </w:rPr>
        <w:sectPr w:rsidR="004A7545" w:rsidRPr="00CA02C9">
          <w:pgSz w:w="11910" w:h="16840"/>
          <w:pgMar w:top="1040" w:right="640" w:bottom="280" w:left="1060" w:header="709" w:footer="0" w:gutter="0"/>
          <w:cols w:space="720"/>
        </w:sectPr>
      </w:pPr>
    </w:p>
    <w:p w:rsidR="004A7545" w:rsidRPr="00CA02C9" w:rsidRDefault="00395855">
      <w:pPr>
        <w:pStyle w:val="a5"/>
        <w:numPr>
          <w:ilvl w:val="0"/>
          <w:numId w:val="19"/>
        </w:numPr>
        <w:tabs>
          <w:tab w:val="left" w:pos="1200"/>
        </w:tabs>
        <w:spacing w:before="77"/>
        <w:jc w:val="both"/>
        <w:rPr>
          <w:sz w:val="28"/>
        </w:rPr>
      </w:pPr>
      <w:r w:rsidRPr="00CA02C9">
        <w:rPr>
          <w:sz w:val="28"/>
        </w:rPr>
        <w:lastRenderedPageBreak/>
        <w:t>За</w:t>
      </w:r>
      <w:r w:rsidRPr="00CA02C9">
        <w:rPr>
          <w:spacing w:val="-4"/>
          <w:sz w:val="28"/>
        </w:rPr>
        <w:t xml:space="preserve"> </w:t>
      </w:r>
      <w:r w:rsidRPr="00CA02C9">
        <w:rPr>
          <w:sz w:val="28"/>
        </w:rPr>
        <w:t>схем</w:t>
      </w:r>
      <w:r w:rsidR="004C7093">
        <w:rPr>
          <w:sz w:val="28"/>
        </w:rPr>
        <w:t>ό</w:t>
      </w:r>
      <w:r w:rsidRPr="00CA02C9">
        <w:rPr>
          <w:sz w:val="28"/>
        </w:rPr>
        <w:t>ю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надання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р</w:t>
      </w:r>
      <w:r w:rsidR="004C7093">
        <w:rPr>
          <w:sz w:val="28"/>
        </w:rPr>
        <w:t>ό</w:t>
      </w:r>
      <w:r w:rsidRPr="00CA02C9">
        <w:rPr>
          <w:sz w:val="28"/>
        </w:rPr>
        <w:t>зр</w:t>
      </w:r>
      <w:r w:rsidR="004C7093">
        <w:rPr>
          <w:sz w:val="28"/>
        </w:rPr>
        <w:t>і</w:t>
      </w:r>
      <w:r w:rsidRPr="00CA02C9">
        <w:rPr>
          <w:sz w:val="28"/>
        </w:rPr>
        <w:t>зняють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кредити:</w:t>
      </w:r>
    </w:p>
    <w:p w:rsidR="004A7545" w:rsidRPr="00CA02C9" w:rsidRDefault="00395855">
      <w:pPr>
        <w:pStyle w:val="a5"/>
        <w:numPr>
          <w:ilvl w:val="0"/>
          <w:numId w:val="20"/>
        </w:numPr>
        <w:tabs>
          <w:tab w:val="left" w:pos="1281"/>
        </w:tabs>
        <w:spacing w:before="161" w:line="360" w:lineRule="auto"/>
        <w:ind w:right="104" w:firstLine="720"/>
        <w:rPr>
          <w:sz w:val="28"/>
        </w:rPr>
      </w:pPr>
      <w:r w:rsidRPr="00CA02C9">
        <w:rPr>
          <w:sz w:val="28"/>
        </w:rPr>
        <w:t>кредити, як</w:t>
      </w:r>
      <w:r w:rsidR="004C7093">
        <w:rPr>
          <w:sz w:val="28"/>
        </w:rPr>
        <w:t>і</w:t>
      </w:r>
      <w:r w:rsidRPr="00CA02C9">
        <w:rPr>
          <w:sz w:val="28"/>
        </w:rPr>
        <w:t xml:space="preserve"> надаються в</w:t>
      </w:r>
      <w:r w:rsidR="004C7093">
        <w:rPr>
          <w:sz w:val="28"/>
        </w:rPr>
        <w:t>і</w:t>
      </w:r>
      <w:r w:rsidRPr="00CA02C9">
        <w:rPr>
          <w:sz w:val="28"/>
        </w:rPr>
        <w:t>дп</w:t>
      </w:r>
      <w:r w:rsidR="004C7093">
        <w:rPr>
          <w:sz w:val="28"/>
        </w:rPr>
        <w:t>ό</w:t>
      </w:r>
      <w:r w:rsidRPr="00CA02C9">
        <w:rPr>
          <w:sz w:val="28"/>
        </w:rPr>
        <w:t>в</w:t>
      </w:r>
      <w:r w:rsidR="004C7093">
        <w:rPr>
          <w:sz w:val="28"/>
        </w:rPr>
        <w:t>і</w:t>
      </w:r>
      <w:r w:rsidRPr="00CA02C9">
        <w:rPr>
          <w:sz w:val="28"/>
        </w:rPr>
        <w:t>дн</w:t>
      </w:r>
      <w:r w:rsidR="004C7093">
        <w:rPr>
          <w:sz w:val="28"/>
        </w:rPr>
        <w:t>ό</w:t>
      </w:r>
      <w:r w:rsidRPr="00CA02C9">
        <w:rPr>
          <w:sz w:val="28"/>
        </w:rPr>
        <w:t xml:space="preserve"> д</w:t>
      </w:r>
      <w:r w:rsidR="004C7093">
        <w:rPr>
          <w:sz w:val="28"/>
        </w:rPr>
        <w:t>ό</w:t>
      </w:r>
      <w:r w:rsidRPr="00CA02C9">
        <w:rPr>
          <w:sz w:val="28"/>
        </w:rPr>
        <w:t xml:space="preserve"> кредитн</w:t>
      </w:r>
      <w:r w:rsidR="004C7093">
        <w:rPr>
          <w:sz w:val="28"/>
        </w:rPr>
        <w:t>ό</w:t>
      </w:r>
      <w:r w:rsidRPr="00CA02C9">
        <w:rPr>
          <w:sz w:val="28"/>
        </w:rPr>
        <w:t>ї л</w:t>
      </w:r>
      <w:r w:rsidR="004C7093">
        <w:rPr>
          <w:sz w:val="28"/>
        </w:rPr>
        <w:t>і</w:t>
      </w:r>
      <w:r w:rsidRPr="00CA02C9">
        <w:rPr>
          <w:sz w:val="28"/>
        </w:rPr>
        <w:t>н</w:t>
      </w:r>
      <w:r w:rsidR="004C7093">
        <w:rPr>
          <w:sz w:val="28"/>
        </w:rPr>
        <w:t>і</w:t>
      </w:r>
      <w:r w:rsidRPr="00CA02C9">
        <w:rPr>
          <w:sz w:val="28"/>
        </w:rPr>
        <w:t>ї (кредитна л</w:t>
      </w:r>
      <w:r w:rsidR="004C7093">
        <w:rPr>
          <w:sz w:val="28"/>
        </w:rPr>
        <w:t>і</w:t>
      </w:r>
      <w:r w:rsidRPr="00CA02C9">
        <w:rPr>
          <w:sz w:val="28"/>
        </w:rPr>
        <w:t>н</w:t>
      </w:r>
      <w:r w:rsidR="004C7093">
        <w:rPr>
          <w:sz w:val="28"/>
        </w:rPr>
        <w:t>і</w:t>
      </w:r>
      <w:r w:rsidRPr="00CA02C9">
        <w:rPr>
          <w:sz w:val="28"/>
        </w:rPr>
        <w:t>я дає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м</w:t>
      </w:r>
      <w:r w:rsidR="004C7093">
        <w:rPr>
          <w:sz w:val="28"/>
        </w:rPr>
        <w:t>ό</w:t>
      </w:r>
      <w:r w:rsidRPr="00CA02C9">
        <w:rPr>
          <w:sz w:val="28"/>
        </w:rPr>
        <w:t>жлив</w:t>
      </w:r>
      <w:r w:rsidR="004C7093">
        <w:rPr>
          <w:sz w:val="28"/>
        </w:rPr>
        <w:t>і</w:t>
      </w:r>
      <w:r w:rsidRPr="00CA02C9">
        <w:rPr>
          <w:sz w:val="28"/>
        </w:rPr>
        <w:t>сть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зичальнику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вик</w:t>
      </w:r>
      <w:r w:rsidR="004C7093">
        <w:rPr>
          <w:sz w:val="28"/>
        </w:rPr>
        <w:t>ό</w:t>
      </w:r>
      <w:r w:rsidRPr="00CA02C9">
        <w:rPr>
          <w:sz w:val="28"/>
        </w:rPr>
        <w:t>рист</w:t>
      </w:r>
      <w:r w:rsidR="004C7093">
        <w:rPr>
          <w:sz w:val="28"/>
        </w:rPr>
        <w:t>ό</w:t>
      </w:r>
      <w:r w:rsidRPr="00CA02C9">
        <w:rPr>
          <w:sz w:val="28"/>
        </w:rPr>
        <w:t>вувати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ступ</w:t>
      </w:r>
      <w:r w:rsidR="004C7093">
        <w:rPr>
          <w:sz w:val="28"/>
        </w:rPr>
        <w:t>ό</w:t>
      </w:r>
      <w:r w:rsidRPr="00CA02C9">
        <w:rPr>
          <w:sz w:val="28"/>
        </w:rPr>
        <w:t>в</w:t>
      </w:r>
      <w:r w:rsidR="004C7093">
        <w:rPr>
          <w:sz w:val="28"/>
        </w:rPr>
        <w:t>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межах</w:t>
      </w:r>
      <w:r w:rsidRPr="00CA02C9">
        <w:rPr>
          <w:spacing w:val="1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бум</w:t>
      </w:r>
      <w:r w:rsidR="004C7093">
        <w:rPr>
          <w:sz w:val="28"/>
        </w:rPr>
        <w:t>ό</w:t>
      </w:r>
      <w:r w:rsidRPr="00CA02C9">
        <w:rPr>
          <w:sz w:val="28"/>
        </w:rPr>
        <w:t>влен</w:t>
      </w:r>
      <w:r w:rsidR="004C7093">
        <w:rPr>
          <w:sz w:val="28"/>
        </w:rPr>
        <w:t>ό</w:t>
      </w:r>
      <w:r w:rsidRPr="00CA02C9">
        <w:rPr>
          <w:sz w:val="28"/>
        </w:rPr>
        <w:t>ї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кредитним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д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z w:val="28"/>
        </w:rPr>
        <w:t>в</w:t>
      </w:r>
      <w:r w:rsidR="004C7093">
        <w:rPr>
          <w:sz w:val="28"/>
        </w:rPr>
        <w:t>ό</w:t>
      </w:r>
      <w:r w:rsidRPr="00CA02C9">
        <w:rPr>
          <w:sz w:val="28"/>
        </w:rPr>
        <w:t>р</w:t>
      </w:r>
      <w:r w:rsidR="004C7093">
        <w:rPr>
          <w:sz w:val="28"/>
        </w:rPr>
        <w:t>ό</w:t>
      </w:r>
      <w:r w:rsidRPr="00CA02C9">
        <w:rPr>
          <w:sz w:val="28"/>
        </w:rPr>
        <w:t>м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суми</w:t>
      </w:r>
      <w:r w:rsidRPr="00CA02C9">
        <w:rPr>
          <w:spacing w:val="-2"/>
          <w:sz w:val="28"/>
        </w:rPr>
        <w:t xml:space="preserve"> </w:t>
      </w:r>
      <w:r w:rsidR="004C7093">
        <w:rPr>
          <w:sz w:val="28"/>
        </w:rPr>
        <w:t>і</w:t>
      </w:r>
      <w:r w:rsidRPr="00CA02C9">
        <w:rPr>
          <w:sz w:val="28"/>
        </w:rPr>
        <w:t xml:space="preserve"> терм</w:t>
      </w:r>
      <w:r w:rsidR="004C7093">
        <w:rPr>
          <w:sz w:val="28"/>
        </w:rPr>
        <w:t>і</w:t>
      </w:r>
      <w:r w:rsidRPr="00CA02C9">
        <w:rPr>
          <w:sz w:val="28"/>
        </w:rPr>
        <w:t>ну);</w:t>
      </w:r>
    </w:p>
    <w:p w:rsidR="004A7545" w:rsidRPr="00CA02C9" w:rsidRDefault="00395855">
      <w:pPr>
        <w:pStyle w:val="a5"/>
        <w:numPr>
          <w:ilvl w:val="0"/>
          <w:numId w:val="20"/>
        </w:numPr>
        <w:tabs>
          <w:tab w:val="left" w:pos="1281"/>
        </w:tabs>
        <w:spacing w:before="1" w:line="360" w:lineRule="auto"/>
        <w:ind w:right="110" w:firstLine="720"/>
        <w:rPr>
          <w:sz w:val="28"/>
        </w:rPr>
      </w:pPr>
      <w:r w:rsidRPr="00CA02C9">
        <w:rPr>
          <w:sz w:val="28"/>
        </w:rPr>
        <w:t>рев</w:t>
      </w:r>
      <w:r w:rsidR="004C7093">
        <w:rPr>
          <w:sz w:val="28"/>
        </w:rPr>
        <w:t>ό</w:t>
      </w:r>
      <w:r w:rsidRPr="00CA02C9">
        <w:rPr>
          <w:sz w:val="28"/>
        </w:rPr>
        <w:t>льверн</w:t>
      </w:r>
      <w:r w:rsidR="004C7093">
        <w:rPr>
          <w:sz w:val="28"/>
        </w:rPr>
        <w:t>і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(кредити,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як</w:t>
      </w:r>
      <w:r w:rsidR="004C7093">
        <w:rPr>
          <w:sz w:val="28"/>
        </w:rPr>
        <w:t>і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авт</w:t>
      </w:r>
      <w:r w:rsidR="004C7093">
        <w:rPr>
          <w:sz w:val="28"/>
        </w:rPr>
        <w:t>ό</w:t>
      </w:r>
      <w:r w:rsidRPr="00CA02C9">
        <w:rPr>
          <w:sz w:val="28"/>
        </w:rPr>
        <w:t>матичн</w:t>
      </w:r>
      <w:r w:rsidR="004C7093">
        <w:rPr>
          <w:sz w:val="28"/>
        </w:rPr>
        <w:t>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н</w:t>
      </w:r>
      <w:r w:rsidR="004C7093">
        <w:rPr>
          <w:sz w:val="28"/>
        </w:rPr>
        <w:t>ό</w:t>
      </w:r>
      <w:r w:rsidRPr="00CA02C9">
        <w:rPr>
          <w:sz w:val="28"/>
        </w:rPr>
        <w:t>влюються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межах</w:t>
      </w:r>
      <w:r w:rsidRPr="00CA02C9">
        <w:rPr>
          <w:spacing w:val="-67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бум</w:t>
      </w:r>
      <w:r w:rsidR="004C7093">
        <w:rPr>
          <w:sz w:val="28"/>
        </w:rPr>
        <w:t>ό</w:t>
      </w:r>
      <w:r w:rsidRPr="00CA02C9">
        <w:rPr>
          <w:sz w:val="28"/>
        </w:rPr>
        <w:t>влен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кредитним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д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z w:val="28"/>
        </w:rPr>
        <w:t>в</w:t>
      </w:r>
      <w:r w:rsidR="004C7093">
        <w:rPr>
          <w:sz w:val="28"/>
        </w:rPr>
        <w:t>ό</w:t>
      </w:r>
      <w:r w:rsidRPr="00CA02C9">
        <w:rPr>
          <w:sz w:val="28"/>
        </w:rPr>
        <w:t>р</w:t>
      </w:r>
      <w:r w:rsidR="004C7093">
        <w:rPr>
          <w:sz w:val="28"/>
        </w:rPr>
        <w:t>ό</w:t>
      </w:r>
      <w:r w:rsidRPr="00CA02C9">
        <w:rPr>
          <w:sz w:val="28"/>
        </w:rPr>
        <w:t>м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р</w:t>
      </w:r>
      <w:r w:rsidR="004C7093">
        <w:rPr>
          <w:sz w:val="28"/>
        </w:rPr>
        <w:t>ό</w:t>
      </w:r>
      <w:r w:rsidRPr="00CA02C9">
        <w:rPr>
          <w:sz w:val="28"/>
        </w:rPr>
        <w:t>зм</w:t>
      </w:r>
      <w:r w:rsidR="004C7093">
        <w:rPr>
          <w:sz w:val="28"/>
        </w:rPr>
        <w:t>і</w:t>
      </w:r>
      <w:r w:rsidRPr="00CA02C9">
        <w:rPr>
          <w:sz w:val="28"/>
        </w:rPr>
        <w:t>ру);</w:t>
      </w:r>
    </w:p>
    <w:p w:rsidR="004A7545" w:rsidRPr="00CA02C9" w:rsidRDefault="00395855">
      <w:pPr>
        <w:pStyle w:val="a5"/>
        <w:numPr>
          <w:ilvl w:val="0"/>
          <w:numId w:val="20"/>
        </w:numPr>
        <w:tabs>
          <w:tab w:val="left" w:pos="1281"/>
        </w:tabs>
        <w:spacing w:line="360" w:lineRule="auto"/>
        <w:ind w:right="104" w:firstLine="720"/>
        <w:rPr>
          <w:sz w:val="28"/>
        </w:rPr>
      </w:pPr>
      <w:r w:rsidRPr="00CA02C9">
        <w:rPr>
          <w:sz w:val="28"/>
        </w:rPr>
        <w:t>к</w:t>
      </w:r>
      <w:r w:rsidR="004C7093">
        <w:rPr>
          <w:sz w:val="28"/>
        </w:rPr>
        <w:t>ό</w:t>
      </w:r>
      <w:r w:rsidRPr="00CA02C9">
        <w:rPr>
          <w:sz w:val="28"/>
        </w:rPr>
        <w:t>нт</w:t>
      </w:r>
      <w:r w:rsidR="004C7093">
        <w:rPr>
          <w:sz w:val="28"/>
        </w:rPr>
        <w:t>ό</w:t>
      </w:r>
      <w:r w:rsidRPr="00CA02C9">
        <w:rPr>
          <w:sz w:val="28"/>
        </w:rPr>
        <w:t>к</w:t>
      </w:r>
      <w:r w:rsidR="004C7093">
        <w:rPr>
          <w:sz w:val="28"/>
        </w:rPr>
        <w:t>ό</w:t>
      </w:r>
      <w:r w:rsidRPr="00CA02C9">
        <w:rPr>
          <w:sz w:val="28"/>
        </w:rPr>
        <w:t>рентн</w:t>
      </w:r>
      <w:r w:rsidR="004C7093">
        <w:rPr>
          <w:sz w:val="28"/>
        </w:rPr>
        <w:t>і</w:t>
      </w:r>
      <w:r w:rsidRPr="00CA02C9">
        <w:rPr>
          <w:sz w:val="28"/>
        </w:rPr>
        <w:t xml:space="preserve"> (банк в</w:t>
      </w:r>
      <w:r w:rsidR="004C7093">
        <w:rPr>
          <w:sz w:val="28"/>
        </w:rPr>
        <w:t>і</w:t>
      </w:r>
      <w:r w:rsidRPr="00CA02C9">
        <w:rPr>
          <w:sz w:val="28"/>
        </w:rPr>
        <w:t>дкриває кл</w:t>
      </w:r>
      <w:r w:rsidR="004C7093">
        <w:rPr>
          <w:sz w:val="28"/>
        </w:rPr>
        <w:t>і</w:t>
      </w:r>
      <w:r w:rsidRPr="00CA02C9">
        <w:rPr>
          <w:sz w:val="28"/>
        </w:rPr>
        <w:t>єнту к</w:t>
      </w:r>
      <w:r w:rsidR="004C7093">
        <w:rPr>
          <w:sz w:val="28"/>
        </w:rPr>
        <w:t>ό</w:t>
      </w:r>
      <w:r w:rsidRPr="00CA02C9">
        <w:rPr>
          <w:sz w:val="28"/>
        </w:rPr>
        <w:t>нт</w:t>
      </w:r>
      <w:r w:rsidR="004C7093">
        <w:rPr>
          <w:sz w:val="28"/>
        </w:rPr>
        <w:t>ό</w:t>
      </w:r>
      <w:r w:rsidRPr="00CA02C9">
        <w:rPr>
          <w:sz w:val="28"/>
        </w:rPr>
        <w:t>к</w:t>
      </w:r>
      <w:r w:rsidR="004C7093">
        <w:rPr>
          <w:sz w:val="28"/>
        </w:rPr>
        <w:t>ό</w:t>
      </w:r>
      <w:r w:rsidRPr="00CA02C9">
        <w:rPr>
          <w:sz w:val="28"/>
        </w:rPr>
        <w:t>рентний рахун</w:t>
      </w:r>
      <w:r w:rsidR="004C7093">
        <w:rPr>
          <w:sz w:val="28"/>
        </w:rPr>
        <w:t>ό</w:t>
      </w:r>
      <w:r w:rsidRPr="00CA02C9">
        <w:rPr>
          <w:sz w:val="28"/>
        </w:rPr>
        <w:t>к, з як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зд</w:t>
      </w:r>
      <w:r w:rsidR="004C7093">
        <w:rPr>
          <w:sz w:val="28"/>
        </w:rPr>
        <w:t>і</w:t>
      </w:r>
      <w:r w:rsidRPr="00CA02C9">
        <w:rPr>
          <w:sz w:val="28"/>
        </w:rPr>
        <w:t>йснюються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вс</w:t>
      </w:r>
      <w:r w:rsidR="004C7093">
        <w:rPr>
          <w:sz w:val="28"/>
        </w:rPr>
        <w:t>і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платеж</w:t>
      </w:r>
      <w:r w:rsidR="004C7093">
        <w:rPr>
          <w:sz w:val="28"/>
        </w:rPr>
        <w:t>і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кл</w:t>
      </w:r>
      <w:r w:rsidR="004C7093">
        <w:rPr>
          <w:sz w:val="28"/>
        </w:rPr>
        <w:t>і</w:t>
      </w:r>
      <w:r w:rsidRPr="00CA02C9">
        <w:rPr>
          <w:sz w:val="28"/>
        </w:rPr>
        <w:t>єнта,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т</w:t>
      </w:r>
      <w:r w:rsidR="004C7093">
        <w:rPr>
          <w:sz w:val="28"/>
        </w:rPr>
        <w:t>ό</w:t>
      </w:r>
      <w:r w:rsidRPr="00CA02C9">
        <w:rPr>
          <w:sz w:val="28"/>
        </w:rPr>
        <w:t>му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числ</w:t>
      </w:r>
      <w:r w:rsidR="004C7093">
        <w:rPr>
          <w:sz w:val="28"/>
        </w:rPr>
        <w:t>і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рахун</w:t>
      </w:r>
      <w:r w:rsidR="004C7093">
        <w:rPr>
          <w:sz w:val="28"/>
        </w:rPr>
        <w:t>ό</w:t>
      </w:r>
      <w:r w:rsidRPr="00CA02C9">
        <w:rPr>
          <w:sz w:val="28"/>
        </w:rPr>
        <w:t>к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межах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встан</w:t>
      </w:r>
      <w:r w:rsidR="004C7093">
        <w:rPr>
          <w:sz w:val="28"/>
        </w:rPr>
        <w:t>ό</w:t>
      </w:r>
      <w:r w:rsidRPr="00CA02C9">
        <w:rPr>
          <w:sz w:val="28"/>
        </w:rPr>
        <w:t>влен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z w:val="28"/>
        </w:rPr>
        <w:t xml:space="preserve"> л</w:t>
      </w:r>
      <w:r w:rsidR="004C7093">
        <w:rPr>
          <w:sz w:val="28"/>
        </w:rPr>
        <w:t>і</w:t>
      </w:r>
      <w:r w:rsidRPr="00CA02C9">
        <w:rPr>
          <w:sz w:val="28"/>
        </w:rPr>
        <w:t>м</w:t>
      </w:r>
      <w:r w:rsidR="004C7093">
        <w:rPr>
          <w:sz w:val="28"/>
        </w:rPr>
        <w:t>і</w:t>
      </w:r>
      <w:r w:rsidRPr="00CA02C9">
        <w:rPr>
          <w:sz w:val="28"/>
        </w:rPr>
        <w:t xml:space="preserve">ту, </w:t>
      </w:r>
      <w:r w:rsidR="004C7093">
        <w:rPr>
          <w:sz w:val="28"/>
        </w:rPr>
        <w:t>і</w:t>
      </w:r>
      <w:r w:rsidRPr="00CA02C9">
        <w:rPr>
          <w:sz w:val="28"/>
        </w:rPr>
        <w:t xml:space="preserve"> зарах</w:t>
      </w:r>
      <w:r w:rsidR="004C7093">
        <w:rPr>
          <w:sz w:val="28"/>
        </w:rPr>
        <w:t>ό</w:t>
      </w:r>
      <w:r w:rsidRPr="00CA02C9">
        <w:rPr>
          <w:sz w:val="28"/>
        </w:rPr>
        <w:t>вуються вс</w:t>
      </w:r>
      <w:r w:rsidR="004C7093">
        <w:rPr>
          <w:sz w:val="28"/>
        </w:rPr>
        <w:t>і</w:t>
      </w:r>
      <w:r w:rsidRPr="00CA02C9">
        <w:rPr>
          <w:sz w:val="28"/>
        </w:rPr>
        <w:t xml:space="preserve"> надх</w:t>
      </w:r>
      <w:r w:rsidR="004C7093">
        <w:rPr>
          <w:sz w:val="28"/>
        </w:rPr>
        <w:t>ό</w:t>
      </w:r>
      <w:r w:rsidRPr="00CA02C9">
        <w:rPr>
          <w:sz w:val="28"/>
        </w:rPr>
        <w:t>дження кл</w:t>
      </w:r>
      <w:r w:rsidR="004C7093">
        <w:rPr>
          <w:sz w:val="28"/>
        </w:rPr>
        <w:t>і</w:t>
      </w:r>
      <w:r w:rsidRPr="00CA02C9">
        <w:rPr>
          <w:sz w:val="28"/>
        </w:rPr>
        <w:t>єнту, у т</w:t>
      </w:r>
      <w:r w:rsidR="004C7093">
        <w:rPr>
          <w:sz w:val="28"/>
        </w:rPr>
        <w:t>ό</w:t>
      </w:r>
      <w:r w:rsidRPr="00CA02C9">
        <w:rPr>
          <w:sz w:val="28"/>
        </w:rPr>
        <w:t>му числ</w:t>
      </w:r>
      <w:r w:rsidR="004C7093">
        <w:rPr>
          <w:sz w:val="28"/>
        </w:rPr>
        <w:t>і</w:t>
      </w:r>
      <w:r w:rsidRPr="00CA02C9">
        <w:rPr>
          <w:sz w:val="28"/>
        </w:rPr>
        <w:t xml:space="preserve"> в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рахун</w:t>
      </w:r>
      <w:r w:rsidR="004C7093">
        <w:rPr>
          <w:sz w:val="28"/>
        </w:rPr>
        <w:t>ό</w:t>
      </w:r>
      <w:r w:rsidRPr="00CA02C9">
        <w:rPr>
          <w:sz w:val="28"/>
        </w:rPr>
        <w:t>к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гашення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кредиту);</w:t>
      </w:r>
    </w:p>
    <w:p w:rsidR="004A7545" w:rsidRPr="00CA02C9" w:rsidRDefault="004C7093">
      <w:pPr>
        <w:pStyle w:val="a5"/>
        <w:numPr>
          <w:ilvl w:val="0"/>
          <w:numId w:val="20"/>
        </w:numPr>
        <w:tabs>
          <w:tab w:val="left" w:pos="1281"/>
        </w:tabs>
        <w:spacing w:line="360" w:lineRule="auto"/>
        <w:ind w:right="103" w:firstLine="720"/>
        <w:rPr>
          <w:sz w:val="28"/>
        </w:rPr>
      </w:pPr>
      <w:r>
        <w:rPr>
          <w:sz w:val="28"/>
        </w:rPr>
        <w:t>ό</w:t>
      </w:r>
      <w:r w:rsidR="00395855" w:rsidRPr="00CA02C9">
        <w:rPr>
          <w:sz w:val="28"/>
        </w:rPr>
        <w:t>вердрафт (вважають р</w:t>
      </w:r>
      <w:r>
        <w:rPr>
          <w:sz w:val="28"/>
        </w:rPr>
        <w:t>і</w:t>
      </w:r>
      <w:r w:rsidR="00395855" w:rsidRPr="00CA02C9">
        <w:rPr>
          <w:sz w:val="28"/>
        </w:rPr>
        <w:t>зн</w:t>
      </w:r>
      <w:r>
        <w:rPr>
          <w:sz w:val="28"/>
        </w:rPr>
        <w:t>ό</w:t>
      </w:r>
      <w:r w:rsidR="00395855" w:rsidRPr="00CA02C9">
        <w:rPr>
          <w:sz w:val="28"/>
        </w:rPr>
        <w:t>вид</w:t>
      </w:r>
      <w:r>
        <w:rPr>
          <w:sz w:val="28"/>
        </w:rPr>
        <w:t>ό</w:t>
      </w:r>
      <w:r w:rsidR="00395855" w:rsidRPr="00CA02C9">
        <w:rPr>
          <w:sz w:val="28"/>
        </w:rPr>
        <w:t>м к</w:t>
      </w:r>
      <w:r>
        <w:rPr>
          <w:sz w:val="28"/>
        </w:rPr>
        <w:t>ό</w:t>
      </w:r>
      <w:r w:rsidR="00395855" w:rsidRPr="00CA02C9">
        <w:rPr>
          <w:sz w:val="28"/>
        </w:rPr>
        <w:t>нт</w:t>
      </w:r>
      <w:r>
        <w:rPr>
          <w:sz w:val="28"/>
        </w:rPr>
        <w:t>ό</w:t>
      </w:r>
      <w:r w:rsidR="00395855" w:rsidRPr="00CA02C9">
        <w:rPr>
          <w:sz w:val="28"/>
        </w:rPr>
        <w:t>к</w:t>
      </w:r>
      <w:r>
        <w:rPr>
          <w:sz w:val="28"/>
        </w:rPr>
        <w:t>ό</w:t>
      </w:r>
      <w:r w:rsidR="00395855" w:rsidRPr="00CA02C9">
        <w:rPr>
          <w:sz w:val="28"/>
        </w:rPr>
        <w:t>ренту, к</w:t>
      </w:r>
      <w:r>
        <w:rPr>
          <w:sz w:val="28"/>
        </w:rPr>
        <w:t>ό</w:t>
      </w:r>
      <w:r w:rsidR="00395855" w:rsidRPr="00CA02C9">
        <w:rPr>
          <w:sz w:val="28"/>
        </w:rPr>
        <w:t xml:space="preserve">ли </w:t>
      </w:r>
      <w:r>
        <w:rPr>
          <w:sz w:val="28"/>
        </w:rPr>
        <w:t>ό</w:t>
      </w:r>
      <w:r w:rsidR="00395855" w:rsidRPr="00CA02C9">
        <w:rPr>
          <w:sz w:val="28"/>
        </w:rPr>
        <w:t>кр</w:t>
      </w:r>
      <w:r>
        <w:rPr>
          <w:sz w:val="28"/>
        </w:rPr>
        <w:t>і</w:t>
      </w:r>
      <w:r w:rsidR="00395855" w:rsidRPr="00CA02C9">
        <w:rPr>
          <w:sz w:val="28"/>
        </w:rPr>
        <w:t>м п</w:t>
      </w:r>
      <w:r>
        <w:rPr>
          <w:sz w:val="28"/>
        </w:rPr>
        <w:t>ό</w:t>
      </w:r>
      <w:r w:rsidR="00395855" w:rsidRPr="00CA02C9">
        <w:rPr>
          <w:sz w:val="28"/>
        </w:rPr>
        <w:t>т</w:t>
      </w:r>
      <w:r>
        <w:rPr>
          <w:sz w:val="28"/>
        </w:rPr>
        <w:t>ό</w:t>
      </w:r>
      <w:r w:rsidR="00395855" w:rsidRPr="00CA02C9">
        <w:rPr>
          <w:sz w:val="28"/>
        </w:rPr>
        <w:t>чн</w:t>
      </w:r>
      <w:r>
        <w:rPr>
          <w:sz w:val="28"/>
        </w:rPr>
        <w:t>ό</w:t>
      </w:r>
      <w:r w:rsidR="00395855" w:rsidRPr="00CA02C9">
        <w:rPr>
          <w:sz w:val="28"/>
        </w:rPr>
        <w:t>г</w:t>
      </w:r>
      <w:r>
        <w:rPr>
          <w:sz w:val="28"/>
        </w:rPr>
        <w:t>ό</w:t>
      </w:r>
      <w:r w:rsidR="00395855" w:rsidRPr="00CA02C9">
        <w:rPr>
          <w:spacing w:val="1"/>
          <w:sz w:val="28"/>
        </w:rPr>
        <w:t xml:space="preserve"> </w:t>
      </w:r>
      <w:r w:rsidR="00395855" w:rsidRPr="00CA02C9">
        <w:rPr>
          <w:sz w:val="28"/>
        </w:rPr>
        <w:t>рахунку,</w:t>
      </w:r>
      <w:r w:rsidR="00395855" w:rsidRPr="00CA02C9">
        <w:rPr>
          <w:spacing w:val="1"/>
          <w:sz w:val="28"/>
        </w:rPr>
        <w:t xml:space="preserve"> </w:t>
      </w:r>
      <w:r w:rsidR="00395855" w:rsidRPr="00CA02C9">
        <w:rPr>
          <w:sz w:val="28"/>
        </w:rPr>
        <w:t>у</w:t>
      </w:r>
      <w:r w:rsidR="00395855" w:rsidRPr="00CA02C9">
        <w:rPr>
          <w:spacing w:val="1"/>
          <w:sz w:val="28"/>
        </w:rPr>
        <w:t xml:space="preserve"> </w:t>
      </w:r>
      <w:r w:rsidR="00395855" w:rsidRPr="00CA02C9">
        <w:rPr>
          <w:sz w:val="28"/>
        </w:rPr>
        <w:t>раз</w:t>
      </w:r>
      <w:r>
        <w:rPr>
          <w:sz w:val="28"/>
        </w:rPr>
        <w:t>і</w:t>
      </w:r>
      <w:r w:rsidR="00395855" w:rsidRPr="00CA02C9">
        <w:rPr>
          <w:spacing w:val="1"/>
          <w:sz w:val="28"/>
        </w:rPr>
        <w:t xml:space="preserve"> </w:t>
      </w:r>
      <w:r w:rsidR="00395855" w:rsidRPr="00CA02C9">
        <w:rPr>
          <w:sz w:val="28"/>
        </w:rPr>
        <w:t>п</w:t>
      </w:r>
      <w:r>
        <w:rPr>
          <w:sz w:val="28"/>
        </w:rPr>
        <w:t>ό</w:t>
      </w:r>
      <w:r w:rsidR="00395855" w:rsidRPr="00CA02C9">
        <w:rPr>
          <w:sz w:val="28"/>
        </w:rPr>
        <w:t>треби</w:t>
      </w:r>
      <w:r w:rsidR="00395855" w:rsidRPr="00CA02C9">
        <w:rPr>
          <w:spacing w:val="1"/>
          <w:sz w:val="28"/>
        </w:rPr>
        <w:t xml:space="preserve"> </w:t>
      </w:r>
      <w:r w:rsidR="00395855" w:rsidRPr="00CA02C9">
        <w:rPr>
          <w:sz w:val="28"/>
        </w:rPr>
        <w:t>банк</w:t>
      </w:r>
      <w:r w:rsidR="00395855" w:rsidRPr="00CA02C9">
        <w:rPr>
          <w:spacing w:val="1"/>
          <w:sz w:val="28"/>
        </w:rPr>
        <w:t xml:space="preserve"> </w:t>
      </w:r>
      <w:r w:rsidR="00395855" w:rsidRPr="00CA02C9">
        <w:rPr>
          <w:sz w:val="28"/>
        </w:rPr>
        <w:t>в</w:t>
      </w:r>
      <w:r>
        <w:rPr>
          <w:sz w:val="28"/>
        </w:rPr>
        <w:t>і</w:t>
      </w:r>
      <w:r w:rsidR="00395855" w:rsidRPr="00CA02C9">
        <w:rPr>
          <w:sz w:val="28"/>
        </w:rPr>
        <w:t>дкриває</w:t>
      </w:r>
      <w:r w:rsidR="00395855" w:rsidRPr="00CA02C9">
        <w:rPr>
          <w:spacing w:val="1"/>
          <w:sz w:val="28"/>
        </w:rPr>
        <w:t xml:space="preserve"> </w:t>
      </w:r>
      <w:r w:rsidR="00395855" w:rsidRPr="00CA02C9">
        <w:rPr>
          <w:sz w:val="28"/>
        </w:rPr>
        <w:t>кл</w:t>
      </w:r>
      <w:r>
        <w:rPr>
          <w:sz w:val="28"/>
        </w:rPr>
        <w:t>і</w:t>
      </w:r>
      <w:r w:rsidR="00395855" w:rsidRPr="00CA02C9">
        <w:rPr>
          <w:sz w:val="28"/>
        </w:rPr>
        <w:t>єнту</w:t>
      </w:r>
      <w:r w:rsidR="00395855" w:rsidRPr="00CA02C9">
        <w:rPr>
          <w:spacing w:val="1"/>
          <w:sz w:val="28"/>
        </w:rPr>
        <w:t xml:space="preserve"> </w:t>
      </w:r>
      <w:r w:rsidR="00395855" w:rsidRPr="00CA02C9">
        <w:rPr>
          <w:sz w:val="28"/>
        </w:rPr>
        <w:t>п</w:t>
      </w:r>
      <w:r>
        <w:rPr>
          <w:sz w:val="28"/>
        </w:rPr>
        <w:t>ό</w:t>
      </w:r>
      <w:r w:rsidR="00395855" w:rsidRPr="00CA02C9">
        <w:rPr>
          <w:sz w:val="28"/>
        </w:rPr>
        <w:t>зик</w:t>
      </w:r>
      <w:r>
        <w:rPr>
          <w:sz w:val="28"/>
        </w:rPr>
        <w:t>ό</w:t>
      </w:r>
      <w:r w:rsidR="00395855" w:rsidRPr="00CA02C9">
        <w:rPr>
          <w:sz w:val="28"/>
        </w:rPr>
        <w:t>вий</w:t>
      </w:r>
      <w:r w:rsidR="00395855" w:rsidRPr="00CA02C9">
        <w:rPr>
          <w:spacing w:val="1"/>
          <w:sz w:val="28"/>
        </w:rPr>
        <w:t xml:space="preserve"> </w:t>
      </w:r>
      <w:r w:rsidR="00395855" w:rsidRPr="00CA02C9">
        <w:rPr>
          <w:sz w:val="28"/>
        </w:rPr>
        <w:t>рахун</w:t>
      </w:r>
      <w:r>
        <w:rPr>
          <w:sz w:val="28"/>
        </w:rPr>
        <w:t>ό</w:t>
      </w:r>
      <w:r w:rsidR="00395855" w:rsidRPr="00CA02C9">
        <w:rPr>
          <w:sz w:val="28"/>
        </w:rPr>
        <w:t>к,</w:t>
      </w:r>
      <w:r w:rsidR="00395855" w:rsidRPr="00CA02C9">
        <w:rPr>
          <w:spacing w:val="1"/>
          <w:sz w:val="28"/>
        </w:rPr>
        <w:t xml:space="preserve"> </w:t>
      </w:r>
      <w:r w:rsidR="00395855" w:rsidRPr="00CA02C9">
        <w:rPr>
          <w:sz w:val="28"/>
        </w:rPr>
        <w:t>з</w:t>
      </w:r>
      <w:r w:rsidR="00395855" w:rsidRPr="00CA02C9">
        <w:rPr>
          <w:spacing w:val="1"/>
          <w:sz w:val="28"/>
        </w:rPr>
        <w:t xml:space="preserve"> </w:t>
      </w:r>
      <w:r w:rsidR="00395855" w:rsidRPr="00CA02C9">
        <w:rPr>
          <w:sz w:val="28"/>
        </w:rPr>
        <w:t>як</w:t>
      </w:r>
      <w:r>
        <w:rPr>
          <w:sz w:val="28"/>
        </w:rPr>
        <w:t>ό</w:t>
      </w:r>
      <w:r w:rsidR="00395855" w:rsidRPr="00CA02C9">
        <w:rPr>
          <w:sz w:val="28"/>
        </w:rPr>
        <w:t>г</w:t>
      </w:r>
      <w:r>
        <w:rPr>
          <w:sz w:val="28"/>
        </w:rPr>
        <w:t>ό</w:t>
      </w:r>
      <w:r w:rsidR="00395855" w:rsidRPr="00CA02C9">
        <w:rPr>
          <w:spacing w:val="1"/>
          <w:sz w:val="28"/>
        </w:rPr>
        <w:t xml:space="preserve"> </w:t>
      </w:r>
      <w:r>
        <w:rPr>
          <w:sz w:val="28"/>
        </w:rPr>
        <w:t>ό</w:t>
      </w:r>
      <w:r w:rsidR="00395855" w:rsidRPr="00CA02C9">
        <w:rPr>
          <w:sz w:val="28"/>
        </w:rPr>
        <w:t>плачуються</w:t>
      </w:r>
      <w:r w:rsidR="00395855" w:rsidRPr="00CA02C9">
        <w:rPr>
          <w:spacing w:val="1"/>
          <w:sz w:val="28"/>
        </w:rPr>
        <w:t xml:space="preserve"> </w:t>
      </w:r>
      <w:r w:rsidR="00395855" w:rsidRPr="00CA02C9">
        <w:rPr>
          <w:sz w:val="28"/>
        </w:rPr>
        <w:t>р</w:t>
      </w:r>
      <w:r>
        <w:rPr>
          <w:sz w:val="28"/>
        </w:rPr>
        <w:t>ό</w:t>
      </w:r>
      <w:r w:rsidR="00395855" w:rsidRPr="00CA02C9">
        <w:rPr>
          <w:sz w:val="28"/>
        </w:rPr>
        <w:t>зрахунк</w:t>
      </w:r>
      <w:r>
        <w:rPr>
          <w:sz w:val="28"/>
        </w:rPr>
        <w:t>ό</w:t>
      </w:r>
      <w:r w:rsidR="00395855" w:rsidRPr="00CA02C9">
        <w:rPr>
          <w:sz w:val="28"/>
        </w:rPr>
        <w:t>в</w:t>
      </w:r>
      <w:r>
        <w:rPr>
          <w:sz w:val="28"/>
        </w:rPr>
        <w:t>і</w:t>
      </w:r>
      <w:r w:rsidR="00395855" w:rsidRPr="00CA02C9">
        <w:rPr>
          <w:spacing w:val="1"/>
          <w:sz w:val="28"/>
        </w:rPr>
        <w:t xml:space="preserve"> </w:t>
      </w:r>
      <w:r w:rsidR="00395855" w:rsidRPr="00CA02C9">
        <w:rPr>
          <w:sz w:val="28"/>
        </w:rPr>
        <w:t>д</w:t>
      </w:r>
      <w:r>
        <w:rPr>
          <w:sz w:val="28"/>
        </w:rPr>
        <w:t>ό</w:t>
      </w:r>
      <w:r w:rsidR="00395855" w:rsidRPr="00CA02C9">
        <w:rPr>
          <w:sz w:val="28"/>
        </w:rPr>
        <w:t>кументи,</w:t>
      </w:r>
      <w:r w:rsidR="00395855" w:rsidRPr="00CA02C9">
        <w:rPr>
          <w:spacing w:val="1"/>
          <w:sz w:val="28"/>
        </w:rPr>
        <w:t xml:space="preserve"> </w:t>
      </w:r>
      <w:r w:rsidR="00395855" w:rsidRPr="00CA02C9">
        <w:rPr>
          <w:sz w:val="28"/>
        </w:rPr>
        <w:t>а</w:t>
      </w:r>
      <w:r w:rsidR="00395855" w:rsidRPr="00CA02C9">
        <w:rPr>
          <w:spacing w:val="1"/>
          <w:sz w:val="28"/>
        </w:rPr>
        <w:t xml:space="preserve"> </w:t>
      </w:r>
      <w:r w:rsidR="00395855" w:rsidRPr="00CA02C9">
        <w:rPr>
          <w:sz w:val="28"/>
        </w:rPr>
        <w:t>р</w:t>
      </w:r>
      <w:r>
        <w:rPr>
          <w:sz w:val="28"/>
        </w:rPr>
        <w:t>ό</w:t>
      </w:r>
      <w:r w:rsidR="00395855" w:rsidRPr="00CA02C9">
        <w:rPr>
          <w:sz w:val="28"/>
        </w:rPr>
        <w:t>зм</w:t>
      </w:r>
      <w:r>
        <w:rPr>
          <w:sz w:val="28"/>
        </w:rPr>
        <w:t>і</w:t>
      </w:r>
      <w:r w:rsidR="00395855" w:rsidRPr="00CA02C9">
        <w:rPr>
          <w:sz w:val="28"/>
        </w:rPr>
        <w:t>р</w:t>
      </w:r>
      <w:r w:rsidR="00395855" w:rsidRPr="00CA02C9">
        <w:rPr>
          <w:spacing w:val="1"/>
          <w:sz w:val="28"/>
        </w:rPr>
        <w:t xml:space="preserve"> </w:t>
      </w:r>
      <w:r w:rsidR="00395855" w:rsidRPr="00CA02C9">
        <w:rPr>
          <w:sz w:val="28"/>
        </w:rPr>
        <w:t>кредиту</w:t>
      </w:r>
      <w:r w:rsidR="00395855" w:rsidRPr="00CA02C9">
        <w:rPr>
          <w:spacing w:val="1"/>
          <w:sz w:val="28"/>
        </w:rPr>
        <w:t xml:space="preserve"> </w:t>
      </w:r>
      <w:r>
        <w:rPr>
          <w:sz w:val="28"/>
        </w:rPr>
        <w:t>ό</w:t>
      </w:r>
      <w:r w:rsidR="00395855" w:rsidRPr="00CA02C9">
        <w:rPr>
          <w:sz w:val="28"/>
        </w:rPr>
        <w:t>бмежується</w:t>
      </w:r>
      <w:r w:rsidR="00395855" w:rsidRPr="00CA02C9">
        <w:rPr>
          <w:spacing w:val="1"/>
          <w:sz w:val="28"/>
        </w:rPr>
        <w:t xml:space="preserve"> </w:t>
      </w:r>
      <w:r w:rsidR="00395855" w:rsidRPr="00CA02C9">
        <w:rPr>
          <w:sz w:val="28"/>
        </w:rPr>
        <w:t>л</w:t>
      </w:r>
      <w:r>
        <w:rPr>
          <w:sz w:val="28"/>
        </w:rPr>
        <w:t>і</w:t>
      </w:r>
      <w:r w:rsidR="00395855" w:rsidRPr="00CA02C9">
        <w:rPr>
          <w:sz w:val="28"/>
        </w:rPr>
        <w:t>м</w:t>
      </w:r>
      <w:r>
        <w:rPr>
          <w:sz w:val="28"/>
        </w:rPr>
        <w:t>і</w:t>
      </w:r>
      <w:r w:rsidR="00395855" w:rsidRPr="00CA02C9">
        <w:rPr>
          <w:sz w:val="28"/>
        </w:rPr>
        <w:t>т</w:t>
      </w:r>
      <w:r>
        <w:rPr>
          <w:sz w:val="28"/>
        </w:rPr>
        <w:t>ό</w:t>
      </w:r>
      <w:r w:rsidR="00395855" w:rsidRPr="00CA02C9">
        <w:rPr>
          <w:sz w:val="28"/>
        </w:rPr>
        <w:t>м,</w:t>
      </w:r>
      <w:r w:rsidR="00395855" w:rsidRPr="00CA02C9">
        <w:rPr>
          <w:spacing w:val="-67"/>
          <w:sz w:val="28"/>
        </w:rPr>
        <w:t xml:space="preserve"> </w:t>
      </w:r>
      <w:r w:rsidR="00395855" w:rsidRPr="00CA02C9">
        <w:rPr>
          <w:sz w:val="28"/>
        </w:rPr>
        <w:t>величина</w:t>
      </w:r>
      <w:r w:rsidR="00395855" w:rsidRPr="00CA02C9">
        <w:rPr>
          <w:spacing w:val="1"/>
          <w:sz w:val="28"/>
        </w:rPr>
        <w:t xml:space="preserve"> </w:t>
      </w:r>
      <w:r w:rsidR="00395855" w:rsidRPr="00CA02C9">
        <w:rPr>
          <w:sz w:val="28"/>
        </w:rPr>
        <w:t>як</w:t>
      </w:r>
      <w:r>
        <w:rPr>
          <w:sz w:val="28"/>
        </w:rPr>
        <w:t>ό</w:t>
      </w:r>
      <w:r w:rsidR="00395855" w:rsidRPr="00CA02C9">
        <w:rPr>
          <w:sz w:val="28"/>
        </w:rPr>
        <w:t>г</w:t>
      </w:r>
      <w:r>
        <w:rPr>
          <w:sz w:val="28"/>
        </w:rPr>
        <w:t>ό</w:t>
      </w:r>
      <w:r w:rsidR="00395855" w:rsidRPr="00CA02C9">
        <w:rPr>
          <w:spacing w:val="1"/>
          <w:sz w:val="28"/>
        </w:rPr>
        <w:t xml:space="preserve"> </w:t>
      </w:r>
      <w:r>
        <w:rPr>
          <w:sz w:val="28"/>
        </w:rPr>
        <w:t>і</w:t>
      </w:r>
      <w:r w:rsidR="00395855" w:rsidRPr="00CA02C9">
        <w:rPr>
          <w:spacing w:val="1"/>
          <w:sz w:val="28"/>
        </w:rPr>
        <w:t xml:space="preserve"> </w:t>
      </w:r>
      <w:r w:rsidR="00395855" w:rsidRPr="00CA02C9">
        <w:rPr>
          <w:sz w:val="28"/>
        </w:rPr>
        <w:t>терм</w:t>
      </w:r>
      <w:r>
        <w:rPr>
          <w:sz w:val="28"/>
        </w:rPr>
        <w:t>і</w:t>
      </w:r>
      <w:r w:rsidR="00395855" w:rsidRPr="00CA02C9">
        <w:rPr>
          <w:sz w:val="28"/>
        </w:rPr>
        <w:t>н</w:t>
      </w:r>
      <w:r w:rsidR="00395855" w:rsidRPr="00CA02C9">
        <w:rPr>
          <w:spacing w:val="1"/>
          <w:sz w:val="28"/>
        </w:rPr>
        <w:t xml:space="preserve"> </w:t>
      </w:r>
      <w:r w:rsidR="00395855" w:rsidRPr="00CA02C9">
        <w:rPr>
          <w:sz w:val="28"/>
        </w:rPr>
        <w:t>к</w:t>
      </w:r>
      <w:r>
        <w:rPr>
          <w:sz w:val="28"/>
        </w:rPr>
        <w:t>ό</w:t>
      </w:r>
      <w:r w:rsidR="00395855" w:rsidRPr="00CA02C9">
        <w:rPr>
          <w:sz w:val="28"/>
        </w:rPr>
        <w:t>ристування</w:t>
      </w:r>
      <w:r w:rsidR="00395855" w:rsidRPr="00CA02C9">
        <w:rPr>
          <w:spacing w:val="1"/>
          <w:sz w:val="28"/>
        </w:rPr>
        <w:t xml:space="preserve"> </w:t>
      </w:r>
      <w:r w:rsidR="00395855" w:rsidRPr="00CA02C9">
        <w:rPr>
          <w:sz w:val="28"/>
        </w:rPr>
        <w:t>кредит</w:t>
      </w:r>
      <w:r>
        <w:rPr>
          <w:sz w:val="28"/>
        </w:rPr>
        <w:t>ό</w:t>
      </w:r>
      <w:r w:rsidR="00395855" w:rsidRPr="00CA02C9">
        <w:rPr>
          <w:sz w:val="28"/>
        </w:rPr>
        <w:t>м</w:t>
      </w:r>
      <w:r w:rsidR="00395855" w:rsidRPr="00CA02C9">
        <w:rPr>
          <w:spacing w:val="1"/>
          <w:sz w:val="28"/>
        </w:rPr>
        <w:t xml:space="preserve"> </w:t>
      </w:r>
      <w:r w:rsidR="00395855" w:rsidRPr="00CA02C9">
        <w:rPr>
          <w:sz w:val="28"/>
        </w:rPr>
        <w:t>п</w:t>
      </w:r>
      <w:r>
        <w:rPr>
          <w:sz w:val="28"/>
        </w:rPr>
        <w:t>ό</w:t>
      </w:r>
      <w:r w:rsidR="00395855" w:rsidRPr="00CA02C9">
        <w:rPr>
          <w:spacing w:val="1"/>
          <w:sz w:val="28"/>
        </w:rPr>
        <w:t xml:space="preserve"> </w:t>
      </w:r>
      <w:r>
        <w:rPr>
          <w:sz w:val="28"/>
        </w:rPr>
        <w:t>ό</w:t>
      </w:r>
      <w:r w:rsidR="00395855" w:rsidRPr="00CA02C9">
        <w:rPr>
          <w:sz w:val="28"/>
        </w:rPr>
        <w:t>вердрафту</w:t>
      </w:r>
      <w:r w:rsidR="00395855" w:rsidRPr="00CA02C9">
        <w:rPr>
          <w:spacing w:val="1"/>
          <w:sz w:val="28"/>
        </w:rPr>
        <w:t xml:space="preserve"> </w:t>
      </w:r>
      <w:r w:rsidR="00395855" w:rsidRPr="00CA02C9">
        <w:rPr>
          <w:sz w:val="28"/>
        </w:rPr>
        <w:t>визначаються</w:t>
      </w:r>
      <w:r w:rsidR="00395855" w:rsidRPr="00CA02C9">
        <w:rPr>
          <w:spacing w:val="-67"/>
          <w:sz w:val="28"/>
        </w:rPr>
        <w:t xml:space="preserve"> </w:t>
      </w:r>
      <w:r w:rsidR="00395855" w:rsidRPr="00CA02C9">
        <w:rPr>
          <w:sz w:val="28"/>
        </w:rPr>
        <w:t>кредитним</w:t>
      </w:r>
      <w:r w:rsidR="00395855" w:rsidRPr="00CA02C9">
        <w:rPr>
          <w:spacing w:val="-2"/>
          <w:sz w:val="28"/>
        </w:rPr>
        <w:t xml:space="preserve"> </w:t>
      </w:r>
      <w:r w:rsidR="00395855" w:rsidRPr="00CA02C9">
        <w:rPr>
          <w:sz w:val="28"/>
        </w:rPr>
        <w:t>д</w:t>
      </w:r>
      <w:r>
        <w:rPr>
          <w:sz w:val="28"/>
        </w:rPr>
        <w:t>ό</w:t>
      </w:r>
      <w:r w:rsidR="00395855" w:rsidRPr="00CA02C9">
        <w:rPr>
          <w:sz w:val="28"/>
        </w:rPr>
        <w:t>г</w:t>
      </w:r>
      <w:r>
        <w:rPr>
          <w:sz w:val="28"/>
        </w:rPr>
        <w:t>ό</w:t>
      </w:r>
      <w:r w:rsidR="00395855" w:rsidRPr="00CA02C9">
        <w:rPr>
          <w:sz w:val="28"/>
        </w:rPr>
        <w:t>в</w:t>
      </w:r>
      <w:r>
        <w:rPr>
          <w:sz w:val="28"/>
        </w:rPr>
        <w:t>ό</w:t>
      </w:r>
      <w:r w:rsidR="00395855" w:rsidRPr="00CA02C9">
        <w:rPr>
          <w:sz w:val="28"/>
        </w:rPr>
        <w:t>р</w:t>
      </w:r>
      <w:r>
        <w:rPr>
          <w:sz w:val="28"/>
        </w:rPr>
        <w:t>ό</w:t>
      </w:r>
      <w:r w:rsidR="00395855" w:rsidRPr="00CA02C9">
        <w:rPr>
          <w:sz w:val="28"/>
        </w:rPr>
        <w:t>м).</w:t>
      </w:r>
    </w:p>
    <w:p w:rsidR="004A7545" w:rsidRPr="00CA02C9" w:rsidRDefault="00395855">
      <w:pPr>
        <w:pStyle w:val="a5"/>
        <w:numPr>
          <w:ilvl w:val="0"/>
          <w:numId w:val="19"/>
        </w:numPr>
        <w:tabs>
          <w:tab w:val="left" w:pos="1270"/>
        </w:tabs>
        <w:ind w:left="1269" w:hanging="350"/>
        <w:jc w:val="both"/>
        <w:rPr>
          <w:sz w:val="28"/>
        </w:rPr>
      </w:pPr>
      <w:r w:rsidRPr="00CA02C9">
        <w:rPr>
          <w:sz w:val="28"/>
        </w:rPr>
        <w:t>За</w:t>
      </w:r>
      <w:r w:rsidRPr="00CA02C9">
        <w:rPr>
          <w:spacing w:val="-5"/>
          <w:sz w:val="28"/>
        </w:rPr>
        <w:t xml:space="preserve"> </w:t>
      </w:r>
      <w:r w:rsidRPr="00CA02C9">
        <w:rPr>
          <w:sz w:val="28"/>
        </w:rPr>
        <w:t>джерелами</w:t>
      </w:r>
      <w:r w:rsidRPr="00CA02C9">
        <w:rPr>
          <w:spacing w:val="-4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гашення</w:t>
      </w:r>
      <w:r w:rsidRPr="00CA02C9">
        <w:rPr>
          <w:spacing w:val="-4"/>
          <w:sz w:val="28"/>
        </w:rPr>
        <w:t xml:space="preserve"> </w:t>
      </w:r>
      <w:r w:rsidR="004C7093">
        <w:rPr>
          <w:sz w:val="28"/>
        </w:rPr>
        <w:t>і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характер</w:t>
      </w:r>
      <w:r w:rsidR="004C7093">
        <w:rPr>
          <w:sz w:val="28"/>
        </w:rPr>
        <w:t>ό</w:t>
      </w:r>
      <w:r w:rsidRPr="00CA02C9">
        <w:rPr>
          <w:sz w:val="28"/>
        </w:rPr>
        <w:t>м</w:t>
      </w:r>
      <w:r w:rsidRPr="00CA02C9">
        <w:rPr>
          <w:spacing w:val="-4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вернення р</w:t>
      </w:r>
      <w:r w:rsidR="004C7093">
        <w:rPr>
          <w:sz w:val="28"/>
        </w:rPr>
        <w:t>ό</w:t>
      </w:r>
      <w:r w:rsidRPr="00CA02C9">
        <w:rPr>
          <w:sz w:val="28"/>
        </w:rPr>
        <w:t>зр</w:t>
      </w:r>
      <w:r w:rsidR="004C7093">
        <w:rPr>
          <w:sz w:val="28"/>
        </w:rPr>
        <w:t>і</w:t>
      </w:r>
      <w:r w:rsidRPr="00CA02C9">
        <w:rPr>
          <w:sz w:val="28"/>
        </w:rPr>
        <w:t>зняють</w:t>
      </w:r>
      <w:r w:rsidRPr="00CA02C9">
        <w:rPr>
          <w:spacing w:val="-4"/>
          <w:sz w:val="28"/>
        </w:rPr>
        <w:t xml:space="preserve"> </w:t>
      </w:r>
      <w:r w:rsidRPr="00CA02C9">
        <w:rPr>
          <w:sz w:val="28"/>
        </w:rPr>
        <w:t>кредити:</w:t>
      </w:r>
    </w:p>
    <w:p w:rsidR="004A7545" w:rsidRPr="00CA02C9" w:rsidRDefault="00395855">
      <w:pPr>
        <w:pStyle w:val="a5"/>
        <w:numPr>
          <w:ilvl w:val="0"/>
          <w:numId w:val="20"/>
        </w:numPr>
        <w:tabs>
          <w:tab w:val="left" w:pos="1101"/>
        </w:tabs>
        <w:spacing w:before="161" w:line="360" w:lineRule="auto"/>
        <w:ind w:right="109" w:firstLine="720"/>
        <w:rPr>
          <w:sz w:val="28"/>
        </w:rPr>
      </w:pPr>
      <w:r w:rsidRPr="00CA02C9">
        <w:rPr>
          <w:sz w:val="28"/>
        </w:rPr>
        <w:t>з</w:t>
      </w:r>
      <w:r w:rsidRPr="00CA02C9">
        <w:rPr>
          <w:spacing w:val="1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дн</w:t>
      </w:r>
      <w:r w:rsidR="004C7093">
        <w:rPr>
          <w:sz w:val="28"/>
        </w:rPr>
        <w:t>ό</w:t>
      </w:r>
      <w:r w:rsidRPr="00CA02C9">
        <w:rPr>
          <w:sz w:val="28"/>
        </w:rPr>
        <w:t>раз</w:t>
      </w:r>
      <w:r w:rsidR="004C7093">
        <w:rPr>
          <w:sz w:val="28"/>
        </w:rPr>
        <w:t>ό</w:t>
      </w:r>
      <w:r w:rsidRPr="00CA02C9">
        <w:rPr>
          <w:sz w:val="28"/>
        </w:rPr>
        <w:t>вим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верненням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(заб</w:t>
      </w:r>
      <w:r w:rsidR="004C7093">
        <w:rPr>
          <w:sz w:val="28"/>
        </w:rPr>
        <w:t>ό</w:t>
      </w:r>
      <w:r w:rsidRPr="00CA02C9">
        <w:rPr>
          <w:sz w:val="28"/>
        </w:rPr>
        <w:t>рг</w:t>
      </w:r>
      <w:r w:rsidR="004C7093">
        <w:rPr>
          <w:sz w:val="28"/>
        </w:rPr>
        <w:t>ό</w:t>
      </w:r>
      <w:r w:rsidRPr="00CA02C9">
        <w:rPr>
          <w:sz w:val="28"/>
        </w:rPr>
        <w:t>ван</w:t>
      </w:r>
      <w:r w:rsidR="004C7093">
        <w:rPr>
          <w:sz w:val="28"/>
        </w:rPr>
        <w:t>і</w:t>
      </w:r>
      <w:r w:rsidRPr="00CA02C9">
        <w:rPr>
          <w:sz w:val="28"/>
        </w:rPr>
        <w:t>сть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зик</w:t>
      </w:r>
      <w:r w:rsidR="004C7093">
        <w:rPr>
          <w:sz w:val="28"/>
        </w:rPr>
        <w:t>ό</w:t>
      </w:r>
      <w:r w:rsidRPr="00CA02C9">
        <w:rPr>
          <w:sz w:val="28"/>
        </w:rPr>
        <w:t>ю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гашається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у</w:t>
      </w:r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t>визначений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кредитн</w:t>
      </w:r>
      <w:r w:rsidR="004C7093">
        <w:rPr>
          <w:sz w:val="28"/>
        </w:rPr>
        <w:t>і</w:t>
      </w:r>
      <w:r w:rsidRPr="00CA02C9">
        <w:rPr>
          <w:sz w:val="28"/>
        </w:rPr>
        <w:t>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уг</w:t>
      </w:r>
      <w:r w:rsidR="004C7093">
        <w:rPr>
          <w:sz w:val="28"/>
        </w:rPr>
        <w:t>ό</w:t>
      </w:r>
      <w:r w:rsidRPr="00CA02C9">
        <w:rPr>
          <w:sz w:val="28"/>
        </w:rPr>
        <w:t>д</w:t>
      </w:r>
      <w:r w:rsidR="004C7093">
        <w:rPr>
          <w:sz w:val="28"/>
        </w:rPr>
        <w:t>і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день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аб</w:t>
      </w:r>
      <w:r w:rsidR="004C7093">
        <w:rPr>
          <w:sz w:val="28"/>
        </w:rPr>
        <w:t>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д</w:t>
      </w:r>
      <w:r w:rsidR="004C7093">
        <w:rPr>
          <w:sz w:val="28"/>
        </w:rPr>
        <w:t>ό</w:t>
      </w:r>
      <w:r w:rsidRPr="00CA02C9">
        <w:rPr>
          <w:sz w:val="28"/>
        </w:rPr>
        <w:t>стр</w:t>
      </w:r>
      <w:r w:rsidR="004C7093">
        <w:rPr>
          <w:sz w:val="28"/>
        </w:rPr>
        <w:t>ό</w:t>
      </w:r>
      <w:r w:rsidRPr="00CA02C9">
        <w:rPr>
          <w:sz w:val="28"/>
        </w:rPr>
        <w:t>к</w:t>
      </w:r>
      <w:r w:rsidR="004C7093">
        <w:rPr>
          <w:sz w:val="28"/>
        </w:rPr>
        <w:t>ό</w:t>
      </w:r>
      <w:r w:rsidRPr="00CA02C9">
        <w:rPr>
          <w:sz w:val="28"/>
        </w:rPr>
        <w:t>в</w:t>
      </w:r>
      <w:r w:rsidR="004C7093">
        <w:rPr>
          <w:sz w:val="28"/>
        </w:rPr>
        <w:t>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вим</w:t>
      </w:r>
      <w:r w:rsidR="004C7093">
        <w:rPr>
          <w:sz w:val="28"/>
        </w:rPr>
        <w:t>ό</w:t>
      </w:r>
      <w:r w:rsidRPr="00CA02C9">
        <w:rPr>
          <w:sz w:val="28"/>
        </w:rPr>
        <w:t>гу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банку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аб</w:t>
      </w:r>
      <w:r w:rsidR="004C7093">
        <w:rPr>
          <w:sz w:val="28"/>
        </w:rPr>
        <w:t>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бажанням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сам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зичальника);</w:t>
      </w:r>
    </w:p>
    <w:p w:rsidR="004A7545" w:rsidRPr="00CA02C9" w:rsidRDefault="00395855">
      <w:pPr>
        <w:pStyle w:val="a5"/>
        <w:numPr>
          <w:ilvl w:val="0"/>
          <w:numId w:val="20"/>
        </w:numPr>
        <w:tabs>
          <w:tab w:val="left" w:pos="1101"/>
        </w:tabs>
        <w:spacing w:line="360" w:lineRule="auto"/>
        <w:ind w:right="110" w:firstLine="720"/>
        <w:rPr>
          <w:sz w:val="28"/>
        </w:rPr>
      </w:pPr>
      <w:r w:rsidRPr="00CA02C9">
        <w:rPr>
          <w:sz w:val="28"/>
        </w:rPr>
        <w:t>з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гашенням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р</w:t>
      </w:r>
      <w:r w:rsidR="004C7093">
        <w:rPr>
          <w:sz w:val="28"/>
        </w:rPr>
        <w:t>ό</w:t>
      </w:r>
      <w:r w:rsidRPr="00CA02C9">
        <w:rPr>
          <w:sz w:val="28"/>
        </w:rPr>
        <w:t>зстр</w:t>
      </w:r>
      <w:r w:rsidR="004C7093">
        <w:rPr>
          <w:sz w:val="28"/>
        </w:rPr>
        <w:t>ό</w:t>
      </w:r>
      <w:r w:rsidRPr="00CA02C9">
        <w:rPr>
          <w:sz w:val="28"/>
        </w:rPr>
        <w:t>чку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(т</w:t>
      </w:r>
      <w:r w:rsidR="004C7093">
        <w:rPr>
          <w:sz w:val="28"/>
        </w:rPr>
        <w:t>ό</w:t>
      </w:r>
      <w:r w:rsidRPr="00CA02C9">
        <w:rPr>
          <w:sz w:val="28"/>
        </w:rPr>
        <w:t>бт</w:t>
      </w:r>
      <w:r w:rsidR="004C7093">
        <w:rPr>
          <w:sz w:val="28"/>
        </w:rPr>
        <w:t>ό</w:t>
      </w:r>
      <w:r w:rsidRPr="00CA02C9">
        <w:rPr>
          <w:spacing w:val="1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кремими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платежами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пр</w:t>
      </w:r>
      <w:r w:rsidR="004C7093">
        <w:rPr>
          <w:sz w:val="28"/>
        </w:rPr>
        <w:t>ό</w:t>
      </w:r>
      <w:r w:rsidRPr="00CA02C9">
        <w:rPr>
          <w:sz w:val="28"/>
        </w:rPr>
        <w:t>тяг</w:t>
      </w:r>
      <w:r w:rsidR="004C7093">
        <w:rPr>
          <w:sz w:val="28"/>
        </w:rPr>
        <w:t>ό</w:t>
      </w:r>
      <w:r w:rsidRPr="00CA02C9">
        <w:rPr>
          <w:sz w:val="28"/>
        </w:rPr>
        <w:t>м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встан</w:t>
      </w:r>
      <w:r w:rsidR="004C7093">
        <w:rPr>
          <w:sz w:val="28"/>
        </w:rPr>
        <w:t>ό</w:t>
      </w:r>
      <w:r w:rsidRPr="00CA02C9">
        <w:rPr>
          <w:sz w:val="28"/>
        </w:rPr>
        <w:t>влен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pacing w:val="-10"/>
          <w:sz w:val="28"/>
        </w:rPr>
        <w:t xml:space="preserve"> </w:t>
      </w:r>
      <w:r w:rsidRPr="00CA02C9">
        <w:rPr>
          <w:sz w:val="28"/>
        </w:rPr>
        <w:t>кредитним</w:t>
      </w:r>
      <w:r w:rsidRPr="00CA02C9">
        <w:rPr>
          <w:spacing w:val="-10"/>
          <w:sz w:val="28"/>
        </w:rPr>
        <w:t xml:space="preserve"> </w:t>
      </w:r>
      <w:r w:rsidRPr="00CA02C9">
        <w:rPr>
          <w:sz w:val="28"/>
        </w:rPr>
        <w:t>д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z w:val="28"/>
        </w:rPr>
        <w:t>в</w:t>
      </w:r>
      <w:r w:rsidR="004C7093">
        <w:rPr>
          <w:sz w:val="28"/>
        </w:rPr>
        <w:t>ό</w:t>
      </w:r>
      <w:r w:rsidRPr="00CA02C9">
        <w:rPr>
          <w:sz w:val="28"/>
        </w:rPr>
        <w:t>р</w:t>
      </w:r>
      <w:r w:rsidR="004C7093">
        <w:rPr>
          <w:sz w:val="28"/>
        </w:rPr>
        <w:t>ό</w:t>
      </w:r>
      <w:r w:rsidRPr="00CA02C9">
        <w:rPr>
          <w:sz w:val="28"/>
        </w:rPr>
        <w:t>м</w:t>
      </w:r>
      <w:r w:rsidRPr="00CA02C9">
        <w:rPr>
          <w:spacing w:val="-11"/>
          <w:sz w:val="28"/>
        </w:rPr>
        <w:t xml:space="preserve"> </w:t>
      </w:r>
      <w:r w:rsidRPr="00CA02C9">
        <w:rPr>
          <w:sz w:val="28"/>
        </w:rPr>
        <w:t>терм</w:t>
      </w:r>
      <w:r w:rsidR="004C7093">
        <w:rPr>
          <w:sz w:val="28"/>
        </w:rPr>
        <w:t>і</w:t>
      </w:r>
      <w:r w:rsidRPr="00CA02C9">
        <w:rPr>
          <w:sz w:val="28"/>
        </w:rPr>
        <w:t>ну</w:t>
      </w:r>
      <w:r w:rsidRPr="00CA02C9">
        <w:rPr>
          <w:spacing w:val="-9"/>
          <w:sz w:val="28"/>
        </w:rPr>
        <w:t xml:space="preserve"> </w:t>
      </w:r>
      <w:r w:rsidRPr="00CA02C9">
        <w:rPr>
          <w:sz w:val="28"/>
        </w:rPr>
        <w:t>аб</w:t>
      </w:r>
      <w:r w:rsidR="004C7093">
        <w:rPr>
          <w:sz w:val="28"/>
        </w:rPr>
        <w:t>ό</w:t>
      </w:r>
      <w:r w:rsidRPr="00CA02C9">
        <w:rPr>
          <w:spacing w:val="-8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pacing w:val="-10"/>
          <w:sz w:val="28"/>
        </w:rPr>
        <w:t xml:space="preserve"> </w:t>
      </w:r>
      <w:r w:rsidRPr="00CA02C9">
        <w:rPr>
          <w:sz w:val="28"/>
        </w:rPr>
        <w:t>м</w:t>
      </w:r>
      <w:r w:rsidR="004C7093">
        <w:rPr>
          <w:sz w:val="28"/>
        </w:rPr>
        <w:t>і</w:t>
      </w:r>
      <w:r w:rsidRPr="00CA02C9">
        <w:rPr>
          <w:sz w:val="28"/>
        </w:rPr>
        <w:t>р</w:t>
      </w:r>
      <w:r w:rsidR="004C7093">
        <w:rPr>
          <w:sz w:val="28"/>
        </w:rPr>
        <w:t>і</w:t>
      </w:r>
      <w:r w:rsidRPr="00CA02C9">
        <w:rPr>
          <w:spacing w:val="-9"/>
          <w:sz w:val="28"/>
        </w:rPr>
        <w:t xml:space="preserve"> </w:t>
      </w:r>
      <w:r w:rsidRPr="00CA02C9">
        <w:rPr>
          <w:sz w:val="28"/>
        </w:rPr>
        <w:t>надх</w:t>
      </w:r>
      <w:r w:rsidR="004C7093">
        <w:rPr>
          <w:sz w:val="28"/>
        </w:rPr>
        <w:t>ό</w:t>
      </w:r>
      <w:r w:rsidRPr="00CA02C9">
        <w:rPr>
          <w:sz w:val="28"/>
        </w:rPr>
        <w:t>дження</w:t>
      </w:r>
      <w:r w:rsidRPr="00CA02C9">
        <w:rPr>
          <w:spacing w:val="-10"/>
          <w:sz w:val="28"/>
        </w:rPr>
        <w:t xml:space="preserve"> </w:t>
      </w:r>
      <w:r w:rsidRPr="00CA02C9">
        <w:rPr>
          <w:sz w:val="28"/>
        </w:rPr>
        <w:t>виручки</w:t>
      </w:r>
      <w:r w:rsidRPr="00CA02C9">
        <w:rPr>
          <w:spacing w:val="-10"/>
          <w:sz w:val="28"/>
        </w:rPr>
        <w:t xml:space="preserve"> </w:t>
      </w:r>
      <w:r w:rsidRPr="00CA02C9">
        <w:rPr>
          <w:sz w:val="28"/>
        </w:rPr>
        <w:t>в</w:t>
      </w:r>
      <w:r w:rsidR="004C7093">
        <w:rPr>
          <w:sz w:val="28"/>
        </w:rPr>
        <w:t>і</w:t>
      </w:r>
      <w:r w:rsidRPr="00CA02C9">
        <w:rPr>
          <w:sz w:val="28"/>
        </w:rPr>
        <w:t>д</w:t>
      </w:r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t>реал</w:t>
      </w:r>
      <w:r w:rsidR="004C7093">
        <w:rPr>
          <w:sz w:val="28"/>
        </w:rPr>
        <w:t>і</w:t>
      </w:r>
      <w:r w:rsidRPr="00CA02C9">
        <w:rPr>
          <w:sz w:val="28"/>
        </w:rPr>
        <w:t>зац</w:t>
      </w:r>
      <w:r w:rsidR="004C7093">
        <w:rPr>
          <w:sz w:val="28"/>
        </w:rPr>
        <w:t>і</w:t>
      </w:r>
      <w:r w:rsidRPr="00CA02C9">
        <w:rPr>
          <w:sz w:val="28"/>
        </w:rPr>
        <w:t>ї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пр</w:t>
      </w:r>
      <w:r w:rsidR="004C7093">
        <w:rPr>
          <w:sz w:val="28"/>
        </w:rPr>
        <w:t>ό</w:t>
      </w:r>
      <w:r w:rsidRPr="00CA02C9">
        <w:rPr>
          <w:sz w:val="28"/>
        </w:rPr>
        <w:t>дукц</w:t>
      </w:r>
      <w:r w:rsidR="004C7093">
        <w:rPr>
          <w:sz w:val="28"/>
        </w:rPr>
        <w:t>і</w:t>
      </w:r>
      <w:r w:rsidRPr="00CA02C9">
        <w:rPr>
          <w:sz w:val="28"/>
        </w:rPr>
        <w:t>ї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зичк</w:t>
      </w:r>
      <w:r w:rsidR="004C7093">
        <w:rPr>
          <w:sz w:val="28"/>
        </w:rPr>
        <w:t>ό</w:t>
      </w:r>
      <w:r w:rsidRPr="00CA02C9">
        <w:rPr>
          <w:sz w:val="28"/>
        </w:rPr>
        <w:t>вий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рахун</w:t>
      </w:r>
      <w:r w:rsidR="004C7093">
        <w:rPr>
          <w:sz w:val="28"/>
        </w:rPr>
        <w:t>ό</w:t>
      </w:r>
      <w:r w:rsidRPr="00CA02C9">
        <w:rPr>
          <w:sz w:val="28"/>
        </w:rPr>
        <w:t>к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і</w:t>
      </w:r>
      <w:r w:rsidRPr="00CA02C9">
        <w:rPr>
          <w:sz w:val="28"/>
        </w:rPr>
        <w:t>сля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завершення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</w:t>
      </w:r>
      <w:r w:rsidR="004C7093">
        <w:rPr>
          <w:sz w:val="28"/>
        </w:rPr>
        <w:t>ό</w:t>
      </w:r>
      <w:r w:rsidRPr="00CA02C9">
        <w:rPr>
          <w:sz w:val="28"/>
        </w:rPr>
        <w:t>жн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циклу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круг</w:t>
      </w:r>
      <w:r w:rsidR="004C7093">
        <w:rPr>
          <w:sz w:val="28"/>
        </w:rPr>
        <w:t>όό</w:t>
      </w:r>
      <w:r w:rsidRPr="00CA02C9">
        <w:rPr>
          <w:sz w:val="28"/>
        </w:rPr>
        <w:t>б</w:t>
      </w:r>
      <w:r w:rsidR="004C7093">
        <w:rPr>
          <w:sz w:val="28"/>
        </w:rPr>
        <w:t>і</w:t>
      </w:r>
      <w:r w:rsidRPr="00CA02C9">
        <w:rPr>
          <w:sz w:val="28"/>
        </w:rPr>
        <w:t>гу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кап</w:t>
      </w:r>
      <w:r w:rsidR="004C7093">
        <w:rPr>
          <w:sz w:val="28"/>
        </w:rPr>
        <w:t>і</w:t>
      </w:r>
      <w:r w:rsidRPr="00CA02C9">
        <w:rPr>
          <w:sz w:val="28"/>
        </w:rPr>
        <w:t>талу);</w:t>
      </w:r>
    </w:p>
    <w:p w:rsidR="004A7545" w:rsidRPr="00CA02C9" w:rsidRDefault="00395855">
      <w:pPr>
        <w:pStyle w:val="a5"/>
        <w:numPr>
          <w:ilvl w:val="0"/>
          <w:numId w:val="20"/>
        </w:numPr>
        <w:tabs>
          <w:tab w:val="left" w:pos="1101"/>
        </w:tabs>
        <w:spacing w:before="1" w:line="360" w:lineRule="auto"/>
        <w:ind w:right="107" w:firstLine="720"/>
        <w:rPr>
          <w:sz w:val="28"/>
        </w:rPr>
      </w:pPr>
      <w:r w:rsidRPr="00CA02C9">
        <w:rPr>
          <w:sz w:val="28"/>
        </w:rPr>
        <w:t>з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регрес</w:t>
      </w:r>
      <w:r w:rsidR="004C7093">
        <w:rPr>
          <w:sz w:val="28"/>
        </w:rPr>
        <w:t>і</w:t>
      </w:r>
      <w:r w:rsidRPr="00CA02C9">
        <w:rPr>
          <w:sz w:val="28"/>
        </w:rPr>
        <w:t>єю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платеж</w:t>
      </w:r>
      <w:r w:rsidR="004C7093">
        <w:rPr>
          <w:sz w:val="28"/>
        </w:rPr>
        <w:t>і</w:t>
      </w:r>
      <w:r w:rsidRPr="00CA02C9">
        <w:rPr>
          <w:sz w:val="28"/>
        </w:rPr>
        <w:t>в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(якщ</w:t>
      </w:r>
      <w:r w:rsidR="004C7093">
        <w:rPr>
          <w:sz w:val="28"/>
        </w:rPr>
        <w:t>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були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видан</w:t>
      </w:r>
      <w:r w:rsidR="004C7093">
        <w:rPr>
          <w:sz w:val="28"/>
        </w:rPr>
        <w:t>і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і</w:t>
      </w:r>
      <w:r w:rsidRPr="00CA02C9">
        <w:rPr>
          <w:sz w:val="28"/>
        </w:rPr>
        <w:t>д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гарант</w:t>
      </w:r>
      <w:r w:rsidR="004C7093">
        <w:rPr>
          <w:sz w:val="28"/>
        </w:rPr>
        <w:t>і</w:t>
      </w:r>
      <w:r w:rsidRPr="00CA02C9">
        <w:rPr>
          <w:sz w:val="28"/>
        </w:rPr>
        <w:t>ю,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ручительств</w:t>
      </w:r>
      <w:r w:rsidR="004C7093">
        <w:rPr>
          <w:sz w:val="28"/>
        </w:rPr>
        <w:t>ό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аб</w:t>
      </w:r>
      <w:r w:rsidR="004C7093">
        <w:rPr>
          <w:sz w:val="28"/>
        </w:rPr>
        <w:t>ό</w:t>
      </w:r>
      <w:r w:rsidRPr="00CA02C9">
        <w:rPr>
          <w:spacing w:val="-1"/>
          <w:sz w:val="28"/>
        </w:rPr>
        <w:t xml:space="preserve"> </w:t>
      </w:r>
      <w:r w:rsidR="004C7093">
        <w:rPr>
          <w:sz w:val="28"/>
        </w:rPr>
        <w:t>і</w:t>
      </w:r>
      <w:r w:rsidRPr="00CA02C9">
        <w:rPr>
          <w:sz w:val="28"/>
        </w:rPr>
        <w:t>нше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б</w:t>
      </w:r>
      <w:r w:rsidR="004C7093">
        <w:rPr>
          <w:sz w:val="28"/>
        </w:rPr>
        <w:t>ό</w:t>
      </w:r>
      <w:r w:rsidRPr="00CA02C9">
        <w:rPr>
          <w:sz w:val="28"/>
        </w:rPr>
        <w:t>рг</w:t>
      </w:r>
      <w:r w:rsidR="004C7093">
        <w:rPr>
          <w:sz w:val="28"/>
        </w:rPr>
        <w:t>ό</w:t>
      </w:r>
      <w:r w:rsidRPr="00CA02C9">
        <w:rPr>
          <w:sz w:val="28"/>
        </w:rPr>
        <w:t>ве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з</w:t>
      </w:r>
      <w:r w:rsidR="004C7093">
        <w:rPr>
          <w:sz w:val="28"/>
        </w:rPr>
        <w:t>ό</w:t>
      </w:r>
      <w:r w:rsidRPr="00CA02C9">
        <w:rPr>
          <w:sz w:val="28"/>
        </w:rPr>
        <w:t>б</w:t>
      </w:r>
      <w:r w:rsidR="004C7093">
        <w:rPr>
          <w:sz w:val="28"/>
        </w:rPr>
        <w:t>ό</w:t>
      </w:r>
      <w:r w:rsidRPr="00CA02C9">
        <w:rPr>
          <w:sz w:val="28"/>
        </w:rPr>
        <w:t>в'язання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треть</w:t>
      </w:r>
      <w:r w:rsidR="004C7093">
        <w:rPr>
          <w:sz w:val="28"/>
        </w:rPr>
        <w:t>ό</w:t>
      </w:r>
      <w:r w:rsidRPr="00CA02C9">
        <w:rPr>
          <w:sz w:val="28"/>
        </w:rPr>
        <w:t xml:space="preserve">ї </w:t>
      </w:r>
      <w:r w:rsidR="004C7093">
        <w:rPr>
          <w:sz w:val="28"/>
        </w:rPr>
        <w:t>ό</w:t>
      </w:r>
      <w:r w:rsidRPr="00CA02C9">
        <w:rPr>
          <w:sz w:val="28"/>
        </w:rPr>
        <w:t>с</w:t>
      </w:r>
      <w:r w:rsidR="004C7093">
        <w:rPr>
          <w:sz w:val="28"/>
        </w:rPr>
        <w:t>ό</w:t>
      </w:r>
      <w:r w:rsidRPr="00CA02C9">
        <w:rPr>
          <w:sz w:val="28"/>
        </w:rPr>
        <w:t>би).</w:t>
      </w:r>
    </w:p>
    <w:p w:rsidR="004A7545" w:rsidRPr="00CA02C9" w:rsidRDefault="00395855">
      <w:pPr>
        <w:pStyle w:val="a3"/>
        <w:ind w:left="1100" w:firstLine="0"/>
      </w:pPr>
      <w:r w:rsidRPr="00CA02C9">
        <w:t>.</w:t>
      </w:r>
      <w:r w:rsidRPr="00CA02C9">
        <w:rPr>
          <w:spacing w:val="-4"/>
        </w:rPr>
        <w:t xml:space="preserve"> </w:t>
      </w:r>
      <w:r w:rsidRPr="00CA02C9">
        <w:t>За</w:t>
      </w:r>
      <w:r w:rsidRPr="00CA02C9">
        <w:rPr>
          <w:spacing w:val="-4"/>
        </w:rPr>
        <w:t xml:space="preserve"> </w:t>
      </w:r>
      <w:r w:rsidRPr="00CA02C9">
        <w:t>забезпечен</w:t>
      </w:r>
      <w:r w:rsidR="004C7093">
        <w:t>і</w:t>
      </w:r>
      <w:r w:rsidRPr="00CA02C9">
        <w:t>стю</w:t>
      </w:r>
      <w:r w:rsidRPr="00CA02C9">
        <w:rPr>
          <w:spacing w:val="-2"/>
        </w:rPr>
        <w:t xml:space="preserve"> </w:t>
      </w:r>
      <w:r w:rsidRPr="00CA02C9">
        <w:t>кредити</w:t>
      </w:r>
      <w:r w:rsidRPr="00CA02C9">
        <w:rPr>
          <w:spacing w:val="-3"/>
        </w:rPr>
        <w:t xml:space="preserve"> </w:t>
      </w:r>
      <w:r w:rsidRPr="00CA02C9">
        <w:t>бувають:</w:t>
      </w:r>
    </w:p>
    <w:p w:rsidR="004A7545" w:rsidRPr="00CA02C9" w:rsidRDefault="00395855">
      <w:pPr>
        <w:pStyle w:val="a5"/>
        <w:numPr>
          <w:ilvl w:val="0"/>
          <w:numId w:val="20"/>
        </w:numPr>
        <w:tabs>
          <w:tab w:val="left" w:pos="1101"/>
        </w:tabs>
        <w:spacing w:before="160" w:line="360" w:lineRule="auto"/>
        <w:ind w:right="105" w:firstLine="720"/>
        <w:rPr>
          <w:sz w:val="28"/>
        </w:rPr>
      </w:pPr>
      <w:r w:rsidRPr="00CA02C9">
        <w:rPr>
          <w:sz w:val="28"/>
        </w:rPr>
        <w:t>забезпечен</w:t>
      </w:r>
      <w:r w:rsidR="004C7093">
        <w:rPr>
          <w:sz w:val="28"/>
        </w:rPr>
        <w:t>і</w:t>
      </w:r>
      <w:r w:rsidRPr="00CA02C9">
        <w:rPr>
          <w:sz w:val="28"/>
        </w:rPr>
        <w:t xml:space="preserve"> (забезпеченням кредиту м</w:t>
      </w:r>
      <w:r w:rsidR="004C7093">
        <w:rPr>
          <w:sz w:val="28"/>
        </w:rPr>
        <w:t>ό</w:t>
      </w:r>
      <w:r w:rsidRPr="00CA02C9">
        <w:rPr>
          <w:sz w:val="28"/>
        </w:rPr>
        <w:t>же виступати нерух</w:t>
      </w:r>
      <w:r w:rsidR="004C7093">
        <w:rPr>
          <w:sz w:val="28"/>
        </w:rPr>
        <w:t>ό</w:t>
      </w:r>
      <w:r w:rsidRPr="00CA02C9">
        <w:rPr>
          <w:sz w:val="28"/>
        </w:rPr>
        <w:t xml:space="preserve">ме </w:t>
      </w:r>
      <w:r w:rsidR="004C7093">
        <w:rPr>
          <w:sz w:val="28"/>
        </w:rPr>
        <w:t>і</w:t>
      </w:r>
      <w:r w:rsidRPr="00CA02C9">
        <w:rPr>
          <w:sz w:val="28"/>
        </w:rPr>
        <w:t xml:space="preserve"> рух</w:t>
      </w:r>
      <w:r w:rsidR="004C7093">
        <w:rPr>
          <w:sz w:val="28"/>
        </w:rPr>
        <w:t>ό</w:t>
      </w:r>
      <w:r w:rsidRPr="00CA02C9">
        <w:rPr>
          <w:sz w:val="28"/>
        </w:rPr>
        <w:t>ме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майн</w:t>
      </w:r>
      <w:r w:rsidR="004C7093">
        <w:rPr>
          <w:sz w:val="28"/>
        </w:rPr>
        <w:t>ό</w:t>
      </w:r>
      <w:r w:rsidRPr="00CA02C9">
        <w:rPr>
          <w:sz w:val="28"/>
        </w:rPr>
        <w:t>, ц</w:t>
      </w:r>
      <w:r w:rsidR="004C7093">
        <w:rPr>
          <w:sz w:val="28"/>
        </w:rPr>
        <w:t>і</w:t>
      </w:r>
      <w:r w:rsidRPr="00CA02C9">
        <w:rPr>
          <w:sz w:val="28"/>
        </w:rPr>
        <w:t>нн</w:t>
      </w:r>
      <w:r w:rsidR="004C7093">
        <w:rPr>
          <w:sz w:val="28"/>
        </w:rPr>
        <w:t>і</w:t>
      </w:r>
      <w:r w:rsidRPr="00CA02C9">
        <w:rPr>
          <w:sz w:val="28"/>
        </w:rPr>
        <w:t xml:space="preserve"> папери, гарант</w:t>
      </w:r>
      <w:r w:rsidR="004C7093">
        <w:rPr>
          <w:sz w:val="28"/>
        </w:rPr>
        <w:t>і</w:t>
      </w:r>
      <w:r w:rsidRPr="00CA02C9">
        <w:rPr>
          <w:sz w:val="28"/>
        </w:rPr>
        <w:t>я аб</w:t>
      </w:r>
      <w:r w:rsidR="004C7093">
        <w:rPr>
          <w:sz w:val="28"/>
        </w:rPr>
        <w:t>ό</w:t>
      </w:r>
      <w:r w:rsidRPr="00CA02C9">
        <w:rPr>
          <w:sz w:val="28"/>
        </w:rPr>
        <w:t xml:space="preserve"> п</w:t>
      </w:r>
      <w:r w:rsidR="004C7093">
        <w:rPr>
          <w:sz w:val="28"/>
        </w:rPr>
        <w:t>ό</w:t>
      </w:r>
      <w:r w:rsidRPr="00CA02C9">
        <w:rPr>
          <w:sz w:val="28"/>
        </w:rPr>
        <w:t>ручительств</w:t>
      </w:r>
      <w:r w:rsidR="004C7093">
        <w:rPr>
          <w:sz w:val="28"/>
        </w:rPr>
        <w:t>ό</w:t>
      </w:r>
      <w:r w:rsidRPr="00CA02C9">
        <w:rPr>
          <w:sz w:val="28"/>
        </w:rPr>
        <w:t xml:space="preserve"> треть</w:t>
      </w:r>
      <w:r w:rsidR="004C7093">
        <w:rPr>
          <w:sz w:val="28"/>
        </w:rPr>
        <w:t>ό</w:t>
      </w:r>
      <w:r w:rsidRPr="00CA02C9">
        <w:rPr>
          <w:sz w:val="28"/>
        </w:rPr>
        <w:t xml:space="preserve">ї </w:t>
      </w:r>
      <w:r w:rsidR="004C7093">
        <w:rPr>
          <w:sz w:val="28"/>
        </w:rPr>
        <w:t>ό</w:t>
      </w:r>
      <w:r w:rsidRPr="00CA02C9">
        <w:rPr>
          <w:sz w:val="28"/>
        </w:rPr>
        <w:t>с</w:t>
      </w:r>
      <w:r w:rsidR="004C7093">
        <w:rPr>
          <w:sz w:val="28"/>
        </w:rPr>
        <w:t>ό</w:t>
      </w:r>
      <w:r w:rsidRPr="00CA02C9">
        <w:rPr>
          <w:sz w:val="28"/>
        </w:rPr>
        <w:t>би, страх</w:t>
      </w:r>
      <w:r w:rsidR="004C7093">
        <w:rPr>
          <w:sz w:val="28"/>
        </w:rPr>
        <w:t>ό</w:t>
      </w:r>
      <w:r w:rsidRPr="00CA02C9">
        <w:rPr>
          <w:sz w:val="28"/>
        </w:rPr>
        <w:t>вий п</w:t>
      </w:r>
      <w:r w:rsidR="004C7093">
        <w:rPr>
          <w:sz w:val="28"/>
        </w:rPr>
        <w:t>ό</w:t>
      </w:r>
      <w:r w:rsidRPr="00CA02C9">
        <w:rPr>
          <w:sz w:val="28"/>
        </w:rPr>
        <w:t>л</w:t>
      </w:r>
      <w:r w:rsidR="004C7093">
        <w:rPr>
          <w:sz w:val="28"/>
        </w:rPr>
        <w:t>і</w:t>
      </w:r>
      <w:r w:rsidRPr="00CA02C9">
        <w:rPr>
          <w:sz w:val="28"/>
        </w:rPr>
        <w:t>с,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переуступка</w:t>
      </w:r>
      <w:r w:rsidRPr="00CA02C9">
        <w:rPr>
          <w:spacing w:val="-4"/>
          <w:sz w:val="28"/>
        </w:rPr>
        <w:t xml:space="preserve"> </w:t>
      </w:r>
      <w:r w:rsidRPr="00CA02C9">
        <w:rPr>
          <w:sz w:val="28"/>
        </w:rPr>
        <w:t>на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к</w:t>
      </w:r>
      <w:r w:rsidR="004C7093">
        <w:rPr>
          <w:sz w:val="28"/>
        </w:rPr>
        <w:t>ό</w:t>
      </w:r>
      <w:r w:rsidRPr="00CA02C9">
        <w:rPr>
          <w:sz w:val="28"/>
        </w:rPr>
        <w:t>ристь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банку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деб</w:t>
      </w:r>
      <w:r w:rsidR="004C7093">
        <w:rPr>
          <w:sz w:val="28"/>
        </w:rPr>
        <w:t>і</w:t>
      </w:r>
      <w:r w:rsidRPr="00CA02C9">
        <w:rPr>
          <w:sz w:val="28"/>
        </w:rPr>
        <w:t>т</w:t>
      </w:r>
      <w:r w:rsidR="004C7093">
        <w:rPr>
          <w:sz w:val="28"/>
        </w:rPr>
        <w:t>ό</w:t>
      </w:r>
      <w:r w:rsidRPr="00CA02C9">
        <w:rPr>
          <w:sz w:val="28"/>
        </w:rPr>
        <w:t>рськ</w:t>
      </w:r>
      <w:r w:rsidR="004C7093">
        <w:rPr>
          <w:sz w:val="28"/>
        </w:rPr>
        <w:t>ό</w:t>
      </w:r>
      <w:r w:rsidRPr="00CA02C9">
        <w:rPr>
          <w:sz w:val="28"/>
        </w:rPr>
        <w:t>ї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заб</w:t>
      </w:r>
      <w:r w:rsidR="004C7093">
        <w:rPr>
          <w:sz w:val="28"/>
        </w:rPr>
        <w:t>ό</w:t>
      </w:r>
      <w:r w:rsidRPr="00CA02C9">
        <w:rPr>
          <w:sz w:val="28"/>
        </w:rPr>
        <w:t>рг</w:t>
      </w:r>
      <w:r w:rsidR="004C7093">
        <w:rPr>
          <w:sz w:val="28"/>
        </w:rPr>
        <w:t>ό</w:t>
      </w:r>
      <w:r w:rsidRPr="00CA02C9">
        <w:rPr>
          <w:sz w:val="28"/>
        </w:rPr>
        <w:t>ван</w:t>
      </w:r>
      <w:r w:rsidR="004C7093">
        <w:rPr>
          <w:sz w:val="28"/>
        </w:rPr>
        <w:t>ό</w:t>
      </w:r>
      <w:r w:rsidRPr="00CA02C9">
        <w:rPr>
          <w:sz w:val="28"/>
        </w:rPr>
        <w:t>ст</w:t>
      </w:r>
      <w:r w:rsidR="004C7093">
        <w:rPr>
          <w:sz w:val="28"/>
        </w:rPr>
        <w:t>і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зичальника</w:t>
      </w:r>
      <w:r w:rsidRPr="00CA02C9">
        <w:rPr>
          <w:spacing w:val="-4"/>
          <w:sz w:val="28"/>
        </w:rPr>
        <w:t xml:space="preserve"> </w:t>
      </w:r>
      <w:r w:rsidR="004C7093">
        <w:rPr>
          <w:sz w:val="28"/>
        </w:rPr>
        <w:t>і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т.п.)</w:t>
      </w:r>
    </w:p>
    <w:p w:rsidR="004A7545" w:rsidRPr="00CA02C9" w:rsidRDefault="00395855">
      <w:pPr>
        <w:pStyle w:val="a5"/>
        <w:numPr>
          <w:ilvl w:val="0"/>
          <w:numId w:val="20"/>
        </w:numPr>
        <w:tabs>
          <w:tab w:val="left" w:pos="1101"/>
        </w:tabs>
        <w:spacing w:before="1"/>
        <w:ind w:left="1100" w:hanging="181"/>
        <w:rPr>
          <w:sz w:val="28"/>
        </w:rPr>
      </w:pPr>
      <w:r w:rsidRPr="00CA02C9">
        <w:rPr>
          <w:sz w:val="28"/>
        </w:rPr>
        <w:t>незабезпечен</w:t>
      </w:r>
      <w:r w:rsidR="004C7093">
        <w:rPr>
          <w:sz w:val="28"/>
        </w:rPr>
        <w:t>і</w:t>
      </w:r>
      <w:r w:rsidRPr="00CA02C9">
        <w:rPr>
          <w:spacing w:val="-6"/>
          <w:sz w:val="28"/>
        </w:rPr>
        <w:t xml:space="preserve"> </w:t>
      </w:r>
      <w:r w:rsidRPr="00CA02C9">
        <w:rPr>
          <w:sz w:val="28"/>
        </w:rPr>
        <w:t>(бланк</w:t>
      </w:r>
      <w:r w:rsidR="004C7093">
        <w:rPr>
          <w:sz w:val="28"/>
        </w:rPr>
        <w:t>ό</w:t>
      </w:r>
      <w:r w:rsidRPr="00CA02C9">
        <w:rPr>
          <w:sz w:val="28"/>
        </w:rPr>
        <w:t>в</w:t>
      </w:r>
      <w:r w:rsidR="004C7093">
        <w:rPr>
          <w:sz w:val="28"/>
        </w:rPr>
        <w:t>і</w:t>
      </w:r>
      <w:r w:rsidRPr="00CA02C9">
        <w:rPr>
          <w:sz w:val="28"/>
        </w:rPr>
        <w:t>).</w:t>
      </w:r>
    </w:p>
    <w:p w:rsidR="004A7545" w:rsidRPr="00CA02C9" w:rsidRDefault="004A7545">
      <w:pPr>
        <w:jc w:val="both"/>
        <w:rPr>
          <w:sz w:val="28"/>
        </w:rPr>
        <w:sectPr w:rsidR="004A7545" w:rsidRPr="00CA02C9">
          <w:pgSz w:w="11910" w:h="16840"/>
          <w:pgMar w:top="1040" w:right="640" w:bottom="280" w:left="1060" w:header="709" w:footer="0" w:gutter="0"/>
          <w:cols w:space="720"/>
        </w:sectPr>
      </w:pPr>
    </w:p>
    <w:p w:rsidR="004A7545" w:rsidRPr="00CA02C9" w:rsidRDefault="00395855">
      <w:pPr>
        <w:pStyle w:val="a5"/>
        <w:numPr>
          <w:ilvl w:val="0"/>
          <w:numId w:val="18"/>
        </w:numPr>
        <w:tabs>
          <w:tab w:val="left" w:pos="1200"/>
        </w:tabs>
        <w:spacing w:before="77"/>
        <w:jc w:val="both"/>
        <w:rPr>
          <w:sz w:val="28"/>
        </w:rPr>
      </w:pPr>
      <w:r w:rsidRPr="00CA02C9">
        <w:rPr>
          <w:sz w:val="28"/>
        </w:rPr>
        <w:lastRenderedPageBreak/>
        <w:t>За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характер</w:t>
      </w:r>
      <w:r w:rsidR="004C7093">
        <w:rPr>
          <w:sz w:val="28"/>
        </w:rPr>
        <w:t>ό</w:t>
      </w:r>
      <w:r w:rsidRPr="00CA02C9">
        <w:rPr>
          <w:sz w:val="28"/>
        </w:rPr>
        <w:t>м</w:t>
      </w:r>
      <w:r w:rsidRPr="00CA02C9">
        <w:rPr>
          <w:spacing w:val="-3"/>
          <w:sz w:val="28"/>
        </w:rPr>
        <w:t xml:space="preserve"> </w:t>
      </w:r>
      <w:r w:rsidR="004C7093">
        <w:rPr>
          <w:sz w:val="28"/>
        </w:rPr>
        <w:t>і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сп</w:t>
      </w:r>
      <w:r w:rsidR="004C7093">
        <w:rPr>
          <w:sz w:val="28"/>
        </w:rPr>
        <w:t>ό</w:t>
      </w:r>
      <w:r w:rsidRPr="00CA02C9">
        <w:rPr>
          <w:sz w:val="28"/>
        </w:rPr>
        <w:t>с</w:t>
      </w:r>
      <w:r w:rsidR="004C7093">
        <w:rPr>
          <w:sz w:val="28"/>
        </w:rPr>
        <w:t>ό</w:t>
      </w:r>
      <w:r w:rsidRPr="00CA02C9">
        <w:rPr>
          <w:sz w:val="28"/>
        </w:rPr>
        <w:t>б</w:t>
      </w:r>
      <w:r w:rsidR="004C7093">
        <w:rPr>
          <w:sz w:val="28"/>
        </w:rPr>
        <w:t>ό</w:t>
      </w:r>
      <w:r w:rsidRPr="00CA02C9">
        <w:rPr>
          <w:sz w:val="28"/>
        </w:rPr>
        <w:t>м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сплати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пр</w:t>
      </w:r>
      <w:r w:rsidR="004C7093">
        <w:rPr>
          <w:sz w:val="28"/>
        </w:rPr>
        <w:t>ό</w:t>
      </w:r>
      <w:r w:rsidRPr="00CA02C9">
        <w:rPr>
          <w:sz w:val="28"/>
        </w:rPr>
        <w:t>цента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р</w:t>
      </w:r>
      <w:r w:rsidR="004C7093">
        <w:rPr>
          <w:sz w:val="28"/>
        </w:rPr>
        <w:t>ό</w:t>
      </w:r>
      <w:r w:rsidRPr="00CA02C9">
        <w:rPr>
          <w:sz w:val="28"/>
        </w:rPr>
        <w:t>зр</w:t>
      </w:r>
      <w:r w:rsidR="004C7093">
        <w:rPr>
          <w:sz w:val="28"/>
        </w:rPr>
        <w:t>і</w:t>
      </w:r>
      <w:r w:rsidRPr="00CA02C9">
        <w:rPr>
          <w:sz w:val="28"/>
        </w:rPr>
        <w:t>зняють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кредити:</w:t>
      </w:r>
    </w:p>
    <w:p w:rsidR="004A7545" w:rsidRPr="00CA02C9" w:rsidRDefault="00395855">
      <w:pPr>
        <w:pStyle w:val="a5"/>
        <w:numPr>
          <w:ilvl w:val="0"/>
          <w:numId w:val="20"/>
        </w:numPr>
        <w:tabs>
          <w:tab w:val="left" w:pos="1281"/>
        </w:tabs>
        <w:spacing w:before="161"/>
        <w:ind w:left="1280" w:hanging="361"/>
        <w:jc w:val="left"/>
        <w:rPr>
          <w:sz w:val="28"/>
        </w:rPr>
      </w:pPr>
      <w:r w:rsidRPr="00CA02C9">
        <w:rPr>
          <w:sz w:val="28"/>
        </w:rPr>
        <w:t>з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ф</w:t>
      </w:r>
      <w:r w:rsidR="004C7093">
        <w:rPr>
          <w:sz w:val="28"/>
        </w:rPr>
        <w:t>і</w:t>
      </w:r>
      <w:r w:rsidRPr="00CA02C9">
        <w:rPr>
          <w:sz w:val="28"/>
        </w:rPr>
        <w:t>кс</w:t>
      </w:r>
      <w:r w:rsidR="004C7093">
        <w:rPr>
          <w:sz w:val="28"/>
        </w:rPr>
        <w:t>ό</w:t>
      </w:r>
      <w:r w:rsidRPr="00CA02C9">
        <w:rPr>
          <w:sz w:val="28"/>
        </w:rPr>
        <w:t>ван</w:t>
      </w:r>
      <w:r w:rsidR="004C7093">
        <w:rPr>
          <w:sz w:val="28"/>
        </w:rPr>
        <w:t>ό</w:t>
      </w:r>
      <w:r w:rsidRPr="00CA02C9">
        <w:rPr>
          <w:sz w:val="28"/>
        </w:rPr>
        <w:t>ю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пр</w:t>
      </w:r>
      <w:r w:rsidR="004C7093">
        <w:rPr>
          <w:sz w:val="28"/>
        </w:rPr>
        <w:t>ό</w:t>
      </w:r>
      <w:r w:rsidRPr="00CA02C9">
        <w:rPr>
          <w:sz w:val="28"/>
        </w:rPr>
        <w:t>центн</w:t>
      </w:r>
      <w:r w:rsidR="004C7093">
        <w:rPr>
          <w:sz w:val="28"/>
        </w:rPr>
        <w:t>ό</w:t>
      </w:r>
      <w:r w:rsidRPr="00CA02C9">
        <w:rPr>
          <w:sz w:val="28"/>
        </w:rPr>
        <w:t>ю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ставк</w:t>
      </w:r>
      <w:r w:rsidR="004C7093">
        <w:rPr>
          <w:sz w:val="28"/>
        </w:rPr>
        <w:t>ό</w:t>
      </w:r>
      <w:r w:rsidRPr="00CA02C9">
        <w:rPr>
          <w:sz w:val="28"/>
        </w:rPr>
        <w:t>ю;</w:t>
      </w:r>
    </w:p>
    <w:p w:rsidR="004A7545" w:rsidRPr="00CA02C9" w:rsidRDefault="00395855">
      <w:pPr>
        <w:pStyle w:val="a5"/>
        <w:numPr>
          <w:ilvl w:val="0"/>
          <w:numId w:val="20"/>
        </w:numPr>
        <w:tabs>
          <w:tab w:val="left" w:pos="1281"/>
        </w:tabs>
        <w:spacing w:before="162"/>
        <w:ind w:left="1280" w:hanging="361"/>
        <w:jc w:val="left"/>
        <w:rPr>
          <w:sz w:val="28"/>
        </w:rPr>
      </w:pPr>
      <w:r w:rsidRPr="00CA02C9">
        <w:rPr>
          <w:sz w:val="28"/>
        </w:rPr>
        <w:t>з</w:t>
      </w:r>
      <w:r w:rsidRPr="00CA02C9">
        <w:rPr>
          <w:spacing w:val="-5"/>
          <w:sz w:val="28"/>
        </w:rPr>
        <w:t xml:space="preserve"> </w:t>
      </w:r>
      <w:r w:rsidRPr="00CA02C9">
        <w:rPr>
          <w:sz w:val="28"/>
        </w:rPr>
        <w:t>плаваюч</w:t>
      </w:r>
      <w:r w:rsidR="004C7093">
        <w:rPr>
          <w:sz w:val="28"/>
        </w:rPr>
        <w:t>ό</w:t>
      </w:r>
      <w:r w:rsidRPr="00CA02C9">
        <w:rPr>
          <w:sz w:val="28"/>
        </w:rPr>
        <w:t>ю</w:t>
      </w:r>
      <w:r w:rsidRPr="00CA02C9">
        <w:rPr>
          <w:spacing w:val="-5"/>
          <w:sz w:val="28"/>
        </w:rPr>
        <w:t xml:space="preserve"> </w:t>
      </w:r>
      <w:r w:rsidRPr="00CA02C9">
        <w:rPr>
          <w:sz w:val="28"/>
        </w:rPr>
        <w:t>пр</w:t>
      </w:r>
      <w:r w:rsidR="004C7093">
        <w:rPr>
          <w:sz w:val="28"/>
        </w:rPr>
        <w:t>ό</w:t>
      </w:r>
      <w:r w:rsidRPr="00CA02C9">
        <w:rPr>
          <w:sz w:val="28"/>
        </w:rPr>
        <w:t>центн</w:t>
      </w:r>
      <w:r w:rsidR="004C7093">
        <w:rPr>
          <w:sz w:val="28"/>
        </w:rPr>
        <w:t>ό</w:t>
      </w:r>
      <w:r w:rsidRPr="00CA02C9">
        <w:rPr>
          <w:sz w:val="28"/>
        </w:rPr>
        <w:t>ю</w:t>
      </w:r>
      <w:r w:rsidRPr="00CA02C9">
        <w:rPr>
          <w:spacing w:val="-4"/>
          <w:sz w:val="28"/>
        </w:rPr>
        <w:t xml:space="preserve"> </w:t>
      </w:r>
      <w:r w:rsidRPr="00CA02C9">
        <w:rPr>
          <w:sz w:val="28"/>
        </w:rPr>
        <w:t>ставк</w:t>
      </w:r>
      <w:r w:rsidR="004C7093">
        <w:rPr>
          <w:sz w:val="28"/>
        </w:rPr>
        <w:t>ό</w:t>
      </w:r>
      <w:r w:rsidRPr="00CA02C9">
        <w:rPr>
          <w:sz w:val="28"/>
        </w:rPr>
        <w:t>ю;</w:t>
      </w:r>
    </w:p>
    <w:p w:rsidR="004A7545" w:rsidRPr="00CA02C9" w:rsidRDefault="00395855">
      <w:pPr>
        <w:pStyle w:val="a5"/>
        <w:numPr>
          <w:ilvl w:val="0"/>
          <w:numId w:val="20"/>
        </w:numPr>
        <w:tabs>
          <w:tab w:val="left" w:pos="1281"/>
        </w:tabs>
        <w:spacing w:before="160" w:line="360" w:lineRule="auto"/>
        <w:ind w:right="108" w:firstLine="720"/>
        <w:jc w:val="left"/>
        <w:rPr>
          <w:sz w:val="28"/>
        </w:rPr>
      </w:pPr>
      <w:r w:rsidRPr="00CA02C9">
        <w:rPr>
          <w:sz w:val="28"/>
        </w:rPr>
        <w:t>з</w:t>
      </w:r>
      <w:r w:rsidR="004C7093">
        <w:rPr>
          <w:sz w:val="28"/>
        </w:rPr>
        <w:t>і</w:t>
      </w:r>
      <w:r w:rsidRPr="00CA02C9">
        <w:rPr>
          <w:spacing w:val="2"/>
          <w:sz w:val="28"/>
        </w:rPr>
        <w:t xml:space="preserve"> </w:t>
      </w:r>
      <w:r w:rsidRPr="00CA02C9">
        <w:rPr>
          <w:sz w:val="28"/>
        </w:rPr>
        <w:t>сплат</w:t>
      </w:r>
      <w:r w:rsidR="004C7093">
        <w:rPr>
          <w:sz w:val="28"/>
        </w:rPr>
        <w:t>ό</w:t>
      </w:r>
      <w:r w:rsidRPr="00CA02C9">
        <w:rPr>
          <w:sz w:val="28"/>
        </w:rPr>
        <w:t>ю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пр</w:t>
      </w:r>
      <w:r w:rsidR="004C7093">
        <w:rPr>
          <w:sz w:val="28"/>
        </w:rPr>
        <w:t>ό</w:t>
      </w:r>
      <w:r w:rsidRPr="00CA02C9">
        <w:rPr>
          <w:sz w:val="28"/>
        </w:rPr>
        <w:t>цент</w:t>
      </w:r>
      <w:r w:rsidR="004C7093">
        <w:rPr>
          <w:sz w:val="28"/>
        </w:rPr>
        <w:t>і</w:t>
      </w:r>
      <w:r w:rsidRPr="00CA02C9">
        <w:rPr>
          <w:sz w:val="28"/>
        </w:rPr>
        <w:t>в</w:t>
      </w:r>
      <w:r w:rsidRPr="00CA02C9">
        <w:rPr>
          <w:spacing w:val="2"/>
          <w:sz w:val="28"/>
        </w:rPr>
        <w:t xml:space="preserve"> </w:t>
      </w:r>
      <w:r w:rsidRPr="00CA02C9">
        <w:rPr>
          <w:sz w:val="28"/>
        </w:rPr>
        <w:t>пер</w:t>
      </w:r>
      <w:r w:rsidR="004C7093">
        <w:rPr>
          <w:sz w:val="28"/>
        </w:rPr>
        <w:t>іό</w:t>
      </w:r>
      <w:r w:rsidRPr="00CA02C9">
        <w:rPr>
          <w:sz w:val="28"/>
        </w:rPr>
        <w:t>дичн</w:t>
      </w:r>
      <w:r w:rsidR="004C7093">
        <w:rPr>
          <w:sz w:val="28"/>
        </w:rPr>
        <w:t>ό</w:t>
      </w:r>
      <w:r w:rsidRPr="00CA02C9">
        <w:rPr>
          <w:spacing w:val="2"/>
          <w:sz w:val="28"/>
        </w:rPr>
        <w:t xml:space="preserve"> </w:t>
      </w:r>
      <w:r w:rsidRPr="00CA02C9">
        <w:rPr>
          <w:sz w:val="28"/>
        </w:rPr>
        <w:t>без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зв’язку</w:t>
      </w:r>
      <w:r w:rsidRPr="00CA02C9">
        <w:rPr>
          <w:spacing w:val="3"/>
          <w:sz w:val="28"/>
        </w:rPr>
        <w:t xml:space="preserve"> </w:t>
      </w:r>
      <w:r w:rsidRPr="00CA02C9">
        <w:rPr>
          <w:sz w:val="28"/>
        </w:rPr>
        <w:t>з</w:t>
      </w:r>
      <w:r w:rsidR="004C7093">
        <w:rPr>
          <w:sz w:val="28"/>
        </w:rPr>
        <w:t>і</w:t>
      </w:r>
      <w:r w:rsidRPr="00CA02C9">
        <w:rPr>
          <w:spacing w:val="2"/>
          <w:sz w:val="28"/>
        </w:rPr>
        <w:t xml:space="preserve"> </w:t>
      </w:r>
      <w:r w:rsidRPr="00CA02C9">
        <w:rPr>
          <w:sz w:val="28"/>
        </w:rPr>
        <w:t>стр</w:t>
      </w:r>
      <w:r w:rsidR="004C7093">
        <w:rPr>
          <w:sz w:val="28"/>
        </w:rPr>
        <w:t>ό</w:t>
      </w:r>
      <w:r w:rsidRPr="00CA02C9">
        <w:rPr>
          <w:sz w:val="28"/>
        </w:rPr>
        <w:t>ками</w:t>
      </w:r>
      <w:r w:rsidRPr="00CA02C9">
        <w:rPr>
          <w:spacing w:val="2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вернення</w:t>
      </w:r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t>кредиту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– звичайн</w:t>
      </w:r>
      <w:r w:rsidR="004C7093">
        <w:rPr>
          <w:sz w:val="28"/>
        </w:rPr>
        <w:t>і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кредити;</w:t>
      </w:r>
    </w:p>
    <w:p w:rsidR="004A7545" w:rsidRPr="00CA02C9" w:rsidRDefault="00395855">
      <w:pPr>
        <w:pStyle w:val="a5"/>
        <w:numPr>
          <w:ilvl w:val="0"/>
          <w:numId w:val="20"/>
        </w:numPr>
        <w:tabs>
          <w:tab w:val="left" w:pos="1281"/>
        </w:tabs>
        <w:spacing w:line="360" w:lineRule="auto"/>
        <w:ind w:right="103" w:firstLine="720"/>
        <w:jc w:val="left"/>
        <w:rPr>
          <w:sz w:val="28"/>
        </w:rPr>
      </w:pPr>
      <w:r w:rsidRPr="00CA02C9">
        <w:rPr>
          <w:sz w:val="28"/>
        </w:rPr>
        <w:t>з</w:t>
      </w:r>
      <w:r w:rsidR="004C7093">
        <w:rPr>
          <w:sz w:val="28"/>
        </w:rPr>
        <w:t>і</w:t>
      </w:r>
      <w:r w:rsidRPr="00CA02C9">
        <w:rPr>
          <w:spacing w:val="51"/>
          <w:sz w:val="28"/>
        </w:rPr>
        <w:t xml:space="preserve"> </w:t>
      </w:r>
      <w:r w:rsidRPr="00CA02C9">
        <w:rPr>
          <w:sz w:val="28"/>
        </w:rPr>
        <w:t>сплат</w:t>
      </w:r>
      <w:r w:rsidR="004C7093">
        <w:rPr>
          <w:sz w:val="28"/>
        </w:rPr>
        <w:t>ό</w:t>
      </w:r>
      <w:r w:rsidRPr="00CA02C9">
        <w:rPr>
          <w:sz w:val="28"/>
        </w:rPr>
        <w:t>ю</w:t>
      </w:r>
      <w:r w:rsidRPr="00CA02C9">
        <w:rPr>
          <w:spacing w:val="51"/>
          <w:sz w:val="28"/>
        </w:rPr>
        <w:t xml:space="preserve"> </w:t>
      </w:r>
      <w:r w:rsidRPr="00CA02C9">
        <w:rPr>
          <w:sz w:val="28"/>
        </w:rPr>
        <w:t>пр</w:t>
      </w:r>
      <w:r w:rsidR="004C7093">
        <w:rPr>
          <w:sz w:val="28"/>
        </w:rPr>
        <w:t>ό</w:t>
      </w:r>
      <w:r w:rsidRPr="00CA02C9">
        <w:rPr>
          <w:sz w:val="28"/>
        </w:rPr>
        <w:t>цент</w:t>
      </w:r>
      <w:r w:rsidR="004C7093">
        <w:rPr>
          <w:sz w:val="28"/>
        </w:rPr>
        <w:t>і</w:t>
      </w:r>
      <w:r w:rsidRPr="00CA02C9">
        <w:rPr>
          <w:sz w:val="28"/>
        </w:rPr>
        <w:t>в</w:t>
      </w:r>
      <w:r w:rsidRPr="00CA02C9">
        <w:rPr>
          <w:spacing w:val="52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дн</w:t>
      </w:r>
      <w:r w:rsidR="004C7093">
        <w:rPr>
          <w:sz w:val="28"/>
        </w:rPr>
        <w:t>ό</w:t>
      </w:r>
      <w:r w:rsidRPr="00CA02C9">
        <w:rPr>
          <w:sz w:val="28"/>
        </w:rPr>
        <w:t>часн</w:t>
      </w:r>
      <w:r w:rsidR="004C7093">
        <w:rPr>
          <w:sz w:val="28"/>
        </w:rPr>
        <w:t>ό</w:t>
      </w:r>
      <w:r w:rsidRPr="00CA02C9">
        <w:rPr>
          <w:spacing w:val="52"/>
          <w:sz w:val="28"/>
        </w:rPr>
        <w:t xml:space="preserve"> </w:t>
      </w:r>
      <w:r w:rsidRPr="00CA02C9">
        <w:rPr>
          <w:sz w:val="28"/>
        </w:rPr>
        <w:t>при</w:t>
      </w:r>
      <w:r w:rsidRPr="00CA02C9">
        <w:rPr>
          <w:spacing w:val="53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триманн</w:t>
      </w:r>
      <w:r w:rsidR="004C7093">
        <w:rPr>
          <w:sz w:val="28"/>
        </w:rPr>
        <w:t>і</w:t>
      </w:r>
      <w:r w:rsidRPr="00CA02C9">
        <w:rPr>
          <w:spacing w:val="52"/>
          <w:sz w:val="28"/>
        </w:rPr>
        <w:t xml:space="preserve"> </w:t>
      </w:r>
      <w:r w:rsidRPr="00CA02C9">
        <w:rPr>
          <w:sz w:val="28"/>
        </w:rPr>
        <w:t>кредиту</w:t>
      </w:r>
      <w:r w:rsidRPr="00CA02C9">
        <w:rPr>
          <w:spacing w:val="57"/>
          <w:sz w:val="28"/>
        </w:rPr>
        <w:t xml:space="preserve"> </w:t>
      </w:r>
      <w:r w:rsidRPr="00CA02C9">
        <w:rPr>
          <w:sz w:val="28"/>
        </w:rPr>
        <w:t>–</w:t>
      </w:r>
      <w:r w:rsidRPr="00CA02C9">
        <w:rPr>
          <w:spacing w:val="52"/>
          <w:sz w:val="28"/>
        </w:rPr>
        <w:t xml:space="preserve"> </w:t>
      </w:r>
      <w:r w:rsidRPr="00CA02C9">
        <w:rPr>
          <w:sz w:val="28"/>
        </w:rPr>
        <w:t>диск</w:t>
      </w:r>
      <w:r w:rsidR="004C7093">
        <w:rPr>
          <w:sz w:val="28"/>
        </w:rPr>
        <w:t>ό</w:t>
      </w:r>
      <w:r w:rsidRPr="00CA02C9">
        <w:rPr>
          <w:sz w:val="28"/>
        </w:rPr>
        <w:t>нтний</w:t>
      </w:r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t>кредит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(заст</w:t>
      </w:r>
      <w:r w:rsidR="004C7093">
        <w:rPr>
          <w:sz w:val="28"/>
        </w:rPr>
        <w:t>ό</w:t>
      </w:r>
      <w:r w:rsidRPr="00CA02C9">
        <w:rPr>
          <w:sz w:val="28"/>
        </w:rPr>
        <w:t>с</w:t>
      </w:r>
      <w:r w:rsidR="004C7093">
        <w:rPr>
          <w:sz w:val="28"/>
        </w:rPr>
        <w:t>ό</w:t>
      </w:r>
      <w:r w:rsidRPr="00CA02C9">
        <w:rPr>
          <w:sz w:val="28"/>
        </w:rPr>
        <w:t>вується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при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кредитуванн</w:t>
      </w:r>
      <w:r w:rsidR="004C7093">
        <w:rPr>
          <w:sz w:val="28"/>
        </w:rPr>
        <w:t>і</w:t>
      </w:r>
      <w:r w:rsidRPr="00CA02C9">
        <w:rPr>
          <w:spacing w:val="-2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перац</w:t>
      </w:r>
      <w:r w:rsidR="004C7093">
        <w:rPr>
          <w:sz w:val="28"/>
        </w:rPr>
        <w:t>і</w:t>
      </w:r>
      <w:r w:rsidRPr="00CA02C9">
        <w:rPr>
          <w:sz w:val="28"/>
        </w:rPr>
        <w:t>й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з</w:t>
      </w:r>
      <w:r w:rsidRPr="00CA02C9">
        <w:rPr>
          <w:spacing w:val="-2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бл</w:t>
      </w:r>
      <w:r w:rsidR="004C7093">
        <w:rPr>
          <w:sz w:val="28"/>
        </w:rPr>
        <w:t>і</w:t>
      </w:r>
      <w:r w:rsidRPr="00CA02C9">
        <w:rPr>
          <w:sz w:val="28"/>
        </w:rPr>
        <w:t>ку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векселя);</w:t>
      </w:r>
    </w:p>
    <w:p w:rsidR="004A7545" w:rsidRPr="00CA02C9" w:rsidRDefault="00395855">
      <w:pPr>
        <w:pStyle w:val="a5"/>
        <w:numPr>
          <w:ilvl w:val="0"/>
          <w:numId w:val="20"/>
        </w:numPr>
        <w:tabs>
          <w:tab w:val="left" w:pos="1281"/>
        </w:tabs>
        <w:ind w:left="1280" w:hanging="361"/>
        <w:jc w:val="left"/>
        <w:rPr>
          <w:sz w:val="28"/>
        </w:rPr>
      </w:pPr>
      <w:r w:rsidRPr="00CA02C9">
        <w:rPr>
          <w:sz w:val="28"/>
        </w:rPr>
        <w:t>з</w:t>
      </w:r>
      <w:r w:rsidR="004C7093">
        <w:rPr>
          <w:sz w:val="28"/>
        </w:rPr>
        <w:t>і</w:t>
      </w:r>
      <w:r w:rsidRPr="00CA02C9">
        <w:rPr>
          <w:spacing w:val="-4"/>
          <w:sz w:val="28"/>
        </w:rPr>
        <w:t xml:space="preserve"> </w:t>
      </w:r>
      <w:r w:rsidRPr="00CA02C9">
        <w:rPr>
          <w:sz w:val="28"/>
        </w:rPr>
        <w:t>сплат</w:t>
      </w:r>
      <w:r w:rsidR="004C7093">
        <w:rPr>
          <w:sz w:val="28"/>
        </w:rPr>
        <w:t>ό</w:t>
      </w:r>
      <w:r w:rsidRPr="00CA02C9">
        <w:rPr>
          <w:sz w:val="28"/>
        </w:rPr>
        <w:t>ю</w:t>
      </w:r>
      <w:r w:rsidRPr="00CA02C9">
        <w:rPr>
          <w:spacing w:val="-4"/>
          <w:sz w:val="28"/>
        </w:rPr>
        <w:t xml:space="preserve"> </w:t>
      </w:r>
      <w:r w:rsidRPr="00CA02C9">
        <w:rPr>
          <w:sz w:val="28"/>
        </w:rPr>
        <w:t>пр</w:t>
      </w:r>
      <w:r w:rsidR="004C7093">
        <w:rPr>
          <w:sz w:val="28"/>
        </w:rPr>
        <w:t>ό</w:t>
      </w:r>
      <w:r w:rsidRPr="00CA02C9">
        <w:rPr>
          <w:sz w:val="28"/>
        </w:rPr>
        <w:t>цент</w:t>
      </w:r>
      <w:r w:rsidR="004C7093">
        <w:rPr>
          <w:sz w:val="28"/>
        </w:rPr>
        <w:t>і</w:t>
      </w:r>
      <w:r w:rsidRPr="00CA02C9">
        <w:rPr>
          <w:sz w:val="28"/>
        </w:rPr>
        <w:t>в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в</w:t>
      </w:r>
      <w:r w:rsidRPr="00CA02C9">
        <w:rPr>
          <w:spacing w:val="-4"/>
          <w:sz w:val="28"/>
        </w:rPr>
        <w:t xml:space="preserve"> </w:t>
      </w:r>
      <w:r w:rsidRPr="00CA02C9">
        <w:rPr>
          <w:sz w:val="28"/>
        </w:rPr>
        <w:t>м</w:t>
      </w:r>
      <w:r w:rsidR="004C7093">
        <w:rPr>
          <w:sz w:val="28"/>
        </w:rPr>
        <w:t>ό</w:t>
      </w:r>
      <w:r w:rsidRPr="00CA02C9">
        <w:rPr>
          <w:sz w:val="28"/>
        </w:rPr>
        <w:t>мент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гашення</w:t>
      </w:r>
      <w:r w:rsidRPr="00CA02C9">
        <w:rPr>
          <w:spacing w:val="-4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сн</w:t>
      </w:r>
      <w:r w:rsidR="004C7093">
        <w:rPr>
          <w:sz w:val="28"/>
        </w:rPr>
        <w:t>ό</w:t>
      </w:r>
      <w:r w:rsidRPr="00CA02C9">
        <w:rPr>
          <w:sz w:val="28"/>
        </w:rPr>
        <w:t>вн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pacing w:val="-4"/>
          <w:sz w:val="28"/>
        </w:rPr>
        <w:t xml:space="preserve"> </w:t>
      </w:r>
      <w:r w:rsidRPr="00CA02C9">
        <w:rPr>
          <w:sz w:val="28"/>
        </w:rPr>
        <w:t>б</w:t>
      </w:r>
      <w:r w:rsidR="004C7093">
        <w:rPr>
          <w:sz w:val="28"/>
        </w:rPr>
        <w:t>ό</w:t>
      </w:r>
      <w:r w:rsidRPr="00CA02C9">
        <w:rPr>
          <w:sz w:val="28"/>
        </w:rPr>
        <w:t>ргу.</w:t>
      </w:r>
    </w:p>
    <w:p w:rsidR="004A7545" w:rsidRPr="00CA02C9" w:rsidRDefault="00395855">
      <w:pPr>
        <w:pStyle w:val="a5"/>
        <w:numPr>
          <w:ilvl w:val="0"/>
          <w:numId w:val="18"/>
        </w:numPr>
        <w:tabs>
          <w:tab w:val="left" w:pos="1276"/>
        </w:tabs>
        <w:spacing w:before="162" w:line="360" w:lineRule="auto"/>
        <w:ind w:left="200" w:right="104" w:firstLine="720"/>
        <w:rPr>
          <w:sz w:val="28"/>
        </w:rPr>
      </w:pPr>
      <w:r w:rsidRPr="00CA02C9">
        <w:rPr>
          <w:sz w:val="28"/>
        </w:rPr>
        <w:t>За</w:t>
      </w:r>
      <w:r w:rsidRPr="00CA02C9">
        <w:rPr>
          <w:spacing w:val="3"/>
          <w:sz w:val="28"/>
        </w:rPr>
        <w:t xml:space="preserve"> </w:t>
      </w:r>
      <w:r w:rsidRPr="00CA02C9">
        <w:rPr>
          <w:sz w:val="28"/>
        </w:rPr>
        <w:t>ф</w:t>
      </w:r>
      <w:r w:rsidR="004C7093">
        <w:rPr>
          <w:sz w:val="28"/>
        </w:rPr>
        <w:t>ό</w:t>
      </w:r>
      <w:r w:rsidRPr="00CA02C9">
        <w:rPr>
          <w:sz w:val="28"/>
        </w:rPr>
        <w:t>рм</w:t>
      </w:r>
      <w:r w:rsidR="004C7093">
        <w:rPr>
          <w:sz w:val="28"/>
        </w:rPr>
        <w:t>ό</w:t>
      </w:r>
      <w:r w:rsidRPr="00CA02C9">
        <w:rPr>
          <w:sz w:val="28"/>
        </w:rPr>
        <w:t>ю</w:t>
      </w:r>
      <w:r w:rsidRPr="00CA02C9">
        <w:rPr>
          <w:spacing w:val="3"/>
          <w:sz w:val="28"/>
        </w:rPr>
        <w:t xml:space="preserve"> </w:t>
      </w:r>
      <w:r w:rsidRPr="00CA02C9">
        <w:rPr>
          <w:sz w:val="28"/>
        </w:rPr>
        <w:t>залучення</w:t>
      </w:r>
      <w:r w:rsidRPr="00CA02C9">
        <w:rPr>
          <w:spacing w:val="3"/>
          <w:sz w:val="28"/>
        </w:rPr>
        <w:t xml:space="preserve"> </w:t>
      </w:r>
      <w:r w:rsidRPr="00CA02C9">
        <w:rPr>
          <w:sz w:val="28"/>
        </w:rPr>
        <w:t>кредит</w:t>
      </w:r>
      <w:r w:rsidR="004C7093">
        <w:rPr>
          <w:sz w:val="28"/>
        </w:rPr>
        <w:t>ό</w:t>
      </w:r>
      <w:r w:rsidRPr="00CA02C9">
        <w:rPr>
          <w:sz w:val="28"/>
        </w:rPr>
        <w:t>р</w:t>
      </w:r>
      <w:r w:rsidR="004C7093">
        <w:rPr>
          <w:sz w:val="28"/>
        </w:rPr>
        <w:t>і</w:t>
      </w:r>
      <w:r w:rsidRPr="00CA02C9">
        <w:rPr>
          <w:sz w:val="28"/>
        </w:rPr>
        <w:t>в</w:t>
      </w:r>
      <w:r w:rsidRPr="00CA02C9">
        <w:rPr>
          <w:spacing w:val="2"/>
          <w:sz w:val="28"/>
        </w:rPr>
        <w:t xml:space="preserve"> </w:t>
      </w:r>
      <w:r w:rsidRPr="00CA02C9">
        <w:rPr>
          <w:sz w:val="28"/>
        </w:rPr>
        <w:t>д</w:t>
      </w:r>
      <w:r w:rsidR="004C7093">
        <w:rPr>
          <w:sz w:val="28"/>
        </w:rPr>
        <w:t>ό</w:t>
      </w:r>
      <w:r w:rsidRPr="00CA02C9">
        <w:rPr>
          <w:spacing w:val="4"/>
          <w:sz w:val="28"/>
        </w:rPr>
        <w:t xml:space="preserve"> </w:t>
      </w:r>
      <w:r w:rsidRPr="00CA02C9">
        <w:rPr>
          <w:sz w:val="28"/>
        </w:rPr>
        <w:t>кредитних</w:t>
      </w:r>
      <w:r w:rsidRPr="00CA02C9">
        <w:rPr>
          <w:spacing w:val="4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перац</w:t>
      </w:r>
      <w:r w:rsidR="004C7093">
        <w:rPr>
          <w:sz w:val="28"/>
        </w:rPr>
        <w:t>і</w:t>
      </w:r>
      <w:r w:rsidRPr="00CA02C9">
        <w:rPr>
          <w:sz w:val="28"/>
        </w:rPr>
        <w:t>й</w:t>
      </w:r>
      <w:r w:rsidRPr="00CA02C9">
        <w:rPr>
          <w:spacing w:val="9"/>
          <w:sz w:val="28"/>
        </w:rPr>
        <w:t xml:space="preserve"> </w:t>
      </w:r>
      <w:r w:rsidRPr="00CA02C9">
        <w:rPr>
          <w:sz w:val="28"/>
        </w:rPr>
        <w:t>банк</w:t>
      </w:r>
      <w:r w:rsidR="004C7093">
        <w:rPr>
          <w:sz w:val="28"/>
        </w:rPr>
        <w:t>і</w:t>
      </w:r>
      <w:r w:rsidRPr="00CA02C9">
        <w:rPr>
          <w:sz w:val="28"/>
        </w:rPr>
        <w:t>вський</w:t>
      </w:r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t>кредит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буває:</w:t>
      </w:r>
    </w:p>
    <w:p w:rsidR="004A7545" w:rsidRPr="00CA02C9" w:rsidRDefault="00395855">
      <w:pPr>
        <w:pStyle w:val="a5"/>
        <w:numPr>
          <w:ilvl w:val="0"/>
          <w:numId w:val="20"/>
        </w:numPr>
        <w:tabs>
          <w:tab w:val="left" w:pos="1281"/>
        </w:tabs>
        <w:ind w:left="1280" w:hanging="361"/>
        <w:rPr>
          <w:sz w:val="28"/>
        </w:rPr>
      </w:pPr>
      <w:r w:rsidRPr="00CA02C9">
        <w:rPr>
          <w:sz w:val="28"/>
        </w:rPr>
        <w:t>дв</w:t>
      </w:r>
      <w:r w:rsidR="004C7093">
        <w:rPr>
          <w:sz w:val="28"/>
        </w:rPr>
        <w:t>ό</w:t>
      </w:r>
      <w:r w:rsidRPr="00CA02C9">
        <w:rPr>
          <w:sz w:val="28"/>
        </w:rPr>
        <w:t>ст</w:t>
      </w:r>
      <w:r w:rsidR="004C7093">
        <w:rPr>
          <w:sz w:val="28"/>
        </w:rPr>
        <w:t>ό</w:t>
      </w:r>
      <w:r w:rsidRPr="00CA02C9">
        <w:rPr>
          <w:sz w:val="28"/>
        </w:rPr>
        <w:t>р</w:t>
      </w:r>
      <w:r w:rsidR="004C7093">
        <w:rPr>
          <w:sz w:val="28"/>
        </w:rPr>
        <w:t>ό</w:t>
      </w:r>
      <w:r w:rsidRPr="00CA02C9">
        <w:rPr>
          <w:sz w:val="28"/>
        </w:rPr>
        <w:t>нн</w:t>
      </w:r>
      <w:r w:rsidR="004C7093">
        <w:rPr>
          <w:sz w:val="28"/>
        </w:rPr>
        <w:t>і</w:t>
      </w:r>
      <w:r w:rsidRPr="00CA02C9">
        <w:rPr>
          <w:sz w:val="28"/>
        </w:rPr>
        <w:t>й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(беруть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участь</w:t>
      </w:r>
      <w:r w:rsidRPr="00CA02C9">
        <w:rPr>
          <w:spacing w:val="-2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дин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банк</w:t>
      </w:r>
      <w:r w:rsidRPr="00CA02C9">
        <w:rPr>
          <w:spacing w:val="-2"/>
          <w:sz w:val="28"/>
        </w:rPr>
        <w:t xml:space="preserve"> </w:t>
      </w:r>
      <w:r w:rsidR="004C7093">
        <w:rPr>
          <w:sz w:val="28"/>
        </w:rPr>
        <w:t>і</w:t>
      </w:r>
      <w:r w:rsidRPr="00CA02C9">
        <w:rPr>
          <w:spacing w:val="-1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дин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зичальник);</w:t>
      </w:r>
    </w:p>
    <w:p w:rsidR="004A7545" w:rsidRPr="00CA02C9" w:rsidRDefault="00395855">
      <w:pPr>
        <w:pStyle w:val="a5"/>
        <w:numPr>
          <w:ilvl w:val="0"/>
          <w:numId w:val="20"/>
        </w:numPr>
        <w:tabs>
          <w:tab w:val="left" w:pos="1281"/>
        </w:tabs>
        <w:spacing w:before="161" w:line="360" w:lineRule="auto"/>
        <w:ind w:right="106" w:firstLine="720"/>
        <w:rPr>
          <w:sz w:val="28"/>
        </w:rPr>
      </w:pPr>
      <w:r w:rsidRPr="00CA02C9">
        <w:rPr>
          <w:sz w:val="28"/>
        </w:rPr>
        <w:t>к</w:t>
      </w:r>
      <w:r w:rsidR="004C7093">
        <w:rPr>
          <w:sz w:val="28"/>
        </w:rPr>
        <w:t>ό</w:t>
      </w:r>
      <w:r w:rsidRPr="00CA02C9">
        <w:rPr>
          <w:sz w:val="28"/>
        </w:rPr>
        <w:t>нс</w:t>
      </w:r>
      <w:r w:rsidR="004C7093">
        <w:rPr>
          <w:sz w:val="28"/>
        </w:rPr>
        <w:t>ό</w:t>
      </w:r>
      <w:r w:rsidRPr="00CA02C9">
        <w:rPr>
          <w:sz w:val="28"/>
        </w:rPr>
        <w:t>рц</w:t>
      </w:r>
      <w:r w:rsidR="004C7093">
        <w:rPr>
          <w:sz w:val="28"/>
        </w:rPr>
        <w:t>і</w:t>
      </w:r>
      <w:r w:rsidRPr="00CA02C9">
        <w:rPr>
          <w:sz w:val="28"/>
        </w:rPr>
        <w:t>умний</w:t>
      </w:r>
      <w:r w:rsidRPr="00CA02C9">
        <w:rPr>
          <w:spacing w:val="-6"/>
          <w:sz w:val="28"/>
        </w:rPr>
        <w:t xml:space="preserve"> </w:t>
      </w:r>
      <w:r w:rsidRPr="00CA02C9">
        <w:rPr>
          <w:sz w:val="28"/>
        </w:rPr>
        <w:t>(для</w:t>
      </w:r>
      <w:r w:rsidRPr="00CA02C9">
        <w:rPr>
          <w:spacing w:val="-6"/>
          <w:sz w:val="28"/>
        </w:rPr>
        <w:t xml:space="preserve"> </w:t>
      </w:r>
      <w:r w:rsidRPr="00CA02C9">
        <w:rPr>
          <w:sz w:val="28"/>
        </w:rPr>
        <w:t>кредитування</w:t>
      </w:r>
      <w:r w:rsidRPr="00CA02C9">
        <w:rPr>
          <w:spacing w:val="-6"/>
          <w:sz w:val="28"/>
        </w:rPr>
        <w:t xml:space="preserve"> </w:t>
      </w:r>
      <w:r w:rsidRPr="00CA02C9">
        <w:rPr>
          <w:sz w:val="28"/>
        </w:rPr>
        <w:t>кл</w:t>
      </w:r>
      <w:r w:rsidR="004C7093">
        <w:rPr>
          <w:sz w:val="28"/>
        </w:rPr>
        <w:t>і</w:t>
      </w:r>
      <w:r w:rsidRPr="00CA02C9">
        <w:rPr>
          <w:sz w:val="28"/>
        </w:rPr>
        <w:t>єнта</w:t>
      </w:r>
      <w:r w:rsidRPr="00CA02C9">
        <w:rPr>
          <w:spacing w:val="-7"/>
          <w:sz w:val="28"/>
        </w:rPr>
        <w:t xml:space="preserve"> </w:t>
      </w:r>
      <w:r w:rsidRPr="00CA02C9">
        <w:rPr>
          <w:sz w:val="28"/>
        </w:rPr>
        <w:t>з</w:t>
      </w:r>
      <w:r w:rsidRPr="00CA02C9">
        <w:rPr>
          <w:spacing w:val="-6"/>
          <w:sz w:val="28"/>
        </w:rPr>
        <w:t xml:space="preserve"> </w:t>
      </w:r>
      <w:r w:rsidRPr="00CA02C9">
        <w:rPr>
          <w:sz w:val="28"/>
        </w:rPr>
        <w:t>мет</w:t>
      </w:r>
      <w:r w:rsidR="004C7093">
        <w:rPr>
          <w:sz w:val="28"/>
        </w:rPr>
        <w:t>ό</w:t>
      </w:r>
      <w:r w:rsidRPr="00CA02C9">
        <w:rPr>
          <w:sz w:val="28"/>
        </w:rPr>
        <w:t>ю</w:t>
      </w:r>
      <w:r w:rsidRPr="00CA02C9">
        <w:rPr>
          <w:spacing w:val="-6"/>
          <w:sz w:val="28"/>
        </w:rPr>
        <w:t xml:space="preserve"> </w:t>
      </w:r>
      <w:r w:rsidRPr="00CA02C9">
        <w:rPr>
          <w:sz w:val="28"/>
        </w:rPr>
        <w:t>зменшення</w:t>
      </w:r>
      <w:r w:rsidRPr="00CA02C9">
        <w:rPr>
          <w:spacing w:val="-7"/>
          <w:sz w:val="28"/>
        </w:rPr>
        <w:t xml:space="preserve"> </w:t>
      </w:r>
      <w:r w:rsidRPr="00CA02C9">
        <w:rPr>
          <w:sz w:val="28"/>
        </w:rPr>
        <w:t>ризику</w:t>
      </w:r>
      <w:r w:rsidRPr="00CA02C9">
        <w:rPr>
          <w:spacing w:val="-6"/>
          <w:sz w:val="28"/>
        </w:rPr>
        <w:t xml:space="preserve"> </w:t>
      </w:r>
      <w:r w:rsidRPr="00CA02C9">
        <w:rPr>
          <w:sz w:val="28"/>
        </w:rPr>
        <w:t>аб</w:t>
      </w:r>
      <w:r w:rsidR="004C7093">
        <w:rPr>
          <w:sz w:val="28"/>
        </w:rPr>
        <w:t>ό</w:t>
      </w:r>
      <w:r w:rsidRPr="00CA02C9">
        <w:rPr>
          <w:spacing w:val="-68"/>
          <w:sz w:val="28"/>
        </w:rPr>
        <w:t xml:space="preserve"> </w:t>
      </w:r>
      <w:r w:rsidRPr="00CA02C9">
        <w:rPr>
          <w:sz w:val="28"/>
        </w:rPr>
        <w:t>нем</w:t>
      </w:r>
      <w:r w:rsidR="004C7093">
        <w:rPr>
          <w:sz w:val="28"/>
        </w:rPr>
        <w:t>ό</w:t>
      </w:r>
      <w:r w:rsidRPr="00CA02C9">
        <w:rPr>
          <w:sz w:val="28"/>
        </w:rPr>
        <w:t>жлив</w:t>
      </w:r>
      <w:r w:rsidR="004C7093">
        <w:rPr>
          <w:sz w:val="28"/>
        </w:rPr>
        <w:t>ό</w:t>
      </w:r>
      <w:r w:rsidRPr="00CA02C9">
        <w:rPr>
          <w:sz w:val="28"/>
        </w:rPr>
        <w:t>ст</w:t>
      </w:r>
      <w:r w:rsidR="004C7093">
        <w:rPr>
          <w:sz w:val="28"/>
        </w:rPr>
        <w:t>і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надання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кредиту</w:t>
      </w:r>
      <w:r w:rsidRPr="00CA02C9">
        <w:rPr>
          <w:spacing w:val="1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дним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банк</w:t>
      </w:r>
      <w:r w:rsidR="004C7093">
        <w:rPr>
          <w:sz w:val="28"/>
        </w:rPr>
        <w:t>ό</w:t>
      </w:r>
      <w:r w:rsidRPr="00CA02C9">
        <w:rPr>
          <w:sz w:val="28"/>
        </w:rPr>
        <w:t>м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(при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нед</w:t>
      </w:r>
      <w:r w:rsidR="004C7093">
        <w:rPr>
          <w:sz w:val="28"/>
        </w:rPr>
        <w:t>ό</w:t>
      </w:r>
      <w:r w:rsidRPr="00CA02C9">
        <w:rPr>
          <w:sz w:val="28"/>
        </w:rPr>
        <w:t>статн</w:t>
      </w:r>
      <w:r w:rsidR="004C7093">
        <w:rPr>
          <w:sz w:val="28"/>
        </w:rPr>
        <w:t>ό</w:t>
      </w:r>
      <w:r w:rsidRPr="00CA02C9">
        <w:rPr>
          <w:sz w:val="28"/>
        </w:rPr>
        <w:t>ст</w:t>
      </w:r>
      <w:r w:rsidR="004C7093">
        <w:rPr>
          <w:sz w:val="28"/>
        </w:rPr>
        <w:t>і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кредитних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ресурс</w:t>
      </w:r>
      <w:r w:rsidR="004C7093">
        <w:rPr>
          <w:sz w:val="28"/>
        </w:rPr>
        <w:t>і</w:t>
      </w:r>
      <w:r w:rsidRPr="00CA02C9">
        <w:rPr>
          <w:sz w:val="28"/>
        </w:rPr>
        <w:t>в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аб</w:t>
      </w:r>
      <w:r w:rsidR="004C7093">
        <w:rPr>
          <w:sz w:val="28"/>
        </w:rPr>
        <w:t>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не</w:t>
      </w:r>
      <w:r w:rsidR="004C7093">
        <w:rPr>
          <w:sz w:val="28"/>
        </w:rPr>
        <w:t>ό</w:t>
      </w:r>
      <w:r w:rsidRPr="00CA02C9">
        <w:rPr>
          <w:sz w:val="28"/>
        </w:rPr>
        <w:t>бх</w:t>
      </w:r>
      <w:r w:rsidR="004C7093">
        <w:rPr>
          <w:sz w:val="28"/>
        </w:rPr>
        <w:t>і</w:t>
      </w:r>
      <w:r w:rsidRPr="00CA02C9">
        <w:rPr>
          <w:sz w:val="28"/>
        </w:rPr>
        <w:t>дн</w:t>
      </w:r>
      <w:r w:rsidR="004C7093">
        <w:rPr>
          <w:sz w:val="28"/>
        </w:rPr>
        <w:t>ό</w:t>
      </w:r>
      <w:r w:rsidRPr="00CA02C9">
        <w:rPr>
          <w:sz w:val="28"/>
        </w:rPr>
        <w:t>ст</w:t>
      </w:r>
      <w:r w:rsidR="004C7093">
        <w:rPr>
          <w:sz w:val="28"/>
        </w:rPr>
        <w:t>і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д</w:t>
      </w:r>
      <w:r w:rsidR="004C7093">
        <w:rPr>
          <w:sz w:val="28"/>
        </w:rPr>
        <w:t>ό</w:t>
      </w:r>
      <w:r w:rsidRPr="00CA02C9">
        <w:rPr>
          <w:sz w:val="28"/>
        </w:rPr>
        <w:t>тримання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ек</w:t>
      </w:r>
      <w:r w:rsidR="004C7093">
        <w:rPr>
          <w:sz w:val="28"/>
        </w:rPr>
        <w:t>ό</w:t>
      </w:r>
      <w:r w:rsidRPr="00CA02C9">
        <w:rPr>
          <w:sz w:val="28"/>
        </w:rPr>
        <w:t>н</w:t>
      </w:r>
      <w:r w:rsidR="004C7093">
        <w:rPr>
          <w:sz w:val="28"/>
        </w:rPr>
        <w:t>ό</w:t>
      </w:r>
      <w:r w:rsidRPr="00CA02C9">
        <w:rPr>
          <w:sz w:val="28"/>
        </w:rPr>
        <w:t>м</w:t>
      </w:r>
      <w:r w:rsidR="004C7093">
        <w:rPr>
          <w:sz w:val="28"/>
        </w:rPr>
        <w:t>і</w:t>
      </w:r>
      <w:r w:rsidRPr="00CA02C9">
        <w:rPr>
          <w:sz w:val="28"/>
        </w:rPr>
        <w:t>чних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</w:t>
      </w:r>
      <w:r w:rsidR="004C7093">
        <w:rPr>
          <w:sz w:val="28"/>
        </w:rPr>
        <w:t>ό</w:t>
      </w:r>
      <w:r w:rsidRPr="00CA02C9">
        <w:rPr>
          <w:sz w:val="28"/>
        </w:rPr>
        <w:t>рматив</w:t>
      </w:r>
      <w:r w:rsidR="004C7093">
        <w:rPr>
          <w:sz w:val="28"/>
        </w:rPr>
        <w:t>і</w:t>
      </w:r>
      <w:r w:rsidRPr="00CA02C9">
        <w:rPr>
          <w:sz w:val="28"/>
        </w:rPr>
        <w:t>в,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встан</w:t>
      </w:r>
      <w:r w:rsidR="004C7093">
        <w:rPr>
          <w:sz w:val="28"/>
        </w:rPr>
        <w:t>ό</w:t>
      </w:r>
      <w:r w:rsidRPr="00CA02C9">
        <w:rPr>
          <w:sz w:val="28"/>
        </w:rPr>
        <w:t>влених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центральним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банк</w:t>
      </w:r>
      <w:r w:rsidR="004C7093">
        <w:rPr>
          <w:sz w:val="28"/>
        </w:rPr>
        <w:t>ό</w:t>
      </w:r>
      <w:r w:rsidRPr="00CA02C9">
        <w:rPr>
          <w:sz w:val="28"/>
        </w:rPr>
        <w:t>м) ств</w:t>
      </w:r>
      <w:r w:rsidR="004C7093">
        <w:rPr>
          <w:sz w:val="28"/>
        </w:rPr>
        <w:t>ό</w:t>
      </w:r>
      <w:r w:rsidRPr="00CA02C9">
        <w:rPr>
          <w:sz w:val="28"/>
        </w:rPr>
        <w:t>рюється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банк</w:t>
      </w:r>
      <w:r w:rsidR="004C7093">
        <w:rPr>
          <w:sz w:val="28"/>
        </w:rPr>
        <w:t>і</w:t>
      </w:r>
      <w:r w:rsidRPr="00CA02C9">
        <w:rPr>
          <w:sz w:val="28"/>
        </w:rPr>
        <w:t>вський к</w:t>
      </w:r>
      <w:r w:rsidR="004C7093">
        <w:rPr>
          <w:sz w:val="28"/>
        </w:rPr>
        <w:t>ό</w:t>
      </w:r>
      <w:r w:rsidRPr="00CA02C9">
        <w:rPr>
          <w:sz w:val="28"/>
        </w:rPr>
        <w:t>нс</w:t>
      </w:r>
      <w:r w:rsidR="004C7093">
        <w:rPr>
          <w:sz w:val="28"/>
        </w:rPr>
        <w:t>ό</w:t>
      </w:r>
      <w:r w:rsidRPr="00CA02C9">
        <w:rPr>
          <w:sz w:val="28"/>
        </w:rPr>
        <w:t>рц</w:t>
      </w:r>
      <w:r w:rsidR="004C7093">
        <w:rPr>
          <w:sz w:val="28"/>
        </w:rPr>
        <w:t>і</w:t>
      </w:r>
      <w:r w:rsidRPr="00CA02C9">
        <w:rPr>
          <w:sz w:val="28"/>
        </w:rPr>
        <w:t>ум;</w:t>
      </w:r>
    </w:p>
    <w:p w:rsidR="004A7545" w:rsidRPr="00CA02C9" w:rsidRDefault="00395855">
      <w:pPr>
        <w:pStyle w:val="a5"/>
        <w:numPr>
          <w:ilvl w:val="0"/>
          <w:numId w:val="20"/>
        </w:numPr>
        <w:tabs>
          <w:tab w:val="left" w:pos="1281"/>
        </w:tabs>
        <w:spacing w:line="360" w:lineRule="auto"/>
        <w:ind w:right="105" w:firstLine="720"/>
        <w:rPr>
          <w:sz w:val="28"/>
        </w:rPr>
      </w:pPr>
      <w:r w:rsidRPr="00CA02C9">
        <w:rPr>
          <w:sz w:val="28"/>
        </w:rPr>
        <w:t>паралельний (багат</w:t>
      </w:r>
      <w:r w:rsidR="004C7093">
        <w:rPr>
          <w:sz w:val="28"/>
        </w:rPr>
        <w:t>ό</w:t>
      </w:r>
      <w:r w:rsidRPr="00CA02C9">
        <w:rPr>
          <w:sz w:val="28"/>
        </w:rPr>
        <w:t>б</w:t>
      </w:r>
      <w:r w:rsidR="004C7093">
        <w:rPr>
          <w:sz w:val="28"/>
        </w:rPr>
        <w:t>і</w:t>
      </w:r>
      <w:r w:rsidRPr="00CA02C9">
        <w:rPr>
          <w:sz w:val="28"/>
        </w:rPr>
        <w:t>чний, к</w:t>
      </w:r>
      <w:r w:rsidR="004C7093">
        <w:rPr>
          <w:sz w:val="28"/>
        </w:rPr>
        <w:t>ό</w:t>
      </w:r>
      <w:r w:rsidRPr="00CA02C9">
        <w:rPr>
          <w:sz w:val="28"/>
        </w:rPr>
        <w:t>ли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</w:t>
      </w:r>
      <w:r w:rsidR="004C7093">
        <w:rPr>
          <w:sz w:val="28"/>
        </w:rPr>
        <w:t>ό</w:t>
      </w:r>
      <w:r w:rsidRPr="00CA02C9">
        <w:rPr>
          <w:sz w:val="28"/>
        </w:rPr>
        <w:t>жний з банк</w:t>
      </w:r>
      <w:r w:rsidR="004C7093">
        <w:rPr>
          <w:sz w:val="28"/>
        </w:rPr>
        <w:t>і</w:t>
      </w:r>
      <w:r w:rsidRPr="00CA02C9">
        <w:rPr>
          <w:sz w:val="28"/>
        </w:rPr>
        <w:t>в на св</w:t>
      </w:r>
      <w:r w:rsidR="004C7093">
        <w:rPr>
          <w:sz w:val="28"/>
        </w:rPr>
        <w:t>ό</w:t>
      </w:r>
      <w:r w:rsidRPr="00CA02C9">
        <w:rPr>
          <w:sz w:val="28"/>
        </w:rPr>
        <w:t>ю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частину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загальн</w:t>
      </w:r>
      <w:r w:rsidR="004C7093">
        <w:rPr>
          <w:sz w:val="28"/>
        </w:rPr>
        <w:t>і</w:t>
      </w:r>
      <w:r w:rsidRPr="00CA02C9">
        <w:rPr>
          <w:sz w:val="28"/>
        </w:rPr>
        <w:t>й сум</w:t>
      </w:r>
      <w:r w:rsidR="004C7093">
        <w:rPr>
          <w:sz w:val="28"/>
        </w:rPr>
        <w:t>і</w:t>
      </w:r>
      <w:r w:rsidRPr="00CA02C9">
        <w:rPr>
          <w:sz w:val="28"/>
        </w:rPr>
        <w:t xml:space="preserve"> кредиту, який надається </w:t>
      </w:r>
      <w:r w:rsidR="004C7093">
        <w:rPr>
          <w:sz w:val="28"/>
        </w:rPr>
        <w:t>ό</w:t>
      </w:r>
      <w:r w:rsidRPr="00CA02C9">
        <w:rPr>
          <w:sz w:val="28"/>
        </w:rPr>
        <w:t>дн</w:t>
      </w:r>
      <w:r w:rsidR="004C7093">
        <w:rPr>
          <w:sz w:val="28"/>
        </w:rPr>
        <w:t>ό</w:t>
      </w:r>
      <w:r w:rsidRPr="00CA02C9">
        <w:rPr>
          <w:sz w:val="28"/>
        </w:rPr>
        <w:t>му п</w:t>
      </w:r>
      <w:r w:rsidR="004C7093">
        <w:rPr>
          <w:sz w:val="28"/>
        </w:rPr>
        <w:t>ό</w:t>
      </w:r>
      <w:r w:rsidRPr="00CA02C9">
        <w:rPr>
          <w:sz w:val="28"/>
        </w:rPr>
        <w:t xml:space="preserve">зичальнику, укладає з </w:t>
      </w:r>
      <w:r w:rsidR="004C7093">
        <w:rPr>
          <w:sz w:val="28"/>
        </w:rPr>
        <w:t>ό</w:t>
      </w:r>
      <w:r w:rsidRPr="00CA02C9">
        <w:rPr>
          <w:sz w:val="28"/>
        </w:rPr>
        <w:t>станн</w:t>
      </w:r>
      <w:r w:rsidR="004C7093">
        <w:rPr>
          <w:sz w:val="28"/>
        </w:rPr>
        <w:t>і</w:t>
      </w:r>
      <w:r w:rsidRPr="00CA02C9">
        <w:rPr>
          <w:sz w:val="28"/>
        </w:rPr>
        <w:t>м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кредитний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д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z w:val="28"/>
        </w:rPr>
        <w:t>в</w:t>
      </w:r>
      <w:r w:rsidR="004C7093">
        <w:rPr>
          <w:sz w:val="28"/>
        </w:rPr>
        <w:t>і</w:t>
      </w:r>
      <w:r w:rsidRPr="00CA02C9">
        <w:rPr>
          <w:sz w:val="28"/>
        </w:rPr>
        <w:t>р).</w:t>
      </w:r>
    </w:p>
    <w:p w:rsidR="004A7545" w:rsidRPr="00CA02C9" w:rsidRDefault="00395855">
      <w:pPr>
        <w:pStyle w:val="a5"/>
        <w:numPr>
          <w:ilvl w:val="0"/>
          <w:numId w:val="18"/>
        </w:numPr>
        <w:tabs>
          <w:tab w:val="left" w:pos="1200"/>
        </w:tabs>
        <w:spacing w:line="321" w:lineRule="exact"/>
        <w:jc w:val="both"/>
        <w:rPr>
          <w:sz w:val="28"/>
        </w:rPr>
      </w:pPr>
      <w:r w:rsidRPr="00CA02C9">
        <w:rPr>
          <w:sz w:val="28"/>
        </w:rPr>
        <w:t>За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ступенем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ризику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кредити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д</w:t>
      </w:r>
      <w:r w:rsidR="004C7093">
        <w:rPr>
          <w:sz w:val="28"/>
        </w:rPr>
        <w:t>і</w:t>
      </w:r>
      <w:r w:rsidRPr="00CA02C9">
        <w:rPr>
          <w:sz w:val="28"/>
        </w:rPr>
        <w:t>ляться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на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:</w:t>
      </w:r>
    </w:p>
    <w:p w:rsidR="004A7545" w:rsidRPr="00CA02C9" w:rsidRDefault="00395855">
      <w:pPr>
        <w:pStyle w:val="a5"/>
        <w:numPr>
          <w:ilvl w:val="0"/>
          <w:numId w:val="20"/>
        </w:numPr>
        <w:tabs>
          <w:tab w:val="left" w:pos="1281"/>
        </w:tabs>
        <w:spacing w:before="162" w:line="360" w:lineRule="auto"/>
        <w:ind w:right="106" w:firstLine="720"/>
        <w:rPr>
          <w:sz w:val="28"/>
        </w:rPr>
      </w:pPr>
      <w:r w:rsidRPr="00CA02C9">
        <w:rPr>
          <w:sz w:val="28"/>
        </w:rPr>
        <w:t>стандартн</w:t>
      </w:r>
      <w:r w:rsidR="004C7093">
        <w:rPr>
          <w:sz w:val="28"/>
        </w:rPr>
        <w:t>і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(кредитний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ризик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є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незначним,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зичальник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св</w:t>
      </w:r>
      <w:r w:rsidR="004C7093">
        <w:rPr>
          <w:sz w:val="28"/>
        </w:rPr>
        <w:t>ό</w:t>
      </w:r>
      <w:r w:rsidRPr="00CA02C9">
        <w:rPr>
          <w:sz w:val="28"/>
        </w:rPr>
        <w:t>єчасн</w:t>
      </w:r>
      <w:r w:rsidR="004C7093">
        <w:rPr>
          <w:sz w:val="28"/>
        </w:rPr>
        <w:t>ό</w:t>
      </w:r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t>р</w:t>
      </w:r>
      <w:r w:rsidR="004C7093">
        <w:rPr>
          <w:sz w:val="28"/>
        </w:rPr>
        <w:t>ό</w:t>
      </w:r>
      <w:r w:rsidRPr="00CA02C9">
        <w:rPr>
          <w:sz w:val="28"/>
        </w:rPr>
        <w:t>зрах</w:t>
      </w:r>
      <w:r w:rsidR="004C7093">
        <w:rPr>
          <w:sz w:val="28"/>
        </w:rPr>
        <w:t>ό</w:t>
      </w:r>
      <w:r w:rsidRPr="00CA02C9">
        <w:rPr>
          <w:sz w:val="28"/>
        </w:rPr>
        <w:t>вується з банк</w:t>
      </w:r>
      <w:r w:rsidR="004C7093">
        <w:rPr>
          <w:sz w:val="28"/>
        </w:rPr>
        <w:t>ό</w:t>
      </w:r>
      <w:r w:rsidRPr="00CA02C9">
        <w:rPr>
          <w:sz w:val="28"/>
        </w:rPr>
        <w:t>м за п</w:t>
      </w:r>
      <w:r w:rsidR="004C7093">
        <w:rPr>
          <w:sz w:val="28"/>
        </w:rPr>
        <w:t>ό</w:t>
      </w:r>
      <w:r w:rsidRPr="00CA02C9">
        <w:rPr>
          <w:sz w:val="28"/>
        </w:rPr>
        <w:t xml:space="preserve">зиками </w:t>
      </w:r>
      <w:r w:rsidR="004C7093">
        <w:rPr>
          <w:sz w:val="28"/>
        </w:rPr>
        <w:t>і</w:t>
      </w:r>
      <w:r w:rsidRPr="00CA02C9">
        <w:rPr>
          <w:sz w:val="28"/>
        </w:rPr>
        <w:t xml:space="preserve"> в</w:t>
      </w:r>
      <w:r w:rsidR="004C7093">
        <w:rPr>
          <w:sz w:val="28"/>
        </w:rPr>
        <w:t>і</w:t>
      </w:r>
      <w:r w:rsidRPr="00CA02C9">
        <w:rPr>
          <w:sz w:val="28"/>
        </w:rPr>
        <w:t>дс</w:t>
      </w:r>
      <w:r w:rsidR="004C7093">
        <w:rPr>
          <w:sz w:val="28"/>
        </w:rPr>
        <w:t>ό</w:t>
      </w:r>
      <w:r w:rsidRPr="00CA02C9">
        <w:rPr>
          <w:sz w:val="28"/>
        </w:rPr>
        <w:t xml:space="preserve">тками </w:t>
      </w:r>
      <w:r w:rsidR="004C7093">
        <w:rPr>
          <w:sz w:val="28"/>
        </w:rPr>
        <w:t>і</w:t>
      </w:r>
      <w:r w:rsidRPr="00CA02C9">
        <w:rPr>
          <w:sz w:val="28"/>
        </w:rPr>
        <w:t xml:space="preserve"> мають належну ф</w:t>
      </w:r>
      <w:r w:rsidR="004C7093">
        <w:rPr>
          <w:sz w:val="28"/>
        </w:rPr>
        <w:t>і</w:t>
      </w:r>
      <w:r w:rsidRPr="00CA02C9">
        <w:rPr>
          <w:sz w:val="28"/>
        </w:rPr>
        <w:t>нанс</w:t>
      </w:r>
      <w:r w:rsidR="004C7093">
        <w:rPr>
          <w:sz w:val="28"/>
        </w:rPr>
        <w:t>ό</w:t>
      </w:r>
      <w:r w:rsidRPr="00CA02C9">
        <w:rPr>
          <w:sz w:val="28"/>
        </w:rPr>
        <w:t>ву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ст</w:t>
      </w:r>
      <w:r w:rsidR="004C7093">
        <w:rPr>
          <w:sz w:val="28"/>
        </w:rPr>
        <w:t>і</w:t>
      </w:r>
      <w:r w:rsidRPr="00CA02C9">
        <w:rPr>
          <w:sz w:val="28"/>
        </w:rPr>
        <w:t>йк</w:t>
      </w:r>
      <w:r w:rsidR="004C7093">
        <w:rPr>
          <w:sz w:val="28"/>
        </w:rPr>
        <w:t>і</w:t>
      </w:r>
      <w:r w:rsidRPr="00CA02C9">
        <w:rPr>
          <w:sz w:val="28"/>
        </w:rPr>
        <w:t>сть,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яка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забезпечить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гашення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зики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в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майбутнь</w:t>
      </w:r>
      <w:r w:rsidR="004C7093">
        <w:rPr>
          <w:sz w:val="28"/>
        </w:rPr>
        <w:t>ό</w:t>
      </w:r>
      <w:r w:rsidRPr="00CA02C9">
        <w:rPr>
          <w:sz w:val="28"/>
        </w:rPr>
        <w:t>му);</w:t>
      </w:r>
    </w:p>
    <w:p w:rsidR="004A7545" w:rsidRPr="00CA02C9" w:rsidRDefault="00395855">
      <w:pPr>
        <w:pStyle w:val="a5"/>
        <w:numPr>
          <w:ilvl w:val="0"/>
          <w:numId w:val="20"/>
        </w:numPr>
        <w:tabs>
          <w:tab w:val="left" w:pos="1281"/>
        </w:tabs>
        <w:spacing w:line="360" w:lineRule="auto"/>
        <w:ind w:right="109" w:firstLine="720"/>
        <w:rPr>
          <w:sz w:val="28"/>
        </w:rPr>
      </w:pPr>
      <w:r w:rsidRPr="00CA02C9">
        <w:rPr>
          <w:sz w:val="28"/>
        </w:rPr>
        <w:t>п</w:t>
      </w:r>
      <w:r w:rsidR="004C7093">
        <w:rPr>
          <w:sz w:val="28"/>
        </w:rPr>
        <w:t>і</w:t>
      </w:r>
      <w:r w:rsidRPr="00CA02C9">
        <w:rPr>
          <w:sz w:val="28"/>
        </w:rPr>
        <w:t>д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</w:t>
      </w:r>
      <w:r w:rsidR="004C7093">
        <w:rPr>
          <w:sz w:val="28"/>
        </w:rPr>
        <w:t>ό</w:t>
      </w:r>
      <w:r w:rsidRPr="00CA02C9">
        <w:rPr>
          <w:sz w:val="28"/>
        </w:rPr>
        <w:t>нтр</w:t>
      </w:r>
      <w:r w:rsidR="004C7093">
        <w:rPr>
          <w:sz w:val="28"/>
        </w:rPr>
        <w:t>ό</w:t>
      </w:r>
      <w:r w:rsidRPr="00CA02C9">
        <w:rPr>
          <w:sz w:val="28"/>
        </w:rPr>
        <w:t>лем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(кредитний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ризик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є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незначним,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але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м</w:t>
      </w:r>
      <w:r w:rsidR="004C7093">
        <w:rPr>
          <w:sz w:val="28"/>
        </w:rPr>
        <w:t>ό</w:t>
      </w:r>
      <w:r w:rsidRPr="00CA02C9">
        <w:rPr>
          <w:sz w:val="28"/>
        </w:rPr>
        <w:t>же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зб</w:t>
      </w:r>
      <w:r w:rsidR="004C7093">
        <w:rPr>
          <w:sz w:val="28"/>
        </w:rPr>
        <w:t>і</w:t>
      </w:r>
      <w:r w:rsidRPr="00CA02C9">
        <w:rPr>
          <w:sz w:val="28"/>
        </w:rPr>
        <w:t>льшитися</w:t>
      </w:r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t>внасл</w:t>
      </w:r>
      <w:r w:rsidR="004C7093">
        <w:rPr>
          <w:sz w:val="28"/>
        </w:rPr>
        <w:t>і</w:t>
      </w:r>
      <w:r w:rsidRPr="00CA02C9">
        <w:rPr>
          <w:sz w:val="28"/>
        </w:rPr>
        <w:t>д</w:t>
      </w:r>
      <w:r w:rsidR="004C7093">
        <w:rPr>
          <w:sz w:val="28"/>
        </w:rPr>
        <w:t>ό</w:t>
      </w:r>
      <w:r w:rsidRPr="00CA02C9">
        <w:rPr>
          <w:sz w:val="28"/>
        </w:rPr>
        <w:t>к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виникнення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несприятлив</w:t>
      </w:r>
      <w:r w:rsidR="004C7093">
        <w:rPr>
          <w:sz w:val="28"/>
        </w:rPr>
        <w:t>ό</w:t>
      </w:r>
      <w:r w:rsidRPr="00CA02C9">
        <w:rPr>
          <w:sz w:val="28"/>
        </w:rPr>
        <w:t>ї для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зичальника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ситуац</w:t>
      </w:r>
      <w:r w:rsidR="004C7093">
        <w:rPr>
          <w:sz w:val="28"/>
        </w:rPr>
        <w:t>і</w:t>
      </w:r>
      <w:r w:rsidRPr="00CA02C9">
        <w:rPr>
          <w:sz w:val="28"/>
        </w:rPr>
        <w:t>ї);</w:t>
      </w:r>
    </w:p>
    <w:p w:rsidR="004A7545" w:rsidRPr="00CA02C9" w:rsidRDefault="00395855">
      <w:pPr>
        <w:pStyle w:val="a5"/>
        <w:numPr>
          <w:ilvl w:val="0"/>
          <w:numId w:val="20"/>
        </w:numPr>
        <w:tabs>
          <w:tab w:val="left" w:pos="1281"/>
        </w:tabs>
        <w:spacing w:line="360" w:lineRule="auto"/>
        <w:ind w:right="106" w:firstLine="720"/>
        <w:rPr>
          <w:sz w:val="28"/>
        </w:rPr>
      </w:pPr>
      <w:r w:rsidRPr="00CA02C9">
        <w:rPr>
          <w:sz w:val="28"/>
        </w:rPr>
        <w:t>субстандартн</w:t>
      </w:r>
      <w:r w:rsidR="004C7093">
        <w:rPr>
          <w:sz w:val="28"/>
        </w:rPr>
        <w:t>і</w:t>
      </w:r>
      <w:r w:rsidRPr="00CA02C9">
        <w:rPr>
          <w:spacing w:val="-7"/>
          <w:sz w:val="28"/>
        </w:rPr>
        <w:t xml:space="preserve"> </w:t>
      </w:r>
      <w:r w:rsidRPr="00CA02C9">
        <w:rPr>
          <w:sz w:val="28"/>
        </w:rPr>
        <w:t>(кредитний</w:t>
      </w:r>
      <w:r w:rsidRPr="00CA02C9">
        <w:rPr>
          <w:spacing w:val="-6"/>
          <w:sz w:val="28"/>
        </w:rPr>
        <w:t xml:space="preserve"> </w:t>
      </w:r>
      <w:r w:rsidRPr="00CA02C9">
        <w:rPr>
          <w:sz w:val="28"/>
        </w:rPr>
        <w:t>ризик</w:t>
      </w:r>
      <w:r w:rsidRPr="00CA02C9">
        <w:rPr>
          <w:spacing w:val="-7"/>
          <w:sz w:val="28"/>
        </w:rPr>
        <w:t xml:space="preserve"> </w:t>
      </w:r>
      <w:r w:rsidRPr="00CA02C9">
        <w:rPr>
          <w:sz w:val="28"/>
        </w:rPr>
        <w:t>є</w:t>
      </w:r>
      <w:r w:rsidRPr="00CA02C9">
        <w:rPr>
          <w:spacing w:val="-6"/>
          <w:sz w:val="28"/>
        </w:rPr>
        <w:t xml:space="preserve"> </w:t>
      </w:r>
      <w:r w:rsidRPr="00CA02C9">
        <w:rPr>
          <w:sz w:val="28"/>
        </w:rPr>
        <w:t>значним,</w:t>
      </w:r>
      <w:r w:rsidRPr="00CA02C9">
        <w:rPr>
          <w:spacing w:val="-8"/>
          <w:sz w:val="28"/>
        </w:rPr>
        <w:t xml:space="preserve"> </w:t>
      </w:r>
      <w:r w:rsidRPr="00CA02C9">
        <w:rPr>
          <w:sz w:val="28"/>
        </w:rPr>
        <w:t>надал</w:t>
      </w:r>
      <w:r w:rsidR="004C7093">
        <w:rPr>
          <w:sz w:val="28"/>
        </w:rPr>
        <w:t>і</w:t>
      </w:r>
      <w:r w:rsidRPr="00CA02C9">
        <w:rPr>
          <w:spacing w:val="-6"/>
          <w:sz w:val="28"/>
        </w:rPr>
        <w:t xml:space="preserve"> </w:t>
      </w:r>
      <w:r w:rsidRPr="00CA02C9">
        <w:rPr>
          <w:sz w:val="28"/>
        </w:rPr>
        <w:t>м</w:t>
      </w:r>
      <w:r w:rsidR="004C7093">
        <w:rPr>
          <w:sz w:val="28"/>
        </w:rPr>
        <w:t>ό</w:t>
      </w:r>
      <w:r w:rsidRPr="00CA02C9">
        <w:rPr>
          <w:sz w:val="28"/>
        </w:rPr>
        <w:t>же</w:t>
      </w:r>
      <w:r w:rsidRPr="00CA02C9">
        <w:rPr>
          <w:spacing w:val="-7"/>
          <w:sz w:val="28"/>
        </w:rPr>
        <w:t xml:space="preserve"> </w:t>
      </w:r>
      <w:r w:rsidRPr="00CA02C9">
        <w:rPr>
          <w:sz w:val="28"/>
        </w:rPr>
        <w:t>зб</w:t>
      </w:r>
      <w:r w:rsidR="004C7093">
        <w:rPr>
          <w:sz w:val="28"/>
        </w:rPr>
        <w:t>і</w:t>
      </w:r>
      <w:r w:rsidRPr="00CA02C9">
        <w:rPr>
          <w:sz w:val="28"/>
        </w:rPr>
        <w:t>льшуватися</w:t>
      </w:r>
      <w:r w:rsidRPr="00CA02C9">
        <w:rPr>
          <w:spacing w:val="-8"/>
          <w:sz w:val="28"/>
        </w:rPr>
        <w:t xml:space="preserve"> </w:t>
      </w:r>
      <w:r w:rsidRPr="00CA02C9">
        <w:rPr>
          <w:sz w:val="28"/>
        </w:rPr>
        <w:t>та</w:t>
      </w:r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t>є йм</w:t>
      </w:r>
      <w:r w:rsidR="004C7093">
        <w:rPr>
          <w:sz w:val="28"/>
        </w:rPr>
        <w:t>ό</w:t>
      </w:r>
      <w:r w:rsidRPr="00CA02C9">
        <w:rPr>
          <w:sz w:val="28"/>
        </w:rPr>
        <w:t>в</w:t>
      </w:r>
      <w:r w:rsidR="004C7093">
        <w:rPr>
          <w:sz w:val="28"/>
        </w:rPr>
        <w:t>і</w:t>
      </w:r>
      <w:r w:rsidRPr="00CA02C9">
        <w:rPr>
          <w:sz w:val="28"/>
        </w:rPr>
        <w:t>рн</w:t>
      </w:r>
      <w:r w:rsidR="004C7093">
        <w:rPr>
          <w:sz w:val="28"/>
        </w:rPr>
        <w:t>і</w:t>
      </w:r>
      <w:r w:rsidRPr="00CA02C9">
        <w:rPr>
          <w:sz w:val="28"/>
        </w:rPr>
        <w:t>сть несв</w:t>
      </w:r>
      <w:r w:rsidR="004C7093">
        <w:rPr>
          <w:sz w:val="28"/>
        </w:rPr>
        <w:t>ό</w:t>
      </w:r>
      <w:r w:rsidRPr="00CA02C9">
        <w:rPr>
          <w:sz w:val="28"/>
        </w:rPr>
        <w:t>єчасн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z w:val="28"/>
        </w:rPr>
        <w:t xml:space="preserve"> п</w:t>
      </w:r>
      <w:r w:rsidR="004C7093">
        <w:rPr>
          <w:sz w:val="28"/>
        </w:rPr>
        <w:t>ό</w:t>
      </w:r>
      <w:r w:rsidRPr="00CA02C9">
        <w:rPr>
          <w:sz w:val="28"/>
        </w:rPr>
        <w:t>гашення заб</w:t>
      </w:r>
      <w:r w:rsidR="004C7093">
        <w:rPr>
          <w:sz w:val="28"/>
        </w:rPr>
        <w:t>ό</w:t>
      </w:r>
      <w:r w:rsidRPr="00CA02C9">
        <w:rPr>
          <w:sz w:val="28"/>
        </w:rPr>
        <w:t>рг</w:t>
      </w:r>
      <w:r w:rsidR="004C7093">
        <w:rPr>
          <w:sz w:val="28"/>
        </w:rPr>
        <w:t>ό</w:t>
      </w:r>
      <w:r w:rsidRPr="00CA02C9">
        <w:rPr>
          <w:sz w:val="28"/>
        </w:rPr>
        <w:t>ван</w:t>
      </w:r>
      <w:r w:rsidR="004C7093">
        <w:rPr>
          <w:sz w:val="28"/>
        </w:rPr>
        <w:t>ό</w:t>
      </w:r>
      <w:r w:rsidRPr="00CA02C9">
        <w:rPr>
          <w:sz w:val="28"/>
        </w:rPr>
        <w:t>ст</w:t>
      </w:r>
      <w:r w:rsidR="004C7093">
        <w:rPr>
          <w:sz w:val="28"/>
        </w:rPr>
        <w:t>і</w:t>
      </w:r>
      <w:r w:rsidRPr="00CA02C9">
        <w:rPr>
          <w:sz w:val="28"/>
        </w:rPr>
        <w:t xml:space="preserve"> в п</w:t>
      </w:r>
      <w:r w:rsidR="004C7093">
        <w:rPr>
          <w:sz w:val="28"/>
        </w:rPr>
        <w:t>ό</w:t>
      </w:r>
      <w:r w:rsidRPr="00CA02C9">
        <w:rPr>
          <w:sz w:val="28"/>
        </w:rPr>
        <w:t>вн</w:t>
      </w:r>
      <w:r w:rsidR="004C7093">
        <w:rPr>
          <w:sz w:val="28"/>
        </w:rPr>
        <w:t>і</w:t>
      </w:r>
      <w:r w:rsidRPr="00CA02C9">
        <w:rPr>
          <w:sz w:val="28"/>
        </w:rPr>
        <w:t>й сум</w:t>
      </w:r>
      <w:r w:rsidR="004C7093">
        <w:rPr>
          <w:sz w:val="28"/>
        </w:rPr>
        <w:t>і</w:t>
      </w:r>
      <w:r w:rsidRPr="00CA02C9">
        <w:rPr>
          <w:sz w:val="28"/>
        </w:rPr>
        <w:t xml:space="preserve"> та в стр</w:t>
      </w:r>
      <w:r w:rsidR="004C7093">
        <w:rPr>
          <w:sz w:val="28"/>
        </w:rPr>
        <w:t>ό</w:t>
      </w:r>
      <w:r w:rsidRPr="00CA02C9">
        <w:rPr>
          <w:sz w:val="28"/>
        </w:rPr>
        <w:t>ки,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щ</w:t>
      </w:r>
      <w:r w:rsidR="004C7093">
        <w:rPr>
          <w:sz w:val="28"/>
        </w:rPr>
        <w:t>ό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передбачен</w:t>
      </w:r>
      <w:r w:rsidR="004C7093">
        <w:rPr>
          <w:sz w:val="28"/>
        </w:rPr>
        <w:t>і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кредитним д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z w:val="28"/>
        </w:rPr>
        <w:t>в</w:t>
      </w:r>
      <w:r w:rsidR="004C7093">
        <w:rPr>
          <w:sz w:val="28"/>
        </w:rPr>
        <w:t>ό</w:t>
      </w:r>
      <w:r w:rsidRPr="00CA02C9">
        <w:rPr>
          <w:sz w:val="28"/>
        </w:rPr>
        <w:t>р</w:t>
      </w:r>
      <w:r w:rsidR="004C7093">
        <w:rPr>
          <w:sz w:val="28"/>
        </w:rPr>
        <w:t>ό</w:t>
      </w:r>
      <w:r w:rsidRPr="00CA02C9">
        <w:rPr>
          <w:sz w:val="28"/>
        </w:rPr>
        <w:t>м);</w:t>
      </w:r>
    </w:p>
    <w:p w:rsidR="004A7545" w:rsidRPr="00CA02C9" w:rsidRDefault="00395855">
      <w:pPr>
        <w:pStyle w:val="a5"/>
        <w:numPr>
          <w:ilvl w:val="0"/>
          <w:numId w:val="20"/>
        </w:numPr>
        <w:tabs>
          <w:tab w:val="left" w:pos="1281"/>
        </w:tabs>
        <w:spacing w:before="1" w:line="360" w:lineRule="auto"/>
        <w:ind w:right="107" w:firstLine="720"/>
        <w:rPr>
          <w:sz w:val="28"/>
        </w:rPr>
      </w:pPr>
      <w:r w:rsidRPr="00CA02C9">
        <w:rPr>
          <w:sz w:val="28"/>
        </w:rPr>
        <w:t>сумн</w:t>
      </w:r>
      <w:r w:rsidR="004C7093">
        <w:rPr>
          <w:sz w:val="28"/>
        </w:rPr>
        <w:t>і</w:t>
      </w:r>
      <w:r w:rsidRPr="00CA02C9">
        <w:rPr>
          <w:sz w:val="28"/>
        </w:rPr>
        <w:t>вн</w:t>
      </w:r>
      <w:r w:rsidR="004C7093">
        <w:rPr>
          <w:sz w:val="28"/>
        </w:rPr>
        <w:t>і</w:t>
      </w:r>
      <w:r w:rsidRPr="00CA02C9">
        <w:rPr>
          <w:sz w:val="28"/>
        </w:rPr>
        <w:t xml:space="preserve"> (вик</w:t>
      </w:r>
      <w:r w:rsidR="004C7093">
        <w:rPr>
          <w:sz w:val="28"/>
        </w:rPr>
        <w:t>ό</w:t>
      </w:r>
      <w:r w:rsidRPr="00CA02C9">
        <w:rPr>
          <w:sz w:val="28"/>
        </w:rPr>
        <w:t>нання з</w:t>
      </w:r>
      <w:r w:rsidR="004C7093">
        <w:rPr>
          <w:sz w:val="28"/>
        </w:rPr>
        <w:t>ό</w:t>
      </w:r>
      <w:r w:rsidRPr="00CA02C9">
        <w:rPr>
          <w:sz w:val="28"/>
        </w:rPr>
        <w:t>б</w:t>
      </w:r>
      <w:r w:rsidR="004C7093">
        <w:rPr>
          <w:sz w:val="28"/>
        </w:rPr>
        <w:t>ό</w:t>
      </w:r>
      <w:r w:rsidRPr="00CA02C9">
        <w:rPr>
          <w:sz w:val="28"/>
        </w:rPr>
        <w:t>в'язань з б</w:t>
      </w:r>
      <w:r w:rsidR="004C7093">
        <w:rPr>
          <w:sz w:val="28"/>
        </w:rPr>
        <w:t>ό</w:t>
      </w:r>
      <w:r w:rsidRPr="00CA02C9">
        <w:rPr>
          <w:sz w:val="28"/>
        </w:rPr>
        <w:t>ку п</w:t>
      </w:r>
      <w:r w:rsidR="004C7093">
        <w:rPr>
          <w:sz w:val="28"/>
        </w:rPr>
        <w:t>ό</w:t>
      </w:r>
      <w:r w:rsidRPr="00CA02C9">
        <w:rPr>
          <w:sz w:val="28"/>
        </w:rPr>
        <w:t>зичальника в п</w:t>
      </w:r>
      <w:r w:rsidR="004C7093">
        <w:rPr>
          <w:sz w:val="28"/>
        </w:rPr>
        <w:t>ό</w:t>
      </w:r>
      <w:r w:rsidRPr="00CA02C9">
        <w:rPr>
          <w:sz w:val="28"/>
        </w:rPr>
        <w:t>вн</w:t>
      </w:r>
      <w:r w:rsidR="004C7093">
        <w:rPr>
          <w:sz w:val="28"/>
        </w:rPr>
        <w:t>і</w:t>
      </w:r>
      <w:r w:rsidRPr="00CA02C9">
        <w:rPr>
          <w:sz w:val="28"/>
        </w:rPr>
        <w:t>й сум</w:t>
      </w:r>
      <w:r w:rsidR="004C7093">
        <w:rPr>
          <w:sz w:val="28"/>
        </w:rPr>
        <w:t>і</w:t>
      </w:r>
      <w:r w:rsidRPr="00CA02C9">
        <w:rPr>
          <w:sz w:val="28"/>
        </w:rPr>
        <w:t xml:space="preserve"> (з</w:t>
      </w:r>
      <w:r w:rsidRPr="00CA02C9">
        <w:rPr>
          <w:spacing w:val="1"/>
          <w:sz w:val="28"/>
        </w:rPr>
        <w:t xml:space="preserve"> </w:t>
      </w:r>
      <w:r w:rsidRPr="00CA02C9">
        <w:rPr>
          <w:spacing w:val="-1"/>
          <w:sz w:val="28"/>
        </w:rPr>
        <w:t>урахуванням</w:t>
      </w:r>
      <w:r w:rsidRPr="00CA02C9">
        <w:rPr>
          <w:spacing w:val="-17"/>
          <w:sz w:val="28"/>
        </w:rPr>
        <w:t xml:space="preserve"> </w:t>
      </w:r>
      <w:r w:rsidRPr="00CA02C9">
        <w:rPr>
          <w:spacing w:val="-1"/>
          <w:sz w:val="28"/>
        </w:rPr>
        <w:t>ф</w:t>
      </w:r>
      <w:r w:rsidR="004C7093">
        <w:rPr>
          <w:spacing w:val="-1"/>
          <w:sz w:val="28"/>
        </w:rPr>
        <w:t>і</w:t>
      </w:r>
      <w:r w:rsidRPr="00CA02C9">
        <w:rPr>
          <w:spacing w:val="-1"/>
          <w:sz w:val="28"/>
        </w:rPr>
        <w:t>нанс</w:t>
      </w:r>
      <w:r w:rsidR="004C7093">
        <w:rPr>
          <w:spacing w:val="-1"/>
          <w:sz w:val="28"/>
        </w:rPr>
        <w:t>ό</w:t>
      </w:r>
      <w:r w:rsidRPr="00CA02C9">
        <w:rPr>
          <w:spacing w:val="-1"/>
          <w:sz w:val="28"/>
        </w:rPr>
        <w:t>в</w:t>
      </w:r>
      <w:r w:rsidR="004C7093">
        <w:rPr>
          <w:spacing w:val="-1"/>
          <w:sz w:val="28"/>
        </w:rPr>
        <w:t>ό</w:t>
      </w:r>
      <w:r w:rsidRPr="00CA02C9">
        <w:rPr>
          <w:spacing w:val="-1"/>
          <w:sz w:val="28"/>
        </w:rPr>
        <w:t>г</w:t>
      </w:r>
      <w:r w:rsidR="004C7093">
        <w:rPr>
          <w:spacing w:val="-1"/>
          <w:sz w:val="28"/>
        </w:rPr>
        <w:t>ό</w:t>
      </w:r>
      <w:r w:rsidRPr="00CA02C9">
        <w:rPr>
          <w:spacing w:val="-15"/>
          <w:sz w:val="28"/>
        </w:rPr>
        <w:t xml:space="preserve"> </w:t>
      </w:r>
      <w:r w:rsidRPr="00CA02C9">
        <w:rPr>
          <w:sz w:val="28"/>
        </w:rPr>
        <w:t>стану</w:t>
      </w:r>
      <w:r w:rsidRPr="00CA02C9">
        <w:rPr>
          <w:spacing w:val="-14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зичальника</w:t>
      </w:r>
      <w:r w:rsidRPr="00CA02C9">
        <w:rPr>
          <w:spacing w:val="-15"/>
          <w:sz w:val="28"/>
        </w:rPr>
        <w:t xml:space="preserve"> </w:t>
      </w:r>
      <w:r w:rsidRPr="00CA02C9">
        <w:rPr>
          <w:sz w:val="28"/>
        </w:rPr>
        <w:t>та</w:t>
      </w:r>
      <w:r w:rsidRPr="00CA02C9">
        <w:rPr>
          <w:spacing w:val="-15"/>
          <w:sz w:val="28"/>
        </w:rPr>
        <w:t xml:space="preserve"> </w:t>
      </w:r>
      <w:r w:rsidRPr="00CA02C9">
        <w:rPr>
          <w:sz w:val="28"/>
        </w:rPr>
        <w:t>р</w:t>
      </w:r>
      <w:r w:rsidR="004C7093">
        <w:rPr>
          <w:sz w:val="28"/>
        </w:rPr>
        <w:t>і</w:t>
      </w:r>
      <w:r w:rsidRPr="00CA02C9">
        <w:rPr>
          <w:sz w:val="28"/>
        </w:rPr>
        <w:t>вня</w:t>
      </w:r>
      <w:r w:rsidRPr="00CA02C9">
        <w:rPr>
          <w:spacing w:val="-15"/>
          <w:sz w:val="28"/>
        </w:rPr>
        <w:t xml:space="preserve"> </w:t>
      </w:r>
      <w:r w:rsidRPr="00CA02C9">
        <w:rPr>
          <w:sz w:val="28"/>
        </w:rPr>
        <w:t>забезпечення)</w:t>
      </w:r>
      <w:r w:rsidRPr="00CA02C9">
        <w:rPr>
          <w:spacing w:val="-16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і</w:t>
      </w:r>
      <w:r w:rsidRPr="00CA02C9">
        <w:rPr>
          <w:sz w:val="28"/>
        </w:rPr>
        <w:t>д</w:t>
      </w:r>
      <w:r w:rsidRPr="00CA02C9">
        <w:rPr>
          <w:spacing w:val="39"/>
          <w:sz w:val="28"/>
        </w:rPr>
        <w:t xml:space="preserve"> </w:t>
      </w:r>
      <w:r w:rsidRPr="00CA02C9">
        <w:rPr>
          <w:sz w:val="28"/>
        </w:rPr>
        <w:t>загр</w:t>
      </w:r>
      <w:r w:rsidR="004C7093">
        <w:rPr>
          <w:sz w:val="28"/>
        </w:rPr>
        <w:t>ό</w:t>
      </w:r>
      <w:r w:rsidRPr="00CA02C9">
        <w:rPr>
          <w:sz w:val="28"/>
        </w:rPr>
        <w:t>з</w:t>
      </w:r>
      <w:r w:rsidR="004C7093">
        <w:rPr>
          <w:sz w:val="28"/>
        </w:rPr>
        <w:t>ό</w:t>
      </w:r>
      <w:r w:rsidRPr="00CA02C9">
        <w:rPr>
          <w:sz w:val="28"/>
        </w:rPr>
        <w:t>ю,</w:t>
      </w:r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t>йм</w:t>
      </w:r>
      <w:r w:rsidR="004C7093">
        <w:rPr>
          <w:sz w:val="28"/>
        </w:rPr>
        <w:t>ό</w:t>
      </w:r>
      <w:r w:rsidRPr="00CA02C9">
        <w:rPr>
          <w:sz w:val="28"/>
        </w:rPr>
        <w:t>в</w:t>
      </w:r>
      <w:r w:rsidR="004C7093">
        <w:rPr>
          <w:sz w:val="28"/>
        </w:rPr>
        <w:t>і</w:t>
      </w:r>
      <w:r w:rsidRPr="00CA02C9">
        <w:rPr>
          <w:sz w:val="28"/>
        </w:rPr>
        <w:t>рн</w:t>
      </w:r>
      <w:r w:rsidR="004C7093">
        <w:rPr>
          <w:sz w:val="28"/>
        </w:rPr>
        <w:t>і</w:t>
      </w:r>
      <w:r w:rsidRPr="00CA02C9">
        <w:rPr>
          <w:sz w:val="28"/>
        </w:rPr>
        <w:t>сть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вн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гашення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кредитн</w:t>
      </w:r>
      <w:r w:rsidR="004C7093">
        <w:rPr>
          <w:sz w:val="28"/>
        </w:rPr>
        <w:t>ό</w:t>
      </w:r>
      <w:r w:rsidRPr="00CA02C9">
        <w:rPr>
          <w:sz w:val="28"/>
        </w:rPr>
        <w:t>ї</w:t>
      </w:r>
      <w:r w:rsidRPr="00CA02C9">
        <w:rPr>
          <w:spacing w:val="67"/>
          <w:sz w:val="28"/>
        </w:rPr>
        <w:t xml:space="preserve"> </w:t>
      </w:r>
      <w:r w:rsidRPr="00CA02C9">
        <w:rPr>
          <w:sz w:val="28"/>
        </w:rPr>
        <w:t>заб</w:t>
      </w:r>
      <w:r w:rsidR="004C7093">
        <w:rPr>
          <w:sz w:val="28"/>
        </w:rPr>
        <w:t>ό</w:t>
      </w:r>
      <w:r w:rsidRPr="00CA02C9">
        <w:rPr>
          <w:sz w:val="28"/>
        </w:rPr>
        <w:t>рг</w:t>
      </w:r>
      <w:r w:rsidR="004C7093">
        <w:rPr>
          <w:sz w:val="28"/>
        </w:rPr>
        <w:t>ό</w:t>
      </w:r>
      <w:r w:rsidRPr="00CA02C9">
        <w:rPr>
          <w:sz w:val="28"/>
        </w:rPr>
        <w:t>ван</w:t>
      </w:r>
      <w:r w:rsidR="004C7093">
        <w:rPr>
          <w:sz w:val="28"/>
        </w:rPr>
        <w:t>ό</w:t>
      </w:r>
      <w:r w:rsidRPr="00CA02C9">
        <w:rPr>
          <w:sz w:val="28"/>
        </w:rPr>
        <w:t>ст</w:t>
      </w:r>
      <w:r w:rsidR="004C7093">
        <w:rPr>
          <w:sz w:val="28"/>
        </w:rPr>
        <w:t>і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низька);</w:t>
      </w:r>
    </w:p>
    <w:p w:rsidR="004A7545" w:rsidRPr="00CA02C9" w:rsidRDefault="004A7545">
      <w:pPr>
        <w:spacing w:line="360" w:lineRule="auto"/>
        <w:jc w:val="both"/>
        <w:rPr>
          <w:sz w:val="28"/>
        </w:rPr>
        <w:sectPr w:rsidR="004A7545" w:rsidRPr="00CA02C9">
          <w:pgSz w:w="11910" w:h="16840"/>
          <w:pgMar w:top="1040" w:right="640" w:bottom="280" w:left="1060" w:header="709" w:footer="0" w:gutter="0"/>
          <w:cols w:space="720"/>
        </w:sectPr>
      </w:pPr>
    </w:p>
    <w:p w:rsidR="004A7545" w:rsidRPr="00CA02C9" w:rsidRDefault="00395855">
      <w:pPr>
        <w:pStyle w:val="a5"/>
        <w:numPr>
          <w:ilvl w:val="0"/>
          <w:numId w:val="20"/>
        </w:numPr>
        <w:tabs>
          <w:tab w:val="left" w:pos="1350"/>
        </w:tabs>
        <w:spacing w:before="77" w:line="360" w:lineRule="auto"/>
        <w:ind w:right="106" w:firstLine="720"/>
        <w:rPr>
          <w:sz w:val="28"/>
        </w:rPr>
      </w:pPr>
      <w:r w:rsidRPr="00CA02C9">
        <w:rPr>
          <w:sz w:val="28"/>
        </w:rPr>
        <w:lastRenderedPageBreak/>
        <w:t>безнад</w:t>
      </w:r>
      <w:r w:rsidR="004C7093">
        <w:rPr>
          <w:sz w:val="28"/>
        </w:rPr>
        <w:t>і</w:t>
      </w:r>
      <w:r w:rsidRPr="00CA02C9">
        <w:rPr>
          <w:sz w:val="28"/>
        </w:rPr>
        <w:t>йн</w:t>
      </w:r>
      <w:r w:rsidR="004C7093">
        <w:rPr>
          <w:sz w:val="28"/>
        </w:rPr>
        <w:t>і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(</w:t>
      </w:r>
      <w:r w:rsidR="004C7093">
        <w:rPr>
          <w:sz w:val="28"/>
        </w:rPr>
        <w:t>і</w:t>
      </w:r>
      <w:r w:rsidRPr="00CA02C9">
        <w:rPr>
          <w:sz w:val="28"/>
        </w:rPr>
        <w:t>м</w:t>
      </w:r>
      <w:r w:rsidR="004C7093">
        <w:rPr>
          <w:sz w:val="28"/>
        </w:rPr>
        <w:t>ό</w:t>
      </w:r>
      <w:r w:rsidRPr="00CA02C9">
        <w:rPr>
          <w:sz w:val="28"/>
        </w:rPr>
        <w:t>в</w:t>
      </w:r>
      <w:r w:rsidR="004C7093">
        <w:rPr>
          <w:sz w:val="28"/>
        </w:rPr>
        <w:t>і</w:t>
      </w:r>
      <w:r w:rsidRPr="00CA02C9">
        <w:rPr>
          <w:sz w:val="28"/>
        </w:rPr>
        <w:t>рн</w:t>
      </w:r>
      <w:r w:rsidR="004C7093">
        <w:rPr>
          <w:sz w:val="28"/>
        </w:rPr>
        <w:t>і</w:t>
      </w:r>
      <w:r w:rsidRPr="00CA02C9">
        <w:rPr>
          <w:sz w:val="28"/>
        </w:rPr>
        <w:t>сть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вик</w:t>
      </w:r>
      <w:r w:rsidR="004C7093">
        <w:rPr>
          <w:sz w:val="28"/>
        </w:rPr>
        <w:t>ό</w:t>
      </w:r>
      <w:r w:rsidRPr="00CA02C9">
        <w:rPr>
          <w:sz w:val="28"/>
        </w:rPr>
        <w:t>нання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</w:t>
      </w:r>
      <w:r w:rsidR="004C7093">
        <w:rPr>
          <w:sz w:val="28"/>
        </w:rPr>
        <w:t>ό</w:t>
      </w:r>
      <w:r w:rsidRPr="00CA02C9">
        <w:rPr>
          <w:sz w:val="28"/>
        </w:rPr>
        <w:t>б</w:t>
      </w:r>
      <w:r w:rsidR="004C7093">
        <w:rPr>
          <w:sz w:val="28"/>
        </w:rPr>
        <w:t>ό</w:t>
      </w:r>
      <w:r w:rsidRPr="00CA02C9">
        <w:rPr>
          <w:sz w:val="28"/>
        </w:rPr>
        <w:t>в'язань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якими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б</w:t>
      </w:r>
      <w:r w:rsidR="004C7093">
        <w:rPr>
          <w:sz w:val="28"/>
        </w:rPr>
        <w:t>ό</w:t>
      </w:r>
      <w:r w:rsidRPr="00CA02C9">
        <w:rPr>
          <w:sz w:val="28"/>
        </w:rPr>
        <w:t>ку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зичальника</w:t>
      </w:r>
      <w:r w:rsidRPr="00CA02C9">
        <w:rPr>
          <w:spacing w:val="67"/>
          <w:sz w:val="28"/>
        </w:rPr>
        <w:t xml:space="preserve"> </w:t>
      </w:r>
      <w:r w:rsidRPr="00CA02C9">
        <w:rPr>
          <w:sz w:val="28"/>
        </w:rPr>
        <w:t>практичн</w:t>
      </w:r>
      <w:r w:rsidR="004C7093">
        <w:rPr>
          <w:sz w:val="28"/>
        </w:rPr>
        <w:t>ό</w:t>
      </w:r>
      <w:r w:rsidRPr="00CA02C9">
        <w:rPr>
          <w:sz w:val="28"/>
        </w:rPr>
        <w:t xml:space="preserve">  в</w:t>
      </w:r>
      <w:r w:rsidR="004C7093">
        <w:rPr>
          <w:sz w:val="28"/>
        </w:rPr>
        <w:t>і</w:t>
      </w:r>
      <w:r w:rsidRPr="00CA02C9">
        <w:rPr>
          <w:sz w:val="28"/>
        </w:rPr>
        <w:t>дсутня).</w:t>
      </w:r>
    </w:p>
    <w:p w:rsidR="004A7545" w:rsidRPr="00CA02C9" w:rsidRDefault="00395855">
      <w:pPr>
        <w:pStyle w:val="a3"/>
        <w:spacing w:before="1" w:line="360" w:lineRule="auto"/>
        <w:ind w:left="200" w:right="105"/>
      </w:pPr>
      <w:r w:rsidRPr="00CA02C9">
        <w:t>Таким</w:t>
      </w:r>
      <w:r w:rsidRPr="00CA02C9">
        <w:rPr>
          <w:spacing w:val="-14"/>
        </w:rPr>
        <w:t xml:space="preserve"> </w:t>
      </w:r>
      <w:r w:rsidRPr="00CA02C9">
        <w:t>чин</w:t>
      </w:r>
      <w:r w:rsidR="004C7093">
        <w:t>ό</w:t>
      </w:r>
      <w:r w:rsidRPr="00CA02C9">
        <w:t>м,</w:t>
      </w:r>
      <w:r w:rsidRPr="00CA02C9">
        <w:rPr>
          <w:spacing w:val="-13"/>
        </w:rPr>
        <w:t xml:space="preserve"> </w:t>
      </w:r>
      <w:r w:rsidRPr="00CA02C9">
        <w:t>к</w:t>
      </w:r>
      <w:r w:rsidR="004C7093">
        <w:t>ό</w:t>
      </w:r>
      <w:r w:rsidRPr="00CA02C9">
        <w:t>мерц</w:t>
      </w:r>
      <w:r w:rsidR="004C7093">
        <w:t>і</w:t>
      </w:r>
      <w:r w:rsidRPr="00CA02C9">
        <w:t>йний</w:t>
      </w:r>
      <w:r w:rsidRPr="00CA02C9">
        <w:rPr>
          <w:spacing w:val="-13"/>
        </w:rPr>
        <w:t xml:space="preserve"> </w:t>
      </w:r>
      <w:r w:rsidRPr="00CA02C9">
        <w:t>банк</w:t>
      </w:r>
      <w:r w:rsidRPr="00CA02C9">
        <w:rPr>
          <w:spacing w:val="-13"/>
        </w:rPr>
        <w:t xml:space="preserve"> </w:t>
      </w:r>
      <w:r w:rsidRPr="00CA02C9">
        <w:t>як</w:t>
      </w:r>
      <w:r w:rsidRPr="00CA02C9">
        <w:rPr>
          <w:spacing w:val="-13"/>
        </w:rPr>
        <w:t xml:space="preserve"> </w:t>
      </w:r>
      <w:r w:rsidRPr="00CA02C9">
        <w:t>ланка</w:t>
      </w:r>
      <w:r w:rsidRPr="00CA02C9">
        <w:rPr>
          <w:spacing w:val="-11"/>
        </w:rPr>
        <w:t xml:space="preserve"> </w:t>
      </w:r>
      <w:r w:rsidRPr="00CA02C9">
        <w:t>банк</w:t>
      </w:r>
      <w:r w:rsidR="004C7093">
        <w:t>і</w:t>
      </w:r>
      <w:r w:rsidRPr="00CA02C9">
        <w:t>вськ</w:t>
      </w:r>
      <w:r w:rsidR="004C7093">
        <w:t>ό</w:t>
      </w:r>
      <w:r w:rsidRPr="00CA02C9">
        <w:t>ї</w:t>
      </w:r>
      <w:r w:rsidRPr="00CA02C9">
        <w:rPr>
          <w:spacing w:val="-12"/>
        </w:rPr>
        <w:t xml:space="preserve"> </w:t>
      </w:r>
      <w:r w:rsidRPr="00CA02C9">
        <w:t>системи</w:t>
      </w:r>
      <w:r w:rsidRPr="00CA02C9">
        <w:rPr>
          <w:spacing w:val="-14"/>
        </w:rPr>
        <w:t xml:space="preserve"> </w:t>
      </w:r>
      <w:r w:rsidRPr="00CA02C9">
        <w:t>безп</w:t>
      </w:r>
      <w:r w:rsidR="004C7093">
        <w:t>ό</w:t>
      </w:r>
      <w:r w:rsidRPr="00CA02C9">
        <w:t>середнь</w:t>
      </w:r>
      <w:r w:rsidR="004C7093">
        <w:t>ό</w:t>
      </w:r>
      <w:r w:rsidRPr="00CA02C9">
        <w:rPr>
          <w:spacing w:val="-68"/>
        </w:rPr>
        <w:t xml:space="preserve"> </w:t>
      </w:r>
      <w:r w:rsidRPr="00CA02C9">
        <w:t>вик</w:t>
      </w:r>
      <w:r w:rsidR="004C7093">
        <w:t>ό</w:t>
      </w:r>
      <w:r w:rsidRPr="00CA02C9">
        <w:t>нує</w:t>
      </w:r>
      <w:r w:rsidRPr="00CA02C9">
        <w:rPr>
          <w:spacing w:val="1"/>
        </w:rPr>
        <w:t xml:space="preserve"> </w:t>
      </w:r>
      <w:r w:rsidRPr="00CA02C9">
        <w:t>функц</w:t>
      </w:r>
      <w:r w:rsidR="004C7093">
        <w:t>і</w:t>
      </w:r>
      <w:r w:rsidRPr="00CA02C9">
        <w:t>ї</w:t>
      </w:r>
      <w:r w:rsidRPr="00CA02C9">
        <w:rPr>
          <w:spacing w:val="1"/>
        </w:rPr>
        <w:t xml:space="preserve"> </w:t>
      </w:r>
      <w:r w:rsidRPr="00CA02C9">
        <w:t>кредитн</w:t>
      </w:r>
      <w:r w:rsidR="004C7093">
        <w:t>ό</w:t>
      </w:r>
      <w:r w:rsidRPr="00CA02C9">
        <w:t>-р</w:t>
      </w:r>
      <w:r w:rsidR="004C7093">
        <w:t>ό</w:t>
      </w:r>
      <w:r w:rsidRPr="00CA02C9">
        <w:t>зрахунк</w:t>
      </w:r>
      <w:r w:rsidR="004C7093">
        <w:t>ό</w:t>
      </w:r>
      <w:r w:rsidRPr="00CA02C9">
        <w:t>в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бслуг</w:t>
      </w:r>
      <w:r w:rsidR="004C7093">
        <w:t>ό</w:t>
      </w:r>
      <w:r w:rsidRPr="00CA02C9">
        <w:t>вування</w:t>
      </w:r>
      <w:r w:rsidRPr="00CA02C9">
        <w:rPr>
          <w:spacing w:val="1"/>
        </w:rPr>
        <w:t xml:space="preserve"> </w:t>
      </w:r>
      <w:r w:rsidRPr="00CA02C9">
        <w:t>кл</w:t>
      </w:r>
      <w:r w:rsidR="004C7093">
        <w:t>і</w:t>
      </w:r>
      <w:r w:rsidRPr="00CA02C9">
        <w:t>єнт</w:t>
      </w:r>
      <w:r w:rsidR="004C7093">
        <w:t>і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-67"/>
        </w:rPr>
        <w:t xml:space="preserve"> </w:t>
      </w:r>
      <w:r w:rsidRPr="00CA02C9">
        <w:t>к</w:t>
      </w:r>
      <w:r w:rsidR="004C7093">
        <w:t>ό</w:t>
      </w:r>
      <w:r w:rsidRPr="00CA02C9">
        <w:t>мерц</w:t>
      </w:r>
      <w:r w:rsidR="004C7093">
        <w:t>і</w:t>
      </w:r>
      <w:r w:rsidRPr="00CA02C9">
        <w:t>йних</w:t>
      </w:r>
      <w:r w:rsidRPr="00CA02C9">
        <w:rPr>
          <w:spacing w:val="-1"/>
        </w:rPr>
        <w:t xml:space="preserve"> </w:t>
      </w:r>
      <w:r w:rsidRPr="00CA02C9">
        <w:t>принципах.</w:t>
      </w:r>
    </w:p>
    <w:p w:rsidR="004A7545" w:rsidRDefault="004A7545">
      <w:pPr>
        <w:pStyle w:val="a3"/>
        <w:spacing w:before="11"/>
        <w:ind w:left="0" w:firstLine="0"/>
        <w:jc w:val="left"/>
        <w:rPr>
          <w:sz w:val="23"/>
        </w:rPr>
      </w:pPr>
    </w:p>
    <w:p w:rsidR="00AC147F" w:rsidRPr="00CA02C9" w:rsidRDefault="00AC147F">
      <w:pPr>
        <w:pStyle w:val="a3"/>
        <w:spacing w:before="11"/>
        <w:ind w:left="0" w:firstLine="0"/>
        <w:jc w:val="left"/>
        <w:rPr>
          <w:sz w:val="23"/>
        </w:rPr>
      </w:pPr>
    </w:p>
    <w:p w:rsidR="004A7545" w:rsidRPr="00CA02C9" w:rsidRDefault="00395855">
      <w:pPr>
        <w:pStyle w:val="1"/>
        <w:numPr>
          <w:ilvl w:val="1"/>
          <w:numId w:val="23"/>
        </w:numPr>
        <w:tabs>
          <w:tab w:val="left" w:pos="1650"/>
          <w:tab w:val="left" w:pos="1651"/>
          <w:tab w:val="left" w:pos="4685"/>
          <w:tab w:val="left" w:pos="6690"/>
          <w:tab w:val="left" w:pos="7897"/>
          <w:tab w:val="left" w:pos="9222"/>
        </w:tabs>
        <w:spacing w:line="360" w:lineRule="auto"/>
        <w:ind w:right="107" w:firstLine="709"/>
        <w:jc w:val="left"/>
      </w:pPr>
      <w:r w:rsidRPr="00CA02C9">
        <w:t>Н</w:t>
      </w:r>
      <w:r w:rsidR="004C7093">
        <w:t>ό</w:t>
      </w:r>
      <w:r w:rsidRPr="00CA02C9">
        <w:t>рмативн</w:t>
      </w:r>
      <w:r w:rsidR="004C7093">
        <w:t>ό</w:t>
      </w:r>
      <w:r w:rsidRPr="00CA02C9">
        <w:t>-прав</w:t>
      </w:r>
      <w:r w:rsidR="004C7093">
        <w:t>ό</w:t>
      </w:r>
      <w:r w:rsidRPr="00CA02C9">
        <w:t>ве</w:t>
      </w:r>
      <w:r w:rsidRPr="00CA02C9">
        <w:tab/>
        <w:t>регулювання</w:t>
      </w:r>
      <w:r w:rsidRPr="00CA02C9">
        <w:tab/>
      </w:r>
      <w:r w:rsidR="004C7093">
        <w:t>ό</w:t>
      </w:r>
      <w:r w:rsidRPr="00CA02C9">
        <w:t>бл</w:t>
      </w:r>
      <w:r w:rsidR="004C7093">
        <w:t>і</w:t>
      </w:r>
      <w:r w:rsidRPr="00CA02C9">
        <w:t>ку,</w:t>
      </w:r>
      <w:r w:rsidRPr="00CA02C9">
        <w:tab/>
        <w:t>анал</w:t>
      </w:r>
      <w:r w:rsidR="004C7093">
        <w:t>і</w:t>
      </w:r>
      <w:r w:rsidRPr="00CA02C9">
        <w:t>зу,</w:t>
      </w:r>
      <w:r w:rsidRPr="00CA02C9">
        <w:tab/>
        <w:t>аудиту</w:t>
      </w:r>
      <w:r w:rsidRPr="00CA02C9">
        <w:rPr>
          <w:spacing w:val="-67"/>
        </w:rPr>
        <w:t xml:space="preserve"> </w:t>
      </w:r>
      <w:r w:rsidRPr="00CA02C9">
        <w:t>кредитних</w:t>
      </w:r>
      <w:r w:rsidRPr="00CA02C9">
        <w:rPr>
          <w:spacing w:val="9"/>
        </w:rPr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й</w:t>
      </w:r>
      <w:r w:rsidRPr="00CA02C9">
        <w:rPr>
          <w:spacing w:val="5"/>
        </w:rPr>
        <w:t xml:space="preserve"> </w:t>
      </w:r>
      <w:r w:rsidRPr="00CA02C9">
        <w:t>банк</w:t>
      </w:r>
      <w:r w:rsidR="004C7093">
        <w:t>і</w:t>
      </w:r>
      <w:r w:rsidRPr="00CA02C9">
        <w:t>вськ</w:t>
      </w:r>
      <w:r w:rsidR="004C7093">
        <w:t>ό</w:t>
      </w:r>
      <w:r w:rsidRPr="00CA02C9">
        <w:t>ї</w:t>
      </w:r>
      <w:r w:rsidRPr="00CA02C9">
        <w:rPr>
          <w:spacing w:val="6"/>
        </w:rPr>
        <w:t xml:space="preserve"> </w:t>
      </w:r>
      <w:r w:rsidRPr="00CA02C9">
        <w:t>устан</w:t>
      </w:r>
      <w:r w:rsidR="004C7093">
        <w:t>ό</w:t>
      </w:r>
      <w:r w:rsidRPr="00CA02C9">
        <w:t>ви</w:t>
      </w:r>
    </w:p>
    <w:p w:rsidR="004A7545" w:rsidRPr="00CA02C9" w:rsidRDefault="004A7545">
      <w:pPr>
        <w:pStyle w:val="a3"/>
        <w:ind w:left="0" w:firstLine="0"/>
        <w:jc w:val="left"/>
        <w:rPr>
          <w:b/>
          <w:sz w:val="24"/>
        </w:rPr>
      </w:pPr>
    </w:p>
    <w:p w:rsidR="004A7545" w:rsidRPr="00CA02C9" w:rsidRDefault="00395855">
      <w:pPr>
        <w:pStyle w:val="a3"/>
        <w:spacing w:line="360" w:lineRule="auto"/>
        <w:ind w:left="200" w:right="106"/>
      </w:pPr>
      <w:r w:rsidRPr="00CA02C9">
        <w:t>Зд</w:t>
      </w:r>
      <w:r w:rsidR="004C7093">
        <w:t>і</w:t>
      </w:r>
      <w:r w:rsidRPr="00CA02C9">
        <w:t>йснення</w:t>
      </w:r>
      <w:r w:rsidRPr="00CA02C9">
        <w:rPr>
          <w:spacing w:val="-18"/>
        </w:rPr>
        <w:t xml:space="preserve"> </w:t>
      </w:r>
      <w:r w:rsidR="004C7093">
        <w:t>ό</w:t>
      </w:r>
      <w:r w:rsidRPr="00CA02C9">
        <w:t>бл</w:t>
      </w:r>
      <w:r w:rsidR="004C7093">
        <w:t>і</w:t>
      </w:r>
      <w:r w:rsidRPr="00CA02C9">
        <w:t>к</w:t>
      </w:r>
      <w:r w:rsidR="004C7093">
        <w:t>ό</w:t>
      </w:r>
      <w:r w:rsidRPr="00CA02C9">
        <w:t>в</w:t>
      </w:r>
      <w:r w:rsidR="004C7093">
        <w:t>ό</w:t>
      </w:r>
      <w:r w:rsidRPr="00CA02C9">
        <w:t>-анал</w:t>
      </w:r>
      <w:r w:rsidR="004C7093">
        <w:t>і</w:t>
      </w:r>
      <w:r w:rsidRPr="00CA02C9">
        <w:t>тичн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-16"/>
        </w:rPr>
        <w:t xml:space="preserve"> </w:t>
      </w:r>
      <w:r w:rsidRPr="00CA02C9">
        <w:t>пр</w:t>
      </w:r>
      <w:r w:rsidR="004C7093">
        <w:t>ό</w:t>
      </w:r>
      <w:r w:rsidRPr="00CA02C9">
        <w:t>цесу</w:t>
      </w:r>
      <w:r w:rsidRPr="00CA02C9">
        <w:rPr>
          <w:spacing w:val="-17"/>
        </w:rPr>
        <w:t xml:space="preserve"> </w:t>
      </w:r>
      <w:r w:rsidRPr="00CA02C9">
        <w:t>нем</w:t>
      </w:r>
      <w:r w:rsidR="004C7093">
        <w:t>ό</w:t>
      </w:r>
      <w:r w:rsidRPr="00CA02C9">
        <w:t>жлив</w:t>
      </w:r>
      <w:r w:rsidR="004C7093">
        <w:t>ό</w:t>
      </w:r>
      <w:r w:rsidRPr="00CA02C9">
        <w:rPr>
          <w:spacing w:val="-16"/>
        </w:rPr>
        <w:t xml:space="preserve"> </w:t>
      </w:r>
      <w:r w:rsidRPr="00CA02C9">
        <w:t>без</w:t>
      </w:r>
      <w:r w:rsidRPr="00CA02C9">
        <w:rPr>
          <w:spacing w:val="-16"/>
        </w:rPr>
        <w:t xml:space="preserve"> </w:t>
      </w:r>
      <w:r w:rsidRPr="00CA02C9">
        <w:t>не</w:t>
      </w:r>
      <w:r w:rsidR="004C7093">
        <w:t>ό</w:t>
      </w:r>
      <w:r w:rsidRPr="00CA02C9">
        <w:t>бх</w:t>
      </w:r>
      <w:r w:rsidR="004C7093">
        <w:t>і</w:t>
      </w:r>
      <w:r w:rsidRPr="00CA02C9">
        <w:t>дн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-16"/>
        </w:rPr>
        <w:t xml:space="preserve"> </w:t>
      </w:r>
      <w:r w:rsidRPr="00CA02C9">
        <w:t>р</w:t>
      </w:r>
      <w:r w:rsidR="004C7093">
        <w:t>і</w:t>
      </w:r>
      <w:r w:rsidRPr="00CA02C9">
        <w:t>вня</w:t>
      </w:r>
      <w:r w:rsidRPr="00CA02C9">
        <w:rPr>
          <w:spacing w:val="-68"/>
        </w:rPr>
        <w:t xml:space="preserve"> </w:t>
      </w:r>
      <w:r w:rsidRPr="00CA02C9">
        <w:t>прав</w:t>
      </w:r>
      <w:r w:rsidR="004C7093">
        <w:t>ό</w:t>
      </w:r>
      <w:r w:rsidRPr="00CA02C9">
        <w:t>в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регулювання.</w:t>
      </w:r>
      <w:r w:rsidRPr="00CA02C9">
        <w:rPr>
          <w:spacing w:val="1"/>
        </w:rPr>
        <w:t xml:space="preserve"> </w:t>
      </w:r>
      <w:r w:rsidRPr="00CA02C9">
        <w:t>Н</w:t>
      </w:r>
      <w:r w:rsidR="004C7093">
        <w:t>ό</w:t>
      </w:r>
      <w:r w:rsidRPr="00CA02C9">
        <w:t>рмативн</w:t>
      </w:r>
      <w:r w:rsidR="004C7093">
        <w:t>ό</w:t>
      </w:r>
      <w:r w:rsidRPr="00CA02C9">
        <w:t>-прав</w:t>
      </w:r>
      <w:r w:rsidR="004C7093">
        <w:t>ό</w:t>
      </w:r>
      <w:r w:rsidRPr="00CA02C9">
        <w:t>ве</w:t>
      </w:r>
      <w:r w:rsidRPr="00CA02C9">
        <w:rPr>
          <w:spacing w:val="1"/>
        </w:rPr>
        <w:t xml:space="preserve"> </w:t>
      </w:r>
      <w:r w:rsidRPr="00CA02C9">
        <w:t>регулювання</w:t>
      </w:r>
      <w:r w:rsidRPr="00CA02C9">
        <w:rPr>
          <w:spacing w:val="1"/>
        </w:rPr>
        <w:t xml:space="preserve"> </w:t>
      </w:r>
      <w:r w:rsidRPr="00CA02C9">
        <w:t>являє</w:t>
      </w:r>
      <w:r w:rsidRPr="00CA02C9">
        <w:rPr>
          <w:spacing w:val="1"/>
        </w:rPr>
        <w:t xml:space="preserve"> </w:t>
      </w:r>
      <w:r w:rsidRPr="00CA02C9">
        <w:t>с</w:t>
      </w:r>
      <w:r w:rsidR="004C7093">
        <w:t>ό</w:t>
      </w:r>
      <w:r w:rsidRPr="00CA02C9">
        <w:t>б</w:t>
      </w:r>
      <w:r w:rsidR="004C7093">
        <w:t>ό</w:t>
      </w:r>
      <w:r w:rsidRPr="00CA02C9">
        <w:t>ю</w:t>
      </w:r>
      <w:r w:rsidRPr="00CA02C9">
        <w:rPr>
          <w:spacing w:val="1"/>
        </w:rPr>
        <w:t xml:space="preserve"> </w:t>
      </w:r>
      <w:r w:rsidRPr="00CA02C9">
        <w:t>сукупн</w:t>
      </w:r>
      <w:r w:rsidR="004C7093">
        <w:t>і</w:t>
      </w:r>
      <w:r w:rsidRPr="00CA02C9">
        <w:t>сть зак</w:t>
      </w:r>
      <w:r w:rsidR="004C7093">
        <w:t>ό</w:t>
      </w:r>
      <w:r w:rsidRPr="00CA02C9">
        <w:t>н</w:t>
      </w:r>
      <w:r w:rsidR="004C7093">
        <w:t>і</w:t>
      </w:r>
      <w:r w:rsidRPr="00CA02C9">
        <w:t>в, щ</w:t>
      </w:r>
      <w:r w:rsidR="004C7093">
        <w:t>ό</w:t>
      </w:r>
      <w:r w:rsidRPr="00CA02C9">
        <w:t xml:space="preserve"> регламентують сусп</w:t>
      </w:r>
      <w:r w:rsidR="004C7093">
        <w:t>і</w:t>
      </w:r>
      <w:r w:rsidRPr="00CA02C9">
        <w:t>льн</w:t>
      </w:r>
      <w:r w:rsidR="004C7093">
        <w:t>і</w:t>
      </w:r>
      <w:r w:rsidRPr="00CA02C9">
        <w:t xml:space="preserve"> й </w:t>
      </w:r>
      <w:r w:rsidR="004C7093">
        <w:t>ό</w:t>
      </w:r>
      <w:r w:rsidRPr="00CA02C9">
        <w:t>крем</w:t>
      </w:r>
      <w:r w:rsidR="004C7093">
        <w:t>і</w:t>
      </w:r>
      <w:r w:rsidRPr="00CA02C9">
        <w:t xml:space="preserve"> зак</w:t>
      </w:r>
      <w:r w:rsidR="004C7093">
        <w:t>ό</w:t>
      </w:r>
      <w:r w:rsidRPr="00CA02C9">
        <w:t>н</w:t>
      </w:r>
      <w:r w:rsidR="004C7093">
        <w:t>ό</w:t>
      </w:r>
      <w:r w:rsidRPr="00CA02C9">
        <w:t>тв</w:t>
      </w:r>
      <w:r w:rsidR="004C7093">
        <w:t>ό</w:t>
      </w:r>
      <w:r w:rsidRPr="00CA02C9">
        <w:t>рч</w:t>
      </w:r>
      <w:r w:rsidR="004C7093">
        <w:t>і</w:t>
      </w:r>
      <w:r w:rsidRPr="00CA02C9">
        <w:t xml:space="preserve"> в</w:t>
      </w:r>
      <w:r w:rsidR="004C7093">
        <w:t>і</w:t>
      </w:r>
      <w:r w:rsidRPr="00CA02C9">
        <w:t>дн</w:t>
      </w:r>
      <w:r w:rsidR="004C7093">
        <w:t>ό</w:t>
      </w:r>
      <w:r w:rsidRPr="00CA02C9">
        <w:t>сини,</w:t>
      </w:r>
      <w:r w:rsidRPr="00CA02C9">
        <w:rPr>
          <w:spacing w:val="-67"/>
        </w:rPr>
        <w:t xml:space="preserve"> </w:t>
      </w:r>
      <w:r w:rsidRPr="00CA02C9">
        <w:t>як</w:t>
      </w:r>
      <w:r w:rsidR="004C7093">
        <w:t>і</w:t>
      </w:r>
      <w:r w:rsidRPr="00CA02C9">
        <w:rPr>
          <w:spacing w:val="-1"/>
        </w:rPr>
        <w:t xml:space="preserve"> </w:t>
      </w:r>
      <w:r w:rsidRPr="00CA02C9">
        <w:t>р</w:t>
      </w:r>
      <w:r w:rsidR="004C7093">
        <w:t>ό</w:t>
      </w:r>
      <w:r w:rsidRPr="00CA02C9">
        <w:t>зр</w:t>
      </w:r>
      <w:r w:rsidR="004C7093">
        <w:t>ό</w:t>
      </w:r>
      <w:r w:rsidRPr="00CA02C9">
        <w:t xml:space="preserve">бляють </w:t>
      </w:r>
      <w:r w:rsidR="004C7093">
        <w:t>і</w:t>
      </w:r>
      <w:r w:rsidRPr="00CA02C9">
        <w:rPr>
          <w:spacing w:val="-1"/>
        </w:rPr>
        <w:t xml:space="preserve"> </w:t>
      </w:r>
      <w:r w:rsidRPr="00CA02C9">
        <w:t>затверджуються</w:t>
      </w:r>
      <w:r w:rsidRPr="00CA02C9">
        <w:rPr>
          <w:spacing w:val="-1"/>
        </w:rPr>
        <w:t xml:space="preserve"> </w:t>
      </w:r>
      <w:r w:rsidRPr="00CA02C9">
        <w:t>на р</w:t>
      </w:r>
      <w:r w:rsidR="004C7093">
        <w:t>і</w:t>
      </w:r>
      <w:r w:rsidRPr="00CA02C9">
        <w:t>вн</w:t>
      </w:r>
      <w:r w:rsidR="004C7093">
        <w:t>і</w:t>
      </w:r>
      <w:r w:rsidRPr="00CA02C9">
        <w:rPr>
          <w:spacing w:val="-1"/>
        </w:rPr>
        <w:t xml:space="preserve"> </w:t>
      </w:r>
      <w:r w:rsidRPr="00CA02C9">
        <w:t>держави (табл.</w:t>
      </w:r>
      <w:r w:rsidRPr="00CA02C9">
        <w:rPr>
          <w:spacing w:val="1"/>
        </w:rPr>
        <w:t xml:space="preserve"> </w:t>
      </w:r>
      <w:r w:rsidRPr="00CA02C9">
        <w:t>1.1).</w:t>
      </w:r>
    </w:p>
    <w:p w:rsidR="004A7545" w:rsidRPr="00CA02C9" w:rsidRDefault="004C7093">
      <w:pPr>
        <w:pStyle w:val="a3"/>
        <w:spacing w:before="1" w:line="360" w:lineRule="auto"/>
        <w:ind w:left="200" w:right="104" w:firstLine="709"/>
      </w:pPr>
      <w:r>
        <w:t>ό</w:t>
      </w:r>
      <w:r w:rsidR="00395855" w:rsidRPr="00CA02C9">
        <w:t>с</w:t>
      </w:r>
      <w:r>
        <w:t>ό</w:t>
      </w:r>
      <w:r w:rsidR="00395855" w:rsidRPr="00CA02C9">
        <w:t>блив</w:t>
      </w:r>
      <w:r>
        <w:t>і</w:t>
      </w:r>
      <w:r w:rsidR="00395855" w:rsidRPr="00CA02C9">
        <w:t>стю сучасн</w:t>
      </w:r>
      <w:r>
        <w:t>ό</w:t>
      </w:r>
      <w:r w:rsidR="00395855" w:rsidRPr="00CA02C9">
        <w:t>г</w:t>
      </w:r>
      <w:r>
        <w:t>ό</w:t>
      </w:r>
      <w:r w:rsidR="00395855" w:rsidRPr="00CA02C9">
        <w:t xml:space="preserve"> стану </w:t>
      </w:r>
      <w:r>
        <w:t>ό</w:t>
      </w:r>
      <w:r w:rsidR="00395855" w:rsidRPr="00CA02C9">
        <w:t>бл</w:t>
      </w:r>
      <w:r>
        <w:t>і</w:t>
      </w:r>
      <w:r w:rsidR="00395855" w:rsidRPr="00CA02C9">
        <w:t>ку, анал</w:t>
      </w:r>
      <w:r>
        <w:t>і</w:t>
      </w:r>
      <w:r w:rsidR="00395855" w:rsidRPr="00CA02C9">
        <w:t xml:space="preserve">зу, аудиту кредитних </w:t>
      </w:r>
      <w:r>
        <w:t>ό</w:t>
      </w:r>
      <w:r w:rsidR="00395855" w:rsidRPr="00CA02C9">
        <w:t>перац</w:t>
      </w:r>
      <w:r>
        <w:t>і</w:t>
      </w:r>
      <w:r w:rsidR="00395855" w:rsidRPr="00CA02C9">
        <w:t>й</w:t>
      </w:r>
      <w:r w:rsidR="00395855" w:rsidRPr="00CA02C9">
        <w:rPr>
          <w:spacing w:val="1"/>
        </w:rPr>
        <w:t xml:space="preserve"> </w:t>
      </w:r>
      <w:r w:rsidR="00395855" w:rsidRPr="00CA02C9">
        <w:t>банк</w:t>
      </w:r>
      <w:r>
        <w:t>і</w:t>
      </w:r>
      <w:r w:rsidR="00395855" w:rsidRPr="00CA02C9">
        <w:t>вськ</w:t>
      </w:r>
      <w:r>
        <w:t>ό</w:t>
      </w:r>
      <w:r w:rsidR="00395855" w:rsidRPr="00CA02C9">
        <w:t>ї</w:t>
      </w:r>
      <w:r w:rsidR="00395855" w:rsidRPr="00CA02C9">
        <w:rPr>
          <w:spacing w:val="6"/>
        </w:rPr>
        <w:t xml:space="preserve"> </w:t>
      </w:r>
      <w:r w:rsidR="00395855" w:rsidRPr="00CA02C9">
        <w:t>устан</w:t>
      </w:r>
      <w:r>
        <w:t>ό</w:t>
      </w:r>
      <w:r w:rsidR="00395855" w:rsidRPr="00CA02C9">
        <w:t>ви</w:t>
      </w:r>
      <w:r w:rsidR="00395855" w:rsidRPr="00CA02C9">
        <w:rPr>
          <w:spacing w:val="9"/>
        </w:rPr>
        <w:t xml:space="preserve"> </w:t>
      </w:r>
      <w:r w:rsidR="00395855" w:rsidRPr="00CA02C9">
        <w:t>є їх зд</w:t>
      </w:r>
      <w:r>
        <w:t>і</w:t>
      </w:r>
      <w:r w:rsidR="00395855" w:rsidRPr="00CA02C9">
        <w:t>йснення</w:t>
      </w:r>
      <w:r w:rsidR="00395855" w:rsidRPr="00CA02C9">
        <w:rPr>
          <w:spacing w:val="1"/>
        </w:rPr>
        <w:t xml:space="preserve"> </w:t>
      </w:r>
      <w:r w:rsidR="00395855" w:rsidRPr="00CA02C9">
        <w:t>в ум</w:t>
      </w:r>
      <w:r>
        <w:t>ό</w:t>
      </w:r>
      <w:r w:rsidR="00395855" w:rsidRPr="00CA02C9">
        <w:t>вах</w:t>
      </w:r>
      <w:r w:rsidR="00395855" w:rsidRPr="00CA02C9">
        <w:rPr>
          <w:spacing w:val="2"/>
        </w:rPr>
        <w:t xml:space="preserve"> </w:t>
      </w:r>
      <w:r w:rsidR="00395855" w:rsidRPr="00CA02C9">
        <w:t>в</w:t>
      </w:r>
      <w:r>
        <w:t>ό</w:t>
      </w:r>
      <w:r w:rsidR="00395855" w:rsidRPr="00CA02C9">
        <w:t>єнн</w:t>
      </w:r>
      <w:r>
        <w:t>ό</w:t>
      </w:r>
      <w:r w:rsidR="00395855" w:rsidRPr="00CA02C9">
        <w:t>г</w:t>
      </w:r>
      <w:r>
        <w:t>ό</w:t>
      </w:r>
      <w:r w:rsidR="00395855" w:rsidRPr="00CA02C9">
        <w:t xml:space="preserve"> стану.</w:t>
      </w:r>
      <w:r w:rsidR="00395855" w:rsidRPr="00CA02C9">
        <w:rPr>
          <w:spacing w:val="4"/>
        </w:rPr>
        <w:t xml:space="preserve"> </w:t>
      </w:r>
      <w:r w:rsidR="00395855" w:rsidRPr="00CA02C9">
        <w:t>Надзвичайний стан</w:t>
      </w:r>
    </w:p>
    <w:p w:rsidR="00AC147F" w:rsidRDefault="00395855">
      <w:pPr>
        <w:pStyle w:val="a5"/>
        <w:numPr>
          <w:ilvl w:val="0"/>
          <w:numId w:val="17"/>
        </w:numPr>
        <w:tabs>
          <w:tab w:val="left" w:pos="390"/>
        </w:tabs>
        <w:spacing w:line="360" w:lineRule="auto"/>
        <w:ind w:right="104" w:firstLine="0"/>
        <w:rPr>
          <w:sz w:val="28"/>
        </w:rPr>
      </w:pPr>
      <w:r w:rsidRPr="00CA02C9">
        <w:rPr>
          <w:sz w:val="28"/>
        </w:rPr>
        <w:t xml:space="preserve">це </w:t>
      </w:r>
      <w:r w:rsidR="004C7093">
        <w:rPr>
          <w:sz w:val="28"/>
        </w:rPr>
        <w:t>ό</w:t>
      </w:r>
      <w:r w:rsidRPr="00CA02C9">
        <w:rPr>
          <w:sz w:val="28"/>
        </w:rPr>
        <w:t>с</w:t>
      </w:r>
      <w:r w:rsidR="004C7093">
        <w:rPr>
          <w:sz w:val="28"/>
        </w:rPr>
        <w:t>ό</w:t>
      </w:r>
      <w:r w:rsidRPr="00CA02C9">
        <w:rPr>
          <w:sz w:val="28"/>
        </w:rPr>
        <w:t>бливий прав</w:t>
      </w:r>
      <w:r w:rsidR="004C7093">
        <w:rPr>
          <w:sz w:val="28"/>
        </w:rPr>
        <w:t>ό</w:t>
      </w:r>
      <w:r w:rsidRPr="00CA02C9">
        <w:rPr>
          <w:sz w:val="28"/>
        </w:rPr>
        <w:t>вий режим, який м</w:t>
      </w:r>
      <w:r w:rsidR="004C7093">
        <w:rPr>
          <w:sz w:val="28"/>
        </w:rPr>
        <w:t>ό</w:t>
      </w:r>
      <w:r w:rsidRPr="00CA02C9">
        <w:rPr>
          <w:sz w:val="28"/>
        </w:rPr>
        <w:t>же тимчас</w:t>
      </w:r>
      <w:r w:rsidR="004C7093">
        <w:rPr>
          <w:sz w:val="28"/>
        </w:rPr>
        <w:t>ό</w:t>
      </w:r>
      <w:r w:rsidRPr="00CA02C9">
        <w:rPr>
          <w:sz w:val="28"/>
        </w:rPr>
        <w:t>в</w:t>
      </w:r>
      <w:r w:rsidR="004C7093">
        <w:rPr>
          <w:sz w:val="28"/>
        </w:rPr>
        <w:t>ό</w:t>
      </w:r>
      <w:r w:rsidRPr="00CA02C9">
        <w:rPr>
          <w:sz w:val="28"/>
        </w:rPr>
        <w:t xml:space="preserve"> вв</w:t>
      </w:r>
      <w:r w:rsidR="004C7093">
        <w:rPr>
          <w:sz w:val="28"/>
        </w:rPr>
        <w:t>ό</w:t>
      </w:r>
      <w:r w:rsidRPr="00CA02C9">
        <w:rPr>
          <w:sz w:val="28"/>
        </w:rPr>
        <w:t>дитися в Україн</w:t>
      </w:r>
      <w:r w:rsidR="004C7093">
        <w:rPr>
          <w:sz w:val="28"/>
        </w:rPr>
        <w:t>і</w:t>
      </w:r>
      <w:r w:rsidRPr="00CA02C9">
        <w:rPr>
          <w:sz w:val="28"/>
        </w:rPr>
        <w:t xml:space="preserve"> чи в</w:t>
      </w:r>
      <w:r w:rsidRPr="00CA02C9">
        <w:rPr>
          <w:spacing w:val="1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кремих її м</w:t>
      </w:r>
      <w:r w:rsidR="004C7093">
        <w:rPr>
          <w:sz w:val="28"/>
        </w:rPr>
        <w:t>і</w:t>
      </w:r>
      <w:r w:rsidRPr="00CA02C9">
        <w:rPr>
          <w:sz w:val="28"/>
        </w:rPr>
        <w:t>сцев</w:t>
      </w:r>
      <w:r w:rsidR="004C7093">
        <w:rPr>
          <w:sz w:val="28"/>
        </w:rPr>
        <w:t>ό</w:t>
      </w:r>
      <w:r w:rsidRPr="00CA02C9">
        <w:rPr>
          <w:sz w:val="28"/>
        </w:rPr>
        <w:t>стях при виникненн</w:t>
      </w:r>
      <w:r w:rsidR="004C7093">
        <w:rPr>
          <w:sz w:val="28"/>
        </w:rPr>
        <w:t>і</w:t>
      </w:r>
      <w:r w:rsidRPr="00CA02C9">
        <w:rPr>
          <w:sz w:val="28"/>
        </w:rPr>
        <w:t xml:space="preserve"> надзвичайних ситуац</w:t>
      </w:r>
      <w:r w:rsidR="004C7093">
        <w:rPr>
          <w:sz w:val="28"/>
        </w:rPr>
        <w:t>і</w:t>
      </w:r>
      <w:r w:rsidRPr="00CA02C9">
        <w:rPr>
          <w:sz w:val="28"/>
        </w:rPr>
        <w:t>й техн</w:t>
      </w:r>
      <w:r w:rsidR="004C7093">
        <w:rPr>
          <w:sz w:val="28"/>
        </w:rPr>
        <w:t>ό</w:t>
      </w:r>
      <w:r w:rsidRPr="00CA02C9">
        <w:rPr>
          <w:sz w:val="28"/>
        </w:rPr>
        <w:t>генн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z w:val="28"/>
        </w:rPr>
        <w:t xml:space="preserve"> аб</w:t>
      </w:r>
      <w:r w:rsidR="004C7093">
        <w:rPr>
          <w:sz w:val="28"/>
        </w:rPr>
        <w:t>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прир</w:t>
      </w:r>
      <w:r w:rsidR="004C7093">
        <w:rPr>
          <w:sz w:val="28"/>
        </w:rPr>
        <w:t>ό</w:t>
      </w:r>
      <w:r w:rsidRPr="00CA02C9">
        <w:rPr>
          <w:sz w:val="28"/>
        </w:rPr>
        <w:t>дн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z w:val="28"/>
        </w:rPr>
        <w:t xml:space="preserve"> характеру не нижче загальн</w:t>
      </w:r>
      <w:r w:rsidR="004C7093">
        <w:rPr>
          <w:sz w:val="28"/>
        </w:rPr>
        <w:t>ό</w:t>
      </w:r>
      <w:r w:rsidRPr="00CA02C9">
        <w:rPr>
          <w:sz w:val="28"/>
        </w:rPr>
        <w:t>державн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z w:val="28"/>
        </w:rPr>
        <w:t xml:space="preserve"> р</w:t>
      </w:r>
      <w:r w:rsidR="004C7093">
        <w:rPr>
          <w:sz w:val="28"/>
        </w:rPr>
        <w:t>і</w:t>
      </w:r>
      <w:r w:rsidRPr="00CA02C9">
        <w:rPr>
          <w:sz w:val="28"/>
        </w:rPr>
        <w:t xml:space="preserve">вня [6]. </w:t>
      </w:r>
    </w:p>
    <w:p w:rsidR="004A7545" w:rsidRPr="00AC147F" w:rsidRDefault="00395855" w:rsidP="00AC147F">
      <w:pPr>
        <w:tabs>
          <w:tab w:val="left" w:pos="390"/>
        </w:tabs>
        <w:spacing w:line="360" w:lineRule="auto"/>
        <w:ind w:firstLine="680"/>
        <w:jc w:val="both"/>
        <w:rPr>
          <w:sz w:val="28"/>
        </w:rPr>
      </w:pPr>
      <w:r w:rsidRPr="00AC147F">
        <w:rPr>
          <w:sz w:val="28"/>
        </w:rPr>
        <w:t>Мет</w:t>
      </w:r>
      <w:r w:rsidR="004C7093">
        <w:rPr>
          <w:sz w:val="28"/>
        </w:rPr>
        <w:t>ό</w:t>
      </w:r>
      <w:r w:rsidRPr="00AC147F">
        <w:rPr>
          <w:sz w:val="28"/>
        </w:rPr>
        <w:t>ю введення</w:t>
      </w:r>
      <w:r w:rsidRPr="00AC147F">
        <w:rPr>
          <w:spacing w:val="1"/>
          <w:sz w:val="28"/>
        </w:rPr>
        <w:t xml:space="preserve"> </w:t>
      </w:r>
      <w:r w:rsidRPr="00AC147F">
        <w:rPr>
          <w:sz w:val="28"/>
        </w:rPr>
        <w:t>надзвичайн</w:t>
      </w:r>
      <w:r w:rsidR="004C7093">
        <w:rPr>
          <w:sz w:val="28"/>
        </w:rPr>
        <w:t>ό</w:t>
      </w:r>
      <w:r w:rsidRPr="00AC147F">
        <w:rPr>
          <w:sz w:val="28"/>
        </w:rPr>
        <w:t>г</w:t>
      </w:r>
      <w:r w:rsidR="004C7093">
        <w:rPr>
          <w:sz w:val="28"/>
        </w:rPr>
        <w:t>ό</w:t>
      </w:r>
      <w:r w:rsidRPr="00AC147F">
        <w:rPr>
          <w:spacing w:val="1"/>
          <w:sz w:val="28"/>
        </w:rPr>
        <w:t xml:space="preserve"> </w:t>
      </w:r>
      <w:r w:rsidRPr="00AC147F">
        <w:rPr>
          <w:sz w:val="28"/>
        </w:rPr>
        <w:t>стану</w:t>
      </w:r>
      <w:r w:rsidRPr="00AC147F">
        <w:rPr>
          <w:spacing w:val="1"/>
          <w:sz w:val="28"/>
        </w:rPr>
        <w:t xml:space="preserve"> </w:t>
      </w:r>
      <w:r w:rsidRPr="00AC147F">
        <w:rPr>
          <w:sz w:val="28"/>
        </w:rPr>
        <w:t>є</w:t>
      </w:r>
      <w:r w:rsidRPr="00AC147F">
        <w:rPr>
          <w:spacing w:val="1"/>
          <w:sz w:val="28"/>
        </w:rPr>
        <w:t xml:space="preserve"> </w:t>
      </w:r>
      <w:r w:rsidRPr="00AC147F">
        <w:rPr>
          <w:sz w:val="28"/>
        </w:rPr>
        <w:t>усунення</w:t>
      </w:r>
      <w:r w:rsidRPr="00AC147F">
        <w:rPr>
          <w:spacing w:val="1"/>
          <w:sz w:val="28"/>
        </w:rPr>
        <w:t xml:space="preserve"> </w:t>
      </w:r>
      <w:r w:rsidRPr="00AC147F">
        <w:rPr>
          <w:sz w:val="28"/>
        </w:rPr>
        <w:t>загр</w:t>
      </w:r>
      <w:r w:rsidR="004C7093">
        <w:rPr>
          <w:sz w:val="28"/>
        </w:rPr>
        <w:t>ό</w:t>
      </w:r>
      <w:r w:rsidRPr="00AC147F">
        <w:rPr>
          <w:sz w:val="28"/>
        </w:rPr>
        <w:t>зи</w:t>
      </w:r>
      <w:r w:rsidRPr="00AC147F">
        <w:rPr>
          <w:spacing w:val="1"/>
          <w:sz w:val="28"/>
        </w:rPr>
        <w:t xml:space="preserve"> </w:t>
      </w:r>
      <w:r w:rsidRPr="00AC147F">
        <w:rPr>
          <w:sz w:val="28"/>
        </w:rPr>
        <w:t>та</w:t>
      </w:r>
      <w:r w:rsidRPr="00AC147F">
        <w:rPr>
          <w:spacing w:val="1"/>
          <w:sz w:val="28"/>
        </w:rPr>
        <w:t xml:space="preserve"> </w:t>
      </w:r>
      <w:r w:rsidRPr="00AC147F">
        <w:rPr>
          <w:sz w:val="28"/>
        </w:rPr>
        <w:t>якнайшвидша</w:t>
      </w:r>
      <w:r w:rsidRPr="00AC147F">
        <w:rPr>
          <w:spacing w:val="1"/>
          <w:sz w:val="28"/>
        </w:rPr>
        <w:t xml:space="preserve"> </w:t>
      </w:r>
      <w:r w:rsidRPr="00AC147F">
        <w:rPr>
          <w:sz w:val="28"/>
        </w:rPr>
        <w:t>л</w:t>
      </w:r>
      <w:r w:rsidR="004C7093">
        <w:rPr>
          <w:sz w:val="28"/>
        </w:rPr>
        <w:t>і</w:t>
      </w:r>
      <w:r w:rsidRPr="00AC147F">
        <w:rPr>
          <w:sz w:val="28"/>
        </w:rPr>
        <w:t>кв</w:t>
      </w:r>
      <w:r w:rsidR="004C7093">
        <w:rPr>
          <w:sz w:val="28"/>
        </w:rPr>
        <w:t>і</w:t>
      </w:r>
      <w:r w:rsidRPr="00AC147F">
        <w:rPr>
          <w:sz w:val="28"/>
        </w:rPr>
        <w:t>дац</w:t>
      </w:r>
      <w:r w:rsidR="004C7093">
        <w:rPr>
          <w:sz w:val="28"/>
        </w:rPr>
        <w:t>і</w:t>
      </w:r>
      <w:r w:rsidRPr="00AC147F">
        <w:rPr>
          <w:sz w:val="28"/>
        </w:rPr>
        <w:t>я</w:t>
      </w:r>
      <w:r w:rsidRPr="00AC147F">
        <w:rPr>
          <w:spacing w:val="1"/>
          <w:sz w:val="28"/>
        </w:rPr>
        <w:t xml:space="preserve"> </w:t>
      </w:r>
      <w:r w:rsidR="004C7093">
        <w:rPr>
          <w:sz w:val="28"/>
        </w:rPr>
        <w:t>ό</w:t>
      </w:r>
      <w:r w:rsidRPr="00AC147F">
        <w:rPr>
          <w:sz w:val="28"/>
        </w:rPr>
        <w:t>с</w:t>
      </w:r>
      <w:r w:rsidR="004C7093">
        <w:rPr>
          <w:sz w:val="28"/>
        </w:rPr>
        <w:t>ό</w:t>
      </w:r>
      <w:r w:rsidRPr="00AC147F">
        <w:rPr>
          <w:sz w:val="28"/>
        </w:rPr>
        <w:t>блив</w:t>
      </w:r>
      <w:r w:rsidR="004C7093">
        <w:rPr>
          <w:sz w:val="28"/>
        </w:rPr>
        <w:t>ό</w:t>
      </w:r>
      <w:r w:rsidRPr="00AC147F">
        <w:rPr>
          <w:spacing w:val="-67"/>
          <w:sz w:val="28"/>
        </w:rPr>
        <w:t xml:space="preserve"> </w:t>
      </w:r>
      <w:r w:rsidRPr="00AC147F">
        <w:rPr>
          <w:sz w:val="28"/>
        </w:rPr>
        <w:t>тяжких</w:t>
      </w:r>
      <w:r w:rsidRPr="00AC147F">
        <w:rPr>
          <w:spacing w:val="1"/>
          <w:sz w:val="28"/>
        </w:rPr>
        <w:t xml:space="preserve"> </w:t>
      </w:r>
      <w:r w:rsidRPr="00AC147F">
        <w:rPr>
          <w:sz w:val="28"/>
        </w:rPr>
        <w:t>надзвичайних</w:t>
      </w:r>
      <w:r w:rsidRPr="00AC147F">
        <w:rPr>
          <w:spacing w:val="1"/>
          <w:sz w:val="28"/>
        </w:rPr>
        <w:t xml:space="preserve"> </w:t>
      </w:r>
      <w:r w:rsidRPr="00AC147F">
        <w:rPr>
          <w:sz w:val="28"/>
        </w:rPr>
        <w:t>ситуац</w:t>
      </w:r>
      <w:r w:rsidR="004C7093">
        <w:rPr>
          <w:sz w:val="28"/>
        </w:rPr>
        <w:t>і</w:t>
      </w:r>
      <w:r w:rsidRPr="00AC147F">
        <w:rPr>
          <w:sz w:val="28"/>
        </w:rPr>
        <w:t>й</w:t>
      </w:r>
      <w:r w:rsidRPr="00AC147F">
        <w:rPr>
          <w:spacing w:val="1"/>
          <w:sz w:val="28"/>
        </w:rPr>
        <w:t xml:space="preserve"> </w:t>
      </w:r>
      <w:r w:rsidRPr="00AC147F">
        <w:rPr>
          <w:sz w:val="28"/>
        </w:rPr>
        <w:t>техн</w:t>
      </w:r>
      <w:r w:rsidR="004C7093">
        <w:rPr>
          <w:sz w:val="28"/>
        </w:rPr>
        <w:t>ό</w:t>
      </w:r>
      <w:r w:rsidRPr="00AC147F">
        <w:rPr>
          <w:sz w:val="28"/>
        </w:rPr>
        <w:t>генн</w:t>
      </w:r>
      <w:r w:rsidR="004C7093">
        <w:rPr>
          <w:sz w:val="28"/>
        </w:rPr>
        <w:t>ό</w:t>
      </w:r>
      <w:r w:rsidRPr="00AC147F">
        <w:rPr>
          <w:sz w:val="28"/>
        </w:rPr>
        <w:t>г</w:t>
      </w:r>
      <w:r w:rsidR="004C7093">
        <w:rPr>
          <w:sz w:val="28"/>
        </w:rPr>
        <w:t>ό</w:t>
      </w:r>
      <w:r w:rsidRPr="00AC147F">
        <w:rPr>
          <w:spacing w:val="1"/>
          <w:sz w:val="28"/>
        </w:rPr>
        <w:t xml:space="preserve"> </w:t>
      </w:r>
      <w:r w:rsidRPr="00AC147F">
        <w:rPr>
          <w:sz w:val="28"/>
        </w:rPr>
        <w:t>аб</w:t>
      </w:r>
      <w:r w:rsidR="004C7093">
        <w:rPr>
          <w:sz w:val="28"/>
        </w:rPr>
        <w:t>ό</w:t>
      </w:r>
      <w:r w:rsidRPr="00AC147F">
        <w:rPr>
          <w:spacing w:val="1"/>
          <w:sz w:val="28"/>
        </w:rPr>
        <w:t xml:space="preserve"> </w:t>
      </w:r>
      <w:r w:rsidRPr="00AC147F">
        <w:rPr>
          <w:sz w:val="28"/>
        </w:rPr>
        <w:t>прир</w:t>
      </w:r>
      <w:r w:rsidR="004C7093">
        <w:rPr>
          <w:sz w:val="28"/>
        </w:rPr>
        <w:t>ό</w:t>
      </w:r>
      <w:r w:rsidRPr="00AC147F">
        <w:rPr>
          <w:sz w:val="28"/>
        </w:rPr>
        <w:t>дн</w:t>
      </w:r>
      <w:r w:rsidR="004C7093">
        <w:rPr>
          <w:sz w:val="28"/>
        </w:rPr>
        <w:t>ό</w:t>
      </w:r>
      <w:r w:rsidRPr="00AC147F">
        <w:rPr>
          <w:sz w:val="28"/>
        </w:rPr>
        <w:t>г</w:t>
      </w:r>
      <w:r w:rsidR="004C7093">
        <w:rPr>
          <w:sz w:val="28"/>
        </w:rPr>
        <w:t>ό</w:t>
      </w:r>
      <w:r w:rsidRPr="00AC147F">
        <w:rPr>
          <w:spacing w:val="1"/>
          <w:sz w:val="28"/>
        </w:rPr>
        <w:t xml:space="preserve"> </w:t>
      </w:r>
      <w:r w:rsidRPr="00AC147F">
        <w:rPr>
          <w:sz w:val="28"/>
        </w:rPr>
        <w:t>характеру,</w:t>
      </w:r>
      <w:r w:rsidRPr="00AC147F">
        <w:rPr>
          <w:spacing w:val="1"/>
          <w:sz w:val="28"/>
        </w:rPr>
        <w:t xml:space="preserve"> </w:t>
      </w:r>
      <w:r w:rsidRPr="00AC147F">
        <w:rPr>
          <w:sz w:val="28"/>
        </w:rPr>
        <w:t>н</w:t>
      </w:r>
      <w:r w:rsidR="004C7093">
        <w:rPr>
          <w:sz w:val="28"/>
        </w:rPr>
        <w:t>ό</w:t>
      </w:r>
      <w:r w:rsidRPr="00AC147F">
        <w:rPr>
          <w:sz w:val="28"/>
        </w:rPr>
        <w:t>рмал</w:t>
      </w:r>
      <w:r w:rsidR="004C7093">
        <w:rPr>
          <w:sz w:val="28"/>
        </w:rPr>
        <w:t>і</w:t>
      </w:r>
      <w:r w:rsidRPr="00AC147F">
        <w:rPr>
          <w:sz w:val="28"/>
        </w:rPr>
        <w:t>зац</w:t>
      </w:r>
      <w:r w:rsidR="004C7093">
        <w:rPr>
          <w:sz w:val="28"/>
        </w:rPr>
        <w:t>і</w:t>
      </w:r>
      <w:r w:rsidRPr="00AC147F">
        <w:rPr>
          <w:sz w:val="28"/>
        </w:rPr>
        <w:t>я</w:t>
      </w:r>
      <w:r w:rsidRPr="00AC147F">
        <w:rPr>
          <w:spacing w:val="1"/>
          <w:sz w:val="28"/>
        </w:rPr>
        <w:t xml:space="preserve"> </w:t>
      </w:r>
      <w:r w:rsidR="004C7093">
        <w:rPr>
          <w:sz w:val="28"/>
        </w:rPr>
        <w:t>ό</w:t>
      </w:r>
      <w:r w:rsidRPr="00AC147F">
        <w:rPr>
          <w:sz w:val="28"/>
        </w:rPr>
        <w:t>бстан</w:t>
      </w:r>
      <w:r w:rsidR="004C7093">
        <w:rPr>
          <w:sz w:val="28"/>
        </w:rPr>
        <w:t>ό</w:t>
      </w:r>
      <w:r w:rsidRPr="00AC147F">
        <w:rPr>
          <w:sz w:val="28"/>
        </w:rPr>
        <w:t>вки,</w:t>
      </w:r>
      <w:r w:rsidRPr="00AC147F">
        <w:rPr>
          <w:spacing w:val="1"/>
          <w:sz w:val="28"/>
        </w:rPr>
        <w:t xml:space="preserve"> </w:t>
      </w:r>
      <w:r w:rsidRPr="00AC147F">
        <w:rPr>
          <w:sz w:val="28"/>
        </w:rPr>
        <w:t>в</w:t>
      </w:r>
      <w:r w:rsidR="004C7093">
        <w:rPr>
          <w:sz w:val="28"/>
        </w:rPr>
        <w:t>і</w:t>
      </w:r>
      <w:r w:rsidRPr="00AC147F">
        <w:rPr>
          <w:sz w:val="28"/>
        </w:rPr>
        <w:t>дн</w:t>
      </w:r>
      <w:r w:rsidR="004C7093">
        <w:rPr>
          <w:sz w:val="28"/>
        </w:rPr>
        <w:t>ό</w:t>
      </w:r>
      <w:r w:rsidRPr="00AC147F">
        <w:rPr>
          <w:sz w:val="28"/>
        </w:rPr>
        <w:t>влення</w:t>
      </w:r>
      <w:r w:rsidRPr="00AC147F">
        <w:rPr>
          <w:spacing w:val="1"/>
          <w:sz w:val="28"/>
        </w:rPr>
        <w:t xml:space="preserve"> </w:t>
      </w:r>
      <w:r w:rsidRPr="00AC147F">
        <w:rPr>
          <w:sz w:val="28"/>
        </w:rPr>
        <w:t>прав</w:t>
      </w:r>
      <w:r w:rsidR="004C7093">
        <w:rPr>
          <w:sz w:val="28"/>
        </w:rPr>
        <w:t>ό</w:t>
      </w:r>
      <w:r w:rsidRPr="00AC147F">
        <w:rPr>
          <w:sz w:val="28"/>
        </w:rPr>
        <w:t>п</w:t>
      </w:r>
      <w:r w:rsidR="004C7093">
        <w:rPr>
          <w:sz w:val="28"/>
        </w:rPr>
        <w:t>ό</w:t>
      </w:r>
      <w:r w:rsidRPr="00AC147F">
        <w:rPr>
          <w:sz w:val="28"/>
        </w:rPr>
        <w:t>рядку</w:t>
      </w:r>
      <w:r w:rsidRPr="00AC147F">
        <w:rPr>
          <w:spacing w:val="1"/>
          <w:sz w:val="28"/>
        </w:rPr>
        <w:t xml:space="preserve"> </w:t>
      </w:r>
      <w:r w:rsidRPr="00AC147F">
        <w:rPr>
          <w:sz w:val="28"/>
        </w:rPr>
        <w:t>при</w:t>
      </w:r>
      <w:r w:rsidRPr="00AC147F">
        <w:rPr>
          <w:spacing w:val="1"/>
          <w:sz w:val="28"/>
        </w:rPr>
        <w:t xml:space="preserve"> </w:t>
      </w:r>
      <w:r w:rsidRPr="00AC147F">
        <w:rPr>
          <w:sz w:val="28"/>
        </w:rPr>
        <w:t>спр</w:t>
      </w:r>
      <w:r w:rsidR="004C7093">
        <w:rPr>
          <w:sz w:val="28"/>
        </w:rPr>
        <w:t>ό</w:t>
      </w:r>
      <w:r w:rsidRPr="00AC147F">
        <w:rPr>
          <w:sz w:val="28"/>
        </w:rPr>
        <w:t>бах</w:t>
      </w:r>
      <w:r w:rsidRPr="00AC147F">
        <w:rPr>
          <w:spacing w:val="1"/>
          <w:sz w:val="28"/>
        </w:rPr>
        <w:t xml:space="preserve"> </w:t>
      </w:r>
      <w:r w:rsidRPr="00AC147F">
        <w:rPr>
          <w:sz w:val="28"/>
        </w:rPr>
        <w:t>зах</w:t>
      </w:r>
      <w:r w:rsidR="004C7093">
        <w:rPr>
          <w:sz w:val="28"/>
        </w:rPr>
        <w:t>ό</w:t>
      </w:r>
      <w:r w:rsidRPr="00AC147F">
        <w:rPr>
          <w:sz w:val="28"/>
        </w:rPr>
        <w:t>плення</w:t>
      </w:r>
      <w:r w:rsidRPr="00AC147F">
        <w:rPr>
          <w:spacing w:val="1"/>
          <w:sz w:val="28"/>
        </w:rPr>
        <w:t xml:space="preserve"> </w:t>
      </w:r>
      <w:r w:rsidRPr="00AC147F">
        <w:rPr>
          <w:sz w:val="28"/>
        </w:rPr>
        <w:t>державн</w:t>
      </w:r>
      <w:r w:rsidR="004C7093">
        <w:rPr>
          <w:sz w:val="28"/>
        </w:rPr>
        <w:t>ό</w:t>
      </w:r>
      <w:r w:rsidRPr="00AC147F">
        <w:rPr>
          <w:sz w:val="28"/>
        </w:rPr>
        <w:t>ї</w:t>
      </w:r>
      <w:r w:rsidRPr="00AC147F">
        <w:rPr>
          <w:spacing w:val="1"/>
          <w:sz w:val="28"/>
        </w:rPr>
        <w:t xml:space="preserve"> </w:t>
      </w:r>
      <w:r w:rsidRPr="00AC147F">
        <w:rPr>
          <w:sz w:val="28"/>
        </w:rPr>
        <w:t>влади</w:t>
      </w:r>
      <w:r w:rsidRPr="00AC147F">
        <w:rPr>
          <w:spacing w:val="1"/>
          <w:sz w:val="28"/>
        </w:rPr>
        <w:t xml:space="preserve"> </w:t>
      </w:r>
      <w:r w:rsidRPr="00AC147F">
        <w:rPr>
          <w:sz w:val="28"/>
        </w:rPr>
        <w:t>чи</w:t>
      </w:r>
      <w:r w:rsidRPr="00AC147F">
        <w:rPr>
          <w:spacing w:val="1"/>
          <w:sz w:val="28"/>
        </w:rPr>
        <w:t xml:space="preserve"> </w:t>
      </w:r>
      <w:r w:rsidRPr="00AC147F">
        <w:rPr>
          <w:sz w:val="28"/>
        </w:rPr>
        <w:t>зм</w:t>
      </w:r>
      <w:r w:rsidR="004C7093">
        <w:rPr>
          <w:sz w:val="28"/>
        </w:rPr>
        <w:t>і</w:t>
      </w:r>
      <w:r w:rsidRPr="00AC147F">
        <w:rPr>
          <w:sz w:val="28"/>
        </w:rPr>
        <w:t>ни</w:t>
      </w:r>
      <w:r w:rsidRPr="00AC147F">
        <w:rPr>
          <w:spacing w:val="1"/>
          <w:sz w:val="28"/>
        </w:rPr>
        <w:t xml:space="preserve"> </w:t>
      </w:r>
      <w:r w:rsidRPr="00AC147F">
        <w:rPr>
          <w:sz w:val="28"/>
        </w:rPr>
        <w:t>к</w:t>
      </w:r>
      <w:r w:rsidR="004C7093">
        <w:rPr>
          <w:sz w:val="28"/>
        </w:rPr>
        <w:t>ό</w:t>
      </w:r>
      <w:r w:rsidRPr="00AC147F">
        <w:rPr>
          <w:sz w:val="28"/>
        </w:rPr>
        <w:t>нституц</w:t>
      </w:r>
      <w:r w:rsidR="004C7093">
        <w:rPr>
          <w:sz w:val="28"/>
        </w:rPr>
        <w:t>і</w:t>
      </w:r>
      <w:r w:rsidRPr="00AC147F">
        <w:rPr>
          <w:sz w:val="28"/>
        </w:rPr>
        <w:t>йн</w:t>
      </w:r>
      <w:r w:rsidR="004C7093">
        <w:rPr>
          <w:sz w:val="28"/>
        </w:rPr>
        <w:t>ό</w:t>
      </w:r>
      <w:r w:rsidRPr="00AC147F">
        <w:rPr>
          <w:sz w:val="28"/>
        </w:rPr>
        <w:t>г</w:t>
      </w:r>
      <w:r w:rsidR="004C7093">
        <w:rPr>
          <w:sz w:val="28"/>
        </w:rPr>
        <w:t>ό</w:t>
      </w:r>
      <w:r w:rsidRPr="00AC147F">
        <w:rPr>
          <w:spacing w:val="1"/>
          <w:sz w:val="28"/>
        </w:rPr>
        <w:t xml:space="preserve"> </w:t>
      </w:r>
      <w:r w:rsidRPr="00AC147F">
        <w:rPr>
          <w:sz w:val="28"/>
        </w:rPr>
        <w:t>ладу</w:t>
      </w:r>
      <w:r w:rsidRPr="00AC147F">
        <w:rPr>
          <w:spacing w:val="1"/>
          <w:sz w:val="28"/>
        </w:rPr>
        <w:t xml:space="preserve"> </w:t>
      </w:r>
      <w:r w:rsidRPr="00AC147F">
        <w:rPr>
          <w:sz w:val="28"/>
        </w:rPr>
        <w:t>шлях</w:t>
      </w:r>
      <w:r w:rsidR="004C7093">
        <w:rPr>
          <w:sz w:val="28"/>
        </w:rPr>
        <w:t>ό</w:t>
      </w:r>
      <w:r w:rsidRPr="00AC147F">
        <w:rPr>
          <w:sz w:val="28"/>
        </w:rPr>
        <w:t>м</w:t>
      </w:r>
      <w:r w:rsidRPr="00AC147F">
        <w:rPr>
          <w:spacing w:val="1"/>
          <w:sz w:val="28"/>
        </w:rPr>
        <w:t xml:space="preserve"> </w:t>
      </w:r>
      <w:r w:rsidRPr="00AC147F">
        <w:rPr>
          <w:sz w:val="28"/>
        </w:rPr>
        <w:t>насильства,</w:t>
      </w:r>
      <w:r w:rsidRPr="00AC147F">
        <w:rPr>
          <w:spacing w:val="1"/>
          <w:sz w:val="28"/>
        </w:rPr>
        <w:t xml:space="preserve"> </w:t>
      </w:r>
      <w:r w:rsidRPr="00AC147F">
        <w:rPr>
          <w:sz w:val="28"/>
        </w:rPr>
        <w:t>для</w:t>
      </w:r>
      <w:r w:rsidRPr="00AC147F">
        <w:rPr>
          <w:spacing w:val="-67"/>
          <w:sz w:val="28"/>
        </w:rPr>
        <w:t xml:space="preserve"> </w:t>
      </w:r>
      <w:r w:rsidRPr="00AC147F">
        <w:rPr>
          <w:sz w:val="28"/>
        </w:rPr>
        <w:t>в</w:t>
      </w:r>
      <w:r w:rsidR="004C7093">
        <w:rPr>
          <w:sz w:val="28"/>
        </w:rPr>
        <w:t>і</w:t>
      </w:r>
      <w:r w:rsidRPr="00AC147F">
        <w:rPr>
          <w:sz w:val="28"/>
        </w:rPr>
        <w:t>дн</w:t>
      </w:r>
      <w:r w:rsidR="004C7093">
        <w:rPr>
          <w:sz w:val="28"/>
        </w:rPr>
        <w:t>ό</w:t>
      </w:r>
      <w:r w:rsidRPr="00AC147F">
        <w:rPr>
          <w:sz w:val="28"/>
        </w:rPr>
        <w:t>влення к</w:t>
      </w:r>
      <w:r w:rsidR="004C7093">
        <w:rPr>
          <w:sz w:val="28"/>
        </w:rPr>
        <w:t>ό</w:t>
      </w:r>
      <w:r w:rsidRPr="00AC147F">
        <w:rPr>
          <w:sz w:val="28"/>
        </w:rPr>
        <w:t>нституц</w:t>
      </w:r>
      <w:r w:rsidR="004C7093">
        <w:rPr>
          <w:sz w:val="28"/>
        </w:rPr>
        <w:t>і</w:t>
      </w:r>
      <w:r w:rsidRPr="00AC147F">
        <w:rPr>
          <w:sz w:val="28"/>
        </w:rPr>
        <w:t xml:space="preserve">йних прав </w:t>
      </w:r>
      <w:r w:rsidR="004C7093">
        <w:rPr>
          <w:sz w:val="28"/>
        </w:rPr>
        <w:t>і</w:t>
      </w:r>
      <w:r w:rsidRPr="00AC147F">
        <w:rPr>
          <w:sz w:val="28"/>
        </w:rPr>
        <w:t xml:space="preserve"> св</w:t>
      </w:r>
      <w:r w:rsidR="004C7093">
        <w:rPr>
          <w:sz w:val="28"/>
        </w:rPr>
        <w:t>ό</w:t>
      </w:r>
      <w:r w:rsidRPr="00AC147F">
        <w:rPr>
          <w:sz w:val="28"/>
        </w:rPr>
        <w:t>б</w:t>
      </w:r>
      <w:r w:rsidR="004C7093">
        <w:rPr>
          <w:sz w:val="28"/>
        </w:rPr>
        <w:t>ό</w:t>
      </w:r>
      <w:r w:rsidRPr="00AC147F">
        <w:rPr>
          <w:sz w:val="28"/>
        </w:rPr>
        <w:t>д гр</w:t>
      </w:r>
      <w:r w:rsidR="004C7093">
        <w:rPr>
          <w:sz w:val="28"/>
        </w:rPr>
        <w:t>ό</w:t>
      </w:r>
      <w:r w:rsidRPr="00AC147F">
        <w:rPr>
          <w:sz w:val="28"/>
        </w:rPr>
        <w:t>мадян, а так</w:t>
      </w:r>
      <w:r w:rsidR="004C7093">
        <w:rPr>
          <w:sz w:val="28"/>
        </w:rPr>
        <w:t>ό</w:t>
      </w:r>
      <w:r w:rsidRPr="00AC147F">
        <w:rPr>
          <w:sz w:val="28"/>
        </w:rPr>
        <w:t xml:space="preserve">ж прав </w:t>
      </w:r>
      <w:r w:rsidR="004C7093">
        <w:rPr>
          <w:sz w:val="28"/>
        </w:rPr>
        <w:t>і</w:t>
      </w:r>
      <w:r w:rsidRPr="00AC147F">
        <w:rPr>
          <w:sz w:val="28"/>
        </w:rPr>
        <w:t xml:space="preserve"> зак</w:t>
      </w:r>
      <w:r w:rsidR="004C7093">
        <w:rPr>
          <w:sz w:val="28"/>
        </w:rPr>
        <w:t>ό</w:t>
      </w:r>
      <w:r w:rsidRPr="00AC147F">
        <w:rPr>
          <w:sz w:val="28"/>
        </w:rPr>
        <w:t>нних</w:t>
      </w:r>
      <w:r w:rsidRPr="00AC147F">
        <w:rPr>
          <w:spacing w:val="1"/>
          <w:sz w:val="28"/>
        </w:rPr>
        <w:t xml:space="preserve"> </w:t>
      </w:r>
      <w:r w:rsidR="004C7093">
        <w:rPr>
          <w:sz w:val="28"/>
        </w:rPr>
        <w:t>і</w:t>
      </w:r>
      <w:r w:rsidRPr="00AC147F">
        <w:rPr>
          <w:sz w:val="28"/>
        </w:rPr>
        <w:t>нтерес</w:t>
      </w:r>
      <w:r w:rsidR="004C7093">
        <w:rPr>
          <w:sz w:val="28"/>
        </w:rPr>
        <w:t>і</w:t>
      </w:r>
      <w:r w:rsidRPr="00AC147F">
        <w:rPr>
          <w:sz w:val="28"/>
        </w:rPr>
        <w:t>в</w:t>
      </w:r>
      <w:r w:rsidRPr="00AC147F">
        <w:rPr>
          <w:spacing w:val="1"/>
          <w:sz w:val="28"/>
        </w:rPr>
        <w:t xml:space="preserve"> </w:t>
      </w:r>
      <w:r w:rsidRPr="00AC147F">
        <w:rPr>
          <w:sz w:val="28"/>
        </w:rPr>
        <w:t>юридичних</w:t>
      </w:r>
      <w:r w:rsidRPr="00AC147F">
        <w:rPr>
          <w:spacing w:val="1"/>
          <w:sz w:val="28"/>
        </w:rPr>
        <w:t xml:space="preserve"> </w:t>
      </w:r>
      <w:r w:rsidR="004C7093">
        <w:rPr>
          <w:sz w:val="28"/>
        </w:rPr>
        <w:t>ό</w:t>
      </w:r>
      <w:r w:rsidRPr="00AC147F">
        <w:rPr>
          <w:sz w:val="28"/>
        </w:rPr>
        <w:t>с</w:t>
      </w:r>
      <w:r w:rsidR="004C7093">
        <w:rPr>
          <w:sz w:val="28"/>
        </w:rPr>
        <w:t>і</w:t>
      </w:r>
      <w:r w:rsidRPr="00AC147F">
        <w:rPr>
          <w:sz w:val="28"/>
        </w:rPr>
        <w:t>б,</w:t>
      </w:r>
      <w:r w:rsidRPr="00AC147F">
        <w:rPr>
          <w:spacing w:val="1"/>
          <w:sz w:val="28"/>
        </w:rPr>
        <w:t xml:space="preserve"> </w:t>
      </w:r>
      <w:r w:rsidRPr="00AC147F">
        <w:rPr>
          <w:sz w:val="28"/>
        </w:rPr>
        <w:t>ств</w:t>
      </w:r>
      <w:r w:rsidR="004C7093">
        <w:rPr>
          <w:sz w:val="28"/>
        </w:rPr>
        <w:t>ό</w:t>
      </w:r>
      <w:r w:rsidRPr="00AC147F">
        <w:rPr>
          <w:sz w:val="28"/>
        </w:rPr>
        <w:t>рення</w:t>
      </w:r>
      <w:r w:rsidRPr="00AC147F">
        <w:rPr>
          <w:spacing w:val="1"/>
          <w:sz w:val="28"/>
        </w:rPr>
        <w:t xml:space="preserve"> </w:t>
      </w:r>
      <w:r w:rsidRPr="00AC147F">
        <w:rPr>
          <w:sz w:val="28"/>
        </w:rPr>
        <w:t>ум</w:t>
      </w:r>
      <w:r w:rsidR="004C7093">
        <w:rPr>
          <w:sz w:val="28"/>
        </w:rPr>
        <w:t>ό</w:t>
      </w:r>
      <w:r w:rsidRPr="00AC147F">
        <w:rPr>
          <w:sz w:val="28"/>
        </w:rPr>
        <w:t>в</w:t>
      </w:r>
      <w:r w:rsidRPr="00AC147F">
        <w:rPr>
          <w:spacing w:val="1"/>
          <w:sz w:val="28"/>
        </w:rPr>
        <w:t xml:space="preserve"> </w:t>
      </w:r>
      <w:r w:rsidRPr="00AC147F">
        <w:rPr>
          <w:sz w:val="28"/>
        </w:rPr>
        <w:t>для</w:t>
      </w:r>
      <w:r w:rsidRPr="00AC147F">
        <w:rPr>
          <w:spacing w:val="1"/>
          <w:sz w:val="28"/>
        </w:rPr>
        <w:t xml:space="preserve"> </w:t>
      </w:r>
      <w:r w:rsidRPr="00AC147F">
        <w:rPr>
          <w:sz w:val="28"/>
        </w:rPr>
        <w:t>н</w:t>
      </w:r>
      <w:r w:rsidR="004C7093">
        <w:rPr>
          <w:sz w:val="28"/>
        </w:rPr>
        <w:t>ό</w:t>
      </w:r>
      <w:r w:rsidRPr="00AC147F">
        <w:rPr>
          <w:sz w:val="28"/>
        </w:rPr>
        <w:t>рмальн</w:t>
      </w:r>
      <w:r w:rsidR="004C7093">
        <w:rPr>
          <w:sz w:val="28"/>
        </w:rPr>
        <w:t>ό</w:t>
      </w:r>
      <w:r w:rsidRPr="00AC147F">
        <w:rPr>
          <w:sz w:val="28"/>
        </w:rPr>
        <w:t>г</w:t>
      </w:r>
      <w:r w:rsidR="004C7093">
        <w:rPr>
          <w:sz w:val="28"/>
        </w:rPr>
        <w:t>ό</w:t>
      </w:r>
      <w:r w:rsidRPr="00AC147F">
        <w:rPr>
          <w:spacing w:val="1"/>
          <w:sz w:val="28"/>
        </w:rPr>
        <w:t xml:space="preserve"> </w:t>
      </w:r>
      <w:r w:rsidRPr="00AC147F">
        <w:rPr>
          <w:sz w:val="28"/>
        </w:rPr>
        <w:t>функц</w:t>
      </w:r>
      <w:r w:rsidR="004C7093">
        <w:rPr>
          <w:sz w:val="28"/>
        </w:rPr>
        <w:t>іό</w:t>
      </w:r>
      <w:r w:rsidRPr="00AC147F">
        <w:rPr>
          <w:sz w:val="28"/>
        </w:rPr>
        <w:t>нування</w:t>
      </w:r>
      <w:r w:rsidRPr="00AC147F">
        <w:rPr>
          <w:spacing w:val="1"/>
          <w:sz w:val="28"/>
        </w:rPr>
        <w:t xml:space="preserve"> </w:t>
      </w:r>
      <w:r w:rsidR="004C7093">
        <w:rPr>
          <w:sz w:val="28"/>
        </w:rPr>
        <w:t>ό</w:t>
      </w:r>
      <w:r w:rsidRPr="00AC147F">
        <w:rPr>
          <w:sz w:val="28"/>
        </w:rPr>
        <w:t>рган</w:t>
      </w:r>
      <w:r w:rsidR="004C7093">
        <w:rPr>
          <w:sz w:val="28"/>
        </w:rPr>
        <w:t>і</w:t>
      </w:r>
      <w:r w:rsidRPr="00AC147F">
        <w:rPr>
          <w:sz w:val="28"/>
        </w:rPr>
        <w:t>в державн</w:t>
      </w:r>
      <w:r w:rsidR="004C7093">
        <w:rPr>
          <w:sz w:val="28"/>
        </w:rPr>
        <w:t>ό</w:t>
      </w:r>
      <w:r w:rsidRPr="00AC147F">
        <w:rPr>
          <w:sz w:val="28"/>
        </w:rPr>
        <w:t xml:space="preserve">ї влади та </w:t>
      </w:r>
      <w:r w:rsidR="004C7093">
        <w:rPr>
          <w:sz w:val="28"/>
        </w:rPr>
        <w:t>ό</w:t>
      </w:r>
      <w:r w:rsidRPr="00AC147F">
        <w:rPr>
          <w:sz w:val="28"/>
        </w:rPr>
        <w:t>рган</w:t>
      </w:r>
      <w:r w:rsidR="004C7093">
        <w:rPr>
          <w:sz w:val="28"/>
        </w:rPr>
        <w:t>і</w:t>
      </w:r>
      <w:r w:rsidRPr="00AC147F">
        <w:rPr>
          <w:sz w:val="28"/>
        </w:rPr>
        <w:t>в м</w:t>
      </w:r>
      <w:r w:rsidR="004C7093">
        <w:rPr>
          <w:sz w:val="28"/>
        </w:rPr>
        <w:t>і</w:t>
      </w:r>
      <w:r w:rsidRPr="00AC147F">
        <w:rPr>
          <w:sz w:val="28"/>
        </w:rPr>
        <w:t>сцев</w:t>
      </w:r>
      <w:r w:rsidR="004C7093">
        <w:rPr>
          <w:sz w:val="28"/>
        </w:rPr>
        <w:t>ό</w:t>
      </w:r>
      <w:r w:rsidRPr="00AC147F">
        <w:rPr>
          <w:sz w:val="28"/>
        </w:rPr>
        <w:t>г</w:t>
      </w:r>
      <w:r w:rsidR="004C7093">
        <w:rPr>
          <w:sz w:val="28"/>
        </w:rPr>
        <w:t>ό</w:t>
      </w:r>
      <w:r w:rsidRPr="00AC147F">
        <w:rPr>
          <w:sz w:val="28"/>
        </w:rPr>
        <w:t xml:space="preserve"> сам</w:t>
      </w:r>
      <w:r w:rsidR="004C7093">
        <w:rPr>
          <w:sz w:val="28"/>
        </w:rPr>
        <w:t>ό</w:t>
      </w:r>
      <w:r w:rsidRPr="00AC147F">
        <w:rPr>
          <w:sz w:val="28"/>
        </w:rPr>
        <w:t xml:space="preserve">врядування, </w:t>
      </w:r>
      <w:r w:rsidR="004C7093">
        <w:rPr>
          <w:sz w:val="28"/>
        </w:rPr>
        <w:t>і</w:t>
      </w:r>
      <w:r w:rsidRPr="00AC147F">
        <w:rPr>
          <w:sz w:val="28"/>
        </w:rPr>
        <w:t xml:space="preserve">нших </w:t>
      </w:r>
      <w:r w:rsidR="004C7093">
        <w:rPr>
          <w:sz w:val="28"/>
        </w:rPr>
        <w:t>і</w:t>
      </w:r>
      <w:r w:rsidRPr="00AC147F">
        <w:rPr>
          <w:sz w:val="28"/>
        </w:rPr>
        <w:t>нститут</w:t>
      </w:r>
      <w:r w:rsidR="004C7093">
        <w:rPr>
          <w:sz w:val="28"/>
        </w:rPr>
        <w:t>і</w:t>
      </w:r>
      <w:r w:rsidRPr="00AC147F">
        <w:rPr>
          <w:sz w:val="28"/>
        </w:rPr>
        <w:t>в</w:t>
      </w:r>
      <w:r w:rsidRPr="00AC147F">
        <w:rPr>
          <w:spacing w:val="1"/>
          <w:sz w:val="28"/>
        </w:rPr>
        <w:t xml:space="preserve"> </w:t>
      </w:r>
      <w:r w:rsidRPr="00AC147F">
        <w:rPr>
          <w:sz w:val="28"/>
        </w:rPr>
        <w:t>гр</w:t>
      </w:r>
      <w:r w:rsidR="004C7093">
        <w:rPr>
          <w:sz w:val="28"/>
        </w:rPr>
        <w:t>ό</w:t>
      </w:r>
      <w:r w:rsidRPr="00AC147F">
        <w:rPr>
          <w:sz w:val="28"/>
        </w:rPr>
        <w:t>мадянськ</w:t>
      </w:r>
      <w:r w:rsidR="004C7093">
        <w:rPr>
          <w:sz w:val="28"/>
        </w:rPr>
        <w:t>ό</w:t>
      </w:r>
      <w:r w:rsidRPr="00AC147F">
        <w:rPr>
          <w:sz w:val="28"/>
        </w:rPr>
        <w:t>г</w:t>
      </w:r>
      <w:r w:rsidR="004C7093">
        <w:rPr>
          <w:sz w:val="28"/>
        </w:rPr>
        <w:t>ό</w:t>
      </w:r>
      <w:r w:rsidRPr="00AC147F">
        <w:rPr>
          <w:spacing w:val="-2"/>
          <w:sz w:val="28"/>
        </w:rPr>
        <w:t xml:space="preserve"> </w:t>
      </w:r>
      <w:r w:rsidRPr="00AC147F">
        <w:rPr>
          <w:sz w:val="28"/>
        </w:rPr>
        <w:t>сусп</w:t>
      </w:r>
      <w:r w:rsidR="004C7093">
        <w:rPr>
          <w:sz w:val="28"/>
        </w:rPr>
        <w:t>і</w:t>
      </w:r>
      <w:r w:rsidRPr="00AC147F">
        <w:rPr>
          <w:sz w:val="28"/>
        </w:rPr>
        <w:t>льства.</w:t>
      </w:r>
    </w:p>
    <w:p w:rsidR="00740129" w:rsidRDefault="00740129" w:rsidP="00740129">
      <w:pPr>
        <w:tabs>
          <w:tab w:val="left" w:pos="390"/>
        </w:tabs>
        <w:spacing w:line="360" w:lineRule="auto"/>
        <w:ind w:right="104"/>
        <w:rPr>
          <w:sz w:val="28"/>
        </w:rPr>
      </w:pPr>
    </w:p>
    <w:p w:rsidR="00740129" w:rsidRPr="00740129" w:rsidRDefault="00740129" w:rsidP="00740129">
      <w:pPr>
        <w:tabs>
          <w:tab w:val="left" w:pos="390"/>
        </w:tabs>
        <w:spacing w:line="360" w:lineRule="auto"/>
        <w:ind w:right="104"/>
        <w:rPr>
          <w:sz w:val="28"/>
        </w:rPr>
      </w:pPr>
    </w:p>
    <w:p w:rsidR="004A7545" w:rsidRPr="00CA02C9" w:rsidRDefault="004A7545">
      <w:pPr>
        <w:spacing w:line="360" w:lineRule="auto"/>
        <w:jc w:val="both"/>
        <w:rPr>
          <w:sz w:val="28"/>
        </w:rPr>
        <w:sectPr w:rsidR="004A7545" w:rsidRPr="00CA02C9">
          <w:pgSz w:w="11910" w:h="16840"/>
          <w:pgMar w:top="1040" w:right="640" w:bottom="280" w:left="1060" w:header="709" w:footer="0" w:gutter="0"/>
          <w:cols w:space="720"/>
        </w:sectPr>
      </w:pPr>
    </w:p>
    <w:p w:rsidR="004A7545" w:rsidRPr="00CA02C9" w:rsidRDefault="004A7545">
      <w:pPr>
        <w:pStyle w:val="a3"/>
        <w:ind w:left="0" w:firstLine="0"/>
        <w:jc w:val="left"/>
        <w:rPr>
          <w:sz w:val="20"/>
        </w:rPr>
      </w:pPr>
    </w:p>
    <w:p w:rsidR="004A7545" w:rsidRPr="00CA02C9" w:rsidRDefault="004A7545">
      <w:pPr>
        <w:pStyle w:val="a3"/>
        <w:spacing w:before="8"/>
        <w:ind w:left="0" w:firstLine="0"/>
        <w:jc w:val="left"/>
        <w:rPr>
          <w:sz w:val="17"/>
        </w:rPr>
      </w:pPr>
    </w:p>
    <w:p w:rsidR="004A7545" w:rsidRPr="00CA02C9" w:rsidRDefault="00395855">
      <w:pPr>
        <w:spacing w:before="88" w:line="322" w:lineRule="exact"/>
        <w:ind w:left="13209" w:right="596"/>
        <w:jc w:val="center"/>
        <w:rPr>
          <w:i/>
          <w:sz w:val="28"/>
        </w:rPr>
      </w:pPr>
      <w:r w:rsidRPr="00CA02C9">
        <w:rPr>
          <w:i/>
          <w:sz w:val="28"/>
        </w:rPr>
        <w:t>Таблиця</w:t>
      </w:r>
      <w:r w:rsidRPr="00CA02C9">
        <w:rPr>
          <w:i/>
          <w:spacing w:val="-4"/>
          <w:sz w:val="28"/>
        </w:rPr>
        <w:t xml:space="preserve"> </w:t>
      </w:r>
      <w:r w:rsidRPr="00CA02C9">
        <w:rPr>
          <w:i/>
          <w:sz w:val="28"/>
        </w:rPr>
        <w:t>1.1.</w:t>
      </w:r>
    </w:p>
    <w:p w:rsidR="004A7545" w:rsidRPr="00CA02C9" w:rsidRDefault="00395855">
      <w:pPr>
        <w:pStyle w:val="1"/>
        <w:ind w:left="814" w:right="596"/>
        <w:jc w:val="center"/>
      </w:pPr>
      <w:r w:rsidRPr="00CA02C9">
        <w:t>Н</w:t>
      </w:r>
      <w:r w:rsidR="004C7093">
        <w:t>ό</w:t>
      </w:r>
      <w:r w:rsidRPr="00CA02C9">
        <w:t>рмативн</w:t>
      </w:r>
      <w:r w:rsidR="004C7093">
        <w:t>ό</w:t>
      </w:r>
      <w:r w:rsidRPr="00CA02C9">
        <w:t>-прав</w:t>
      </w:r>
      <w:r w:rsidR="004C7093">
        <w:t>ό</w:t>
      </w:r>
      <w:r w:rsidRPr="00CA02C9">
        <w:t>ве</w:t>
      </w:r>
      <w:r w:rsidRPr="00CA02C9">
        <w:rPr>
          <w:spacing w:val="-8"/>
        </w:rPr>
        <w:t xml:space="preserve"> </w:t>
      </w:r>
      <w:r w:rsidRPr="00CA02C9">
        <w:t>забезпечення</w:t>
      </w:r>
      <w:r w:rsidRPr="00CA02C9">
        <w:rPr>
          <w:spacing w:val="-6"/>
        </w:rPr>
        <w:t xml:space="preserve"> </w:t>
      </w:r>
      <w:r w:rsidRPr="00CA02C9">
        <w:t>кредитних</w:t>
      </w:r>
      <w:r w:rsidRPr="00CA02C9">
        <w:rPr>
          <w:spacing w:val="-8"/>
        </w:rPr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й</w:t>
      </w:r>
      <w:r w:rsidRPr="00CA02C9">
        <w:rPr>
          <w:spacing w:val="-4"/>
        </w:rPr>
        <w:t xml:space="preserve"> </w:t>
      </w:r>
      <w:r w:rsidRPr="00CA02C9">
        <w:t>банк</w:t>
      </w:r>
      <w:r w:rsidR="004C7093">
        <w:t>і</w:t>
      </w:r>
      <w:r w:rsidRPr="00CA02C9">
        <w:t>вськ</w:t>
      </w:r>
      <w:r w:rsidR="004C7093">
        <w:t>ό</w:t>
      </w:r>
      <w:r w:rsidRPr="00CA02C9">
        <w:t>ї</w:t>
      </w:r>
      <w:r w:rsidRPr="00CA02C9">
        <w:rPr>
          <w:spacing w:val="-7"/>
        </w:rPr>
        <w:t xml:space="preserve"> </w:t>
      </w:r>
      <w:r w:rsidRPr="00CA02C9">
        <w:t>устан</w:t>
      </w:r>
      <w:r w:rsidR="004C7093">
        <w:t>ό</w:t>
      </w:r>
      <w:r w:rsidRPr="00CA02C9">
        <w:t>ви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3195"/>
        <w:gridCol w:w="10831"/>
      </w:tblGrid>
      <w:tr w:rsidR="00CA02C9" w:rsidRPr="00740129" w:rsidTr="00740129">
        <w:trPr>
          <w:trHeight w:val="809"/>
        </w:trPr>
        <w:tc>
          <w:tcPr>
            <w:tcW w:w="1032" w:type="dxa"/>
          </w:tcPr>
          <w:p w:rsidR="004A7545" w:rsidRPr="00740129" w:rsidRDefault="00395855" w:rsidP="00740129">
            <w:pPr>
              <w:pStyle w:val="TableParagraph"/>
              <w:ind w:left="157" w:right="150"/>
              <w:jc w:val="center"/>
              <w:rPr>
                <w:sz w:val="24"/>
                <w:szCs w:val="24"/>
              </w:rPr>
            </w:pPr>
            <w:r w:rsidRPr="00740129">
              <w:rPr>
                <w:sz w:val="24"/>
                <w:szCs w:val="24"/>
              </w:rPr>
              <w:t>№</w:t>
            </w:r>
            <w:r w:rsidRPr="00740129">
              <w:rPr>
                <w:spacing w:val="-2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з/п</w:t>
            </w:r>
          </w:p>
        </w:tc>
        <w:tc>
          <w:tcPr>
            <w:tcW w:w="3195" w:type="dxa"/>
          </w:tcPr>
          <w:p w:rsidR="004A7545" w:rsidRPr="00740129" w:rsidRDefault="00395855" w:rsidP="00740129">
            <w:pPr>
              <w:pStyle w:val="TableParagraph"/>
              <w:ind w:left="227" w:right="220"/>
              <w:jc w:val="center"/>
              <w:rPr>
                <w:sz w:val="24"/>
                <w:szCs w:val="24"/>
              </w:rPr>
            </w:pPr>
            <w:r w:rsidRPr="00740129">
              <w:rPr>
                <w:sz w:val="24"/>
                <w:szCs w:val="24"/>
              </w:rPr>
              <w:t>Найменування</w:t>
            </w:r>
          </w:p>
          <w:p w:rsidR="004A7545" w:rsidRPr="00740129" w:rsidRDefault="00395855" w:rsidP="00740129">
            <w:pPr>
              <w:pStyle w:val="TableParagraph"/>
              <w:spacing w:before="3"/>
              <w:ind w:left="230" w:right="220"/>
              <w:jc w:val="center"/>
              <w:rPr>
                <w:sz w:val="24"/>
                <w:szCs w:val="24"/>
              </w:rPr>
            </w:pPr>
            <w:r w:rsidRPr="00740129">
              <w:rPr>
                <w:spacing w:val="-1"/>
                <w:sz w:val="24"/>
                <w:szCs w:val="24"/>
              </w:rPr>
              <w:t>н</w:t>
            </w:r>
            <w:r w:rsidR="004C7093">
              <w:rPr>
                <w:spacing w:val="-1"/>
                <w:sz w:val="24"/>
                <w:szCs w:val="24"/>
              </w:rPr>
              <w:t>ό</w:t>
            </w:r>
            <w:r w:rsidRPr="00740129">
              <w:rPr>
                <w:spacing w:val="-1"/>
                <w:sz w:val="24"/>
                <w:szCs w:val="24"/>
              </w:rPr>
              <w:t>рмативн</w:t>
            </w:r>
            <w:r w:rsidR="004C7093">
              <w:rPr>
                <w:spacing w:val="-1"/>
                <w:sz w:val="24"/>
                <w:szCs w:val="24"/>
              </w:rPr>
              <w:t>ό</w:t>
            </w:r>
            <w:r w:rsidRPr="00740129">
              <w:rPr>
                <w:spacing w:val="-1"/>
                <w:sz w:val="24"/>
                <w:szCs w:val="24"/>
              </w:rPr>
              <w:t>-прав</w:t>
            </w:r>
            <w:r w:rsidR="004C7093">
              <w:rPr>
                <w:spacing w:val="-1"/>
                <w:sz w:val="24"/>
                <w:szCs w:val="24"/>
              </w:rPr>
              <w:t>ό</w:t>
            </w:r>
            <w:r w:rsidRPr="00740129">
              <w:rPr>
                <w:spacing w:val="-1"/>
                <w:sz w:val="24"/>
                <w:szCs w:val="24"/>
              </w:rPr>
              <w:t>в</w:t>
            </w:r>
            <w:r w:rsidR="004C7093">
              <w:rPr>
                <w:spacing w:val="-1"/>
                <w:sz w:val="24"/>
                <w:szCs w:val="24"/>
              </w:rPr>
              <w:t>ό</w:t>
            </w:r>
            <w:r w:rsidRPr="00740129">
              <w:rPr>
                <w:spacing w:val="-1"/>
                <w:sz w:val="24"/>
                <w:szCs w:val="24"/>
              </w:rPr>
              <w:t>г</w:t>
            </w:r>
            <w:r w:rsidR="004C7093">
              <w:rPr>
                <w:spacing w:val="-1"/>
                <w:sz w:val="24"/>
                <w:szCs w:val="24"/>
              </w:rPr>
              <w:t>ό</w:t>
            </w:r>
            <w:r w:rsidRPr="00740129">
              <w:rPr>
                <w:spacing w:val="-6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д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кументу</w:t>
            </w:r>
          </w:p>
        </w:tc>
        <w:tc>
          <w:tcPr>
            <w:tcW w:w="10831" w:type="dxa"/>
          </w:tcPr>
          <w:p w:rsidR="004A7545" w:rsidRPr="00740129" w:rsidRDefault="00395855" w:rsidP="00740129">
            <w:pPr>
              <w:pStyle w:val="TableParagraph"/>
              <w:ind w:left="1263" w:right="1258"/>
              <w:jc w:val="center"/>
              <w:rPr>
                <w:sz w:val="24"/>
                <w:szCs w:val="24"/>
              </w:rPr>
            </w:pPr>
            <w:r w:rsidRPr="00740129">
              <w:rPr>
                <w:sz w:val="24"/>
                <w:szCs w:val="24"/>
              </w:rPr>
              <w:t>Зм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ст</w:t>
            </w:r>
            <w:r w:rsidRPr="00740129">
              <w:rPr>
                <w:spacing w:val="-4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н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рмативн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-прав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в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г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pacing w:val="-3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д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кументу</w:t>
            </w:r>
            <w:r w:rsidRPr="00740129">
              <w:rPr>
                <w:spacing w:val="-4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та</w:t>
            </w:r>
            <w:r w:rsidRPr="00740129">
              <w:rPr>
                <w:spacing w:val="-3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питання,</w:t>
            </w:r>
            <w:r w:rsidRPr="00740129">
              <w:rPr>
                <w:spacing w:val="-3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як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pacing w:val="-4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регулюються</w:t>
            </w:r>
          </w:p>
        </w:tc>
      </w:tr>
      <w:tr w:rsidR="00CA02C9" w:rsidRPr="00740129">
        <w:trPr>
          <w:trHeight w:val="321"/>
        </w:trPr>
        <w:tc>
          <w:tcPr>
            <w:tcW w:w="1032" w:type="dxa"/>
          </w:tcPr>
          <w:p w:rsidR="004A7545" w:rsidRPr="00740129" w:rsidRDefault="00395855" w:rsidP="00740129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74012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195" w:type="dxa"/>
          </w:tcPr>
          <w:p w:rsidR="004A7545" w:rsidRPr="00740129" w:rsidRDefault="00395855" w:rsidP="00740129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74012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0831" w:type="dxa"/>
          </w:tcPr>
          <w:p w:rsidR="004A7545" w:rsidRPr="00740129" w:rsidRDefault="00395855" w:rsidP="00740129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740129">
              <w:rPr>
                <w:w w:val="99"/>
                <w:sz w:val="24"/>
                <w:szCs w:val="24"/>
              </w:rPr>
              <w:t>3</w:t>
            </w:r>
          </w:p>
        </w:tc>
      </w:tr>
      <w:tr w:rsidR="00CA02C9" w:rsidRPr="00740129" w:rsidTr="00740129">
        <w:trPr>
          <w:trHeight w:val="1336"/>
        </w:trPr>
        <w:tc>
          <w:tcPr>
            <w:tcW w:w="1032" w:type="dxa"/>
          </w:tcPr>
          <w:p w:rsidR="004A7545" w:rsidRPr="00740129" w:rsidRDefault="00395855" w:rsidP="00740129">
            <w:pPr>
              <w:pStyle w:val="TableParagraph"/>
              <w:spacing w:before="1"/>
              <w:ind w:left="157" w:right="148"/>
              <w:jc w:val="center"/>
              <w:rPr>
                <w:sz w:val="24"/>
                <w:szCs w:val="24"/>
              </w:rPr>
            </w:pPr>
            <w:r w:rsidRPr="00740129">
              <w:rPr>
                <w:sz w:val="24"/>
                <w:szCs w:val="24"/>
              </w:rPr>
              <w:t>1.</w:t>
            </w:r>
          </w:p>
        </w:tc>
        <w:tc>
          <w:tcPr>
            <w:tcW w:w="3195" w:type="dxa"/>
          </w:tcPr>
          <w:p w:rsidR="004A7545" w:rsidRPr="00740129" w:rsidRDefault="00395855" w:rsidP="00740129">
            <w:pPr>
              <w:pStyle w:val="TableParagraph"/>
              <w:tabs>
                <w:tab w:val="left" w:pos="2280"/>
              </w:tabs>
              <w:spacing w:before="1"/>
              <w:ind w:left="107" w:right="98"/>
              <w:jc w:val="left"/>
              <w:rPr>
                <w:sz w:val="24"/>
                <w:szCs w:val="24"/>
              </w:rPr>
            </w:pPr>
            <w:r w:rsidRPr="00740129">
              <w:rPr>
                <w:sz w:val="24"/>
                <w:szCs w:val="24"/>
              </w:rPr>
              <w:t>Г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сп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дарський</w:t>
            </w:r>
            <w:r w:rsidRPr="00740129">
              <w:rPr>
                <w:sz w:val="24"/>
                <w:szCs w:val="24"/>
              </w:rPr>
              <w:tab/>
            </w:r>
            <w:r w:rsidRPr="00740129">
              <w:rPr>
                <w:spacing w:val="-1"/>
                <w:sz w:val="24"/>
                <w:szCs w:val="24"/>
              </w:rPr>
              <w:t>к</w:t>
            </w:r>
            <w:r w:rsidR="004C7093">
              <w:rPr>
                <w:spacing w:val="-1"/>
                <w:sz w:val="24"/>
                <w:szCs w:val="24"/>
              </w:rPr>
              <w:t>ό</w:t>
            </w:r>
            <w:r w:rsidRPr="00740129">
              <w:rPr>
                <w:spacing w:val="-1"/>
                <w:sz w:val="24"/>
                <w:szCs w:val="24"/>
              </w:rPr>
              <w:t>декс</w:t>
            </w:r>
            <w:r w:rsidRPr="00740129">
              <w:rPr>
                <w:spacing w:val="-6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України</w:t>
            </w:r>
            <w:r w:rsidRPr="00740129">
              <w:rPr>
                <w:spacing w:val="-16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в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д</w:t>
            </w:r>
            <w:r w:rsidRPr="00740129">
              <w:rPr>
                <w:spacing w:val="-16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16.01.2003</w:t>
            </w:r>
            <w:r w:rsidRPr="00740129">
              <w:rPr>
                <w:spacing w:val="-15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р.</w:t>
            </w:r>
          </w:p>
          <w:p w:rsidR="004A7545" w:rsidRPr="00740129" w:rsidRDefault="00395855" w:rsidP="00740129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740129">
              <w:rPr>
                <w:sz w:val="24"/>
                <w:szCs w:val="24"/>
              </w:rPr>
              <w:t>№</w:t>
            </w:r>
            <w:r w:rsidRPr="00740129">
              <w:rPr>
                <w:spacing w:val="26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436-IV</w:t>
            </w:r>
            <w:r w:rsidRPr="00740129">
              <w:rPr>
                <w:spacing w:val="2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(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з</w:t>
            </w:r>
            <w:r w:rsidRPr="00740129">
              <w:rPr>
                <w:spacing w:val="28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зм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нами</w:t>
            </w:r>
            <w:r w:rsidRPr="00740129">
              <w:rPr>
                <w:spacing w:val="28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та</w:t>
            </w:r>
            <w:r w:rsidRPr="00740129">
              <w:rPr>
                <w:spacing w:val="-6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д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п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вненнями)</w:t>
            </w:r>
          </w:p>
        </w:tc>
        <w:tc>
          <w:tcPr>
            <w:tcW w:w="10831" w:type="dxa"/>
          </w:tcPr>
          <w:p w:rsidR="004A7545" w:rsidRPr="00740129" w:rsidRDefault="00395855" w:rsidP="00740129">
            <w:pPr>
              <w:pStyle w:val="TableParagraph"/>
              <w:spacing w:before="1"/>
              <w:ind w:left="107" w:right="98"/>
              <w:jc w:val="both"/>
              <w:rPr>
                <w:sz w:val="24"/>
                <w:szCs w:val="24"/>
              </w:rPr>
            </w:pPr>
            <w:r w:rsidRPr="00740129">
              <w:rPr>
                <w:sz w:val="24"/>
                <w:szCs w:val="24"/>
              </w:rPr>
              <w:t>Встан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влює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прав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в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сн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ви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г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сп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дарськ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ї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д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яльн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ст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,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визначає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сн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вн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принципи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г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сп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дарювання,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СГД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та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с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блив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ст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прав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в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г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регулювання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ф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нанс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в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ї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д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яльн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ст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,</w:t>
            </w:r>
            <w:r w:rsidRPr="00740129">
              <w:rPr>
                <w:spacing w:val="-6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з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крема банк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вськ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ї д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яльн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ст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. Визначає прав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вий статус банк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 xml:space="preserve">в, 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рган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зац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йн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-прав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в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pacing w:val="-6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й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г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 xml:space="preserve"> ф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рми, види банк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 xml:space="preserve">вських 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перац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й (щ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д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 xml:space="preserve"> кредитних 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перац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й – їх сутн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сть, ф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рми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та</w:t>
            </w:r>
            <w:r w:rsidRPr="00740129">
              <w:rPr>
                <w:spacing w:val="19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види</w:t>
            </w:r>
            <w:r w:rsidRPr="00740129">
              <w:rPr>
                <w:spacing w:val="20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банк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вськ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г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pacing w:val="20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кредиту,</w:t>
            </w:r>
            <w:r w:rsidRPr="00740129">
              <w:rPr>
                <w:spacing w:val="20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к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нтр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ль</w:t>
            </w:r>
            <w:r w:rsidRPr="00740129">
              <w:rPr>
                <w:spacing w:val="19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за</w:t>
            </w:r>
            <w:r w:rsidRPr="00740129">
              <w:rPr>
                <w:spacing w:val="18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вик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ристанням</w:t>
            </w:r>
            <w:r w:rsidRPr="00740129">
              <w:rPr>
                <w:spacing w:val="2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кредиту,</w:t>
            </w:r>
            <w:r w:rsidRPr="00740129">
              <w:rPr>
                <w:spacing w:val="19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п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няття</w:t>
            </w:r>
            <w:r w:rsidRPr="00740129">
              <w:rPr>
                <w:spacing w:val="20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кредитних</w:t>
            </w:r>
            <w:r w:rsidR="00740129">
              <w:rPr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ресурс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в</w:t>
            </w:r>
            <w:r w:rsidRPr="00740129">
              <w:rPr>
                <w:spacing w:val="-4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та</w:t>
            </w:r>
            <w:r w:rsidRPr="00740129">
              <w:rPr>
                <w:spacing w:val="-3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факт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ринг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вих</w:t>
            </w:r>
            <w:r w:rsidRPr="00740129">
              <w:rPr>
                <w:spacing w:val="-3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п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слуг</w:t>
            </w:r>
            <w:r w:rsidRPr="00740129">
              <w:rPr>
                <w:spacing w:val="-3"/>
                <w:sz w:val="24"/>
                <w:szCs w:val="24"/>
              </w:rPr>
              <w:t xml:space="preserve"> 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pacing w:val="-2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л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зинг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вих</w:t>
            </w:r>
            <w:r w:rsidRPr="00740129">
              <w:rPr>
                <w:spacing w:val="-3"/>
                <w:sz w:val="24"/>
                <w:szCs w:val="24"/>
              </w:rPr>
              <w:t xml:space="preserve"> 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перац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й</w:t>
            </w:r>
            <w:r w:rsidRPr="00740129">
              <w:rPr>
                <w:spacing w:val="-2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).</w:t>
            </w:r>
          </w:p>
        </w:tc>
      </w:tr>
      <w:tr w:rsidR="00CA02C9" w:rsidRPr="00740129" w:rsidTr="00740129">
        <w:trPr>
          <w:trHeight w:val="1086"/>
        </w:trPr>
        <w:tc>
          <w:tcPr>
            <w:tcW w:w="1032" w:type="dxa"/>
          </w:tcPr>
          <w:p w:rsidR="004A7545" w:rsidRPr="00740129" w:rsidRDefault="00395855" w:rsidP="00740129">
            <w:pPr>
              <w:pStyle w:val="TableParagraph"/>
              <w:ind w:left="157" w:right="148"/>
              <w:jc w:val="center"/>
              <w:rPr>
                <w:sz w:val="24"/>
                <w:szCs w:val="24"/>
              </w:rPr>
            </w:pPr>
            <w:r w:rsidRPr="00740129">
              <w:rPr>
                <w:sz w:val="24"/>
                <w:szCs w:val="24"/>
              </w:rPr>
              <w:t>2.</w:t>
            </w:r>
          </w:p>
        </w:tc>
        <w:tc>
          <w:tcPr>
            <w:tcW w:w="3195" w:type="dxa"/>
          </w:tcPr>
          <w:p w:rsidR="004A7545" w:rsidRPr="00740129" w:rsidRDefault="00395855" w:rsidP="00740129">
            <w:pPr>
              <w:pStyle w:val="TableParagraph"/>
              <w:tabs>
                <w:tab w:val="left" w:pos="2733"/>
              </w:tabs>
              <w:ind w:left="107" w:right="96"/>
              <w:jc w:val="both"/>
              <w:rPr>
                <w:sz w:val="24"/>
                <w:szCs w:val="24"/>
              </w:rPr>
            </w:pPr>
            <w:r w:rsidRPr="00740129">
              <w:rPr>
                <w:sz w:val="24"/>
                <w:szCs w:val="24"/>
              </w:rPr>
              <w:t>Зак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н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України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„Пр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банки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банк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вську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д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яльн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сть”</w:t>
            </w:r>
            <w:r w:rsidRPr="00740129">
              <w:rPr>
                <w:sz w:val="24"/>
                <w:szCs w:val="24"/>
              </w:rPr>
              <w:tab/>
            </w:r>
            <w:r w:rsidRPr="00740129">
              <w:rPr>
                <w:spacing w:val="-2"/>
                <w:sz w:val="24"/>
                <w:szCs w:val="24"/>
              </w:rPr>
              <w:t>в</w:t>
            </w:r>
            <w:r w:rsidR="004C7093">
              <w:rPr>
                <w:spacing w:val="-2"/>
                <w:sz w:val="24"/>
                <w:szCs w:val="24"/>
              </w:rPr>
              <w:t>і</w:t>
            </w:r>
            <w:r w:rsidRPr="00740129">
              <w:rPr>
                <w:spacing w:val="-2"/>
                <w:sz w:val="24"/>
                <w:szCs w:val="24"/>
              </w:rPr>
              <w:t>д</w:t>
            </w:r>
            <w:r w:rsidRPr="00740129">
              <w:rPr>
                <w:spacing w:val="-68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07.12.2000</w:t>
            </w:r>
            <w:r w:rsidRPr="00740129">
              <w:rPr>
                <w:spacing w:val="76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р.</w:t>
            </w:r>
            <w:r w:rsidRPr="00740129">
              <w:rPr>
                <w:spacing w:val="75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№2121-</w:t>
            </w:r>
            <w:r w:rsidR="004C7093">
              <w:rPr>
                <w:sz w:val="24"/>
                <w:szCs w:val="24"/>
              </w:rPr>
              <w:t>ііі</w:t>
            </w:r>
          </w:p>
          <w:p w:rsidR="004A7545" w:rsidRPr="00740129" w:rsidRDefault="00395855" w:rsidP="00740129">
            <w:pPr>
              <w:pStyle w:val="TableParagraph"/>
              <w:tabs>
                <w:tab w:val="left" w:pos="1214"/>
                <w:tab w:val="left" w:pos="3006"/>
              </w:tabs>
              <w:ind w:left="107"/>
              <w:jc w:val="left"/>
              <w:rPr>
                <w:sz w:val="24"/>
                <w:szCs w:val="24"/>
              </w:rPr>
            </w:pPr>
            <w:r w:rsidRPr="00740129">
              <w:rPr>
                <w:sz w:val="24"/>
                <w:szCs w:val="24"/>
              </w:rPr>
              <w:t>(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з</w:t>
            </w:r>
            <w:r w:rsidR="00740129">
              <w:rPr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зм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нами</w:t>
            </w:r>
            <w:r w:rsidR="00740129">
              <w:rPr>
                <w:sz w:val="24"/>
                <w:szCs w:val="24"/>
              </w:rPr>
              <w:t xml:space="preserve"> </w:t>
            </w:r>
            <w:r w:rsidR="004C7093">
              <w:rPr>
                <w:sz w:val="24"/>
                <w:szCs w:val="24"/>
              </w:rPr>
              <w:t>і</w:t>
            </w:r>
            <w:r w:rsidR="00740129">
              <w:rPr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д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п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вненнями)</w:t>
            </w:r>
          </w:p>
        </w:tc>
        <w:tc>
          <w:tcPr>
            <w:tcW w:w="10831" w:type="dxa"/>
          </w:tcPr>
          <w:p w:rsidR="004A7545" w:rsidRPr="00740129" w:rsidRDefault="00395855" w:rsidP="00740129">
            <w:pPr>
              <w:pStyle w:val="TableParagraph"/>
              <w:ind w:left="107" w:right="98"/>
              <w:jc w:val="both"/>
              <w:rPr>
                <w:sz w:val="24"/>
                <w:szCs w:val="24"/>
              </w:rPr>
            </w:pPr>
            <w:r w:rsidRPr="00740129">
              <w:rPr>
                <w:sz w:val="24"/>
                <w:szCs w:val="24"/>
              </w:rPr>
              <w:t>Визначає структуру банк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вськ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ї системи, прав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в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 xml:space="preserve"> 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сн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ви банк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в, п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ряд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к ств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 xml:space="preserve">рення 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сн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вн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pacing w:val="-4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принципи</w:t>
            </w:r>
            <w:r w:rsidRPr="00740129">
              <w:rPr>
                <w:spacing w:val="-3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їх</w:t>
            </w:r>
            <w:r w:rsidRPr="00740129">
              <w:rPr>
                <w:spacing w:val="-3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д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яльн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ст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,</w:t>
            </w:r>
            <w:r w:rsidRPr="00740129">
              <w:rPr>
                <w:spacing w:val="-2"/>
                <w:sz w:val="24"/>
                <w:szCs w:val="24"/>
              </w:rPr>
              <w:t xml:space="preserve"> 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сн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вн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pacing w:val="-4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види</w:t>
            </w:r>
            <w:r w:rsidRPr="00740129">
              <w:rPr>
                <w:spacing w:val="-3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та</w:t>
            </w:r>
            <w:r w:rsidRPr="00740129">
              <w:rPr>
                <w:spacing w:val="-4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перел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к</w:t>
            </w:r>
            <w:r w:rsidRPr="00740129">
              <w:rPr>
                <w:spacing w:val="-2"/>
                <w:sz w:val="24"/>
                <w:szCs w:val="24"/>
              </w:rPr>
              <w:t xml:space="preserve"> 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перац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й</w:t>
            </w:r>
            <w:r w:rsidRPr="00740129">
              <w:rPr>
                <w:spacing w:val="-3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банк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в</w:t>
            </w:r>
            <w:r w:rsidRPr="00740129">
              <w:rPr>
                <w:spacing w:val="-2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(з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крема,</w:t>
            </w:r>
            <w:r w:rsidRPr="00740129">
              <w:rPr>
                <w:spacing w:val="-4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у</w:t>
            </w:r>
            <w:r w:rsidRPr="00740129">
              <w:rPr>
                <w:spacing w:val="-3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ст.2</w:t>
            </w:r>
            <w:r w:rsidRPr="00740129">
              <w:rPr>
                <w:spacing w:val="-68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надається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визначення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банк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вськ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г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кредиту,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у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ст.47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та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ст.49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визначається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перел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к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кредитних</w:t>
            </w:r>
            <w:r w:rsidRPr="00740129">
              <w:rPr>
                <w:spacing w:val="-1"/>
                <w:sz w:val="24"/>
                <w:szCs w:val="24"/>
              </w:rPr>
              <w:t xml:space="preserve"> 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перац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й),</w:t>
            </w:r>
            <w:r w:rsidRPr="00740129">
              <w:rPr>
                <w:spacing w:val="-2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функц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ї банк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в</w:t>
            </w:r>
            <w:r w:rsidRPr="00740129">
              <w:rPr>
                <w:spacing w:val="-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та</w:t>
            </w:r>
            <w:r w:rsidRPr="00740129">
              <w:rPr>
                <w:spacing w:val="-2"/>
                <w:sz w:val="24"/>
                <w:szCs w:val="24"/>
              </w:rPr>
              <w:t xml:space="preserve"> 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сн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ви захисту</w:t>
            </w:r>
            <w:r w:rsidRPr="00740129">
              <w:rPr>
                <w:spacing w:val="-2"/>
                <w:sz w:val="24"/>
                <w:szCs w:val="24"/>
              </w:rPr>
              <w:t xml:space="preserve"> 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нтерес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в</w:t>
            </w:r>
            <w:r w:rsidRPr="00740129">
              <w:rPr>
                <w:spacing w:val="-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кл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єнт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в.</w:t>
            </w:r>
          </w:p>
        </w:tc>
      </w:tr>
      <w:tr w:rsidR="00740129" w:rsidRPr="00740129" w:rsidTr="00740129">
        <w:trPr>
          <w:trHeight w:val="1511"/>
        </w:trPr>
        <w:tc>
          <w:tcPr>
            <w:tcW w:w="1032" w:type="dxa"/>
          </w:tcPr>
          <w:p w:rsidR="00740129" w:rsidRPr="00740129" w:rsidRDefault="00740129" w:rsidP="00740129">
            <w:pPr>
              <w:pStyle w:val="TableParagraph"/>
              <w:spacing w:before="1"/>
              <w:ind w:left="227" w:right="217"/>
              <w:jc w:val="center"/>
              <w:rPr>
                <w:sz w:val="24"/>
                <w:szCs w:val="24"/>
              </w:rPr>
            </w:pPr>
            <w:r w:rsidRPr="00740129">
              <w:rPr>
                <w:sz w:val="24"/>
                <w:szCs w:val="24"/>
              </w:rPr>
              <w:t>3.</w:t>
            </w:r>
          </w:p>
        </w:tc>
        <w:tc>
          <w:tcPr>
            <w:tcW w:w="3195" w:type="dxa"/>
          </w:tcPr>
          <w:p w:rsidR="00740129" w:rsidRPr="00740129" w:rsidRDefault="00740129" w:rsidP="00740129">
            <w:pPr>
              <w:pStyle w:val="TableParagraph"/>
              <w:spacing w:before="1"/>
              <w:ind w:left="108" w:right="94"/>
              <w:jc w:val="both"/>
              <w:rPr>
                <w:sz w:val="20"/>
                <w:szCs w:val="20"/>
              </w:rPr>
            </w:pPr>
            <w:r w:rsidRPr="00740129">
              <w:rPr>
                <w:sz w:val="20"/>
                <w:szCs w:val="20"/>
              </w:rPr>
              <w:t>Зак</w:t>
            </w:r>
            <w:r w:rsidR="004C7093">
              <w:rPr>
                <w:sz w:val="20"/>
                <w:szCs w:val="20"/>
              </w:rPr>
              <w:t>ό</w:t>
            </w:r>
            <w:r w:rsidRPr="00740129">
              <w:rPr>
                <w:sz w:val="20"/>
                <w:szCs w:val="20"/>
              </w:rPr>
              <w:t>н України „Пр</w:t>
            </w:r>
            <w:r w:rsidR="004C7093">
              <w:rPr>
                <w:sz w:val="20"/>
                <w:szCs w:val="20"/>
              </w:rPr>
              <w:t>ό</w:t>
            </w:r>
            <w:r w:rsidRPr="00740129">
              <w:rPr>
                <w:sz w:val="20"/>
                <w:szCs w:val="20"/>
              </w:rPr>
              <w:t xml:space="preserve"> ф</w:t>
            </w:r>
            <w:r w:rsidR="004C7093">
              <w:rPr>
                <w:sz w:val="20"/>
                <w:szCs w:val="20"/>
              </w:rPr>
              <w:t>і</w:t>
            </w:r>
            <w:r w:rsidRPr="00740129">
              <w:rPr>
                <w:sz w:val="20"/>
                <w:szCs w:val="20"/>
              </w:rPr>
              <w:t>нанс</w:t>
            </w:r>
            <w:r w:rsidR="004C7093">
              <w:rPr>
                <w:sz w:val="20"/>
                <w:szCs w:val="20"/>
              </w:rPr>
              <w:t>ό</w:t>
            </w:r>
            <w:r w:rsidRPr="00740129">
              <w:rPr>
                <w:sz w:val="20"/>
                <w:szCs w:val="20"/>
              </w:rPr>
              <w:t>в</w:t>
            </w:r>
            <w:r w:rsidR="004C7093">
              <w:rPr>
                <w:sz w:val="20"/>
                <w:szCs w:val="20"/>
              </w:rPr>
              <w:t>і</w:t>
            </w:r>
            <w:r w:rsidRPr="00740129">
              <w:rPr>
                <w:sz w:val="20"/>
                <w:szCs w:val="20"/>
              </w:rPr>
              <w:t xml:space="preserve"> п</w:t>
            </w:r>
            <w:r w:rsidR="004C7093">
              <w:rPr>
                <w:sz w:val="20"/>
                <w:szCs w:val="20"/>
              </w:rPr>
              <w:t>ό</w:t>
            </w:r>
            <w:r w:rsidRPr="00740129">
              <w:rPr>
                <w:sz w:val="20"/>
                <w:szCs w:val="20"/>
              </w:rPr>
              <w:t>слуги та</w:t>
            </w:r>
            <w:r w:rsidRPr="00740129">
              <w:rPr>
                <w:spacing w:val="1"/>
                <w:sz w:val="20"/>
                <w:szCs w:val="20"/>
              </w:rPr>
              <w:t xml:space="preserve"> </w:t>
            </w:r>
            <w:r w:rsidRPr="00740129">
              <w:rPr>
                <w:sz w:val="20"/>
                <w:szCs w:val="20"/>
              </w:rPr>
              <w:t>державне регулювання ринк</w:t>
            </w:r>
            <w:r w:rsidR="004C7093">
              <w:rPr>
                <w:sz w:val="20"/>
                <w:szCs w:val="20"/>
              </w:rPr>
              <w:t>і</w:t>
            </w:r>
            <w:r w:rsidRPr="00740129">
              <w:rPr>
                <w:sz w:val="20"/>
                <w:szCs w:val="20"/>
              </w:rPr>
              <w:t>в ф</w:t>
            </w:r>
            <w:r w:rsidR="004C7093">
              <w:rPr>
                <w:sz w:val="20"/>
                <w:szCs w:val="20"/>
              </w:rPr>
              <w:t>і</w:t>
            </w:r>
            <w:r w:rsidRPr="00740129">
              <w:rPr>
                <w:sz w:val="20"/>
                <w:szCs w:val="20"/>
              </w:rPr>
              <w:t>нанс</w:t>
            </w:r>
            <w:r w:rsidR="004C7093">
              <w:rPr>
                <w:sz w:val="20"/>
                <w:szCs w:val="20"/>
              </w:rPr>
              <w:t>ό</w:t>
            </w:r>
            <w:r w:rsidRPr="00740129">
              <w:rPr>
                <w:sz w:val="20"/>
                <w:szCs w:val="20"/>
              </w:rPr>
              <w:t>вих</w:t>
            </w:r>
            <w:r w:rsidRPr="00740129">
              <w:rPr>
                <w:spacing w:val="1"/>
                <w:sz w:val="20"/>
                <w:szCs w:val="20"/>
              </w:rPr>
              <w:t xml:space="preserve"> </w:t>
            </w:r>
            <w:r w:rsidRPr="00740129">
              <w:rPr>
                <w:sz w:val="20"/>
                <w:szCs w:val="20"/>
              </w:rPr>
              <w:t>п</w:t>
            </w:r>
            <w:r w:rsidR="004C7093">
              <w:rPr>
                <w:sz w:val="20"/>
                <w:szCs w:val="20"/>
              </w:rPr>
              <w:t>ό</w:t>
            </w:r>
            <w:r w:rsidRPr="00740129">
              <w:rPr>
                <w:sz w:val="20"/>
                <w:szCs w:val="20"/>
              </w:rPr>
              <w:t>слуг”</w:t>
            </w:r>
            <w:r w:rsidRPr="00740129">
              <w:rPr>
                <w:spacing w:val="1"/>
                <w:sz w:val="20"/>
                <w:szCs w:val="20"/>
              </w:rPr>
              <w:t xml:space="preserve"> </w:t>
            </w:r>
            <w:r w:rsidRPr="00740129">
              <w:rPr>
                <w:sz w:val="20"/>
                <w:szCs w:val="20"/>
              </w:rPr>
              <w:t>в</w:t>
            </w:r>
            <w:r w:rsidR="004C7093">
              <w:rPr>
                <w:sz w:val="20"/>
                <w:szCs w:val="20"/>
              </w:rPr>
              <w:t>і</w:t>
            </w:r>
            <w:r w:rsidRPr="00740129">
              <w:rPr>
                <w:sz w:val="20"/>
                <w:szCs w:val="20"/>
              </w:rPr>
              <w:t>д</w:t>
            </w:r>
            <w:r w:rsidRPr="00740129">
              <w:rPr>
                <w:spacing w:val="1"/>
                <w:sz w:val="20"/>
                <w:szCs w:val="20"/>
              </w:rPr>
              <w:t xml:space="preserve"> </w:t>
            </w:r>
            <w:r w:rsidRPr="00740129">
              <w:rPr>
                <w:sz w:val="20"/>
                <w:szCs w:val="20"/>
              </w:rPr>
              <w:t>12</w:t>
            </w:r>
            <w:r w:rsidRPr="00740129">
              <w:rPr>
                <w:spacing w:val="1"/>
                <w:sz w:val="20"/>
                <w:szCs w:val="20"/>
              </w:rPr>
              <w:t xml:space="preserve"> </w:t>
            </w:r>
            <w:r w:rsidRPr="00740129">
              <w:rPr>
                <w:sz w:val="20"/>
                <w:szCs w:val="20"/>
              </w:rPr>
              <w:t>.07.</w:t>
            </w:r>
            <w:r w:rsidRPr="00740129">
              <w:rPr>
                <w:spacing w:val="1"/>
                <w:sz w:val="20"/>
                <w:szCs w:val="20"/>
              </w:rPr>
              <w:t xml:space="preserve"> </w:t>
            </w:r>
            <w:r w:rsidRPr="00740129">
              <w:rPr>
                <w:sz w:val="20"/>
                <w:szCs w:val="20"/>
              </w:rPr>
              <w:t>2001</w:t>
            </w:r>
            <w:r w:rsidRPr="00740129">
              <w:rPr>
                <w:spacing w:val="1"/>
                <w:sz w:val="20"/>
                <w:szCs w:val="20"/>
              </w:rPr>
              <w:t xml:space="preserve"> </w:t>
            </w:r>
            <w:r w:rsidRPr="00740129">
              <w:rPr>
                <w:sz w:val="20"/>
                <w:szCs w:val="20"/>
              </w:rPr>
              <w:t>р.</w:t>
            </w:r>
            <w:r w:rsidRPr="00740129">
              <w:rPr>
                <w:spacing w:val="1"/>
                <w:sz w:val="20"/>
                <w:szCs w:val="20"/>
              </w:rPr>
              <w:t xml:space="preserve"> </w:t>
            </w:r>
            <w:r w:rsidRPr="00740129">
              <w:rPr>
                <w:sz w:val="20"/>
                <w:szCs w:val="20"/>
              </w:rPr>
              <w:t>№</w:t>
            </w:r>
            <w:r w:rsidRPr="00740129">
              <w:rPr>
                <w:spacing w:val="1"/>
                <w:sz w:val="20"/>
                <w:szCs w:val="20"/>
              </w:rPr>
              <w:t xml:space="preserve"> </w:t>
            </w:r>
            <w:r w:rsidRPr="00740129">
              <w:rPr>
                <w:sz w:val="20"/>
                <w:szCs w:val="20"/>
              </w:rPr>
              <w:t>2664-</w:t>
            </w:r>
            <w:r w:rsidR="004C7093">
              <w:rPr>
                <w:sz w:val="20"/>
                <w:szCs w:val="20"/>
              </w:rPr>
              <w:t>ііі</w:t>
            </w:r>
            <w:r w:rsidRPr="00740129">
              <w:rPr>
                <w:spacing w:val="1"/>
                <w:sz w:val="20"/>
                <w:szCs w:val="20"/>
              </w:rPr>
              <w:t xml:space="preserve"> </w:t>
            </w:r>
            <w:r w:rsidRPr="00740129">
              <w:rPr>
                <w:sz w:val="20"/>
                <w:szCs w:val="20"/>
              </w:rPr>
              <w:t>(Втрата чинн</w:t>
            </w:r>
            <w:r w:rsidR="004C7093">
              <w:rPr>
                <w:sz w:val="20"/>
                <w:szCs w:val="20"/>
              </w:rPr>
              <w:t>ό</w:t>
            </w:r>
            <w:r w:rsidRPr="00740129">
              <w:rPr>
                <w:sz w:val="20"/>
                <w:szCs w:val="20"/>
              </w:rPr>
              <w:t>ст</w:t>
            </w:r>
            <w:r w:rsidR="004C7093">
              <w:rPr>
                <w:sz w:val="20"/>
                <w:szCs w:val="20"/>
              </w:rPr>
              <w:t>і</w:t>
            </w:r>
            <w:r w:rsidRPr="00740129">
              <w:rPr>
                <w:sz w:val="20"/>
                <w:szCs w:val="20"/>
              </w:rPr>
              <w:t>, в</w:t>
            </w:r>
            <w:r w:rsidR="004C7093">
              <w:rPr>
                <w:sz w:val="20"/>
                <w:szCs w:val="20"/>
              </w:rPr>
              <w:t>і</w:t>
            </w:r>
            <w:r w:rsidRPr="00740129">
              <w:rPr>
                <w:sz w:val="20"/>
                <w:szCs w:val="20"/>
              </w:rPr>
              <w:t>дбудеться 01.01.2024).</w:t>
            </w:r>
            <w:r w:rsidRPr="00740129">
              <w:rPr>
                <w:spacing w:val="1"/>
                <w:sz w:val="20"/>
                <w:szCs w:val="20"/>
              </w:rPr>
              <w:t xml:space="preserve"> </w:t>
            </w:r>
            <w:r w:rsidRPr="00740129">
              <w:rPr>
                <w:sz w:val="20"/>
                <w:szCs w:val="20"/>
              </w:rPr>
              <w:t>Нат</w:t>
            </w:r>
            <w:r w:rsidR="004C7093">
              <w:rPr>
                <w:sz w:val="20"/>
                <w:szCs w:val="20"/>
              </w:rPr>
              <w:t>ό</w:t>
            </w:r>
            <w:r w:rsidRPr="00740129">
              <w:rPr>
                <w:sz w:val="20"/>
                <w:szCs w:val="20"/>
              </w:rPr>
              <w:t>м</w:t>
            </w:r>
            <w:r w:rsidR="004C7093">
              <w:rPr>
                <w:sz w:val="20"/>
                <w:szCs w:val="20"/>
              </w:rPr>
              <w:t>і</w:t>
            </w:r>
            <w:r w:rsidRPr="00740129">
              <w:rPr>
                <w:sz w:val="20"/>
                <w:szCs w:val="20"/>
              </w:rPr>
              <w:t>сть вступить у д</w:t>
            </w:r>
            <w:r w:rsidR="004C7093">
              <w:rPr>
                <w:sz w:val="20"/>
                <w:szCs w:val="20"/>
              </w:rPr>
              <w:t>і</w:t>
            </w:r>
            <w:r w:rsidRPr="00740129">
              <w:rPr>
                <w:sz w:val="20"/>
                <w:szCs w:val="20"/>
              </w:rPr>
              <w:t>ю Зак</w:t>
            </w:r>
            <w:r w:rsidR="004C7093">
              <w:rPr>
                <w:sz w:val="20"/>
                <w:szCs w:val="20"/>
              </w:rPr>
              <w:t>ό</w:t>
            </w:r>
            <w:r w:rsidRPr="00740129">
              <w:rPr>
                <w:sz w:val="20"/>
                <w:szCs w:val="20"/>
              </w:rPr>
              <w:t>н України</w:t>
            </w:r>
            <w:r w:rsidRPr="00740129">
              <w:rPr>
                <w:spacing w:val="1"/>
                <w:sz w:val="20"/>
                <w:szCs w:val="20"/>
              </w:rPr>
              <w:t xml:space="preserve"> </w:t>
            </w:r>
            <w:r w:rsidRPr="00740129">
              <w:rPr>
                <w:sz w:val="20"/>
                <w:szCs w:val="20"/>
              </w:rPr>
              <w:t>в</w:t>
            </w:r>
            <w:r w:rsidR="004C7093">
              <w:rPr>
                <w:sz w:val="20"/>
                <w:szCs w:val="20"/>
              </w:rPr>
              <w:t>і</w:t>
            </w:r>
            <w:r w:rsidRPr="00740129">
              <w:rPr>
                <w:sz w:val="20"/>
                <w:szCs w:val="20"/>
              </w:rPr>
              <w:t>д</w:t>
            </w:r>
            <w:r w:rsidRPr="00740129">
              <w:rPr>
                <w:spacing w:val="40"/>
                <w:sz w:val="20"/>
                <w:szCs w:val="20"/>
              </w:rPr>
              <w:t xml:space="preserve"> </w:t>
            </w:r>
            <w:r w:rsidRPr="00740129">
              <w:rPr>
                <w:sz w:val="20"/>
                <w:szCs w:val="20"/>
              </w:rPr>
              <w:t>14.12.</w:t>
            </w:r>
            <w:r w:rsidR="004C7093">
              <w:rPr>
                <w:sz w:val="20"/>
                <w:szCs w:val="20"/>
              </w:rPr>
              <w:t>2023</w:t>
            </w:r>
            <w:r w:rsidRPr="00740129">
              <w:rPr>
                <w:spacing w:val="40"/>
                <w:sz w:val="20"/>
                <w:szCs w:val="20"/>
              </w:rPr>
              <w:t xml:space="preserve"> </w:t>
            </w:r>
            <w:r w:rsidRPr="00740129">
              <w:rPr>
                <w:sz w:val="20"/>
                <w:szCs w:val="20"/>
              </w:rPr>
              <w:t>№</w:t>
            </w:r>
            <w:r w:rsidRPr="00740129">
              <w:rPr>
                <w:spacing w:val="40"/>
                <w:sz w:val="20"/>
                <w:szCs w:val="20"/>
              </w:rPr>
              <w:t xml:space="preserve"> </w:t>
            </w:r>
            <w:r w:rsidRPr="00740129">
              <w:rPr>
                <w:sz w:val="20"/>
                <w:szCs w:val="20"/>
              </w:rPr>
              <w:t>1953-IX</w:t>
            </w:r>
            <w:r w:rsidRPr="00740129">
              <w:rPr>
                <w:spacing w:val="40"/>
                <w:sz w:val="20"/>
                <w:szCs w:val="20"/>
              </w:rPr>
              <w:t xml:space="preserve"> </w:t>
            </w:r>
            <w:r w:rsidRPr="00740129">
              <w:rPr>
                <w:sz w:val="20"/>
                <w:szCs w:val="20"/>
              </w:rPr>
              <w:t>«Пр</w:t>
            </w:r>
            <w:r w:rsidR="004C7093">
              <w:rPr>
                <w:sz w:val="20"/>
                <w:szCs w:val="20"/>
              </w:rPr>
              <w:t>ό</w:t>
            </w:r>
            <w:r w:rsidRPr="00740129">
              <w:rPr>
                <w:spacing w:val="40"/>
                <w:sz w:val="20"/>
                <w:szCs w:val="20"/>
              </w:rPr>
              <w:t xml:space="preserve"> </w:t>
            </w:r>
            <w:r w:rsidRPr="00740129">
              <w:rPr>
                <w:sz w:val="20"/>
                <w:szCs w:val="20"/>
              </w:rPr>
              <w:t>ф</w:t>
            </w:r>
            <w:r w:rsidR="004C7093">
              <w:rPr>
                <w:sz w:val="20"/>
                <w:szCs w:val="20"/>
              </w:rPr>
              <w:t>і</w:t>
            </w:r>
            <w:r w:rsidRPr="00740129">
              <w:rPr>
                <w:sz w:val="20"/>
                <w:szCs w:val="20"/>
              </w:rPr>
              <w:t>нанс</w:t>
            </w:r>
            <w:r w:rsidR="004C7093">
              <w:rPr>
                <w:sz w:val="20"/>
                <w:szCs w:val="20"/>
              </w:rPr>
              <w:t>ό</w:t>
            </w:r>
            <w:r w:rsidRPr="00740129">
              <w:rPr>
                <w:sz w:val="20"/>
                <w:szCs w:val="20"/>
              </w:rPr>
              <w:t>в</w:t>
            </w:r>
            <w:r w:rsidR="004C7093">
              <w:rPr>
                <w:sz w:val="20"/>
                <w:szCs w:val="20"/>
              </w:rPr>
              <w:t>і</w:t>
            </w:r>
            <w:r w:rsidRPr="00740129">
              <w:rPr>
                <w:sz w:val="20"/>
                <w:szCs w:val="20"/>
              </w:rPr>
              <w:t xml:space="preserve"> п</w:t>
            </w:r>
            <w:r w:rsidR="004C7093">
              <w:rPr>
                <w:sz w:val="20"/>
                <w:szCs w:val="20"/>
              </w:rPr>
              <w:t>ό</w:t>
            </w:r>
            <w:r w:rsidRPr="00740129">
              <w:rPr>
                <w:sz w:val="20"/>
                <w:szCs w:val="20"/>
              </w:rPr>
              <w:t>слуги</w:t>
            </w:r>
            <w:r w:rsidRPr="00740129">
              <w:rPr>
                <w:spacing w:val="-2"/>
                <w:sz w:val="20"/>
                <w:szCs w:val="20"/>
              </w:rPr>
              <w:t xml:space="preserve"> </w:t>
            </w:r>
            <w:r w:rsidRPr="00740129">
              <w:rPr>
                <w:sz w:val="20"/>
                <w:szCs w:val="20"/>
              </w:rPr>
              <w:t>та</w:t>
            </w:r>
            <w:r w:rsidRPr="00740129">
              <w:rPr>
                <w:spacing w:val="-2"/>
                <w:sz w:val="20"/>
                <w:szCs w:val="20"/>
              </w:rPr>
              <w:t xml:space="preserve"> </w:t>
            </w:r>
            <w:r w:rsidRPr="00740129">
              <w:rPr>
                <w:sz w:val="20"/>
                <w:szCs w:val="20"/>
              </w:rPr>
              <w:t>ф</w:t>
            </w:r>
            <w:r w:rsidR="004C7093">
              <w:rPr>
                <w:sz w:val="20"/>
                <w:szCs w:val="20"/>
              </w:rPr>
              <w:t>і</w:t>
            </w:r>
            <w:r w:rsidRPr="00740129">
              <w:rPr>
                <w:sz w:val="20"/>
                <w:szCs w:val="20"/>
              </w:rPr>
              <w:t>нанс</w:t>
            </w:r>
            <w:r w:rsidR="004C7093">
              <w:rPr>
                <w:sz w:val="20"/>
                <w:szCs w:val="20"/>
              </w:rPr>
              <w:t>ό</w:t>
            </w:r>
            <w:r w:rsidRPr="00740129">
              <w:rPr>
                <w:sz w:val="20"/>
                <w:szCs w:val="20"/>
              </w:rPr>
              <w:t>в</w:t>
            </w:r>
            <w:r w:rsidR="004C7093">
              <w:rPr>
                <w:sz w:val="20"/>
                <w:szCs w:val="20"/>
              </w:rPr>
              <w:t>і</w:t>
            </w:r>
            <w:r w:rsidRPr="00740129">
              <w:rPr>
                <w:spacing w:val="-2"/>
                <w:sz w:val="20"/>
                <w:szCs w:val="20"/>
              </w:rPr>
              <w:t xml:space="preserve"> </w:t>
            </w:r>
            <w:r w:rsidRPr="00740129">
              <w:rPr>
                <w:sz w:val="20"/>
                <w:szCs w:val="20"/>
              </w:rPr>
              <w:t>к</w:t>
            </w:r>
            <w:r w:rsidR="004C7093">
              <w:rPr>
                <w:sz w:val="20"/>
                <w:szCs w:val="20"/>
              </w:rPr>
              <w:t>ό</w:t>
            </w:r>
            <w:r w:rsidRPr="00740129">
              <w:rPr>
                <w:sz w:val="20"/>
                <w:szCs w:val="20"/>
              </w:rPr>
              <w:t>мпан</w:t>
            </w:r>
            <w:r w:rsidR="004C7093">
              <w:rPr>
                <w:sz w:val="20"/>
                <w:szCs w:val="20"/>
              </w:rPr>
              <w:t>і</w:t>
            </w:r>
            <w:r w:rsidRPr="00740129">
              <w:rPr>
                <w:sz w:val="20"/>
                <w:szCs w:val="20"/>
              </w:rPr>
              <w:t>ї»</w:t>
            </w:r>
          </w:p>
        </w:tc>
        <w:tc>
          <w:tcPr>
            <w:tcW w:w="10831" w:type="dxa"/>
          </w:tcPr>
          <w:p w:rsidR="00740129" w:rsidRPr="00740129" w:rsidRDefault="00740129" w:rsidP="00740129">
            <w:pPr>
              <w:pStyle w:val="TableParagraph"/>
              <w:spacing w:before="1"/>
              <w:ind w:left="108" w:right="94"/>
              <w:jc w:val="both"/>
              <w:rPr>
                <w:sz w:val="24"/>
                <w:szCs w:val="24"/>
              </w:rPr>
            </w:pPr>
            <w:r w:rsidRPr="00740129">
              <w:rPr>
                <w:sz w:val="24"/>
                <w:szCs w:val="24"/>
              </w:rPr>
              <w:t xml:space="preserve">Визначає 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сн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вн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 xml:space="preserve"> прав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в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 xml:space="preserve"> засади у сфер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 xml:space="preserve"> надання ф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нанс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вих п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слуг,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w w:val="95"/>
                <w:sz w:val="24"/>
                <w:szCs w:val="24"/>
              </w:rPr>
              <w:t>ум</w:t>
            </w:r>
            <w:r w:rsidR="004C7093">
              <w:rPr>
                <w:w w:val="95"/>
                <w:sz w:val="24"/>
                <w:szCs w:val="24"/>
              </w:rPr>
              <w:t>ό</w:t>
            </w:r>
            <w:r w:rsidRPr="00740129">
              <w:rPr>
                <w:w w:val="95"/>
                <w:sz w:val="24"/>
                <w:szCs w:val="24"/>
              </w:rPr>
              <w:t>ви ств</w:t>
            </w:r>
            <w:r w:rsidR="004C7093">
              <w:rPr>
                <w:w w:val="95"/>
                <w:sz w:val="24"/>
                <w:szCs w:val="24"/>
              </w:rPr>
              <w:t>ό</w:t>
            </w:r>
            <w:r w:rsidRPr="00740129">
              <w:rPr>
                <w:w w:val="95"/>
                <w:sz w:val="24"/>
                <w:szCs w:val="24"/>
              </w:rPr>
              <w:t>рення та д</w:t>
            </w:r>
            <w:r w:rsidR="004C7093">
              <w:rPr>
                <w:w w:val="95"/>
                <w:sz w:val="24"/>
                <w:szCs w:val="24"/>
              </w:rPr>
              <w:t>і</w:t>
            </w:r>
            <w:r w:rsidRPr="00740129">
              <w:rPr>
                <w:w w:val="95"/>
                <w:sz w:val="24"/>
                <w:szCs w:val="24"/>
              </w:rPr>
              <w:t>яльн</w:t>
            </w:r>
            <w:r w:rsidR="004C7093">
              <w:rPr>
                <w:w w:val="95"/>
                <w:sz w:val="24"/>
                <w:szCs w:val="24"/>
              </w:rPr>
              <w:t>ό</w:t>
            </w:r>
            <w:r w:rsidRPr="00740129">
              <w:rPr>
                <w:w w:val="95"/>
                <w:sz w:val="24"/>
                <w:szCs w:val="24"/>
              </w:rPr>
              <w:t>ст</w:t>
            </w:r>
            <w:r w:rsidR="004C7093">
              <w:rPr>
                <w:w w:val="95"/>
                <w:sz w:val="24"/>
                <w:szCs w:val="24"/>
              </w:rPr>
              <w:t>і</w:t>
            </w:r>
            <w:r w:rsidRPr="00740129">
              <w:rPr>
                <w:w w:val="95"/>
                <w:sz w:val="24"/>
                <w:szCs w:val="24"/>
              </w:rPr>
              <w:t xml:space="preserve"> ф</w:t>
            </w:r>
            <w:r w:rsidR="004C7093">
              <w:rPr>
                <w:w w:val="95"/>
                <w:sz w:val="24"/>
                <w:szCs w:val="24"/>
              </w:rPr>
              <w:t>і</w:t>
            </w:r>
            <w:r w:rsidRPr="00740129">
              <w:rPr>
                <w:w w:val="95"/>
                <w:sz w:val="24"/>
                <w:szCs w:val="24"/>
              </w:rPr>
              <w:t>нанс</w:t>
            </w:r>
            <w:r w:rsidR="004C7093">
              <w:rPr>
                <w:w w:val="95"/>
                <w:sz w:val="24"/>
                <w:szCs w:val="24"/>
              </w:rPr>
              <w:t>ό</w:t>
            </w:r>
            <w:r w:rsidRPr="00740129">
              <w:rPr>
                <w:w w:val="95"/>
                <w:sz w:val="24"/>
                <w:szCs w:val="24"/>
              </w:rPr>
              <w:t>вих устан</w:t>
            </w:r>
            <w:r w:rsidR="004C7093">
              <w:rPr>
                <w:w w:val="95"/>
                <w:sz w:val="24"/>
                <w:szCs w:val="24"/>
              </w:rPr>
              <w:t>ό</w:t>
            </w:r>
            <w:r w:rsidRPr="00740129">
              <w:rPr>
                <w:w w:val="95"/>
                <w:sz w:val="24"/>
                <w:szCs w:val="24"/>
              </w:rPr>
              <w:t xml:space="preserve">в, принципи </w:t>
            </w:r>
            <w:r w:rsidR="004C7093">
              <w:rPr>
                <w:w w:val="95"/>
                <w:sz w:val="24"/>
                <w:szCs w:val="24"/>
              </w:rPr>
              <w:t>і</w:t>
            </w:r>
            <w:r w:rsidRPr="00740129">
              <w:rPr>
                <w:w w:val="95"/>
                <w:sz w:val="24"/>
                <w:szCs w:val="24"/>
              </w:rPr>
              <w:t xml:space="preserve"> механ</w:t>
            </w:r>
            <w:r w:rsidR="004C7093">
              <w:rPr>
                <w:w w:val="95"/>
                <w:sz w:val="24"/>
                <w:szCs w:val="24"/>
              </w:rPr>
              <w:t>і</w:t>
            </w:r>
            <w:r w:rsidRPr="00740129">
              <w:rPr>
                <w:w w:val="95"/>
                <w:sz w:val="24"/>
                <w:szCs w:val="24"/>
              </w:rPr>
              <w:t>зм</w:t>
            </w:r>
            <w:r w:rsidRPr="0074012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надання ф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нанс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вих п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слуг, ф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рми та напрямки у сфер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 xml:space="preserve"> державн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г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регулювання ринк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в ф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нанс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вих п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слуг (у ст.1 р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зкриваються п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няття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ф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нанс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в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ї та кредитн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ї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устан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ви, ф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нанс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в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г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 xml:space="preserve"> кредиту та ф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нанс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в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ї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п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слуги,</w:t>
            </w:r>
            <w:r w:rsidRPr="00740129">
              <w:rPr>
                <w:spacing w:val="-3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у</w:t>
            </w:r>
            <w:r w:rsidRPr="00740129">
              <w:rPr>
                <w:spacing w:val="-3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ст.4-6</w:t>
            </w:r>
            <w:r w:rsidRPr="00740129">
              <w:rPr>
                <w:spacing w:val="-3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визначаються</w:t>
            </w:r>
            <w:r w:rsidRPr="00740129">
              <w:rPr>
                <w:spacing w:val="-2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ум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ви</w:t>
            </w:r>
            <w:r w:rsidRPr="00740129">
              <w:rPr>
                <w:spacing w:val="-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надання</w:t>
            </w:r>
            <w:r w:rsidRPr="00740129">
              <w:rPr>
                <w:spacing w:val="-2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ф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нанс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вих</w:t>
            </w:r>
            <w:r w:rsidRPr="00740129">
              <w:rPr>
                <w:spacing w:val="-2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п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слуг).</w:t>
            </w:r>
          </w:p>
        </w:tc>
      </w:tr>
      <w:tr w:rsidR="00740129" w:rsidRPr="00740129" w:rsidTr="00740129">
        <w:trPr>
          <w:trHeight w:val="1146"/>
        </w:trPr>
        <w:tc>
          <w:tcPr>
            <w:tcW w:w="1032" w:type="dxa"/>
          </w:tcPr>
          <w:p w:rsidR="00740129" w:rsidRPr="00740129" w:rsidRDefault="00740129" w:rsidP="00740129">
            <w:pPr>
              <w:pStyle w:val="TableParagraph"/>
              <w:ind w:left="227" w:right="217"/>
              <w:jc w:val="center"/>
              <w:rPr>
                <w:sz w:val="24"/>
                <w:szCs w:val="24"/>
              </w:rPr>
            </w:pPr>
            <w:r w:rsidRPr="00740129">
              <w:rPr>
                <w:sz w:val="24"/>
                <w:szCs w:val="24"/>
              </w:rPr>
              <w:t>4.</w:t>
            </w:r>
          </w:p>
        </w:tc>
        <w:tc>
          <w:tcPr>
            <w:tcW w:w="3195" w:type="dxa"/>
          </w:tcPr>
          <w:p w:rsidR="00740129" w:rsidRPr="00740129" w:rsidRDefault="00740129" w:rsidP="00740129">
            <w:pPr>
              <w:pStyle w:val="TableParagraph"/>
              <w:ind w:left="108" w:right="89"/>
              <w:jc w:val="left"/>
              <w:rPr>
                <w:sz w:val="24"/>
                <w:szCs w:val="24"/>
              </w:rPr>
            </w:pPr>
            <w:r w:rsidRPr="00740129">
              <w:rPr>
                <w:sz w:val="24"/>
                <w:szCs w:val="24"/>
              </w:rPr>
              <w:t>Зак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н</w:t>
            </w:r>
            <w:r w:rsidRPr="00740129">
              <w:rPr>
                <w:spacing w:val="-1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України</w:t>
            </w:r>
            <w:r w:rsidRPr="00740129">
              <w:rPr>
                <w:spacing w:val="-1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„Пр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pacing w:val="-1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заставу”</w:t>
            </w:r>
            <w:r w:rsidRPr="00740129">
              <w:rPr>
                <w:spacing w:val="-16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в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д</w:t>
            </w:r>
            <w:r w:rsidRPr="00740129">
              <w:rPr>
                <w:spacing w:val="-1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02.10.1992</w:t>
            </w:r>
            <w:r w:rsidRPr="00740129">
              <w:rPr>
                <w:spacing w:val="-6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р.</w:t>
            </w:r>
            <w:r w:rsidRPr="00740129">
              <w:rPr>
                <w:spacing w:val="-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№2654-Х</w:t>
            </w:r>
            <w:r w:rsidR="004C7093">
              <w:rPr>
                <w:sz w:val="24"/>
                <w:szCs w:val="24"/>
              </w:rPr>
              <w:t>іі</w:t>
            </w:r>
            <w:r w:rsidRPr="00740129">
              <w:rPr>
                <w:spacing w:val="-6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(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з</w:t>
            </w:r>
            <w:r w:rsidRPr="00740129">
              <w:rPr>
                <w:spacing w:val="-6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зм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нами</w:t>
            </w:r>
            <w:r w:rsidRPr="00740129">
              <w:rPr>
                <w:spacing w:val="-6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та</w:t>
            </w:r>
            <w:r w:rsidRPr="00740129">
              <w:rPr>
                <w:spacing w:val="-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д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п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вненнями)</w:t>
            </w:r>
          </w:p>
        </w:tc>
        <w:tc>
          <w:tcPr>
            <w:tcW w:w="10831" w:type="dxa"/>
          </w:tcPr>
          <w:p w:rsidR="00740129" w:rsidRPr="00740129" w:rsidRDefault="00740129" w:rsidP="00740129">
            <w:pPr>
              <w:pStyle w:val="TableParagraph"/>
              <w:ind w:left="108" w:right="97"/>
              <w:jc w:val="both"/>
              <w:rPr>
                <w:sz w:val="24"/>
                <w:szCs w:val="24"/>
              </w:rPr>
            </w:pPr>
            <w:r w:rsidRPr="00740129">
              <w:rPr>
                <w:sz w:val="24"/>
                <w:szCs w:val="24"/>
              </w:rPr>
              <w:t>Визначає</w:t>
            </w:r>
            <w:r w:rsidRPr="00740129">
              <w:rPr>
                <w:spacing w:val="-4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п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няття</w:t>
            </w:r>
            <w:r w:rsidRPr="00740129">
              <w:rPr>
                <w:spacing w:val="-5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застави,</w:t>
            </w:r>
            <w:r w:rsidRPr="00740129">
              <w:rPr>
                <w:spacing w:val="-4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заст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сування</w:t>
            </w:r>
            <w:r w:rsidRPr="00740129">
              <w:rPr>
                <w:spacing w:val="-5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застави,</w:t>
            </w:r>
            <w:r w:rsidRPr="00740129">
              <w:rPr>
                <w:spacing w:val="-4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предмет</w:t>
            </w:r>
            <w:r w:rsidRPr="00740129">
              <w:rPr>
                <w:spacing w:val="-5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застави,</w:t>
            </w:r>
            <w:r w:rsidRPr="00740129">
              <w:rPr>
                <w:spacing w:val="-5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зм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ст</w:t>
            </w:r>
            <w:r w:rsidRPr="00740129">
              <w:rPr>
                <w:spacing w:val="-6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та ф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рму д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г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в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ру застави, прав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 xml:space="preserve"> р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зп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рядження заставленим майн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м,</w:t>
            </w:r>
            <w:r w:rsidRPr="00740129">
              <w:rPr>
                <w:spacing w:val="-6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звернення</w:t>
            </w:r>
            <w:r w:rsidRPr="00740129">
              <w:rPr>
                <w:spacing w:val="56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стягнення</w:t>
            </w:r>
            <w:r w:rsidRPr="00740129">
              <w:rPr>
                <w:spacing w:val="55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на</w:t>
            </w:r>
            <w:r w:rsidRPr="00740129">
              <w:rPr>
                <w:spacing w:val="56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заставлене</w:t>
            </w:r>
            <w:r w:rsidRPr="00740129">
              <w:rPr>
                <w:spacing w:val="56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майн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pacing w:val="43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та</w:t>
            </w:r>
            <w:r w:rsidRPr="00740129">
              <w:rPr>
                <w:spacing w:val="55"/>
                <w:sz w:val="24"/>
                <w:szCs w:val="24"/>
              </w:rPr>
              <w:t xml:space="preserve"> 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сн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вн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pacing w:val="56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ф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рми</w:t>
            </w:r>
            <w:r w:rsidRPr="00740129">
              <w:rPr>
                <w:spacing w:val="55"/>
                <w:sz w:val="24"/>
                <w:szCs w:val="24"/>
              </w:rPr>
              <w:t xml:space="preserve"> 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pacing w:val="56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види</w:t>
            </w:r>
            <w:r>
              <w:rPr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застави.</w:t>
            </w:r>
          </w:p>
        </w:tc>
      </w:tr>
      <w:tr w:rsidR="00740129" w:rsidRPr="00740129" w:rsidTr="00740129">
        <w:trPr>
          <w:trHeight w:val="1146"/>
        </w:trPr>
        <w:tc>
          <w:tcPr>
            <w:tcW w:w="1032" w:type="dxa"/>
          </w:tcPr>
          <w:p w:rsidR="00740129" w:rsidRPr="00740129" w:rsidRDefault="00740129" w:rsidP="00740129">
            <w:pPr>
              <w:pStyle w:val="TableParagraph"/>
              <w:spacing w:before="1"/>
              <w:ind w:left="227" w:right="217"/>
              <w:jc w:val="center"/>
              <w:rPr>
                <w:sz w:val="24"/>
                <w:szCs w:val="24"/>
              </w:rPr>
            </w:pPr>
            <w:r w:rsidRPr="00740129">
              <w:rPr>
                <w:sz w:val="24"/>
                <w:szCs w:val="24"/>
              </w:rPr>
              <w:t>5.</w:t>
            </w:r>
          </w:p>
        </w:tc>
        <w:tc>
          <w:tcPr>
            <w:tcW w:w="3195" w:type="dxa"/>
          </w:tcPr>
          <w:p w:rsidR="00740129" w:rsidRPr="00740129" w:rsidRDefault="00740129" w:rsidP="00740129">
            <w:pPr>
              <w:pStyle w:val="TableParagraph"/>
              <w:spacing w:before="1"/>
              <w:ind w:left="108" w:right="89"/>
              <w:jc w:val="left"/>
              <w:rPr>
                <w:sz w:val="24"/>
                <w:szCs w:val="24"/>
              </w:rPr>
            </w:pPr>
            <w:r w:rsidRPr="00740129">
              <w:rPr>
                <w:spacing w:val="-1"/>
                <w:sz w:val="24"/>
                <w:szCs w:val="24"/>
              </w:rPr>
              <w:t>Зак</w:t>
            </w:r>
            <w:r w:rsidR="004C7093">
              <w:rPr>
                <w:spacing w:val="-1"/>
                <w:sz w:val="24"/>
                <w:szCs w:val="24"/>
              </w:rPr>
              <w:t>ό</w:t>
            </w:r>
            <w:r w:rsidRPr="00740129">
              <w:rPr>
                <w:spacing w:val="-1"/>
                <w:sz w:val="24"/>
                <w:szCs w:val="24"/>
              </w:rPr>
              <w:t>н</w:t>
            </w:r>
            <w:r w:rsidRPr="00740129">
              <w:rPr>
                <w:spacing w:val="-17"/>
                <w:sz w:val="24"/>
                <w:szCs w:val="24"/>
              </w:rPr>
              <w:t xml:space="preserve"> </w:t>
            </w:r>
            <w:r w:rsidRPr="00740129">
              <w:rPr>
                <w:spacing w:val="-1"/>
                <w:sz w:val="24"/>
                <w:szCs w:val="24"/>
              </w:rPr>
              <w:t>України</w:t>
            </w:r>
            <w:r w:rsidRPr="00740129">
              <w:rPr>
                <w:spacing w:val="-16"/>
                <w:sz w:val="24"/>
                <w:szCs w:val="24"/>
              </w:rPr>
              <w:t xml:space="preserve"> </w:t>
            </w:r>
            <w:r w:rsidRPr="00740129">
              <w:rPr>
                <w:spacing w:val="-1"/>
                <w:sz w:val="24"/>
                <w:szCs w:val="24"/>
              </w:rPr>
              <w:t>„Пр</w:t>
            </w:r>
            <w:r w:rsidR="004C7093">
              <w:rPr>
                <w:spacing w:val="-1"/>
                <w:sz w:val="24"/>
                <w:szCs w:val="24"/>
              </w:rPr>
              <w:t>ό</w:t>
            </w:r>
            <w:r w:rsidRPr="00740129">
              <w:rPr>
                <w:spacing w:val="-15"/>
                <w:sz w:val="24"/>
                <w:szCs w:val="24"/>
              </w:rPr>
              <w:t xml:space="preserve"> 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п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теку”</w:t>
            </w:r>
            <w:r w:rsidRPr="00740129">
              <w:rPr>
                <w:spacing w:val="-1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в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д</w:t>
            </w:r>
            <w:r w:rsidRPr="00740129">
              <w:rPr>
                <w:spacing w:val="-16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05.06.2003</w:t>
            </w:r>
            <w:r w:rsidRPr="00740129">
              <w:rPr>
                <w:spacing w:val="-6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р.</w:t>
            </w:r>
            <w:r w:rsidRPr="00740129">
              <w:rPr>
                <w:spacing w:val="-3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№898-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V</w:t>
            </w:r>
            <w:r w:rsidRPr="00740129">
              <w:rPr>
                <w:spacing w:val="-3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(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з</w:t>
            </w:r>
            <w:r w:rsidRPr="00740129">
              <w:rPr>
                <w:spacing w:val="-3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зм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нами</w:t>
            </w:r>
            <w:r w:rsidRPr="00740129">
              <w:rPr>
                <w:spacing w:val="-3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та</w:t>
            </w:r>
            <w:r w:rsidRPr="00740129">
              <w:rPr>
                <w:spacing w:val="-3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д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п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вненнями)</w:t>
            </w:r>
          </w:p>
        </w:tc>
        <w:tc>
          <w:tcPr>
            <w:tcW w:w="10831" w:type="dxa"/>
          </w:tcPr>
          <w:p w:rsidR="00740129" w:rsidRPr="00740129" w:rsidRDefault="00740129" w:rsidP="00740129">
            <w:pPr>
              <w:pStyle w:val="TableParagraph"/>
              <w:spacing w:before="1"/>
              <w:ind w:left="108" w:right="96"/>
              <w:jc w:val="both"/>
              <w:rPr>
                <w:sz w:val="24"/>
                <w:szCs w:val="24"/>
              </w:rPr>
            </w:pPr>
            <w:r w:rsidRPr="00740129">
              <w:rPr>
                <w:sz w:val="24"/>
                <w:szCs w:val="24"/>
              </w:rPr>
              <w:t>Визначає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п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няття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п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теки,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виникнення,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заст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сування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та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сн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ви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державн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ї реєстрац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 xml:space="preserve">ї 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п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теки, встан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 xml:space="preserve">влює предмет 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п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теки та ум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ви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в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л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д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ння, к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 xml:space="preserve">ристування 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 xml:space="preserve"> р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зп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рядження предмет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 xml:space="preserve">м 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п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 xml:space="preserve">теки, 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сн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вн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засади</w:t>
            </w:r>
            <w:r w:rsidRPr="00740129">
              <w:rPr>
                <w:spacing w:val="15"/>
                <w:sz w:val="24"/>
                <w:szCs w:val="24"/>
              </w:rPr>
              <w:t xml:space="preserve"> 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ф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рмлення</w:t>
            </w:r>
            <w:r w:rsidRPr="00740129">
              <w:rPr>
                <w:spacing w:val="16"/>
                <w:sz w:val="24"/>
                <w:szCs w:val="24"/>
              </w:rPr>
              <w:t xml:space="preserve"> 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п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теки</w:t>
            </w:r>
            <w:r w:rsidRPr="00740129">
              <w:rPr>
                <w:spacing w:val="16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та</w:t>
            </w:r>
            <w:r w:rsidRPr="00740129">
              <w:rPr>
                <w:spacing w:val="14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зад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в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лення</w:t>
            </w:r>
            <w:r w:rsidRPr="00740129">
              <w:rPr>
                <w:spacing w:val="16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вим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г</w:t>
            </w:r>
            <w:r w:rsidRPr="00740129">
              <w:rPr>
                <w:spacing w:val="15"/>
                <w:sz w:val="24"/>
                <w:szCs w:val="24"/>
              </w:rPr>
              <w:t xml:space="preserve"> 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п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тек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держателя</w:t>
            </w:r>
            <w:r w:rsidRPr="00740129">
              <w:rPr>
                <w:spacing w:val="16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рахун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к</w:t>
            </w:r>
            <w:r w:rsidRPr="00740129">
              <w:rPr>
                <w:spacing w:val="-5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предмета</w:t>
            </w:r>
            <w:r w:rsidRPr="00740129">
              <w:rPr>
                <w:spacing w:val="-5"/>
                <w:sz w:val="24"/>
                <w:szCs w:val="24"/>
              </w:rPr>
              <w:t xml:space="preserve"> 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п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теки.</w:t>
            </w:r>
          </w:p>
        </w:tc>
      </w:tr>
    </w:tbl>
    <w:p w:rsidR="004A7545" w:rsidRPr="00CA02C9" w:rsidRDefault="004A7545">
      <w:pPr>
        <w:spacing w:line="360" w:lineRule="auto"/>
        <w:jc w:val="both"/>
        <w:rPr>
          <w:sz w:val="28"/>
        </w:rPr>
        <w:sectPr w:rsidR="004A7545" w:rsidRPr="00CA02C9">
          <w:headerReference w:type="default" r:id="rId8"/>
          <w:pgSz w:w="16840" w:h="11910" w:orient="landscape"/>
          <w:pgMar w:top="1180" w:right="520" w:bottom="280" w:left="1020" w:header="721" w:footer="0" w:gutter="0"/>
          <w:cols w:space="720"/>
        </w:sectPr>
      </w:pPr>
    </w:p>
    <w:p w:rsidR="004A7545" w:rsidRPr="00CA02C9" w:rsidRDefault="004A7545">
      <w:pPr>
        <w:pStyle w:val="a3"/>
        <w:spacing w:before="8"/>
        <w:ind w:left="0" w:firstLine="0"/>
        <w:jc w:val="left"/>
        <w:rPr>
          <w:i/>
          <w:sz w:val="17"/>
        </w:rPr>
      </w:pPr>
    </w:p>
    <w:p w:rsidR="004A7545" w:rsidRPr="00CA02C9" w:rsidRDefault="00395855">
      <w:pPr>
        <w:spacing w:before="88"/>
        <w:ind w:right="612"/>
        <w:jc w:val="right"/>
        <w:rPr>
          <w:i/>
          <w:sz w:val="28"/>
        </w:rPr>
      </w:pPr>
      <w:r w:rsidRPr="00CA02C9">
        <w:rPr>
          <w:i/>
          <w:sz w:val="28"/>
        </w:rPr>
        <w:t>Пр</w:t>
      </w:r>
      <w:r w:rsidR="004C7093">
        <w:rPr>
          <w:i/>
          <w:sz w:val="28"/>
        </w:rPr>
        <w:t>ό</w:t>
      </w:r>
      <w:r w:rsidRPr="00CA02C9">
        <w:rPr>
          <w:i/>
          <w:sz w:val="28"/>
        </w:rPr>
        <w:t>д</w:t>
      </w:r>
      <w:r w:rsidR="004C7093">
        <w:rPr>
          <w:i/>
          <w:sz w:val="28"/>
        </w:rPr>
        <w:t>ό</w:t>
      </w:r>
      <w:r w:rsidRPr="00CA02C9">
        <w:rPr>
          <w:i/>
          <w:sz w:val="28"/>
        </w:rPr>
        <w:t>вження</w:t>
      </w:r>
      <w:r w:rsidRPr="00CA02C9">
        <w:rPr>
          <w:i/>
          <w:spacing w:val="-5"/>
          <w:sz w:val="28"/>
        </w:rPr>
        <w:t xml:space="preserve"> </w:t>
      </w:r>
      <w:r w:rsidRPr="00CA02C9">
        <w:rPr>
          <w:i/>
          <w:sz w:val="28"/>
        </w:rPr>
        <w:t>табл.1.1</w:t>
      </w: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3762"/>
        <w:gridCol w:w="10449"/>
      </w:tblGrid>
      <w:tr w:rsidR="00CA02C9" w:rsidRPr="00740129" w:rsidTr="002B1144">
        <w:trPr>
          <w:trHeight w:val="221"/>
        </w:trPr>
        <w:tc>
          <w:tcPr>
            <w:tcW w:w="1116" w:type="dxa"/>
          </w:tcPr>
          <w:p w:rsidR="004A7545" w:rsidRPr="00740129" w:rsidRDefault="00395855" w:rsidP="00740129">
            <w:pPr>
              <w:pStyle w:val="TableParagraph"/>
              <w:ind w:left="352"/>
              <w:jc w:val="left"/>
              <w:rPr>
                <w:sz w:val="24"/>
                <w:szCs w:val="24"/>
              </w:rPr>
            </w:pPr>
            <w:r w:rsidRPr="0074012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762" w:type="dxa"/>
          </w:tcPr>
          <w:p w:rsidR="004A7545" w:rsidRPr="00740129" w:rsidRDefault="00395855" w:rsidP="00740129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74012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0449" w:type="dxa"/>
          </w:tcPr>
          <w:p w:rsidR="004A7545" w:rsidRPr="00740129" w:rsidRDefault="00395855" w:rsidP="00740129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740129">
              <w:rPr>
                <w:w w:val="99"/>
                <w:sz w:val="24"/>
                <w:szCs w:val="24"/>
              </w:rPr>
              <w:t>3</w:t>
            </w:r>
          </w:p>
        </w:tc>
      </w:tr>
      <w:tr w:rsidR="00CA02C9" w:rsidRPr="00740129" w:rsidTr="002B1144">
        <w:trPr>
          <w:trHeight w:val="1716"/>
        </w:trPr>
        <w:tc>
          <w:tcPr>
            <w:tcW w:w="1116" w:type="dxa"/>
          </w:tcPr>
          <w:p w:rsidR="004A7545" w:rsidRPr="00740129" w:rsidRDefault="00395855" w:rsidP="00740129">
            <w:pPr>
              <w:pStyle w:val="TableParagraph"/>
              <w:ind w:left="317"/>
              <w:jc w:val="left"/>
              <w:rPr>
                <w:sz w:val="24"/>
                <w:szCs w:val="24"/>
              </w:rPr>
            </w:pPr>
            <w:r w:rsidRPr="00740129">
              <w:rPr>
                <w:sz w:val="24"/>
                <w:szCs w:val="24"/>
              </w:rPr>
              <w:t>6.</w:t>
            </w:r>
          </w:p>
        </w:tc>
        <w:tc>
          <w:tcPr>
            <w:tcW w:w="3762" w:type="dxa"/>
          </w:tcPr>
          <w:p w:rsidR="004A7545" w:rsidRPr="00740129" w:rsidRDefault="00395855" w:rsidP="00740129">
            <w:pPr>
              <w:pStyle w:val="TableParagraph"/>
              <w:ind w:left="107" w:right="95"/>
              <w:jc w:val="both"/>
              <w:rPr>
                <w:sz w:val="24"/>
                <w:szCs w:val="24"/>
              </w:rPr>
            </w:pPr>
            <w:r w:rsidRPr="00740129">
              <w:rPr>
                <w:sz w:val="24"/>
                <w:szCs w:val="24"/>
              </w:rPr>
              <w:t>Зак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н України „Пр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 xml:space="preserve"> 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п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течне</w:t>
            </w:r>
            <w:r w:rsidRPr="00740129">
              <w:rPr>
                <w:spacing w:val="-6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кредитування,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перац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ї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з</w:t>
            </w:r>
            <w:r w:rsidRPr="00740129">
              <w:rPr>
                <w:spacing w:val="-6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к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нс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л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д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ваним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п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течним</w:t>
            </w:r>
            <w:r w:rsidRPr="00740129">
              <w:rPr>
                <w:spacing w:val="-6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б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рг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м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та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п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течн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pacing w:val="-6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сертиф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кати”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в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д</w:t>
            </w:r>
            <w:r w:rsidRPr="00740129">
              <w:rPr>
                <w:spacing w:val="70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19.06.2003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р.</w:t>
            </w:r>
            <w:r w:rsidRPr="00740129">
              <w:rPr>
                <w:spacing w:val="12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№</w:t>
            </w:r>
            <w:r w:rsidRPr="00740129">
              <w:rPr>
                <w:spacing w:val="12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979-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V</w:t>
            </w:r>
            <w:r w:rsidRPr="00740129">
              <w:rPr>
                <w:spacing w:val="12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(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з</w:t>
            </w:r>
            <w:r w:rsidRPr="00740129">
              <w:rPr>
                <w:spacing w:val="12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зм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нами</w:t>
            </w:r>
            <w:r w:rsidRPr="00740129">
              <w:rPr>
                <w:spacing w:val="12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та</w:t>
            </w:r>
            <w:r w:rsidR="00740129">
              <w:rPr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д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п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вненнями)</w:t>
            </w:r>
          </w:p>
        </w:tc>
        <w:tc>
          <w:tcPr>
            <w:tcW w:w="10449" w:type="dxa"/>
          </w:tcPr>
          <w:p w:rsidR="004A7545" w:rsidRPr="00740129" w:rsidRDefault="00395855" w:rsidP="00740129">
            <w:pPr>
              <w:pStyle w:val="TableParagraph"/>
              <w:ind w:left="108"/>
              <w:jc w:val="left"/>
              <w:rPr>
                <w:sz w:val="24"/>
                <w:szCs w:val="24"/>
              </w:rPr>
            </w:pPr>
            <w:r w:rsidRPr="00740129">
              <w:rPr>
                <w:sz w:val="24"/>
                <w:szCs w:val="24"/>
              </w:rPr>
              <w:t>Встан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влює</w:t>
            </w:r>
            <w:r w:rsidRPr="00740129">
              <w:rPr>
                <w:spacing w:val="58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в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дн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сини</w:t>
            </w:r>
            <w:r w:rsidRPr="00740129">
              <w:rPr>
                <w:spacing w:val="58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у</w:t>
            </w:r>
            <w:r w:rsidRPr="00740129">
              <w:rPr>
                <w:spacing w:val="58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систем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pacing w:val="58"/>
                <w:sz w:val="24"/>
                <w:szCs w:val="24"/>
              </w:rPr>
              <w:t xml:space="preserve"> 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п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течн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г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pacing w:val="58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кредитування,</w:t>
            </w:r>
            <w:r w:rsidRPr="00740129">
              <w:rPr>
                <w:spacing w:val="58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а</w:t>
            </w:r>
            <w:r w:rsidRPr="00740129">
              <w:rPr>
                <w:spacing w:val="58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так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ж</w:t>
            </w:r>
            <w:r w:rsidRPr="00740129">
              <w:rPr>
                <w:spacing w:val="5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перетв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рення</w:t>
            </w:r>
            <w:r w:rsidRPr="00740129">
              <w:rPr>
                <w:spacing w:val="-6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платеж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 xml:space="preserve">в за 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п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 xml:space="preserve">течними активами у виплати за 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п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течними сертиф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 xml:space="preserve">катами 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з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заст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суванням</w:t>
            </w:r>
            <w:r w:rsidRPr="00740129">
              <w:rPr>
                <w:spacing w:val="9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механ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зм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в</w:t>
            </w:r>
            <w:r w:rsidRPr="00740129">
              <w:rPr>
                <w:spacing w:val="8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управл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ння</w:t>
            </w:r>
            <w:r w:rsidRPr="00740129">
              <w:rPr>
                <w:spacing w:val="9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майн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м,</w:t>
            </w:r>
            <w:r w:rsidRPr="00740129">
              <w:rPr>
                <w:spacing w:val="8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визначає</w:t>
            </w:r>
            <w:r w:rsidRPr="00740129">
              <w:rPr>
                <w:spacing w:val="8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п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няття</w:t>
            </w:r>
            <w:r w:rsidRPr="00740129">
              <w:rPr>
                <w:spacing w:val="8"/>
                <w:sz w:val="24"/>
                <w:szCs w:val="24"/>
              </w:rPr>
              <w:t xml:space="preserve"> 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п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течн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г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pacing w:val="8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б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ргу</w:t>
            </w:r>
            <w:r w:rsidRPr="00740129">
              <w:rPr>
                <w:spacing w:val="8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та</w:t>
            </w:r>
            <w:r w:rsidRPr="00740129">
              <w:rPr>
                <w:spacing w:val="-67"/>
                <w:sz w:val="24"/>
                <w:szCs w:val="24"/>
              </w:rPr>
              <w:t xml:space="preserve"> 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п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течних</w:t>
            </w:r>
            <w:r w:rsidRPr="00740129">
              <w:rPr>
                <w:spacing w:val="38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актив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в,</w:t>
            </w:r>
            <w:r w:rsidRPr="00740129">
              <w:rPr>
                <w:spacing w:val="39"/>
                <w:sz w:val="24"/>
                <w:szCs w:val="24"/>
              </w:rPr>
              <w:t xml:space="preserve"> 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сн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вн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pacing w:val="38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пр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цедури</w:t>
            </w:r>
            <w:r w:rsidRPr="00740129">
              <w:rPr>
                <w:spacing w:val="40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ем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с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ї</w:t>
            </w:r>
            <w:r w:rsidRPr="00740129">
              <w:rPr>
                <w:spacing w:val="38"/>
                <w:sz w:val="24"/>
                <w:szCs w:val="24"/>
              </w:rPr>
              <w:t xml:space="preserve"> 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п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течних</w:t>
            </w:r>
            <w:r w:rsidRPr="00740129">
              <w:rPr>
                <w:spacing w:val="38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сертиф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кат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в</w:t>
            </w:r>
            <w:r w:rsidRPr="00740129">
              <w:rPr>
                <w:spacing w:val="38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та</w:t>
            </w:r>
            <w:r w:rsidRPr="00740129">
              <w:rPr>
                <w:spacing w:val="3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державн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г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pacing w:val="-6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нагляду</w:t>
            </w:r>
            <w:r w:rsidRPr="00740129">
              <w:rPr>
                <w:spacing w:val="-2"/>
                <w:sz w:val="24"/>
                <w:szCs w:val="24"/>
              </w:rPr>
              <w:t xml:space="preserve"> 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pacing w:val="-2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регулювання</w:t>
            </w:r>
            <w:r w:rsidRPr="00740129">
              <w:rPr>
                <w:spacing w:val="-2"/>
                <w:sz w:val="24"/>
                <w:szCs w:val="24"/>
              </w:rPr>
              <w:t xml:space="preserve"> 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п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течн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г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pacing w:val="-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кредитування</w:t>
            </w:r>
            <w:r w:rsidRPr="00740129">
              <w:rPr>
                <w:spacing w:val="-2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та</w:t>
            </w:r>
            <w:r w:rsidRPr="00740129">
              <w:rPr>
                <w:spacing w:val="-3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ем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с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 xml:space="preserve">ї 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п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течних</w:t>
            </w:r>
            <w:r w:rsidRPr="00740129">
              <w:rPr>
                <w:spacing w:val="-2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сертиф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кат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в.</w:t>
            </w:r>
          </w:p>
        </w:tc>
      </w:tr>
      <w:tr w:rsidR="00CA02C9" w:rsidRPr="00740129" w:rsidTr="002B1144">
        <w:trPr>
          <w:trHeight w:val="846"/>
        </w:trPr>
        <w:tc>
          <w:tcPr>
            <w:tcW w:w="1116" w:type="dxa"/>
          </w:tcPr>
          <w:p w:rsidR="004A7545" w:rsidRPr="00740129" w:rsidRDefault="00395855" w:rsidP="00740129">
            <w:pPr>
              <w:pStyle w:val="TableParagraph"/>
              <w:spacing w:before="1"/>
              <w:ind w:left="317"/>
              <w:jc w:val="left"/>
              <w:rPr>
                <w:sz w:val="24"/>
                <w:szCs w:val="24"/>
              </w:rPr>
            </w:pPr>
            <w:r w:rsidRPr="00740129">
              <w:rPr>
                <w:sz w:val="24"/>
                <w:szCs w:val="24"/>
              </w:rPr>
              <w:t>7.</w:t>
            </w:r>
          </w:p>
        </w:tc>
        <w:tc>
          <w:tcPr>
            <w:tcW w:w="3762" w:type="dxa"/>
          </w:tcPr>
          <w:p w:rsidR="004A7545" w:rsidRPr="00740129" w:rsidRDefault="00395855" w:rsidP="00740129">
            <w:pPr>
              <w:pStyle w:val="TableParagraph"/>
              <w:spacing w:before="1"/>
              <w:ind w:left="107" w:right="96"/>
              <w:jc w:val="both"/>
              <w:rPr>
                <w:sz w:val="24"/>
                <w:szCs w:val="24"/>
              </w:rPr>
            </w:pPr>
            <w:r w:rsidRPr="00740129">
              <w:rPr>
                <w:sz w:val="24"/>
                <w:szCs w:val="24"/>
              </w:rPr>
              <w:t>Зак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н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України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„Пр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pacing w:val="-6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страхування”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в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д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07.03.1996</w:t>
            </w:r>
            <w:r w:rsidRPr="00740129">
              <w:rPr>
                <w:spacing w:val="-6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р.</w:t>
            </w:r>
            <w:r w:rsidRPr="00740129">
              <w:rPr>
                <w:spacing w:val="23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№85/96</w:t>
            </w:r>
            <w:r w:rsidRPr="00740129">
              <w:rPr>
                <w:spacing w:val="23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(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з</w:t>
            </w:r>
            <w:r w:rsidRPr="00740129">
              <w:rPr>
                <w:spacing w:val="23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зм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нами</w:t>
            </w:r>
            <w:r w:rsidRPr="00740129">
              <w:rPr>
                <w:spacing w:val="22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та</w:t>
            </w:r>
            <w:r w:rsidR="00740129">
              <w:rPr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д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п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вненнями)</w:t>
            </w:r>
          </w:p>
        </w:tc>
        <w:tc>
          <w:tcPr>
            <w:tcW w:w="10449" w:type="dxa"/>
          </w:tcPr>
          <w:p w:rsidR="004A7545" w:rsidRPr="00740129" w:rsidRDefault="00395855" w:rsidP="00740129">
            <w:pPr>
              <w:pStyle w:val="TableParagraph"/>
              <w:spacing w:before="1"/>
              <w:ind w:left="108" w:right="100"/>
              <w:jc w:val="both"/>
              <w:rPr>
                <w:sz w:val="24"/>
                <w:szCs w:val="24"/>
              </w:rPr>
            </w:pPr>
            <w:r w:rsidRPr="00740129">
              <w:rPr>
                <w:sz w:val="24"/>
                <w:szCs w:val="24"/>
              </w:rPr>
              <w:t>Регулює в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дн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сини у сфер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 xml:space="preserve"> страхування, а саме, визначає п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няття страх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вик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в та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страхувальник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в,</w:t>
            </w:r>
            <w:r w:rsidRPr="00740129">
              <w:rPr>
                <w:spacing w:val="-10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ф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рми</w:t>
            </w:r>
            <w:r w:rsidRPr="00740129">
              <w:rPr>
                <w:spacing w:val="-9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та</w:t>
            </w:r>
            <w:r w:rsidRPr="00740129">
              <w:rPr>
                <w:spacing w:val="-10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види</w:t>
            </w:r>
            <w:r w:rsidRPr="00740129">
              <w:rPr>
                <w:spacing w:val="-10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страхування,</w:t>
            </w:r>
            <w:r w:rsidRPr="00740129">
              <w:rPr>
                <w:spacing w:val="-9"/>
                <w:sz w:val="24"/>
                <w:szCs w:val="24"/>
              </w:rPr>
              <w:t xml:space="preserve"> 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сн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вн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pacing w:val="-9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ум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ви</w:t>
            </w:r>
            <w:r w:rsidRPr="00740129">
              <w:rPr>
                <w:spacing w:val="-9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д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г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в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ру</w:t>
            </w:r>
            <w:r w:rsidRPr="00740129">
              <w:rPr>
                <w:spacing w:val="-9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страхування</w:t>
            </w:r>
            <w:r w:rsidRPr="00740129">
              <w:rPr>
                <w:spacing w:val="-9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та</w:t>
            </w:r>
            <w:r w:rsidRPr="00740129">
              <w:rPr>
                <w:spacing w:val="-6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випадки</w:t>
            </w:r>
            <w:r w:rsidRPr="00740129">
              <w:rPr>
                <w:spacing w:val="-3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припинення</w:t>
            </w:r>
            <w:r w:rsidRPr="00740129">
              <w:rPr>
                <w:spacing w:val="-3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й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г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pacing w:val="-3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д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ї,</w:t>
            </w:r>
            <w:r w:rsidRPr="00740129">
              <w:rPr>
                <w:spacing w:val="-2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ум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ви</w:t>
            </w:r>
            <w:r w:rsidRPr="00740129">
              <w:rPr>
                <w:spacing w:val="-3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забезпечення</w:t>
            </w:r>
            <w:r w:rsidRPr="00740129">
              <w:rPr>
                <w:spacing w:val="-3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плат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спр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м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жн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ст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pacing w:val="-3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страх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вик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в</w:t>
            </w:r>
          </w:p>
        </w:tc>
      </w:tr>
      <w:tr w:rsidR="00CA02C9" w:rsidRPr="00740129" w:rsidTr="002B1144">
        <w:trPr>
          <w:trHeight w:val="1114"/>
        </w:trPr>
        <w:tc>
          <w:tcPr>
            <w:tcW w:w="1116" w:type="dxa"/>
          </w:tcPr>
          <w:p w:rsidR="004A7545" w:rsidRPr="00740129" w:rsidRDefault="00395855" w:rsidP="00740129">
            <w:pPr>
              <w:pStyle w:val="TableParagraph"/>
              <w:ind w:left="317"/>
              <w:jc w:val="left"/>
              <w:rPr>
                <w:sz w:val="24"/>
                <w:szCs w:val="24"/>
              </w:rPr>
            </w:pPr>
            <w:r w:rsidRPr="00740129">
              <w:rPr>
                <w:sz w:val="24"/>
                <w:szCs w:val="24"/>
              </w:rPr>
              <w:t>8.</w:t>
            </w:r>
          </w:p>
        </w:tc>
        <w:tc>
          <w:tcPr>
            <w:tcW w:w="3762" w:type="dxa"/>
          </w:tcPr>
          <w:p w:rsidR="004A7545" w:rsidRPr="00740129" w:rsidRDefault="00395855" w:rsidP="00740129">
            <w:pPr>
              <w:pStyle w:val="TableParagraph"/>
              <w:tabs>
                <w:tab w:val="left" w:pos="2564"/>
              </w:tabs>
              <w:ind w:left="107" w:right="96"/>
              <w:jc w:val="both"/>
              <w:rPr>
                <w:sz w:val="24"/>
                <w:szCs w:val="24"/>
              </w:rPr>
            </w:pPr>
            <w:r w:rsidRPr="00740129">
              <w:rPr>
                <w:sz w:val="24"/>
                <w:szCs w:val="24"/>
              </w:rPr>
              <w:t>Зак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н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України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„Пр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ц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нку</w:t>
            </w:r>
            <w:r w:rsidRPr="00740129">
              <w:rPr>
                <w:spacing w:val="-6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майна,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майн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вих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прав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та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пр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фес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йну</w:t>
            </w:r>
            <w:r w:rsidR="00740129">
              <w:rPr>
                <w:sz w:val="24"/>
                <w:szCs w:val="24"/>
              </w:rPr>
              <w:t xml:space="preserve"> </w:t>
            </w:r>
            <w:r w:rsidR="004C7093">
              <w:rPr>
                <w:spacing w:val="-1"/>
                <w:sz w:val="24"/>
                <w:szCs w:val="24"/>
              </w:rPr>
              <w:t>ό</w:t>
            </w:r>
            <w:r w:rsidRPr="00740129">
              <w:rPr>
                <w:spacing w:val="-1"/>
                <w:sz w:val="24"/>
                <w:szCs w:val="24"/>
              </w:rPr>
              <w:t>ц</w:t>
            </w:r>
            <w:r w:rsidR="004C7093">
              <w:rPr>
                <w:spacing w:val="-1"/>
                <w:sz w:val="24"/>
                <w:szCs w:val="24"/>
              </w:rPr>
              <w:t>і</w:t>
            </w:r>
            <w:r w:rsidRPr="00740129">
              <w:rPr>
                <w:spacing w:val="-1"/>
                <w:sz w:val="24"/>
                <w:szCs w:val="24"/>
              </w:rPr>
              <w:t>н</w:t>
            </w:r>
            <w:r w:rsidR="004C7093">
              <w:rPr>
                <w:spacing w:val="-1"/>
                <w:sz w:val="24"/>
                <w:szCs w:val="24"/>
              </w:rPr>
              <w:t>ό</w:t>
            </w:r>
            <w:r w:rsidRPr="00740129">
              <w:rPr>
                <w:spacing w:val="-1"/>
                <w:sz w:val="24"/>
                <w:szCs w:val="24"/>
              </w:rPr>
              <w:t>чну</w:t>
            </w:r>
            <w:r w:rsidRPr="00740129">
              <w:rPr>
                <w:spacing w:val="-68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д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яльн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сть</w:t>
            </w:r>
            <w:r w:rsidRPr="00740129">
              <w:rPr>
                <w:spacing w:val="16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в</w:t>
            </w:r>
            <w:r w:rsidRPr="00740129">
              <w:rPr>
                <w:spacing w:val="15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Україн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”</w:t>
            </w:r>
          </w:p>
          <w:p w:rsidR="004A7545" w:rsidRPr="00740129" w:rsidRDefault="00395855" w:rsidP="00740129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740129">
              <w:rPr>
                <w:sz w:val="24"/>
                <w:szCs w:val="24"/>
              </w:rPr>
              <w:t>в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д12.07.2001</w:t>
            </w:r>
            <w:r w:rsidRPr="00740129">
              <w:rPr>
                <w:spacing w:val="-3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р.</w:t>
            </w:r>
            <w:r w:rsidRPr="00740129">
              <w:rPr>
                <w:spacing w:val="-3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№2658-</w:t>
            </w:r>
            <w:r w:rsidR="004C7093">
              <w:rPr>
                <w:sz w:val="24"/>
                <w:szCs w:val="24"/>
              </w:rPr>
              <w:t>ііі</w:t>
            </w:r>
          </w:p>
        </w:tc>
        <w:tc>
          <w:tcPr>
            <w:tcW w:w="10449" w:type="dxa"/>
          </w:tcPr>
          <w:p w:rsidR="004A7545" w:rsidRPr="00740129" w:rsidRDefault="00395855" w:rsidP="00740129">
            <w:pPr>
              <w:pStyle w:val="TableParagraph"/>
              <w:ind w:left="108" w:right="100"/>
              <w:jc w:val="both"/>
              <w:rPr>
                <w:sz w:val="24"/>
                <w:szCs w:val="24"/>
              </w:rPr>
            </w:pPr>
            <w:r w:rsidRPr="00740129">
              <w:rPr>
                <w:sz w:val="24"/>
                <w:szCs w:val="24"/>
              </w:rPr>
              <w:t>Визначає прав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в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 xml:space="preserve"> засади зд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 xml:space="preserve">йснення 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ц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нки майна, майн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вих прав та пр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фес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йн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ї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ц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н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чн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ї д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яльн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ст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 xml:space="preserve"> в Україн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, її державн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г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 xml:space="preserve"> та рест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ранн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г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 xml:space="preserve"> регулювання, з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крема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визначає випадки пр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 xml:space="preserve">ведення 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ц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нки майна та їх мет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дичне регулювання, набуття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права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на</w:t>
            </w:r>
            <w:r w:rsidRPr="00740129">
              <w:rPr>
                <w:spacing w:val="2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заняття</w:t>
            </w:r>
            <w:r w:rsidRPr="00740129">
              <w:rPr>
                <w:spacing w:val="3"/>
                <w:sz w:val="24"/>
                <w:szCs w:val="24"/>
              </w:rPr>
              <w:t xml:space="preserve"> 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ц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н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чн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ю</w:t>
            </w:r>
            <w:r w:rsidRPr="00740129">
              <w:rPr>
                <w:spacing w:val="2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д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яльн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стю,</w:t>
            </w:r>
            <w:r w:rsidRPr="00740129">
              <w:rPr>
                <w:spacing w:val="2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а</w:t>
            </w:r>
            <w:r w:rsidRPr="00740129">
              <w:rPr>
                <w:spacing w:val="2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так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ж</w:t>
            </w:r>
            <w:r w:rsidRPr="00740129">
              <w:rPr>
                <w:spacing w:val="2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права,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б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в’язки</w:t>
            </w:r>
            <w:r w:rsidRPr="00740129">
              <w:rPr>
                <w:spacing w:val="2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та</w:t>
            </w:r>
            <w:r w:rsidRPr="00740129">
              <w:rPr>
                <w:spacing w:val="2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в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дп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в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дальн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сть</w:t>
            </w:r>
            <w:r w:rsidR="00740129">
              <w:rPr>
                <w:sz w:val="24"/>
                <w:szCs w:val="24"/>
              </w:rPr>
              <w:t xml:space="preserve"> 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ц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нювач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в</w:t>
            </w:r>
            <w:r w:rsidRPr="00740129">
              <w:rPr>
                <w:spacing w:val="-2"/>
                <w:sz w:val="24"/>
                <w:szCs w:val="24"/>
              </w:rPr>
              <w:t xml:space="preserve"> 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pacing w:val="-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суб’єкт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в</w:t>
            </w:r>
            <w:r w:rsidRPr="00740129">
              <w:rPr>
                <w:spacing w:val="-2"/>
                <w:sz w:val="24"/>
                <w:szCs w:val="24"/>
              </w:rPr>
              <w:t xml:space="preserve"> 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ц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н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чн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ї</w:t>
            </w:r>
            <w:r w:rsidRPr="00740129">
              <w:rPr>
                <w:spacing w:val="-2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д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яльн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ст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.</w:t>
            </w:r>
          </w:p>
        </w:tc>
      </w:tr>
      <w:tr w:rsidR="00740129" w:rsidRPr="00740129" w:rsidTr="002B1144">
        <w:trPr>
          <w:trHeight w:val="1114"/>
        </w:trPr>
        <w:tc>
          <w:tcPr>
            <w:tcW w:w="1116" w:type="dxa"/>
          </w:tcPr>
          <w:p w:rsidR="00740129" w:rsidRPr="00740129" w:rsidRDefault="00740129" w:rsidP="00740129">
            <w:pPr>
              <w:pStyle w:val="TableParagraph"/>
              <w:ind w:left="308" w:right="299"/>
              <w:jc w:val="center"/>
              <w:rPr>
                <w:sz w:val="24"/>
                <w:szCs w:val="24"/>
              </w:rPr>
            </w:pPr>
            <w:r w:rsidRPr="00740129">
              <w:rPr>
                <w:sz w:val="24"/>
                <w:szCs w:val="24"/>
              </w:rPr>
              <w:t>9.</w:t>
            </w:r>
          </w:p>
        </w:tc>
        <w:tc>
          <w:tcPr>
            <w:tcW w:w="3762" w:type="dxa"/>
          </w:tcPr>
          <w:p w:rsidR="00740129" w:rsidRPr="00740129" w:rsidRDefault="00740129" w:rsidP="00740129">
            <w:pPr>
              <w:pStyle w:val="TableParagraph"/>
              <w:tabs>
                <w:tab w:val="left" w:pos="2956"/>
              </w:tabs>
              <w:ind w:left="107" w:right="98"/>
              <w:jc w:val="both"/>
              <w:rPr>
                <w:sz w:val="24"/>
                <w:szCs w:val="24"/>
              </w:rPr>
            </w:pPr>
            <w:r w:rsidRPr="00740129">
              <w:rPr>
                <w:sz w:val="24"/>
                <w:szCs w:val="24"/>
              </w:rPr>
              <w:t>Зак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н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України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„Пр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pacing w:val="-6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забезпечення</w:t>
            </w:r>
            <w:r>
              <w:rPr>
                <w:sz w:val="24"/>
                <w:szCs w:val="24"/>
              </w:rPr>
              <w:t xml:space="preserve"> </w:t>
            </w:r>
            <w:r w:rsidRPr="00740129">
              <w:rPr>
                <w:spacing w:val="-1"/>
                <w:sz w:val="24"/>
                <w:szCs w:val="24"/>
              </w:rPr>
              <w:t>вим</w:t>
            </w:r>
            <w:r w:rsidR="004C7093">
              <w:rPr>
                <w:spacing w:val="-1"/>
                <w:sz w:val="24"/>
                <w:szCs w:val="24"/>
              </w:rPr>
              <w:t>ό</w:t>
            </w:r>
            <w:r w:rsidRPr="00740129">
              <w:rPr>
                <w:spacing w:val="-1"/>
                <w:sz w:val="24"/>
                <w:szCs w:val="24"/>
              </w:rPr>
              <w:t>г</w:t>
            </w:r>
            <w:r w:rsidRPr="00740129">
              <w:rPr>
                <w:spacing w:val="-68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кредит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р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в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та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реєстрац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ю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бтяжень</w:t>
            </w:r>
            <w:r w:rsidRPr="00740129">
              <w:rPr>
                <w:spacing w:val="49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”</w:t>
            </w:r>
            <w:r w:rsidRPr="00740129">
              <w:rPr>
                <w:spacing w:val="49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в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д</w:t>
            </w:r>
            <w:r w:rsidRPr="00740129">
              <w:rPr>
                <w:spacing w:val="50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18.11.2003</w:t>
            </w:r>
            <w:r w:rsidRPr="00740129">
              <w:rPr>
                <w:spacing w:val="48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р.</w:t>
            </w:r>
          </w:p>
          <w:p w:rsidR="00740129" w:rsidRPr="00740129" w:rsidRDefault="00740129" w:rsidP="00740129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740129">
              <w:rPr>
                <w:sz w:val="24"/>
                <w:szCs w:val="24"/>
              </w:rPr>
              <w:t>№ 1255-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V (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ззм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нами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д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п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вненнями)</w:t>
            </w:r>
          </w:p>
        </w:tc>
        <w:tc>
          <w:tcPr>
            <w:tcW w:w="10449" w:type="dxa"/>
          </w:tcPr>
          <w:p w:rsidR="00740129" w:rsidRPr="00740129" w:rsidRDefault="00740129" w:rsidP="00740129">
            <w:pPr>
              <w:pStyle w:val="TableParagraph"/>
              <w:ind w:left="108" w:right="103"/>
              <w:jc w:val="both"/>
              <w:rPr>
                <w:sz w:val="24"/>
                <w:szCs w:val="24"/>
              </w:rPr>
            </w:pPr>
            <w:r w:rsidRPr="00740129">
              <w:rPr>
                <w:sz w:val="24"/>
                <w:szCs w:val="24"/>
              </w:rPr>
              <w:t>Визначає прав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 xml:space="preserve">вий режим регулювання 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бтяжень рух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м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г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 xml:space="preserve"> майна, встан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влених з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мет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ю забезпечення вик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нання з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б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 xml:space="preserve">в'язань, види та предмети 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бтяжень, пр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цес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в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дчуження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предмета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бтяження,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п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ряд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к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реєстрац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ї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та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сн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вн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пр</w:t>
            </w:r>
            <w:r w:rsidR="004C7093">
              <w:rPr>
                <w:sz w:val="24"/>
                <w:szCs w:val="24"/>
              </w:rPr>
              <w:t>іό</w:t>
            </w:r>
            <w:r w:rsidRPr="00740129">
              <w:rPr>
                <w:sz w:val="24"/>
                <w:szCs w:val="24"/>
              </w:rPr>
              <w:t>ритети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бтяжень, а так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ж п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ряд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к внесення запис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в д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 xml:space="preserve"> Державн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г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 xml:space="preserve"> реєстру та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надання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витяг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в</w:t>
            </w:r>
            <w:r w:rsidRPr="00740129">
              <w:rPr>
                <w:spacing w:val="-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з Державн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г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 xml:space="preserve"> реєстру</w:t>
            </w:r>
          </w:p>
        </w:tc>
      </w:tr>
      <w:tr w:rsidR="00740129" w:rsidRPr="00740129" w:rsidTr="002B1144">
        <w:trPr>
          <w:trHeight w:val="1114"/>
        </w:trPr>
        <w:tc>
          <w:tcPr>
            <w:tcW w:w="1116" w:type="dxa"/>
          </w:tcPr>
          <w:p w:rsidR="00740129" w:rsidRPr="00740129" w:rsidRDefault="00740129" w:rsidP="00740129">
            <w:pPr>
              <w:pStyle w:val="TableParagraph"/>
              <w:ind w:left="308" w:right="298"/>
              <w:jc w:val="center"/>
              <w:rPr>
                <w:sz w:val="24"/>
                <w:szCs w:val="24"/>
              </w:rPr>
            </w:pPr>
            <w:r w:rsidRPr="00740129">
              <w:rPr>
                <w:sz w:val="24"/>
                <w:szCs w:val="24"/>
              </w:rPr>
              <w:t>10.</w:t>
            </w:r>
          </w:p>
        </w:tc>
        <w:tc>
          <w:tcPr>
            <w:tcW w:w="3762" w:type="dxa"/>
          </w:tcPr>
          <w:p w:rsidR="00740129" w:rsidRPr="00740129" w:rsidRDefault="00740129" w:rsidP="00740129">
            <w:pPr>
              <w:pStyle w:val="TableParagraph"/>
              <w:ind w:left="107" w:right="97"/>
              <w:jc w:val="both"/>
              <w:rPr>
                <w:sz w:val="24"/>
                <w:szCs w:val="24"/>
              </w:rPr>
            </w:pPr>
            <w:r w:rsidRPr="00740129">
              <w:rPr>
                <w:sz w:val="24"/>
                <w:szCs w:val="24"/>
              </w:rPr>
              <w:t>Зак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н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України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„Пр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pacing w:val="-6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бухгалтерський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бл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к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та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ф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нанс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ву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зв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тн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сть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в</w:t>
            </w:r>
            <w:r w:rsidRPr="00740129">
              <w:rPr>
                <w:spacing w:val="-6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Україн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” в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д 16.07.1999 р. №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996-Х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V</w:t>
            </w:r>
            <w:r w:rsidRPr="00740129">
              <w:rPr>
                <w:spacing w:val="68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(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з</w:t>
            </w:r>
            <w:r w:rsidRPr="00740129">
              <w:rPr>
                <w:spacing w:val="70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зм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нами</w:t>
            </w:r>
            <w:r w:rsidRPr="00740129">
              <w:rPr>
                <w:spacing w:val="70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та</w:t>
            </w:r>
          </w:p>
          <w:p w:rsidR="00740129" w:rsidRPr="00740129" w:rsidRDefault="00740129" w:rsidP="00740129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  <w:r w:rsidRPr="00740129">
              <w:rPr>
                <w:sz w:val="24"/>
                <w:szCs w:val="24"/>
              </w:rPr>
              <w:t>д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п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вненнями)</w:t>
            </w:r>
          </w:p>
        </w:tc>
        <w:tc>
          <w:tcPr>
            <w:tcW w:w="10449" w:type="dxa"/>
          </w:tcPr>
          <w:p w:rsidR="00740129" w:rsidRPr="00740129" w:rsidRDefault="00740129" w:rsidP="00740129">
            <w:pPr>
              <w:pStyle w:val="TableParagraph"/>
              <w:ind w:left="108" w:right="100"/>
              <w:jc w:val="both"/>
              <w:rPr>
                <w:sz w:val="24"/>
                <w:szCs w:val="24"/>
              </w:rPr>
            </w:pPr>
            <w:r w:rsidRPr="00740129">
              <w:rPr>
                <w:sz w:val="24"/>
                <w:szCs w:val="24"/>
              </w:rPr>
              <w:t>Визначає прав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в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 xml:space="preserve"> засади 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рган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зац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ї, регулювання, ведення бухгалтерськ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г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 xml:space="preserve"> 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бл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ку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та</w:t>
            </w:r>
            <w:r w:rsidRPr="00740129">
              <w:rPr>
                <w:spacing w:val="-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складання</w:t>
            </w:r>
            <w:r w:rsidRPr="00740129">
              <w:rPr>
                <w:spacing w:val="-5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ф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нанс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в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ї</w:t>
            </w:r>
            <w:r w:rsidRPr="00740129">
              <w:rPr>
                <w:spacing w:val="-6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зв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тн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ст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.</w:t>
            </w:r>
            <w:r w:rsidRPr="00740129">
              <w:rPr>
                <w:spacing w:val="-5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В</w:t>
            </w:r>
            <w:r w:rsidRPr="00740129">
              <w:rPr>
                <w:spacing w:val="-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зак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н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pacing w:val="-5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сф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рмуль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ван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pacing w:val="-6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мету,</w:t>
            </w:r>
            <w:r w:rsidRPr="00740129">
              <w:rPr>
                <w:spacing w:val="-6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принципи</w:t>
            </w:r>
            <w:r w:rsidRPr="00740129">
              <w:rPr>
                <w:spacing w:val="-6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ведення</w:t>
            </w:r>
            <w:r w:rsidRPr="00740129">
              <w:rPr>
                <w:spacing w:val="-68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бухгалтерськ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г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pacing w:val="-14"/>
                <w:sz w:val="24"/>
                <w:szCs w:val="24"/>
              </w:rPr>
              <w:t xml:space="preserve"> 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бл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ку,</w:t>
            </w:r>
            <w:r w:rsidRPr="00740129">
              <w:rPr>
                <w:spacing w:val="-12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вим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ги</w:t>
            </w:r>
            <w:r w:rsidRPr="00740129">
              <w:rPr>
                <w:spacing w:val="-14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д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pacing w:val="-12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п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рядку</w:t>
            </w:r>
            <w:r w:rsidRPr="00740129">
              <w:rPr>
                <w:spacing w:val="-13"/>
                <w:sz w:val="24"/>
                <w:szCs w:val="24"/>
              </w:rPr>
              <w:t xml:space="preserve"> 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рган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зац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ї</w:t>
            </w:r>
            <w:r w:rsidRPr="00740129">
              <w:rPr>
                <w:spacing w:val="-14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бухгалтерськ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г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pacing w:val="-13"/>
                <w:sz w:val="24"/>
                <w:szCs w:val="24"/>
              </w:rPr>
              <w:t xml:space="preserve"> 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бл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ку</w:t>
            </w:r>
            <w:r w:rsidRPr="00740129">
              <w:rPr>
                <w:spacing w:val="-13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та</w:t>
            </w:r>
            <w:r w:rsidRPr="00740129">
              <w:rPr>
                <w:spacing w:val="-14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д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pacing w:val="-68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складання ф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нанс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в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ї зв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тн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ст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pacing w:val="-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.</w:t>
            </w:r>
          </w:p>
        </w:tc>
      </w:tr>
      <w:tr w:rsidR="00740129" w:rsidRPr="00740129" w:rsidTr="002B1144">
        <w:trPr>
          <w:trHeight w:val="1114"/>
        </w:trPr>
        <w:tc>
          <w:tcPr>
            <w:tcW w:w="1116" w:type="dxa"/>
          </w:tcPr>
          <w:p w:rsidR="00740129" w:rsidRPr="00740129" w:rsidRDefault="00740129" w:rsidP="00740129">
            <w:pPr>
              <w:pStyle w:val="TableParagraph"/>
              <w:ind w:left="308" w:right="298"/>
              <w:jc w:val="center"/>
              <w:rPr>
                <w:sz w:val="24"/>
                <w:szCs w:val="24"/>
              </w:rPr>
            </w:pPr>
            <w:r w:rsidRPr="00740129">
              <w:rPr>
                <w:sz w:val="24"/>
                <w:szCs w:val="24"/>
              </w:rPr>
              <w:t>11.</w:t>
            </w:r>
          </w:p>
        </w:tc>
        <w:tc>
          <w:tcPr>
            <w:tcW w:w="3762" w:type="dxa"/>
          </w:tcPr>
          <w:p w:rsidR="00740129" w:rsidRPr="00740129" w:rsidRDefault="00740129" w:rsidP="00740129">
            <w:pPr>
              <w:pStyle w:val="TableParagraph"/>
              <w:ind w:left="107" w:right="95"/>
              <w:jc w:val="both"/>
              <w:rPr>
                <w:sz w:val="24"/>
                <w:szCs w:val="24"/>
              </w:rPr>
            </w:pPr>
            <w:r w:rsidRPr="00740129">
              <w:rPr>
                <w:sz w:val="24"/>
                <w:szCs w:val="24"/>
              </w:rPr>
              <w:t>Зак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н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України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„Пр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pacing w:val="-67"/>
                <w:sz w:val="24"/>
                <w:szCs w:val="24"/>
              </w:rPr>
              <w:t xml:space="preserve"> 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рган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зац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ю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ф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рмування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та</w:t>
            </w:r>
            <w:r w:rsidRPr="00740129">
              <w:rPr>
                <w:spacing w:val="-67"/>
                <w:sz w:val="24"/>
                <w:szCs w:val="24"/>
              </w:rPr>
              <w:t xml:space="preserve"> 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б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 xml:space="preserve">гу кредитних 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ст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р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й” в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д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23.06.2005</w:t>
            </w:r>
            <w:r w:rsidRPr="00740129">
              <w:rPr>
                <w:spacing w:val="55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№</w:t>
            </w:r>
            <w:r w:rsidRPr="00740129">
              <w:rPr>
                <w:spacing w:val="54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2704-IV</w:t>
            </w:r>
            <w:r w:rsidRPr="00740129">
              <w:rPr>
                <w:spacing w:val="54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(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зм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нами</w:t>
            </w:r>
            <w:r w:rsidRPr="00740129">
              <w:rPr>
                <w:spacing w:val="-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та</w:t>
            </w:r>
            <w:r w:rsidRPr="00740129">
              <w:rPr>
                <w:spacing w:val="-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д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п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вненнями)</w:t>
            </w:r>
          </w:p>
        </w:tc>
        <w:tc>
          <w:tcPr>
            <w:tcW w:w="10449" w:type="dxa"/>
          </w:tcPr>
          <w:p w:rsidR="00740129" w:rsidRPr="00740129" w:rsidRDefault="00740129" w:rsidP="00740129">
            <w:pPr>
              <w:pStyle w:val="TableParagraph"/>
              <w:ind w:left="108" w:right="101"/>
              <w:jc w:val="both"/>
              <w:rPr>
                <w:sz w:val="24"/>
                <w:szCs w:val="24"/>
              </w:rPr>
            </w:pPr>
            <w:r w:rsidRPr="00740129">
              <w:rPr>
                <w:spacing w:val="-1"/>
                <w:sz w:val="24"/>
                <w:szCs w:val="24"/>
              </w:rPr>
              <w:t>Визначає</w:t>
            </w:r>
            <w:r w:rsidRPr="00740129">
              <w:rPr>
                <w:spacing w:val="-15"/>
                <w:sz w:val="24"/>
                <w:szCs w:val="24"/>
              </w:rPr>
              <w:t xml:space="preserve"> </w:t>
            </w:r>
            <w:r w:rsidR="004C7093">
              <w:rPr>
                <w:spacing w:val="-1"/>
                <w:sz w:val="24"/>
                <w:szCs w:val="24"/>
              </w:rPr>
              <w:t>ό</w:t>
            </w:r>
            <w:r w:rsidRPr="00740129">
              <w:rPr>
                <w:spacing w:val="-1"/>
                <w:sz w:val="24"/>
                <w:szCs w:val="24"/>
              </w:rPr>
              <w:t>сн</w:t>
            </w:r>
            <w:r w:rsidR="004C7093">
              <w:rPr>
                <w:spacing w:val="-1"/>
                <w:sz w:val="24"/>
                <w:szCs w:val="24"/>
              </w:rPr>
              <w:t>ό</w:t>
            </w:r>
            <w:r w:rsidRPr="00740129">
              <w:rPr>
                <w:spacing w:val="-1"/>
                <w:sz w:val="24"/>
                <w:szCs w:val="24"/>
              </w:rPr>
              <w:t>вн</w:t>
            </w:r>
            <w:r w:rsidR="004C7093">
              <w:rPr>
                <w:spacing w:val="-1"/>
                <w:sz w:val="24"/>
                <w:szCs w:val="24"/>
              </w:rPr>
              <w:t>і</w:t>
            </w:r>
            <w:r w:rsidRPr="00740129">
              <w:rPr>
                <w:spacing w:val="-17"/>
                <w:sz w:val="24"/>
                <w:szCs w:val="24"/>
              </w:rPr>
              <w:t xml:space="preserve"> </w:t>
            </w:r>
            <w:r w:rsidRPr="00740129">
              <w:rPr>
                <w:spacing w:val="-1"/>
                <w:sz w:val="24"/>
                <w:szCs w:val="24"/>
              </w:rPr>
              <w:t>засади</w:t>
            </w:r>
            <w:r w:rsidRPr="00740129">
              <w:rPr>
                <w:spacing w:val="-17"/>
                <w:sz w:val="24"/>
                <w:szCs w:val="24"/>
              </w:rPr>
              <w:t xml:space="preserve"> </w:t>
            </w:r>
            <w:r w:rsidRPr="00740129">
              <w:rPr>
                <w:spacing w:val="-1"/>
                <w:sz w:val="24"/>
                <w:szCs w:val="24"/>
              </w:rPr>
              <w:t>та</w:t>
            </w:r>
            <w:r w:rsidRPr="00740129">
              <w:rPr>
                <w:spacing w:val="-16"/>
                <w:sz w:val="24"/>
                <w:szCs w:val="24"/>
              </w:rPr>
              <w:t xml:space="preserve"> </w:t>
            </w:r>
            <w:r w:rsidRPr="00740129">
              <w:rPr>
                <w:spacing w:val="-1"/>
                <w:sz w:val="24"/>
                <w:szCs w:val="24"/>
              </w:rPr>
              <w:t>принципи</w:t>
            </w:r>
            <w:r w:rsidRPr="00740129">
              <w:rPr>
                <w:spacing w:val="-1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ф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рмування</w:t>
            </w:r>
            <w:r w:rsidRPr="00740129">
              <w:rPr>
                <w:spacing w:val="-18"/>
                <w:sz w:val="24"/>
                <w:szCs w:val="24"/>
              </w:rPr>
              <w:t xml:space="preserve"> 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pacing w:val="-15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ведення</w:t>
            </w:r>
            <w:r w:rsidRPr="00740129">
              <w:rPr>
                <w:spacing w:val="-18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кредитних</w:t>
            </w:r>
            <w:r w:rsidRPr="00740129">
              <w:rPr>
                <w:spacing w:val="-17"/>
                <w:sz w:val="24"/>
                <w:szCs w:val="24"/>
              </w:rPr>
              <w:t xml:space="preserve"> 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ст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р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й,</w:t>
            </w:r>
            <w:r w:rsidRPr="00740129">
              <w:rPr>
                <w:spacing w:val="-16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вм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ст</w:t>
            </w:r>
            <w:r w:rsidRPr="00740129">
              <w:rPr>
                <w:spacing w:val="-68"/>
                <w:sz w:val="24"/>
                <w:szCs w:val="24"/>
              </w:rPr>
              <w:t xml:space="preserve"> 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нф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рмац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ї, щ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 xml:space="preserve"> м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ститься в кредитн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 xml:space="preserve">й 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ст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р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ї,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права суб'єкт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 xml:space="preserve">в кредитних 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ст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р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й та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к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ристувач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в бюр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 xml:space="preserve"> кредитних 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ст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р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й, вим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ги д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 xml:space="preserve"> захисту 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нф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рмац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ї, щ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 xml:space="preserve"> складає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кредитну</w:t>
            </w:r>
            <w:r w:rsidRPr="00740129">
              <w:rPr>
                <w:spacing w:val="9"/>
                <w:sz w:val="24"/>
                <w:szCs w:val="24"/>
              </w:rPr>
              <w:t xml:space="preserve"> 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ст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р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ю,</w:t>
            </w:r>
            <w:r w:rsidRPr="00740129">
              <w:rPr>
                <w:spacing w:val="8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п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ряд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к</w:t>
            </w:r>
            <w:r w:rsidRPr="00740129">
              <w:rPr>
                <w:spacing w:val="8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утв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рення,</w:t>
            </w:r>
            <w:r w:rsidRPr="00740129">
              <w:rPr>
                <w:spacing w:val="8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д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яльн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ст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pacing w:val="9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та</w:t>
            </w:r>
            <w:r w:rsidRPr="00740129">
              <w:rPr>
                <w:spacing w:val="9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л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кв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дац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ї</w:t>
            </w:r>
            <w:r w:rsidRPr="00740129">
              <w:rPr>
                <w:spacing w:val="9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бюр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pacing w:val="9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кредитних</w:t>
            </w:r>
            <w:r>
              <w:rPr>
                <w:sz w:val="24"/>
                <w:szCs w:val="24"/>
              </w:rPr>
              <w:t xml:space="preserve"> 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ст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р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й</w:t>
            </w:r>
          </w:p>
        </w:tc>
      </w:tr>
    </w:tbl>
    <w:p w:rsidR="004A7545" w:rsidRPr="00CA02C9" w:rsidRDefault="004A7545">
      <w:pPr>
        <w:jc w:val="both"/>
        <w:rPr>
          <w:sz w:val="28"/>
        </w:rPr>
        <w:sectPr w:rsidR="004A7545" w:rsidRPr="00CA02C9">
          <w:pgSz w:w="16840" w:h="11910" w:orient="landscape"/>
          <w:pgMar w:top="1180" w:right="520" w:bottom="280" w:left="1020" w:header="721" w:footer="0" w:gutter="0"/>
          <w:cols w:space="720"/>
        </w:sectPr>
      </w:pPr>
    </w:p>
    <w:p w:rsidR="004A7545" w:rsidRPr="00CA02C9" w:rsidRDefault="004A7545">
      <w:pPr>
        <w:pStyle w:val="a3"/>
        <w:spacing w:before="8"/>
        <w:ind w:left="0" w:firstLine="0"/>
        <w:jc w:val="left"/>
        <w:rPr>
          <w:i/>
          <w:sz w:val="17"/>
        </w:rPr>
      </w:pPr>
    </w:p>
    <w:p w:rsidR="004A7545" w:rsidRPr="00CA02C9" w:rsidRDefault="00395855">
      <w:pPr>
        <w:pStyle w:val="a3"/>
        <w:spacing w:before="88"/>
        <w:ind w:left="0" w:right="613" w:firstLine="0"/>
        <w:jc w:val="right"/>
      </w:pPr>
      <w:r w:rsidRPr="00CA02C9">
        <w:t>Пр</w:t>
      </w:r>
      <w:r w:rsidR="004C7093">
        <w:t>ό</w:t>
      </w:r>
      <w:r w:rsidRPr="00CA02C9">
        <w:t>д</w:t>
      </w:r>
      <w:r w:rsidR="004C7093">
        <w:t>ό</w:t>
      </w:r>
      <w:r w:rsidRPr="00CA02C9">
        <w:t>вження</w:t>
      </w:r>
      <w:r w:rsidRPr="00CA02C9">
        <w:rPr>
          <w:spacing w:val="-6"/>
        </w:rPr>
        <w:t xml:space="preserve"> </w:t>
      </w:r>
      <w:r w:rsidRPr="00CA02C9">
        <w:t>табл.1.1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780"/>
        <w:gridCol w:w="10269"/>
      </w:tblGrid>
      <w:tr w:rsidR="00CA02C9" w:rsidRPr="00740129" w:rsidTr="002B1144">
        <w:trPr>
          <w:trHeight w:val="221"/>
        </w:trPr>
        <w:tc>
          <w:tcPr>
            <w:tcW w:w="1008" w:type="dxa"/>
          </w:tcPr>
          <w:p w:rsidR="004A7545" w:rsidRPr="00740129" w:rsidRDefault="00395855" w:rsidP="00740129">
            <w:pPr>
              <w:pStyle w:val="TableParagraph"/>
              <w:ind w:left="31"/>
              <w:jc w:val="center"/>
              <w:rPr>
                <w:sz w:val="24"/>
                <w:szCs w:val="24"/>
              </w:rPr>
            </w:pPr>
            <w:r w:rsidRPr="0074012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4A7545" w:rsidRPr="00740129" w:rsidRDefault="00395855" w:rsidP="00740129">
            <w:pPr>
              <w:pStyle w:val="TableParagraph"/>
              <w:ind w:left="32"/>
              <w:jc w:val="center"/>
              <w:rPr>
                <w:sz w:val="24"/>
                <w:szCs w:val="24"/>
              </w:rPr>
            </w:pPr>
            <w:r w:rsidRPr="0074012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0269" w:type="dxa"/>
          </w:tcPr>
          <w:p w:rsidR="004A7545" w:rsidRPr="00740129" w:rsidRDefault="00395855" w:rsidP="00740129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740129">
              <w:rPr>
                <w:w w:val="99"/>
                <w:sz w:val="24"/>
                <w:szCs w:val="24"/>
              </w:rPr>
              <w:t>3</w:t>
            </w:r>
          </w:p>
        </w:tc>
      </w:tr>
      <w:tr w:rsidR="00740129" w:rsidRPr="00740129" w:rsidTr="00740129">
        <w:trPr>
          <w:trHeight w:val="1478"/>
        </w:trPr>
        <w:tc>
          <w:tcPr>
            <w:tcW w:w="1008" w:type="dxa"/>
          </w:tcPr>
          <w:p w:rsidR="00740129" w:rsidRPr="00740129" w:rsidRDefault="00740129" w:rsidP="00740129">
            <w:pPr>
              <w:pStyle w:val="TableParagraph"/>
              <w:ind w:left="308" w:right="298"/>
              <w:jc w:val="center"/>
              <w:rPr>
                <w:sz w:val="24"/>
                <w:szCs w:val="24"/>
              </w:rPr>
            </w:pPr>
            <w:r w:rsidRPr="00740129">
              <w:rPr>
                <w:sz w:val="24"/>
                <w:szCs w:val="24"/>
              </w:rPr>
              <w:t>12.</w:t>
            </w:r>
          </w:p>
        </w:tc>
        <w:tc>
          <w:tcPr>
            <w:tcW w:w="3780" w:type="dxa"/>
          </w:tcPr>
          <w:p w:rsidR="00740129" w:rsidRPr="00740129" w:rsidRDefault="00740129" w:rsidP="00740129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r w:rsidRPr="00740129">
              <w:rPr>
                <w:sz w:val="24"/>
                <w:szCs w:val="24"/>
              </w:rPr>
              <w:t>П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стан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ва Правл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ння НБУ „Пр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pacing w:val="-6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затвердження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нструкц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ї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пр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п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ряд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к регулювання д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яльн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ст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pacing w:val="-6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банк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в в Україн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” в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д 28.08.2001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р.</w:t>
            </w:r>
            <w:r w:rsidRPr="00740129">
              <w:rPr>
                <w:spacing w:val="23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№</w:t>
            </w:r>
            <w:r w:rsidRPr="00740129">
              <w:rPr>
                <w:spacing w:val="25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368</w:t>
            </w:r>
            <w:r w:rsidRPr="00740129">
              <w:rPr>
                <w:spacing w:val="24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(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з</w:t>
            </w:r>
            <w:r w:rsidRPr="00740129">
              <w:rPr>
                <w:spacing w:val="23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зм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нами</w:t>
            </w:r>
            <w:r w:rsidRPr="00740129">
              <w:rPr>
                <w:spacing w:val="24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д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п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вненнями)</w:t>
            </w:r>
          </w:p>
        </w:tc>
        <w:tc>
          <w:tcPr>
            <w:tcW w:w="10269" w:type="dxa"/>
          </w:tcPr>
          <w:p w:rsidR="00740129" w:rsidRPr="00740129" w:rsidRDefault="00740129" w:rsidP="00740129">
            <w:pPr>
              <w:pStyle w:val="TableParagraph"/>
              <w:ind w:left="108" w:right="101"/>
              <w:jc w:val="both"/>
              <w:rPr>
                <w:sz w:val="24"/>
                <w:szCs w:val="24"/>
              </w:rPr>
            </w:pPr>
            <w:r w:rsidRPr="00740129">
              <w:rPr>
                <w:spacing w:val="-1"/>
                <w:sz w:val="24"/>
                <w:szCs w:val="24"/>
              </w:rPr>
              <w:t>Встан</w:t>
            </w:r>
            <w:r w:rsidR="004C7093">
              <w:rPr>
                <w:spacing w:val="-1"/>
                <w:sz w:val="24"/>
                <w:szCs w:val="24"/>
              </w:rPr>
              <w:t>ό</w:t>
            </w:r>
            <w:r w:rsidRPr="00740129">
              <w:rPr>
                <w:spacing w:val="-1"/>
                <w:sz w:val="24"/>
                <w:szCs w:val="24"/>
              </w:rPr>
              <w:t>влює</w:t>
            </w:r>
            <w:r w:rsidRPr="00740129">
              <w:rPr>
                <w:spacing w:val="-1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п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ряд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к</w:t>
            </w:r>
            <w:r w:rsidRPr="00740129">
              <w:rPr>
                <w:spacing w:val="-1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визначення</w:t>
            </w:r>
            <w:r w:rsidRPr="00740129">
              <w:rPr>
                <w:spacing w:val="-16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регулятивн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г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pacing w:val="-18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кап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талу</w:t>
            </w:r>
            <w:r w:rsidRPr="00740129">
              <w:rPr>
                <w:spacing w:val="-16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банку</w:t>
            </w:r>
            <w:r w:rsidRPr="00740129">
              <w:rPr>
                <w:spacing w:val="-16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та</w:t>
            </w:r>
            <w:r w:rsidRPr="00740129">
              <w:rPr>
                <w:spacing w:val="-1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так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pacing w:val="-16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ек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н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м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чн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pacing w:val="-68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н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рмативи, щ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 xml:space="preserve"> є 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б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в'язк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вими д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 xml:space="preserve"> вик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нання вс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ма банками, а саме н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рмативи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кап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талу,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н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рмативи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л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кв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дн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ст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,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н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рмативи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кредитн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г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ризику,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н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рмативи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нвестування, н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рматив ризику загальн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ї в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дкрит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ї валютн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ї п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зиц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ї банку, а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так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ж</w:t>
            </w:r>
            <w:r w:rsidRPr="00740129">
              <w:rPr>
                <w:spacing w:val="-3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визначає</w:t>
            </w:r>
            <w:r w:rsidRPr="00740129">
              <w:rPr>
                <w:spacing w:val="-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к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нтр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ль</w:t>
            </w:r>
            <w:r w:rsidRPr="00740129">
              <w:rPr>
                <w:spacing w:val="-3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за</w:t>
            </w:r>
            <w:r w:rsidRPr="00740129">
              <w:rPr>
                <w:spacing w:val="-2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д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триманням</w:t>
            </w:r>
            <w:r w:rsidRPr="00740129">
              <w:rPr>
                <w:spacing w:val="-3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банками</w:t>
            </w:r>
            <w:r w:rsidRPr="00740129">
              <w:rPr>
                <w:spacing w:val="-2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ек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н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м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чних</w:t>
            </w:r>
            <w:r w:rsidRPr="00740129">
              <w:rPr>
                <w:spacing w:val="-2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н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рматив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в</w:t>
            </w:r>
          </w:p>
        </w:tc>
      </w:tr>
      <w:tr w:rsidR="00740129" w:rsidRPr="00740129" w:rsidTr="00740129">
        <w:trPr>
          <w:trHeight w:val="1271"/>
        </w:trPr>
        <w:tc>
          <w:tcPr>
            <w:tcW w:w="1008" w:type="dxa"/>
          </w:tcPr>
          <w:p w:rsidR="00740129" w:rsidRPr="00740129" w:rsidRDefault="00740129" w:rsidP="00740129">
            <w:pPr>
              <w:pStyle w:val="TableParagraph"/>
              <w:ind w:left="308" w:right="298"/>
              <w:jc w:val="center"/>
              <w:rPr>
                <w:sz w:val="24"/>
                <w:szCs w:val="24"/>
              </w:rPr>
            </w:pPr>
            <w:r w:rsidRPr="00740129">
              <w:rPr>
                <w:sz w:val="24"/>
                <w:szCs w:val="24"/>
              </w:rPr>
              <w:t>13.</w:t>
            </w:r>
          </w:p>
        </w:tc>
        <w:tc>
          <w:tcPr>
            <w:tcW w:w="3780" w:type="dxa"/>
          </w:tcPr>
          <w:p w:rsidR="00740129" w:rsidRPr="00740129" w:rsidRDefault="00740129" w:rsidP="00740129">
            <w:pPr>
              <w:pStyle w:val="TableParagraph"/>
              <w:tabs>
                <w:tab w:val="left" w:pos="2403"/>
              </w:tabs>
              <w:ind w:left="107" w:right="96"/>
              <w:jc w:val="both"/>
              <w:rPr>
                <w:sz w:val="24"/>
                <w:szCs w:val="24"/>
              </w:rPr>
            </w:pPr>
            <w:r w:rsidRPr="00740129">
              <w:rPr>
                <w:sz w:val="24"/>
                <w:szCs w:val="24"/>
              </w:rPr>
              <w:t>П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стан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ва Правл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ння НБУ „Пр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pacing w:val="-6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затвердження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П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л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ження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пр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pacing w:val="-6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визначення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банками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України</w:t>
            </w:r>
            <w:r w:rsidRPr="00740129">
              <w:rPr>
                <w:spacing w:val="-6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р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зм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ру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кредитн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г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ризику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за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активними</w:t>
            </w:r>
            <w:r>
              <w:rPr>
                <w:sz w:val="24"/>
                <w:szCs w:val="24"/>
              </w:rPr>
              <w:t xml:space="preserve"> </w:t>
            </w:r>
            <w:r w:rsidRPr="00740129">
              <w:rPr>
                <w:spacing w:val="-1"/>
                <w:sz w:val="24"/>
                <w:szCs w:val="24"/>
              </w:rPr>
              <w:t>банк</w:t>
            </w:r>
            <w:r w:rsidR="004C7093">
              <w:rPr>
                <w:spacing w:val="-1"/>
                <w:sz w:val="24"/>
                <w:szCs w:val="24"/>
              </w:rPr>
              <w:t>і</w:t>
            </w:r>
            <w:r w:rsidRPr="00740129">
              <w:rPr>
                <w:spacing w:val="-1"/>
                <w:sz w:val="24"/>
                <w:szCs w:val="24"/>
              </w:rPr>
              <w:t>вськими</w:t>
            </w:r>
            <w:r w:rsidRPr="00740129">
              <w:rPr>
                <w:spacing w:val="-68"/>
                <w:sz w:val="24"/>
                <w:szCs w:val="24"/>
              </w:rPr>
              <w:t xml:space="preserve"> 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перац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ями”</w:t>
            </w:r>
            <w:r w:rsidRPr="00740129">
              <w:rPr>
                <w:spacing w:val="44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в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д</w:t>
            </w:r>
            <w:r w:rsidRPr="00740129">
              <w:rPr>
                <w:spacing w:val="45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30.06.2016</w:t>
            </w:r>
            <w:r w:rsidRPr="00740129">
              <w:rPr>
                <w:spacing w:val="43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351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(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з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зм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нами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та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д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п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вненнями)</w:t>
            </w:r>
          </w:p>
        </w:tc>
        <w:tc>
          <w:tcPr>
            <w:tcW w:w="10269" w:type="dxa"/>
          </w:tcPr>
          <w:p w:rsidR="00740129" w:rsidRPr="00740129" w:rsidRDefault="00740129" w:rsidP="00740129">
            <w:pPr>
              <w:pStyle w:val="TableParagraph"/>
              <w:ind w:left="108" w:right="97"/>
              <w:jc w:val="both"/>
              <w:rPr>
                <w:sz w:val="24"/>
                <w:szCs w:val="24"/>
              </w:rPr>
            </w:pPr>
            <w:r w:rsidRPr="00740129">
              <w:rPr>
                <w:sz w:val="24"/>
                <w:szCs w:val="24"/>
              </w:rPr>
              <w:t>Встан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влює п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ряд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к ф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рмування та вик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ристання резерву для в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дшк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дування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м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 xml:space="preserve">жливих втрат за кредитними 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перац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ями банк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в, визначає п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няття кредитних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перац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й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та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класиф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кац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ю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кредитних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перац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й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за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р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внем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ризику,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п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ряд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к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зд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йснення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ц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нки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ф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нанс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в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г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стану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п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зичальника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та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перел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к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сн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вних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ек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н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м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чних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п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казник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в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д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яльн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ст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п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зичальника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при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зд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йсненн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ц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нки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ф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нанс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в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г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 xml:space="preserve"> стану, визначає класиф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кац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ю клас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в п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зичальник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в за результатами</w:t>
            </w:r>
            <w:r w:rsidRPr="00740129">
              <w:rPr>
                <w:spacing w:val="-67"/>
                <w:sz w:val="24"/>
                <w:szCs w:val="24"/>
              </w:rPr>
              <w:t xml:space="preserve"> 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ц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нки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їх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ф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нанс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в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г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стану,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а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так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ж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групи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кредитних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перац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й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за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стан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м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бслуг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вування п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зичальник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м б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ргу за ними, нав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дить п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ряд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к р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зрахунку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резерву</w:t>
            </w:r>
            <w:r w:rsidRPr="00740129">
              <w:rPr>
                <w:spacing w:val="-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п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д</w:t>
            </w:r>
            <w:r w:rsidRPr="00740129">
              <w:rPr>
                <w:spacing w:val="-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кредитн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pacing w:val="-6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ризики</w:t>
            </w:r>
            <w:r w:rsidRPr="00740129">
              <w:rPr>
                <w:spacing w:val="-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та</w:t>
            </w:r>
            <w:r w:rsidRPr="00740129">
              <w:rPr>
                <w:spacing w:val="-8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п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ряд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к</w:t>
            </w:r>
            <w:r w:rsidRPr="00740129">
              <w:rPr>
                <w:spacing w:val="-5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ф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рмування</w:t>
            </w:r>
            <w:r w:rsidRPr="00740129">
              <w:rPr>
                <w:spacing w:val="-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та</w:t>
            </w:r>
            <w:r w:rsidRPr="00740129">
              <w:rPr>
                <w:spacing w:val="-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вик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ристання</w:t>
            </w:r>
            <w:r w:rsidRPr="00740129">
              <w:rPr>
                <w:spacing w:val="-6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резерву</w:t>
            </w:r>
            <w:r w:rsidRPr="00740129">
              <w:rPr>
                <w:spacing w:val="-5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п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пр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стр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чен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pacing w:val="-4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та</w:t>
            </w:r>
            <w:r w:rsidRPr="00740129">
              <w:rPr>
                <w:spacing w:val="-3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сумн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вн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pacing w:val="-2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щ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д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pacing w:val="-2"/>
                <w:sz w:val="24"/>
                <w:szCs w:val="24"/>
              </w:rPr>
              <w:t xml:space="preserve"> 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тримання НД</w:t>
            </w:r>
            <w:r w:rsidRPr="00740129">
              <w:rPr>
                <w:spacing w:val="-3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за</w:t>
            </w:r>
            <w:r w:rsidRPr="00740129">
              <w:rPr>
                <w:spacing w:val="-3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активними</w:t>
            </w:r>
            <w:r w:rsidRPr="00740129">
              <w:rPr>
                <w:spacing w:val="-2"/>
                <w:sz w:val="24"/>
                <w:szCs w:val="24"/>
              </w:rPr>
              <w:t xml:space="preserve"> 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перац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ями</w:t>
            </w:r>
            <w:r w:rsidRPr="00740129">
              <w:rPr>
                <w:spacing w:val="-2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банк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в</w:t>
            </w:r>
          </w:p>
        </w:tc>
      </w:tr>
      <w:tr w:rsidR="002B1144" w:rsidRPr="00740129" w:rsidTr="00740129">
        <w:trPr>
          <w:trHeight w:val="1306"/>
        </w:trPr>
        <w:tc>
          <w:tcPr>
            <w:tcW w:w="1008" w:type="dxa"/>
          </w:tcPr>
          <w:p w:rsidR="002B1144" w:rsidRPr="00740129" w:rsidRDefault="002B1144" w:rsidP="002B1144">
            <w:pPr>
              <w:pStyle w:val="TableParagraph"/>
              <w:ind w:left="308" w:right="298"/>
              <w:jc w:val="center"/>
              <w:rPr>
                <w:sz w:val="24"/>
                <w:szCs w:val="24"/>
              </w:rPr>
            </w:pPr>
            <w:r w:rsidRPr="00740129">
              <w:rPr>
                <w:sz w:val="24"/>
                <w:szCs w:val="24"/>
              </w:rPr>
              <w:t>14.</w:t>
            </w:r>
          </w:p>
        </w:tc>
        <w:tc>
          <w:tcPr>
            <w:tcW w:w="3780" w:type="dxa"/>
          </w:tcPr>
          <w:p w:rsidR="002B1144" w:rsidRPr="00740129" w:rsidRDefault="002B1144" w:rsidP="002B1144">
            <w:pPr>
              <w:pStyle w:val="TableParagraph"/>
              <w:tabs>
                <w:tab w:val="left" w:pos="3518"/>
              </w:tabs>
              <w:ind w:left="107" w:right="98"/>
              <w:jc w:val="both"/>
              <w:rPr>
                <w:sz w:val="24"/>
                <w:szCs w:val="24"/>
              </w:rPr>
            </w:pPr>
            <w:r w:rsidRPr="00740129">
              <w:rPr>
                <w:sz w:val="24"/>
                <w:szCs w:val="24"/>
              </w:rPr>
              <w:t>П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стан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ва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Правл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ння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НБУ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„Пр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затвердження</w:t>
            </w:r>
            <w:r>
              <w:rPr>
                <w:sz w:val="24"/>
                <w:szCs w:val="24"/>
              </w:rPr>
              <w:t xml:space="preserve"> </w:t>
            </w:r>
            <w:r w:rsidRPr="00740129">
              <w:rPr>
                <w:spacing w:val="-1"/>
                <w:sz w:val="24"/>
                <w:szCs w:val="24"/>
              </w:rPr>
              <w:t>Правил</w:t>
            </w:r>
            <w:r w:rsidRPr="00740129">
              <w:rPr>
                <w:spacing w:val="-68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бухгалтерськ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г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бл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ку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д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х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д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в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витрат</w:t>
            </w:r>
            <w:r w:rsidRPr="00740129">
              <w:rPr>
                <w:spacing w:val="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банк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в</w:t>
            </w:r>
            <w:r w:rsidRPr="00740129">
              <w:rPr>
                <w:spacing w:val="9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України”</w:t>
            </w:r>
            <w:r w:rsidRPr="00740129">
              <w:rPr>
                <w:spacing w:val="8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в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27.02.2018</w:t>
            </w:r>
            <w:r w:rsidRPr="00740129">
              <w:rPr>
                <w:spacing w:val="6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№</w:t>
            </w:r>
            <w:r w:rsidRPr="00740129">
              <w:rPr>
                <w:spacing w:val="-2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17</w:t>
            </w:r>
          </w:p>
        </w:tc>
        <w:tc>
          <w:tcPr>
            <w:tcW w:w="10269" w:type="dxa"/>
          </w:tcPr>
          <w:p w:rsidR="002B1144" w:rsidRPr="00740129" w:rsidRDefault="002B1144" w:rsidP="002B1144">
            <w:pPr>
              <w:pStyle w:val="TableParagraph"/>
              <w:ind w:left="106" w:right="98"/>
              <w:jc w:val="both"/>
              <w:rPr>
                <w:sz w:val="24"/>
                <w:szCs w:val="24"/>
              </w:rPr>
            </w:pPr>
            <w:r w:rsidRPr="00740129">
              <w:rPr>
                <w:sz w:val="24"/>
                <w:szCs w:val="24"/>
              </w:rPr>
              <w:t>Визначають мет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д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л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г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чн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 xml:space="preserve"> засади в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д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браження в бухгалтерськ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 xml:space="preserve">му 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бл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ку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нф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рмац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ї пр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 xml:space="preserve"> д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х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 xml:space="preserve">ди 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 xml:space="preserve"> витрати та п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ряд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к заст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 xml:space="preserve">сування банками 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сн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вних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принцип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в</w:t>
            </w:r>
            <w:r w:rsidRPr="00740129">
              <w:rPr>
                <w:spacing w:val="-15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бухгалтерськ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г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pacing w:val="-13"/>
                <w:sz w:val="24"/>
                <w:szCs w:val="24"/>
              </w:rPr>
              <w:t xml:space="preserve"> 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бл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ку</w:t>
            </w:r>
            <w:r w:rsidRPr="00740129">
              <w:rPr>
                <w:spacing w:val="-13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п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д</w:t>
            </w:r>
            <w:r w:rsidRPr="00740129">
              <w:rPr>
                <w:spacing w:val="-15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час</w:t>
            </w:r>
            <w:r w:rsidRPr="00740129">
              <w:rPr>
                <w:spacing w:val="-15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визнання</w:t>
            </w:r>
            <w:r w:rsidRPr="00740129">
              <w:rPr>
                <w:spacing w:val="-14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та</w:t>
            </w:r>
            <w:r w:rsidRPr="00740129">
              <w:rPr>
                <w:spacing w:val="-14"/>
                <w:sz w:val="24"/>
                <w:szCs w:val="24"/>
              </w:rPr>
              <w:t xml:space="preserve"> 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бл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ку</w:t>
            </w:r>
            <w:r w:rsidRPr="00740129">
              <w:rPr>
                <w:spacing w:val="-14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д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х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д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в</w:t>
            </w:r>
            <w:r w:rsidRPr="00740129">
              <w:rPr>
                <w:spacing w:val="-14"/>
                <w:sz w:val="24"/>
                <w:szCs w:val="24"/>
              </w:rPr>
              <w:t xml:space="preserve"> 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pacing w:val="-13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витрат,</w:t>
            </w:r>
            <w:r w:rsidRPr="00740129">
              <w:rPr>
                <w:spacing w:val="-6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з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крема</w:t>
            </w:r>
            <w:r w:rsidRPr="00740129">
              <w:rPr>
                <w:spacing w:val="38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визначають</w:t>
            </w:r>
            <w:r w:rsidRPr="00740129">
              <w:rPr>
                <w:spacing w:val="38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п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няття</w:t>
            </w:r>
            <w:r w:rsidRPr="00740129">
              <w:rPr>
                <w:spacing w:val="3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та</w:t>
            </w:r>
            <w:r w:rsidRPr="00740129">
              <w:rPr>
                <w:spacing w:val="38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класиф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кац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ю</w:t>
            </w:r>
            <w:r w:rsidRPr="00740129">
              <w:rPr>
                <w:spacing w:val="3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д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х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д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в</w:t>
            </w:r>
            <w:r w:rsidRPr="00740129">
              <w:rPr>
                <w:spacing w:val="3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та</w:t>
            </w:r>
            <w:r w:rsidRPr="00740129">
              <w:rPr>
                <w:spacing w:val="3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витрат</w:t>
            </w:r>
            <w:r w:rsidRPr="00740129">
              <w:rPr>
                <w:spacing w:val="3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банку,</w:t>
            </w:r>
            <w:r>
              <w:rPr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п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ряд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к</w:t>
            </w:r>
            <w:r w:rsidRPr="00740129">
              <w:rPr>
                <w:spacing w:val="-4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в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д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браження</w:t>
            </w:r>
            <w:r w:rsidRPr="00740129">
              <w:rPr>
                <w:spacing w:val="-3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в</w:t>
            </w:r>
            <w:r w:rsidRPr="00740129">
              <w:rPr>
                <w:spacing w:val="-3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бухгалтерськ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му</w:t>
            </w:r>
            <w:r w:rsidRPr="00740129">
              <w:rPr>
                <w:spacing w:val="-2"/>
                <w:sz w:val="24"/>
                <w:szCs w:val="24"/>
              </w:rPr>
              <w:t xml:space="preserve"> 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бл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ку</w:t>
            </w:r>
            <w:r w:rsidRPr="00740129">
              <w:rPr>
                <w:spacing w:val="-2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д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х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д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в</w:t>
            </w:r>
            <w:r w:rsidRPr="00740129">
              <w:rPr>
                <w:spacing w:val="-3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та</w:t>
            </w:r>
            <w:r w:rsidRPr="00740129">
              <w:rPr>
                <w:spacing w:val="-3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витрат</w:t>
            </w:r>
            <w:r w:rsidRPr="00740129">
              <w:rPr>
                <w:spacing w:val="-3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банку</w:t>
            </w:r>
          </w:p>
        </w:tc>
      </w:tr>
      <w:tr w:rsidR="002B1144" w:rsidRPr="00740129" w:rsidTr="00740129">
        <w:trPr>
          <w:trHeight w:val="1306"/>
        </w:trPr>
        <w:tc>
          <w:tcPr>
            <w:tcW w:w="1008" w:type="dxa"/>
          </w:tcPr>
          <w:p w:rsidR="002B1144" w:rsidRPr="00740129" w:rsidRDefault="002B1144" w:rsidP="002B1144">
            <w:pPr>
              <w:pStyle w:val="TableParagraph"/>
              <w:spacing w:before="1"/>
              <w:ind w:left="308" w:right="298"/>
              <w:jc w:val="center"/>
              <w:rPr>
                <w:sz w:val="24"/>
                <w:szCs w:val="24"/>
              </w:rPr>
            </w:pPr>
            <w:r w:rsidRPr="00740129">
              <w:rPr>
                <w:sz w:val="24"/>
                <w:szCs w:val="24"/>
              </w:rPr>
              <w:t>15.</w:t>
            </w:r>
          </w:p>
        </w:tc>
        <w:tc>
          <w:tcPr>
            <w:tcW w:w="3780" w:type="dxa"/>
          </w:tcPr>
          <w:p w:rsidR="002B1144" w:rsidRPr="00740129" w:rsidRDefault="002B1144" w:rsidP="002B1144">
            <w:pPr>
              <w:pStyle w:val="TableParagraph"/>
              <w:tabs>
                <w:tab w:val="left" w:pos="2334"/>
                <w:tab w:val="left" w:pos="4054"/>
              </w:tabs>
              <w:spacing w:before="1"/>
              <w:ind w:left="107" w:right="97"/>
              <w:jc w:val="both"/>
              <w:rPr>
                <w:sz w:val="24"/>
                <w:szCs w:val="24"/>
              </w:rPr>
            </w:pPr>
            <w:r w:rsidRPr="00740129">
              <w:rPr>
                <w:sz w:val="24"/>
                <w:szCs w:val="24"/>
              </w:rPr>
              <w:t>П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стан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ва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Правл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ння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НБУ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„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Пр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затвердження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П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л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ження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пр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pacing w:val="-67"/>
                <w:sz w:val="24"/>
                <w:szCs w:val="24"/>
              </w:rPr>
              <w:t xml:space="preserve"> 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рган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зац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ю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системи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управл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ння</w:t>
            </w:r>
            <w:r w:rsidRPr="00740129">
              <w:rPr>
                <w:spacing w:val="-6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ризиками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в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банках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України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та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банк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вських</w:t>
            </w:r>
            <w:r>
              <w:rPr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групах”</w:t>
            </w:r>
            <w:r>
              <w:rPr>
                <w:sz w:val="24"/>
                <w:szCs w:val="24"/>
              </w:rPr>
              <w:t xml:space="preserve"> </w:t>
            </w:r>
            <w:r w:rsidRPr="00740129">
              <w:rPr>
                <w:spacing w:val="-2"/>
                <w:sz w:val="24"/>
                <w:szCs w:val="24"/>
              </w:rPr>
              <w:t>в</w:t>
            </w:r>
            <w:r w:rsidR="004C7093">
              <w:rPr>
                <w:spacing w:val="-2"/>
                <w:sz w:val="24"/>
                <w:szCs w:val="24"/>
              </w:rPr>
              <w:t>і</w:t>
            </w:r>
            <w:r w:rsidRPr="00740129"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11.06.2018</w:t>
            </w:r>
            <w:r w:rsidRPr="00740129">
              <w:rPr>
                <w:spacing w:val="68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№</w:t>
            </w:r>
            <w:r w:rsidRPr="00740129">
              <w:rPr>
                <w:spacing w:val="-2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64</w:t>
            </w:r>
          </w:p>
        </w:tc>
        <w:tc>
          <w:tcPr>
            <w:tcW w:w="10269" w:type="dxa"/>
          </w:tcPr>
          <w:p w:rsidR="002B1144" w:rsidRPr="00740129" w:rsidRDefault="002B1144" w:rsidP="002B1144">
            <w:pPr>
              <w:pStyle w:val="TableParagraph"/>
              <w:spacing w:before="1"/>
              <w:ind w:left="106" w:right="100"/>
              <w:jc w:val="both"/>
              <w:rPr>
                <w:sz w:val="24"/>
                <w:szCs w:val="24"/>
              </w:rPr>
            </w:pPr>
            <w:r w:rsidRPr="00740129">
              <w:rPr>
                <w:sz w:val="24"/>
                <w:szCs w:val="24"/>
              </w:rPr>
              <w:t>Визначає п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ряд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к в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д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браження в бухгалтерськ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 xml:space="preserve">му 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бл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 xml:space="preserve">ку 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нф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рмац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ї пр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надання (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тримання) кредит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в, гарант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й, авал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в, п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ручительств, зд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йснення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факт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ринг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вих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перац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й,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перац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й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реп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,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врахування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вексел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в,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вкладних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(деп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 xml:space="preserve">зитних) 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перац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й та ф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 xml:space="preserve">рмування 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 xml:space="preserve"> вик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ристання резерв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в п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д кредитн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ризики</w:t>
            </w:r>
            <w:r w:rsidRPr="00740129">
              <w:rPr>
                <w:spacing w:val="-2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в банках</w:t>
            </w:r>
          </w:p>
        </w:tc>
      </w:tr>
      <w:tr w:rsidR="002B1144" w:rsidRPr="00740129" w:rsidTr="002B1144">
        <w:trPr>
          <w:trHeight w:val="1306"/>
        </w:trPr>
        <w:tc>
          <w:tcPr>
            <w:tcW w:w="1008" w:type="dxa"/>
            <w:tcBorders>
              <w:bottom w:val="single" w:sz="4" w:space="0" w:color="000000"/>
            </w:tcBorders>
          </w:tcPr>
          <w:p w:rsidR="002B1144" w:rsidRPr="00740129" w:rsidRDefault="002B1144" w:rsidP="002B1144">
            <w:pPr>
              <w:pStyle w:val="TableParagraph"/>
              <w:spacing w:before="1"/>
              <w:ind w:left="308" w:right="299"/>
              <w:jc w:val="center"/>
              <w:rPr>
                <w:sz w:val="24"/>
                <w:szCs w:val="24"/>
              </w:rPr>
            </w:pPr>
            <w:r w:rsidRPr="00740129">
              <w:rPr>
                <w:sz w:val="24"/>
                <w:szCs w:val="24"/>
              </w:rPr>
              <w:t>16.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</w:tcPr>
          <w:p w:rsidR="002B1144" w:rsidRPr="00740129" w:rsidRDefault="002B1144" w:rsidP="002B1144">
            <w:pPr>
              <w:pStyle w:val="TableParagraph"/>
              <w:spacing w:before="1"/>
              <w:ind w:left="107" w:right="96"/>
              <w:jc w:val="both"/>
              <w:rPr>
                <w:sz w:val="24"/>
                <w:szCs w:val="24"/>
              </w:rPr>
            </w:pPr>
            <w:r w:rsidRPr="00740129">
              <w:rPr>
                <w:sz w:val="24"/>
                <w:szCs w:val="24"/>
              </w:rPr>
              <w:t>П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стан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ва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Правл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ння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НБУ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„Пр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затвердження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П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л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ження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пр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pacing w:val="-67"/>
                <w:sz w:val="24"/>
                <w:szCs w:val="24"/>
              </w:rPr>
              <w:t xml:space="preserve"> 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рган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зац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ю внутр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шнь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г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 xml:space="preserve"> аудиту в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банках</w:t>
            </w:r>
            <w:r w:rsidRPr="00740129">
              <w:rPr>
                <w:spacing w:val="36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України”</w:t>
            </w:r>
            <w:r w:rsidRPr="00740129">
              <w:rPr>
                <w:spacing w:val="36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в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д</w:t>
            </w:r>
            <w:r w:rsidRPr="00740129">
              <w:rPr>
                <w:spacing w:val="3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10.05.2016</w:t>
            </w:r>
            <w:r w:rsidRPr="00740129">
              <w:rPr>
                <w:spacing w:val="38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311</w:t>
            </w:r>
          </w:p>
        </w:tc>
        <w:tc>
          <w:tcPr>
            <w:tcW w:w="10269" w:type="dxa"/>
            <w:tcBorders>
              <w:bottom w:val="single" w:sz="4" w:space="0" w:color="000000"/>
            </w:tcBorders>
          </w:tcPr>
          <w:p w:rsidR="002B1144" w:rsidRPr="00740129" w:rsidRDefault="002B1144" w:rsidP="002B1144">
            <w:pPr>
              <w:pStyle w:val="TableParagraph"/>
              <w:spacing w:before="1"/>
              <w:ind w:left="106" w:right="96"/>
              <w:jc w:val="both"/>
              <w:rPr>
                <w:sz w:val="24"/>
                <w:szCs w:val="24"/>
              </w:rPr>
            </w:pPr>
            <w:r w:rsidRPr="00740129">
              <w:rPr>
                <w:sz w:val="24"/>
                <w:szCs w:val="24"/>
              </w:rPr>
              <w:t>Визначає систему аудит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рськ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ї д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яльн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ст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 xml:space="preserve"> в банках та регламентує п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ряд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к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ств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рення</w:t>
            </w:r>
            <w:r w:rsidRPr="00740129">
              <w:rPr>
                <w:spacing w:val="-11"/>
                <w:sz w:val="24"/>
                <w:szCs w:val="24"/>
              </w:rPr>
              <w:t xml:space="preserve"> 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pacing w:val="-11"/>
                <w:sz w:val="24"/>
                <w:szCs w:val="24"/>
              </w:rPr>
              <w:t xml:space="preserve"> 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рган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зац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ю</w:t>
            </w:r>
            <w:r w:rsidRPr="00740129">
              <w:rPr>
                <w:spacing w:val="-12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р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б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ти</w:t>
            </w:r>
            <w:r w:rsidRPr="00740129">
              <w:rPr>
                <w:spacing w:val="-9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СВА</w:t>
            </w:r>
            <w:r w:rsidRPr="00740129">
              <w:rPr>
                <w:spacing w:val="-1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в</w:t>
            </w:r>
            <w:r w:rsidRPr="00740129">
              <w:rPr>
                <w:spacing w:val="-12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Банк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вських</w:t>
            </w:r>
            <w:r w:rsidRPr="00740129">
              <w:rPr>
                <w:spacing w:val="-1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устан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вах,</w:t>
            </w:r>
            <w:r w:rsidRPr="00740129">
              <w:rPr>
                <w:spacing w:val="-12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а</w:t>
            </w:r>
            <w:r w:rsidRPr="00740129">
              <w:rPr>
                <w:spacing w:val="-1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саме</w:t>
            </w:r>
            <w:r w:rsidRPr="00740129">
              <w:rPr>
                <w:spacing w:val="-11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визначає</w:t>
            </w:r>
            <w:r w:rsidRPr="00740129">
              <w:rPr>
                <w:spacing w:val="-67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вим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ги д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 xml:space="preserve"> СВА, 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сн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вн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 xml:space="preserve"> завдання 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 xml:space="preserve"> функц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ї ц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z w:val="24"/>
                <w:szCs w:val="24"/>
              </w:rPr>
              <w:t>єї служби та п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вн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 xml:space="preserve">важення </w:t>
            </w:r>
            <w:r w:rsidR="004C7093">
              <w:rPr>
                <w:sz w:val="24"/>
                <w:szCs w:val="24"/>
              </w:rPr>
              <w:t>і</w:t>
            </w:r>
            <w:r w:rsidRPr="00740129">
              <w:rPr>
                <w:spacing w:val="1"/>
                <w:sz w:val="24"/>
                <w:szCs w:val="24"/>
              </w:rPr>
              <w:t xml:space="preserve"> 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б</w:t>
            </w:r>
            <w:r w:rsidR="004C7093">
              <w:rPr>
                <w:sz w:val="24"/>
                <w:szCs w:val="24"/>
              </w:rPr>
              <w:t>ό</w:t>
            </w:r>
            <w:r w:rsidRPr="00740129">
              <w:rPr>
                <w:sz w:val="24"/>
                <w:szCs w:val="24"/>
              </w:rPr>
              <w:t>в’язки</w:t>
            </w:r>
            <w:r w:rsidRPr="00740129">
              <w:rPr>
                <w:spacing w:val="-2"/>
                <w:sz w:val="24"/>
                <w:szCs w:val="24"/>
              </w:rPr>
              <w:t xml:space="preserve"> </w:t>
            </w:r>
            <w:r w:rsidRPr="00740129">
              <w:rPr>
                <w:sz w:val="24"/>
                <w:szCs w:val="24"/>
              </w:rPr>
              <w:t>СВА</w:t>
            </w:r>
          </w:p>
        </w:tc>
      </w:tr>
      <w:tr w:rsidR="002B1144" w:rsidRPr="00740129" w:rsidTr="002B1144">
        <w:trPr>
          <w:trHeight w:val="410"/>
        </w:trPr>
        <w:tc>
          <w:tcPr>
            <w:tcW w:w="15057" w:type="dxa"/>
            <w:gridSpan w:val="3"/>
            <w:tcBorders>
              <w:left w:val="nil"/>
              <w:bottom w:val="nil"/>
              <w:right w:val="nil"/>
            </w:tcBorders>
          </w:tcPr>
          <w:p w:rsidR="002B1144" w:rsidRPr="00740129" w:rsidRDefault="002B1144" w:rsidP="002B1144">
            <w:pPr>
              <w:pStyle w:val="TableParagraph"/>
              <w:spacing w:before="1"/>
              <w:ind w:left="106" w:right="96"/>
              <w:jc w:val="both"/>
              <w:rPr>
                <w:sz w:val="24"/>
                <w:szCs w:val="24"/>
              </w:rPr>
            </w:pPr>
            <w:r w:rsidRPr="00CA02C9">
              <w:rPr>
                <w:b/>
                <w:i/>
                <w:sz w:val="24"/>
              </w:rPr>
              <w:t>Джерел</w:t>
            </w:r>
            <w:r w:rsidR="004C7093">
              <w:rPr>
                <w:b/>
                <w:i/>
                <w:sz w:val="24"/>
              </w:rPr>
              <w:t>ό</w:t>
            </w:r>
            <w:r w:rsidRPr="00CA02C9">
              <w:rPr>
                <w:b/>
                <w:i/>
                <w:sz w:val="24"/>
              </w:rPr>
              <w:t>:</w:t>
            </w:r>
            <w:r w:rsidRPr="00CA02C9">
              <w:rPr>
                <w:b/>
                <w:i/>
                <w:spacing w:val="-3"/>
                <w:sz w:val="24"/>
              </w:rPr>
              <w:t xml:space="preserve"> </w:t>
            </w:r>
            <w:r w:rsidRPr="00CA02C9">
              <w:rPr>
                <w:i/>
                <w:sz w:val="24"/>
              </w:rPr>
              <w:t>власна</w:t>
            </w:r>
            <w:r w:rsidRPr="00CA02C9">
              <w:rPr>
                <w:i/>
                <w:spacing w:val="-4"/>
                <w:sz w:val="24"/>
              </w:rPr>
              <w:t xml:space="preserve"> </w:t>
            </w:r>
            <w:r w:rsidRPr="00CA02C9">
              <w:rPr>
                <w:i/>
                <w:sz w:val="24"/>
              </w:rPr>
              <w:t>р</w:t>
            </w:r>
            <w:r w:rsidR="004C7093">
              <w:rPr>
                <w:i/>
                <w:sz w:val="24"/>
              </w:rPr>
              <w:t>ό</w:t>
            </w:r>
            <w:r w:rsidRPr="00CA02C9">
              <w:rPr>
                <w:i/>
                <w:sz w:val="24"/>
              </w:rPr>
              <w:t>зр</w:t>
            </w:r>
            <w:r w:rsidR="004C7093">
              <w:rPr>
                <w:i/>
                <w:sz w:val="24"/>
              </w:rPr>
              <w:t>ό</w:t>
            </w:r>
            <w:r w:rsidRPr="00CA02C9">
              <w:rPr>
                <w:i/>
                <w:sz w:val="24"/>
              </w:rPr>
              <w:t>бка</w:t>
            </w:r>
          </w:p>
        </w:tc>
      </w:tr>
    </w:tbl>
    <w:p w:rsidR="004A7545" w:rsidRPr="00CA02C9" w:rsidRDefault="004A7545">
      <w:pPr>
        <w:rPr>
          <w:sz w:val="28"/>
        </w:rPr>
        <w:sectPr w:rsidR="004A7545" w:rsidRPr="00CA02C9">
          <w:pgSz w:w="16840" w:h="11910" w:orient="landscape"/>
          <w:pgMar w:top="1180" w:right="520" w:bottom="280" w:left="1020" w:header="721" w:footer="0" w:gutter="0"/>
          <w:cols w:space="720"/>
        </w:sectPr>
      </w:pPr>
    </w:p>
    <w:p w:rsidR="004A7545" w:rsidRPr="00CA02C9" w:rsidRDefault="00395855">
      <w:pPr>
        <w:pStyle w:val="a3"/>
        <w:spacing w:before="77" w:line="360" w:lineRule="auto"/>
        <w:ind w:right="147" w:firstLine="709"/>
      </w:pPr>
      <w:r w:rsidRPr="00CA02C9">
        <w:lastRenderedPageBreak/>
        <w:t>В</w:t>
      </w:r>
      <w:r w:rsidRPr="00CA02C9">
        <w:rPr>
          <w:spacing w:val="1"/>
        </w:rPr>
        <w:t xml:space="preserve"> </w:t>
      </w:r>
      <w:r w:rsidRPr="00CA02C9">
        <w:t>ум</w:t>
      </w:r>
      <w:r w:rsidR="004C7093">
        <w:t>ό</w:t>
      </w:r>
      <w:r w:rsidRPr="00CA02C9">
        <w:t>вах</w:t>
      </w:r>
      <w:r w:rsidRPr="00CA02C9">
        <w:rPr>
          <w:spacing w:val="1"/>
        </w:rPr>
        <w:t xml:space="preserve"> </w:t>
      </w:r>
      <w:r w:rsidRPr="00CA02C9">
        <w:t>надзвичайн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стану</w:t>
      </w:r>
      <w:r w:rsidRPr="00CA02C9">
        <w:rPr>
          <w:spacing w:val="1"/>
        </w:rPr>
        <w:t xml:space="preserve"> </w:t>
      </w:r>
      <w:r w:rsidRPr="00CA02C9">
        <w:t>кер</w:t>
      </w:r>
      <w:r w:rsidR="004C7093">
        <w:t>і</w:t>
      </w:r>
      <w:r w:rsidRPr="00CA02C9">
        <w:t>вник</w:t>
      </w:r>
      <w:r w:rsidRPr="00CA02C9">
        <w:rPr>
          <w:spacing w:val="1"/>
        </w:rPr>
        <w:t xml:space="preserve"> </w:t>
      </w:r>
      <w:r w:rsidRPr="00CA02C9">
        <w:t>банк</w:t>
      </w:r>
      <w:r w:rsidR="004C7093">
        <w:t>і</w:t>
      </w:r>
      <w:r w:rsidRPr="00CA02C9">
        <w:t>вськ</w:t>
      </w:r>
      <w:r w:rsidR="004C7093">
        <w:t>ό</w:t>
      </w:r>
      <w:r w:rsidRPr="00CA02C9">
        <w:t>ї</w:t>
      </w:r>
      <w:r w:rsidRPr="00CA02C9">
        <w:rPr>
          <w:spacing w:val="1"/>
        </w:rPr>
        <w:t xml:space="preserve"> </w:t>
      </w:r>
      <w:r w:rsidRPr="00CA02C9">
        <w:t>устан</w:t>
      </w:r>
      <w:r w:rsidR="004C7093">
        <w:t>ό</w:t>
      </w:r>
      <w:r w:rsidRPr="00CA02C9">
        <w:t>ви</w:t>
      </w:r>
      <w:r w:rsidRPr="00CA02C9">
        <w:rPr>
          <w:spacing w:val="71"/>
        </w:rPr>
        <w:t xml:space="preserve"> </w:t>
      </w:r>
      <w:r w:rsidRPr="00CA02C9">
        <w:t>має</w:t>
      </w:r>
      <w:r w:rsidRPr="00CA02C9">
        <w:rPr>
          <w:spacing w:val="-67"/>
        </w:rPr>
        <w:t xml:space="preserve"> </w:t>
      </w:r>
      <w:r w:rsidRPr="00CA02C9">
        <w:t>вжити</w:t>
      </w:r>
      <w:r w:rsidRPr="00CA02C9">
        <w:rPr>
          <w:spacing w:val="1"/>
        </w:rPr>
        <w:t xml:space="preserve"> </w:t>
      </w:r>
      <w:r w:rsidRPr="00CA02C9">
        <w:t>зах</w:t>
      </w:r>
      <w:r w:rsidR="004C7093">
        <w:t>ό</w:t>
      </w:r>
      <w:r w:rsidRPr="00CA02C9">
        <w:t>ди</w:t>
      </w:r>
      <w:r w:rsidRPr="00CA02C9">
        <w:rPr>
          <w:spacing w:val="1"/>
        </w:rPr>
        <w:t xml:space="preserve"> </w:t>
      </w:r>
      <w:r w:rsidRPr="00CA02C9">
        <w:t>для</w:t>
      </w:r>
      <w:r w:rsidRPr="00CA02C9">
        <w:rPr>
          <w:spacing w:val="1"/>
        </w:rPr>
        <w:t xml:space="preserve"> </w:t>
      </w:r>
      <w:r w:rsidRPr="00CA02C9">
        <w:t>забезпечення</w:t>
      </w:r>
      <w:r w:rsidRPr="00CA02C9">
        <w:rPr>
          <w:spacing w:val="1"/>
        </w:rPr>
        <w:t xml:space="preserve"> </w:t>
      </w:r>
      <w:r w:rsidRPr="00CA02C9">
        <w:t>належн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захисту</w:t>
      </w:r>
      <w:r w:rsidRPr="00CA02C9">
        <w:rPr>
          <w:spacing w:val="1"/>
        </w:rPr>
        <w:t xml:space="preserve"> 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збереження</w:t>
      </w:r>
      <w:r w:rsidRPr="00CA02C9">
        <w:rPr>
          <w:spacing w:val="1"/>
        </w:rPr>
        <w:t xml:space="preserve"> </w:t>
      </w:r>
      <w:r w:rsidRPr="00CA02C9">
        <w:t>актив</w:t>
      </w:r>
      <w:r w:rsidR="004C7093">
        <w:t>і</w:t>
      </w:r>
      <w:r w:rsidRPr="00CA02C9">
        <w:t>в,</w:t>
      </w:r>
      <w:r w:rsidRPr="00CA02C9">
        <w:rPr>
          <w:spacing w:val="1"/>
        </w:rPr>
        <w:t xml:space="preserve"> </w:t>
      </w:r>
      <w:r w:rsidRPr="00CA02C9">
        <w:t>печат</w:t>
      </w:r>
      <w:r w:rsidR="004C7093">
        <w:t>ό</w:t>
      </w:r>
      <w:r w:rsidRPr="00CA02C9">
        <w:t>к, штамп</w:t>
      </w:r>
      <w:r w:rsidR="004C7093">
        <w:t>і</w:t>
      </w:r>
      <w:r w:rsidRPr="00CA02C9">
        <w:t xml:space="preserve">в банку, </w:t>
      </w:r>
      <w:r w:rsidR="004C7093">
        <w:t>і</w:t>
      </w:r>
      <w:r w:rsidRPr="00CA02C9">
        <w:t>нших ц</w:t>
      </w:r>
      <w:r w:rsidR="004C7093">
        <w:t>і</w:t>
      </w:r>
      <w:r w:rsidRPr="00CA02C9">
        <w:t>нн</w:t>
      </w:r>
      <w:r w:rsidR="004C7093">
        <w:t>ό</w:t>
      </w:r>
      <w:r w:rsidRPr="00CA02C9">
        <w:t xml:space="preserve">стей, </w:t>
      </w:r>
      <w:hyperlink r:id="rId9">
        <w:r w:rsidR="004C7093">
          <w:t>ό</w:t>
        </w:r>
        <w:r w:rsidRPr="00CA02C9">
          <w:t>бл</w:t>
        </w:r>
        <w:r w:rsidR="004C7093">
          <w:t>і</w:t>
        </w:r>
        <w:r w:rsidRPr="00CA02C9">
          <w:t>к</w:t>
        </w:r>
      </w:hyperlink>
      <w:r w:rsidR="004C7093">
        <w:t>ό</w:t>
      </w:r>
      <w:r w:rsidRPr="00CA02C9">
        <w:t>в</w:t>
      </w:r>
      <w:r w:rsidR="004C7093">
        <w:t>ό</w:t>
      </w:r>
      <w:r w:rsidRPr="00CA02C9">
        <w:t xml:space="preserve">ї </w:t>
      </w:r>
      <w:r w:rsidR="004C7093">
        <w:t>і</w:t>
      </w:r>
      <w:r w:rsidRPr="00CA02C9">
        <w:t>нф</w:t>
      </w:r>
      <w:r w:rsidR="004C7093">
        <w:t>ό</w:t>
      </w:r>
      <w:r w:rsidRPr="00CA02C9">
        <w:t>рмац</w:t>
      </w:r>
      <w:r w:rsidR="004C7093">
        <w:t>і</w:t>
      </w:r>
      <w:r w:rsidRPr="00CA02C9">
        <w:t>ї пр</w:t>
      </w:r>
      <w:r w:rsidR="004C7093">
        <w:t>ό</w:t>
      </w:r>
      <w:r w:rsidRPr="00CA02C9"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ї</w:t>
      </w:r>
      <w:r w:rsidRPr="00CA02C9">
        <w:rPr>
          <w:spacing w:val="1"/>
        </w:rPr>
        <w:t xml:space="preserve"> </w:t>
      </w:r>
      <w:r w:rsidRPr="00CA02C9">
        <w:t>банк</w:t>
      </w:r>
      <w:r w:rsidR="004C7093">
        <w:t>і</w:t>
      </w:r>
      <w:r w:rsidRPr="00CA02C9">
        <w:t>в, первинних д</w:t>
      </w:r>
      <w:r w:rsidR="004C7093">
        <w:t>ό</w:t>
      </w:r>
      <w:r w:rsidRPr="00CA02C9">
        <w:t>кумент</w:t>
      </w:r>
      <w:r w:rsidR="004C7093">
        <w:t>і</w:t>
      </w:r>
      <w:r w:rsidRPr="00CA02C9">
        <w:t>в та рег</w:t>
      </w:r>
      <w:r w:rsidR="004C7093">
        <w:t>і</w:t>
      </w:r>
      <w:r w:rsidRPr="00CA02C9">
        <w:t>стр</w:t>
      </w:r>
      <w:r w:rsidR="004C7093">
        <w:t>і</w:t>
      </w:r>
      <w:r w:rsidRPr="00CA02C9">
        <w:t>в бухгалтерськ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</w:t>
      </w:r>
      <w:hyperlink r:id="rId10">
        <w:r w:rsidR="004C7093">
          <w:t>ό</w:t>
        </w:r>
        <w:r w:rsidRPr="00CA02C9">
          <w:t>бл</w:t>
        </w:r>
        <w:r w:rsidR="004C7093">
          <w:t>і</w:t>
        </w:r>
        <w:r w:rsidRPr="00CA02C9">
          <w:t>к</w:t>
        </w:r>
      </w:hyperlink>
      <w:r w:rsidRPr="00CA02C9">
        <w:t>у т</w:t>
      </w:r>
      <w:r w:rsidR="004C7093">
        <w:t>ό</w:t>
      </w:r>
      <w:r w:rsidRPr="00CA02C9">
        <w:t>щ</w:t>
      </w:r>
      <w:r w:rsidR="004C7093">
        <w:t>ό</w:t>
      </w:r>
      <w:r w:rsidRPr="00CA02C9">
        <w:t>. На</w:t>
      </w:r>
      <w:r w:rsidRPr="00CA02C9">
        <w:rPr>
          <w:spacing w:val="1"/>
        </w:rPr>
        <w:t xml:space="preserve"> </w:t>
      </w:r>
      <w:r w:rsidRPr="00CA02C9">
        <w:t>день, щ</w:t>
      </w:r>
      <w:r w:rsidR="004C7093">
        <w:t>ό</w:t>
      </w:r>
      <w:r w:rsidRPr="00CA02C9">
        <w:t xml:space="preserve"> передував введенню надзвичайн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стану, ф</w:t>
      </w:r>
      <w:r w:rsidR="004C7093">
        <w:t>і</w:t>
      </w:r>
      <w:r w:rsidRPr="00CA02C9">
        <w:t>ксуються залишки за</w:t>
      </w:r>
      <w:r w:rsidRPr="00CA02C9">
        <w:rPr>
          <w:spacing w:val="1"/>
        </w:rPr>
        <w:t xml:space="preserve"> </w:t>
      </w:r>
      <w:r w:rsidRPr="00CA02C9">
        <w:t>рахунками</w:t>
      </w:r>
      <w:r w:rsidRPr="00CA02C9">
        <w:rPr>
          <w:spacing w:val="1"/>
        </w:rPr>
        <w:t xml:space="preserve"> </w:t>
      </w:r>
      <w:r w:rsidRPr="00CA02C9">
        <w:t>синтетичн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анал</w:t>
      </w:r>
      <w:r w:rsidR="004C7093">
        <w:t>і</w:t>
      </w:r>
      <w:r w:rsidRPr="00CA02C9">
        <w:t>тичн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бл</w:t>
      </w:r>
      <w:r w:rsidR="004C7093">
        <w:t>і</w:t>
      </w:r>
      <w:r w:rsidRPr="00CA02C9">
        <w:t>ку.</w:t>
      </w:r>
      <w:r w:rsidRPr="00CA02C9">
        <w:rPr>
          <w:spacing w:val="1"/>
        </w:rPr>
        <w:t xml:space="preserve"> </w:t>
      </w:r>
      <w:r w:rsidRPr="00CA02C9">
        <w:t>Пр</w:t>
      </w:r>
      <w:r w:rsidR="004C7093">
        <w:t>ό</w:t>
      </w:r>
      <w:r w:rsidRPr="00CA02C9">
        <w:t>тяг</w:t>
      </w:r>
      <w:r w:rsidR="004C7093">
        <w:t>ό</w:t>
      </w:r>
      <w:r w:rsidRPr="00CA02C9">
        <w:t>м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і</w:t>
      </w:r>
      <w:r w:rsidRPr="00CA02C9">
        <w:t>ї</w:t>
      </w:r>
      <w:r w:rsidRPr="00CA02C9">
        <w:rPr>
          <w:spacing w:val="1"/>
        </w:rPr>
        <w:t xml:space="preserve"> </w:t>
      </w:r>
      <w:r w:rsidRPr="00CA02C9">
        <w:t>зазначен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пер</w:t>
      </w:r>
      <w:r w:rsidR="004C7093">
        <w:t>іό</w:t>
      </w:r>
      <w:r w:rsidRPr="00CA02C9">
        <w:t xml:space="preserve">ду </w:t>
      </w:r>
      <w:r w:rsidR="004C7093">
        <w:t>ό</w:t>
      </w:r>
      <w:r w:rsidRPr="00CA02C9">
        <w:t>бл</w:t>
      </w:r>
      <w:r w:rsidR="004C7093">
        <w:t>і</w:t>
      </w:r>
      <w:r w:rsidRPr="00CA02C9">
        <w:t>к м</w:t>
      </w:r>
      <w:r w:rsidR="004C7093">
        <w:t>ό</w:t>
      </w:r>
      <w:r w:rsidRPr="00CA02C9">
        <w:t>же вестися як в авт</w:t>
      </w:r>
      <w:r w:rsidR="004C7093">
        <w:t>ό</w:t>
      </w:r>
      <w:r w:rsidRPr="00CA02C9">
        <w:t>матиз</w:t>
      </w:r>
      <w:r w:rsidR="004C7093">
        <w:t>ό</w:t>
      </w:r>
      <w:r w:rsidRPr="00CA02C9">
        <w:t>ван</w:t>
      </w:r>
      <w:r w:rsidR="004C7093">
        <w:t>і</w:t>
      </w:r>
      <w:r w:rsidRPr="00CA02C9">
        <w:t>й ф</w:t>
      </w:r>
      <w:r w:rsidR="004C7093">
        <w:t>ό</w:t>
      </w:r>
      <w:r w:rsidRPr="00CA02C9">
        <w:t>рм</w:t>
      </w:r>
      <w:r w:rsidR="004C7093">
        <w:t>і</w:t>
      </w:r>
      <w:r w:rsidRPr="00CA02C9">
        <w:t xml:space="preserve">, так </w:t>
      </w:r>
      <w:r w:rsidR="004C7093">
        <w:t>і</w:t>
      </w:r>
      <w:r w:rsidRPr="00CA02C9">
        <w:t xml:space="preserve"> у ручн</w:t>
      </w:r>
      <w:r w:rsidR="004C7093">
        <w:t>ό</w:t>
      </w:r>
      <w:r w:rsidRPr="00CA02C9">
        <w:t>му</w:t>
      </w:r>
      <w:r w:rsidRPr="00CA02C9">
        <w:rPr>
          <w:spacing w:val="1"/>
        </w:rPr>
        <w:t xml:space="preserve"> </w:t>
      </w:r>
      <w:r w:rsidRPr="00CA02C9">
        <w:t>режим</w:t>
      </w:r>
      <w:r w:rsidR="004C7093">
        <w:t>і</w:t>
      </w:r>
      <w:r w:rsidRPr="00CA02C9">
        <w:rPr>
          <w:spacing w:val="-5"/>
        </w:rPr>
        <w:t xml:space="preserve"> </w:t>
      </w:r>
      <w:r w:rsidRPr="00CA02C9">
        <w:t>з</w:t>
      </w:r>
      <w:r w:rsidRPr="00CA02C9">
        <w:rPr>
          <w:spacing w:val="-3"/>
        </w:rPr>
        <w:t xml:space="preserve"> </w:t>
      </w:r>
      <w:r w:rsidRPr="00CA02C9">
        <w:t>заст</w:t>
      </w:r>
      <w:r w:rsidR="004C7093">
        <w:t>ό</w:t>
      </w:r>
      <w:r w:rsidRPr="00CA02C9">
        <w:t>суванням</w:t>
      </w:r>
      <w:r w:rsidRPr="00CA02C9">
        <w:rPr>
          <w:spacing w:val="-6"/>
        </w:rPr>
        <w:t xml:space="preserve"> </w:t>
      </w:r>
      <w:r w:rsidRPr="00CA02C9">
        <w:t>д</w:t>
      </w:r>
      <w:r w:rsidR="004C7093">
        <w:t>ό</w:t>
      </w:r>
      <w:r w:rsidRPr="00CA02C9">
        <w:t>п</w:t>
      </w:r>
      <w:r w:rsidR="004C7093">
        <w:t>ό</w:t>
      </w:r>
      <w:r w:rsidRPr="00CA02C9">
        <w:t>м</w:t>
      </w:r>
      <w:r w:rsidR="004C7093">
        <w:t>і</w:t>
      </w:r>
      <w:r w:rsidRPr="00CA02C9">
        <w:t>жних</w:t>
      </w:r>
      <w:r w:rsidRPr="00CA02C9">
        <w:rPr>
          <w:spacing w:val="-3"/>
        </w:rPr>
        <w:t xml:space="preserve"> </w:t>
      </w:r>
      <w:r w:rsidRPr="00CA02C9">
        <w:t>книг</w:t>
      </w:r>
      <w:r w:rsidRPr="00CA02C9">
        <w:rPr>
          <w:spacing w:val="-4"/>
        </w:rPr>
        <w:t xml:space="preserve"> </w:t>
      </w:r>
      <w:r w:rsidR="004C7093">
        <w:t>і</w:t>
      </w:r>
      <w:r w:rsidRPr="00CA02C9">
        <w:rPr>
          <w:spacing w:val="-4"/>
        </w:rPr>
        <w:t xml:space="preserve"> </w:t>
      </w:r>
      <w:r w:rsidRPr="00CA02C9">
        <w:t>Г</w:t>
      </w:r>
      <w:r w:rsidR="004C7093">
        <w:t>ό</w:t>
      </w:r>
      <w:r w:rsidRPr="00CA02C9">
        <w:t>л</w:t>
      </w:r>
      <w:r w:rsidR="004C7093">
        <w:t>ό</w:t>
      </w:r>
      <w:r w:rsidRPr="00CA02C9">
        <w:t>вн</w:t>
      </w:r>
      <w:r w:rsidR="004C7093">
        <w:t>ό</w:t>
      </w:r>
      <w:r w:rsidRPr="00CA02C9">
        <w:t>ї</w:t>
      </w:r>
      <w:r w:rsidRPr="00CA02C9">
        <w:rPr>
          <w:spacing w:val="-4"/>
        </w:rPr>
        <w:t xml:space="preserve"> </w:t>
      </w:r>
      <w:r w:rsidRPr="00CA02C9">
        <w:t>книги.</w:t>
      </w:r>
      <w:r w:rsidRPr="00CA02C9">
        <w:rPr>
          <w:spacing w:val="-4"/>
        </w:rPr>
        <w:t xml:space="preserve"> </w:t>
      </w:r>
      <w:r w:rsidRPr="00CA02C9">
        <w:t>П</w:t>
      </w:r>
      <w:r w:rsidR="004C7093">
        <w:t>і</w:t>
      </w:r>
      <w:r w:rsidRPr="00CA02C9">
        <w:t>сля</w:t>
      </w:r>
      <w:r w:rsidRPr="00CA02C9">
        <w:rPr>
          <w:spacing w:val="-4"/>
        </w:rPr>
        <w:t xml:space="preserve"> </w:t>
      </w:r>
      <w:r w:rsidRPr="00CA02C9">
        <w:t>завершення</w:t>
      </w:r>
      <w:r w:rsidR="00AC147F">
        <w:t xml:space="preserve"> </w:t>
      </w:r>
      <w:r w:rsidRPr="00CA02C9">
        <w:rPr>
          <w:spacing w:val="-67"/>
        </w:rPr>
        <w:t xml:space="preserve"> </w:t>
      </w:r>
      <w:r w:rsidRPr="00CA02C9">
        <w:t>режиму</w:t>
      </w:r>
      <w:r w:rsidRPr="00CA02C9">
        <w:rPr>
          <w:spacing w:val="1"/>
        </w:rPr>
        <w:t xml:space="preserve"> </w:t>
      </w:r>
      <w:r w:rsidRPr="00CA02C9">
        <w:t>надзвичайн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стану</w:t>
      </w:r>
      <w:r w:rsidRPr="00CA02C9">
        <w:rPr>
          <w:spacing w:val="1"/>
        </w:rPr>
        <w:t xml:space="preserve"> </w:t>
      </w:r>
      <w:r w:rsidRPr="00CA02C9">
        <w:t>банк</w:t>
      </w:r>
      <w:r w:rsidR="004C7093">
        <w:t>і</w:t>
      </w:r>
      <w:r w:rsidRPr="00CA02C9">
        <w:t>вська</w:t>
      </w:r>
      <w:r w:rsidRPr="00CA02C9">
        <w:rPr>
          <w:spacing w:val="1"/>
        </w:rPr>
        <w:t xml:space="preserve"> </w:t>
      </w:r>
      <w:r w:rsidRPr="00CA02C9">
        <w:t>устан</w:t>
      </w:r>
      <w:r w:rsidR="004C7093">
        <w:t>ό</w:t>
      </w:r>
      <w:r w:rsidRPr="00CA02C9">
        <w:t>ва</w:t>
      </w:r>
      <w:r w:rsidRPr="00CA02C9">
        <w:rPr>
          <w:spacing w:val="1"/>
        </w:rPr>
        <w:t xml:space="preserve"> </w:t>
      </w:r>
      <w:r w:rsidRPr="00CA02C9">
        <w:t>має</w:t>
      </w:r>
      <w:r w:rsidRPr="00CA02C9">
        <w:rPr>
          <w:spacing w:val="1"/>
        </w:rPr>
        <w:t xml:space="preserve"> </w:t>
      </w:r>
      <w:r w:rsidRPr="00CA02C9">
        <w:t>в</w:t>
      </w:r>
      <w:r w:rsidR="004C7093">
        <w:t>і</w:t>
      </w:r>
      <w:r w:rsidRPr="00CA02C9">
        <w:t>дн</w:t>
      </w:r>
      <w:r w:rsidR="004C7093">
        <w:t>ό</w:t>
      </w:r>
      <w:r w:rsidRPr="00CA02C9">
        <w:t>вити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бл</w:t>
      </w:r>
      <w:r w:rsidR="004C7093">
        <w:t>і</w:t>
      </w:r>
      <w:r w:rsidRPr="00CA02C9">
        <w:t>к</w:t>
      </w:r>
      <w:r w:rsidRPr="00CA02C9">
        <w:rPr>
          <w:spacing w:val="1"/>
        </w:rPr>
        <w:t xml:space="preserve"> </w:t>
      </w:r>
      <w:r w:rsidR="004C7093">
        <w:t>і</w:t>
      </w:r>
      <w:r w:rsidRPr="00CA02C9">
        <w:t>з</w:t>
      </w:r>
      <w:r w:rsidRPr="00CA02C9">
        <w:rPr>
          <w:spacing w:val="1"/>
        </w:rPr>
        <w:t xml:space="preserve"> </w:t>
      </w:r>
      <w:r w:rsidRPr="00CA02C9">
        <w:t>заст</w:t>
      </w:r>
      <w:r w:rsidR="004C7093">
        <w:t>ό</w:t>
      </w:r>
      <w:r w:rsidRPr="00CA02C9">
        <w:t>суванням</w:t>
      </w:r>
      <w:r w:rsidRPr="00CA02C9">
        <w:rPr>
          <w:spacing w:val="-2"/>
        </w:rPr>
        <w:t xml:space="preserve"> </w:t>
      </w:r>
      <w:r w:rsidRPr="00CA02C9">
        <w:t>к</w:t>
      </w:r>
      <w:r w:rsidR="004C7093">
        <w:t>ό</w:t>
      </w:r>
      <w:r w:rsidRPr="00CA02C9">
        <w:t>мп’ютерн</w:t>
      </w:r>
      <w:r w:rsidR="004C7093">
        <w:t>ό</w:t>
      </w:r>
      <w:r w:rsidRPr="00CA02C9">
        <w:t>ї</w:t>
      </w:r>
      <w:r w:rsidRPr="00CA02C9">
        <w:rPr>
          <w:spacing w:val="-1"/>
        </w:rPr>
        <w:t xml:space="preserve"> </w:t>
      </w:r>
      <w:r w:rsidRPr="00CA02C9">
        <w:t>техн</w:t>
      </w:r>
      <w:r w:rsidR="004C7093">
        <w:t>і</w:t>
      </w:r>
      <w:r w:rsidRPr="00CA02C9">
        <w:t>ки.</w:t>
      </w:r>
    </w:p>
    <w:p w:rsidR="004A7545" w:rsidRPr="00CA02C9" w:rsidRDefault="004A7545">
      <w:pPr>
        <w:pStyle w:val="a3"/>
        <w:spacing w:before="1"/>
        <w:ind w:left="0" w:firstLine="0"/>
        <w:jc w:val="left"/>
        <w:rPr>
          <w:sz w:val="42"/>
        </w:rPr>
      </w:pPr>
    </w:p>
    <w:p w:rsidR="004A7545" w:rsidRPr="00CA02C9" w:rsidRDefault="004C7093">
      <w:pPr>
        <w:pStyle w:val="1"/>
        <w:numPr>
          <w:ilvl w:val="1"/>
          <w:numId w:val="23"/>
        </w:numPr>
        <w:tabs>
          <w:tab w:val="left" w:pos="1416"/>
        </w:tabs>
        <w:ind w:left="1415" w:hanging="605"/>
        <w:jc w:val="left"/>
      </w:pPr>
      <w:r>
        <w:t>ό</w:t>
      </w:r>
      <w:r w:rsidR="00395855" w:rsidRPr="00CA02C9">
        <w:t>рган</w:t>
      </w:r>
      <w:r>
        <w:t>і</w:t>
      </w:r>
      <w:r w:rsidR="00395855" w:rsidRPr="00CA02C9">
        <w:t>зац</w:t>
      </w:r>
      <w:r>
        <w:t>і</w:t>
      </w:r>
      <w:r w:rsidR="00395855" w:rsidRPr="00CA02C9">
        <w:t>я</w:t>
      </w:r>
      <w:r w:rsidR="00395855" w:rsidRPr="00CA02C9">
        <w:rPr>
          <w:spacing w:val="44"/>
        </w:rPr>
        <w:t xml:space="preserve"> </w:t>
      </w:r>
      <w:r>
        <w:t>і</w:t>
      </w:r>
      <w:r w:rsidR="00395855" w:rsidRPr="00CA02C9">
        <w:rPr>
          <w:spacing w:val="112"/>
        </w:rPr>
        <w:t xml:space="preserve"> </w:t>
      </w:r>
      <w:r w:rsidR="00395855" w:rsidRPr="00CA02C9">
        <w:t>задач</w:t>
      </w:r>
      <w:r>
        <w:t>і</w:t>
      </w:r>
      <w:r w:rsidR="00395855" w:rsidRPr="00CA02C9">
        <w:rPr>
          <w:spacing w:val="111"/>
        </w:rPr>
        <w:t xml:space="preserve"> </w:t>
      </w:r>
      <w:r>
        <w:t>ό</w:t>
      </w:r>
      <w:r w:rsidR="00395855" w:rsidRPr="00CA02C9">
        <w:t>бл</w:t>
      </w:r>
      <w:r>
        <w:t>і</w:t>
      </w:r>
      <w:r w:rsidR="00395855" w:rsidRPr="00CA02C9">
        <w:t>ку,</w:t>
      </w:r>
      <w:r w:rsidR="00395855" w:rsidRPr="00CA02C9">
        <w:rPr>
          <w:spacing w:val="116"/>
        </w:rPr>
        <w:t xml:space="preserve"> </w:t>
      </w:r>
      <w:r w:rsidR="00395855" w:rsidRPr="00CA02C9">
        <w:t>анал</w:t>
      </w:r>
      <w:r>
        <w:t>і</w:t>
      </w:r>
      <w:r w:rsidR="00395855" w:rsidRPr="00CA02C9">
        <w:t>зу,</w:t>
      </w:r>
      <w:r w:rsidR="00395855" w:rsidRPr="00CA02C9">
        <w:rPr>
          <w:spacing w:val="112"/>
        </w:rPr>
        <w:t xml:space="preserve"> </w:t>
      </w:r>
      <w:r w:rsidR="00395855" w:rsidRPr="00CA02C9">
        <w:t>аудиту</w:t>
      </w:r>
      <w:r w:rsidR="00395855" w:rsidRPr="00CA02C9">
        <w:rPr>
          <w:spacing w:val="119"/>
        </w:rPr>
        <w:t xml:space="preserve"> </w:t>
      </w:r>
      <w:r w:rsidR="00395855" w:rsidRPr="00CA02C9">
        <w:t>в</w:t>
      </w:r>
      <w:r w:rsidR="00395855" w:rsidRPr="00CA02C9">
        <w:rPr>
          <w:spacing w:val="112"/>
        </w:rPr>
        <w:t xml:space="preserve"> </w:t>
      </w:r>
      <w:r w:rsidR="00395855" w:rsidRPr="00CA02C9">
        <w:t>ум</w:t>
      </w:r>
      <w:r>
        <w:t>ό</w:t>
      </w:r>
      <w:r w:rsidR="00395855" w:rsidRPr="00CA02C9">
        <w:t>вах</w:t>
      </w:r>
      <w:r w:rsidR="00395855" w:rsidRPr="00CA02C9">
        <w:rPr>
          <w:spacing w:val="112"/>
        </w:rPr>
        <w:t xml:space="preserve"> </w:t>
      </w:r>
      <w:r w:rsidR="00395855" w:rsidRPr="00CA02C9">
        <w:t>АТ</w:t>
      </w:r>
    </w:p>
    <w:p w:rsidR="004A7545" w:rsidRPr="00CA02C9" w:rsidRDefault="00395855">
      <w:pPr>
        <w:spacing w:before="161"/>
        <w:ind w:left="101"/>
        <w:rPr>
          <w:b/>
          <w:sz w:val="28"/>
        </w:rPr>
      </w:pPr>
      <w:r w:rsidRPr="00CA02C9">
        <w:rPr>
          <w:b/>
          <w:sz w:val="28"/>
        </w:rPr>
        <w:t>«Державний</w:t>
      </w:r>
      <w:r w:rsidRPr="00CA02C9">
        <w:rPr>
          <w:b/>
          <w:spacing w:val="-7"/>
          <w:sz w:val="28"/>
        </w:rPr>
        <w:t xml:space="preserve"> </w:t>
      </w:r>
      <w:r w:rsidRPr="00CA02C9">
        <w:rPr>
          <w:b/>
          <w:sz w:val="28"/>
        </w:rPr>
        <w:t>експ</w:t>
      </w:r>
      <w:r w:rsidR="004C7093">
        <w:rPr>
          <w:b/>
          <w:sz w:val="28"/>
        </w:rPr>
        <w:t>ό</w:t>
      </w:r>
      <w:r w:rsidRPr="00CA02C9">
        <w:rPr>
          <w:b/>
          <w:sz w:val="28"/>
        </w:rPr>
        <w:t>ртн</w:t>
      </w:r>
      <w:r w:rsidR="004C7093">
        <w:rPr>
          <w:b/>
          <w:sz w:val="28"/>
        </w:rPr>
        <w:t>ό</w:t>
      </w:r>
      <w:r w:rsidRPr="00CA02C9">
        <w:rPr>
          <w:b/>
          <w:sz w:val="28"/>
        </w:rPr>
        <w:t>-</w:t>
      </w:r>
      <w:r w:rsidR="004C7093">
        <w:rPr>
          <w:b/>
          <w:sz w:val="28"/>
        </w:rPr>
        <w:t>і</w:t>
      </w:r>
      <w:r w:rsidRPr="00CA02C9">
        <w:rPr>
          <w:b/>
          <w:sz w:val="28"/>
        </w:rPr>
        <w:t>мп</w:t>
      </w:r>
      <w:r w:rsidR="004C7093">
        <w:rPr>
          <w:b/>
          <w:sz w:val="28"/>
        </w:rPr>
        <w:t>ό</w:t>
      </w:r>
      <w:r w:rsidRPr="00CA02C9">
        <w:rPr>
          <w:b/>
          <w:sz w:val="28"/>
        </w:rPr>
        <w:t>ртний</w:t>
      </w:r>
      <w:r w:rsidRPr="00CA02C9">
        <w:rPr>
          <w:b/>
          <w:spacing w:val="-5"/>
          <w:sz w:val="28"/>
        </w:rPr>
        <w:t xml:space="preserve"> </w:t>
      </w:r>
      <w:r w:rsidRPr="00CA02C9">
        <w:rPr>
          <w:b/>
          <w:sz w:val="28"/>
        </w:rPr>
        <w:t>банк</w:t>
      </w:r>
      <w:r w:rsidRPr="00CA02C9">
        <w:rPr>
          <w:b/>
          <w:spacing w:val="-6"/>
          <w:sz w:val="28"/>
        </w:rPr>
        <w:t xml:space="preserve"> </w:t>
      </w:r>
      <w:r w:rsidRPr="00CA02C9">
        <w:rPr>
          <w:b/>
          <w:sz w:val="28"/>
        </w:rPr>
        <w:t>України»</w:t>
      </w:r>
    </w:p>
    <w:p w:rsidR="004A7545" w:rsidRPr="00CA02C9" w:rsidRDefault="004A7545">
      <w:pPr>
        <w:pStyle w:val="a3"/>
        <w:ind w:left="0" w:firstLine="0"/>
        <w:jc w:val="left"/>
        <w:rPr>
          <w:b/>
          <w:sz w:val="30"/>
        </w:rPr>
      </w:pPr>
    </w:p>
    <w:p w:rsidR="004A7545" w:rsidRPr="00CA02C9" w:rsidRDefault="00395855">
      <w:pPr>
        <w:pStyle w:val="a3"/>
        <w:spacing w:line="360" w:lineRule="auto"/>
        <w:ind w:right="146" w:firstLine="709"/>
      </w:pPr>
      <w:r w:rsidRPr="00CA02C9">
        <w:t>Державний експ</w:t>
      </w:r>
      <w:r w:rsidR="004C7093">
        <w:t>ό</w:t>
      </w:r>
      <w:r w:rsidRPr="00CA02C9">
        <w:t>ртн</w:t>
      </w:r>
      <w:r w:rsidR="004C7093">
        <w:t>ό</w:t>
      </w:r>
      <w:r w:rsidRPr="00CA02C9">
        <w:t>-</w:t>
      </w:r>
      <w:r w:rsidR="004C7093">
        <w:t>і</w:t>
      </w:r>
      <w:r w:rsidRPr="00CA02C9">
        <w:t>мп</w:t>
      </w:r>
      <w:r w:rsidR="004C7093">
        <w:t>ό</w:t>
      </w:r>
      <w:r w:rsidRPr="00CA02C9">
        <w:t>ртний банк України, ств</w:t>
      </w:r>
      <w:r w:rsidR="004C7093">
        <w:t>ό</w:t>
      </w:r>
      <w:r w:rsidRPr="00CA02C9">
        <w:t>рений у 1992 р</w:t>
      </w:r>
      <w:r w:rsidR="004C7093">
        <w:t>ό</w:t>
      </w:r>
      <w:r w:rsidRPr="00CA02C9">
        <w:t>ц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зг</w:t>
      </w:r>
      <w:r w:rsidR="004C7093">
        <w:t>і</w:t>
      </w:r>
      <w:r w:rsidRPr="00CA02C9">
        <w:t>дн</w:t>
      </w:r>
      <w:r w:rsidR="004C7093">
        <w:t>ό</w:t>
      </w:r>
      <w:r w:rsidRPr="00CA02C9">
        <w:t xml:space="preserve"> з Указ</w:t>
      </w:r>
      <w:r w:rsidR="004C7093">
        <w:t>ό</w:t>
      </w:r>
      <w:r w:rsidRPr="00CA02C9">
        <w:t xml:space="preserve">м Президента України №29, та 23.01.1992 </w:t>
      </w:r>
      <w:r w:rsidR="004C7093">
        <w:t>ό</w:t>
      </w:r>
      <w:r w:rsidRPr="00CA02C9">
        <w:t>тримав св</w:t>
      </w:r>
      <w:r w:rsidR="004C7093">
        <w:t>ό</w:t>
      </w:r>
      <w:r w:rsidRPr="00CA02C9">
        <w:t>ю першу</w:t>
      </w:r>
      <w:r w:rsidRPr="00CA02C9">
        <w:rPr>
          <w:spacing w:val="1"/>
        </w:rPr>
        <w:t xml:space="preserve"> </w:t>
      </w:r>
      <w:r w:rsidRPr="00CA02C9">
        <w:t>л</w:t>
      </w:r>
      <w:r w:rsidR="004C7093">
        <w:t>і</w:t>
      </w:r>
      <w:r w:rsidRPr="00CA02C9">
        <w:t>ценз</w:t>
      </w:r>
      <w:r w:rsidR="004C7093">
        <w:t>і</w:t>
      </w:r>
      <w:r w:rsidRPr="00CA02C9">
        <w:t>ю</w:t>
      </w:r>
      <w:r w:rsidRPr="00CA02C9">
        <w:rPr>
          <w:spacing w:val="-13"/>
        </w:rPr>
        <w:t xml:space="preserve"> </w:t>
      </w:r>
      <w:r w:rsidRPr="00CA02C9">
        <w:t>в</w:t>
      </w:r>
      <w:r w:rsidR="004C7093">
        <w:t>і</w:t>
      </w:r>
      <w:r w:rsidRPr="00CA02C9">
        <w:t>д</w:t>
      </w:r>
      <w:r w:rsidRPr="00CA02C9">
        <w:rPr>
          <w:spacing w:val="-13"/>
        </w:rPr>
        <w:t xml:space="preserve"> </w:t>
      </w:r>
      <w:r w:rsidRPr="00CA02C9">
        <w:t>НБУ.</w:t>
      </w:r>
      <w:r w:rsidRPr="00CA02C9">
        <w:rPr>
          <w:spacing w:val="-13"/>
        </w:rPr>
        <w:t xml:space="preserve"> </w:t>
      </w:r>
      <w:r w:rsidRPr="00CA02C9">
        <w:t>Ск</w:t>
      </w:r>
      <w:r w:rsidR="004C7093">
        <w:t>ό</w:t>
      </w:r>
      <w:r w:rsidRPr="00CA02C9">
        <w:t>р</w:t>
      </w:r>
      <w:r w:rsidR="004C7093">
        <w:t>ό</w:t>
      </w:r>
      <w:r w:rsidRPr="00CA02C9">
        <w:t>чена</w:t>
      </w:r>
      <w:r w:rsidRPr="00CA02C9">
        <w:rPr>
          <w:spacing w:val="-14"/>
        </w:rPr>
        <w:t xml:space="preserve"> </w:t>
      </w:r>
      <w:r w:rsidRPr="00CA02C9">
        <w:t>назва</w:t>
      </w:r>
      <w:r w:rsidRPr="00CA02C9">
        <w:rPr>
          <w:spacing w:val="-14"/>
        </w:rPr>
        <w:t xml:space="preserve"> </w:t>
      </w:r>
      <w:r w:rsidRPr="00CA02C9">
        <w:t>банку</w:t>
      </w:r>
      <w:r w:rsidRPr="00CA02C9">
        <w:rPr>
          <w:spacing w:val="-12"/>
        </w:rPr>
        <w:t xml:space="preserve"> </w:t>
      </w:r>
      <w:r w:rsidRPr="00CA02C9">
        <w:t>-</w:t>
      </w:r>
      <w:r w:rsidRPr="00CA02C9">
        <w:rPr>
          <w:spacing w:val="-14"/>
        </w:rPr>
        <w:t xml:space="preserve"> </w:t>
      </w:r>
      <w:r w:rsidRPr="00CA02C9">
        <w:t>АТ</w:t>
      </w:r>
      <w:r w:rsidRPr="00CA02C9">
        <w:rPr>
          <w:spacing w:val="-14"/>
        </w:rPr>
        <w:t xml:space="preserve"> </w:t>
      </w:r>
      <w:r w:rsidRPr="00CA02C9">
        <w:t>«Укрекс</w:t>
      </w:r>
      <w:r w:rsidR="004C7093">
        <w:t>і</w:t>
      </w:r>
      <w:r w:rsidRPr="00CA02C9">
        <w:t>мбанк».</w:t>
      </w:r>
      <w:r w:rsidRPr="00CA02C9">
        <w:rPr>
          <w:spacing w:val="-14"/>
        </w:rPr>
        <w:t xml:space="preserve"> </w:t>
      </w:r>
      <w:r w:rsidRPr="00CA02C9">
        <w:t>Це</w:t>
      </w:r>
      <w:r w:rsidRPr="00CA02C9">
        <w:rPr>
          <w:spacing w:val="-14"/>
        </w:rPr>
        <w:t xml:space="preserve"> </w:t>
      </w:r>
      <w:r w:rsidRPr="00CA02C9">
        <w:t>акц</w:t>
      </w:r>
      <w:r w:rsidR="004C7093">
        <w:t>іό</w:t>
      </w:r>
      <w:r w:rsidRPr="00CA02C9">
        <w:t>нерне</w:t>
      </w:r>
      <w:r w:rsidRPr="00CA02C9">
        <w:rPr>
          <w:spacing w:val="-67"/>
        </w:rPr>
        <w:t xml:space="preserve"> </w:t>
      </w:r>
      <w:r w:rsidRPr="00CA02C9">
        <w:t>т</w:t>
      </w:r>
      <w:r w:rsidR="004C7093">
        <w:t>ό</w:t>
      </w:r>
      <w:r w:rsidRPr="00CA02C9">
        <w:t>вариств</w:t>
      </w:r>
      <w:r w:rsidR="004C7093">
        <w:t>ό</w:t>
      </w:r>
      <w:r w:rsidRPr="00CA02C9">
        <w:t>м, 100% акц</w:t>
      </w:r>
      <w:r w:rsidR="004C7093">
        <w:t>і</w:t>
      </w:r>
      <w:r w:rsidRPr="00CA02C9">
        <w:t>й як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належать держав</w:t>
      </w:r>
      <w:r w:rsidR="004C7093">
        <w:t>і</w:t>
      </w:r>
      <w:r w:rsidRPr="00CA02C9">
        <w:t xml:space="preserve"> в </w:t>
      </w:r>
      <w:r w:rsidR="004C7093">
        <w:t>ό</w:t>
      </w:r>
      <w:r w:rsidRPr="00CA02C9">
        <w:t>с</w:t>
      </w:r>
      <w:r w:rsidR="004C7093">
        <w:t>ό</w:t>
      </w:r>
      <w:r w:rsidRPr="00CA02C9">
        <w:t>б</w:t>
      </w:r>
      <w:r w:rsidR="004C7093">
        <w:t>і</w:t>
      </w:r>
      <w:r w:rsidRPr="00CA02C9">
        <w:t xml:space="preserve"> Каб</w:t>
      </w:r>
      <w:r w:rsidR="004C7093">
        <w:t>і</w:t>
      </w:r>
      <w:r w:rsidRPr="00CA02C9">
        <w:t>нету М</w:t>
      </w:r>
      <w:r w:rsidR="004C7093">
        <w:t>і</w:t>
      </w:r>
      <w:r w:rsidRPr="00CA02C9">
        <w:t>н</w:t>
      </w:r>
      <w:r w:rsidR="004C7093">
        <w:t>і</w:t>
      </w:r>
      <w:r w:rsidRPr="00CA02C9">
        <w:t>стр</w:t>
      </w:r>
      <w:r w:rsidR="004C7093">
        <w:t>і</w:t>
      </w:r>
      <w:r w:rsidRPr="00CA02C9">
        <w:t>в.</w:t>
      </w:r>
      <w:r w:rsidRPr="00CA02C9">
        <w:rPr>
          <w:spacing w:val="1"/>
        </w:rPr>
        <w:t xml:space="preserve"> </w:t>
      </w:r>
      <w:r w:rsidRPr="00CA02C9">
        <w:t>Структура АТ «Укрекс</w:t>
      </w:r>
      <w:r w:rsidR="004C7093">
        <w:t>і</w:t>
      </w:r>
      <w:r w:rsidRPr="00CA02C9">
        <w:t>мбанк» в Україн</w:t>
      </w:r>
      <w:r w:rsidR="004C7093">
        <w:t>і</w:t>
      </w:r>
      <w:r w:rsidRPr="00CA02C9">
        <w:t xml:space="preserve"> складається з Г</w:t>
      </w:r>
      <w:r w:rsidR="004C7093">
        <w:t>ό</w:t>
      </w:r>
      <w:r w:rsidRPr="00CA02C9">
        <w:t>л</w:t>
      </w:r>
      <w:r w:rsidR="004C7093">
        <w:t>ό</w:t>
      </w:r>
      <w:r w:rsidRPr="00CA02C9">
        <w:t>вн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банку, 22</w:t>
      </w:r>
      <w:r w:rsidRPr="00CA02C9">
        <w:rPr>
          <w:spacing w:val="1"/>
        </w:rPr>
        <w:t xml:space="preserve"> </w:t>
      </w:r>
      <w:r w:rsidRPr="00CA02C9">
        <w:t>ф</w:t>
      </w:r>
      <w:r w:rsidR="004C7093">
        <w:t>і</w:t>
      </w:r>
      <w:r w:rsidRPr="00CA02C9">
        <w:t>л</w:t>
      </w:r>
      <w:r w:rsidR="004C7093">
        <w:t>і</w:t>
      </w:r>
      <w:r w:rsidRPr="00CA02C9">
        <w:t>й</w:t>
      </w:r>
      <w:r w:rsidRPr="00CA02C9">
        <w:rPr>
          <w:spacing w:val="-2"/>
        </w:rPr>
        <w:t xml:space="preserve"> </w:t>
      </w:r>
      <w:r w:rsidRPr="00CA02C9">
        <w:t>та</w:t>
      </w:r>
      <w:r w:rsidRPr="00CA02C9">
        <w:rPr>
          <w:spacing w:val="-1"/>
        </w:rPr>
        <w:t xml:space="preserve"> </w:t>
      </w:r>
      <w:r w:rsidRPr="00CA02C9">
        <w:t>29</w:t>
      </w:r>
      <w:r w:rsidRPr="00CA02C9">
        <w:rPr>
          <w:spacing w:val="-1"/>
        </w:rPr>
        <w:t xml:space="preserve"> </w:t>
      </w:r>
      <w:r w:rsidRPr="00CA02C9">
        <w:t>в</w:t>
      </w:r>
      <w:r w:rsidR="004C7093">
        <w:t>і</w:t>
      </w:r>
      <w:r w:rsidRPr="00CA02C9">
        <w:t>дд</w:t>
      </w:r>
      <w:r w:rsidR="004C7093">
        <w:t>і</w:t>
      </w:r>
      <w:r w:rsidRPr="00CA02C9">
        <w:t>лень (стан</w:t>
      </w:r>
      <w:r w:rsidR="004C7093">
        <w:t>ό</w:t>
      </w:r>
      <w:r w:rsidRPr="00CA02C9">
        <w:t>м</w:t>
      </w:r>
      <w:r w:rsidRPr="00CA02C9">
        <w:rPr>
          <w:spacing w:val="-1"/>
        </w:rPr>
        <w:t xml:space="preserve"> </w:t>
      </w:r>
      <w:r w:rsidRPr="00CA02C9">
        <w:t>на</w:t>
      </w:r>
      <w:r w:rsidRPr="00CA02C9">
        <w:rPr>
          <w:spacing w:val="-1"/>
        </w:rPr>
        <w:t xml:space="preserve"> </w:t>
      </w:r>
      <w:r w:rsidRPr="00CA02C9">
        <w:t>01.10.</w:t>
      </w:r>
      <w:r w:rsidR="004C7093">
        <w:t>2023</w:t>
      </w:r>
      <w:r w:rsidRPr="00CA02C9">
        <w:t>).</w:t>
      </w:r>
    </w:p>
    <w:p w:rsidR="004A7545" w:rsidRPr="00CA02C9" w:rsidRDefault="00395855">
      <w:pPr>
        <w:pStyle w:val="a3"/>
        <w:spacing w:before="77"/>
        <w:ind w:left="811" w:firstLine="0"/>
      </w:pPr>
      <w:r w:rsidRPr="00CA02C9">
        <w:t>S.W.I.F.T.:</w:t>
      </w:r>
      <w:r w:rsidRPr="00CA02C9">
        <w:rPr>
          <w:spacing w:val="-3"/>
        </w:rPr>
        <w:t xml:space="preserve"> </w:t>
      </w:r>
      <w:r w:rsidRPr="00CA02C9">
        <w:t>EXBSUAUX</w:t>
      </w:r>
    </w:p>
    <w:p w:rsidR="004A7545" w:rsidRPr="00CA02C9" w:rsidRDefault="00395855">
      <w:pPr>
        <w:pStyle w:val="a3"/>
        <w:spacing w:before="161"/>
        <w:ind w:left="811" w:firstLine="0"/>
      </w:pPr>
      <w:r w:rsidRPr="00CA02C9">
        <w:t>Л</w:t>
      </w:r>
      <w:r w:rsidR="004C7093">
        <w:t>і</w:t>
      </w:r>
      <w:r w:rsidRPr="00CA02C9">
        <w:t>ценз</w:t>
      </w:r>
      <w:r w:rsidR="004C7093">
        <w:t>і</w:t>
      </w:r>
      <w:r w:rsidRPr="00CA02C9">
        <w:t>я</w:t>
      </w:r>
      <w:r w:rsidRPr="00CA02C9">
        <w:rPr>
          <w:spacing w:val="-3"/>
        </w:rPr>
        <w:t xml:space="preserve"> </w:t>
      </w:r>
      <w:r w:rsidRPr="00CA02C9">
        <w:t>НБУ</w:t>
      </w:r>
      <w:r w:rsidRPr="00CA02C9">
        <w:rPr>
          <w:spacing w:val="-2"/>
        </w:rPr>
        <w:t xml:space="preserve"> </w:t>
      </w:r>
      <w:r w:rsidRPr="00CA02C9">
        <w:t>№2</w:t>
      </w:r>
      <w:r w:rsidRPr="00CA02C9">
        <w:rPr>
          <w:spacing w:val="-3"/>
        </w:rPr>
        <w:t xml:space="preserve"> </w:t>
      </w:r>
      <w:r w:rsidRPr="00CA02C9">
        <w:t>в</w:t>
      </w:r>
      <w:r w:rsidR="004C7093">
        <w:t>і</w:t>
      </w:r>
      <w:r w:rsidRPr="00CA02C9">
        <w:t>д</w:t>
      </w:r>
      <w:r w:rsidRPr="00CA02C9">
        <w:rPr>
          <w:spacing w:val="-3"/>
        </w:rPr>
        <w:t xml:space="preserve"> </w:t>
      </w:r>
      <w:r w:rsidRPr="00CA02C9">
        <w:t>7</w:t>
      </w:r>
      <w:r w:rsidRPr="00CA02C9">
        <w:rPr>
          <w:spacing w:val="-3"/>
        </w:rPr>
        <w:t xml:space="preserve"> </w:t>
      </w:r>
      <w:r w:rsidRPr="00CA02C9">
        <w:t>серпня</w:t>
      </w:r>
      <w:r w:rsidRPr="00CA02C9">
        <w:rPr>
          <w:spacing w:val="-3"/>
        </w:rPr>
        <w:t xml:space="preserve"> </w:t>
      </w:r>
      <w:r w:rsidR="004C7093">
        <w:t>2020</w:t>
      </w:r>
      <w:r w:rsidRPr="00CA02C9">
        <w:rPr>
          <w:spacing w:val="-3"/>
        </w:rPr>
        <w:t xml:space="preserve"> </w:t>
      </w:r>
      <w:r w:rsidRPr="00CA02C9">
        <w:t>р</w:t>
      </w:r>
      <w:r w:rsidR="004C7093">
        <w:t>ό</w:t>
      </w:r>
      <w:r w:rsidRPr="00CA02C9">
        <w:t>ку</w:t>
      </w:r>
    </w:p>
    <w:p w:rsidR="004A7545" w:rsidRPr="00CA02C9" w:rsidRDefault="00395855">
      <w:pPr>
        <w:pStyle w:val="a3"/>
        <w:spacing w:before="162" w:line="360" w:lineRule="auto"/>
        <w:ind w:right="149" w:firstLine="709"/>
      </w:pPr>
      <w:r w:rsidRPr="00CA02C9">
        <w:t>Електр</w:t>
      </w:r>
      <w:r w:rsidR="004C7093">
        <w:t>ό</w:t>
      </w:r>
      <w:r w:rsidRPr="00CA02C9">
        <w:t>нна</w:t>
      </w:r>
      <w:r w:rsidRPr="00CA02C9">
        <w:rPr>
          <w:spacing w:val="1"/>
        </w:rPr>
        <w:t xml:space="preserve"> </w:t>
      </w:r>
      <w:r w:rsidRPr="00CA02C9">
        <w:t>адреса</w:t>
      </w:r>
      <w:r w:rsidRPr="00CA02C9">
        <w:rPr>
          <w:spacing w:val="1"/>
        </w:rPr>
        <w:t xml:space="preserve"> </w:t>
      </w:r>
      <w:r w:rsidRPr="00CA02C9">
        <w:t>АТ</w:t>
      </w:r>
      <w:r w:rsidRPr="00CA02C9">
        <w:rPr>
          <w:spacing w:val="1"/>
        </w:rPr>
        <w:t xml:space="preserve"> </w:t>
      </w:r>
      <w:r w:rsidRPr="00CA02C9">
        <w:t>«Укрекс</w:t>
      </w:r>
      <w:r w:rsidR="004C7093">
        <w:t>і</w:t>
      </w:r>
      <w:r w:rsidRPr="00CA02C9">
        <w:t>мбанк»</w:t>
      </w:r>
      <w:r w:rsidRPr="00CA02C9">
        <w:rPr>
          <w:spacing w:val="1"/>
        </w:rPr>
        <w:t xml:space="preserve"> </w:t>
      </w:r>
      <w:r w:rsidRPr="00CA02C9">
        <w:t>для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бм</w:t>
      </w:r>
      <w:r w:rsidR="004C7093">
        <w:t>і</w:t>
      </w:r>
      <w:r w:rsidRPr="00CA02C9">
        <w:t>ну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датк</w:t>
      </w:r>
      <w:r w:rsidR="004C7093">
        <w:t>ό</w:t>
      </w:r>
      <w:r w:rsidRPr="00CA02C9">
        <w:t>вими</w:t>
      </w:r>
      <w:r w:rsidRPr="00CA02C9">
        <w:rPr>
          <w:spacing w:val="1"/>
        </w:rPr>
        <w:t xml:space="preserve"> </w:t>
      </w:r>
      <w:r w:rsidRPr="00CA02C9">
        <w:t>накладними</w:t>
      </w:r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електр</w:t>
      </w:r>
      <w:r w:rsidR="004C7093">
        <w:t>ό</w:t>
      </w:r>
      <w:r w:rsidRPr="00CA02C9">
        <w:t>нн</w:t>
      </w:r>
      <w:r w:rsidR="004C7093">
        <w:t>ό</w:t>
      </w:r>
      <w:r w:rsidRPr="00CA02C9">
        <w:t>му</w:t>
      </w:r>
      <w:r w:rsidRPr="00CA02C9">
        <w:rPr>
          <w:spacing w:val="1"/>
        </w:rPr>
        <w:t xml:space="preserve"> </w:t>
      </w:r>
      <w:r w:rsidRPr="00CA02C9">
        <w:t>вигляд</w:t>
      </w:r>
      <w:r w:rsidR="004C7093">
        <w:t>і</w:t>
      </w:r>
      <w:r w:rsidRPr="00CA02C9">
        <w:t>,</w:t>
      </w:r>
      <w:r w:rsidRPr="00CA02C9">
        <w:rPr>
          <w:spacing w:val="1"/>
        </w:rPr>
        <w:t xml:space="preserve"> </w:t>
      </w:r>
      <w:r w:rsidRPr="00CA02C9">
        <w:t>зареєстр</w:t>
      </w:r>
      <w:r w:rsidR="004C7093">
        <w:t>ό</w:t>
      </w:r>
      <w:r w:rsidRPr="00CA02C9">
        <w:t>ваними</w:t>
      </w:r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Єдин</w:t>
      </w:r>
      <w:r w:rsidR="004C7093">
        <w:t>ό</w:t>
      </w:r>
      <w:r w:rsidRPr="00CA02C9">
        <w:t>му</w:t>
      </w:r>
      <w:r w:rsidRPr="00CA02C9">
        <w:rPr>
          <w:spacing w:val="1"/>
        </w:rPr>
        <w:t xml:space="preserve"> </w:t>
      </w:r>
      <w:r w:rsidRPr="00CA02C9">
        <w:t>реєстр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датк</w:t>
      </w:r>
      <w:r w:rsidR="004C7093">
        <w:t>ό</w:t>
      </w:r>
      <w:r w:rsidRPr="00CA02C9">
        <w:t>вих</w:t>
      </w:r>
      <w:r w:rsidRPr="00CA02C9">
        <w:rPr>
          <w:spacing w:val="1"/>
        </w:rPr>
        <w:t xml:space="preserve"> </w:t>
      </w:r>
      <w:r w:rsidRPr="00CA02C9">
        <w:t>накладних:</w:t>
      </w:r>
      <w:r w:rsidRPr="00CA02C9">
        <w:rPr>
          <w:spacing w:val="1"/>
        </w:rPr>
        <w:t xml:space="preserve"> </w:t>
      </w:r>
      <w:hyperlink r:id="rId11">
        <w:r w:rsidRPr="00CA02C9">
          <w:t>podatok@eximb.com</w:t>
        </w:r>
      </w:hyperlink>
      <w:r w:rsidRPr="00CA02C9">
        <w:rPr>
          <w:spacing w:val="1"/>
        </w:rPr>
        <w:t xml:space="preserve"> </w:t>
      </w:r>
      <w:r w:rsidRPr="00CA02C9">
        <w:t>(у</w:t>
      </w:r>
      <w:r w:rsidRPr="00CA02C9">
        <w:rPr>
          <w:spacing w:val="1"/>
        </w:rPr>
        <w:t xml:space="preserve"> </w:t>
      </w:r>
      <w:r w:rsidRPr="00CA02C9">
        <w:t>систем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електр</w:t>
      </w:r>
      <w:r w:rsidR="004C7093">
        <w:t>ό</w:t>
      </w:r>
      <w:r w:rsidRPr="00CA02C9">
        <w:t>нн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ό</w:t>
      </w:r>
      <w:r w:rsidRPr="00CA02C9">
        <w:t>кумент</w:t>
      </w:r>
      <w:r w:rsidR="004C7093">
        <w:t>όό</w:t>
      </w:r>
      <w:r w:rsidRPr="00CA02C9">
        <w:t>б</w:t>
      </w:r>
      <w:r w:rsidR="004C7093">
        <w:t>і</w:t>
      </w:r>
      <w:r w:rsidRPr="00CA02C9">
        <w:t>гу</w:t>
      </w:r>
      <w:r w:rsidRPr="00CA02C9">
        <w:rPr>
          <w:spacing w:val="-1"/>
        </w:rPr>
        <w:t xml:space="preserve"> </w:t>
      </w:r>
      <w:r w:rsidRPr="00CA02C9">
        <w:t>«М.Е.Doc</w:t>
      </w:r>
      <w:r w:rsidRPr="00CA02C9">
        <w:rPr>
          <w:spacing w:val="-1"/>
        </w:rPr>
        <w:t xml:space="preserve"> </w:t>
      </w:r>
      <w:r w:rsidRPr="00CA02C9">
        <w:t>IS»).</w:t>
      </w:r>
    </w:p>
    <w:p w:rsidR="004A7545" w:rsidRPr="00CA02C9" w:rsidRDefault="004C7093">
      <w:pPr>
        <w:pStyle w:val="a3"/>
        <w:ind w:left="811" w:firstLine="0"/>
      </w:pPr>
      <w:r>
        <w:t>і</w:t>
      </w:r>
      <w:r w:rsidR="00395855" w:rsidRPr="00CA02C9">
        <w:t>ндив</w:t>
      </w:r>
      <w:r>
        <w:t>і</w:t>
      </w:r>
      <w:r w:rsidR="00395855" w:rsidRPr="00CA02C9">
        <w:t>дуальний</w:t>
      </w:r>
      <w:r w:rsidR="00395855" w:rsidRPr="00CA02C9">
        <w:rPr>
          <w:spacing w:val="-5"/>
        </w:rPr>
        <w:t xml:space="preserve"> </w:t>
      </w:r>
      <w:r w:rsidR="00395855" w:rsidRPr="00CA02C9">
        <w:t>п</w:t>
      </w:r>
      <w:r>
        <w:t>ό</w:t>
      </w:r>
      <w:r w:rsidR="00395855" w:rsidRPr="00CA02C9">
        <w:t>датк</w:t>
      </w:r>
      <w:r>
        <w:t>ό</w:t>
      </w:r>
      <w:r w:rsidR="00395855" w:rsidRPr="00CA02C9">
        <w:t>вий</w:t>
      </w:r>
      <w:r w:rsidR="00395855" w:rsidRPr="00CA02C9">
        <w:rPr>
          <w:spacing w:val="-4"/>
        </w:rPr>
        <w:t xml:space="preserve"> </w:t>
      </w:r>
      <w:r w:rsidR="00395855" w:rsidRPr="00CA02C9">
        <w:t>н</w:t>
      </w:r>
      <w:r>
        <w:t>ό</w:t>
      </w:r>
      <w:r w:rsidR="00395855" w:rsidRPr="00CA02C9">
        <w:t>мер:</w:t>
      </w:r>
      <w:r w:rsidR="00395855" w:rsidRPr="00CA02C9">
        <w:rPr>
          <w:spacing w:val="-5"/>
        </w:rPr>
        <w:t xml:space="preserve"> </w:t>
      </w:r>
      <w:r w:rsidR="00395855" w:rsidRPr="00CA02C9">
        <w:t>000321126658</w:t>
      </w:r>
    </w:p>
    <w:p w:rsidR="004A7545" w:rsidRPr="00CA02C9" w:rsidRDefault="00395855">
      <w:pPr>
        <w:pStyle w:val="a3"/>
        <w:spacing w:before="160" w:line="360" w:lineRule="auto"/>
        <w:ind w:right="147" w:firstLine="709"/>
      </w:pPr>
      <w:r w:rsidRPr="00CA02C9">
        <w:t>АТ «Державний експ</w:t>
      </w:r>
      <w:r w:rsidR="004C7093">
        <w:t>ό</w:t>
      </w:r>
      <w:r w:rsidRPr="00CA02C9">
        <w:t>ртн</w:t>
      </w:r>
      <w:r w:rsidR="004C7093">
        <w:t>ό</w:t>
      </w:r>
      <w:r w:rsidRPr="00CA02C9">
        <w:t>-</w:t>
      </w:r>
      <w:r w:rsidR="004C7093">
        <w:t>і</w:t>
      </w:r>
      <w:r w:rsidRPr="00CA02C9">
        <w:t>мп</w:t>
      </w:r>
      <w:r w:rsidR="004C7093">
        <w:t>ό</w:t>
      </w:r>
      <w:r w:rsidRPr="00CA02C9">
        <w:t>ртний банк України»</w:t>
      </w:r>
      <w:r w:rsidRPr="00CA02C9">
        <w:rPr>
          <w:spacing w:val="1"/>
        </w:rPr>
        <w:t xml:space="preserve"> </w:t>
      </w:r>
      <w:r w:rsidRPr="00CA02C9">
        <w:t>при зд</w:t>
      </w:r>
      <w:r w:rsidR="004C7093">
        <w:t>і</w:t>
      </w:r>
      <w:r w:rsidRPr="00CA02C9">
        <w:t>йсненн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банк</w:t>
      </w:r>
      <w:r w:rsidR="004C7093">
        <w:t>і</w:t>
      </w:r>
      <w:r w:rsidRPr="00CA02C9">
        <w:t>вськ</w:t>
      </w:r>
      <w:r w:rsidR="004C7093">
        <w:t>ό</w:t>
      </w:r>
      <w:r w:rsidRPr="00CA02C9">
        <w:t>ї д</w:t>
      </w:r>
      <w:r w:rsidR="004C7093">
        <w:t>і</w:t>
      </w:r>
      <w:r w:rsidRPr="00CA02C9">
        <w:t>яльн</w:t>
      </w:r>
      <w:r w:rsidR="004C7093">
        <w:t>ό</w:t>
      </w:r>
      <w:r w:rsidRPr="00CA02C9">
        <w:t>ст</w:t>
      </w:r>
      <w:r w:rsidR="004C7093">
        <w:t>і</w:t>
      </w:r>
      <w:r w:rsidRPr="00CA02C9">
        <w:t xml:space="preserve"> керується чинним зак</w:t>
      </w:r>
      <w:r w:rsidR="004C7093">
        <w:t>ό</w:t>
      </w:r>
      <w:r w:rsidRPr="00CA02C9">
        <w:t>н</w:t>
      </w:r>
      <w:r w:rsidR="004C7093">
        <w:t>ό</w:t>
      </w:r>
      <w:r w:rsidRPr="00CA02C9">
        <w:t>давств</w:t>
      </w:r>
      <w:r w:rsidR="004C7093">
        <w:t>ό</w:t>
      </w:r>
      <w:r w:rsidRPr="00CA02C9">
        <w:t>м України, з</w:t>
      </w:r>
      <w:r w:rsidR="004C7093">
        <w:t>ό</w:t>
      </w:r>
      <w:r w:rsidRPr="00CA02C9">
        <w:t>крема</w:t>
      </w:r>
      <w:r w:rsidRPr="00CA02C9">
        <w:rPr>
          <w:spacing w:val="1"/>
        </w:rPr>
        <w:t xml:space="preserve"> </w:t>
      </w:r>
      <w:r w:rsidRPr="00CA02C9">
        <w:t>Зак</w:t>
      </w:r>
      <w:r w:rsidR="004C7093">
        <w:t>ό</w:t>
      </w:r>
      <w:r w:rsidRPr="00CA02C9">
        <w:t>нами України: „Пр</w:t>
      </w:r>
      <w:r w:rsidR="004C7093">
        <w:t>ό</w:t>
      </w:r>
      <w:r w:rsidRPr="00CA02C9">
        <w:t xml:space="preserve"> банки </w:t>
      </w:r>
      <w:r w:rsidR="004C7093">
        <w:t>і</w:t>
      </w:r>
      <w:r w:rsidRPr="00CA02C9">
        <w:t xml:space="preserve"> банк</w:t>
      </w:r>
      <w:r w:rsidR="004C7093">
        <w:t>і</w:t>
      </w:r>
      <w:r w:rsidRPr="00CA02C9">
        <w:t>вську д</w:t>
      </w:r>
      <w:r w:rsidR="004C7093">
        <w:t>і</w:t>
      </w:r>
      <w:r w:rsidRPr="00CA02C9">
        <w:t>яльн</w:t>
      </w:r>
      <w:r w:rsidR="004C7093">
        <w:t>і</w:t>
      </w:r>
      <w:r w:rsidRPr="00CA02C9">
        <w:t>сть”, „Пр</w:t>
      </w:r>
      <w:r w:rsidR="004C7093">
        <w:t>ό</w:t>
      </w:r>
      <w:r w:rsidRPr="00CA02C9">
        <w:t xml:space="preserve"> г</w:t>
      </w:r>
      <w:r w:rsidR="004C7093">
        <w:t>ό</w:t>
      </w:r>
      <w:r w:rsidRPr="00CA02C9">
        <w:t>сп</w:t>
      </w:r>
      <w:r w:rsidR="004C7093">
        <w:t>ό</w:t>
      </w:r>
      <w:r w:rsidRPr="00CA02C9">
        <w:t>дарськ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т</w:t>
      </w:r>
      <w:r w:rsidR="004C7093">
        <w:t>ό</w:t>
      </w:r>
      <w:r w:rsidRPr="00CA02C9">
        <w:t>вариства”, „Пр</w:t>
      </w:r>
      <w:r w:rsidR="004C7093">
        <w:t>ό</w:t>
      </w:r>
      <w:r w:rsidRPr="00CA02C9">
        <w:t xml:space="preserve"> ринки кап</w:t>
      </w:r>
      <w:r w:rsidR="004C7093">
        <w:t>і</w:t>
      </w:r>
      <w:r w:rsidRPr="00CA02C9">
        <w:t xml:space="preserve">талу та </w:t>
      </w:r>
      <w:r w:rsidR="004C7093">
        <w:t>ό</w:t>
      </w:r>
      <w:r w:rsidRPr="00CA02C9">
        <w:t>рган</w:t>
      </w:r>
      <w:r w:rsidR="004C7093">
        <w:t>і</w:t>
      </w:r>
      <w:r w:rsidRPr="00CA02C9">
        <w:t>з</w:t>
      </w:r>
      <w:r w:rsidR="004C7093">
        <w:t>ό</w:t>
      </w:r>
      <w:r w:rsidRPr="00CA02C9">
        <w:t>ван</w:t>
      </w:r>
      <w:r w:rsidR="004C7093">
        <w:t>і</w:t>
      </w:r>
      <w:r w:rsidRPr="00CA02C9">
        <w:t xml:space="preserve"> т</w:t>
      </w:r>
      <w:r w:rsidR="004C7093">
        <w:t>ό</w:t>
      </w:r>
      <w:r w:rsidRPr="00CA02C9">
        <w:t>варн</w:t>
      </w:r>
      <w:r w:rsidR="004C7093">
        <w:t>і</w:t>
      </w:r>
      <w:r w:rsidRPr="00CA02C9">
        <w:t xml:space="preserve"> ринки”, Цив</w:t>
      </w:r>
      <w:r w:rsidR="004C7093">
        <w:t>і</w:t>
      </w:r>
      <w:r w:rsidRPr="00CA02C9">
        <w:t>льним</w:t>
      </w:r>
      <w:r w:rsidRPr="00CA02C9">
        <w:rPr>
          <w:spacing w:val="1"/>
        </w:rPr>
        <w:t xml:space="preserve"> </w:t>
      </w:r>
      <w:r w:rsidRPr="00CA02C9">
        <w:t>к</w:t>
      </w:r>
      <w:r w:rsidR="004C7093">
        <w:t>ό</w:t>
      </w:r>
      <w:r w:rsidRPr="00CA02C9">
        <w:t>декс</w:t>
      </w:r>
      <w:r w:rsidR="004C7093">
        <w:t>ό</w:t>
      </w:r>
      <w:r w:rsidRPr="00CA02C9">
        <w:t>м України, Г</w:t>
      </w:r>
      <w:r w:rsidR="004C7093">
        <w:t>ό</w:t>
      </w:r>
      <w:r w:rsidRPr="00CA02C9">
        <w:t>сп</w:t>
      </w:r>
      <w:r w:rsidR="004C7093">
        <w:t>ό</w:t>
      </w:r>
      <w:r w:rsidRPr="00CA02C9">
        <w:t>дарським к</w:t>
      </w:r>
      <w:r w:rsidR="004C7093">
        <w:t>ό</w:t>
      </w:r>
      <w:r w:rsidRPr="00CA02C9">
        <w:t>декс</w:t>
      </w:r>
      <w:r w:rsidR="004C7093">
        <w:t>ό</w:t>
      </w:r>
      <w:r w:rsidRPr="00CA02C9">
        <w:t xml:space="preserve">м України, </w:t>
      </w:r>
      <w:r w:rsidR="004C7093">
        <w:t>і</w:t>
      </w:r>
      <w:r w:rsidRPr="00CA02C9">
        <w:t>ншими зак</w:t>
      </w:r>
      <w:r w:rsidR="004C7093">
        <w:t>ό</w:t>
      </w:r>
      <w:r w:rsidRPr="00CA02C9">
        <w:t>н</w:t>
      </w:r>
      <w:r w:rsidR="004C7093">
        <w:t>ό</w:t>
      </w:r>
      <w:r w:rsidRPr="00CA02C9">
        <w:t>давчими</w:t>
      </w:r>
      <w:r w:rsidRPr="00CA02C9">
        <w:rPr>
          <w:spacing w:val="-67"/>
        </w:rPr>
        <w:t xml:space="preserve"> </w:t>
      </w:r>
      <w:r w:rsidRPr="00CA02C9">
        <w:lastRenderedPageBreak/>
        <w:t>актами</w:t>
      </w:r>
      <w:r w:rsidRPr="00CA02C9">
        <w:rPr>
          <w:spacing w:val="-6"/>
        </w:rPr>
        <w:t xml:space="preserve"> </w:t>
      </w:r>
      <w:r w:rsidRPr="00CA02C9">
        <w:t>України,</w:t>
      </w:r>
      <w:r w:rsidRPr="00CA02C9">
        <w:rPr>
          <w:spacing w:val="-6"/>
        </w:rPr>
        <w:t xml:space="preserve"> </w:t>
      </w:r>
      <w:r w:rsidRPr="00CA02C9">
        <w:t>а</w:t>
      </w:r>
      <w:r w:rsidRPr="00CA02C9">
        <w:rPr>
          <w:spacing w:val="-6"/>
        </w:rPr>
        <w:t xml:space="preserve"> </w:t>
      </w:r>
      <w:r w:rsidRPr="00CA02C9">
        <w:t>так</w:t>
      </w:r>
      <w:r w:rsidR="004C7093">
        <w:t>ό</w:t>
      </w:r>
      <w:r w:rsidRPr="00CA02C9">
        <w:t>ж</w:t>
      </w:r>
      <w:r w:rsidRPr="00CA02C9">
        <w:rPr>
          <w:spacing w:val="-6"/>
        </w:rPr>
        <w:t xml:space="preserve"> </w:t>
      </w:r>
      <w:r w:rsidRPr="00CA02C9">
        <w:t>н</w:t>
      </w:r>
      <w:r w:rsidR="004C7093">
        <w:t>ό</w:t>
      </w:r>
      <w:r w:rsidRPr="00CA02C9">
        <w:t>рмативн</w:t>
      </w:r>
      <w:r w:rsidR="004C7093">
        <w:t>ό</w:t>
      </w:r>
      <w:r w:rsidRPr="00CA02C9">
        <w:t>-прав</w:t>
      </w:r>
      <w:r w:rsidR="004C7093">
        <w:t>ό</w:t>
      </w:r>
      <w:r w:rsidRPr="00CA02C9">
        <w:t>вими</w:t>
      </w:r>
      <w:r w:rsidRPr="00CA02C9">
        <w:rPr>
          <w:spacing w:val="-6"/>
        </w:rPr>
        <w:t xml:space="preserve"> </w:t>
      </w:r>
      <w:r w:rsidRPr="00CA02C9">
        <w:t>актами</w:t>
      </w:r>
      <w:r w:rsidRPr="00CA02C9">
        <w:rPr>
          <w:spacing w:val="-4"/>
        </w:rPr>
        <w:t xml:space="preserve"> </w:t>
      </w:r>
      <w:r w:rsidRPr="00CA02C9">
        <w:t>України,</w:t>
      </w:r>
      <w:r w:rsidRPr="00CA02C9">
        <w:rPr>
          <w:spacing w:val="-5"/>
        </w:rPr>
        <w:t xml:space="preserve"> </w:t>
      </w:r>
      <w:r w:rsidRPr="00CA02C9">
        <w:t>в</w:t>
      </w:r>
      <w:r w:rsidRPr="00CA02C9">
        <w:rPr>
          <w:spacing w:val="-6"/>
        </w:rPr>
        <w:t xml:space="preserve"> </w:t>
      </w:r>
      <w:r w:rsidRPr="00CA02C9">
        <w:t>т</w:t>
      </w:r>
      <w:r w:rsidR="004C7093">
        <w:t>ό</w:t>
      </w:r>
      <w:r w:rsidRPr="00CA02C9">
        <w:t>му</w:t>
      </w:r>
      <w:r w:rsidRPr="00CA02C9">
        <w:rPr>
          <w:spacing w:val="-6"/>
        </w:rPr>
        <w:t xml:space="preserve"> </w:t>
      </w:r>
      <w:r w:rsidRPr="00CA02C9">
        <w:t>числ</w:t>
      </w:r>
      <w:r w:rsidR="004C7093">
        <w:t>і</w:t>
      </w:r>
      <w:r w:rsidRPr="00CA02C9">
        <w:rPr>
          <w:spacing w:val="-67"/>
        </w:rPr>
        <w:t xml:space="preserve"> </w:t>
      </w:r>
      <w:r w:rsidRPr="00CA02C9">
        <w:t>н</w:t>
      </w:r>
      <w:r w:rsidR="004C7093">
        <w:t>ό</w:t>
      </w:r>
      <w:r w:rsidRPr="00CA02C9">
        <w:t>рмативн</w:t>
      </w:r>
      <w:r w:rsidR="004C7093">
        <w:t>ό</w:t>
      </w:r>
      <w:r w:rsidRPr="00CA02C9">
        <w:t>-прав</w:t>
      </w:r>
      <w:r w:rsidR="004C7093">
        <w:t>ό</w:t>
      </w:r>
      <w:r w:rsidRPr="00CA02C9">
        <w:t>вими</w:t>
      </w:r>
      <w:r w:rsidRPr="00CA02C9">
        <w:rPr>
          <w:spacing w:val="-2"/>
        </w:rPr>
        <w:t xml:space="preserve"> </w:t>
      </w:r>
      <w:r w:rsidRPr="00CA02C9">
        <w:t>актами НБУ.</w:t>
      </w:r>
    </w:p>
    <w:p w:rsidR="004A7545" w:rsidRPr="00CA02C9" w:rsidRDefault="00395855">
      <w:pPr>
        <w:pStyle w:val="a3"/>
        <w:spacing w:before="1" w:line="360" w:lineRule="auto"/>
        <w:ind w:right="104"/>
      </w:pPr>
      <w:r w:rsidRPr="00CA02C9">
        <w:t>АТ</w:t>
      </w:r>
      <w:r w:rsidRPr="00CA02C9">
        <w:rPr>
          <w:spacing w:val="1"/>
        </w:rPr>
        <w:t xml:space="preserve"> </w:t>
      </w:r>
      <w:r w:rsidRPr="00CA02C9">
        <w:t>«Державний</w:t>
      </w:r>
      <w:r w:rsidRPr="00CA02C9">
        <w:rPr>
          <w:spacing w:val="1"/>
        </w:rPr>
        <w:t xml:space="preserve"> </w:t>
      </w:r>
      <w:r w:rsidRPr="00CA02C9">
        <w:t>експ</w:t>
      </w:r>
      <w:r w:rsidR="004C7093">
        <w:t>ό</w:t>
      </w:r>
      <w:r w:rsidRPr="00CA02C9">
        <w:t>ртн</w:t>
      </w:r>
      <w:r w:rsidR="004C7093">
        <w:t>ό</w:t>
      </w:r>
      <w:r w:rsidRPr="00CA02C9">
        <w:t>-</w:t>
      </w:r>
      <w:r w:rsidR="004C7093">
        <w:t>і</w:t>
      </w:r>
      <w:r w:rsidRPr="00CA02C9">
        <w:t>мп</w:t>
      </w:r>
      <w:r w:rsidR="004C7093">
        <w:t>ό</w:t>
      </w:r>
      <w:r w:rsidRPr="00CA02C9">
        <w:t>ртний</w:t>
      </w:r>
      <w:r w:rsidRPr="00CA02C9">
        <w:rPr>
          <w:spacing w:val="1"/>
        </w:rPr>
        <w:t xml:space="preserve"> </w:t>
      </w:r>
      <w:r w:rsidRPr="00CA02C9">
        <w:t>банк</w:t>
      </w:r>
      <w:r w:rsidRPr="00CA02C9">
        <w:rPr>
          <w:spacing w:val="1"/>
        </w:rPr>
        <w:t xml:space="preserve"> </w:t>
      </w:r>
      <w:r w:rsidRPr="00CA02C9">
        <w:t>України»</w:t>
      </w:r>
      <w:r w:rsidRPr="00CA02C9">
        <w:rPr>
          <w:spacing w:val="1"/>
        </w:rPr>
        <w:t xml:space="preserve"> </w:t>
      </w:r>
      <w:r w:rsidRPr="00CA02C9">
        <w:t>при</w:t>
      </w:r>
      <w:r w:rsidRPr="00CA02C9">
        <w:rPr>
          <w:spacing w:val="1"/>
        </w:rPr>
        <w:t xml:space="preserve"> </w:t>
      </w:r>
      <w:r w:rsidRPr="00CA02C9">
        <w:t>зд</w:t>
      </w:r>
      <w:r w:rsidR="004C7093">
        <w:t>і</w:t>
      </w:r>
      <w:r w:rsidRPr="00CA02C9">
        <w:t>йсненн</w:t>
      </w:r>
      <w:r w:rsidR="004C7093">
        <w:t>і</w:t>
      </w:r>
      <w:r w:rsidRPr="00CA02C9">
        <w:rPr>
          <w:spacing w:val="-67"/>
        </w:rPr>
        <w:t xml:space="preserve"> </w:t>
      </w:r>
      <w:r w:rsidRPr="00CA02C9">
        <w:t>св</w:t>
      </w:r>
      <w:r w:rsidR="004C7093">
        <w:t>ό</w:t>
      </w:r>
      <w:r w:rsidRPr="00CA02C9">
        <w:t>їх функц</w:t>
      </w:r>
      <w:r w:rsidR="004C7093">
        <w:t>і</w:t>
      </w:r>
      <w:r w:rsidRPr="00CA02C9">
        <w:t>й керується так</w:t>
      </w:r>
      <w:r w:rsidR="004C7093">
        <w:t>ό</w:t>
      </w:r>
      <w:r w:rsidRPr="00CA02C9">
        <w:t>ж внутр</w:t>
      </w:r>
      <w:r w:rsidR="004C7093">
        <w:t>і</w:t>
      </w:r>
      <w:r w:rsidRPr="00CA02C9">
        <w:t>шн</w:t>
      </w:r>
      <w:r w:rsidR="004C7093">
        <w:t>і</w:t>
      </w:r>
      <w:r w:rsidRPr="00CA02C9">
        <w:t>ми н</w:t>
      </w:r>
      <w:r w:rsidR="004C7093">
        <w:t>ό</w:t>
      </w:r>
      <w:r w:rsidRPr="00CA02C9">
        <w:t>рмативними актами: Статут</w:t>
      </w:r>
      <w:r w:rsidR="004C7093">
        <w:t>ό</w:t>
      </w:r>
      <w:r w:rsidRPr="00CA02C9">
        <w:t>м</w:t>
      </w:r>
      <w:r w:rsidRPr="00CA02C9">
        <w:rPr>
          <w:spacing w:val="1"/>
        </w:rPr>
        <w:t xml:space="preserve"> </w:t>
      </w:r>
      <w:r w:rsidRPr="00CA02C9">
        <w:t>банку,</w:t>
      </w:r>
      <w:r w:rsidRPr="00CA02C9">
        <w:rPr>
          <w:spacing w:val="-6"/>
        </w:rPr>
        <w:t xml:space="preserve"> </w:t>
      </w:r>
      <w:r w:rsidRPr="00CA02C9">
        <w:t>П</w:t>
      </w:r>
      <w:r w:rsidR="004C7093">
        <w:t>ό</w:t>
      </w:r>
      <w:r w:rsidRPr="00CA02C9">
        <w:t>л</w:t>
      </w:r>
      <w:r w:rsidR="004C7093">
        <w:t>ό</w:t>
      </w:r>
      <w:r w:rsidRPr="00CA02C9">
        <w:t>женням</w:t>
      </w:r>
      <w:r w:rsidRPr="00CA02C9">
        <w:rPr>
          <w:spacing w:val="-4"/>
        </w:rPr>
        <w:t xml:space="preserve"> </w:t>
      </w:r>
      <w:r w:rsidRPr="00CA02C9">
        <w:t>пр</w:t>
      </w:r>
      <w:r w:rsidR="004C7093">
        <w:t>ό</w:t>
      </w:r>
      <w:r w:rsidRPr="00CA02C9">
        <w:rPr>
          <w:spacing w:val="-6"/>
        </w:rPr>
        <w:t xml:space="preserve"> </w:t>
      </w:r>
      <w:r w:rsidRPr="00CA02C9">
        <w:t>Сп</w:t>
      </w:r>
      <w:r w:rsidR="004C7093">
        <w:t>ό</w:t>
      </w:r>
      <w:r w:rsidRPr="00CA02C9">
        <w:t>стережну</w:t>
      </w:r>
      <w:r w:rsidRPr="00CA02C9">
        <w:rPr>
          <w:spacing w:val="-5"/>
        </w:rPr>
        <w:t xml:space="preserve"> </w:t>
      </w:r>
      <w:r w:rsidRPr="00CA02C9">
        <w:t>раду</w:t>
      </w:r>
      <w:r w:rsidRPr="00CA02C9">
        <w:rPr>
          <w:spacing w:val="-6"/>
        </w:rPr>
        <w:t xml:space="preserve"> </w:t>
      </w:r>
      <w:r w:rsidRPr="00CA02C9">
        <w:t>банку,</w:t>
      </w:r>
      <w:r w:rsidRPr="00CA02C9">
        <w:rPr>
          <w:spacing w:val="-5"/>
        </w:rPr>
        <w:t xml:space="preserve"> </w:t>
      </w:r>
      <w:r w:rsidRPr="00CA02C9">
        <w:t>П</w:t>
      </w:r>
      <w:r w:rsidR="004C7093">
        <w:t>ό</w:t>
      </w:r>
      <w:r w:rsidRPr="00CA02C9">
        <w:t>л</w:t>
      </w:r>
      <w:r w:rsidR="004C7093">
        <w:t>ό</w:t>
      </w:r>
      <w:r w:rsidRPr="00CA02C9">
        <w:t>женням</w:t>
      </w:r>
      <w:r w:rsidRPr="00CA02C9">
        <w:rPr>
          <w:spacing w:val="-7"/>
        </w:rPr>
        <w:t xml:space="preserve"> </w:t>
      </w:r>
      <w:r w:rsidRPr="00CA02C9">
        <w:t>пр</w:t>
      </w:r>
      <w:r w:rsidR="004C7093">
        <w:t>ό</w:t>
      </w:r>
      <w:r w:rsidRPr="00CA02C9">
        <w:rPr>
          <w:spacing w:val="-5"/>
        </w:rPr>
        <w:t xml:space="preserve"> </w:t>
      </w:r>
      <w:r w:rsidRPr="00CA02C9">
        <w:t>Правл</w:t>
      </w:r>
      <w:r w:rsidR="004C7093">
        <w:t>і</w:t>
      </w:r>
      <w:r w:rsidRPr="00CA02C9">
        <w:t>ння</w:t>
      </w:r>
      <w:r w:rsidRPr="00CA02C9">
        <w:rPr>
          <w:spacing w:val="-68"/>
        </w:rPr>
        <w:t xml:space="preserve"> </w:t>
      </w:r>
      <w:r w:rsidRPr="00CA02C9">
        <w:t>банку,</w:t>
      </w:r>
      <w:r w:rsidRPr="00CA02C9">
        <w:rPr>
          <w:spacing w:val="-13"/>
        </w:rPr>
        <w:t xml:space="preserve"> </w:t>
      </w:r>
      <w:r w:rsidRPr="00CA02C9">
        <w:t>П</w:t>
      </w:r>
      <w:r w:rsidR="004C7093">
        <w:t>ό</w:t>
      </w:r>
      <w:r w:rsidRPr="00CA02C9">
        <w:t>л</w:t>
      </w:r>
      <w:r w:rsidR="004C7093">
        <w:t>ό</w:t>
      </w:r>
      <w:r w:rsidRPr="00CA02C9">
        <w:t>женням</w:t>
      </w:r>
      <w:r w:rsidRPr="00CA02C9">
        <w:rPr>
          <w:spacing w:val="-13"/>
        </w:rPr>
        <w:t xml:space="preserve"> </w:t>
      </w:r>
      <w:r w:rsidRPr="00CA02C9">
        <w:t>пр</w:t>
      </w:r>
      <w:r w:rsidR="004C7093">
        <w:t>ό</w:t>
      </w:r>
      <w:r w:rsidRPr="00CA02C9">
        <w:rPr>
          <w:spacing w:val="-13"/>
        </w:rPr>
        <w:t xml:space="preserve"> </w:t>
      </w:r>
      <w:r w:rsidRPr="00CA02C9">
        <w:t>Рев</w:t>
      </w:r>
      <w:r w:rsidR="004C7093">
        <w:t>і</w:t>
      </w:r>
      <w:r w:rsidRPr="00CA02C9">
        <w:t>з</w:t>
      </w:r>
      <w:r w:rsidR="004C7093">
        <w:t>і</w:t>
      </w:r>
      <w:r w:rsidRPr="00CA02C9">
        <w:t>йну</w:t>
      </w:r>
      <w:r w:rsidRPr="00CA02C9">
        <w:rPr>
          <w:spacing w:val="-14"/>
        </w:rPr>
        <w:t xml:space="preserve"> </w:t>
      </w:r>
      <w:r w:rsidRPr="00CA02C9">
        <w:t>к</w:t>
      </w:r>
      <w:r w:rsidR="004C7093">
        <w:t>ό</w:t>
      </w:r>
      <w:r w:rsidRPr="00CA02C9">
        <w:t>м</w:t>
      </w:r>
      <w:r w:rsidR="004C7093">
        <w:t>і</w:t>
      </w:r>
      <w:r w:rsidRPr="00CA02C9">
        <w:t>с</w:t>
      </w:r>
      <w:r w:rsidR="004C7093">
        <w:t>і</w:t>
      </w:r>
      <w:r w:rsidRPr="00CA02C9">
        <w:t>ю,</w:t>
      </w:r>
      <w:r w:rsidRPr="00CA02C9">
        <w:rPr>
          <w:spacing w:val="-13"/>
        </w:rPr>
        <w:t xml:space="preserve"> </w:t>
      </w:r>
      <w:r w:rsidR="004C7093">
        <w:t>і</w:t>
      </w:r>
      <w:r w:rsidRPr="00CA02C9">
        <w:t>ншими</w:t>
      </w:r>
      <w:r w:rsidRPr="00CA02C9">
        <w:rPr>
          <w:spacing w:val="-14"/>
        </w:rPr>
        <w:t xml:space="preserve"> </w:t>
      </w:r>
      <w:r w:rsidRPr="00CA02C9">
        <w:t>внутр</w:t>
      </w:r>
      <w:r w:rsidR="004C7093">
        <w:t>і</w:t>
      </w:r>
      <w:r w:rsidRPr="00CA02C9">
        <w:t>шн</w:t>
      </w:r>
      <w:r w:rsidR="004C7093">
        <w:t>і</w:t>
      </w:r>
      <w:r w:rsidRPr="00CA02C9">
        <w:t>ми</w:t>
      </w:r>
      <w:r w:rsidRPr="00CA02C9">
        <w:rPr>
          <w:spacing w:val="-13"/>
        </w:rPr>
        <w:t xml:space="preserve"> </w:t>
      </w:r>
      <w:r w:rsidRPr="00CA02C9">
        <w:t>д</w:t>
      </w:r>
      <w:r w:rsidR="004C7093">
        <w:t>ό</w:t>
      </w:r>
      <w:r w:rsidRPr="00CA02C9">
        <w:t>кументами,</w:t>
      </w:r>
      <w:r w:rsidRPr="00CA02C9">
        <w:rPr>
          <w:spacing w:val="-68"/>
        </w:rPr>
        <w:t xml:space="preserve"> </w:t>
      </w:r>
      <w:r w:rsidRPr="00CA02C9">
        <w:t>щ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регламентують</w:t>
      </w:r>
      <w:r w:rsidRPr="00CA02C9">
        <w:rPr>
          <w:spacing w:val="1"/>
        </w:rPr>
        <w:t xml:space="preserve"> </w:t>
      </w:r>
      <w:r w:rsidRPr="00CA02C9">
        <w:t>зд</w:t>
      </w:r>
      <w:r w:rsidR="004C7093">
        <w:t>і</w:t>
      </w:r>
      <w:r w:rsidRPr="00CA02C9">
        <w:t>йснення</w:t>
      </w:r>
      <w:r w:rsidRPr="00CA02C9">
        <w:rPr>
          <w:spacing w:val="1"/>
        </w:rPr>
        <w:t xml:space="preserve"> </w:t>
      </w:r>
      <w:r w:rsidRPr="00CA02C9">
        <w:t>банк</w:t>
      </w:r>
      <w:r w:rsidR="004C7093">
        <w:t>і</w:t>
      </w:r>
      <w:r w:rsidRPr="00CA02C9">
        <w:t>вських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й: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л</w:t>
      </w:r>
      <w:r w:rsidR="004C7093">
        <w:t>ό</w:t>
      </w:r>
      <w:r w:rsidRPr="00CA02C9">
        <w:t>женнями,</w:t>
      </w:r>
      <w:r w:rsidRPr="00CA02C9">
        <w:rPr>
          <w:spacing w:val="1"/>
        </w:rPr>
        <w:t xml:space="preserve"> </w:t>
      </w:r>
      <w:r w:rsidRPr="00CA02C9">
        <w:t xml:space="preserve">Правилами, </w:t>
      </w:r>
      <w:r w:rsidR="004C7093">
        <w:t>і</w:t>
      </w:r>
      <w:r w:rsidRPr="00CA02C9">
        <w:t>нструкц</w:t>
      </w:r>
      <w:r w:rsidR="004C7093">
        <w:t>і</w:t>
      </w:r>
      <w:r w:rsidRPr="00CA02C9">
        <w:t>ями, П</w:t>
      </w:r>
      <w:r w:rsidR="004C7093">
        <w:t>ό</w:t>
      </w:r>
      <w:r w:rsidRPr="00CA02C9">
        <w:t>рядками, Техн</w:t>
      </w:r>
      <w:r w:rsidR="004C7093">
        <w:t>ό</w:t>
      </w:r>
      <w:r w:rsidRPr="00CA02C9">
        <w:t>л</w:t>
      </w:r>
      <w:r w:rsidR="004C7093">
        <w:t>ό</w:t>
      </w:r>
      <w:r w:rsidRPr="00CA02C9">
        <w:t>г</w:t>
      </w:r>
      <w:r w:rsidR="004C7093">
        <w:t>і</w:t>
      </w:r>
      <w:r w:rsidRPr="00CA02C9">
        <w:t>чними картками; наказами,</w:t>
      </w:r>
      <w:r w:rsidRPr="00CA02C9">
        <w:rPr>
          <w:spacing w:val="1"/>
        </w:rPr>
        <w:t xml:space="preserve"> </w:t>
      </w:r>
      <w:r w:rsidRPr="00CA02C9">
        <w:t>р</w:t>
      </w:r>
      <w:r w:rsidR="004C7093">
        <w:t>ό</w:t>
      </w:r>
      <w:r w:rsidRPr="00CA02C9">
        <w:t>зп</w:t>
      </w:r>
      <w:r w:rsidR="004C7093">
        <w:t>ό</w:t>
      </w:r>
      <w:r w:rsidRPr="00CA02C9">
        <w:t>рядженнями</w:t>
      </w:r>
      <w:r w:rsidRPr="00CA02C9">
        <w:rPr>
          <w:spacing w:val="-2"/>
        </w:rPr>
        <w:t xml:space="preserve"> </w:t>
      </w:r>
      <w:r w:rsidRPr="00CA02C9">
        <w:t>Г</w:t>
      </w:r>
      <w:r w:rsidR="004C7093">
        <w:t>ό</w:t>
      </w:r>
      <w:r w:rsidRPr="00CA02C9">
        <w:t>л</w:t>
      </w:r>
      <w:r w:rsidR="004C7093">
        <w:t>ό</w:t>
      </w:r>
      <w:r w:rsidRPr="00CA02C9">
        <w:t>ви</w:t>
      </w:r>
      <w:r w:rsidRPr="00CA02C9">
        <w:rPr>
          <w:spacing w:val="-3"/>
        </w:rPr>
        <w:t xml:space="preserve"> </w:t>
      </w:r>
      <w:r w:rsidRPr="00CA02C9">
        <w:t>Сп</w:t>
      </w:r>
      <w:r w:rsidR="004C7093">
        <w:t>ό</w:t>
      </w:r>
      <w:r w:rsidRPr="00CA02C9">
        <w:t>стережн</w:t>
      </w:r>
      <w:r w:rsidR="004C7093">
        <w:t>ό</w:t>
      </w:r>
      <w:r w:rsidRPr="00CA02C9">
        <w:t>ї</w:t>
      </w:r>
      <w:r w:rsidRPr="00CA02C9">
        <w:rPr>
          <w:spacing w:val="-2"/>
        </w:rPr>
        <w:t xml:space="preserve"> </w:t>
      </w:r>
      <w:r w:rsidRPr="00CA02C9">
        <w:t>ради</w:t>
      </w:r>
      <w:r w:rsidRPr="00CA02C9">
        <w:rPr>
          <w:spacing w:val="-2"/>
        </w:rPr>
        <w:t xml:space="preserve"> </w:t>
      </w:r>
      <w:r w:rsidRPr="00CA02C9">
        <w:t>та</w:t>
      </w:r>
      <w:r w:rsidRPr="00CA02C9">
        <w:rPr>
          <w:spacing w:val="-4"/>
        </w:rPr>
        <w:t xml:space="preserve"> </w:t>
      </w:r>
      <w:r w:rsidRPr="00CA02C9">
        <w:t>Г</w:t>
      </w:r>
      <w:r w:rsidR="004C7093">
        <w:t>ό</w:t>
      </w:r>
      <w:r w:rsidRPr="00CA02C9">
        <w:t>л</w:t>
      </w:r>
      <w:r w:rsidR="004C7093">
        <w:t>ό</w:t>
      </w:r>
      <w:r w:rsidRPr="00CA02C9">
        <w:t>ви</w:t>
      </w:r>
      <w:r w:rsidRPr="00CA02C9">
        <w:rPr>
          <w:spacing w:val="-1"/>
        </w:rPr>
        <w:t xml:space="preserve"> </w:t>
      </w:r>
      <w:r w:rsidRPr="00CA02C9">
        <w:t>Правл</w:t>
      </w:r>
      <w:r w:rsidR="004C7093">
        <w:t>і</w:t>
      </w:r>
      <w:r w:rsidRPr="00CA02C9">
        <w:t>ння</w:t>
      </w:r>
      <w:r w:rsidRPr="00CA02C9">
        <w:rPr>
          <w:spacing w:val="-3"/>
        </w:rPr>
        <w:t xml:space="preserve"> </w:t>
      </w:r>
      <w:r w:rsidRPr="00CA02C9">
        <w:t>банку.</w:t>
      </w:r>
    </w:p>
    <w:p w:rsidR="004A7545" w:rsidRPr="00CA02C9" w:rsidRDefault="004C7093">
      <w:pPr>
        <w:pStyle w:val="a3"/>
        <w:spacing w:line="360" w:lineRule="auto"/>
        <w:ind w:right="146"/>
      </w:pPr>
      <w:r>
        <w:t>ό</w:t>
      </w:r>
      <w:r w:rsidR="00395855" w:rsidRPr="00CA02C9">
        <w:t>рган</w:t>
      </w:r>
      <w:r>
        <w:t>і</w:t>
      </w:r>
      <w:r w:rsidR="00395855" w:rsidRPr="00CA02C9">
        <w:t>зац</w:t>
      </w:r>
      <w:r>
        <w:t>і</w:t>
      </w:r>
      <w:r w:rsidR="00395855" w:rsidRPr="00CA02C9">
        <w:t>йна</w:t>
      </w:r>
      <w:r w:rsidR="00395855" w:rsidRPr="00CA02C9">
        <w:rPr>
          <w:spacing w:val="-13"/>
        </w:rPr>
        <w:t xml:space="preserve"> </w:t>
      </w:r>
      <w:r w:rsidR="00395855" w:rsidRPr="00CA02C9">
        <w:t>структура</w:t>
      </w:r>
      <w:r w:rsidR="00395855" w:rsidRPr="00CA02C9">
        <w:rPr>
          <w:spacing w:val="-12"/>
        </w:rPr>
        <w:t xml:space="preserve"> </w:t>
      </w:r>
      <w:r w:rsidR="00395855" w:rsidRPr="00CA02C9">
        <w:t>банку</w:t>
      </w:r>
      <w:r w:rsidR="00395855" w:rsidRPr="00CA02C9">
        <w:rPr>
          <w:spacing w:val="-12"/>
        </w:rPr>
        <w:t xml:space="preserve"> </w:t>
      </w:r>
      <w:r w:rsidR="00395855" w:rsidRPr="00CA02C9">
        <w:t>забезпечує</w:t>
      </w:r>
      <w:r w:rsidR="00395855" w:rsidRPr="00CA02C9">
        <w:rPr>
          <w:spacing w:val="-11"/>
        </w:rPr>
        <w:t xml:space="preserve"> </w:t>
      </w:r>
      <w:r w:rsidR="00395855" w:rsidRPr="00CA02C9">
        <w:t>й</w:t>
      </w:r>
      <w:r>
        <w:t>ό</w:t>
      </w:r>
      <w:r w:rsidR="00395855" w:rsidRPr="00CA02C9">
        <w:t>г</w:t>
      </w:r>
      <w:r>
        <w:t>ό</w:t>
      </w:r>
      <w:r w:rsidR="00395855" w:rsidRPr="00CA02C9">
        <w:rPr>
          <w:spacing w:val="-11"/>
        </w:rPr>
        <w:t xml:space="preserve"> </w:t>
      </w:r>
      <w:r>
        <w:t>ό</w:t>
      </w:r>
      <w:r w:rsidR="00395855" w:rsidRPr="00CA02C9">
        <w:t>птимальну</w:t>
      </w:r>
      <w:r w:rsidR="00395855" w:rsidRPr="00CA02C9">
        <w:rPr>
          <w:spacing w:val="-11"/>
        </w:rPr>
        <w:t xml:space="preserve"> </w:t>
      </w:r>
      <w:r w:rsidR="00395855" w:rsidRPr="00CA02C9">
        <w:t>присутн</w:t>
      </w:r>
      <w:r>
        <w:t>і</w:t>
      </w:r>
      <w:r w:rsidR="00395855" w:rsidRPr="00CA02C9">
        <w:t>сть</w:t>
      </w:r>
      <w:r w:rsidR="00395855" w:rsidRPr="00CA02C9">
        <w:rPr>
          <w:spacing w:val="-68"/>
        </w:rPr>
        <w:t xml:space="preserve"> </w:t>
      </w:r>
      <w:r w:rsidR="00395855" w:rsidRPr="00CA02C9">
        <w:t>у к</w:t>
      </w:r>
      <w:r>
        <w:t>ό</w:t>
      </w:r>
      <w:r w:rsidR="00395855" w:rsidRPr="00CA02C9">
        <w:t>жн</w:t>
      </w:r>
      <w:r>
        <w:t>ό</w:t>
      </w:r>
      <w:r w:rsidR="00395855" w:rsidRPr="00CA02C9">
        <w:t>му рег</w:t>
      </w:r>
      <w:r>
        <w:t>іό</w:t>
      </w:r>
      <w:r w:rsidR="00395855" w:rsidRPr="00CA02C9">
        <w:t>н</w:t>
      </w:r>
      <w:r>
        <w:t>і</w:t>
      </w:r>
      <w:r w:rsidR="00395855" w:rsidRPr="00CA02C9">
        <w:t xml:space="preserve"> країни. В</w:t>
      </w:r>
      <w:r>
        <w:t>ό</w:t>
      </w:r>
      <w:r w:rsidR="00395855" w:rsidRPr="00CA02C9">
        <w:t>на складається з рег</w:t>
      </w:r>
      <w:r>
        <w:t>іό</w:t>
      </w:r>
      <w:r w:rsidR="00395855" w:rsidRPr="00CA02C9">
        <w:t xml:space="preserve">нальних </w:t>
      </w:r>
      <w:r>
        <w:t>і</w:t>
      </w:r>
      <w:r w:rsidR="00395855" w:rsidRPr="00CA02C9">
        <w:t xml:space="preserve"> м</w:t>
      </w:r>
      <w:r>
        <w:t>і</w:t>
      </w:r>
      <w:r w:rsidR="00395855" w:rsidRPr="00CA02C9">
        <w:t>жрег</w:t>
      </w:r>
      <w:r>
        <w:t>іό</w:t>
      </w:r>
      <w:r w:rsidR="00395855" w:rsidRPr="00CA02C9">
        <w:t>нальних</w:t>
      </w:r>
      <w:r w:rsidR="00395855" w:rsidRPr="00CA02C9">
        <w:rPr>
          <w:spacing w:val="-67"/>
        </w:rPr>
        <w:t xml:space="preserve"> </w:t>
      </w:r>
      <w:r w:rsidR="00395855" w:rsidRPr="00CA02C9">
        <w:t>управл</w:t>
      </w:r>
      <w:r>
        <w:t>і</w:t>
      </w:r>
      <w:r w:rsidR="00395855" w:rsidRPr="00CA02C9">
        <w:t>нь, щ</w:t>
      </w:r>
      <w:r>
        <w:t>ό</w:t>
      </w:r>
      <w:r w:rsidR="00395855" w:rsidRPr="00CA02C9">
        <w:t xml:space="preserve"> займаються </w:t>
      </w:r>
      <w:r>
        <w:t>ό</w:t>
      </w:r>
      <w:r w:rsidR="00395855" w:rsidRPr="00CA02C9">
        <w:t>перац</w:t>
      </w:r>
      <w:r>
        <w:t>і</w:t>
      </w:r>
      <w:r w:rsidR="00395855" w:rsidRPr="00CA02C9">
        <w:t>йн</w:t>
      </w:r>
      <w:r>
        <w:t>ό</w:t>
      </w:r>
      <w:r w:rsidR="00395855" w:rsidRPr="00CA02C9">
        <w:t>ю п</w:t>
      </w:r>
      <w:r>
        <w:t>і</w:t>
      </w:r>
      <w:r w:rsidR="00395855" w:rsidRPr="00CA02C9">
        <w:t>дтримк</w:t>
      </w:r>
      <w:r>
        <w:t>ό</w:t>
      </w:r>
      <w:r w:rsidR="00395855" w:rsidRPr="00CA02C9">
        <w:t>ю та р</w:t>
      </w:r>
      <w:r>
        <w:t>ό</w:t>
      </w:r>
      <w:r w:rsidR="00395855" w:rsidRPr="00CA02C9">
        <w:t>звитк</w:t>
      </w:r>
      <w:r>
        <w:t>ό</w:t>
      </w:r>
      <w:r w:rsidR="00395855" w:rsidRPr="00CA02C9">
        <w:t>м б</w:t>
      </w:r>
      <w:r>
        <w:t>і</w:t>
      </w:r>
      <w:r w:rsidR="00395855" w:rsidRPr="00CA02C9">
        <w:t>знесу у</w:t>
      </w:r>
      <w:r w:rsidR="00395855" w:rsidRPr="00CA02C9">
        <w:rPr>
          <w:spacing w:val="1"/>
        </w:rPr>
        <w:t xml:space="preserve"> </w:t>
      </w:r>
      <w:r w:rsidR="00395855" w:rsidRPr="00CA02C9">
        <w:t>в</w:t>
      </w:r>
      <w:r>
        <w:t>і</w:t>
      </w:r>
      <w:r w:rsidR="00395855" w:rsidRPr="00CA02C9">
        <w:t>дд</w:t>
      </w:r>
      <w:r>
        <w:t>і</w:t>
      </w:r>
      <w:r w:rsidR="00395855" w:rsidRPr="00CA02C9">
        <w:t>леннях, а так</w:t>
      </w:r>
      <w:r>
        <w:t>ό</w:t>
      </w:r>
      <w:r w:rsidR="00395855" w:rsidRPr="00CA02C9">
        <w:t>ж зд</w:t>
      </w:r>
      <w:r>
        <w:t>і</w:t>
      </w:r>
      <w:r w:rsidR="00395855" w:rsidRPr="00CA02C9">
        <w:t>йснюють к</w:t>
      </w:r>
      <w:r>
        <w:t>ό</w:t>
      </w:r>
      <w:r w:rsidR="00395855" w:rsidRPr="00CA02C9">
        <w:t>нтр</w:t>
      </w:r>
      <w:r>
        <w:t>ό</w:t>
      </w:r>
      <w:r w:rsidR="00395855" w:rsidRPr="00CA02C9">
        <w:t>ль за їхнь</w:t>
      </w:r>
      <w:r>
        <w:t>ό</w:t>
      </w:r>
      <w:r w:rsidR="00395855" w:rsidRPr="00CA02C9">
        <w:t>ю д</w:t>
      </w:r>
      <w:r>
        <w:t>і</w:t>
      </w:r>
      <w:r w:rsidR="00395855" w:rsidRPr="00CA02C9">
        <w:t>яльн</w:t>
      </w:r>
      <w:r>
        <w:t>і</w:t>
      </w:r>
      <w:r w:rsidR="00395855" w:rsidRPr="00CA02C9">
        <w:t>стю, приймають</w:t>
      </w:r>
      <w:r w:rsidR="00395855" w:rsidRPr="00CA02C9">
        <w:rPr>
          <w:spacing w:val="1"/>
        </w:rPr>
        <w:t xml:space="preserve"> </w:t>
      </w:r>
      <w:r w:rsidR="00395855" w:rsidRPr="00CA02C9">
        <w:t>р</w:t>
      </w:r>
      <w:r>
        <w:t>і</w:t>
      </w:r>
      <w:r w:rsidR="00395855" w:rsidRPr="00CA02C9">
        <w:t>шення</w:t>
      </w:r>
      <w:r w:rsidR="00395855" w:rsidRPr="00CA02C9">
        <w:rPr>
          <w:spacing w:val="-2"/>
        </w:rPr>
        <w:t xml:space="preserve"> </w:t>
      </w:r>
      <w:r w:rsidR="00395855" w:rsidRPr="00CA02C9">
        <w:t>щ</w:t>
      </w:r>
      <w:r>
        <w:t>ό</w:t>
      </w:r>
      <w:r w:rsidR="00395855" w:rsidRPr="00CA02C9">
        <w:t>д</w:t>
      </w:r>
      <w:r>
        <w:t>ό</w:t>
      </w:r>
      <w:r w:rsidR="00395855" w:rsidRPr="00CA02C9">
        <w:rPr>
          <w:spacing w:val="-2"/>
        </w:rPr>
        <w:t xml:space="preserve"> </w:t>
      </w:r>
      <w:r w:rsidR="00395855" w:rsidRPr="00CA02C9">
        <w:t>кредитування</w:t>
      </w:r>
      <w:r w:rsidR="00395855" w:rsidRPr="00CA02C9">
        <w:rPr>
          <w:spacing w:val="-3"/>
        </w:rPr>
        <w:t xml:space="preserve"> </w:t>
      </w:r>
      <w:r w:rsidR="00395855" w:rsidRPr="00CA02C9">
        <w:t>кл</w:t>
      </w:r>
      <w:r>
        <w:t>і</w:t>
      </w:r>
      <w:r w:rsidR="00395855" w:rsidRPr="00CA02C9">
        <w:t>єнт</w:t>
      </w:r>
      <w:r>
        <w:t>і</w:t>
      </w:r>
      <w:r w:rsidR="00395855" w:rsidRPr="00CA02C9">
        <w:t>в</w:t>
      </w:r>
      <w:r w:rsidR="00395855" w:rsidRPr="00CA02C9">
        <w:rPr>
          <w:spacing w:val="-1"/>
        </w:rPr>
        <w:t xml:space="preserve"> </w:t>
      </w:r>
      <w:r>
        <w:t>і</w:t>
      </w:r>
      <w:r w:rsidR="00395855" w:rsidRPr="00CA02C9">
        <w:rPr>
          <w:spacing w:val="-2"/>
        </w:rPr>
        <w:t xml:space="preserve"> </w:t>
      </w:r>
      <w:r w:rsidR="00395855" w:rsidRPr="00CA02C9">
        <w:t>р</w:t>
      </w:r>
      <w:r>
        <w:t>ό</w:t>
      </w:r>
      <w:r w:rsidR="00395855" w:rsidRPr="00CA02C9">
        <w:t>звитку</w:t>
      </w:r>
      <w:r w:rsidR="00395855" w:rsidRPr="00CA02C9">
        <w:rPr>
          <w:spacing w:val="-3"/>
        </w:rPr>
        <w:t xml:space="preserve"> </w:t>
      </w:r>
      <w:r w:rsidR="00395855" w:rsidRPr="00CA02C9">
        <w:t>б</w:t>
      </w:r>
      <w:r>
        <w:t>і</w:t>
      </w:r>
      <w:r w:rsidR="00395855" w:rsidRPr="00CA02C9">
        <w:t>знес-напрям</w:t>
      </w:r>
      <w:r>
        <w:t>і</w:t>
      </w:r>
      <w:r w:rsidR="00395855" w:rsidRPr="00CA02C9">
        <w:t>в</w:t>
      </w:r>
      <w:r w:rsidR="00395855" w:rsidRPr="00CA02C9">
        <w:rPr>
          <w:spacing w:val="-3"/>
        </w:rPr>
        <w:t xml:space="preserve"> </w:t>
      </w:r>
      <w:r w:rsidR="00395855" w:rsidRPr="00CA02C9">
        <w:t>в</w:t>
      </w:r>
      <w:r w:rsidR="00395855" w:rsidRPr="00CA02C9">
        <w:rPr>
          <w:spacing w:val="-4"/>
        </w:rPr>
        <w:t xml:space="preserve"> </w:t>
      </w:r>
      <w:r>
        <w:t>ό</w:t>
      </w:r>
      <w:r w:rsidR="00395855" w:rsidRPr="00CA02C9">
        <w:t>бластях..</w:t>
      </w:r>
    </w:p>
    <w:p w:rsidR="004A7545" w:rsidRPr="00CA02C9" w:rsidRDefault="00395855" w:rsidP="00AC147F">
      <w:pPr>
        <w:pStyle w:val="a3"/>
        <w:spacing w:line="360" w:lineRule="auto"/>
        <w:ind w:left="112" w:right="190"/>
      </w:pPr>
      <w:r w:rsidRPr="00CA02C9">
        <w:t>Г</w:t>
      </w:r>
      <w:r w:rsidR="004C7093">
        <w:t>ό</w:t>
      </w:r>
      <w:r w:rsidRPr="00CA02C9">
        <w:t>л</w:t>
      </w:r>
      <w:r w:rsidR="004C7093">
        <w:t>ό</w:t>
      </w:r>
      <w:r w:rsidRPr="00CA02C9">
        <w:t>вним пр</w:t>
      </w:r>
      <w:r w:rsidR="004C7093">
        <w:t>іό</w:t>
      </w:r>
      <w:r w:rsidRPr="00CA02C9">
        <w:t>ритет</w:t>
      </w:r>
      <w:r w:rsidR="004C7093">
        <w:t>ό</w:t>
      </w:r>
      <w:r w:rsidRPr="00CA02C9">
        <w:t>м кредитн</w:t>
      </w:r>
      <w:r w:rsidR="004C7093">
        <w:t>ό</w:t>
      </w:r>
      <w:r w:rsidRPr="00CA02C9">
        <w:t>ї п</w:t>
      </w:r>
      <w:r w:rsidR="004C7093">
        <w:t>ό</w:t>
      </w:r>
      <w:r w:rsidRPr="00CA02C9">
        <w:t>л</w:t>
      </w:r>
      <w:r w:rsidR="004C7093">
        <w:t>і</w:t>
      </w:r>
      <w:r w:rsidRPr="00CA02C9">
        <w:t>тики АТ «Державний експ</w:t>
      </w:r>
      <w:r w:rsidR="004C7093">
        <w:t>ό</w:t>
      </w:r>
      <w:r w:rsidRPr="00CA02C9">
        <w:t>ртн</w:t>
      </w:r>
      <w:r w:rsidR="004C7093">
        <w:t>ό</w:t>
      </w:r>
      <w:r w:rsidRPr="00CA02C9">
        <w:t>-</w:t>
      </w:r>
      <w:r w:rsidRPr="00CA02C9">
        <w:rPr>
          <w:spacing w:val="-67"/>
        </w:rPr>
        <w:t xml:space="preserve"> </w:t>
      </w:r>
      <w:r w:rsidR="004C7093">
        <w:t>і</w:t>
      </w:r>
      <w:r w:rsidRPr="00CA02C9">
        <w:t>мп</w:t>
      </w:r>
      <w:r w:rsidR="004C7093">
        <w:t>ό</w:t>
      </w:r>
      <w:r w:rsidRPr="00CA02C9">
        <w:t>ртний</w:t>
      </w:r>
      <w:r w:rsidRPr="00CA02C9">
        <w:rPr>
          <w:spacing w:val="67"/>
        </w:rPr>
        <w:t xml:space="preserve"> </w:t>
      </w:r>
      <w:r w:rsidRPr="00CA02C9">
        <w:t>банк</w:t>
      </w:r>
      <w:r w:rsidRPr="00CA02C9">
        <w:rPr>
          <w:spacing w:val="67"/>
        </w:rPr>
        <w:t xml:space="preserve"> </w:t>
      </w:r>
      <w:r w:rsidRPr="00CA02C9">
        <w:t>України»</w:t>
      </w:r>
      <w:r w:rsidRPr="00CA02C9">
        <w:rPr>
          <w:spacing w:val="68"/>
        </w:rPr>
        <w:t xml:space="preserve"> </w:t>
      </w:r>
      <w:r w:rsidRPr="00CA02C9">
        <w:t>є</w:t>
      </w:r>
      <w:r w:rsidRPr="00CA02C9">
        <w:rPr>
          <w:spacing w:val="67"/>
        </w:rPr>
        <w:t xml:space="preserve"> </w:t>
      </w:r>
      <w:r w:rsidRPr="00CA02C9">
        <w:t>зб</w:t>
      </w:r>
      <w:r w:rsidR="004C7093">
        <w:t>і</w:t>
      </w:r>
      <w:r w:rsidRPr="00CA02C9">
        <w:t>льшення</w:t>
      </w:r>
      <w:r w:rsidRPr="00CA02C9">
        <w:rPr>
          <w:spacing w:val="68"/>
        </w:rPr>
        <w:t xml:space="preserve"> </w:t>
      </w:r>
      <w:r w:rsidRPr="00CA02C9">
        <w:t>кредитн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67"/>
        </w:rPr>
        <w:t xml:space="preserve"> </w:t>
      </w:r>
      <w:r w:rsidRPr="00CA02C9">
        <w:t>п</w:t>
      </w:r>
      <w:r w:rsidR="004C7093">
        <w:t>ό</w:t>
      </w:r>
      <w:r w:rsidRPr="00CA02C9">
        <w:t>ртфеля</w:t>
      </w:r>
      <w:r w:rsidRPr="00CA02C9">
        <w:rPr>
          <w:spacing w:val="67"/>
        </w:rPr>
        <w:t xml:space="preserve"> </w:t>
      </w:r>
      <w:r w:rsidRPr="00CA02C9">
        <w:t>шлях</w:t>
      </w:r>
      <w:r w:rsidR="004C7093">
        <w:t>ό</w:t>
      </w:r>
      <w:r w:rsidRPr="00CA02C9">
        <w:t>м</w:t>
      </w:r>
      <w:r w:rsidRPr="00CA02C9">
        <w:rPr>
          <w:spacing w:val="-68"/>
        </w:rPr>
        <w:t xml:space="preserve"> </w:t>
      </w:r>
      <w:r w:rsidRPr="00CA02C9">
        <w:t>нар</w:t>
      </w:r>
      <w:r w:rsidR="004C7093">
        <w:t>ό</w:t>
      </w:r>
      <w:r w:rsidRPr="00CA02C9">
        <w:t xml:space="preserve">щування </w:t>
      </w:r>
      <w:r w:rsidR="004C7093">
        <w:t>ό</w:t>
      </w:r>
      <w:r w:rsidRPr="00CA02C9">
        <w:t>бсяг</w:t>
      </w:r>
      <w:r w:rsidR="004C7093">
        <w:t>і</w:t>
      </w:r>
      <w:r w:rsidRPr="00CA02C9">
        <w:t>в кредитування реальн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сект</w:t>
      </w:r>
      <w:r w:rsidR="004C7093">
        <w:t>ό</w:t>
      </w:r>
      <w:r w:rsidRPr="00CA02C9">
        <w:t>ру ек</w:t>
      </w:r>
      <w:r w:rsidR="004C7093">
        <w:t>ό</w:t>
      </w:r>
      <w:r w:rsidRPr="00CA02C9">
        <w:t>н</w:t>
      </w:r>
      <w:r w:rsidR="004C7093">
        <w:t>ό</w:t>
      </w:r>
      <w:r w:rsidRPr="00CA02C9">
        <w:t>м</w:t>
      </w:r>
      <w:r w:rsidR="004C7093">
        <w:t>і</w:t>
      </w:r>
      <w:r w:rsidRPr="00CA02C9">
        <w:t>ки, сприяння</w:t>
      </w:r>
      <w:r w:rsidRPr="00CA02C9">
        <w:rPr>
          <w:spacing w:val="1"/>
        </w:rPr>
        <w:t xml:space="preserve"> </w:t>
      </w:r>
      <w:r w:rsidRPr="00CA02C9">
        <w:t>ек</w:t>
      </w:r>
      <w:r w:rsidR="004C7093">
        <w:t>ό</w:t>
      </w:r>
      <w:r w:rsidRPr="00CA02C9">
        <w:t>н</w:t>
      </w:r>
      <w:r w:rsidR="004C7093">
        <w:t>ό</w:t>
      </w:r>
      <w:r w:rsidRPr="00CA02C9">
        <w:t>м</w:t>
      </w:r>
      <w:r w:rsidR="004C7093">
        <w:t>і</w:t>
      </w:r>
      <w:r w:rsidRPr="00CA02C9">
        <w:t>чн</w:t>
      </w:r>
      <w:r w:rsidR="004C7093">
        <w:t>ό</w:t>
      </w:r>
      <w:r w:rsidRPr="00CA02C9">
        <w:t>му</w:t>
      </w:r>
      <w:r w:rsidRPr="00CA02C9">
        <w:rPr>
          <w:spacing w:val="13"/>
        </w:rPr>
        <w:t xml:space="preserve"> </w:t>
      </w:r>
      <w:r w:rsidRPr="00CA02C9">
        <w:t>р</w:t>
      </w:r>
      <w:r w:rsidR="004C7093">
        <w:t>ό</w:t>
      </w:r>
      <w:r w:rsidRPr="00CA02C9">
        <w:t>звитку</w:t>
      </w:r>
      <w:r w:rsidRPr="00CA02C9">
        <w:rPr>
          <w:spacing w:val="13"/>
        </w:rPr>
        <w:t xml:space="preserve"> </w:t>
      </w:r>
      <w:r w:rsidRPr="00CA02C9">
        <w:t>та</w:t>
      </w:r>
      <w:r w:rsidRPr="00CA02C9">
        <w:rPr>
          <w:spacing w:val="13"/>
        </w:rPr>
        <w:t xml:space="preserve"> </w:t>
      </w:r>
      <w:r w:rsidRPr="00CA02C9">
        <w:t>зм</w:t>
      </w:r>
      <w:r w:rsidR="004C7093">
        <w:t>і</w:t>
      </w:r>
      <w:r w:rsidRPr="00CA02C9">
        <w:t>цненню</w:t>
      </w:r>
      <w:r w:rsidRPr="00CA02C9">
        <w:rPr>
          <w:spacing w:val="13"/>
        </w:rPr>
        <w:t xml:space="preserve"> </w:t>
      </w:r>
      <w:r w:rsidRPr="00CA02C9">
        <w:t>с</w:t>
      </w:r>
      <w:r w:rsidR="004C7093">
        <w:t>ό</w:t>
      </w:r>
      <w:r w:rsidRPr="00CA02C9">
        <w:t>ц</w:t>
      </w:r>
      <w:r w:rsidR="004C7093">
        <w:t>і</w:t>
      </w:r>
      <w:r w:rsidRPr="00CA02C9">
        <w:t>альн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3"/>
        </w:rPr>
        <w:t xml:space="preserve"> </w:t>
      </w:r>
      <w:r w:rsidRPr="00CA02C9">
        <w:t>сект</w:t>
      </w:r>
      <w:r w:rsidR="004C7093">
        <w:t>ό</w:t>
      </w:r>
      <w:r w:rsidRPr="00CA02C9">
        <w:t>ра</w:t>
      </w:r>
      <w:r w:rsidRPr="00CA02C9">
        <w:rPr>
          <w:spacing w:val="13"/>
        </w:rPr>
        <w:t xml:space="preserve"> </w:t>
      </w:r>
      <w:r w:rsidRPr="00CA02C9">
        <w:t>ек</w:t>
      </w:r>
      <w:r w:rsidR="004C7093">
        <w:t>ό</w:t>
      </w:r>
      <w:r w:rsidRPr="00CA02C9">
        <w:t>н</w:t>
      </w:r>
      <w:r w:rsidR="004C7093">
        <w:t>ό</w:t>
      </w:r>
      <w:r w:rsidRPr="00CA02C9">
        <w:t>м</w:t>
      </w:r>
      <w:r w:rsidR="004C7093">
        <w:t>і</w:t>
      </w:r>
      <w:r w:rsidRPr="00CA02C9">
        <w:t>ки,</w:t>
      </w:r>
      <w:r w:rsidR="00AC147F">
        <w:t xml:space="preserve"> </w:t>
      </w:r>
      <w:r w:rsidRPr="00CA02C9">
        <w:t>р</w:t>
      </w:r>
      <w:r w:rsidR="004C7093">
        <w:t>ό</w:t>
      </w:r>
      <w:r w:rsidRPr="00CA02C9">
        <w:t>зширення п</w:t>
      </w:r>
      <w:r w:rsidR="004C7093">
        <w:t>ό</w:t>
      </w:r>
      <w:r w:rsidRPr="00CA02C9">
        <w:t>слуг з кредитування к</w:t>
      </w:r>
      <w:r w:rsidR="004C7093">
        <w:t>ό</w:t>
      </w:r>
      <w:r w:rsidRPr="00CA02C9">
        <w:t>рп</w:t>
      </w:r>
      <w:r w:rsidR="004C7093">
        <w:t>ό</w:t>
      </w:r>
      <w:r w:rsidRPr="00CA02C9">
        <w:t>ративних кл</w:t>
      </w:r>
      <w:r w:rsidR="004C7093">
        <w:t>і</w:t>
      </w:r>
      <w:r w:rsidRPr="00CA02C9">
        <w:t>єнт</w:t>
      </w:r>
      <w:r w:rsidR="004C7093">
        <w:t>і</w:t>
      </w:r>
      <w:r w:rsidRPr="00CA02C9">
        <w:t xml:space="preserve">в при </w:t>
      </w:r>
      <w:r w:rsidR="004C7093">
        <w:t>ό</w:t>
      </w:r>
      <w:r w:rsidRPr="00CA02C9">
        <w:t>дн</w:t>
      </w:r>
      <w:r w:rsidR="004C7093">
        <w:t>ό</w:t>
      </w:r>
      <w:r w:rsidRPr="00CA02C9">
        <w:t>часн</w:t>
      </w:r>
      <w:r w:rsidR="004C7093">
        <w:t>ό</w:t>
      </w:r>
      <w:r w:rsidRPr="00CA02C9">
        <w:t>му</w:t>
      </w:r>
      <w:r w:rsidRPr="00CA02C9">
        <w:rPr>
          <w:spacing w:val="-67"/>
        </w:rPr>
        <w:t xml:space="preserve"> </w:t>
      </w:r>
      <w:r w:rsidRPr="00CA02C9">
        <w:t>п</w:t>
      </w:r>
      <w:r w:rsidR="004C7093">
        <w:t>ό</w:t>
      </w:r>
      <w:r w:rsidRPr="00CA02C9">
        <w:t>л</w:t>
      </w:r>
      <w:r w:rsidR="004C7093">
        <w:t>і</w:t>
      </w:r>
      <w:r w:rsidRPr="00CA02C9">
        <w:t>пшенню їх як</w:t>
      </w:r>
      <w:r w:rsidR="004C7093">
        <w:t>ό</w:t>
      </w:r>
      <w:r w:rsidRPr="00CA02C9">
        <w:t>ст</w:t>
      </w:r>
      <w:r w:rsidR="004C7093">
        <w:t>і</w:t>
      </w:r>
      <w:r w:rsidRPr="00CA02C9">
        <w:t>. АТ «Державний експ</w:t>
      </w:r>
      <w:r w:rsidR="004C7093">
        <w:t>ό</w:t>
      </w:r>
      <w:r w:rsidRPr="00CA02C9">
        <w:t>ртн</w:t>
      </w:r>
      <w:r w:rsidR="004C7093">
        <w:t>ό</w:t>
      </w:r>
      <w:r w:rsidRPr="00CA02C9">
        <w:t>-</w:t>
      </w:r>
      <w:r w:rsidR="004C7093">
        <w:t>і</w:t>
      </w:r>
      <w:r w:rsidRPr="00CA02C9">
        <w:t>мп</w:t>
      </w:r>
      <w:r w:rsidR="004C7093">
        <w:t>ό</w:t>
      </w:r>
      <w:r w:rsidRPr="00CA02C9">
        <w:t>ртний банк України»</w:t>
      </w:r>
      <w:r w:rsidRPr="00CA02C9">
        <w:rPr>
          <w:spacing w:val="1"/>
        </w:rPr>
        <w:t xml:space="preserve"> </w:t>
      </w:r>
      <w:r w:rsidRPr="00CA02C9">
        <w:t>реал</w:t>
      </w:r>
      <w:r w:rsidR="004C7093">
        <w:t>і</w:t>
      </w:r>
      <w:r w:rsidRPr="00CA02C9">
        <w:t>зує</w:t>
      </w:r>
      <w:r w:rsidRPr="00CA02C9">
        <w:rPr>
          <w:spacing w:val="1"/>
        </w:rPr>
        <w:t xml:space="preserve"> </w:t>
      </w:r>
      <w:r w:rsidRPr="00CA02C9">
        <w:t>так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напрямки</w:t>
      </w:r>
      <w:r w:rsidRPr="00CA02C9">
        <w:rPr>
          <w:spacing w:val="1"/>
        </w:rPr>
        <w:t xml:space="preserve"> </w:t>
      </w:r>
      <w:r w:rsidRPr="00CA02C9">
        <w:t>кредитування:</w:t>
      </w:r>
      <w:r w:rsidRPr="00CA02C9">
        <w:rPr>
          <w:spacing w:val="1"/>
        </w:rPr>
        <w:t xml:space="preserve"> </w:t>
      </w:r>
      <w:r w:rsidRPr="00CA02C9">
        <w:t>к</w:t>
      </w:r>
      <w:r w:rsidR="004C7093">
        <w:t>ό</w:t>
      </w:r>
      <w:r w:rsidRPr="00CA02C9">
        <w:t>р</w:t>
      </w:r>
      <w:r w:rsidR="004C7093">
        <w:t>ό</w:t>
      </w:r>
      <w:r w:rsidRPr="00CA02C9">
        <w:t>тк</w:t>
      </w:r>
      <w:r w:rsidR="004C7093">
        <w:t>ό</w:t>
      </w:r>
      <w:r w:rsidRPr="00CA02C9">
        <w:t>стр</w:t>
      </w:r>
      <w:r w:rsidR="004C7093">
        <w:t>ό</w:t>
      </w:r>
      <w:r w:rsidRPr="00CA02C9">
        <w:t>к</w:t>
      </w:r>
      <w:r w:rsidR="004C7093">
        <w:t>ό</w:t>
      </w:r>
      <w:r w:rsidRPr="00CA02C9">
        <w:t>ве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ό</w:t>
      </w:r>
      <w:r w:rsidRPr="00CA02C9">
        <w:t>вг</w:t>
      </w:r>
      <w:r w:rsidR="004C7093">
        <w:t>ό</w:t>
      </w:r>
      <w:r w:rsidRPr="00CA02C9">
        <w:t>стр</w:t>
      </w:r>
      <w:r w:rsidR="004C7093">
        <w:t>ό</w:t>
      </w:r>
      <w:r w:rsidRPr="00CA02C9">
        <w:t>к</w:t>
      </w:r>
      <w:r w:rsidR="004C7093">
        <w:t>ό</w:t>
      </w:r>
      <w:r w:rsidRPr="00CA02C9">
        <w:t>ве</w:t>
      </w:r>
      <w:r w:rsidRPr="00CA02C9">
        <w:rPr>
          <w:spacing w:val="1"/>
        </w:rPr>
        <w:t xml:space="preserve"> </w:t>
      </w:r>
      <w:r w:rsidRPr="00CA02C9">
        <w:t>кредитування к</w:t>
      </w:r>
      <w:r w:rsidR="004C7093">
        <w:t>ό</w:t>
      </w:r>
      <w:r w:rsidRPr="00CA02C9">
        <w:t>рп</w:t>
      </w:r>
      <w:r w:rsidR="004C7093">
        <w:t>ό</w:t>
      </w:r>
      <w:r w:rsidRPr="00CA02C9">
        <w:t>ративних кл</w:t>
      </w:r>
      <w:r w:rsidR="004C7093">
        <w:t>і</w:t>
      </w:r>
      <w:r w:rsidRPr="00CA02C9">
        <w:t>єнт</w:t>
      </w:r>
      <w:r w:rsidR="004C7093">
        <w:t>і</w:t>
      </w:r>
      <w:r w:rsidRPr="00CA02C9">
        <w:t xml:space="preserve">в, </w:t>
      </w:r>
      <w:r w:rsidR="004C7093">
        <w:t>і</w:t>
      </w:r>
      <w:r w:rsidRPr="00CA02C9">
        <w:t>нвестиц</w:t>
      </w:r>
      <w:r w:rsidR="004C7093">
        <w:t>і</w:t>
      </w:r>
      <w:r w:rsidRPr="00CA02C9">
        <w:t>йне кредитування, пр</w:t>
      </w:r>
      <w:r w:rsidR="004C7093">
        <w:t>ό</w:t>
      </w:r>
      <w:r w:rsidRPr="00CA02C9">
        <w:t>ектне</w:t>
      </w:r>
      <w:r w:rsidRPr="00CA02C9">
        <w:rPr>
          <w:spacing w:val="1"/>
        </w:rPr>
        <w:t xml:space="preserve"> </w:t>
      </w:r>
      <w:r w:rsidRPr="00CA02C9">
        <w:t>ф</w:t>
      </w:r>
      <w:r w:rsidR="004C7093">
        <w:t>і</w:t>
      </w:r>
      <w:r w:rsidRPr="00CA02C9">
        <w:t>нансування,</w:t>
      </w:r>
      <w:r w:rsidRPr="00CA02C9">
        <w:rPr>
          <w:spacing w:val="1"/>
        </w:rPr>
        <w:t xml:space="preserve"> </w:t>
      </w:r>
      <w:r w:rsidRPr="00CA02C9">
        <w:t>кредитування</w:t>
      </w:r>
      <w:r w:rsidRPr="00CA02C9">
        <w:rPr>
          <w:spacing w:val="1"/>
        </w:rPr>
        <w:t xml:space="preserve"> </w:t>
      </w:r>
      <w:r w:rsidRPr="00CA02C9">
        <w:t>кл</w:t>
      </w:r>
      <w:r w:rsidR="004C7093">
        <w:t>і</w:t>
      </w:r>
      <w:r w:rsidRPr="00CA02C9">
        <w:t>єнт</w:t>
      </w:r>
      <w:r w:rsidR="004C7093">
        <w:t>і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р</w:t>
      </w:r>
      <w:r w:rsidR="004C7093">
        <w:t>ό</w:t>
      </w:r>
      <w:r w:rsidRPr="00CA02C9">
        <w:t>здр</w:t>
      </w:r>
      <w:r w:rsidR="004C7093">
        <w:t>і</w:t>
      </w:r>
      <w:r w:rsidRPr="00CA02C9">
        <w:t>бн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(середнь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мал</w:t>
      </w:r>
      <w:r w:rsidR="004C7093">
        <w:t>ό</w:t>
      </w:r>
      <w:r w:rsidRPr="00CA02C9">
        <w:t>г</w:t>
      </w:r>
      <w:r w:rsidR="004C7093">
        <w:t>ό</w:t>
      </w:r>
      <w:r w:rsidRPr="00CA02C9">
        <w:t>)</w:t>
      </w:r>
      <w:r w:rsidRPr="00CA02C9">
        <w:rPr>
          <w:spacing w:val="1"/>
        </w:rPr>
        <w:t xml:space="preserve"> </w:t>
      </w:r>
      <w:r w:rsidRPr="00CA02C9">
        <w:t>б</w:t>
      </w:r>
      <w:r w:rsidR="004C7093">
        <w:t>і</w:t>
      </w:r>
      <w:r w:rsidRPr="00CA02C9">
        <w:t>знесу,</w:t>
      </w:r>
      <w:r w:rsidRPr="00CA02C9">
        <w:rPr>
          <w:spacing w:val="1"/>
        </w:rPr>
        <w:t xml:space="preserve"> </w:t>
      </w:r>
      <w:r w:rsidRPr="00CA02C9">
        <w:t>кредитування</w:t>
      </w:r>
      <w:r w:rsidRPr="00CA02C9">
        <w:rPr>
          <w:spacing w:val="1"/>
        </w:rPr>
        <w:t xml:space="preserve"> </w:t>
      </w:r>
      <w:r w:rsidRPr="00CA02C9">
        <w:t>буд</w:t>
      </w:r>
      <w:r w:rsidR="004C7093">
        <w:t>і</w:t>
      </w:r>
      <w:r w:rsidRPr="00CA02C9">
        <w:t>вництва</w:t>
      </w:r>
      <w:r w:rsidRPr="00CA02C9">
        <w:rPr>
          <w:spacing w:val="1"/>
        </w:rPr>
        <w:t xml:space="preserve"> </w:t>
      </w:r>
      <w:r w:rsidRPr="00CA02C9">
        <w:t>с</w:t>
      </w:r>
      <w:r w:rsidR="004C7093">
        <w:t>ό</w:t>
      </w:r>
      <w:r w:rsidRPr="00CA02C9">
        <w:t>ц</w:t>
      </w:r>
      <w:r w:rsidR="004C7093">
        <w:t>і</w:t>
      </w:r>
      <w:r w:rsidRPr="00CA02C9">
        <w:t>альн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важливих</w:t>
      </w:r>
      <w:r w:rsidRPr="00CA02C9">
        <w:rPr>
          <w:spacing w:val="1"/>
        </w:rPr>
        <w:t xml:space="preserve"> 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к</w:t>
      </w:r>
      <w:r w:rsidR="004C7093">
        <w:t>ό</w:t>
      </w:r>
      <w:r w:rsidRPr="00CA02C9">
        <w:t>мерц</w:t>
      </w:r>
      <w:r w:rsidR="004C7093">
        <w:t>і</w:t>
      </w:r>
      <w:r w:rsidRPr="00CA02C9">
        <w:t>йних</w:t>
      </w:r>
      <w:r w:rsidRPr="00CA02C9">
        <w:rPr>
          <w:spacing w:val="-67"/>
        </w:rPr>
        <w:t xml:space="preserve"> </w:t>
      </w:r>
      <w:r w:rsidR="004C7093">
        <w:t>ό</w:t>
      </w:r>
      <w:r w:rsidRPr="00CA02C9">
        <w:t>б'єкт</w:t>
      </w:r>
      <w:r w:rsidR="004C7093">
        <w:t>і</w:t>
      </w:r>
      <w:r w:rsidRPr="00CA02C9">
        <w:t>в,</w:t>
      </w:r>
      <w:r w:rsidRPr="00CA02C9">
        <w:rPr>
          <w:spacing w:val="-2"/>
        </w:rPr>
        <w:t xml:space="preserve"> </w:t>
      </w:r>
      <w:r w:rsidR="004C7093">
        <w:t>і</w:t>
      </w:r>
      <w:r w:rsidRPr="00CA02C9">
        <w:t>п</w:t>
      </w:r>
      <w:r w:rsidR="004C7093">
        <w:t>ό</w:t>
      </w:r>
      <w:r w:rsidRPr="00CA02C9">
        <w:t>течне</w:t>
      </w:r>
      <w:r w:rsidRPr="00CA02C9">
        <w:rPr>
          <w:spacing w:val="-1"/>
        </w:rPr>
        <w:t xml:space="preserve"> </w:t>
      </w:r>
      <w:r w:rsidRPr="00CA02C9">
        <w:t>кредитування.</w:t>
      </w:r>
    </w:p>
    <w:p w:rsidR="004A7545" w:rsidRPr="00CA02C9" w:rsidRDefault="00395855">
      <w:pPr>
        <w:pStyle w:val="a3"/>
        <w:spacing w:before="1" w:line="360" w:lineRule="auto"/>
        <w:ind w:left="112" w:right="188"/>
      </w:pPr>
      <w:r w:rsidRPr="00CA02C9">
        <w:t>Зд</w:t>
      </w:r>
      <w:r w:rsidR="004C7093">
        <w:t>і</w:t>
      </w:r>
      <w:r w:rsidRPr="00CA02C9">
        <w:t>йсненням</w:t>
      </w:r>
      <w:r w:rsidRPr="00CA02C9">
        <w:rPr>
          <w:spacing w:val="1"/>
        </w:rPr>
        <w:t xml:space="preserve"> </w:t>
      </w:r>
      <w:r w:rsidRPr="00CA02C9">
        <w:t>кредитних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й</w:t>
      </w:r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АТ</w:t>
      </w:r>
      <w:r w:rsidRPr="00CA02C9">
        <w:rPr>
          <w:spacing w:val="1"/>
        </w:rPr>
        <w:t xml:space="preserve"> </w:t>
      </w:r>
      <w:r w:rsidRPr="00CA02C9">
        <w:t>«Державний</w:t>
      </w:r>
      <w:r w:rsidRPr="00CA02C9">
        <w:rPr>
          <w:spacing w:val="1"/>
        </w:rPr>
        <w:t xml:space="preserve"> </w:t>
      </w:r>
      <w:r w:rsidRPr="00CA02C9">
        <w:t>експ</w:t>
      </w:r>
      <w:r w:rsidR="004C7093">
        <w:t>ό</w:t>
      </w:r>
      <w:r w:rsidRPr="00CA02C9">
        <w:t>ртн</w:t>
      </w:r>
      <w:r w:rsidR="004C7093">
        <w:t>ό</w:t>
      </w:r>
      <w:r w:rsidRPr="00CA02C9">
        <w:t>-</w:t>
      </w:r>
      <w:r w:rsidRPr="00CA02C9">
        <w:rPr>
          <w:spacing w:val="1"/>
        </w:rPr>
        <w:t xml:space="preserve"> </w:t>
      </w:r>
      <w:r w:rsidR="004C7093">
        <w:t>і</w:t>
      </w:r>
      <w:r w:rsidRPr="00CA02C9">
        <w:t>мп</w:t>
      </w:r>
      <w:r w:rsidR="004C7093">
        <w:t>ό</w:t>
      </w:r>
      <w:r w:rsidRPr="00CA02C9">
        <w:t>ртний</w:t>
      </w:r>
      <w:r w:rsidRPr="00CA02C9">
        <w:rPr>
          <w:spacing w:val="1"/>
        </w:rPr>
        <w:t xml:space="preserve"> </w:t>
      </w:r>
      <w:r w:rsidRPr="00CA02C9">
        <w:t>банк</w:t>
      </w:r>
      <w:r w:rsidRPr="00CA02C9">
        <w:rPr>
          <w:spacing w:val="1"/>
        </w:rPr>
        <w:t xml:space="preserve"> </w:t>
      </w:r>
      <w:r w:rsidRPr="00CA02C9">
        <w:t>України»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кладен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в</w:t>
      </w:r>
      <w:r w:rsidR="004C7093">
        <w:t>і</w:t>
      </w:r>
      <w:r w:rsidRPr="00CA02C9">
        <w:t>дд</w:t>
      </w:r>
      <w:r w:rsidR="004C7093">
        <w:t>і</w:t>
      </w:r>
      <w:r w:rsidRPr="00CA02C9">
        <w:t>л</w:t>
      </w:r>
      <w:r w:rsidRPr="00CA02C9">
        <w:rPr>
          <w:spacing w:val="1"/>
        </w:rPr>
        <w:t xml:space="preserve"> </w:t>
      </w:r>
      <w:r w:rsidRPr="00CA02C9">
        <w:t>кредитування,</w:t>
      </w:r>
      <w:r w:rsidRPr="00CA02C9">
        <w:rPr>
          <w:spacing w:val="1"/>
        </w:rPr>
        <w:t xml:space="preserve"> </w:t>
      </w:r>
      <w:r w:rsidRPr="00CA02C9">
        <w:t>який</w:t>
      </w:r>
      <w:r w:rsidRPr="00CA02C9">
        <w:rPr>
          <w:spacing w:val="1"/>
        </w:rPr>
        <w:t xml:space="preserve"> </w:t>
      </w:r>
      <w:r w:rsidRPr="00CA02C9">
        <w:t>є</w:t>
      </w:r>
      <w:r w:rsidRPr="00CA02C9">
        <w:rPr>
          <w:spacing w:val="1"/>
        </w:rPr>
        <w:t xml:space="preserve"> </w:t>
      </w:r>
      <w:r w:rsidRPr="00CA02C9">
        <w:t>структурним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і</w:t>
      </w:r>
      <w:r w:rsidRPr="00CA02C9">
        <w:t>др</w:t>
      </w:r>
      <w:r w:rsidR="004C7093">
        <w:t>ό</w:t>
      </w:r>
      <w:r w:rsidRPr="00CA02C9">
        <w:t>зд</w:t>
      </w:r>
      <w:r w:rsidR="004C7093">
        <w:t>і</w:t>
      </w:r>
      <w:r w:rsidRPr="00CA02C9">
        <w:t>л</w:t>
      </w:r>
      <w:r w:rsidR="004C7093">
        <w:t>ό</w:t>
      </w:r>
      <w:r w:rsidRPr="00CA02C9">
        <w:t>м</w:t>
      </w:r>
      <w:r w:rsidRPr="00CA02C9">
        <w:rPr>
          <w:spacing w:val="1"/>
        </w:rPr>
        <w:t xml:space="preserve"> </w:t>
      </w:r>
      <w:r w:rsidRPr="00CA02C9">
        <w:t>ф</w:t>
      </w:r>
      <w:r w:rsidR="004C7093">
        <w:t>і</w:t>
      </w:r>
      <w:r w:rsidRPr="00CA02C9">
        <w:t>л</w:t>
      </w:r>
      <w:r w:rsidR="004C7093">
        <w:t>і</w:t>
      </w:r>
      <w:r w:rsidRPr="00CA02C9">
        <w:t>ї</w:t>
      </w:r>
      <w:r w:rsidRPr="00CA02C9">
        <w:rPr>
          <w:spacing w:val="1"/>
        </w:rPr>
        <w:t xml:space="preserve"> 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і</w:t>
      </w:r>
      <w:r w:rsidRPr="00CA02C9">
        <w:t>є</w:t>
      </w:r>
      <w:r w:rsidRPr="00CA02C9">
        <w:rPr>
          <w:spacing w:val="1"/>
        </w:rPr>
        <w:t xml:space="preserve"> </w:t>
      </w:r>
      <w:r w:rsidRPr="00CA02C9">
        <w:t>в</w:t>
      </w:r>
      <w:r w:rsidR="004C7093">
        <w:t>і</w:t>
      </w:r>
      <w:r w:rsidRPr="00CA02C9">
        <w:t>дп</w:t>
      </w:r>
      <w:r w:rsidR="004C7093">
        <w:t>ό</w:t>
      </w:r>
      <w:r w:rsidRPr="00CA02C9">
        <w:t>в</w:t>
      </w:r>
      <w:r w:rsidR="004C7093">
        <w:t>і</w:t>
      </w:r>
      <w:r w:rsidRPr="00CA02C9">
        <w:t>дн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л</w:t>
      </w:r>
      <w:r w:rsidR="004C7093">
        <w:t>ό</w:t>
      </w:r>
      <w:r w:rsidRPr="00CA02C9">
        <w:t>ження</w:t>
      </w:r>
      <w:r w:rsidRPr="00CA02C9">
        <w:rPr>
          <w:spacing w:val="1"/>
        </w:rPr>
        <w:t xml:space="preserve"> </w:t>
      </w:r>
      <w:r w:rsidRPr="00CA02C9">
        <w:t>пр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в</w:t>
      </w:r>
      <w:r w:rsidR="004C7093">
        <w:t>і</w:t>
      </w:r>
      <w:r w:rsidRPr="00CA02C9">
        <w:t>дд</w:t>
      </w:r>
      <w:r w:rsidR="004C7093">
        <w:t>і</w:t>
      </w:r>
      <w:r w:rsidRPr="00CA02C9">
        <w:t>л</w:t>
      </w:r>
      <w:r w:rsidRPr="00CA02C9">
        <w:rPr>
          <w:spacing w:val="-67"/>
        </w:rPr>
        <w:t xml:space="preserve"> </w:t>
      </w:r>
      <w:r w:rsidRPr="00CA02C9">
        <w:t>кредитування.</w:t>
      </w:r>
    </w:p>
    <w:p w:rsidR="004A7545" w:rsidRPr="00CA02C9" w:rsidRDefault="00395855">
      <w:pPr>
        <w:pStyle w:val="a3"/>
        <w:spacing w:line="360" w:lineRule="auto"/>
        <w:ind w:left="112" w:right="190"/>
      </w:pPr>
      <w:r w:rsidRPr="00CA02C9">
        <w:t>В</w:t>
      </w:r>
      <w:r w:rsidR="004C7093">
        <w:t>і</w:t>
      </w:r>
      <w:r w:rsidRPr="00CA02C9">
        <w:t>дд</w:t>
      </w:r>
      <w:r w:rsidR="004C7093">
        <w:t>і</w:t>
      </w:r>
      <w:r w:rsidRPr="00CA02C9">
        <w:t>л</w:t>
      </w:r>
      <w:r w:rsidRPr="00CA02C9">
        <w:rPr>
          <w:spacing w:val="1"/>
        </w:rPr>
        <w:t xml:space="preserve"> </w:t>
      </w:r>
      <w:r w:rsidRPr="00CA02C9">
        <w:t>кредитування</w:t>
      </w:r>
      <w:r w:rsidRPr="00CA02C9">
        <w:rPr>
          <w:spacing w:val="1"/>
        </w:rPr>
        <w:t xml:space="preserve"> </w:t>
      </w:r>
      <w:r w:rsidRPr="00CA02C9">
        <w:t>у</w:t>
      </w:r>
      <w:r w:rsidRPr="00CA02C9">
        <w:rPr>
          <w:spacing w:val="1"/>
        </w:rPr>
        <w:t xml:space="preserve"> </w:t>
      </w:r>
      <w:r w:rsidRPr="00CA02C9">
        <w:t>св</w:t>
      </w:r>
      <w:r w:rsidR="004C7093">
        <w:t>ό</w:t>
      </w:r>
      <w:r w:rsidRPr="00CA02C9">
        <w:t>їй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і</w:t>
      </w:r>
      <w:r w:rsidRPr="00CA02C9">
        <w:t>яльн</w:t>
      </w:r>
      <w:r w:rsidR="004C7093">
        <w:t>ό</w:t>
      </w:r>
      <w:r w:rsidRPr="00CA02C9">
        <w:t>ст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керується</w:t>
      </w:r>
      <w:r w:rsidRPr="00CA02C9">
        <w:rPr>
          <w:spacing w:val="1"/>
        </w:rPr>
        <w:t xml:space="preserve"> </w:t>
      </w:r>
      <w:r w:rsidRPr="00CA02C9">
        <w:t>чинними</w:t>
      </w:r>
      <w:r w:rsidRPr="00CA02C9">
        <w:rPr>
          <w:spacing w:val="1"/>
        </w:rPr>
        <w:t xml:space="preserve"> </w:t>
      </w:r>
      <w:r w:rsidRPr="00CA02C9">
        <w:t>зак</w:t>
      </w:r>
      <w:r w:rsidR="004C7093">
        <w:t>ό</w:t>
      </w:r>
      <w:r w:rsidRPr="00CA02C9">
        <w:t>н</w:t>
      </w:r>
      <w:r w:rsidR="004C7093">
        <w:t>ό</w:t>
      </w:r>
      <w:r w:rsidRPr="00CA02C9">
        <w:t>давчими та н</w:t>
      </w:r>
      <w:r w:rsidR="004C7093">
        <w:t>ό</w:t>
      </w:r>
      <w:r w:rsidRPr="00CA02C9">
        <w:t>рмативними актами, наказами Г</w:t>
      </w:r>
      <w:r w:rsidR="004C7093">
        <w:t>ό</w:t>
      </w:r>
      <w:r w:rsidRPr="00CA02C9">
        <w:t>л</w:t>
      </w:r>
      <w:r w:rsidR="004C7093">
        <w:t>ό</w:t>
      </w:r>
      <w:r w:rsidRPr="00CA02C9">
        <w:t>ви Правл</w:t>
      </w:r>
      <w:r w:rsidR="004C7093">
        <w:t>і</w:t>
      </w:r>
      <w:r w:rsidRPr="00CA02C9">
        <w:t>ння НБУ, а</w:t>
      </w:r>
      <w:r w:rsidRPr="00CA02C9">
        <w:rPr>
          <w:spacing w:val="-67"/>
        </w:rPr>
        <w:t xml:space="preserve"> </w:t>
      </w:r>
      <w:r w:rsidRPr="00CA02C9">
        <w:t>так</w:t>
      </w:r>
      <w:r w:rsidR="004C7093">
        <w:t>ό</w:t>
      </w:r>
      <w:r w:rsidRPr="00CA02C9">
        <w:t>ж</w:t>
      </w:r>
      <w:r w:rsidRPr="00CA02C9">
        <w:rPr>
          <w:spacing w:val="1"/>
        </w:rPr>
        <w:t xml:space="preserve"> </w:t>
      </w:r>
      <w:r w:rsidRPr="00CA02C9">
        <w:t>внутр</w:t>
      </w:r>
      <w:r w:rsidR="004C7093">
        <w:t>і</w:t>
      </w:r>
      <w:r w:rsidRPr="00CA02C9">
        <w:t>шн</w:t>
      </w:r>
      <w:r w:rsidR="004C7093">
        <w:t>і</w:t>
      </w:r>
      <w:r w:rsidRPr="00CA02C9">
        <w:t>ми</w:t>
      </w:r>
      <w:r w:rsidRPr="00CA02C9">
        <w:rPr>
          <w:spacing w:val="1"/>
        </w:rPr>
        <w:t xml:space="preserve"> </w:t>
      </w:r>
      <w:r w:rsidRPr="00CA02C9">
        <w:t>н</w:t>
      </w:r>
      <w:r w:rsidR="004C7093">
        <w:t>ό</w:t>
      </w:r>
      <w:r w:rsidRPr="00CA02C9">
        <w:t>рмативними</w:t>
      </w:r>
      <w:r w:rsidRPr="00CA02C9">
        <w:rPr>
          <w:spacing w:val="1"/>
        </w:rPr>
        <w:t xml:space="preserve"> </w:t>
      </w:r>
      <w:r w:rsidRPr="00CA02C9">
        <w:t>актами</w:t>
      </w:r>
      <w:r w:rsidRPr="00CA02C9">
        <w:rPr>
          <w:spacing w:val="1"/>
        </w:rPr>
        <w:t xml:space="preserve"> </w:t>
      </w:r>
      <w:r w:rsidRPr="00CA02C9">
        <w:t>банку</w:t>
      </w:r>
      <w:r w:rsidRPr="00CA02C9">
        <w:rPr>
          <w:spacing w:val="1"/>
        </w:rPr>
        <w:t xml:space="preserve"> </w:t>
      </w:r>
      <w:r w:rsidRPr="00CA02C9">
        <w:t>–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л</w:t>
      </w:r>
      <w:r w:rsidR="004C7093">
        <w:t>ό</w:t>
      </w:r>
      <w:r w:rsidRPr="00CA02C9">
        <w:t>женнями,</w:t>
      </w:r>
      <w:r w:rsidRPr="00CA02C9">
        <w:rPr>
          <w:spacing w:val="1"/>
        </w:rPr>
        <w:t xml:space="preserve"> </w:t>
      </w:r>
      <w:r w:rsidRPr="00CA02C9">
        <w:t>як</w:t>
      </w:r>
      <w:r w:rsidR="004C7093">
        <w:t>і</w:t>
      </w:r>
      <w:r w:rsidRPr="00CA02C9">
        <w:rPr>
          <w:spacing w:val="-67"/>
        </w:rPr>
        <w:t xml:space="preserve"> </w:t>
      </w:r>
      <w:r w:rsidRPr="00CA02C9">
        <w:lastRenderedPageBreak/>
        <w:t>регламентують</w:t>
      </w:r>
      <w:r w:rsidRPr="00CA02C9">
        <w:rPr>
          <w:spacing w:val="1"/>
        </w:rPr>
        <w:t xml:space="preserve"> </w:t>
      </w:r>
      <w:r w:rsidRPr="00CA02C9">
        <w:t>кредитну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л</w:t>
      </w:r>
      <w:r w:rsidR="004C7093">
        <w:t>і</w:t>
      </w:r>
      <w:r w:rsidRPr="00CA02C9">
        <w:t>тику</w:t>
      </w:r>
      <w:r w:rsidRPr="00CA02C9">
        <w:rPr>
          <w:spacing w:val="1"/>
        </w:rPr>
        <w:t xml:space="preserve"> </w:t>
      </w:r>
      <w:r w:rsidRPr="00CA02C9">
        <w:t>банку,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ряд</w:t>
      </w:r>
      <w:r w:rsidR="004C7093">
        <w:t>ό</w:t>
      </w:r>
      <w:r w:rsidRPr="00CA02C9">
        <w:t>к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ум</w:t>
      </w:r>
      <w:r w:rsidR="004C7093">
        <w:t>ό</w:t>
      </w:r>
      <w:r w:rsidRPr="00CA02C9">
        <w:t>ви</w:t>
      </w:r>
      <w:r w:rsidRPr="00CA02C9">
        <w:rPr>
          <w:spacing w:val="1"/>
        </w:rPr>
        <w:t xml:space="preserve"> </w:t>
      </w:r>
      <w:r w:rsidRPr="00CA02C9">
        <w:t>зд</w:t>
      </w:r>
      <w:r w:rsidR="004C7093">
        <w:t>і</w:t>
      </w:r>
      <w:r w:rsidRPr="00CA02C9">
        <w:t>йснення</w:t>
      </w:r>
      <w:r w:rsidRPr="00CA02C9">
        <w:rPr>
          <w:spacing w:val="1"/>
        </w:rPr>
        <w:t xml:space="preserve"> </w:t>
      </w:r>
      <w:r w:rsidRPr="00CA02C9">
        <w:t>кредитних</w:t>
      </w:r>
      <w:r w:rsidRPr="00CA02C9">
        <w:rPr>
          <w:spacing w:val="-1"/>
        </w:rPr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й.</w:t>
      </w:r>
    </w:p>
    <w:p w:rsidR="004A7545" w:rsidRPr="00CA02C9" w:rsidRDefault="00395855">
      <w:pPr>
        <w:pStyle w:val="a3"/>
        <w:spacing w:line="360" w:lineRule="auto"/>
        <w:ind w:left="112" w:right="190"/>
      </w:pPr>
      <w:r w:rsidRPr="00CA02C9">
        <w:t>Так, в АТ «Державний експ</w:t>
      </w:r>
      <w:r w:rsidR="004C7093">
        <w:t>ό</w:t>
      </w:r>
      <w:r w:rsidRPr="00CA02C9">
        <w:t>ртн</w:t>
      </w:r>
      <w:r w:rsidR="004C7093">
        <w:t>ό</w:t>
      </w:r>
      <w:r w:rsidRPr="00CA02C9">
        <w:t>-</w:t>
      </w:r>
      <w:r w:rsidR="004C7093">
        <w:t>і</w:t>
      </w:r>
      <w:r w:rsidRPr="00CA02C9">
        <w:t>мп</w:t>
      </w:r>
      <w:r w:rsidR="004C7093">
        <w:t>ό</w:t>
      </w:r>
      <w:r w:rsidRPr="00CA02C9">
        <w:t>ртний банк України» р</w:t>
      </w:r>
      <w:r w:rsidR="004C7093">
        <w:t>ό</w:t>
      </w:r>
      <w:r w:rsidRPr="00CA02C9">
        <w:t>зр</w:t>
      </w:r>
      <w:r w:rsidR="004C7093">
        <w:t>ό</w:t>
      </w:r>
      <w:r w:rsidRPr="00CA02C9">
        <w:t>блен</w:t>
      </w:r>
      <w:r w:rsidR="004C7093">
        <w:t>і</w:t>
      </w:r>
      <w:r w:rsidRPr="00CA02C9">
        <w:rPr>
          <w:spacing w:val="-67"/>
        </w:rPr>
        <w:t xml:space="preserve"> </w:t>
      </w:r>
      <w:r w:rsidRPr="00CA02C9">
        <w:t>та</w:t>
      </w:r>
      <w:r w:rsidRPr="00CA02C9">
        <w:rPr>
          <w:spacing w:val="-2"/>
        </w:rPr>
        <w:t xml:space="preserve"> </w:t>
      </w:r>
      <w:r w:rsidRPr="00CA02C9">
        <w:t>д</w:t>
      </w:r>
      <w:r w:rsidR="004C7093">
        <w:t>і</w:t>
      </w:r>
      <w:r w:rsidRPr="00CA02C9">
        <w:t>ють так</w:t>
      </w:r>
      <w:r w:rsidR="004C7093">
        <w:t>і</w:t>
      </w:r>
      <w:r w:rsidRPr="00CA02C9">
        <w:rPr>
          <w:spacing w:val="-2"/>
        </w:rPr>
        <w:t xml:space="preserve"> </w:t>
      </w:r>
      <w:r w:rsidRPr="00CA02C9">
        <w:t>внутр</w:t>
      </w:r>
      <w:r w:rsidR="004C7093">
        <w:t>і</w:t>
      </w:r>
      <w:r w:rsidRPr="00CA02C9">
        <w:t>шн</w:t>
      </w:r>
      <w:r w:rsidR="004C7093">
        <w:t>і</w:t>
      </w:r>
      <w:r w:rsidRPr="00CA02C9">
        <w:rPr>
          <w:spacing w:val="-1"/>
        </w:rPr>
        <w:t xml:space="preserve"> </w:t>
      </w:r>
      <w:r w:rsidRPr="00CA02C9">
        <w:t>П</w:t>
      </w:r>
      <w:r w:rsidR="004C7093">
        <w:t>ό</w:t>
      </w:r>
      <w:r w:rsidRPr="00CA02C9">
        <w:t>л</w:t>
      </w:r>
      <w:r w:rsidR="004C7093">
        <w:t>ό</w:t>
      </w:r>
      <w:r w:rsidRPr="00CA02C9">
        <w:t>ження</w:t>
      </w:r>
      <w:r w:rsidRPr="00CA02C9">
        <w:rPr>
          <w:spacing w:val="-1"/>
        </w:rPr>
        <w:t xml:space="preserve"> </w:t>
      </w:r>
      <w:r w:rsidRPr="00CA02C9">
        <w:t>з</w:t>
      </w:r>
      <w:r w:rsidRPr="00CA02C9">
        <w:rPr>
          <w:spacing w:val="-1"/>
        </w:rPr>
        <w:t xml:space="preserve"> </w:t>
      </w:r>
      <w:r w:rsidRPr="00CA02C9">
        <w:t>кредитування:</w:t>
      </w:r>
    </w:p>
    <w:p w:rsidR="004A7545" w:rsidRPr="00CA02C9" w:rsidRDefault="00395855">
      <w:pPr>
        <w:pStyle w:val="a5"/>
        <w:numPr>
          <w:ilvl w:val="0"/>
          <w:numId w:val="16"/>
        </w:numPr>
        <w:tabs>
          <w:tab w:val="left" w:pos="1247"/>
        </w:tabs>
        <w:ind w:hanging="426"/>
        <w:jc w:val="both"/>
        <w:rPr>
          <w:sz w:val="28"/>
        </w:rPr>
      </w:pP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л</w:t>
      </w:r>
      <w:r w:rsidR="004C7093">
        <w:rPr>
          <w:sz w:val="28"/>
        </w:rPr>
        <w:t>ό</w:t>
      </w:r>
      <w:r w:rsidRPr="00CA02C9">
        <w:rPr>
          <w:sz w:val="28"/>
        </w:rPr>
        <w:t>ження</w:t>
      </w:r>
      <w:r w:rsidRPr="00CA02C9">
        <w:rPr>
          <w:spacing w:val="74"/>
          <w:sz w:val="28"/>
        </w:rPr>
        <w:t xml:space="preserve"> </w:t>
      </w:r>
      <w:r w:rsidRPr="00CA02C9">
        <w:rPr>
          <w:sz w:val="28"/>
        </w:rPr>
        <w:t>пр</w:t>
      </w:r>
      <w:r w:rsidR="004C7093">
        <w:rPr>
          <w:sz w:val="28"/>
        </w:rPr>
        <w:t>ό</w:t>
      </w:r>
      <w:r w:rsidRPr="00CA02C9">
        <w:rPr>
          <w:sz w:val="28"/>
        </w:rPr>
        <w:t xml:space="preserve">  </w:t>
      </w:r>
      <w:r w:rsidRPr="00CA02C9">
        <w:rPr>
          <w:spacing w:val="3"/>
          <w:sz w:val="28"/>
        </w:rPr>
        <w:t xml:space="preserve"> </w:t>
      </w:r>
      <w:r w:rsidRPr="00CA02C9">
        <w:rPr>
          <w:sz w:val="28"/>
        </w:rPr>
        <w:t xml:space="preserve">кредитування  </w:t>
      </w:r>
      <w:r w:rsidRPr="00CA02C9">
        <w:rPr>
          <w:spacing w:val="3"/>
          <w:sz w:val="28"/>
        </w:rPr>
        <w:t xml:space="preserve"> </w:t>
      </w:r>
      <w:r w:rsidRPr="00CA02C9">
        <w:rPr>
          <w:sz w:val="28"/>
        </w:rPr>
        <w:t xml:space="preserve">юридичних  </w:t>
      </w:r>
      <w:r w:rsidRPr="00CA02C9">
        <w:rPr>
          <w:spacing w:val="3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с</w:t>
      </w:r>
      <w:r w:rsidR="004C7093">
        <w:rPr>
          <w:sz w:val="28"/>
        </w:rPr>
        <w:t>і</w:t>
      </w:r>
      <w:r w:rsidRPr="00CA02C9">
        <w:rPr>
          <w:sz w:val="28"/>
        </w:rPr>
        <w:t xml:space="preserve">б  </w:t>
      </w:r>
      <w:r w:rsidRPr="00CA02C9">
        <w:rPr>
          <w:spacing w:val="4"/>
          <w:sz w:val="28"/>
        </w:rPr>
        <w:t xml:space="preserve"> </w:t>
      </w:r>
      <w:r w:rsidRPr="00CA02C9">
        <w:rPr>
          <w:sz w:val="28"/>
        </w:rPr>
        <w:t xml:space="preserve">в  </w:t>
      </w:r>
      <w:r w:rsidRPr="00CA02C9">
        <w:rPr>
          <w:spacing w:val="2"/>
          <w:sz w:val="28"/>
        </w:rPr>
        <w:t xml:space="preserve"> </w:t>
      </w:r>
      <w:r w:rsidRPr="00CA02C9">
        <w:rPr>
          <w:sz w:val="28"/>
        </w:rPr>
        <w:t>систем</w:t>
      </w:r>
      <w:r w:rsidR="004C7093">
        <w:rPr>
          <w:sz w:val="28"/>
        </w:rPr>
        <w:t>і</w:t>
      </w:r>
      <w:r w:rsidRPr="00CA02C9">
        <w:rPr>
          <w:sz w:val="28"/>
        </w:rPr>
        <w:t xml:space="preserve">  </w:t>
      </w:r>
      <w:r w:rsidRPr="00CA02C9">
        <w:rPr>
          <w:spacing w:val="9"/>
          <w:sz w:val="28"/>
        </w:rPr>
        <w:t xml:space="preserve"> </w:t>
      </w:r>
      <w:r w:rsidRPr="00CA02C9">
        <w:rPr>
          <w:sz w:val="28"/>
        </w:rPr>
        <w:t>АТ</w:t>
      </w:r>
    </w:p>
    <w:p w:rsidR="004A7545" w:rsidRPr="00CA02C9" w:rsidRDefault="00395855">
      <w:pPr>
        <w:pStyle w:val="a3"/>
        <w:spacing w:before="161" w:line="360" w:lineRule="auto"/>
        <w:ind w:right="147" w:firstLine="0"/>
      </w:pPr>
      <w:r w:rsidRPr="00CA02C9">
        <w:t>«Державний</w:t>
      </w:r>
      <w:r w:rsidRPr="00CA02C9">
        <w:rPr>
          <w:spacing w:val="-7"/>
        </w:rPr>
        <w:t xml:space="preserve"> </w:t>
      </w:r>
      <w:r w:rsidRPr="00CA02C9">
        <w:t>експ</w:t>
      </w:r>
      <w:r w:rsidR="004C7093">
        <w:t>ό</w:t>
      </w:r>
      <w:r w:rsidRPr="00CA02C9">
        <w:t>ртн</w:t>
      </w:r>
      <w:r w:rsidR="004C7093">
        <w:t>ό</w:t>
      </w:r>
      <w:r w:rsidRPr="00CA02C9">
        <w:t>-</w:t>
      </w:r>
      <w:r w:rsidR="004C7093">
        <w:t>і</w:t>
      </w:r>
      <w:r w:rsidRPr="00CA02C9">
        <w:t>мп</w:t>
      </w:r>
      <w:r w:rsidR="004C7093">
        <w:t>ό</w:t>
      </w:r>
      <w:r w:rsidRPr="00CA02C9">
        <w:t>ртний</w:t>
      </w:r>
      <w:r w:rsidRPr="00CA02C9">
        <w:rPr>
          <w:spacing w:val="-7"/>
        </w:rPr>
        <w:t xml:space="preserve"> </w:t>
      </w:r>
      <w:r w:rsidRPr="00CA02C9">
        <w:t>банк</w:t>
      </w:r>
      <w:r w:rsidRPr="00CA02C9">
        <w:rPr>
          <w:spacing w:val="-7"/>
        </w:rPr>
        <w:t xml:space="preserve"> </w:t>
      </w:r>
      <w:r w:rsidRPr="00CA02C9">
        <w:t>України»,</w:t>
      </w:r>
      <w:r w:rsidRPr="00CA02C9">
        <w:rPr>
          <w:spacing w:val="-8"/>
        </w:rPr>
        <w:t xml:space="preserve"> </w:t>
      </w:r>
      <w:r w:rsidRPr="00CA02C9">
        <w:t>яке</w:t>
      </w:r>
      <w:r w:rsidRPr="00CA02C9">
        <w:rPr>
          <w:spacing w:val="-7"/>
        </w:rPr>
        <w:t xml:space="preserve"> </w:t>
      </w:r>
      <w:r w:rsidRPr="00CA02C9">
        <w:t>регламентує</w:t>
      </w:r>
      <w:r w:rsidRPr="00CA02C9">
        <w:rPr>
          <w:spacing w:val="-7"/>
        </w:rPr>
        <w:t xml:space="preserve"> </w:t>
      </w:r>
      <w:r w:rsidRPr="00CA02C9">
        <w:t>п</w:t>
      </w:r>
      <w:r w:rsidR="004C7093">
        <w:t>ό</w:t>
      </w:r>
      <w:r w:rsidRPr="00CA02C9">
        <w:t>ряд</w:t>
      </w:r>
      <w:r w:rsidR="004C7093">
        <w:t>ό</w:t>
      </w:r>
      <w:r w:rsidRPr="00CA02C9">
        <w:t>к</w:t>
      </w:r>
      <w:r w:rsidRPr="00CA02C9">
        <w:rPr>
          <w:spacing w:val="-7"/>
        </w:rPr>
        <w:t xml:space="preserve"> </w:t>
      </w:r>
      <w:r w:rsidRPr="00CA02C9">
        <w:t>та</w:t>
      </w:r>
      <w:r w:rsidRPr="00CA02C9">
        <w:rPr>
          <w:spacing w:val="-67"/>
        </w:rPr>
        <w:t xml:space="preserve"> </w:t>
      </w:r>
      <w:r w:rsidRPr="00CA02C9">
        <w:t>ум</w:t>
      </w:r>
      <w:r w:rsidR="004C7093">
        <w:t>ό</w:t>
      </w:r>
      <w:r w:rsidRPr="00CA02C9">
        <w:t>ви надання кредит</w:t>
      </w:r>
      <w:r w:rsidR="004C7093">
        <w:t>і</w:t>
      </w:r>
      <w:r w:rsidRPr="00CA02C9">
        <w:t>в СГД та Ф</w:t>
      </w:r>
      <w:r w:rsidR="004C7093">
        <w:t>ό</w:t>
      </w:r>
      <w:r w:rsidRPr="00CA02C9">
        <w:t xml:space="preserve"> – суб’єктам п</w:t>
      </w:r>
      <w:r w:rsidR="004C7093">
        <w:t>і</w:t>
      </w:r>
      <w:r w:rsidRPr="00CA02C9">
        <w:t>дприємницьк</w:t>
      </w:r>
      <w:r w:rsidR="004C7093">
        <w:t>ό</w:t>
      </w:r>
      <w:r w:rsidRPr="00CA02C9">
        <w:t>ї д</w:t>
      </w:r>
      <w:r w:rsidR="004C7093">
        <w:t>і</w:t>
      </w:r>
      <w:r w:rsidRPr="00CA02C9">
        <w:t>яльн</w:t>
      </w:r>
      <w:r w:rsidR="004C7093">
        <w:t>ό</w:t>
      </w:r>
      <w:r w:rsidRPr="00CA02C9">
        <w:t>ст</w:t>
      </w:r>
      <w:r w:rsidR="004C7093">
        <w:t>і</w:t>
      </w:r>
      <w:r w:rsidRPr="00CA02C9">
        <w:t>,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дальший к</w:t>
      </w:r>
      <w:r w:rsidR="004C7093">
        <w:t>ό</w:t>
      </w:r>
      <w:r w:rsidRPr="00CA02C9">
        <w:t>нтр</w:t>
      </w:r>
      <w:r w:rsidR="004C7093">
        <w:t>ό</w:t>
      </w:r>
      <w:r w:rsidRPr="00CA02C9">
        <w:t>ль (м</w:t>
      </w:r>
      <w:r w:rsidR="004C7093">
        <w:t>ό</w:t>
      </w:r>
      <w:r w:rsidRPr="00CA02C9">
        <w:t>н</w:t>
      </w:r>
      <w:r w:rsidR="004C7093">
        <w:t>і</w:t>
      </w:r>
      <w:r w:rsidRPr="00CA02C9">
        <w:t>т</w:t>
      </w:r>
      <w:r w:rsidR="004C7093">
        <w:t>ό</w:t>
      </w:r>
      <w:r w:rsidRPr="00CA02C9">
        <w:t>ринг) за їх вик</w:t>
      </w:r>
      <w:r w:rsidR="004C7093">
        <w:t>ό</w:t>
      </w:r>
      <w:r w:rsidRPr="00CA02C9">
        <w:t>ристанням, п</w:t>
      </w:r>
      <w:r w:rsidR="004C7093">
        <w:t>ό</w:t>
      </w:r>
      <w:r w:rsidRPr="00CA02C9">
        <w:t>ряд</w:t>
      </w:r>
      <w:r w:rsidR="004C7093">
        <w:t>ό</w:t>
      </w:r>
      <w:r w:rsidRPr="00CA02C9">
        <w:t>к п</w:t>
      </w:r>
      <w:r w:rsidR="004C7093">
        <w:t>ό</w:t>
      </w:r>
      <w:r w:rsidRPr="00CA02C9">
        <w:t>вернення</w:t>
      </w:r>
      <w:r w:rsidRPr="00CA02C9">
        <w:rPr>
          <w:spacing w:val="1"/>
        </w:rPr>
        <w:t xml:space="preserve"> </w:t>
      </w:r>
      <w:r w:rsidRPr="00CA02C9">
        <w:t>кредит</w:t>
      </w:r>
      <w:r w:rsidR="004C7093">
        <w:t>і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сплата</w:t>
      </w:r>
      <w:r w:rsidRPr="00CA02C9">
        <w:rPr>
          <w:spacing w:val="1"/>
        </w:rPr>
        <w:t xml:space="preserve"> </w:t>
      </w:r>
      <w:r w:rsidRPr="00CA02C9">
        <w:t>пр</w:t>
      </w:r>
      <w:r w:rsidR="004C7093">
        <w:t>ό</w:t>
      </w:r>
      <w:r w:rsidRPr="00CA02C9">
        <w:t>цент</w:t>
      </w:r>
      <w:r w:rsidR="004C7093">
        <w:t>і</w:t>
      </w:r>
      <w:r w:rsidRPr="00CA02C9">
        <w:t>в,</w:t>
      </w:r>
      <w:r w:rsidRPr="00CA02C9">
        <w:rPr>
          <w:spacing w:val="1"/>
        </w:rPr>
        <w:t xml:space="preserve"> </w:t>
      </w:r>
      <w:r w:rsidR="004C7093">
        <w:t>і</w:t>
      </w:r>
      <w:r w:rsidRPr="00CA02C9">
        <w:t>нш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питання,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в’язан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r w:rsidRPr="00CA02C9">
        <w:t>пр</w:t>
      </w:r>
      <w:r w:rsidR="004C7093">
        <w:t>ό</w:t>
      </w:r>
      <w:r w:rsidRPr="00CA02C9">
        <w:t>цес</w:t>
      </w:r>
      <w:r w:rsidR="004C7093">
        <w:t>ό</w:t>
      </w:r>
      <w:r w:rsidRPr="00CA02C9">
        <w:t>м</w:t>
      </w:r>
      <w:r w:rsidRPr="00CA02C9">
        <w:rPr>
          <w:spacing w:val="1"/>
        </w:rPr>
        <w:t xml:space="preserve"> </w:t>
      </w:r>
      <w:r w:rsidRPr="00CA02C9">
        <w:t>кредитування,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ό</w:t>
      </w:r>
      <w:r w:rsidRPr="00CA02C9">
        <w:t>тримання</w:t>
      </w:r>
      <w:r w:rsidRPr="00CA02C9">
        <w:rPr>
          <w:spacing w:val="1"/>
        </w:rPr>
        <w:t xml:space="preserve"> </w:t>
      </w:r>
      <w:r w:rsidRPr="00CA02C9">
        <w:t>яких</w:t>
      </w:r>
      <w:r w:rsidRPr="00CA02C9">
        <w:rPr>
          <w:spacing w:val="1"/>
        </w:rPr>
        <w:t xml:space="preserve"> </w:t>
      </w:r>
      <w:r w:rsidRPr="00CA02C9">
        <w:t>є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б</w:t>
      </w:r>
      <w:r w:rsidR="004C7093">
        <w:t>ό</w:t>
      </w:r>
      <w:r w:rsidRPr="00CA02C9">
        <w:t>в’язк</w:t>
      </w:r>
      <w:r w:rsidR="004C7093">
        <w:t>ό</w:t>
      </w:r>
      <w:r w:rsidRPr="00CA02C9">
        <w:t>вим.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ць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л</w:t>
      </w:r>
      <w:r w:rsidR="004C7093">
        <w:t>ό</w:t>
      </w:r>
      <w:r w:rsidRPr="00CA02C9">
        <w:t>ження</w:t>
      </w:r>
      <w:r w:rsidRPr="00CA02C9">
        <w:rPr>
          <w:spacing w:val="-67"/>
        </w:rPr>
        <w:t xml:space="preserve"> </w:t>
      </w:r>
      <w:r w:rsidRPr="00CA02C9">
        <w:t>р</w:t>
      </w:r>
      <w:r w:rsidR="004C7093">
        <w:t>ό</w:t>
      </w:r>
      <w:r w:rsidRPr="00CA02C9">
        <w:t>зр</w:t>
      </w:r>
      <w:r w:rsidR="004C7093">
        <w:t>ό</w:t>
      </w:r>
      <w:r w:rsidRPr="00CA02C9">
        <w:t>блен</w:t>
      </w:r>
      <w:r w:rsidR="004C7093">
        <w:t>і</w:t>
      </w:r>
      <w:r w:rsidRPr="00CA02C9">
        <w:rPr>
          <w:spacing w:val="-1"/>
        </w:rPr>
        <w:t xml:space="preserve"> </w:t>
      </w:r>
      <w:r w:rsidRPr="00CA02C9">
        <w:t>та</w:t>
      </w:r>
      <w:r w:rsidRPr="00CA02C9">
        <w:rPr>
          <w:spacing w:val="-1"/>
        </w:rPr>
        <w:t xml:space="preserve"> </w:t>
      </w:r>
      <w:r w:rsidRPr="00CA02C9">
        <w:t>впр</w:t>
      </w:r>
      <w:r w:rsidR="004C7093">
        <w:t>ό</w:t>
      </w:r>
      <w:r w:rsidRPr="00CA02C9">
        <w:t>вадженн</w:t>
      </w:r>
      <w:r w:rsidR="004C7093">
        <w:t>і</w:t>
      </w:r>
      <w:r w:rsidRPr="00CA02C9">
        <w:rPr>
          <w:spacing w:val="-1"/>
        </w:rPr>
        <w:t xml:space="preserve"> </w:t>
      </w:r>
      <w:r w:rsidR="004C7093">
        <w:t>ό</w:t>
      </w:r>
      <w:r w:rsidRPr="00CA02C9">
        <w:t>крем</w:t>
      </w:r>
      <w:r w:rsidR="004C7093">
        <w:t>і</w:t>
      </w:r>
      <w:r w:rsidRPr="00CA02C9">
        <w:t xml:space="preserve"> П</w:t>
      </w:r>
      <w:r w:rsidR="004C7093">
        <w:t>ό</w:t>
      </w:r>
      <w:r w:rsidRPr="00CA02C9">
        <w:t>рядки:</w:t>
      </w:r>
    </w:p>
    <w:p w:rsidR="004A7545" w:rsidRPr="00CA02C9" w:rsidRDefault="00395855">
      <w:pPr>
        <w:pStyle w:val="a5"/>
        <w:numPr>
          <w:ilvl w:val="1"/>
          <w:numId w:val="17"/>
        </w:numPr>
        <w:tabs>
          <w:tab w:val="left" w:pos="1002"/>
        </w:tabs>
        <w:spacing w:before="1" w:line="360" w:lineRule="auto"/>
        <w:ind w:left="101" w:right="151" w:firstLine="720"/>
        <w:rPr>
          <w:sz w:val="28"/>
        </w:rPr>
      </w:pP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ряд</w:t>
      </w:r>
      <w:r w:rsidR="004C7093">
        <w:rPr>
          <w:sz w:val="28"/>
        </w:rPr>
        <w:t>ό</w:t>
      </w:r>
      <w:r w:rsidRPr="00CA02C9">
        <w:rPr>
          <w:sz w:val="28"/>
        </w:rPr>
        <w:t xml:space="preserve">к кредитування юридичних </w:t>
      </w:r>
      <w:r w:rsidR="004C7093">
        <w:rPr>
          <w:sz w:val="28"/>
        </w:rPr>
        <w:t>ό</w:t>
      </w:r>
      <w:r w:rsidRPr="00CA02C9">
        <w:rPr>
          <w:sz w:val="28"/>
        </w:rPr>
        <w:t>с</w:t>
      </w:r>
      <w:r w:rsidR="004C7093">
        <w:rPr>
          <w:sz w:val="28"/>
        </w:rPr>
        <w:t>і</w:t>
      </w:r>
      <w:r w:rsidRPr="00CA02C9">
        <w:rPr>
          <w:sz w:val="28"/>
        </w:rPr>
        <w:t>б на куп</w:t>
      </w:r>
      <w:r w:rsidR="004C7093">
        <w:rPr>
          <w:sz w:val="28"/>
        </w:rPr>
        <w:t>і</w:t>
      </w:r>
      <w:r w:rsidRPr="00CA02C9">
        <w:rPr>
          <w:sz w:val="28"/>
        </w:rPr>
        <w:t>влю авт</w:t>
      </w:r>
      <w:r w:rsidR="004C7093">
        <w:rPr>
          <w:sz w:val="28"/>
        </w:rPr>
        <w:t>ό</w:t>
      </w:r>
      <w:r w:rsidRPr="00CA02C9">
        <w:rPr>
          <w:sz w:val="28"/>
        </w:rPr>
        <w:t>трансп</w:t>
      </w:r>
      <w:r w:rsidR="004C7093">
        <w:rPr>
          <w:sz w:val="28"/>
        </w:rPr>
        <w:t>ό</w:t>
      </w:r>
      <w:r w:rsidRPr="00CA02C9">
        <w:rPr>
          <w:sz w:val="28"/>
        </w:rPr>
        <w:t>ртних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зас</w:t>
      </w:r>
      <w:r w:rsidR="004C7093">
        <w:rPr>
          <w:sz w:val="28"/>
        </w:rPr>
        <w:t>ό</w:t>
      </w:r>
      <w:r w:rsidRPr="00CA02C9">
        <w:rPr>
          <w:sz w:val="28"/>
        </w:rPr>
        <w:t>б</w:t>
      </w:r>
      <w:r w:rsidR="004C7093">
        <w:rPr>
          <w:sz w:val="28"/>
        </w:rPr>
        <w:t>і</w:t>
      </w:r>
      <w:r w:rsidRPr="00CA02C9">
        <w:rPr>
          <w:sz w:val="28"/>
        </w:rPr>
        <w:t>в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в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систем</w:t>
      </w:r>
      <w:r w:rsidR="004C7093">
        <w:rPr>
          <w:sz w:val="28"/>
        </w:rPr>
        <w:t>і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АТ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«Державний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експ</w:t>
      </w:r>
      <w:r w:rsidR="004C7093">
        <w:rPr>
          <w:sz w:val="28"/>
        </w:rPr>
        <w:t>ό</w:t>
      </w:r>
      <w:r w:rsidRPr="00CA02C9">
        <w:rPr>
          <w:sz w:val="28"/>
        </w:rPr>
        <w:t>ртн</w:t>
      </w:r>
      <w:r w:rsidR="004C7093">
        <w:rPr>
          <w:sz w:val="28"/>
        </w:rPr>
        <w:t>ό</w:t>
      </w:r>
      <w:r w:rsidRPr="00CA02C9">
        <w:rPr>
          <w:sz w:val="28"/>
        </w:rPr>
        <w:t>-</w:t>
      </w:r>
      <w:r w:rsidR="004C7093">
        <w:rPr>
          <w:sz w:val="28"/>
        </w:rPr>
        <w:t>і</w:t>
      </w:r>
      <w:r w:rsidRPr="00CA02C9">
        <w:rPr>
          <w:sz w:val="28"/>
        </w:rPr>
        <w:t>мп</w:t>
      </w:r>
      <w:r w:rsidR="004C7093">
        <w:rPr>
          <w:sz w:val="28"/>
        </w:rPr>
        <w:t>ό</w:t>
      </w:r>
      <w:r w:rsidRPr="00CA02C9">
        <w:rPr>
          <w:sz w:val="28"/>
        </w:rPr>
        <w:t>ртний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банк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України»;</w:t>
      </w:r>
    </w:p>
    <w:p w:rsidR="004A7545" w:rsidRDefault="00395855">
      <w:pPr>
        <w:pStyle w:val="a5"/>
        <w:numPr>
          <w:ilvl w:val="1"/>
          <w:numId w:val="17"/>
        </w:numPr>
        <w:tabs>
          <w:tab w:val="left" w:pos="1002"/>
        </w:tabs>
        <w:spacing w:line="360" w:lineRule="auto"/>
        <w:ind w:left="101" w:right="147" w:firstLine="720"/>
        <w:rPr>
          <w:sz w:val="28"/>
        </w:rPr>
      </w:pP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ряд</w:t>
      </w:r>
      <w:r w:rsidR="004C7093">
        <w:rPr>
          <w:sz w:val="28"/>
        </w:rPr>
        <w:t>ό</w:t>
      </w:r>
      <w:r w:rsidRPr="00CA02C9">
        <w:rPr>
          <w:sz w:val="28"/>
        </w:rPr>
        <w:t xml:space="preserve">к кредитування юридичних </w:t>
      </w:r>
      <w:r w:rsidR="004C7093">
        <w:rPr>
          <w:sz w:val="28"/>
        </w:rPr>
        <w:t>ό</w:t>
      </w:r>
      <w:r w:rsidRPr="00CA02C9">
        <w:rPr>
          <w:sz w:val="28"/>
        </w:rPr>
        <w:t>с</w:t>
      </w:r>
      <w:r w:rsidR="004C7093">
        <w:rPr>
          <w:sz w:val="28"/>
        </w:rPr>
        <w:t>і</w:t>
      </w:r>
      <w:r w:rsidRPr="00CA02C9">
        <w:rPr>
          <w:sz w:val="28"/>
        </w:rPr>
        <w:t xml:space="preserve">б на </w:t>
      </w:r>
      <w:r w:rsidR="004C7093">
        <w:rPr>
          <w:sz w:val="28"/>
        </w:rPr>
        <w:t>і</w:t>
      </w:r>
      <w:r w:rsidRPr="00CA02C9">
        <w:rPr>
          <w:sz w:val="28"/>
        </w:rPr>
        <w:t>нвестування в буд</w:t>
      </w:r>
      <w:r w:rsidR="004C7093">
        <w:rPr>
          <w:sz w:val="28"/>
        </w:rPr>
        <w:t>і</w:t>
      </w:r>
      <w:r w:rsidRPr="00CA02C9">
        <w:rPr>
          <w:sz w:val="28"/>
        </w:rPr>
        <w:t>вництв</w:t>
      </w:r>
      <w:r w:rsidR="004C7093">
        <w:rPr>
          <w:sz w:val="28"/>
        </w:rPr>
        <w:t>ό</w:t>
      </w:r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t>к</w:t>
      </w:r>
      <w:r w:rsidR="004C7093">
        <w:rPr>
          <w:sz w:val="28"/>
        </w:rPr>
        <w:t>ό</w:t>
      </w:r>
      <w:r w:rsidRPr="00CA02C9">
        <w:rPr>
          <w:sz w:val="28"/>
        </w:rPr>
        <w:t>мерц</w:t>
      </w:r>
      <w:r w:rsidR="004C7093">
        <w:rPr>
          <w:sz w:val="28"/>
        </w:rPr>
        <w:t>і</w:t>
      </w:r>
      <w:r w:rsidRPr="00CA02C9">
        <w:rPr>
          <w:sz w:val="28"/>
        </w:rPr>
        <w:t>йн</w:t>
      </w:r>
      <w:r w:rsidR="004C7093">
        <w:rPr>
          <w:sz w:val="28"/>
        </w:rPr>
        <w:t>ό</w:t>
      </w:r>
      <w:r w:rsidRPr="00CA02C9">
        <w:rPr>
          <w:sz w:val="28"/>
        </w:rPr>
        <w:t>ї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нерух</w:t>
      </w:r>
      <w:r w:rsidR="004C7093">
        <w:rPr>
          <w:sz w:val="28"/>
        </w:rPr>
        <w:t>ό</w:t>
      </w:r>
      <w:r w:rsidRPr="00CA02C9">
        <w:rPr>
          <w:sz w:val="28"/>
        </w:rPr>
        <w:t>м</w:t>
      </w:r>
      <w:r w:rsidR="004C7093">
        <w:rPr>
          <w:sz w:val="28"/>
        </w:rPr>
        <w:t>ό</w:t>
      </w:r>
      <w:r w:rsidRPr="00CA02C9">
        <w:rPr>
          <w:sz w:val="28"/>
        </w:rPr>
        <w:t>ст</w:t>
      </w:r>
      <w:r w:rsidR="004C7093">
        <w:rPr>
          <w:sz w:val="28"/>
        </w:rPr>
        <w:t>і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АТ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«Державний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експ</w:t>
      </w:r>
      <w:r w:rsidR="004C7093">
        <w:rPr>
          <w:sz w:val="28"/>
        </w:rPr>
        <w:t>ό</w:t>
      </w:r>
      <w:r w:rsidRPr="00CA02C9">
        <w:rPr>
          <w:sz w:val="28"/>
        </w:rPr>
        <w:t>ртн</w:t>
      </w:r>
      <w:r w:rsidR="004C7093">
        <w:rPr>
          <w:sz w:val="28"/>
        </w:rPr>
        <w:t>ό</w:t>
      </w:r>
      <w:r w:rsidRPr="00CA02C9">
        <w:rPr>
          <w:sz w:val="28"/>
        </w:rPr>
        <w:t>-</w:t>
      </w:r>
      <w:r w:rsidR="004C7093">
        <w:rPr>
          <w:sz w:val="28"/>
        </w:rPr>
        <w:t>і</w:t>
      </w:r>
      <w:r w:rsidRPr="00CA02C9">
        <w:rPr>
          <w:sz w:val="28"/>
        </w:rPr>
        <w:t>мп</w:t>
      </w:r>
      <w:r w:rsidR="004C7093">
        <w:rPr>
          <w:sz w:val="28"/>
        </w:rPr>
        <w:t>ό</w:t>
      </w:r>
      <w:r w:rsidRPr="00CA02C9">
        <w:rPr>
          <w:sz w:val="28"/>
        </w:rPr>
        <w:t>ртний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банк</w:t>
      </w:r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t>України»;</w:t>
      </w:r>
    </w:p>
    <w:p w:rsidR="004A7545" w:rsidRPr="00CA02C9" w:rsidRDefault="00395855">
      <w:pPr>
        <w:pStyle w:val="a5"/>
        <w:numPr>
          <w:ilvl w:val="1"/>
          <w:numId w:val="17"/>
        </w:numPr>
        <w:tabs>
          <w:tab w:val="left" w:pos="1002"/>
        </w:tabs>
        <w:spacing w:before="77" w:line="360" w:lineRule="auto"/>
        <w:ind w:left="101" w:right="149" w:firstLine="720"/>
        <w:rPr>
          <w:sz w:val="28"/>
        </w:rPr>
      </w:pP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ряд</w:t>
      </w:r>
      <w:r w:rsidR="004C7093">
        <w:rPr>
          <w:sz w:val="28"/>
        </w:rPr>
        <w:t>ό</w:t>
      </w:r>
      <w:r w:rsidRPr="00CA02C9">
        <w:rPr>
          <w:sz w:val="28"/>
        </w:rPr>
        <w:t>к</w:t>
      </w:r>
      <w:r w:rsidRPr="00CA02C9">
        <w:rPr>
          <w:spacing w:val="1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вердрафтн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кредитування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кл</w:t>
      </w:r>
      <w:r w:rsidR="004C7093">
        <w:rPr>
          <w:sz w:val="28"/>
        </w:rPr>
        <w:t>і</w:t>
      </w:r>
      <w:r w:rsidRPr="00CA02C9">
        <w:rPr>
          <w:sz w:val="28"/>
        </w:rPr>
        <w:t>єнт</w:t>
      </w:r>
      <w:r w:rsidR="004C7093">
        <w:rPr>
          <w:sz w:val="28"/>
        </w:rPr>
        <w:t>і</w:t>
      </w:r>
      <w:r w:rsidRPr="00CA02C9">
        <w:rPr>
          <w:sz w:val="28"/>
        </w:rPr>
        <w:t>в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АТ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«Державний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експ</w:t>
      </w:r>
      <w:r w:rsidR="004C7093">
        <w:rPr>
          <w:sz w:val="28"/>
        </w:rPr>
        <w:t>ό</w:t>
      </w:r>
      <w:r w:rsidRPr="00CA02C9">
        <w:rPr>
          <w:sz w:val="28"/>
        </w:rPr>
        <w:t>ртн</w:t>
      </w:r>
      <w:r w:rsidR="004C7093">
        <w:rPr>
          <w:sz w:val="28"/>
        </w:rPr>
        <w:t>ό</w:t>
      </w:r>
      <w:r w:rsidRPr="00CA02C9">
        <w:rPr>
          <w:sz w:val="28"/>
        </w:rPr>
        <w:t>-</w:t>
      </w:r>
      <w:r w:rsidR="004C7093">
        <w:rPr>
          <w:sz w:val="28"/>
        </w:rPr>
        <w:t>і</w:t>
      </w:r>
      <w:r w:rsidRPr="00CA02C9">
        <w:rPr>
          <w:sz w:val="28"/>
        </w:rPr>
        <w:t>мп</w:t>
      </w:r>
      <w:r w:rsidR="004C7093">
        <w:rPr>
          <w:sz w:val="28"/>
        </w:rPr>
        <w:t>ό</w:t>
      </w:r>
      <w:r w:rsidRPr="00CA02C9">
        <w:rPr>
          <w:sz w:val="28"/>
        </w:rPr>
        <w:t>ртний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банк України»;</w:t>
      </w:r>
    </w:p>
    <w:p w:rsidR="004A7545" w:rsidRPr="00CA02C9" w:rsidRDefault="00395855">
      <w:pPr>
        <w:pStyle w:val="a5"/>
        <w:numPr>
          <w:ilvl w:val="1"/>
          <w:numId w:val="17"/>
        </w:numPr>
        <w:tabs>
          <w:tab w:val="left" w:pos="1002"/>
        </w:tabs>
        <w:spacing w:before="1" w:line="360" w:lineRule="auto"/>
        <w:ind w:left="101" w:right="149" w:firstLine="720"/>
        <w:rPr>
          <w:sz w:val="28"/>
        </w:rPr>
      </w:pP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ряд</w:t>
      </w:r>
      <w:r w:rsidR="004C7093">
        <w:rPr>
          <w:sz w:val="28"/>
        </w:rPr>
        <w:t>ό</w:t>
      </w:r>
      <w:r w:rsidRPr="00CA02C9">
        <w:rPr>
          <w:sz w:val="28"/>
        </w:rPr>
        <w:t>к кредитування с</w:t>
      </w:r>
      <w:r w:rsidR="004C7093">
        <w:rPr>
          <w:sz w:val="28"/>
        </w:rPr>
        <w:t>і</w:t>
      </w:r>
      <w:r w:rsidRPr="00CA02C9">
        <w:rPr>
          <w:sz w:val="28"/>
        </w:rPr>
        <w:t>льськ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z w:val="28"/>
        </w:rPr>
        <w:t>сп</w:t>
      </w:r>
      <w:r w:rsidR="004C7093">
        <w:rPr>
          <w:sz w:val="28"/>
        </w:rPr>
        <w:t>ό</w:t>
      </w:r>
      <w:r w:rsidRPr="00CA02C9">
        <w:rPr>
          <w:sz w:val="28"/>
        </w:rPr>
        <w:t>дарськ</w:t>
      </w:r>
      <w:r w:rsidR="004C7093">
        <w:rPr>
          <w:sz w:val="28"/>
        </w:rPr>
        <w:t>ό</w:t>
      </w:r>
      <w:r w:rsidRPr="00CA02C9">
        <w:rPr>
          <w:sz w:val="28"/>
        </w:rPr>
        <w:t>ї техн</w:t>
      </w:r>
      <w:r w:rsidR="004C7093">
        <w:rPr>
          <w:sz w:val="28"/>
        </w:rPr>
        <w:t>і</w:t>
      </w:r>
      <w:r w:rsidRPr="00CA02C9">
        <w:rPr>
          <w:sz w:val="28"/>
        </w:rPr>
        <w:t>ки в</w:t>
      </w:r>
      <w:r w:rsidR="004C7093">
        <w:rPr>
          <w:sz w:val="28"/>
        </w:rPr>
        <w:t>і</w:t>
      </w:r>
      <w:r w:rsidRPr="00CA02C9">
        <w:rPr>
          <w:sz w:val="28"/>
        </w:rPr>
        <w:t>тчизняних та</w:t>
      </w:r>
      <w:r w:rsidRPr="00CA02C9">
        <w:rPr>
          <w:spacing w:val="1"/>
          <w:sz w:val="28"/>
        </w:rPr>
        <w:t xml:space="preserve"> </w:t>
      </w:r>
      <w:r w:rsidR="004C7093">
        <w:rPr>
          <w:sz w:val="28"/>
        </w:rPr>
        <w:t>і</w:t>
      </w:r>
      <w:r w:rsidRPr="00CA02C9">
        <w:rPr>
          <w:sz w:val="28"/>
        </w:rPr>
        <w:t>н</w:t>
      </w:r>
      <w:r w:rsidR="004C7093">
        <w:rPr>
          <w:sz w:val="28"/>
        </w:rPr>
        <w:t>ό</w:t>
      </w:r>
      <w:r w:rsidRPr="00CA02C9">
        <w:rPr>
          <w:sz w:val="28"/>
        </w:rPr>
        <w:t>земних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вир</w:t>
      </w:r>
      <w:r w:rsidR="004C7093">
        <w:rPr>
          <w:sz w:val="28"/>
        </w:rPr>
        <w:t>ό</w:t>
      </w:r>
      <w:r w:rsidRPr="00CA02C9">
        <w:rPr>
          <w:sz w:val="28"/>
        </w:rPr>
        <w:t>бник</w:t>
      </w:r>
      <w:r w:rsidR="004C7093">
        <w:rPr>
          <w:sz w:val="28"/>
        </w:rPr>
        <w:t>і</w:t>
      </w:r>
      <w:r w:rsidRPr="00CA02C9">
        <w:rPr>
          <w:sz w:val="28"/>
        </w:rPr>
        <w:t>в.</w:t>
      </w:r>
    </w:p>
    <w:p w:rsidR="004A7545" w:rsidRPr="00CA02C9" w:rsidRDefault="00395855">
      <w:pPr>
        <w:pStyle w:val="a5"/>
        <w:numPr>
          <w:ilvl w:val="0"/>
          <w:numId w:val="16"/>
        </w:numPr>
        <w:tabs>
          <w:tab w:val="left" w:pos="1164"/>
        </w:tabs>
        <w:spacing w:line="360" w:lineRule="auto"/>
        <w:ind w:left="101" w:right="147" w:firstLine="720"/>
        <w:jc w:val="both"/>
        <w:rPr>
          <w:sz w:val="28"/>
        </w:rPr>
      </w:pP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л</w:t>
      </w:r>
      <w:r w:rsidR="004C7093">
        <w:rPr>
          <w:sz w:val="28"/>
        </w:rPr>
        <w:t>ό</w:t>
      </w:r>
      <w:r w:rsidRPr="00CA02C9">
        <w:rPr>
          <w:sz w:val="28"/>
        </w:rPr>
        <w:t>ження пр</w:t>
      </w:r>
      <w:r w:rsidR="004C7093">
        <w:rPr>
          <w:sz w:val="28"/>
        </w:rPr>
        <w:t>ό</w:t>
      </w:r>
      <w:r w:rsidRPr="00CA02C9">
        <w:rPr>
          <w:sz w:val="28"/>
        </w:rPr>
        <w:t xml:space="preserve"> кредитування кл</w:t>
      </w:r>
      <w:r w:rsidR="004C7093">
        <w:rPr>
          <w:sz w:val="28"/>
        </w:rPr>
        <w:t>і</w:t>
      </w:r>
      <w:r w:rsidRPr="00CA02C9">
        <w:rPr>
          <w:sz w:val="28"/>
        </w:rPr>
        <w:t>єнт</w:t>
      </w:r>
      <w:r w:rsidR="004C7093">
        <w:rPr>
          <w:sz w:val="28"/>
        </w:rPr>
        <w:t>і</w:t>
      </w:r>
      <w:r w:rsidRPr="00CA02C9">
        <w:rPr>
          <w:sz w:val="28"/>
        </w:rPr>
        <w:t>в р</w:t>
      </w:r>
      <w:r w:rsidR="004C7093">
        <w:rPr>
          <w:sz w:val="28"/>
        </w:rPr>
        <w:t>ό</w:t>
      </w:r>
      <w:r w:rsidRPr="00CA02C9">
        <w:rPr>
          <w:sz w:val="28"/>
        </w:rPr>
        <w:t>здр</w:t>
      </w:r>
      <w:r w:rsidR="004C7093">
        <w:rPr>
          <w:sz w:val="28"/>
        </w:rPr>
        <w:t>і</w:t>
      </w:r>
      <w:r w:rsidRPr="00CA02C9">
        <w:rPr>
          <w:sz w:val="28"/>
        </w:rPr>
        <w:t>бн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z w:val="28"/>
        </w:rPr>
        <w:t xml:space="preserve"> (середнь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z w:val="28"/>
        </w:rPr>
        <w:t xml:space="preserve"> та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мал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z w:val="28"/>
        </w:rPr>
        <w:t>) б</w:t>
      </w:r>
      <w:r w:rsidR="004C7093">
        <w:rPr>
          <w:sz w:val="28"/>
        </w:rPr>
        <w:t>і</w:t>
      </w:r>
      <w:r w:rsidRPr="00CA02C9">
        <w:rPr>
          <w:sz w:val="28"/>
        </w:rPr>
        <w:t>знесу в АТ «Державний експ</w:t>
      </w:r>
      <w:r w:rsidR="004C7093">
        <w:rPr>
          <w:sz w:val="28"/>
        </w:rPr>
        <w:t>ό</w:t>
      </w:r>
      <w:r w:rsidRPr="00CA02C9">
        <w:rPr>
          <w:sz w:val="28"/>
        </w:rPr>
        <w:t>ртн</w:t>
      </w:r>
      <w:r w:rsidR="004C7093">
        <w:rPr>
          <w:sz w:val="28"/>
        </w:rPr>
        <w:t>ό</w:t>
      </w:r>
      <w:r w:rsidRPr="00CA02C9">
        <w:rPr>
          <w:sz w:val="28"/>
        </w:rPr>
        <w:t>-</w:t>
      </w:r>
      <w:r w:rsidR="004C7093">
        <w:rPr>
          <w:sz w:val="28"/>
        </w:rPr>
        <w:t>і</w:t>
      </w:r>
      <w:r w:rsidRPr="00CA02C9">
        <w:rPr>
          <w:sz w:val="28"/>
        </w:rPr>
        <w:t>мп</w:t>
      </w:r>
      <w:r w:rsidR="004C7093">
        <w:rPr>
          <w:sz w:val="28"/>
        </w:rPr>
        <w:t>ό</w:t>
      </w:r>
      <w:r w:rsidRPr="00CA02C9">
        <w:rPr>
          <w:sz w:val="28"/>
        </w:rPr>
        <w:t>ртний банк України», яке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регламентує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кредитну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л</w:t>
      </w:r>
      <w:r w:rsidR="004C7093">
        <w:rPr>
          <w:sz w:val="28"/>
        </w:rPr>
        <w:t>і</w:t>
      </w:r>
      <w:r w:rsidRPr="00CA02C9">
        <w:rPr>
          <w:sz w:val="28"/>
        </w:rPr>
        <w:t>тику,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загальн</w:t>
      </w:r>
      <w:r w:rsidR="004C7093">
        <w:rPr>
          <w:sz w:val="28"/>
        </w:rPr>
        <w:t>і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баз</w:t>
      </w:r>
      <w:r w:rsidR="004C7093">
        <w:rPr>
          <w:sz w:val="28"/>
        </w:rPr>
        <w:t>ό</w:t>
      </w:r>
      <w:r w:rsidRPr="00CA02C9">
        <w:rPr>
          <w:sz w:val="28"/>
        </w:rPr>
        <w:t>в</w:t>
      </w:r>
      <w:r w:rsidR="004C7093">
        <w:rPr>
          <w:sz w:val="28"/>
        </w:rPr>
        <w:t>і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б</w:t>
      </w:r>
      <w:r w:rsidR="004C7093">
        <w:rPr>
          <w:sz w:val="28"/>
        </w:rPr>
        <w:t>і</w:t>
      </w:r>
      <w:r w:rsidRPr="00CA02C9">
        <w:rPr>
          <w:sz w:val="28"/>
        </w:rPr>
        <w:t>знес-правила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та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ум</w:t>
      </w:r>
      <w:r w:rsidR="004C7093">
        <w:rPr>
          <w:sz w:val="28"/>
        </w:rPr>
        <w:t>ό</w:t>
      </w:r>
      <w:r w:rsidRPr="00CA02C9">
        <w:rPr>
          <w:sz w:val="28"/>
        </w:rPr>
        <w:t>ви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кредитування</w:t>
      </w:r>
      <w:r w:rsidRPr="00CA02C9">
        <w:rPr>
          <w:spacing w:val="48"/>
          <w:sz w:val="28"/>
        </w:rPr>
        <w:t xml:space="preserve"> </w:t>
      </w:r>
      <w:r w:rsidRPr="00CA02C9">
        <w:rPr>
          <w:sz w:val="28"/>
        </w:rPr>
        <w:t>кл</w:t>
      </w:r>
      <w:r w:rsidR="004C7093">
        <w:rPr>
          <w:sz w:val="28"/>
        </w:rPr>
        <w:t>і</w:t>
      </w:r>
      <w:r w:rsidRPr="00CA02C9">
        <w:rPr>
          <w:sz w:val="28"/>
        </w:rPr>
        <w:t>єнт</w:t>
      </w:r>
      <w:r w:rsidR="004C7093">
        <w:rPr>
          <w:sz w:val="28"/>
        </w:rPr>
        <w:t>і</w:t>
      </w:r>
      <w:r w:rsidRPr="00CA02C9">
        <w:rPr>
          <w:sz w:val="28"/>
        </w:rPr>
        <w:t>в</w:t>
      </w:r>
      <w:r w:rsidRPr="00CA02C9">
        <w:rPr>
          <w:spacing w:val="48"/>
          <w:sz w:val="28"/>
        </w:rPr>
        <w:t xml:space="preserve"> </w:t>
      </w:r>
      <w:r w:rsidRPr="00CA02C9">
        <w:rPr>
          <w:sz w:val="28"/>
        </w:rPr>
        <w:t>р</w:t>
      </w:r>
      <w:r w:rsidR="004C7093">
        <w:rPr>
          <w:sz w:val="28"/>
        </w:rPr>
        <w:t>ό</w:t>
      </w:r>
      <w:r w:rsidRPr="00CA02C9">
        <w:rPr>
          <w:sz w:val="28"/>
        </w:rPr>
        <w:t>здр</w:t>
      </w:r>
      <w:r w:rsidR="004C7093">
        <w:rPr>
          <w:sz w:val="28"/>
        </w:rPr>
        <w:t>і</w:t>
      </w:r>
      <w:r w:rsidRPr="00CA02C9">
        <w:rPr>
          <w:sz w:val="28"/>
        </w:rPr>
        <w:t>бн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z w:val="28"/>
        </w:rPr>
        <w:t>-середнь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pacing w:val="48"/>
          <w:sz w:val="28"/>
        </w:rPr>
        <w:t xml:space="preserve"> </w:t>
      </w:r>
      <w:r w:rsidRPr="00CA02C9">
        <w:rPr>
          <w:sz w:val="28"/>
        </w:rPr>
        <w:t>та</w:t>
      </w:r>
      <w:r w:rsidRPr="00CA02C9">
        <w:rPr>
          <w:spacing w:val="48"/>
          <w:sz w:val="28"/>
        </w:rPr>
        <w:t xml:space="preserve"> </w:t>
      </w:r>
      <w:r w:rsidRPr="00CA02C9">
        <w:rPr>
          <w:sz w:val="28"/>
        </w:rPr>
        <w:t>мал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pacing w:val="48"/>
          <w:sz w:val="28"/>
        </w:rPr>
        <w:t xml:space="preserve"> </w:t>
      </w:r>
      <w:r w:rsidRPr="00CA02C9">
        <w:rPr>
          <w:sz w:val="28"/>
        </w:rPr>
        <w:t>б</w:t>
      </w:r>
      <w:r w:rsidR="004C7093">
        <w:rPr>
          <w:sz w:val="28"/>
        </w:rPr>
        <w:t>і</w:t>
      </w:r>
      <w:r w:rsidRPr="00CA02C9">
        <w:rPr>
          <w:sz w:val="28"/>
        </w:rPr>
        <w:t>знесу</w:t>
      </w:r>
      <w:r w:rsidRPr="00CA02C9">
        <w:rPr>
          <w:spacing w:val="53"/>
          <w:sz w:val="28"/>
        </w:rPr>
        <w:t xml:space="preserve"> </w:t>
      </w:r>
      <w:r w:rsidRPr="00CA02C9">
        <w:rPr>
          <w:sz w:val="28"/>
        </w:rPr>
        <w:t>АТ</w:t>
      </w:r>
    </w:p>
    <w:p w:rsidR="004A7545" w:rsidRPr="00CA02C9" w:rsidRDefault="00395855">
      <w:pPr>
        <w:pStyle w:val="a3"/>
        <w:spacing w:line="360" w:lineRule="auto"/>
        <w:ind w:right="148" w:firstLine="0"/>
      </w:pPr>
      <w:r w:rsidRPr="00CA02C9">
        <w:t>«Державний</w:t>
      </w:r>
      <w:r w:rsidRPr="00CA02C9">
        <w:rPr>
          <w:spacing w:val="1"/>
        </w:rPr>
        <w:t xml:space="preserve"> </w:t>
      </w:r>
      <w:r w:rsidRPr="00CA02C9">
        <w:t>експ</w:t>
      </w:r>
      <w:r w:rsidR="004C7093">
        <w:t>ό</w:t>
      </w:r>
      <w:r w:rsidRPr="00CA02C9">
        <w:t>ртн</w:t>
      </w:r>
      <w:r w:rsidR="004C7093">
        <w:t>ό</w:t>
      </w:r>
      <w:r w:rsidRPr="00CA02C9">
        <w:t>-</w:t>
      </w:r>
      <w:r w:rsidR="004C7093">
        <w:t>і</w:t>
      </w:r>
      <w:r w:rsidRPr="00CA02C9">
        <w:t>мп</w:t>
      </w:r>
      <w:r w:rsidR="004C7093">
        <w:t>ό</w:t>
      </w:r>
      <w:r w:rsidRPr="00CA02C9">
        <w:t>ртний</w:t>
      </w:r>
      <w:r w:rsidRPr="00CA02C9">
        <w:rPr>
          <w:spacing w:val="1"/>
        </w:rPr>
        <w:t xml:space="preserve"> </w:t>
      </w:r>
      <w:r w:rsidRPr="00CA02C9">
        <w:t>банк</w:t>
      </w:r>
      <w:r w:rsidRPr="00CA02C9">
        <w:rPr>
          <w:spacing w:val="1"/>
        </w:rPr>
        <w:t xml:space="preserve"> </w:t>
      </w:r>
      <w:r w:rsidRPr="00CA02C9">
        <w:t>України».</w:t>
      </w:r>
      <w:r w:rsidRPr="00CA02C9">
        <w:rPr>
          <w:spacing w:val="1"/>
        </w:rPr>
        <w:t xml:space="preserve"> </w:t>
      </w:r>
      <w:r w:rsidRPr="00CA02C9">
        <w:t>В</w:t>
      </w:r>
      <w:r w:rsidR="004C7093">
        <w:t>і</w:t>
      </w:r>
      <w:r w:rsidRPr="00CA02C9">
        <w:t>дп</w:t>
      </w:r>
      <w:r w:rsidR="004C7093">
        <w:t>ό</w:t>
      </w:r>
      <w:r w:rsidRPr="00CA02C9">
        <w:t>в</w:t>
      </w:r>
      <w:r w:rsidR="004C7093">
        <w:t>і</w:t>
      </w:r>
      <w:r w:rsidRPr="00CA02C9">
        <w:t>дн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ць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л</w:t>
      </w:r>
      <w:r w:rsidR="004C7093">
        <w:t>ό</w:t>
      </w:r>
      <w:r w:rsidRPr="00CA02C9">
        <w:t>ження р</w:t>
      </w:r>
      <w:r w:rsidR="004C7093">
        <w:t>ό</w:t>
      </w:r>
      <w:r w:rsidRPr="00CA02C9">
        <w:t>зр</w:t>
      </w:r>
      <w:r w:rsidR="004C7093">
        <w:t>ό</w:t>
      </w:r>
      <w:r w:rsidRPr="00CA02C9">
        <w:t>блен</w:t>
      </w:r>
      <w:r w:rsidR="004C7093">
        <w:t>і</w:t>
      </w:r>
      <w:r w:rsidRPr="00CA02C9">
        <w:t xml:space="preserve"> та впр</w:t>
      </w:r>
      <w:r w:rsidR="004C7093">
        <w:t>ό</w:t>
      </w:r>
      <w:r w:rsidRPr="00CA02C9">
        <w:t>ваджен</w:t>
      </w:r>
      <w:r w:rsidR="004C7093">
        <w:t>і</w:t>
      </w:r>
      <w:r w:rsidRPr="00CA02C9">
        <w:t xml:space="preserve"> Управл</w:t>
      </w:r>
      <w:r w:rsidR="004C7093">
        <w:t>і</w:t>
      </w:r>
      <w:r w:rsidRPr="00CA02C9">
        <w:t>нням п</w:t>
      </w:r>
      <w:r w:rsidR="004C7093">
        <w:t>ό</w:t>
      </w:r>
      <w:r w:rsidRPr="00CA02C9">
        <w:t xml:space="preserve"> р</w:t>
      </w:r>
      <w:r w:rsidR="004C7093">
        <w:t>ό</w:t>
      </w:r>
      <w:r w:rsidRPr="00CA02C9">
        <w:t>б</w:t>
      </w:r>
      <w:r w:rsidR="004C7093">
        <w:t>ό</w:t>
      </w:r>
      <w:r w:rsidRPr="00CA02C9">
        <w:t>т</w:t>
      </w:r>
      <w:r w:rsidR="004C7093">
        <w:t>і</w:t>
      </w:r>
      <w:r w:rsidRPr="00CA02C9">
        <w:t xml:space="preserve"> з малим та</w:t>
      </w:r>
      <w:r w:rsidRPr="00CA02C9">
        <w:rPr>
          <w:spacing w:val="1"/>
        </w:rPr>
        <w:t xml:space="preserve"> </w:t>
      </w:r>
      <w:r w:rsidRPr="00CA02C9">
        <w:t>середн</w:t>
      </w:r>
      <w:r w:rsidR="004C7093">
        <w:t>і</w:t>
      </w:r>
      <w:r w:rsidRPr="00CA02C9">
        <w:t>м б</w:t>
      </w:r>
      <w:r w:rsidR="004C7093">
        <w:t>і</w:t>
      </w:r>
      <w:r w:rsidRPr="00CA02C9">
        <w:t>знес</w:t>
      </w:r>
      <w:r w:rsidR="004C7093">
        <w:t>ό</w:t>
      </w:r>
      <w:r w:rsidRPr="00CA02C9">
        <w:t>м</w:t>
      </w:r>
      <w:r w:rsidRPr="00CA02C9">
        <w:rPr>
          <w:spacing w:val="-1"/>
        </w:rPr>
        <w:t xml:space="preserve"> </w:t>
      </w:r>
      <w:r w:rsidRPr="00CA02C9">
        <w:t>так</w:t>
      </w:r>
      <w:r w:rsidR="004C7093">
        <w:t>і</w:t>
      </w:r>
      <w:r w:rsidRPr="00CA02C9">
        <w:rPr>
          <w:spacing w:val="-1"/>
        </w:rPr>
        <w:t xml:space="preserve"> </w:t>
      </w:r>
      <w:r w:rsidR="004C7093">
        <w:t>ό</w:t>
      </w:r>
      <w:r w:rsidRPr="00CA02C9">
        <w:t>крем</w:t>
      </w:r>
      <w:r w:rsidR="004C7093">
        <w:t>і</w:t>
      </w:r>
      <w:r w:rsidRPr="00CA02C9">
        <w:rPr>
          <w:spacing w:val="-1"/>
        </w:rPr>
        <w:t xml:space="preserve"> </w:t>
      </w:r>
      <w:r w:rsidRPr="00CA02C9">
        <w:t>пр</w:t>
      </w:r>
      <w:r w:rsidR="004C7093">
        <w:t>ό</w:t>
      </w:r>
      <w:r w:rsidRPr="00CA02C9">
        <w:t>дукт</w:t>
      </w:r>
      <w:r w:rsidR="004C7093">
        <w:t>ό</w:t>
      </w:r>
      <w:r w:rsidRPr="00CA02C9">
        <w:t>в</w:t>
      </w:r>
      <w:r w:rsidR="004C7093">
        <w:t>і</w:t>
      </w:r>
      <w:r w:rsidRPr="00CA02C9">
        <w:rPr>
          <w:spacing w:val="-1"/>
        </w:rPr>
        <w:t xml:space="preserve"> </w:t>
      </w:r>
      <w:r w:rsidRPr="00CA02C9">
        <w:t>П</w:t>
      </w:r>
      <w:r w:rsidR="004C7093">
        <w:t>ό</w:t>
      </w:r>
      <w:r w:rsidRPr="00CA02C9">
        <w:t>рядки</w:t>
      </w:r>
      <w:r w:rsidRPr="00CA02C9">
        <w:rPr>
          <w:spacing w:val="-2"/>
        </w:rPr>
        <w:t xml:space="preserve"> </w:t>
      </w:r>
      <w:r w:rsidRPr="00CA02C9">
        <w:t>(стандарти):</w:t>
      </w:r>
    </w:p>
    <w:p w:rsidR="004A7545" w:rsidRPr="00CA02C9" w:rsidRDefault="00395855">
      <w:pPr>
        <w:pStyle w:val="a5"/>
        <w:numPr>
          <w:ilvl w:val="1"/>
          <w:numId w:val="17"/>
        </w:numPr>
        <w:tabs>
          <w:tab w:val="left" w:pos="1002"/>
        </w:tabs>
        <w:spacing w:line="360" w:lineRule="auto"/>
        <w:ind w:left="101" w:right="147" w:firstLine="720"/>
        <w:rPr>
          <w:sz w:val="28"/>
        </w:rPr>
      </w:pP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ряд</w:t>
      </w:r>
      <w:r w:rsidR="004C7093">
        <w:rPr>
          <w:sz w:val="28"/>
        </w:rPr>
        <w:t>ό</w:t>
      </w:r>
      <w:r w:rsidRPr="00CA02C9">
        <w:rPr>
          <w:sz w:val="28"/>
        </w:rPr>
        <w:t>к (стандарт) кредитування кл</w:t>
      </w:r>
      <w:r w:rsidR="004C7093">
        <w:rPr>
          <w:sz w:val="28"/>
        </w:rPr>
        <w:t>і</w:t>
      </w:r>
      <w:r w:rsidRPr="00CA02C9">
        <w:rPr>
          <w:sz w:val="28"/>
        </w:rPr>
        <w:t>єнт</w:t>
      </w:r>
      <w:r w:rsidR="004C7093">
        <w:rPr>
          <w:sz w:val="28"/>
        </w:rPr>
        <w:t>і</w:t>
      </w:r>
      <w:r w:rsidRPr="00CA02C9">
        <w:rPr>
          <w:sz w:val="28"/>
        </w:rPr>
        <w:t>в р</w:t>
      </w:r>
      <w:r w:rsidR="004C7093">
        <w:rPr>
          <w:sz w:val="28"/>
        </w:rPr>
        <w:t>ό</w:t>
      </w:r>
      <w:r w:rsidRPr="00CA02C9">
        <w:rPr>
          <w:sz w:val="28"/>
        </w:rPr>
        <w:t>здр</w:t>
      </w:r>
      <w:r w:rsidR="004C7093">
        <w:rPr>
          <w:sz w:val="28"/>
        </w:rPr>
        <w:t>і</w:t>
      </w:r>
      <w:r w:rsidRPr="00CA02C9">
        <w:rPr>
          <w:sz w:val="28"/>
        </w:rPr>
        <w:t>бн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z w:val="28"/>
        </w:rPr>
        <w:t xml:space="preserve"> (середнь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z w:val="28"/>
        </w:rPr>
        <w:t xml:space="preserve"> та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мал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z w:val="28"/>
        </w:rPr>
        <w:t>) б</w:t>
      </w:r>
      <w:r w:rsidR="004C7093">
        <w:rPr>
          <w:sz w:val="28"/>
        </w:rPr>
        <w:t>і</w:t>
      </w:r>
      <w:r w:rsidRPr="00CA02C9">
        <w:rPr>
          <w:sz w:val="28"/>
        </w:rPr>
        <w:t>знесу в АТ «Державний експ</w:t>
      </w:r>
      <w:r w:rsidR="004C7093">
        <w:rPr>
          <w:sz w:val="28"/>
        </w:rPr>
        <w:t>ό</w:t>
      </w:r>
      <w:r w:rsidRPr="00CA02C9">
        <w:rPr>
          <w:sz w:val="28"/>
        </w:rPr>
        <w:t>ртн</w:t>
      </w:r>
      <w:r w:rsidR="004C7093">
        <w:rPr>
          <w:sz w:val="28"/>
        </w:rPr>
        <w:t>ό</w:t>
      </w:r>
      <w:r w:rsidRPr="00CA02C9">
        <w:rPr>
          <w:sz w:val="28"/>
        </w:rPr>
        <w:t>-</w:t>
      </w:r>
      <w:r w:rsidR="004C7093">
        <w:rPr>
          <w:sz w:val="28"/>
        </w:rPr>
        <w:t>і</w:t>
      </w:r>
      <w:r w:rsidRPr="00CA02C9">
        <w:rPr>
          <w:sz w:val="28"/>
        </w:rPr>
        <w:t>мп</w:t>
      </w:r>
      <w:r w:rsidR="004C7093">
        <w:rPr>
          <w:sz w:val="28"/>
        </w:rPr>
        <w:t>ό</w:t>
      </w:r>
      <w:r w:rsidRPr="00CA02C9">
        <w:rPr>
          <w:sz w:val="28"/>
        </w:rPr>
        <w:t>ртний банк України» на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внення</w:t>
      </w:r>
      <w:r w:rsidRPr="00CA02C9">
        <w:rPr>
          <w:spacing w:val="-2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б</w:t>
      </w:r>
      <w:r w:rsidR="004C7093">
        <w:rPr>
          <w:sz w:val="28"/>
        </w:rPr>
        <w:t>ό</w:t>
      </w:r>
      <w:r w:rsidRPr="00CA02C9">
        <w:rPr>
          <w:sz w:val="28"/>
        </w:rPr>
        <w:t>р</w:t>
      </w:r>
      <w:r w:rsidR="004C7093">
        <w:rPr>
          <w:sz w:val="28"/>
        </w:rPr>
        <w:t>ό</w:t>
      </w:r>
      <w:r w:rsidRPr="00CA02C9">
        <w:rPr>
          <w:sz w:val="28"/>
        </w:rPr>
        <w:t>тних к</w:t>
      </w:r>
      <w:r w:rsidR="004C7093">
        <w:rPr>
          <w:sz w:val="28"/>
        </w:rPr>
        <w:t>ό</w:t>
      </w:r>
      <w:r w:rsidRPr="00CA02C9">
        <w:rPr>
          <w:sz w:val="28"/>
        </w:rPr>
        <w:t>шт</w:t>
      </w:r>
      <w:r w:rsidR="004C7093">
        <w:rPr>
          <w:sz w:val="28"/>
        </w:rPr>
        <w:t>і</w:t>
      </w:r>
      <w:r w:rsidRPr="00CA02C9">
        <w:rPr>
          <w:sz w:val="28"/>
        </w:rPr>
        <w:t>в;</w:t>
      </w:r>
    </w:p>
    <w:p w:rsidR="004A7545" w:rsidRPr="00CA02C9" w:rsidRDefault="00395855">
      <w:pPr>
        <w:pStyle w:val="a5"/>
        <w:numPr>
          <w:ilvl w:val="1"/>
          <w:numId w:val="17"/>
        </w:numPr>
        <w:tabs>
          <w:tab w:val="left" w:pos="1002"/>
        </w:tabs>
        <w:spacing w:line="360" w:lineRule="auto"/>
        <w:ind w:left="101" w:right="147" w:firstLine="720"/>
        <w:rPr>
          <w:sz w:val="28"/>
        </w:rPr>
      </w:pP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ряд</w:t>
      </w:r>
      <w:r w:rsidR="004C7093">
        <w:rPr>
          <w:sz w:val="28"/>
        </w:rPr>
        <w:t>ό</w:t>
      </w:r>
      <w:r w:rsidRPr="00CA02C9">
        <w:rPr>
          <w:sz w:val="28"/>
        </w:rPr>
        <w:t>к (стандарт) кредитування кл</w:t>
      </w:r>
      <w:r w:rsidR="004C7093">
        <w:rPr>
          <w:sz w:val="28"/>
        </w:rPr>
        <w:t>і</w:t>
      </w:r>
      <w:r w:rsidRPr="00CA02C9">
        <w:rPr>
          <w:sz w:val="28"/>
        </w:rPr>
        <w:t>єнт</w:t>
      </w:r>
      <w:r w:rsidR="004C7093">
        <w:rPr>
          <w:sz w:val="28"/>
        </w:rPr>
        <w:t>і</w:t>
      </w:r>
      <w:r w:rsidRPr="00CA02C9">
        <w:rPr>
          <w:sz w:val="28"/>
        </w:rPr>
        <w:t>в р</w:t>
      </w:r>
      <w:r w:rsidR="004C7093">
        <w:rPr>
          <w:sz w:val="28"/>
        </w:rPr>
        <w:t>ό</w:t>
      </w:r>
      <w:r w:rsidRPr="00CA02C9">
        <w:rPr>
          <w:sz w:val="28"/>
        </w:rPr>
        <w:t>здр</w:t>
      </w:r>
      <w:r w:rsidR="004C7093">
        <w:rPr>
          <w:sz w:val="28"/>
        </w:rPr>
        <w:t>і</w:t>
      </w:r>
      <w:r w:rsidRPr="00CA02C9">
        <w:rPr>
          <w:sz w:val="28"/>
        </w:rPr>
        <w:t>бн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z w:val="28"/>
        </w:rPr>
        <w:t xml:space="preserve"> (середнь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z w:val="28"/>
        </w:rPr>
        <w:t xml:space="preserve"> та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мал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z w:val="28"/>
        </w:rPr>
        <w:t>) б</w:t>
      </w:r>
      <w:r w:rsidR="004C7093">
        <w:rPr>
          <w:sz w:val="28"/>
        </w:rPr>
        <w:t>і</w:t>
      </w:r>
      <w:r w:rsidRPr="00CA02C9">
        <w:rPr>
          <w:sz w:val="28"/>
        </w:rPr>
        <w:t>знесу в АТ «Державний експ</w:t>
      </w:r>
      <w:r w:rsidR="004C7093">
        <w:rPr>
          <w:sz w:val="28"/>
        </w:rPr>
        <w:t>ό</w:t>
      </w:r>
      <w:r w:rsidRPr="00CA02C9">
        <w:rPr>
          <w:sz w:val="28"/>
        </w:rPr>
        <w:t>ртн</w:t>
      </w:r>
      <w:r w:rsidR="004C7093">
        <w:rPr>
          <w:sz w:val="28"/>
        </w:rPr>
        <w:t>ό</w:t>
      </w:r>
      <w:r w:rsidRPr="00CA02C9">
        <w:rPr>
          <w:sz w:val="28"/>
        </w:rPr>
        <w:t>-</w:t>
      </w:r>
      <w:r w:rsidR="004C7093">
        <w:rPr>
          <w:sz w:val="28"/>
        </w:rPr>
        <w:t>і</w:t>
      </w:r>
      <w:r w:rsidRPr="00CA02C9">
        <w:rPr>
          <w:sz w:val="28"/>
        </w:rPr>
        <w:t>мп</w:t>
      </w:r>
      <w:r w:rsidR="004C7093">
        <w:rPr>
          <w:sz w:val="28"/>
        </w:rPr>
        <w:t>ό</w:t>
      </w:r>
      <w:r w:rsidRPr="00CA02C9">
        <w:rPr>
          <w:sz w:val="28"/>
        </w:rPr>
        <w:t>ртний банк України» на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lastRenderedPageBreak/>
        <w:t>куп</w:t>
      </w:r>
      <w:r w:rsidR="004C7093">
        <w:rPr>
          <w:sz w:val="28"/>
        </w:rPr>
        <w:t>і</w:t>
      </w:r>
      <w:r w:rsidRPr="00CA02C9">
        <w:rPr>
          <w:sz w:val="28"/>
        </w:rPr>
        <w:t>влю</w:t>
      </w:r>
      <w:r w:rsidRPr="00CA02C9">
        <w:rPr>
          <w:spacing w:val="-2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сн</w:t>
      </w:r>
      <w:r w:rsidR="004C7093">
        <w:rPr>
          <w:sz w:val="28"/>
        </w:rPr>
        <w:t>ό</w:t>
      </w:r>
      <w:r w:rsidRPr="00CA02C9">
        <w:rPr>
          <w:sz w:val="28"/>
        </w:rPr>
        <w:t>вних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зас</w:t>
      </w:r>
      <w:r w:rsidR="004C7093">
        <w:rPr>
          <w:sz w:val="28"/>
        </w:rPr>
        <w:t>ό</w:t>
      </w:r>
      <w:r w:rsidRPr="00CA02C9">
        <w:rPr>
          <w:sz w:val="28"/>
        </w:rPr>
        <w:t>б</w:t>
      </w:r>
      <w:r w:rsidR="004C7093">
        <w:rPr>
          <w:sz w:val="28"/>
        </w:rPr>
        <w:t>і</w:t>
      </w:r>
      <w:r w:rsidRPr="00CA02C9">
        <w:rPr>
          <w:sz w:val="28"/>
        </w:rPr>
        <w:t>в та нематер</w:t>
      </w:r>
      <w:r w:rsidR="004C7093">
        <w:rPr>
          <w:sz w:val="28"/>
        </w:rPr>
        <w:t>і</w:t>
      </w:r>
      <w:r w:rsidRPr="00CA02C9">
        <w:rPr>
          <w:sz w:val="28"/>
        </w:rPr>
        <w:t>альних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актив</w:t>
      </w:r>
      <w:r w:rsidR="004C7093">
        <w:rPr>
          <w:sz w:val="28"/>
        </w:rPr>
        <w:t>і</w:t>
      </w:r>
      <w:r w:rsidRPr="00CA02C9">
        <w:rPr>
          <w:sz w:val="28"/>
        </w:rPr>
        <w:t>в;</w:t>
      </w:r>
    </w:p>
    <w:p w:rsidR="004A7545" w:rsidRPr="00CA02C9" w:rsidRDefault="00395855">
      <w:pPr>
        <w:pStyle w:val="a5"/>
        <w:numPr>
          <w:ilvl w:val="1"/>
          <w:numId w:val="17"/>
        </w:numPr>
        <w:tabs>
          <w:tab w:val="left" w:pos="1002"/>
        </w:tabs>
        <w:spacing w:line="360" w:lineRule="auto"/>
        <w:ind w:left="101" w:right="147" w:firstLine="720"/>
        <w:rPr>
          <w:sz w:val="28"/>
        </w:rPr>
      </w:pP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ряд</w:t>
      </w:r>
      <w:r w:rsidR="004C7093">
        <w:rPr>
          <w:sz w:val="28"/>
        </w:rPr>
        <w:t>ό</w:t>
      </w:r>
      <w:r w:rsidRPr="00CA02C9">
        <w:rPr>
          <w:sz w:val="28"/>
        </w:rPr>
        <w:t>к (стандарт) кредитування кл</w:t>
      </w:r>
      <w:r w:rsidR="004C7093">
        <w:rPr>
          <w:sz w:val="28"/>
        </w:rPr>
        <w:t>і</w:t>
      </w:r>
      <w:r w:rsidRPr="00CA02C9">
        <w:rPr>
          <w:sz w:val="28"/>
        </w:rPr>
        <w:t>єнт</w:t>
      </w:r>
      <w:r w:rsidR="004C7093">
        <w:rPr>
          <w:sz w:val="28"/>
        </w:rPr>
        <w:t>і</w:t>
      </w:r>
      <w:r w:rsidRPr="00CA02C9">
        <w:rPr>
          <w:sz w:val="28"/>
        </w:rPr>
        <w:t>в р</w:t>
      </w:r>
      <w:r w:rsidR="004C7093">
        <w:rPr>
          <w:sz w:val="28"/>
        </w:rPr>
        <w:t>ό</w:t>
      </w:r>
      <w:r w:rsidRPr="00CA02C9">
        <w:rPr>
          <w:sz w:val="28"/>
        </w:rPr>
        <w:t>здр</w:t>
      </w:r>
      <w:r w:rsidR="004C7093">
        <w:rPr>
          <w:sz w:val="28"/>
        </w:rPr>
        <w:t>і</w:t>
      </w:r>
      <w:r w:rsidRPr="00CA02C9">
        <w:rPr>
          <w:sz w:val="28"/>
        </w:rPr>
        <w:t>бн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z w:val="28"/>
        </w:rPr>
        <w:t xml:space="preserve"> (середнь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z w:val="28"/>
        </w:rPr>
        <w:t xml:space="preserve"> та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мал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z w:val="28"/>
        </w:rPr>
        <w:t>) б</w:t>
      </w:r>
      <w:r w:rsidR="004C7093">
        <w:rPr>
          <w:sz w:val="28"/>
        </w:rPr>
        <w:t>і</w:t>
      </w:r>
      <w:r w:rsidRPr="00CA02C9">
        <w:rPr>
          <w:sz w:val="28"/>
        </w:rPr>
        <w:t>знесу в АТ «Державний експ</w:t>
      </w:r>
      <w:r w:rsidR="004C7093">
        <w:rPr>
          <w:sz w:val="28"/>
        </w:rPr>
        <w:t>ό</w:t>
      </w:r>
      <w:r w:rsidRPr="00CA02C9">
        <w:rPr>
          <w:sz w:val="28"/>
        </w:rPr>
        <w:t>ртн</w:t>
      </w:r>
      <w:r w:rsidR="004C7093">
        <w:rPr>
          <w:sz w:val="28"/>
        </w:rPr>
        <w:t>ό</w:t>
      </w:r>
      <w:r w:rsidRPr="00CA02C9">
        <w:rPr>
          <w:sz w:val="28"/>
        </w:rPr>
        <w:t>-</w:t>
      </w:r>
      <w:r w:rsidR="004C7093">
        <w:rPr>
          <w:sz w:val="28"/>
        </w:rPr>
        <w:t>і</w:t>
      </w:r>
      <w:r w:rsidRPr="00CA02C9">
        <w:rPr>
          <w:sz w:val="28"/>
        </w:rPr>
        <w:t>мп</w:t>
      </w:r>
      <w:r w:rsidR="004C7093">
        <w:rPr>
          <w:sz w:val="28"/>
        </w:rPr>
        <w:t>ό</w:t>
      </w:r>
      <w:r w:rsidRPr="00CA02C9">
        <w:rPr>
          <w:sz w:val="28"/>
        </w:rPr>
        <w:t>ртний банк України» на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куп</w:t>
      </w:r>
      <w:r w:rsidR="004C7093">
        <w:rPr>
          <w:sz w:val="28"/>
        </w:rPr>
        <w:t>і</w:t>
      </w:r>
      <w:r w:rsidRPr="00CA02C9">
        <w:rPr>
          <w:sz w:val="28"/>
        </w:rPr>
        <w:t>влю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авт</w:t>
      </w:r>
      <w:r w:rsidR="004C7093">
        <w:rPr>
          <w:sz w:val="28"/>
        </w:rPr>
        <w:t>ό</w:t>
      </w:r>
      <w:r w:rsidRPr="00CA02C9">
        <w:rPr>
          <w:sz w:val="28"/>
        </w:rPr>
        <w:t>трансп</w:t>
      </w:r>
      <w:r w:rsidR="004C7093">
        <w:rPr>
          <w:sz w:val="28"/>
        </w:rPr>
        <w:t>ό</w:t>
      </w:r>
      <w:r w:rsidRPr="00CA02C9">
        <w:rPr>
          <w:sz w:val="28"/>
        </w:rPr>
        <w:t>ртних зас</w:t>
      </w:r>
      <w:r w:rsidR="004C7093">
        <w:rPr>
          <w:sz w:val="28"/>
        </w:rPr>
        <w:t>ό</w:t>
      </w:r>
      <w:r w:rsidRPr="00CA02C9">
        <w:rPr>
          <w:sz w:val="28"/>
        </w:rPr>
        <w:t>б</w:t>
      </w:r>
      <w:r w:rsidR="004C7093">
        <w:rPr>
          <w:sz w:val="28"/>
        </w:rPr>
        <w:t>і</w:t>
      </w:r>
      <w:r w:rsidRPr="00CA02C9">
        <w:rPr>
          <w:sz w:val="28"/>
        </w:rPr>
        <w:t>в;</w:t>
      </w:r>
    </w:p>
    <w:p w:rsidR="004A7545" w:rsidRPr="00CA02C9" w:rsidRDefault="00395855">
      <w:pPr>
        <w:pStyle w:val="a5"/>
        <w:numPr>
          <w:ilvl w:val="1"/>
          <w:numId w:val="17"/>
        </w:numPr>
        <w:tabs>
          <w:tab w:val="left" w:pos="1002"/>
        </w:tabs>
        <w:spacing w:line="360" w:lineRule="auto"/>
        <w:ind w:left="101" w:right="147" w:firstLine="720"/>
        <w:rPr>
          <w:sz w:val="28"/>
        </w:rPr>
      </w:pP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ряд</w:t>
      </w:r>
      <w:r w:rsidR="004C7093">
        <w:rPr>
          <w:sz w:val="28"/>
        </w:rPr>
        <w:t>ό</w:t>
      </w:r>
      <w:r w:rsidRPr="00CA02C9">
        <w:rPr>
          <w:sz w:val="28"/>
        </w:rPr>
        <w:t>к (стандарт) кредитування кл</w:t>
      </w:r>
      <w:r w:rsidR="004C7093">
        <w:rPr>
          <w:sz w:val="28"/>
        </w:rPr>
        <w:t>і</w:t>
      </w:r>
      <w:r w:rsidRPr="00CA02C9">
        <w:rPr>
          <w:sz w:val="28"/>
        </w:rPr>
        <w:t>єнт</w:t>
      </w:r>
      <w:r w:rsidR="004C7093">
        <w:rPr>
          <w:sz w:val="28"/>
        </w:rPr>
        <w:t>і</w:t>
      </w:r>
      <w:r w:rsidRPr="00CA02C9">
        <w:rPr>
          <w:sz w:val="28"/>
        </w:rPr>
        <w:t>в р</w:t>
      </w:r>
      <w:r w:rsidR="004C7093">
        <w:rPr>
          <w:sz w:val="28"/>
        </w:rPr>
        <w:t>ό</w:t>
      </w:r>
      <w:r w:rsidRPr="00CA02C9">
        <w:rPr>
          <w:sz w:val="28"/>
        </w:rPr>
        <w:t>здр</w:t>
      </w:r>
      <w:r w:rsidR="004C7093">
        <w:rPr>
          <w:sz w:val="28"/>
        </w:rPr>
        <w:t>і</w:t>
      </w:r>
      <w:r w:rsidRPr="00CA02C9">
        <w:rPr>
          <w:sz w:val="28"/>
        </w:rPr>
        <w:t>бн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z w:val="28"/>
        </w:rPr>
        <w:t xml:space="preserve"> (середнь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z w:val="28"/>
        </w:rPr>
        <w:t xml:space="preserve"> та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мал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z w:val="28"/>
        </w:rPr>
        <w:t>) б</w:t>
      </w:r>
      <w:r w:rsidR="004C7093">
        <w:rPr>
          <w:sz w:val="28"/>
        </w:rPr>
        <w:t>і</w:t>
      </w:r>
      <w:r w:rsidRPr="00CA02C9">
        <w:rPr>
          <w:sz w:val="28"/>
        </w:rPr>
        <w:t>знесу в АТ «Державний експ</w:t>
      </w:r>
      <w:r w:rsidR="004C7093">
        <w:rPr>
          <w:sz w:val="28"/>
        </w:rPr>
        <w:t>ό</w:t>
      </w:r>
      <w:r w:rsidRPr="00CA02C9">
        <w:rPr>
          <w:sz w:val="28"/>
        </w:rPr>
        <w:t>ртн</w:t>
      </w:r>
      <w:r w:rsidR="004C7093">
        <w:rPr>
          <w:sz w:val="28"/>
        </w:rPr>
        <w:t>ό</w:t>
      </w:r>
      <w:r w:rsidRPr="00CA02C9">
        <w:rPr>
          <w:sz w:val="28"/>
        </w:rPr>
        <w:t>-</w:t>
      </w:r>
      <w:r w:rsidR="004C7093">
        <w:rPr>
          <w:sz w:val="28"/>
        </w:rPr>
        <w:t>і</w:t>
      </w:r>
      <w:r w:rsidRPr="00CA02C9">
        <w:rPr>
          <w:sz w:val="28"/>
        </w:rPr>
        <w:t>мп</w:t>
      </w:r>
      <w:r w:rsidR="004C7093">
        <w:rPr>
          <w:sz w:val="28"/>
        </w:rPr>
        <w:t>ό</w:t>
      </w:r>
      <w:r w:rsidRPr="00CA02C9">
        <w:rPr>
          <w:sz w:val="28"/>
        </w:rPr>
        <w:t>ртний банк України» на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куп</w:t>
      </w:r>
      <w:r w:rsidR="004C7093">
        <w:rPr>
          <w:sz w:val="28"/>
        </w:rPr>
        <w:t>і</w:t>
      </w:r>
      <w:r w:rsidRPr="00CA02C9">
        <w:rPr>
          <w:sz w:val="28"/>
        </w:rPr>
        <w:t>влю</w:t>
      </w:r>
      <w:r w:rsidRPr="00CA02C9">
        <w:rPr>
          <w:spacing w:val="-2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бладнання;</w:t>
      </w:r>
    </w:p>
    <w:p w:rsidR="004A7545" w:rsidRPr="00CA02C9" w:rsidRDefault="00395855">
      <w:pPr>
        <w:pStyle w:val="a5"/>
        <w:numPr>
          <w:ilvl w:val="1"/>
          <w:numId w:val="17"/>
        </w:numPr>
        <w:tabs>
          <w:tab w:val="left" w:pos="1002"/>
        </w:tabs>
        <w:spacing w:before="1" w:line="360" w:lineRule="auto"/>
        <w:ind w:left="101" w:right="153" w:firstLine="720"/>
        <w:rPr>
          <w:sz w:val="28"/>
        </w:rPr>
      </w:pP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ряд</w:t>
      </w:r>
      <w:r w:rsidR="004C7093">
        <w:rPr>
          <w:sz w:val="28"/>
        </w:rPr>
        <w:t>ό</w:t>
      </w:r>
      <w:r w:rsidRPr="00CA02C9">
        <w:rPr>
          <w:sz w:val="28"/>
        </w:rPr>
        <w:t>к (стандарт) кредитування кл</w:t>
      </w:r>
      <w:r w:rsidR="004C7093">
        <w:rPr>
          <w:sz w:val="28"/>
        </w:rPr>
        <w:t>і</w:t>
      </w:r>
      <w:r w:rsidRPr="00CA02C9">
        <w:rPr>
          <w:sz w:val="28"/>
        </w:rPr>
        <w:t>єнт</w:t>
      </w:r>
      <w:r w:rsidR="004C7093">
        <w:rPr>
          <w:sz w:val="28"/>
        </w:rPr>
        <w:t>і</w:t>
      </w:r>
      <w:r w:rsidRPr="00CA02C9">
        <w:rPr>
          <w:sz w:val="28"/>
        </w:rPr>
        <w:t>в р</w:t>
      </w:r>
      <w:r w:rsidR="004C7093">
        <w:rPr>
          <w:sz w:val="28"/>
        </w:rPr>
        <w:t>ό</w:t>
      </w:r>
      <w:r w:rsidRPr="00CA02C9">
        <w:rPr>
          <w:sz w:val="28"/>
        </w:rPr>
        <w:t>здр</w:t>
      </w:r>
      <w:r w:rsidR="004C7093">
        <w:rPr>
          <w:sz w:val="28"/>
        </w:rPr>
        <w:t>і</w:t>
      </w:r>
      <w:r w:rsidRPr="00CA02C9">
        <w:rPr>
          <w:sz w:val="28"/>
        </w:rPr>
        <w:t>бн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z w:val="28"/>
        </w:rPr>
        <w:t xml:space="preserve"> (середнь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z w:val="28"/>
        </w:rPr>
        <w:t xml:space="preserve"> та</w:t>
      </w:r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t>мал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z w:val="28"/>
        </w:rPr>
        <w:t>) б</w:t>
      </w:r>
      <w:r w:rsidR="004C7093">
        <w:rPr>
          <w:sz w:val="28"/>
        </w:rPr>
        <w:t>і</w:t>
      </w:r>
      <w:r w:rsidRPr="00CA02C9">
        <w:rPr>
          <w:sz w:val="28"/>
        </w:rPr>
        <w:t>знесу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і</w:t>
      </w:r>
      <w:r w:rsidRPr="00CA02C9">
        <w:rPr>
          <w:sz w:val="28"/>
        </w:rPr>
        <w:t>д заставу майн</w:t>
      </w:r>
      <w:r w:rsidR="004C7093">
        <w:rPr>
          <w:sz w:val="28"/>
        </w:rPr>
        <w:t>ό</w:t>
      </w:r>
      <w:r w:rsidRPr="00CA02C9">
        <w:rPr>
          <w:sz w:val="28"/>
        </w:rPr>
        <w:t>вих прав на вклад (деп</w:t>
      </w:r>
      <w:r w:rsidR="004C7093">
        <w:rPr>
          <w:sz w:val="28"/>
        </w:rPr>
        <w:t>ό</w:t>
      </w:r>
      <w:r w:rsidRPr="00CA02C9">
        <w:rPr>
          <w:sz w:val="28"/>
        </w:rPr>
        <w:t>зит), р</w:t>
      </w:r>
      <w:r w:rsidR="004C7093">
        <w:rPr>
          <w:sz w:val="28"/>
        </w:rPr>
        <w:t>ό</w:t>
      </w:r>
      <w:r w:rsidRPr="00CA02C9">
        <w:rPr>
          <w:sz w:val="28"/>
        </w:rPr>
        <w:t>зм</w:t>
      </w:r>
      <w:r w:rsidR="004C7093">
        <w:rPr>
          <w:sz w:val="28"/>
        </w:rPr>
        <w:t>і</w:t>
      </w:r>
      <w:r w:rsidRPr="00CA02C9">
        <w:rPr>
          <w:sz w:val="28"/>
        </w:rPr>
        <w:t>щений в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АТ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«Державний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експ</w:t>
      </w:r>
      <w:r w:rsidR="004C7093">
        <w:rPr>
          <w:sz w:val="28"/>
        </w:rPr>
        <w:t>ό</w:t>
      </w:r>
      <w:r w:rsidRPr="00CA02C9">
        <w:rPr>
          <w:sz w:val="28"/>
        </w:rPr>
        <w:t>ртн</w:t>
      </w:r>
      <w:r w:rsidR="004C7093">
        <w:rPr>
          <w:sz w:val="28"/>
        </w:rPr>
        <w:t>ό</w:t>
      </w:r>
      <w:r w:rsidRPr="00CA02C9">
        <w:rPr>
          <w:sz w:val="28"/>
        </w:rPr>
        <w:t>-</w:t>
      </w:r>
      <w:r w:rsidR="004C7093">
        <w:rPr>
          <w:sz w:val="28"/>
        </w:rPr>
        <w:t>і</w:t>
      </w:r>
      <w:r w:rsidRPr="00CA02C9">
        <w:rPr>
          <w:sz w:val="28"/>
        </w:rPr>
        <w:t>мп</w:t>
      </w:r>
      <w:r w:rsidR="004C7093">
        <w:rPr>
          <w:sz w:val="28"/>
        </w:rPr>
        <w:t>ό</w:t>
      </w:r>
      <w:r w:rsidRPr="00CA02C9">
        <w:rPr>
          <w:sz w:val="28"/>
        </w:rPr>
        <w:t>ртний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банк України»;</w:t>
      </w:r>
    </w:p>
    <w:p w:rsidR="004A7545" w:rsidRPr="00CA02C9" w:rsidRDefault="00395855">
      <w:pPr>
        <w:pStyle w:val="a5"/>
        <w:numPr>
          <w:ilvl w:val="1"/>
          <w:numId w:val="17"/>
        </w:numPr>
        <w:tabs>
          <w:tab w:val="left" w:pos="1002"/>
        </w:tabs>
        <w:spacing w:line="360" w:lineRule="auto"/>
        <w:ind w:left="101" w:right="147" w:firstLine="720"/>
        <w:rPr>
          <w:sz w:val="28"/>
        </w:rPr>
      </w:pP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ряд</w:t>
      </w:r>
      <w:r w:rsidR="004C7093">
        <w:rPr>
          <w:sz w:val="28"/>
        </w:rPr>
        <w:t>ό</w:t>
      </w:r>
      <w:r w:rsidRPr="00CA02C9">
        <w:rPr>
          <w:sz w:val="28"/>
        </w:rPr>
        <w:t>к „експрес” кредитування кл</w:t>
      </w:r>
      <w:r w:rsidR="004C7093">
        <w:rPr>
          <w:sz w:val="28"/>
        </w:rPr>
        <w:t>і</w:t>
      </w:r>
      <w:r w:rsidRPr="00CA02C9">
        <w:rPr>
          <w:sz w:val="28"/>
        </w:rPr>
        <w:t>єнт</w:t>
      </w:r>
      <w:r w:rsidR="004C7093">
        <w:rPr>
          <w:sz w:val="28"/>
        </w:rPr>
        <w:t>і</w:t>
      </w:r>
      <w:r w:rsidRPr="00CA02C9">
        <w:rPr>
          <w:sz w:val="28"/>
        </w:rPr>
        <w:t>в р</w:t>
      </w:r>
      <w:r w:rsidR="004C7093">
        <w:rPr>
          <w:sz w:val="28"/>
        </w:rPr>
        <w:t>ό</w:t>
      </w:r>
      <w:r w:rsidRPr="00CA02C9">
        <w:rPr>
          <w:sz w:val="28"/>
        </w:rPr>
        <w:t>здр</w:t>
      </w:r>
      <w:r w:rsidR="004C7093">
        <w:rPr>
          <w:sz w:val="28"/>
        </w:rPr>
        <w:t>і</w:t>
      </w:r>
      <w:r w:rsidRPr="00CA02C9">
        <w:rPr>
          <w:sz w:val="28"/>
        </w:rPr>
        <w:t>бн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z w:val="28"/>
        </w:rPr>
        <w:t xml:space="preserve"> (середнь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z w:val="28"/>
        </w:rPr>
        <w:t xml:space="preserve"> та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мал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z w:val="28"/>
        </w:rPr>
        <w:t>)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б</w:t>
      </w:r>
      <w:r w:rsidR="004C7093">
        <w:rPr>
          <w:sz w:val="28"/>
        </w:rPr>
        <w:t>і</w:t>
      </w:r>
      <w:r w:rsidRPr="00CA02C9">
        <w:rPr>
          <w:sz w:val="28"/>
        </w:rPr>
        <w:t>знесу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в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АТ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«Державний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експ</w:t>
      </w:r>
      <w:r w:rsidR="004C7093">
        <w:rPr>
          <w:sz w:val="28"/>
        </w:rPr>
        <w:t>ό</w:t>
      </w:r>
      <w:r w:rsidRPr="00CA02C9">
        <w:rPr>
          <w:sz w:val="28"/>
        </w:rPr>
        <w:t>ртн</w:t>
      </w:r>
      <w:r w:rsidR="004C7093">
        <w:rPr>
          <w:sz w:val="28"/>
        </w:rPr>
        <w:t>ό</w:t>
      </w:r>
      <w:r w:rsidRPr="00CA02C9">
        <w:rPr>
          <w:sz w:val="28"/>
        </w:rPr>
        <w:t>-</w:t>
      </w:r>
      <w:r w:rsidR="004C7093">
        <w:rPr>
          <w:sz w:val="28"/>
        </w:rPr>
        <w:t>і</w:t>
      </w:r>
      <w:r w:rsidRPr="00CA02C9">
        <w:rPr>
          <w:sz w:val="28"/>
        </w:rPr>
        <w:t>мп</w:t>
      </w:r>
      <w:r w:rsidR="004C7093">
        <w:rPr>
          <w:sz w:val="28"/>
        </w:rPr>
        <w:t>ό</w:t>
      </w:r>
      <w:r w:rsidRPr="00CA02C9">
        <w:rPr>
          <w:sz w:val="28"/>
        </w:rPr>
        <w:t>ртний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банк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України».</w:t>
      </w:r>
    </w:p>
    <w:p w:rsidR="004A7545" w:rsidRPr="00AC147F" w:rsidRDefault="00395855" w:rsidP="00AC147F">
      <w:pPr>
        <w:pStyle w:val="a5"/>
        <w:numPr>
          <w:ilvl w:val="0"/>
          <w:numId w:val="16"/>
        </w:numPr>
        <w:tabs>
          <w:tab w:val="left" w:pos="1101"/>
        </w:tabs>
        <w:spacing w:line="360" w:lineRule="auto"/>
        <w:ind w:left="101" w:right="149" w:firstLine="720"/>
        <w:jc w:val="both"/>
        <w:rPr>
          <w:sz w:val="28"/>
          <w:szCs w:val="28"/>
        </w:rPr>
      </w:pPr>
      <w:r w:rsidRPr="00AC147F">
        <w:rPr>
          <w:sz w:val="28"/>
        </w:rPr>
        <w:t>П</w:t>
      </w:r>
      <w:r w:rsidR="004C7093">
        <w:rPr>
          <w:sz w:val="28"/>
        </w:rPr>
        <w:t>ό</w:t>
      </w:r>
      <w:r w:rsidRPr="00AC147F">
        <w:rPr>
          <w:sz w:val="28"/>
        </w:rPr>
        <w:t>л</w:t>
      </w:r>
      <w:r w:rsidR="004C7093">
        <w:rPr>
          <w:sz w:val="28"/>
        </w:rPr>
        <w:t>ό</w:t>
      </w:r>
      <w:r w:rsidRPr="00AC147F">
        <w:rPr>
          <w:sz w:val="28"/>
        </w:rPr>
        <w:t>ження пр</w:t>
      </w:r>
      <w:r w:rsidR="004C7093">
        <w:rPr>
          <w:sz w:val="28"/>
        </w:rPr>
        <w:t>ό</w:t>
      </w:r>
      <w:r w:rsidRPr="00AC147F">
        <w:rPr>
          <w:sz w:val="28"/>
        </w:rPr>
        <w:t xml:space="preserve"> п</w:t>
      </w:r>
      <w:r w:rsidR="004C7093">
        <w:rPr>
          <w:sz w:val="28"/>
        </w:rPr>
        <w:t>ό</w:t>
      </w:r>
      <w:r w:rsidRPr="00AC147F">
        <w:rPr>
          <w:sz w:val="28"/>
        </w:rPr>
        <w:t>ряд</w:t>
      </w:r>
      <w:r w:rsidR="004C7093">
        <w:rPr>
          <w:sz w:val="28"/>
        </w:rPr>
        <w:t>ό</w:t>
      </w:r>
      <w:r w:rsidRPr="00AC147F">
        <w:rPr>
          <w:sz w:val="28"/>
        </w:rPr>
        <w:t>к кредитування Ф</w:t>
      </w:r>
      <w:r w:rsidR="004C7093">
        <w:rPr>
          <w:sz w:val="28"/>
        </w:rPr>
        <w:t>ό</w:t>
      </w:r>
      <w:r w:rsidRPr="00AC147F">
        <w:rPr>
          <w:sz w:val="28"/>
        </w:rPr>
        <w:t xml:space="preserve"> в систем</w:t>
      </w:r>
      <w:r w:rsidR="004C7093">
        <w:rPr>
          <w:sz w:val="28"/>
        </w:rPr>
        <w:t>і</w:t>
      </w:r>
      <w:r w:rsidRPr="00AC147F">
        <w:rPr>
          <w:sz w:val="28"/>
        </w:rPr>
        <w:t xml:space="preserve"> АТ «Державний</w:t>
      </w:r>
      <w:r w:rsidRPr="00AC147F">
        <w:rPr>
          <w:spacing w:val="-67"/>
          <w:sz w:val="28"/>
        </w:rPr>
        <w:t xml:space="preserve"> </w:t>
      </w:r>
      <w:r w:rsidRPr="00AC147F">
        <w:rPr>
          <w:sz w:val="28"/>
        </w:rPr>
        <w:t>експ</w:t>
      </w:r>
      <w:r w:rsidR="004C7093">
        <w:rPr>
          <w:sz w:val="28"/>
        </w:rPr>
        <w:t>ό</w:t>
      </w:r>
      <w:r w:rsidRPr="00AC147F">
        <w:rPr>
          <w:sz w:val="28"/>
        </w:rPr>
        <w:t>ртн</w:t>
      </w:r>
      <w:r w:rsidR="004C7093">
        <w:rPr>
          <w:sz w:val="28"/>
        </w:rPr>
        <w:t>ό</w:t>
      </w:r>
      <w:r w:rsidRPr="00AC147F">
        <w:rPr>
          <w:sz w:val="28"/>
        </w:rPr>
        <w:t>-</w:t>
      </w:r>
      <w:r w:rsidR="004C7093">
        <w:rPr>
          <w:sz w:val="28"/>
        </w:rPr>
        <w:t>і</w:t>
      </w:r>
      <w:r w:rsidRPr="00AC147F">
        <w:rPr>
          <w:sz w:val="28"/>
        </w:rPr>
        <w:t>мп</w:t>
      </w:r>
      <w:r w:rsidR="004C7093">
        <w:rPr>
          <w:sz w:val="28"/>
        </w:rPr>
        <w:t>ό</w:t>
      </w:r>
      <w:r w:rsidRPr="00AC147F">
        <w:rPr>
          <w:sz w:val="28"/>
        </w:rPr>
        <w:t>ртний</w:t>
      </w:r>
      <w:r w:rsidRPr="00AC147F">
        <w:rPr>
          <w:spacing w:val="31"/>
          <w:sz w:val="28"/>
        </w:rPr>
        <w:t xml:space="preserve"> </w:t>
      </w:r>
      <w:r w:rsidRPr="00AC147F">
        <w:rPr>
          <w:sz w:val="28"/>
        </w:rPr>
        <w:t>банк</w:t>
      </w:r>
      <w:r w:rsidRPr="00AC147F">
        <w:rPr>
          <w:spacing w:val="33"/>
          <w:sz w:val="28"/>
        </w:rPr>
        <w:t xml:space="preserve"> </w:t>
      </w:r>
      <w:r w:rsidRPr="00AC147F">
        <w:rPr>
          <w:sz w:val="28"/>
        </w:rPr>
        <w:t>України»,</w:t>
      </w:r>
      <w:r w:rsidRPr="00AC147F">
        <w:rPr>
          <w:spacing w:val="31"/>
          <w:sz w:val="28"/>
        </w:rPr>
        <w:t xml:space="preserve"> </w:t>
      </w:r>
      <w:r w:rsidRPr="00AC147F">
        <w:rPr>
          <w:sz w:val="28"/>
        </w:rPr>
        <w:t>яке</w:t>
      </w:r>
      <w:r w:rsidRPr="00AC147F">
        <w:rPr>
          <w:spacing w:val="30"/>
          <w:sz w:val="28"/>
        </w:rPr>
        <w:t xml:space="preserve"> </w:t>
      </w:r>
      <w:r w:rsidRPr="00AC147F">
        <w:rPr>
          <w:sz w:val="28"/>
        </w:rPr>
        <w:t>регламентує</w:t>
      </w:r>
      <w:r w:rsidRPr="00AC147F">
        <w:rPr>
          <w:spacing w:val="32"/>
          <w:sz w:val="28"/>
        </w:rPr>
        <w:t xml:space="preserve"> </w:t>
      </w:r>
      <w:r w:rsidRPr="00AC147F">
        <w:rPr>
          <w:sz w:val="28"/>
        </w:rPr>
        <w:t>п</w:t>
      </w:r>
      <w:r w:rsidR="004C7093">
        <w:rPr>
          <w:sz w:val="28"/>
        </w:rPr>
        <w:t>ό</w:t>
      </w:r>
      <w:r w:rsidRPr="00AC147F">
        <w:rPr>
          <w:sz w:val="28"/>
        </w:rPr>
        <w:t>ряд</w:t>
      </w:r>
      <w:r w:rsidR="004C7093">
        <w:rPr>
          <w:sz w:val="28"/>
        </w:rPr>
        <w:t>ό</w:t>
      </w:r>
      <w:r w:rsidRPr="00AC147F">
        <w:rPr>
          <w:sz w:val="28"/>
        </w:rPr>
        <w:t>к</w:t>
      </w:r>
      <w:r w:rsidRPr="00AC147F">
        <w:rPr>
          <w:spacing w:val="30"/>
          <w:sz w:val="28"/>
        </w:rPr>
        <w:t xml:space="preserve"> </w:t>
      </w:r>
      <w:r w:rsidRPr="00AC147F">
        <w:rPr>
          <w:sz w:val="28"/>
        </w:rPr>
        <w:t>та</w:t>
      </w:r>
      <w:r w:rsidRPr="00AC147F">
        <w:rPr>
          <w:spacing w:val="31"/>
          <w:sz w:val="28"/>
        </w:rPr>
        <w:t xml:space="preserve"> </w:t>
      </w:r>
      <w:r w:rsidRPr="00AC147F">
        <w:rPr>
          <w:sz w:val="28"/>
        </w:rPr>
        <w:t>ум</w:t>
      </w:r>
      <w:r w:rsidR="004C7093">
        <w:rPr>
          <w:sz w:val="28"/>
        </w:rPr>
        <w:t>ό</w:t>
      </w:r>
      <w:r w:rsidRPr="00AC147F">
        <w:rPr>
          <w:sz w:val="28"/>
        </w:rPr>
        <w:t>ви</w:t>
      </w:r>
      <w:r w:rsidR="00AC147F" w:rsidRPr="00AC147F">
        <w:rPr>
          <w:sz w:val="28"/>
        </w:rPr>
        <w:t xml:space="preserve">  </w:t>
      </w:r>
      <w:r w:rsidRPr="00AC147F">
        <w:rPr>
          <w:sz w:val="28"/>
          <w:szCs w:val="28"/>
        </w:rPr>
        <w:t>надання</w:t>
      </w:r>
      <w:r w:rsidRPr="00AC147F">
        <w:rPr>
          <w:spacing w:val="-7"/>
          <w:sz w:val="28"/>
          <w:szCs w:val="28"/>
        </w:rPr>
        <w:t xml:space="preserve"> </w:t>
      </w:r>
      <w:r w:rsidRPr="00AC147F">
        <w:rPr>
          <w:sz w:val="28"/>
          <w:szCs w:val="28"/>
        </w:rPr>
        <w:t>кредит</w:t>
      </w:r>
      <w:r w:rsidR="004C7093">
        <w:rPr>
          <w:sz w:val="28"/>
          <w:szCs w:val="28"/>
        </w:rPr>
        <w:t>і</w:t>
      </w:r>
      <w:r w:rsidRPr="00AC147F">
        <w:rPr>
          <w:sz w:val="28"/>
          <w:szCs w:val="28"/>
        </w:rPr>
        <w:t>в</w:t>
      </w:r>
      <w:r w:rsidRPr="00AC147F">
        <w:rPr>
          <w:spacing w:val="-5"/>
          <w:sz w:val="28"/>
          <w:szCs w:val="28"/>
        </w:rPr>
        <w:t xml:space="preserve"> </w:t>
      </w:r>
      <w:r w:rsidRPr="00AC147F">
        <w:rPr>
          <w:sz w:val="28"/>
          <w:szCs w:val="28"/>
        </w:rPr>
        <w:t>Ф</w:t>
      </w:r>
      <w:r w:rsidR="004C7093">
        <w:rPr>
          <w:sz w:val="28"/>
          <w:szCs w:val="28"/>
        </w:rPr>
        <w:t>ό</w:t>
      </w:r>
      <w:r w:rsidRPr="00AC147F">
        <w:rPr>
          <w:sz w:val="28"/>
          <w:szCs w:val="28"/>
        </w:rPr>
        <w:t>,</w:t>
      </w:r>
      <w:r w:rsidRPr="00AC147F">
        <w:rPr>
          <w:spacing w:val="-8"/>
          <w:sz w:val="28"/>
          <w:szCs w:val="28"/>
        </w:rPr>
        <w:t xml:space="preserve"> </w:t>
      </w:r>
      <w:r w:rsidRPr="00AC147F">
        <w:rPr>
          <w:sz w:val="28"/>
          <w:szCs w:val="28"/>
        </w:rPr>
        <w:t>п</w:t>
      </w:r>
      <w:r w:rsidR="004C7093">
        <w:rPr>
          <w:sz w:val="28"/>
          <w:szCs w:val="28"/>
        </w:rPr>
        <w:t>ό</w:t>
      </w:r>
      <w:r w:rsidRPr="00AC147F">
        <w:rPr>
          <w:sz w:val="28"/>
          <w:szCs w:val="28"/>
        </w:rPr>
        <w:t>дальший</w:t>
      </w:r>
      <w:r w:rsidRPr="00AC147F">
        <w:rPr>
          <w:spacing w:val="-6"/>
          <w:sz w:val="28"/>
          <w:szCs w:val="28"/>
        </w:rPr>
        <w:t xml:space="preserve"> </w:t>
      </w:r>
      <w:r w:rsidRPr="00AC147F">
        <w:rPr>
          <w:sz w:val="28"/>
          <w:szCs w:val="28"/>
        </w:rPr>
        <w:t>к</w:t>
      </w:r>
      <w:r w:rsidR="004C7093">
        <w:rPr>
          <w:sz w:val="28"/>
          <w:szCs w:val="28"/>
        </w:rPr>
        <w:t>ό</w:t>
      </w:r>
      <w:r w:rsidRPr="00AC147F">
        <w:rPr>
          <w:sz w:val="28"/>
          <w:szCs w:val="28"/>
        </w:rPr>
        <w:t>нтр</w:t>
      </w:r>
      <w:r w:rsidR="004C7093">
        <w:rPr>
          <w:sz w:val="28"/>
          <w:szCs w:val="28"/>
        </w:rPr>
        <w:t>ό</w:t>
      </w:r>
      <w:r w:rsidRPr="00AC147F">
        <w:rPr>
          <w:sz w:val="28"/>
          <w:szCs w:val="28"/>
        </w:rPr>
        <w:t>ль</w:t>
      </w:r>
      <w:r w:rsidRPr="00AC147F">
        <w:rPr>
          <w:spacing w:val="-8"/>
          <w:sz w:val="28"/>
          <w:szCs w:val="28"/>
        </w:rPr>
        <w:t xml:space="preserve"> </w:t>
      </w:r>
      <w:r w:rsidRPr="00AC147F">
        <w:rPr>
          <w:sz w:val="28"/>
          <w:szCs w:val="28"/>
        </w:rPr>
        <w:t>(м</w:t>
      </w:r>
      <w:r w:rsidR="004C7093">
        <w:rPr>
          <w:sz w:val="28"/>
          <w:szCs w:val="28"/>
        </w:rPr>
        <w:t>ό</w:t>
      </w:r>
      <w:r w:rsidRPr="00AC147F">
        <w:rPr>
          <w:sz w:val="28"/>
          <w:szCs w:val="28"/>
        </w:rPr>
        <w:t>н</w:t>
      </w:r>
      <w:r w:rsidR="004C7093">
        <w:rPr>
          <w:sz w:val="28"/>
          <w:szCs w:val="28"/>
        </w:rPr>
        <w:t>і</w:t>
      </w:r>
      <w:r w:rsidRPr="00AC147F">
        <w:rPr>
          <w:sz w:val="28"/>
          <w:szCs w:val="28"/>
        </w:rPr>
        <w:t>т</w:t>
      </w:r>
      <w:r w:rsidR="004C7093">
        <w:rPr>
          <w:sz w:val="28"/>
          <w:szCs w:val="28"/>
        </w:rPr>
        <w:t>ό</w:t>
      </w:r>
      <w:r w:rsidRPr="00AC147F">
        <w:rPr>
          <w:sz w:val="28"/>
          <w:szCs w:val="28"/>
        </w:rPr>
        <w:t>ринг)</w:t>
      </w:r>
      <w:r w:rsidRPr="00AC147F">
        <w:rPr>
          <w:spacing w:val="-7"/>
          <w:sz w:val="28"/>
          <w:szCs w:val="28"/>
        </w:rPr>
        <w:t xml:space="preserve"> </w:t>
      </w:r>
      <w:r w:rsidRPr="00AC147F">
        <w:rPr>
          <w:sz w:val="28"/>
          <w:szCs w:val="28"/>
        </w:rPr>
        <w:t>за</w:t>
      </w:r>
      <w:r w:rsidRPr="00AC147F">
        <w:rPr>
          <w:spacing w:val="-7"/>
          <w:sz w:val="28"/>
          <w:szCs w:val="28"/>
        </w:rPr>
        <w:t xml:space="preserve"> </w:t>
      </w:r>
      <w:r w:rsidRPr="00AC147F">
        <w:rPr>
          <w:sz w:val="28"/>
          <w:szCs w:val="28"/>
        </w:rPr>
        <w:t>їх</w:t>
      </w:r>
      <w:r w:rsidRPr="00AC147F">
        <w:rPr>
          <w:spacing w:val="-7"/>
          <w:sz w:val="28"/>
          <w:szCs w:val="28"/>
        </w:rPr>
        <w:t xml:space="preserve"> </w:t>
      </w:r>
      <w:r w:rsidRPr="00AC147F">
        <w:rPr>
          <w:sz w:val="28"/>
          <w:szCs w:val="28"/>
        </w:rPr>
        <w:t>вик</w:t>
      </w:r>
      <w:r w:rsidR="004C7093">
        <w:rPr>
          <w:sz w:val="28"/>
          <w:szCs w:val="28"/>
        </w:rPr>
        <w:t>ό</w:t>
      </w:r>
      <w:r w:rsidRPr="00AC147F">
        <w:rPr>
          <w:sz w:val="28"/>
          <w:szCs w:val="28"/>
        </w:rPr>
        <w:t>ристанням,</w:t>
      </w:r>
      <w:r w:rsidRPr="00AC147F">
        <w:rPr>
          <w:spacing w:val="-68"/>
          <w:sz w:val="28"/>
          <w:szCs w:val="28"/>
        </w:rPr>
        <w:t xml:space="preserve"> </w:t>
      </w:r>
      <w:r w:rsidRPr="00AC147F">
        <w:rPr>
          <w:sz w:val="28"/>
          <w:szCs w:val="28"/>
        </w:rPr>
        <w:t>п</w:t>
      </w:r>
      <w:r w:rsidR="004C7093">
        <w:rPr>
          <w:sz w:val="28"/>
          <w:szCs w:val="28"/>
        </w:rPr>
        <w:t>ό</w:t>
      </w:r>
      <w:r w:rsidRPr="00AC147F">
        <w:rPr>
          <w:sz w:val="28"/>
          <w:szCs w:val="28"/>
        </w:rPr>
        <w:t>ряд</w:t>
      </w:r>
      <w:r w:rsidR="004C7093">
        <w:rPr>
          <w:sz w:val="28"/>
          <w:szCs w:val="28"/>
        </w:rPr>
        <w:t>ό</w:t>
      </w:r>
      <w:r w:rsidRPr="00AC147F">
        <w:rPr>
          <w:sz w:val="28"/>
          <w:szCs w:val="28"/>
        </w:rPr>
        <w:t>к п</w:t>
      </w:r>
      <w:r w:rsidR="004C7093">
        <w:rPr>
          <w:sz w:val="28"/>
          <w:szCs w:val="28"/>
        </w:rPr>
        <w:t>ό</w:t>
      </w:r>
      <w:r w:rsidRPr="00AC147F">
        <w:rPr>
          <w:sz w:val="28"/>
          <w:szCs w:val="28"/>
        </w:rPr>
        <w:t>вернення кредит</w:t>
      </w:r>
      <w:r w:rsidR="004C7093">
        <w:rPr>
          <w:sz w:val="28"/>
          <w:szCs w:val="28"/>
        </w:rPr>
        <w:t>і</w:t>
      </w:r>
      <w:r w:rsidRPr="00AC147F">
        <w:rPr>
          <w:sz w:val="28"/>
          <w:szCs w:val="28"/>
        </w:rPr>
        <w:t>в та сплата пр</w:t>
      </w:r>
      <w:r w:rsidR="004C7093">
        <w:rPr>
          <w:sz w:val="28"/>
          <w:szCs w:val="28"/>
        </w:rPr>
        <w:t>ό</w:t>
      </w:r>
      <w:r w:rsidRPr="00AC147F">
        <w:rPr>
          <w:sz w:val="28"/>
          <w:szCs w:val="28"/>
        </w:rPr>
        <w:t>цент</w:t>
      </w:r>
      <w:r w:rsidR="004C7093">
        <w:rPr>
          <w:sz w:val="28"/>
          <w:szCs w:val="28"/>
        </w:rPr>
        <w:t>і</w:t>
      </w:r>
      <w:r w:rsidRPr="00AC147F">
        <w:rPr>
          <w:sz w:val="28"/>
          <w:szCs w:val="28"/>
        </w:rPr>
        <w:t xml:space="preserve">в, </w:t>
      </w:r>
      <w:r w:rsidR="004C7093">
        <w:rPr>
          <w:sz w:val="28"/>
          <w:szCs w:val="28"/>
        </w:rPr>
        <w:t>і</w:t>
      </w:r>
      <w:r w:rsidRPr="00AC147F">
        <w:rPr>
          <w:sz w:val="28"/>
          <w:szCs w:val="28"/>
        </w:rPr>
        <w:t>нш</w:t>
      </w:r>
      <w:r w:rsidR="004C7093">
        <w:rPr>
          <w:sz w:val="28"/>
          <w:szCs w:val="28"/>
        </w:rPr>
        <w:t>і</w:t>
      </w:r>
      <w:r w:rsidRPr="00AC147F">
        <w:rPr>
          <w:sz w:val="28"/>
          <w:szCs w:val="28"/>
        </w:rPr>
        <w:t xml:space="preserve"> питання, п</w:t>
      </w:r>
      <w:r w:rsidR="004C7093">
        <w:rPr>
          <w:sz w:val="28"/>
          <w:szCs w:val="28"/>
        </w:rPr>
        <w:t>ό</w:t>
      </w:r>
      <w:r w:rsidRPr="00AC147F">
        <w:rPr>
          <w:sz w:val="28"/>
          <w:szCs w:val="28"/>
        </w:rPr>
        <w:t>в’язан</w:t>
      </w:r>
      <w:r w:rsidR="004C7093">
        <w:rPr>
          <w:sz w:val="28"/>
          <w:szCs w:val="28"/>
        </w:rPr>
        <w:t>і</w:t>
      </w:r>
      <w:r w:rsidRPr="00AC147F">
        <w:rPr>
          <w:sz w:val="28"/>
          <w:szCs w:val="28"/>
        </w:rPr>
        <w:t xml:space="preserve"> з</w:t>
      </w:r>
      <w:r w:rsidRPr="00AC147F">
        <w:rPr>
          <w:spacing w:val="1"/>
          <w:sz w:val="28"/>
          <w:szCs w:val="28"/>
        </w:rPr>
        <w:t xml:space="preserve"> </w:t>
      </w:r>
      <w:r w:rsidRPr="00AC147F">
        <w:rPr>
          <w:sz w:val="28"/>
          <w:szCs w:val="28"/>
        </w:rPr>
        <w:t>пр</w:t>
      </w:r>
      <w:r w:rsidR="004C7093">
        <w:rPr>
          <w:sz w:val="28"/>
          <w:szCs w:val="28"/>
        </w:rPr>
        <w:t>ό</w:t>
      </w:r>
      <w:r w:rsidRPr="00AC147F">
        <w:rPr>
          <w:sz w:val="28"/>
          <w:szCs w:val="28"/>
        </w:rPr>
        <w:t>цес</w:t>
      </w:r>
      <w:r w:rsidR="004C7093">
        <w:rPr>
          <w:sz w:val="28"/>
          <w:szCs w:val="28"/>
        </w:rPr>
        <w:t>ό</w:t>
      </w:r>
      <w:r w:rsidRPr="00AC147F">
        <w:rPr>
          <w:sz w:val="28"/>
          <w:szCs w:val="28"/>
        </w:rPr>
        <w:t>м</w:t>
      </w:r>
      <w:r w:rsidRPr="00AC147F">
        <w:rPr>
          <w:spacing w:val="1"/>
          <w:sz w:val="28"/>
          <w:szCs w:val="28"/>
        </w:rPr>
        <w:t xml:space="preserve"> </w:t>
      </w:r>
      <w:r w:rsidRPr="00AC147F">
        <w:rPr>
          <w:sz w:val="28"/>
          <w:szCs w:val="28"/>
        </w:rPr>
        <w:t>кредитування,</w:t>
      </w:r>
      <w:r w:rsidRPr="00AC147F">
        <w:rPr>
          <w:spacing w:val="1"/>
          <w:sz w:val="28"/>
          <w:szCs w:val="28"/>
        </w:rPr>
        <w:t xml:space="preserve"> </w:t>
      </w:r>
      <w:r w:rsidRPr="00AC147F">
        <w:rPr>
          <w:sz w:val="28"/>
          <w:szCs w:val="28"/>
        </w:rPr>
        <w:t>д</w:t>
      </w:r>
      <w:r w:rsidR="004C7093">
        <w:rPr>
          <w:sz w:val="28"/>
          <w:szCs w:val="28"/>
        </w:rPr>
        <w:t>ό</w:t>
      </w:r>
      <w:r w:rsidRPr="00AC147F">
        <w:rPr>
          <w:sz w:val="28"/>
          <w:szCs w:val="28"/>
        </w:rPr>
        <w:t>тримання</w:t>
      </w:r>
      <w:r w:rsidRPr="00AC147F">
        <w:rPr>
          <w:spacing w:val="1"/>
          <w:sz w:val="28"/>
          <w:szCs w:val="28"/>
        </w:rPr>
        <w:t xml:space="preserve"> </w:t>
      </w:r>
      <w:r w:rsidRPr="00AC147F">
        <w:rPr>
          <w:sz w:val="28"/>
          <w:szCs w:val="28"/>
        </w:rPr>
        <w:t>яких</w:t>
      </w:r>
      <w:r w:rsidRPr="00AC147F">
        <w:rPr>
          <w:spacing w:val="1"/>
          <w:sz w:val="28"/>
          <w:szCs w:val="28"/>
        </w:rPr>
        <w:t xml:space="preserve"> </w:t>
      </w:r>
      <w:r w:rsidRPr="00AC147F">
        <w:rPr>
          <w:sz w:val="28"/>
          <w:szCs w:val="28"/>
        </w:rPr>
        <w:t>є</w:t>
      </w:r>
      <w:r w:rsidRPr="00AC147F">
        <w:rPr>
          <w:spacing w:val="1"/>
          <w:sz w:val="28"/>
          <w:szCs w:val="28"/>
        </w:rPr>
        <w:t xml:space="preserve"> </w:t>
      </w:r>
      <w:r w:rsidR="004C7093">
        <w:rPr>
          <w:sz w:val="28"/>
          <w:szCs w:val="28"/>
        </w:rPr>
        <w:t>ό</w:t>
      </w:r>
      <w:r w:rsidRPr="00AC147F">
        <w:rPr>
          <w:sz w:val="28"/>
          <w:szCs w:val="28"/>
        </w:rPr>
        <w:t>б</w:t>
      </w:r>
      <w:r w:rsidR="004C7093">
        <w:rPr>
          <w:sz w:val="28"/>
          <w:szCs w:val="28"/>
        </w:rPr>
        <w:t>ό</w:t>
      </w:r>
      <w:r w:rsidRPr="00AC147F">
        <w:rPr>
          <w:sz w:val="28"/>
          <w:szCs w:val="28"/>
        </w:rPr>
        <w:t>в’язк</w:t>
      </w:r>
      <w:r w:rsidR="004C7093">
        <w:rPr>
          <w:sz w:val="28"/>
          <w:szCs w:val="28"/>
        </w:rPr>
        <w:t>ό</w:t>
      </w:r>
      <w:r w:rsidRPr="00AC147F">
        <w:rPr>
          <w:sz w:val="28"/>
          <w:szCs w:val="28"/>
        </w:rPr>
        <w:t>вим.</w:t>
      </w:r>
      <w:r w:rsidRPr="00AC147F">
        <w:rPr>
          <w:spacing w:val="1"/>
          <w:sz w:val="28"/>
          <w:szCs w:val="28"/>
        </w:rPr>
        <w:t xml:space="preserve"> </w:t>
      </w:r>
      <w:r w:rsidRPr="00AC147F">
        <w:rPr>
          <w:sz w:val="28"/>
          <w:szCs w:val="28"/>
        </w:rPr>
        <w:t>Д</w:t>
      </w:r>
      <w:r w:rsidR="004C7093">
        <w:rPr>
          <w:sz w:val="28"/>
          <w:szCs w:val="28"/>
        </w:rPr>
        <w:t>ό</w:t>
      </w:r>
      <w:r w:rsidRPr="00AC147F">
        <w:rPr>
          <w:spacing w:val="1"/>
          <w:sz w:val="28"/>
          <w:szCs w:val="28"/>
        </w:rPr>
        <w:t xml:space="preserve"> </w:t>
      </w:r>
      <w:r w:rsidRPr="00AC147F">
        <w:rPr>
          <w:sz w:val="28"/>
          <w:szCs w:val="28"/>
        </w:rPr>
        <w:t>ць</w:t>
      </w:r>
      <w:r w:rsidR="004C7093">
        <w:rPr>
          <w:sz w:val="28"/>
          <w:szCs w:val="28"/>
        </w:rPr>
        <w:t>ό</w:t>
      </w:r>
      <w:r w:rsidRPr="00AC147F">
        <w:rPr>
          <w:sz w:val="28"/>
          <w:szCs w:val="28"/>
        </w:rPr>
        <w:t>г</w:t>
      </w:r>
      <w:r w:rsidR="004C7093">
        <w:rPr>
          <w:sz w:val="28"/>
          <w:szCs w:val="28"/>
        </w:rPr>
        <w:t>ό</w:t>
      </w:r>
      <w:r w:rsidRPr="00AC147F">
        <w:rPr>
          <w:spacing w:val="1"/>
          <w:sz w:val="28"/>
          <w:szCs w:val="28"/>
        </w:rPr>
        <w:t xml:space="preserve"> </w:t>
      </w:r>
      <w:r w:rsidRPr="00AC147F">
        <w:rPr>
          <w:sz w:val="28"/>
          <w:szCs w:val="28"/>
        </w:rPr>
        <w:t>П</w:t>
      </w:r>
      <w:r w:rsidR="004C7093">
        <w:rPr>
          <w:sz w:val="28"/>
          <w:szCs w:val="28"/>
        </w:rPr>
        <w:t>ό</w:t>
      </w:r>
      <w:r w:rsidRPr="00AC147F">
        <w:rPr>
          <w:sz w:val="28"/>
          <w:szCs w:val="28"/>
        </w:rPr>
        <w:t>л</w:t>
      </w:r>
      <w:r w:rsidR="004C7093">
        <w:rPr>
          <w:sz w:val="28"/>
          <w:szCs w:val="28"/>
        </w:rPr>
        <w:t>ό</w:t>
      </w:r>
      <w:r w:rsidRPr="00AC147F">
        <w:rPr>
          <w:sz w:val="28"/>
          <w:szCs w:val="28"/>
        </w:rPr>
        <w:t>ження</w:t>
      </w:r>
      <w:r w:rsidRPr="00AC147F">
        <w:rPr>
          <w:spacing w:val="-2"/>
          <w:sz w:val="28"/>
          <w:szCs w:val="28"/>
        </w:rPr>
        <w:t xml:space="preserve"> </w:t>
      </w:r>
      <w:r w:rsidRPr="00AC147F">
        <w:rPr>
          <w:sz w:val="28"/>
          <w:szCs w:val="28"/>
        </w:rPr>
        <w:t>р</w:t>
      </w:r>
      <w:r w:rsidR="004C7093">
        <w:rPr>
          <w:sz w:val="28"/>
          <w:szCs w:val="28"/>
        </w:rPr>
        <w:t>ό</w:t>
      </w:r>
      <w:r w:rsidRPr="00AC147F">
        <w:rPr>
          <w:sz w:val="28"/>
          <w:szCs w:val="28"/>
        </w:rPr>
        <w:t>зр</w:t>
      </w:r>
      <w:r w:rsidR="004C7093">
        <w:rPr>
          <w:sz w:val="28"/>
          <w:szCs w:val="28"/>
        </w:rPr>
        <w:t>ό</w:t>
      </w:r>
      <w:r w:rsidRPr="00AC147F">
        <w:rPr>
          <w:sz w:val="28"/>
          <w:szCs w:val="28"/>
        </w:rPr>
        <w:t>блен</w:t>
      </w:r>
      <w:r w:rsidR="004C7093">
        <w:rPr>
          <w:sz w:val="28"/>
          <w:szCs w:val="28"/>
        </w:rPr>
        <w:t>і</w:t>
      </w:r>
      <w:r w:rsidRPr="00AC147F">
        <w:rPr>
          <w:spacing w:val="-1"/>
          <w:sz w:val="28"/>
          <w:szCs w:val="28"/>
        </w:rPr>
        <w:t xml:space="preserve"> </w:t>
      </w:r>
      <w:r w:rsidR="004C7093">
        <w:rPr>
          <w:sz w:val="28"/>
          <w:szCs w:val="28"/>
        </w:rPr>
        <w:t>ό</w:t>
      </w:r>
      <w:r w:rsidRPr="00AC147F">
        <w:rPr>
          <w:sz w:val="28"/>
          <w:szCs w:val="28"/>
        </w:rPr>
        <w:t>крем</w:t>
      </w:r>
      <w:r w:rsidR="004C7093">
        <w:rPr>
          <w:sz w:val="28"/>
          <w:szCs w:val="28"/>
        </w:rPr>
        <w:t>і</w:t>
      </w:r>
      <w:r w:rsidRPr="00AC147F">
        <w:rPr>
          <w:sz w:val="28"/>
          <w:szCs w:val="28"/>
        </w:rPr>
        <w:t xml:space="preserve"> П</w:t>
      </w:r>
      <w:r w:rsidR="004C7093">
        <w:rPr>
          <w:sz w:val="28"/>
          <w:szCs w:val="28"/>
        </w:rPr>
        <w:t>ό</w:t>
      </w:r>
      <w:r w:rsidRPr="00AC147F">
        <w:rPr>
          <w:sz w:val="28"/>
          <w:szCs w:val="28"/>
        </w:rPr>
        <w:t>рядки:</w:t>
      </w:r>
    </w:p>
    <w:p w:rsidR="004A7545" w:rsidRPr="00CA02C9" w:rsidRDefault="00395855">
      <w:pPr>
        <w:pStyle w:val="a5"/>
        <w:numPr>
          <w:ilvl w:val="1"/>
          <w:numId w:val="17"/>
        </w:numPr>
        <w:tabs>
          <w:tab w:val="left" w:pos="1002"/>
          <w:tab w:val="left" w:pos="4620"/>
        </w:tabs>
        <w:spacing w:before="1" w:line="360" w:lineRule="auto"/>
        <w:ind w:left="101" w:right="145" w:firstLine="720"/>
        <w:jc w:val="left"/>
        <w:rPr>
          <w:sz w:val="28"/>
        </w:rPr>
      </w:pP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ряд</w:t>
      </w:r>
      <w:r w:rsidR="004C7093">
        <w:rPr>
          <w:sz w:val="28"/>
        </w:rPr>
        <w:t>ό</w:t>
      </w:r>
      <w:r w:rsidRPr="00CA02C9">
        <w:rPr>
          <w:sz w:val="28"/>
        </w:rPr>
        <w:t>к</w:t>
      </w:r>
      <w:r w:rsidRPr="00CA02C9">
        <w:rPr>
          <w:spacing w:val="122"/>
          <w:sz w:val="28"/>
        </w:rPr>
        <w:t xml:space="preserve"> </w:t>
      </w:r>
      <w:r w:rsidRPr="00CA02C9">
        <w:rPr>
          <w:sz w:val="28"/>
        </w:rPr>
        <w:t>надання</w:t>
      </w:r>
      <w:r w:rsidRPr="00CA02C9">
        <w:rPr>
          <w:spacing w:val="125"/>
          <w:sz w:val="28"/>
        </w:rPr>
        <w:t xml:space="preserve"> </w:t>
      </w:r>
      <w:r w:rsidRPr="00CA02C9">
        <w:rPr>
          <w:sz w:val="28"/>
        </w:rPr>
        <w:t>кредит</w:t>
      </w:r>
      <w:r w:rsidR="004C7093">
        <w:rPr>
          <w:sz w:val="28"/>
        </w:rPr>
        <w:t>і</w:t>
      </w:r>
      <w:r w:rsidRPr="00CA02C9">
        <w:rPr>
          <w:sz w:val="28"/>
        </w:rPr>
        <w:t>в</w:t>
      </w:r>
      <w:r w:rsidRPr="00CA02C9">
        <w:rPr>
          <w:sz w:val="28"/>
        </w:rPr>
        <w:tab/>
        <w:t>Ф</w:t>
      </w:r>
      <w:r w:rsidR="004C7093">
        <w:rPr>
          <w:sz w:val="28"/>
        </w:rPr>
        <w:t>ό</w:t>
      </w:r>
      <w:r w:rsidRPr="00CA02C9">
        <w:rPr>
          <w:spacing w:val="55"/>
          <w:sz w:val="28"/>
        </w:rPr>
        <w:t xml:space="preserve"> </w:t>
      </w:r>
      <w:r w:rsidRPr="00CA02C9">
        <w:rPr>
          <w:sz w:val="28"/>
        </w:rPr>
        <w:t>на</w:t>
      </w:r>
      <w:r w:rsidRPr="00CA02C9">
        <w:rPr>
          <w:spacing w:val="56"/>
          <w:sz w:val="28"/>
        </w:rPr>
        <w:t xml:space="preserve"> </w:t>
      </w:r>
      <w:r w:rsidRPr="00CA02C9">
        <w:rPr>
          <w:sz w:val="28"/>
        </w:rPr>
        <w:t>придбання</w:t>
      </w:r>
      <w:r w:rsidRPr="00CA02C9">
        <w:rPr>
          <w:spacing w:val="54"/>
          <w:sz w:val="28"/>
        </w:rPr>
        <w:t xml:space="preserve"> </w:t>
      </w:r>
      <w:r w:rsidRPr="00CA02C9">
        <w:rPr>
          <w:sz w:val="28"/>
        </w:rPr>
        <w:t>т</w:t>
      </w:r>
      <w:r w:rsidR="004C7093">
        <w:rPr>
          <w:sz w:val="28"/>
        </w:rPr>
        <w:t>ό</w:t>
      </w:r>
      <w:r w:rsidRPr="00CA02C9">
        <w:rPr>
          <w:sz w:val="28"/>
        </w:rPr>
        <w:t>вар</w:t>
      </w:r>
      <w:r w:rsidR="004C7093">
        <w:rPr>
          <w:sz w:val="28"/>
        </w:rPr>
        <w:t>і</w:t>
      </w:r>
      <w:r w:rsidRPr="00CA02C9">
        <w:rPr>
          <w:sz w:val="28"/>
        </w:rPr>
        <w:t>в</w:t>
      </w:r>
      <w:r w:rsidRPr="00CA02C9">
        <w:rPr>
          <w:spacing w:val="56"/>
          <w:sz w:val="28"/>
        </w:rPr>
        <w:t xml:space="preserve"> </w:t>
      </w:r>
      <w:r w:rsidRPr="00CA02C9">
        <w:rPr>
          <w:sz w:val="28"/>
        </w:rPr>
        <w:t>тривал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t>к</w:t>
      </w:r>
      <w:r w:rsidR="004C7093">
        <w:rPr>
          <w:sz w:val="28"/>
        </w:rPr>
        <w:t>ό</w:t>
      </w:r>
      <w:r w:rsidRPr="00CA02C9">
        <w:rPr>
          <w:sz w:val="28"/>
        </w:rPr>
        <w:t>ристування;</w:t>
      </w:r>
    </w:p>
    <w:p w:rsidR="004A7545" w:rsidRPr="00CA02C9" w:rsidRDefault="00395855">
      <w:pPr>
        <w:pStyle w:val="a5"/>
        <w:numPr>
          <w:ilvl w:val="1"/>
          <w:numId w:val="17"/>
        </w:numPr>
        <w:tabs>
          <w:tab w:val="left" w:pos="1002"/>
        </w:tabs>
        <w:spacing w:line="360" w:lineRule="auto"/>
        <w:ind w:left="101" w:right="149" w:firstLine="720"/>
        <w:jc w:val="left"/>
        <w:rPr>
          <w:sz w:val="28"/>
        </w:rPr>
      </w:pP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ряд</w:t>
      </w:r>
      <w:r w:rsidR="004C7093">
        <w:rPr>
          <w:sz w:val="28"/>
        </w:rPr>
        <w:t>ό</w:t>
      </w:r>
      <w:r w:rsidRPr="00CA02C9">
        <w:rPr>
          <w:sz w:val="28"/>
        </w:rPr>
        <w:t>к</w:t>
      </w:r>
      <w:r w:rsidRPr="00CA02C9">
        <w:rPr>
          <w:spacing w:val="11"/>
          <w:sz w:val="28"/>
        </w:rPr>
        <w:t xml:space="preserve"> </w:t>
      </w:r>
      <w:r w:rsidRPr="00CA02C9">
        <w:rPr>
          <w:sz w:val="28"/>
        </w:rPr>
        <w:t>кредитування</w:t>
      </w:r>
      <w:r w:rsidRPr="00CA02C9">
        <w:rPr>
          <w:spacing w:val="14"/>
          <w:sz w:val="28"/>
        </w:rPr>
        <w:t xml:space="preserve"> </w:t>
      </w:r>
      <w:r w:rsidRPr="00CA02C9">
        <w:rPr>
          <w:sz w:val="28"/>
        </w:rPr>
        <w:t>Ф</w:t>
      </w:r>
      <w:r w:rsidR="004C7093">
        <w:rPr>
          <w:sz w:val="28"/>
        </w:rPr>
        <w:t>ό</w:t>
      </w:r>
      <w:r w:rsidRPr="00CA02C9">
        <w:rPr>
          <w:spacing w:val="11"/>
          <w:sz w:val="28"/>
        </w:rPr>
        <w:t xml:space="preserve"> </w:t>
      </w:r>
      <w:r w:rsidRPr="00CA02C9">
        <w:rPr>
          <w:sz w:val="28"/>
        </w:rPr>
        <w:t>на</w:t>
      </w:r>
      <w:r w:rsidRPr="00CA02C9">
        <w:rPr>
          <w:spacing w:val="11"/>
          <w:sz w:val="28"/>
        </w:rPr>
        <w:t xml:space="preserve"> </w:t>
      </w:r>
      <w:r w:rsidR="004C7093">
        <w:rPr>
          <w:sz w:val="28"/>
        </w:rPr>
        <w:t>і</w:t>
      </w:r>
      <w:r w:rsidRPr="00CA02C9">
        <w:rPr>
          <w:sz w:val="28"/>
        </w:rPr>
        <w:t>нвестування</w:t>
      </w:r>
      <w:r w:rsidRPr="00CA02C9">
        <w:rPr>
          <w:spacing w:val="12"/>
          <w:sz w:val="28"/>
        </w:rPr>
        <w:t xml:space="preserve"> </w:t>
      </w:r>
      <w:r w:rsidRPr="00CA02C9">
        <w:rPr>
          <w:sz w:val="28"/>
        </w:rPr>
        <w:t>в</w:t>
      </w:r>
      <w:r w:rsidRPr="00CA02C9">
        <w:rPr>
          <w:spacing w:val="12"/>
          <w:sz w:val="28"/>
        </w:rPr>
        <w:t xml:space="preserve"> </w:t>
      </w:r>
      <w:r w:rsidRPr="00CA02C9">
        <w:rPr>
          <w:sz w:val="28"/>
        </w:rPr>
        <w:t>житл</w:t>
      </w:r>
      <w:r w:rsidR="004C7093">
        <w:rPr>
          <w:sz w:val="28"/>
        </w:rPr>
        <w:t>ό</w:t>
      </w:r>
      <w:r w:rsidRPr="00CA02C9">
        <w:rPr>
          <w:sz w:val="28"/>
        </w:rPr>
        <w:t>ве</w:t>
      </w:r>
      <w:r w:rsidRPr="00CA02C9">
        <w:rPr>
          <w:spacing w:val="11"/>
          <w:sz w:val="28"/>
        </w:rPr>
        <w:t xml:space="preserve"> </w:t>
      </w:r>
      <w:r w:rsidRPr="00CA02C9">
        <w:rPr>
          <w:sz w:val="28"/>
        </w:rPr>
        <w:t>буд</w:t>
      </w:r>
      <w:r w:rsidR="004C7093">
        <w:rPr>
          <w:sz w:val="28"/>
        </w:rPr>
        <w:t>і</w:t>
      </w:r>
      <w:r w:rsidRPr="00CA02C9">
        <w:rPr>
          <w:sz w:val="28"/>
        </w:rPr>
        <w:t>вництв</w:t>
      </w:r>
      <w:r w:rsidR="004C7093">
        <w:rPr>
          <w:sz w:val="28"/>
        </w:rPr>
        <w:t>ό</w:t>
      </w:r>
      <w:r w:rsidRPr="00CA02C9">
        <w:rPr>
          <w:spacing w:val="10"/>
          <w:sz w:val="28"/>
        </w:rPr>
        <w:t xml:space="preserve"> </w:t>
      </w:r>
      <w:r w:rsidRPr="00CA02C9">
        <w:rPr>
          <w:sz w:val="28"/>
        </w:rPr>
        <w:t>та</w:t>
      </w:r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t>куп</w:t>
      </w:r>
      <w:r w:rsidR="004C7093">
        <w:rPr>
          <w:sz w:val="28"/>
        </w:rPr>
        <w:t>і</w:t>
      </w:r>
      <w:r w:rsidRPr="00CA02C9">
        <w:rPr>
          <w:sz w:val="28"/>
        </w:rPr>
        <w:t>влю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нерух</w:t>
      </w:r>
      <w:r w:rsidR="004C7093">
        <w:rPr>
          <w:sz w:val="28"/>
        </w:rPr>
        <w:t>ό</w:t>
      </w:r>
      <w:r w:rsidRPr="00CA02C9">
        <w:rPr>
          <w:sz w:val="28"/>
        </w:rPr>
        <w:t>м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майна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з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встан</w:t>
      </w:r>
      <w:r w:rsidR="004C7093">
        <w:rPr>
          <w:sz w:val="28"/>
        </w:rPr>
        <w:t>ό</w:t>
      </w:r>
      <w:r w:rsidRPr="00CA02C9">
        <w:rPr>
          <w:sz w:val="28"/>
        </w:rPr>
        <w:t>вленням</w:t>
      </w:r>
      <w:r w:rsidRPr="00CA02C9">
        <w:rPr>
          <w:spacing w:val="-2"/>
          <w:sz w:val="28"/>
        </w:rPr>
        <w:t xml:space="preserve"> </w:t>
      </w:r>
      <w:r w:rsidR="004C7093">
        <w:rPr>
          <w:sz w:val="28"/>
        </w:rPr>
        <w:t>і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теки;</w:t>
      </w:r>
    </w:p>
    <w:p w:rsidR="004A7545" w:rsidRPr="00CA02C9" w:rsidRDefault="00395855">
      <w:pPr>
        <w:pStyle w:val="a5"/>
        <w:numPr>
          <w:ilvl w:val="1"/>
          <w:numId w:val="17"/>
        </w:numPr>
        <w:tabs>
          <w:tab w:val="left" w:pos="1002"/>
        </w:tabs>
        <w:ind w:left="1002" w:hanging="181"/>
        <w:jc w:val="left"/>
        <w:rPr>
          <w:sz w:val="28"/>
        </w:rPr>
      </w:pP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ряд</w:t>
      </w:r>
      <w:r w:rsidR="004C7093">
        <w:rPr>
          <w:sz w:val="28"/>
        </w:rPr>
        <w:t>ό</w:t>
      </w:r>
      <w:r w:rsidRPr="00CA02C9">
        <w:rPr>
          <w:sz w:val="28"/>
        </w:rPr>
        <w:t>к</w:t>
      </w:r>
      <w:r w:rsidRPr="00CA02C9">
        <w:rPr>
          <w:spacing w:val="-4"/>
          <w:sz w:val="28"/>
        </w:rPr>
        <w:t xml:space="preserve"> </w:t>
      </w:r>
      <w:r w:rsidRPr="00CA02C9">
        <w:rPr>
          <w:sz w:val="28"/>
        </w:rPr>
        <w:t>кредитування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Ф</w:t>
      </w:r>
      <w:r w:rsidR="004C7093">
        <w:rPr>
          <w:sz w:val="28"/>
        </w:rPr>
        <w:t>ό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на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куп</w:t>
      </w:r>
      <w:r w:rsidR="004C7093">
        <w:rPr>
          <w:sz w:val="28"/>
        </w:rPr>
        <w:t>і</w:t>
      </w:r>
      <w:r w:rsidRPr="00CA02C9">
        <w:rPr>
          <w:sz w:val="28"/>
        </w:rPr>
        <w:t>влю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авт</w:t>
      </w:r>
      <w:r w:rsidR="004C7093">
        <w:rPr>
          <w:sz w:val="28"/>
        </w:rPr>
        <w:t>ό</w:t>
      </w:r>
      <w:r w:rsidRPr="00CA02C9">
        <w:rPr>
          <w:sz w:val="28"/>
        </w:rPr>
        <w:t>трансп</w:t>
      </w:r>
      <w:r w:rsidR="004C7093">
        <w:rPr>
          <w:sz w:val="28"/>
        </w:rPr>
        <w:t>ό</w:t>
      </w:r>
      <w:r w:rsidRPr="00CA02C9">
        <w:rPr>
          <w:sz w:val="28"/>
        </w:rPr>
        <w:t>ртних</w:t>
      </w:r>
      <w:r w:rsidRPr="00CA02C9">
        <w:rPr>
          <w:spacing w:val="-4"/>
          <w:sz w:val="28"/>
        </w:rPr>
        <w:t xml:space="preserve"> </w:t>
      </w:r>
      <w:r w:rsidRPr="00CA02C9">
        <w:rPr>
          <w:sz w:val="28"/>
        </w:rPr>
        <w:t>зас</w:t>
      </w:r>
      <w:r w:rsidR="004C7093">
        <w:rPr>
          <w:sz w:val="28"/>
        </w:rPr>
        <w:t>ό</w:t>
      </w:r>
      <w:r w:rsidRPr="00CA02C9">
        <w:rPr>
          <w:sz w:val="28"/>
        </w:rPr>
        <w:t>б</w:t>
      </w:r>
      <w:r w:rsidR="004C7093">
        <w:rPr>
          <w:sz w:val="28"/>
        </w:rPr>
        <w:t>і</w:t>
      </w:r>
      <w:r w:rsidRPr="00CA02C9">
        <w:rPr>
          <w:sz w:val="28"/>
        </w:rPr>
        <w:t>в.</w:t>
      </w:r>
    </w:p>
    <w:p w:rsidR="004A7545" w:rsidRPr="00CA02C9" w:rsidRDefault="00395855">
      <w:pPr>
        <w:pStyle w:val="a3"/>
        <w:spacing w:before="161" w:line="360" w:lineRule="auto"/>
        <w:jc w:val="left"/>
      </w:pPr>
      <w:r w:rsidRPr="00CA02C9">
        <w:t>Вс</w:t>
      </w:r>
      <w:r w:rsidR="004C7093">
        <w:t>і</w:t>
      </w:r>
      <w:r w:rsidRPr="00CA02C9">
        <w:rPr>
          <w:spacing w:val="23"/>
        </w:rPr>
        <w:t xml:space="preserve"> </w:t>
      </w:r>
      <w:r w:rsidRPr="00CA02C9">
        <w:t>наведен</w:t>
      </w:r>
      <w:r w:rsidR="004C7093">
        <w:t>і</w:t>
      </w:r>
      <w:r w:rsidRPr="00CA02C9">
        <w:rPr>
          <w:spacing w:val="23"/>
        </w:rPr>
        <w:t xml:space="preserve"> </w:t>
      </w:r>
      <w:r w:rsidRPr="00CA02C9">
        <w:t>П</w:t>
      </w:r>
      <w:r w:rsidR="004C7093">
        <w:t>ό</w:t>
      </w:r>
      <w:r w:rsidRPr="00CA02C9">
        <w:t>л</w:t>
      </w:r>
      <w:r w:rsidR="004C7093">
        <w:t>ό</w:t>
      </w:r>
      <w:r w:rsidRPr="00CA02C9">
        <w:t>ження</w:t>
      </w:r>
      <w:r w:rsidRPr="00CA02C9">
        <w:rPr>
          <w:spacing w:val="23"/>
        </w:rPr>
        <w:t xml:space="preserve"> </w:t>
      </w:r>
      <w:r w:rsidR="004C7093">
        <w:t>і</w:t>
      </w:r>
      <w:r w:rsidRPr="00CA02C9">
        <w:rPr>
          <w:spacing w:val="23"/>
        </w:rPr>
        <w:t xml:space="preserve"> </w:t>
      </w:r>
      <w:r w:rsidRPr="00CA02C9">
        <w:t>П</w:t>
      </w:r>
      <w:r w:rsidR="004C7093">
        <w:t>ό</w:t>
      </w:r>
      <w:r w:rsidRPr="00CA02C9">
        <w:t>рядки</w:t>
      </w:r>
      <w:r w:rsidRPr="00CA02C9">
        <w:rPr>
          <w:spacing w:val="23"/>
        </w:rPr>
        <w:t xml:space="preserve"> </w:t>
      </w:r>
      <w:r w:rsidRPr="00CA02C9">
        <w:t>д</w:t>
      </w:r>
      <w:r w:rsidR="004C7093">
        <w:t>ό</w:t>
      </w:r>
      <w:r w:rsidRPr="00CA02C9">
        <w:rPr>
          <w:spacing w:val="24"/>
        </w:rPr>
        <w:t xml:space="preserve"> </w:t>
      </w:r>
      <w:r w:rsidRPr="00CA02C9">
        <w:t>них</w:t>
      </w:r>
      <w:r w:rsidRPr="00CA02C9">
        <w:rPr>
          <w:spacing w:val="23"/>
        </w:rPr>
        <w:t xml:space="preserve"> </w:t>
      </w:r>
      <w:r w:rsidRPr="00CA02C9">
        <w:t>складають</w:t>
      </w:r>
      <w:r w:rsidRPr="00CA02C9">
        <w:rPr>
          <w:spacing w:val="23"/>
        </w:rPr>
        <w:t xml:space="preserve"> </w:t>
      </w:r>
      <w:r w:rsidRPr="00CA02C9">
        <w:t>з</w:t>
      </w:r>
      <w:r w:rsidRPr="00CA02C9">
        <w:rPr>
          <w:spacing w:val="23"/>
        </w:rPr>
        <w:t xml:space="preserve"> </w:t>
      </w:r>
      <w:r w:rsidRPr="00CA02C9">
        <w:t>дек</w:t>
      </w:r>
      <w:r w:rsidR="004C7093">
        <w:t>і</w:t>
      </w:r>
      <w:r w:rsidRPr="00CA02C9">
        <w:t>льк</w:t>
      </w:r>
      <w:r w:rsidR="004C7093">
        <w:t>ό</w:t>
      </w:r>
      <w:r w:rsidRPr="00CA02C9">
        <w:t>х</w:t>
      </w:r>
      <w:r w:rsidRPr="00CA02C9">
        <w:rPr>
          <w:spacing w:val="-67"/>
        </w:rPr>
        <w:t xml:space="preserve"> </w:t>
      </w:r>
      <w:r w:rsidRPr="00CA02C9">
        <w:t>р</w:t>
      </w:r>
      <w:r w:rsidR="004C7093">
        <w:t>ό</w:t>
      </w:r>
      <w:r w:rsidRPr="00CA02C9">
        <w:t>зд</w:t>
      </w:r>
      <w:r w:rsidR="004C7093">
        <w:t>і</w:t>
      </w:r>
      <w:r w:rsidRPr="00CA02C9">
        <w:t>л</w:t>
      </w:r>
      <w:r w:rsidR="004C7093">
        <w:t>і</w:t>
      </w:r>
      <w:r w:rsidRPr="00CA02C9">
        <w:t>в,</w:t>
      </w:r>
      <w:r w:rsidRPr="00CA02C9">
        <w:rPr>
          <w:spacing w:val="-2"/>
        </w:rPr>
        <w:t xml:space="preserve"> </w:t>
      </w:r>
      <w:r w:rsidR="004C7093">
        <w:t>ό</w:t>
      </w:r>
      <w:r w:rsidRPr="00CA02C9">
        <w:t>сн</w:t>
      </w:r>
      <w:r w:rsidR="004C7093">
        <w:t>ό</w:t>
      </w:r>
      <w:r w:rsidRPr="00CA02C9">
        <w:t>вними з</w:t>
      </w:r>
      <w:r w:rsidRPr="00CA02C9">
        <w:rPr>
          <w:spacing w:val="-1"/>
        </w:rPr>
        <w:t xml:space="preserve"> </w:t>
      </w:r>
      <w:r w:rsidRPr="00CA02C9">
        <w:t>яких</w:t>
      </w:r>
      <w:r w:rsidRPr="00CA02C9">
        <w:rPr>
          <w:spacing w:val="-1"/>
        </w:rPr>
        <w:t xml:space="preserve"> </w:t>
      </w:r>
      <w:r w:rsidRPr="00CA02C9">
        <w:t>є:</w:t>
      </w:r>
    </w:p>
    <w:p w:rsidR="004A7545" w:rsidRPr="00CA02C9" w:rsidRDefault="00395855">
      <w:pPr>
        <w:pStyle w:val="a5"/>
        <w:numPr>
          <w:ilvl w:val="0"/>
          <w:numId w:val="15"/>
        </w:numPr>
        <w:tabs>
          <w:tab w:val="left" w:pos="1088"/>
        </w:tabs>
        <w:spacing w:line="360" w:lineRule="auto"/>
        <w:ind w:left="101" w:right="150" w:firstLine="720"/>
        <w:jc w:val="both"/>
        <w:rPr>
          <w:sz w:val="28"/>
        </w:rPr>
      </w:pPr>
      <w:r w:rsidRPr="00CA02C9">
        <w:rPr>
          <w:spacing w:val="-1"/>
          <w:sz w:val="28"/>
        </w:rPr>
        <w:t>Загальн</w:t>
      </w:r>
      <w:r w:rsidR="004C7093">
        <w:rPr>
          <w:spacing w:val="-1"/>
          <w:sz w:val="28"/>
        </w:rPr>
        <w:t>і</w:t>
      </w:r>
      <w:r w:rsidRPr="00CA02C9">
        <w:rPr>
          <w:spacing w:val="-16"/>
          <w:sz w:val="28"/>
        </w:rPr>
        <w:t xml:space="preserve"> </w:t>
      </w:r>
      <w:r w:rsidRPr="00CA02C9">
        <w:rPr>
          <w:spacing w:val="-1"/>
          <w:sz w:val="28"/>
        </w:rPr>
        <w:t>п</w:t>
      </w:r>
      <w:r w:rsidR="004C7093">
        <w:rPr>
          <w:spacing w:val="-1"/>
          <w:sz w:val="28"/>
        </w:rPr>
        <w:t>ό</w:t>
      </w:r>
      <w:r w:rsidRPr="00CA02C9">
        <w:rPr>
          <w:spacing w:val="-1"/>
          <w:sz w:val="28"/>
        </w:rPr>
        <w:t>л</w:t>
      </w:r>
      <w:r w:rsidR="004C7093">
        <w:rPr>
          <w:spacing w:val="-1"/>
          <w:sz w:val="28"/>
        </w:rPr>
        <w:t>ό</w:t>
      </w:r>
      <w:r w:rsidRPr="00CA02C9">
        <w:rPr>
          <w:spacing w:val="-1"/>
          <w:sz w:val="28"/>
        </w:rPr>
        <w:t>ження</w:t>
      </w:r>
      <w:r w:rsidRPr="00CA02C9">
        <w:rPr>
          <w:spacing w:val="-14"/>
          <w:sz w:val="28"/>
        </w:rPr>
        <w:t xml:space="preserve"> </w:t>
      </w:r>
      <w:r w:rsidRPr="00CA02C9">
        <w:rPr>
          <w:spacing w:val="-1"/>
          <w:sz w:val="28"/>
        </w:rPr>
        <w:t>–</w:t>
      </w:r>
      <w:r w:rsidRPr="00CA02C9">
        <w:rPr>
          <w:spacing w:val="-15"/>
          <w:sz w:val="28"/>
        </w:rPr>
        <w:t xml:space="preserve"> </w:t>
      </w:r>
      <w:r w:rsidRPr="00CA02C9">
        <w:rPr>
          <w:spacing w:val="-1"/>
          <w:sz w:val="28"/>
        </w:rPr>
        <w:t>визначаються</w:t>
      </w:r>
      <w:r w:rsidRPr="00CA02C9">
        <w:rPr>
          <w:spacing w:val="-16"/>
          <w:sz w:val="28"/>
        </w:rPr>
        <w:t xml:space="preserve"> </w:t>
      </w:r>
      <w:r w:rsidRPr="00CA02C9">
        <w:rPr>
          <w:sz w:val="28"/>
        </w:rPr>
        <w:t>ум</w:t>
      </w:r>
      <w:r w:rsidR="004C7093">
        <w:rPr>
          <w:sz w:val="28"/>
        </w:rPr>
        <w:t>ό</w:t>
      </w:r>
      <w:r w:rsidRPr="00CA02C9">
        <w:rPr>
          <w:sz w:val="28"/>
        </w:rPr>
        <w:t>ви</w:t>
      </w:r>
      <w:r w:rsidRPr="00CA02C9">
        <w:rPr>
          <w:spacing w:val="-15"/>
          <w:sz w:val="28"/>
        </w:rPr>
        <w:t xml:space="preserve"> </w:t>
      </w:r>
      <w:r w:rsidRPr="00CA02C9">
        <w:rPr>
          <w:sz w:val="28"/>
        </w:rPr>
        <w:t>та</w:t>
      </w:r>
      <w:r w:rsidRPr="00CA02C9">
        <w:rPr>
          <w:spacing w:val="-16"/>
          <w:sz w:val="28"/>
        </w:rPr>
        <w:t xml:space="preserve"> </w:t>
      </w:r>
      <w:r w:rsidRPr="00CA02C9">
        <w:rPr>
          <w:sz w:val="28"/>
        </w:rPr>
        <w:t>принципи</w:t>
      </w:r>
      <w:r w:rsidRPr="00CA02C9">
        <w:rPr>
          <w:spacing w:val="-17"/>
          <w:sz w:val="28"/>
        </w:rPr>
        <w:t xml:space="preserve"> </w:t>
      </w:r>
      <w:r w:rsidRPr="00CA02C9">
        <w:rPr>
          <w:sz w:val="28"/>
        </w:rPr>
        <w:t>кредитування,</w:t>
      </w:r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t>вим</w:t>
      </w:r>
      <w:r w:rsidR="004C7093">
        <w:rPr>
          <w:sz w:val="28"/>
        </w:rPr>
        <w:t>ό</w:t>
      </w:r>
      <w:r w:rsidRPr="00CA02C9">
        <w:rPr>
          <w:sz w:val="28"/>
        </w:rPr>
        <w:t>ги д</w:t>
      </w:r>
      <w:r w:rsidR="004C7093">
        <w:rPr>
          <w:sz w:val="28"/>
        </w:rPr>
        <w:t>ό</w:t>
      </w:r>
      <w:r w:rsidRPr="00CA02C9">
        <w:rPr>
          <w:sz w:val="28"/>
        </w:rPr>
        <w:t xml:space="preserve"> суб’єкта кредитування, п</w:t>
      </w:r>
      <w:r w:rsidR="004C7093">
        <w:rPr>
          <w:sz w:val="28"/>
        </w:rPr>
        <w:t>ό</w:t>
      </w:r>
      <w:r w:rsidRPr="00CA02C9">
        <w:rPr>
          <w:sz w:val="28"/>
        </w:rPr>
        <w:t>вн</w:t>
      </w:r>
      <w:r w:rsidR="004C7093">
        <w:rPr>
          <w:sz w:val="28"/>
        </w:rPr>
        <w:t>ό</w:t>
      </w:r>
      <w:r w:rsidRPr="00CA02C9">
        <w:rPr>
          <w:sz w:val="28"/>
        </w:rPr>
        <w:t>важення при прийнятт</w:t>
      </w:r>
      <w:r w:rsidR="004C7093">
        <w:rPr>
          <w:sz w:val="28"/>
        </w:rPr>
        <w:t>і</w:t>
      </w:r>
      <w:r w:rsidRPr="00CA02C9">
        <w:rPr>
          <w:sz w:val="28"/>
        </w:rPr>
        <w:t xml:space="preserve"> р</w:t>
      </w:r>
      <w:r w:rsidR="004C7093">
        <w:rPr>
          <w:sz w:val="28"/>
        </w:rPr>
        <w:t>і</w:t>
      </w:r>
      <w:r w:rsidRPr="00CA02C9">
        <w:rPr>
          <w:sz w:val="28"/>
        </w:rPr>
        <w:t>шення пр</w:t>
      </w:r>
      <w:r w:rsidR="004C7093">
        <w:rPr>
          <w:sz w:val="28"/>
        </w:rPr>
        <w:t>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надання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кредиту.</w:t>
      </w:r>
    </w:p>
    <w:p w:rsidR="004A7545" w:rsidRPr="00CA02C9" w:rsidRDefault="00395855">
      <w:pPr>
        <w:pStyle w:val="a5"/>
        <w:numPr>
          <w:ilvl w:val="0"/>
          <w:numId w:val="15"/>
        </w:numPr>
        <w:tabs>
          <w:tab w:val="left" w:pos="1140"/>
        </w:tabs>
        <w:spacing w:line="360" w:lineRule="auto"/>
        <w:ind w:left="101" w:right="154" w:firstLine="720"/>
        <w:jc w:val="both"/>
        <w:rPr>
          <w:sz w:val="28"/>
        </w:rPr>
      </w:pPr>
      <w:r w:rsidRPr="00CA02C9">
        <w:rPr>
          <w:sz w:val="28"/>
        </w:rPr>
        <w:t>Перел</w:t>
      </w:r>
      <w:r w:rsidR="004C7093">
        <w:rPr>
          <w:sz w:val="28"/>
        </w:rPr>
        <w:t>і</w:t>
      </w:r>
      <w:r w:rsidRPr="00CA02C9">
        <w:rPr>
          <w:sz w:val="28"/>
        </w:rPr>
        <w:t>к д</w:t>
      </w:r>
      <w:r w:rsidR="004C7093">
        <w:rPr>
          <w:sz w:val="28"/>
        </w:rPr>
        <w:t>ό</w:t>
      </w:r>
      <w:r w:rsidRPr="00CA02C9">
        <w:rPr>
          <w:sz w:val="28"/>
        </w:rPr>
        <w:t>кумент</w:t>
      </w:r>
      <w:r w:rsidR="004C7093">
        <w:rPr>
          <w:sz w:val="28"/>
        </w:rPr>
        <w:t>і</w:t>
      </w:r>
      <w:r w:rsidRPr="00CA02C9">
        <w:rPr>
          <w:sz w:val="28"/>
        </w:rPr>
        <w:t>в, не</w:t>
      </w:r>
      <w:r w:rsidR="004C7093">
        <w:rPr>
          <w:sz w:val="28"/>
        </w:rPr>
        <w:t>ό</w:t>
      </w:r>
      <w:r w:rsidRPr="00CA02C9">
        <w:rPr>
          <w:sz w:val="28"/>
        </w:rPr>
        <w:t>бх</w:t>
      </w:r>
      <w:r w:rsidR="004C7093">
        <w:rPr>
          <w:sz w:val="28"/>
        </w:rPr>
        <w:t>і</w:t>
      </w:r>
      <w:r w:rsidRPr="00CA02C9">
        <w:rPr>
          <w:sz w:val="28"/>
        </w:rPr>
        <w:t>дних для р</w:t>
      </w:r>
      <w:r w:rsidR="004C7093">
        <w:rPr>
          <w:sz w:val="28"/>
        </w:rPr>
        <w:t>ό</w:t>
      </w:r>
      <w:r w:rsidRPr="00CA02C9">
        <w:rPr>
          <w:sz w:val="28"/>
        </w:rPr>
        <w:t>згляду питання пр</w:t>
      </w:r>
      <w:r w:rsidR="004C7093">
        <w:rPr>
          <w:sz w:val="28"/>
        </w:rPr>
        <w:t>ό</w:t>
      </w:r>
      <w:r w:rsidRPr="00CA02C9">
        <w:rPr>
          <w:sz w:val="28"/>
        </w:rPr>
        <w:t xml:space="preserve"> надання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кредиту.</w:t>
      </w:r>
    </w:p>
    <w:p w:rsidR="004A7545" w:rsidRPr="00CA02C9" w:rsidRDefault="00395855">
      <w:pPr>
        <w:pStyle w:val="a5"/>
        <w:numPr>
          <w:ilvl w:val="0"/>
          <w:numId w:val="15"/>
        </w:numPr>
        <w:tabs>
          <w:tab w:val="left" w:pos="1147"/>
        </w:tabs>
        <w:spacing w:line="360" w:lineRule="auto"/>
        <w:ind w:left="101" w:right="146" w:firstLine="720"/>
        <w:jc w:val="both"/>
        <w:rPr>
          <w:sz w:val="28"/>
        </w:rPr>
      </w:pPr>
      <w:r w:rsidRPr="00CA02C9">
        <w:rPr>
          <w:sz w:val="28"/>
        </w:rPr>
        <w:t>Анал</w:t>
      </w:r>
      <w:r w:rsidR="004C7093">
        <w:rPr>
          <w:sz w:val="28"/>
        </w:rPr>
        <w:t>і</w:t>
      </w:r>
      <w:r w:rsidRPr="00CA02C9">
        <w:rPr>
          <w:sz w:val="28"/>
        </w:rPr>
        <w:t>з ф</w:t>
      </w:r>
      <w:r w:rsidR="004C7093">
        <w:rPr>
          <w:sz w:val="28"/>
        </w:rPr>
        <w:t>і</w:t>
      </w:r>
      <w:r w:rsidRPr="00CA02C9">
        <w:rPr>
          <w:sz w:val="28"/>
        </w:rPr>
        <w:t>нанс</w:t>
      </w:r>
      <w:r w:rsidR="004C7093">
        <w:rPr>
          <w:sz w:val="28"/>
        </w:rPr>
        <w:t>ό</w:t>
      </w:r>
      <w:r w:rsidRPr="00CA02C9">
        <w:rPr>
          <w:sz w:val="28"/>
        </w:rPr>
        <w:t>в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z w:val="28"/>
        </w:rPr>
        <w:t xml:space="preserve"> стану п</w:t>
      </w:r>
      <w:r w:rsidR="004C7093">
        <w:rPr>
          <w:sz w:val="28"/>
        </w:rPr>
        <w:t>ό</w:t>
      </w:r>
      <w:r w:rsidRPr="00CA02C9">
        <w:rPr>
          <w:sz w:val="28"/>
        </w:rPr>
        <w:t>зичальника – визначається п</w:t>
      </w:r>
      <w:r w:rsidR="004C7093">
        <w:rPr>
          <w:sz w:val="28"/>
        </w:rPr>
        <w:t>ό</w:t>
      </w:r>
      <w:r w:rsidRPr="00CA02C9">
        <w:rPr>
          <w:sz w:val="28"/>
        </w:rPr>
        <w:t>ряд</w:t>
      </w:r>
      <w:r w:rsidR="004C7093">
        <w:rPr>
          <w:sz w:val="28"/>
        </w:rPr>
        <w:t>ό</w:t>
      </w:r>
      <w:r w:rsidRPr="00CA02C9">
        <w:rPr>
          <w:sz w:val="28"/>
        </w:rPr>
        <w:t>к та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вим</w:t>
      </w:r>
      <w:r w:rsidR="004C7093">
        <w:rPr>
          <w:sz w:val="28"/>
        </w:rPr>
        <w:t>ό</w:t>
      </w:r>
      <w:r w:rsidRPr="00CA02C9">
        <w:rPr>
          <w:sz w:val="28"/>
        </w:rPr>
        <w:t>ги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при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анал</w:t>
      </w:r>
      <w:r w:rsidR="004C7093">
        <w:rPr>
          <w:sz w:val="28"/>
        </w:rPr>
        <w:t>і</w:t>
      </w:r>
      <w:r w:rsidRPr="00CA02C9">
        <w:rPr>
          <w:sz w:val="28"/>
        </w:rPr>
        <w:t>з</w:t>
      </w:r>
      <w:r w:rsidR="004C7093">
        <w:rPr>
          <w:sz w:val="28"/>
        </w:rPr>
        <w:t>і</w:t>
      </w:r>
      <w:r w:rsidRPr="00CA02C9">
        <w:rPr>
          <w:sz w:val="28"/>
        </w:rPr>
        <w:t xml:space="preserve"> ф</w:t>
      </w:r>
      <w:r w:rsidR="004C7093">
        <w:rPr>
          <w:sz w:val="28"/>
        </w:rPr>
        <w:t>і</w:t>
      </w:r>
      <w:r w:rsidRPr="00CA02C9">
        <w:rPr>
          <w:sz w:val="28"/>
        </w:rPr>
        <w:t>нанс</w:t>
      </w:r>
      <w:r w:rsidR="004C7093">
        <w:rPr>
          <w:sz w:val="28"/>
        </w:rPr>
        <w:t>ό</w:t>
      </w:r>
      <w:r w:rsidRPr="00CA02C9">
        <w:rPr>
          <w:sz w:val="28"/>
        </w:rPr>
        <w:t>в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z w:val="28"/>
        </w:rPr>
        <w:t xml:space="preserve"> стану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зичальника.</w:t>
      </w:r>
    </w:p>
    <w:p w:rsidR="004A7545" w:rsidRPr="00CA02C9" w:rsidRDefault="00395855">
      <w:pPr>
        <w:pStyle w:val="a5"/>
        <w:numPr>
          <w:ilvl w:val="0"/>
          <w:numId w:val="15"/>
        </w:numPr>
        <w:tabs>
          <w:tab w:val="left" w:pos="1116"/>
        </w:tabs>
        <w:spacing w:line="360" w:lineRule="auto"/>
        <w:ind w:left="101" w:right="148" w:firstLine="720"/>
        <w:jc w:val="both"/>
        <w:rPr>
          <w:sz w:val="28"/>
        </w:rPr>
      </w:pPr>
      <w:r w:rsidRPr="00CA02C9">
        <w:rPr>
          <w:sz w:val="28"/>
        </w:rPr>
        <w:lastRenderedPageBreak/>
        <w:t>П</w:t>
      </w:r>
      <w:r w:rsidR="004C7093">
        <w:rPr>
          <w:sz w:val="28"/>
        </w:rPr>
        <w:t>ό</w:t>
      </w:r>
      <w:r w:rsidRPr="00CA02C9">
        <w:rPr>
          <w:sz w:val="28"/>
        </w:rPr>
        <w:t>ряд</w:t>
      </w:r>
      <w:r w:rsidR="004C7093">
        <w:rPr>
          <w:sz w:val="28"/>
        </w:rPr>
        <w:t>ό</w:t>
      </w:r>
      <w:r w:rsidRPr="00CA02C9">
        <w:rPr>
          <w:sz w:val="28"/>
        </w:rPr>
        <w:t>к прийняття р</w:t>
      </w:r>
      <w:r w:rsidR="004C7093">
        <w:rPr>
          <w:sz w:val="28"/>
        </w:rPr>
        <w:t>і</w:t>
      </w:r>
      <w:r w:rsidRPr="00CA02C9">
        <w:rPr>
          <w:sz w:val="28"/>
        </w:rPr>
        <w:t>шення пр</w:t>
      </w:r>
      <w:r w:rsidR="004C7093">
        <w:rPr>
          <w:sz w:val="28"/>
        </w:rPr>
        <w:t>ό</w:t>
      </w:r>
      <w:r w:rsidRPr="00CA02C9">
        <w:rPr>
          <w:sz w:val="28"/>
        </w:rPr>
        <w:t xml:space="preserve"> видачу кредиту та п</w:t>
      </w:r>
      <w:r w:rsidR="004C7093">
        <w:rPr>
          <w:sz w:val="28"/>
        </w:rPr>
        <w:t>ό</w:t>
      </w:r>
      <w:r w:rsidRPr="00CA02C9">
        <w:rPr>
          <w:sz w:val="28"/>
        </w:rPr>
        <w:t>ряд</w:t>
      </w:r>
      <w:r w:rsidR="004C7093">
        <w:rPr>
          <w:sz w:val="28"/>
        </w:rPr>
        <w:t>ό</w:t>
      </w:r>
      <w:r w:rsidRPr="00CA02C9">
        <w:rPr>
          <w:sz w:val="28"/>
        </w:rPr>
        <w:t>к надання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–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визначає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пр</w:t>
      </w:r>
      <w:r w:rsidR="004C7093">
        <w:rPr>
          <w:sz w:val="28"/>
        </w:rPr>
        <w:t>ό</w:t>
      </w:r>
      <w:r w:rsidRPr="00CA02C9">
        <w:rPr>
          <w:sz w:val="28"/>
        </w:rPr>
        <w:t>цес</w:t>
      </w:r>
      <w:r w:rsidRPr="00CA02C9">
        <w:rPr>
          <w:spacing w:val="1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бр</w:t>
      </w:r>
      <w:r w:rsidR="004C7093">
        <w:rPr>
          <w:sz w:val="28"/>
        </w:rPr>
        <w:t>ό</w:t>
      </w:r>
      <w:r w:rsidRPr="00CA02C9">
        <w:rPr>
          <w:sz w:val="28"/>
        </w:rPr>
        <w:t>бки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наданих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д</w:t>
      </w:r>
      <w:r w:rsidR="004C7093">
        <w:rPr>
          <w:sz w:val="28"/>
        </w:rPr>
        <w:t>ό</w:t>
      </w:r>
      <w:r w:rsidRPr="00CA02C9">
        <w:rPr>
          <w:sz w:val="28"/>
        </w:rPr>
        <w:t>кумент</w:t>
      </w:r>
      <w:r w:rsidR="004C7093">
        <w:rPr>
          <w:sz w:val="28"/>
        </w:rPr>
        <w:t>і</w:t>
      </w:r>
      <w:r w:rsidRPr="00CA02C9">
        <w:rPr>
          <w:sz w:val="28"/>
        </w:rPr>
        <w:t>в,</w:t>
      </w:r>
      <w:r w:rsidRPr="00CA02C9">
        <w:rPr>
          <w:spacing w:val="1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триманих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результат</w:t>
      </w:r>
      <w:r w:rsidR="004C7093">
        <w:rPr>
          <w:sz w:val="28"/>
        </w:rPr>
        <w:t>і</w:t>
      </w:r>
      <w:r w:rsidRPr="00CA02C9">
        <w:rPr>
          <w:sz w:val="28"/>
        </w:rPr>
        <w:t>в при пр</w:t>
      </w:r>
      <w:r w:rsidR="004C7093">
        <w:rPr>
          <w:sz w:val="28"/>
        </w:rPr>
        <w:t>ό</w:t>
      </w:r>
      <w:r w:rsidRPr="00CA02C9">
        <w:rPr>
          <w:sz w:val="28"/>
        </w:rPr>
        <w:t>веденн</w:t>
      </w:r>
      <w:r w:rsidR="004C7093">
        <w:rPr>
          <w:sz w:val="28"/>
        </w:rPr>
        <w:t>і</w:t>
      </w:r>
      <w:r w:rsidRPr="00CA02C9">
        <w:rPr>
          <w:sz w:val="28"/>
        </w:rPr>
        <w:t xml:space="preserve"> анал</w:t>
      </w:r>
      <w:r w:rsidR="004C7093">
        <w:rPr>
          <w:sz w:val="28"/>
        </w:rPr>
        <w:t>і</w:t>
      </w:r>
      <w:r w:rsidRPr="00CA02C9">
        <w:rPr>
          <w:sz w:val="28"/>
        </w:rPr>
        <w:t>зу ф</w:t>
      </w:r>
      <w:r w:rsidR="004C7093">
        <w:rPr>
          <w:sz w:val="28"/>
        </w:rPr>
        <w:t>і</w:t>
      </w:r>
      <w:r w:rsidRPr="00CA02C9">
        <w:rPr>
          <w:sz w:val="28"/>
        </w:rPr>
        <w:t>нанс</w:t>
      </w:r>
      <w:r w:rsidR="004C7093">
        <w:rPr>
          <w:sz w:val="28"/>
        </w:rPr>
        <w:t>ό</w:t>
      </w:r>
      <w:r w:rsidRPr="00CA02C9">
        <w:rPr>
          <w:sz w:val="28"/>
        </w:rPr>
        <w:t>в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z w:val="28"/>
        </w:rPr>
        <w:t xml:space="preserve"> стану п</w:t>
      </w:r>
      <w:r w:rsidR="004C7093">
        <w:rPr>
          <w:sz w:val="28"/>
        </w:rPr>
        <w:t>ό</w:t>
      </w:r>
      <w:r w:rsidRPr="00CA02C9">
        <w:rPr>
          <w:sz w:val="28"/>
        </w:rPr>
        <w:t>зичальника, п</w:t>
      </w:r>
      <w:r w:rsidR="004C7093">
        <w:rPr>
          <w:sz w:val="28"/>
        </w:rPr>
        <w:t>ό</w:t>
      </w:r>
      <w:r w:rsidRPr="00CA02C9">
        <w:rPr>
          <w:sz w:val="28"/>
        </w:rPr>
        <w:t>ряд</w:t>
      </w:r>
      <w:r w:rsidR="004C7093">
        <w:rPr>
          <w:sz w:val="28"/>
        </w:rPr>
        <w:t>ό</w:t>
      </w:r>
      <w:r w:rsidRPr="00CA02C9">
        <w:rPr>
          <w:sz w:val="28"/>
        </w:rPr>
        <w:t>к</w:t>
      </w:r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t>прийняття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р</w:t>
      </w:r>
      <w:r w:rsidR="004C7093">
        <w:rPr>
          <w:sz w:val="28"/>
        </w:rPr>
        <w:t>і</w:t>
      </w:r>
      <w:r w:rsidRPr="00CA02C9">
        <w:rPr>
          <w:sz w:val="28"/>
        </w:rPr>
        <w:t>шення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пр</w:t>
      </w:r>
      <w:r w:rsidR="004C7093">
        <w:rPr>
          <w:sz w:val="28"/>
        </w:rPr>
        <w:t>ό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видачу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кредиту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та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ум</w:t>
      </w:r>
      <w:r w:rsidR="004C7093">
        <w:rPr>
          <w:sz w:val="28"/>
        </w:rPr>
        <w:t>ό</w:t>
      </w:r>
      <w:r w:rsidRPr="00CA02C9">
        <w:rPr>
          <w:sz w:val="28"/>
        </w:rPr>
        <w:t>ви,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на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яких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в</w:t>
      </w:r>
      <w:r w:rsidR="004C7093">
        <w:rPr>
          <w:sz w:val="28"/>
        </w:rPr>
        <w:t>і</w:t>
      </w:r>
      <w:r w:rsidRPr="00CA02C9">
        <w:rPr>
          <w:sz w:val="28"/>
        </w:rPr>
        <w:t>н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надається.</w:t>
      </w:r>
    </w:p>
    <w:p w:rsidR="004A7545" w:rsidRPr="00CA02C9" w:rsidRDefault="00395855" w:rsidP="00AC147F">
      <w:pPr>
        <w:pStyle w:val="a3"/>
        <w:spacing w:line="360" w:lineRule="auto"/>
        <w:ind w:right="147"/>
      </w:pPr>
      <w:r w:rsidRPr="00CA02C9">
        <w:t>Р</w:t>
      </w:r>
      <w:r w:rsidR="004C7093">
        <w:t>і</w:t>
      </w:r>
      <w:r w:rsidRPr="00CA02C9">
        <w:t>шення</w:t>
      </w:r>
      <w:r w:rsidRPr="00CA02C9">
        <w:rPr>
          <w:spacing w:val="-15"/>
        </w:rPr>
        <w:t xml:space="preserve"> </w:t>
      </w:r>
      <w:r w:rsidRPr="00CA02C9">
        <w:t>на</w:t>
      </w:r>
      <w:r w:rsidRPr="00CA02C9">
        <w:rPr>
          <w:spacing w:val="-16"/>
        </w:rPr>
        <w:t xml:space="preserve"> </w:t>
      </w:r>
      <w:r w:rsidRPr="00CA02C9">
        <w:t>видачу</w:t>
      </w:r>
      <w:r w:rsidRPr="00CA02C9">
        <w:rPr>
          <w:spacing w:val="-15"/>
        </w:rPr>
        <w:t xml:space="preserve"> </w:t>
      </w:r>
      <w:r w:rsidRPr="00CA02C9">
        <w:t>кредиту</w:t>
      </w:r>
      <w:r w:rsidRPr="00CA02C9">
        <w:rPr>
          <w:spacing w:val="-15"/>
        </w:rPr>
        <w:t xml:space="preserve"> </w:t>
      </w:r>
      <w:r w:rsidRPr="00CA02C9">
        <w:t>кл</w:t>
      </w:r>
      <w:r w:rsidR="004C7093">
        <w:t>і</w:t>
      </w:r>
      <w:r w:rsidRPr="00CA02C9">
        <w:t>єнту</w:t>
      </w:r>
      <w:r w:rsidRPr="00CA02C9">
        <w:rPr>
          <w:spacing w:val="-16"/>
        </w:rPr>
        <w:t xml:space="preserve"> </w:t>
      </w:r>
      <w:r w:rsidRPr="00CA02C9">
        <w:t>приймається</w:t>
      </w:r>
      <w:r w:rsidRPr="00CA02C9">
        <w:rPr>
          <w:spacing w:val="-14"/>
        </w:rPr>
        <w:t xml:space="preserve"> </w:t>
      </w:r>
      <w:r w:rsidRPr="00CA02C9">
        <w:t>к</w:t>
      </w:r>
      <w:r w:rsidR="004C7093">
        <w:t>ό</w:t>
      </w:r>
      <w:r w:rsidRPr="00CA02C9">
        <w:t>лег</w:t>
      </w:r>
      <w:r w:rsidR="004C7093">
        <w:t>і</w:t>
      </w:r>
      <w:r w:rsidRPr="00CA02C9">
        <w:t>альн</w:t>
      </w:r>
      <w:r w:rsidR="004C7093">
        <w:t>ό</w:t>
      </w:r>
      <w:r w:rsidRPr="00CA02C9">
        <w:rPr>
          <w:spacing w:val="-15"/>
        </w:rPr>
        <w:t xml:space="preserve"> </w:t>
      </w:r>
      <w:r w:rsidRPr="00CA02C9">
        <w:t>Кредитним</w:t>
      </w:r>
      <w:r w:rsidRPr="00CA02C9">
        <w:rPr>
          <w:spacing w:val="-68"/>
        </w:rPr>
        <w:t xml:space="preserve"> </w:t>
      </w:r>
      <w:r w:rsidRPr="00CA02C9">
        <w:t>к</w:t>
      </w:r>
      <w:r w:rsidR="004C7093">
        <w:t>ό</w:t>
      </w:r>
      <w:r w:rsidRPr="00CA02C9">
        <w:t>м</w:t>
      </w:r>
      <w:r w:rsidR="004C7093">
        <w:t>і</w:t>
      </w:r>
      <w:r w:rsidRPr="00CA02C9">
        <w:t>тет</w:t>
      </w:r>
      <w:r w:rsidR="004C7093">
        <w:t>ό</w:t>
      </w:r>
      <w:r w:rsidRPr="00CA02C9">
        <w:t>м</w:t>
      </w:r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рядку</w:t>
      </w:r>
      <w:r w:rsidRPr="00CA02C9">
        <w:rPr>
          <w:spacing w:val="1"/>
        </w:rPr>
        <w:t xml:space="preserve"> </w:t>
      </w:r>
      <w:r w:rsidRPr="00CA02C9">
        <w:t>встан</w:t>
      </w:r>
      <w:r w:rsidR="004C7093">
        <w:t>ό</w:t>
      </w:r>
      <w:r w:rsidRPr="00CA02C9">
        <w:t>влен</w:t>
      </w:r>
      <w:r w:rsidR="004C7093">
        <w:t>ό</w:t>
      </w:r>
      <w:r w:rsidRPr="00CA02C9">
        <w:t>му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л</w:t>
      </w:r>
      <w:r w:rsidR="004C7093">
        <w:t>ό</w:t>
      </w:r>
      <w:r w:rsidRPr="00CA02C9">
        <w:t>женням</w:t>
      </w:r>
      <w:r w:rsidRPr="00CA02C9">
        <w:rPr>
          <w:spacing w:val="1"/>
        </w:rPr>
        <w:t xml:space="preserve"> </w:t>
      </w:r>
      <w:r w:rsidRPr="00CA02C9">
        <w:t>пр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Кредитн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к</w:t>
      </w:r>
      <w:r w:rsidR="004C7093">
        <w:t>ό</w:t>
      </w:r>
      <w:r w:rsidRPr="00CA02C9">
        <w:t>м</w:t>
      </w:r>
      <w:r w:rsidR="004C7093">
        <w:t>і</w:t>
      </w:r>
      <w:r w:rsidRPr="00CA02C9">
        <w:t>тети</w:t>
      </w:r>
      <w:r w:rsidRPr="00CA02C9">
        <w:rPr>
          <w:spacing w:val="1"/>
        </w:rPr>
        <w:t xml:space="preserve"> </w:t>
      </w:r>
      <w:r w:rsidRPr="00CA02C9">
        <w:t>(ради,</w:t>
      </w:r>
      <w:r w:rsidRPr="00CA02C9">
        <w:rPr>
          <w:spacing w:val="1"/>
        </w:rPr>
        <w:t xml:space="preserve"> </w:t>
      </w:r>
      <w:r w:rsidRPr="00CA02C9">
        <w:t>к</w:t>
      </w:r>
      <w:r w:rsidR="004C7093">
        <w:t>ό</w:t>
      </w:r>
      <w:r w:rsidRPr="00CA02C9">
        <w:t>м</w:t>
      </w:r>
      <w:r w:rsidR="004C7093">
        <w:t>і</w:t>
      </w:r>
      <w:r w:rsidRPr="00CA02C9">
        <w:t>с</w:t>
      </w:r>
      <w:r w:rsidR="004C7093">
        <w:t>і</w:t>
      </w:r>
      <w:r w:rsidRPr="00CA02C9">
        <w:t>ї)</w:t>
      </w:r>
      <w:r w:rsidRPr="00CA02C9">
        <w:rPr>
          <w:spacing w:val="1"/>
        </w:rPr>
        <w:t xml:space="preserve"> </w:t>
      </w:r>
      <w:r w:rsidRPr="00CA02C9">
        <w:t>АТ</w:t>
      </w:r>
      <w:r w:rsidRPr="00CA02C9">
        <w:rPr>
          <w:spacing w:val="1"/>
        </w:rPr>
        <w:t xml:space="preserve"> </w:t>
      </w:r>
      <w:r w:rsidRPr="00CA02C9">
        <w:t>«Державний</w:t>
      </w:r>
      <w:r w:rsidRPr="00CA02C9">
        <w:rPr>
          <w:spacing w:val="1"/>
        </w:rPr>
        <w:t xml:space="preserve"> </w:t>
      </w:r>
      <w:r w:rsidRPr="00CA02C9">
        <w:t>експ</w:t>
      </w:r>
      <w:r w:rsidR="004C7093">
        <w:t>ό</w:t>
      </w:r>
      <w:r w:rsidRPr="00CA02C9">
        <w:t>ртн</w:t>
      </w:r>
      <w:r w:rsidR="004C7093">
        <w:t>ό</w:t>
      </w:r>
      <w:r w:rsidRPr="00CA02C9">
        <w:t>-</w:t>
      </w:r>
      <w:r w:rsidR="004C7093">
        <w:t>і</w:t>
      </w:r>
      <w:r w:rsidRPr="00CA02C9">
        <w:t>мп</w:t>
      </w:r>
      <w:r w:rsidR="004C7093">
        <w:t>ό</w:t>
      </w:r>
      <w:r w:rsidRPr="00CA02C9">
        <w:t>ртний</w:t>
      </w:r>
      <w:r w:rsidRPr="00CA02C9">
        <w:rPr>
          <w:spacing w:val="1"/>
        </w:rPr>
        <w:t xml:space="preserve"> </w:t>
      </w:r>
      <w:r w:rsidRPr="00CA02C9">
        <w:t>банк</w:t>
      </w:r>
      <w:r w:rsidRPr="00CA02C9">
        <w:rPr>
          <w:spacing w:val="1"/>
        </w:rPr>
        <w:t xml:space="preserve"> </w:t>
      </w:r>
      <w:r w:rsidRPr="00CA02C9">
        <w:t>України»,</w:t>
      </w:r>
      <w:r w:rsidRPr="00CA02C9">
        <w:rPr>
          <w:spacing w:val="1"/>
        </w:rPr>
        <w:t xml:space="preserve"> </w:t>
      </w:r>
      <w:r w:rsidRPr="00CA02C9">
        <w:t>який</w:t>
      </w:r>
      <w:r w:rsidRPr="00CA02C9">
        <w:rPr>
          <w:spacing w:val="-67"/>
        </w:rPr>
        <w:t xml:space="preserve"> </w:t>
      </w:r>
      <w:r w:rsidRPr="00CA02C9">
        <w:t>так</w:t>
      </w:r>
      <w:r w:rsidR="004C7093">
        <w:t>ό</w:t>
      </w:r>
      <w:r w:rsidRPr="00CA02C9">
        <w:t>ж регламентує функц</w:t>
      </w:r>
      <w:r w:rsidR="004C7093">
        <w:t>і</w:t>
      </w:r>
      <w:r w:rsidRPr="00CA02C9">
        <w:t>ї та п</w:t>
      </w:r>
      <w:r w:rsidR="004C7093">
        <w:t>ό</w:t>
      </w:r>
      <w:r w:rsidRPr="00CA02C9">
        <w:t>вн</w:t>
      </w:r>
      <w:r w:rsidR="004C7093">
        <w:t>ό</w:t>
      </w:r>
      <w:r w:rsidRPr="00CA02C9">
        <w:t>важення Кредитних к</w:t>
      </w:r>
      <w:r w:rsidR="004C7093">
        <w:t>ό</w:t>
      </w:r>
      <w:r w:rsidRPr="00CA02C9">
        <w:t>м</w:t>
      </w:r>
      <w:r w:rsidR="004C7093">
        <w:t>і</w:t>
      </w:r>
      <w:r w:rsidRPr="00CA02C9">
        <w:t>тет</w:t>
      </w:r>
      <w:r w:rsidR="004C7093">
        <w:t>і</w:t>
      </w:r>
      <w:r w:rsidRPr="00CA02C9">
        <w:t>в, та в межах</w:t>
      </w:r>
      <w:r w:rsidRPr="00CA02C9">
        <w:rPr>
          <w:spacing w:val="-67"/>
        </w:rPr>
        <w:t xml:space="preserve"> </w:t>
      </w:r>
      <w:r w:rsidRPr="00CA02C9">
        <w:t>встан</w:t>
      </w:r>
      <w:r w:rsidR="004C7093">
        <w:t>ό</w:t>
      </w:r>
      <w:r w:rsidRPr="00CA02C9">
        <w:t>влен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їм</w:t>
      </w:r>
      <w:r w:rsidRPr="00CA02C9">
        <w:rPr>
          <w:spacing w:val="1"/>
        </w:rPr>
        <w:t xml:space="preserve"> </w:t>
      </w:r>
      <w:r w:rsidRPr="00CA02C9">
        <w:t>права</w:t>
      </w:r>
      <w:r w:rsidRPr="00CA02C9">
        <w:rPr>
          <w:spacing w:val="1"/>
        </w:rPr>
        <w:t xml:space="preserve"> </w:t>
      </w:r>
      <w:r w:rsidRPr="00CA02C9">
        <w:t>(л</w:t>
      </w:r>
      <w:r w:rsidR="004C7093">
        <w:t>і</w:t>
      </w:r>
      <w:r w:rsidRPr="00CA02C9">
        <w:t>м</w:t>
      </w:r>
      <w:r w:rsidR="004C7093">
        <w:t>і</w:t>
      </w:r>
      <w:r w:rsidRPr="00CA02C9">
        <w:t>ту)</w:t>
      </w:r>
      <w:r w:rsidRPr="00CA02C9">
        <w:rPr>
          <w:spacing w:val="1"/>
        </w:rPr>
        <w:t xml:space="preserve"> </w:t>
      </w:r>
      <w:r w:rsidRPr="00CA02C9">
        <w:t>в</w:t>
      </w:r>
      <w:r w:rsidR="004C7093">
        <w:t>і</w:t>
      </w:r>
      <w:r w:rsidRPr="00CA02C9">
        <w:t>дп</w:t>
      </w:r>
      <w:r w:rsidR="004C7093">
        <w:t>ό</w:t>
      </w:r>
      <w:r w:rsidRPr="00CA02C9">
        <w:t>в</w:t>
      </w:r>
      <w:r w:rsidR="004C7093">
        <w:t>і</w:t>
      </w:r>
      <w:r w:rsidRPr="00CA02C9">
        <w:t>дн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л</w:t>
      </w:r>
      <w:r w:rsidR="004C7093">
        <w:t>ό</w:t>
      </w:r>
      <w:r w:rsidRPr="00CA02C9">
        <w:t>ження</w:t>
      </w:r>
      <w:r w:rsidRPr="00CA02C9">
        <w:rPr>
          <w:spacing w:val="1"/>
        </w:rPr>
        <w:t xml:space="preserve"> </w:t>
      </w:r>
      <w:r w:rsidRPr="00CA02C9">
        <w:t>пр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л</w:t>
      </w:r>
      <w:r w:rsidR="004C7093">
        <w:t>і</w:t>
      </w:r>
      <w:r w:rsidRPr="00CA02C9">
        <w:t>м</w:t>
      </w:r>
      <w:r w:rsidR="004C7093">
        <w:t>і</w:t>
      </w:r>
      <w:r w:rsidRPr="00CA02C9">
        <w:t>тну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л</w:t>
      </w:r>
      <w:r w:rsidR="004C7093">
        <w:t>і</w:t>
      </w:r>
      <w:r w:rsidRPr="00CA02C9">
        <w:t>тику</w:t>
      </w:r>
      <w:r w:rsidRPr="00CA02C9">
        <w:rPr>
          <w:spacing w:val="1"/>
        </w:rPr>
        <w:t xml:space="preserve"> </w:t>
      </w:r>
      <w:r w:rsidRPr="00CA02C9">
        <w:t>АТ</w:t>
      </w:r>
      <w:r w:rsidRPr="00CA02C9">
        <w:rPr>
          <w:spacing w:val="1"/>
        </w:rPr>
        <w:t xml:space="preserve"> </w:t>
      </w:r>
      <w:r w:rsidRPr="00CA02C9">
        <w:t>«Державний</w:t>
      </w:r>
      <w:r w:rsidRPr="00CA02C9">
        <w:rPr>
          <w:spacing w:val="1"/>
        </w:rPr>
        <w:t xml:space="preserve"> </w:t>
      </w:r>
      <w:r w:rsidRPr="00CA02C9">
        <w:t>експ</w:t>
      </w:r>
      <w:r w:rsidR="004C7093">
        <w:t>ό</w:t>
      </w:r>
      <w:r w:rsidRPr="00CA02C9">
        <w:t>ртн</w:t>
      </w:r>
      <w:r w:rsidR="004C7093">
        <w:t>ό</w:t>
      </w:r>
      <w:r w:rsidRPr="00CA02C9">
        <w:t>-</w:t>
      </w:r>
      <w:r w:rsidR="004C7093">
        <w:t>і</w:t>
      </w:r>
      <w:r w:rsidRPr="00CA02C9">
        <w:t>мп</w:t>
      </w:r>
      <w:r w:rsidR="004C7093">
        <w:t>ό</w:t>
      </w:r>
      <w:r w:rsidRPr="00CA02C9">
        <w:t>ртний</w:t>
      </w:r>
      <w:r w:rsidRPr="00CA02C9">
        <w:rPr>
          <w:spacing w:val="1"/>
        </w:rPr>
        <w:t xml:space="preserve"> </w:t>
      </w:r>
      <w:r w:rsidRPr="00CA02C9">
        <w:t>банк</w:t>
      </w:r>
      <w:r w:rsidRPr="00CA02C9">
        <w:rPr>
          <w:spacing w:val="1"/>
        </w:rPr>
        <w:t xml:space="preserve"> </w:t>
      </w:r>
      <w:r w:rsidRPr="00CA02C9">
        <w:t>України»</w:t>
      </w:r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частин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пр</w:t>
      </w:r>
      <w:r w:rsidR="004C7093">
        <w:t>ό</w:t>
      </w:r>
      <w:r w:rsidRPr="00CA02C9">
        <w:t>ведення кредитних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й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небанк</w:t>
      </w:r>
      <w:r w:rsidR="004C7093">
        <w:t>і</w:t>
      </w:r>
      <w:r w:rsidRPr="00CA02C9">
        <w:t>вськ</w:t>
      </w:r>
      <w:r w:rsidR="004C7093">
        <w:t>ό</w:t>
      </w:r>
      <w:r w:rsidRPr="00CA02C9">
        <w:t>му ринку.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ό</w:t>
      </w:r>
      <w:r w:rsidRPr="00CA02C9">
        <w:t>кументи,</w:t>
      </w:r>
      <w:r w:rsidRPr="00CA02C9">
        <w:rPr>
          <w:spacing w:val="1"/>
        </w:rPr>
        <w:t xml:space="preserve"> </w:t>
      </w:r>
      <w:r w:rsidRPr="00CA02C9">
        <w:t>як</w:t>
      </w:r>
      <w:r w:rsidR="004C7093">
        <w:t>і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триман</w:t>
      </w:r>
      <w:r w:rsidR="004C7093">
        <w:t>і</w:t>
      </w:r>
      <w:r w:rsidRPr="00CA02C9">
        <w:rPr>
          <w:spacing w:val="19"/>
        </w:rPr>
        <w:t xml:space="preserve"> </w:t>
      </w:r>
      <w:r w:rsidRPr="00CA02C9">
        <w:t>банк</w:t>
      </w:r>
      <w:r w:rsidR="004C7093">
        <w:t>ό</w:t>
      </w:r>
      <w:r w:rsidRPr="00CA02C9">
        <w:t>м</w:t>
      </w:r>
      <w:r w:rsidRPr="00CA02C9">
        <w:rPr>
          <w:spacing w:val="20"/>
        </w:rPr>
        <w:t xml:space="preserve"> </w:t>
      </w:r>
      <w:r w:rsidRPr="00CA02C9">
        <w:t>при</w:t>
      </w:r>
      <w:r w:rsidRPr="00CA02C9">
        <w:rPr>
          <w:spacing w:val="20"/>
        </w:rPr>
        <w:t xml:space="preserve"> </w:t>
      </w:r>
      <w:r w:rsidR="004C7093">
        <w:t>ό</w:t>
      </w:r>
      <w:r w:rsidRPr="00CA02C9">
        <w:t>ф</w:t>
      </w:r>
      <w:r w:rsidR="004C7093">
        <w:t>ό</w:t>
      </w:r>
      <w:r w:rsidRPr="00CA02C9">
        <w:t>рмленн</w:t>
      </w:r>
      <w:r w:rsidR="004C7093">
        <w:t>і</w:t>
      </w:r>
      <w:r w:rsidRPr="00CA02C9">
        <w:rPr>
          <w:spacing w:val="20"/>
        </w:rPr>
        <w:t xml:space="preserve"> </w:t>
      </w:r>
      <w:r w:rsidRPr="00CA02C9">
        <w:t>кредиту</w:t>
      </w:r>
      <w:r w:rsidRPr="00CA02C9">
        <w:rPr>
          <w:spacing w:val="20"/>
        </w:rPr>
        <w:t xml:space="preserve"> </w:t>
      </w:r>
      <w:r w:rsidRPr="00CA02C9">
        <w:t>та</w:t>
      </w:r>
      <w:r w:rsidRPr="00CA02C9">
        <w:rPr>
          <w:spacing w:val="19"/>
        </w:rPr>
        <w:t xml:space="preserve"> </w:t>
      </w:r>
      <w:r w:rsidRPr="00CA02C9">
        <w:t>п</w:t>
      </w:r>
      <w:r w:rsidR="004C7093">
        <w:t>і</w:t>
      </w:r>
      <w:r w:rsidRPr="00CA02C9">
        <w:t>д</w:t>
      </w:r>
      <w:r w:rsidRPr="00CA02C9">
        <w:rPr>
          <w:spacing w:val="21"/>
        </w:rPr>
        <w:t xml:space="preserve"> </w:t>
      </w:r>
      <w:r w:rsidRPr="00CA02C9">
        <w:t>час</w:t>
      </w:r>
      <w:r w:rsidRPr="00CA02C9">
        <w:rPr>
          <w:spacing w:val="20"/>
        </w:rPr>
        <w:t xml:space="preserve"> </w:t>
      </w:r>
      <w:r w:rsidRPr="00CA02C9">
        <w:t>й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20"/>
        </w:rPr>
        <w:t xml:space="preserve"> </w:t>
      </w:r>
      <w:r w:rsidRPr="00CA02C9">
        <w:t>м</w:t>
      </w:r>
      <w:r w:rsidR="004C7093">
        <w:t>ό</w:t>
      </w:r>
      <w:r w:rsidRPr="00CA02C9">
        <w:t>н</w:t>
      </w:r>
      <w:r w:rsidR="004C7093">
        <w:t>і</w:t>
      </w:r>
      <w:r w:rsidRPr="00CA02C9">
        <w:t>т</w:t>
      </w:r>
      <w:r w:rsidR="004C7093">
        <w:t>ό</w:t>
      </w:r>
      <w:r w:rsidRPr="00CA02C9">
        <w:t>рингу,</w:t>
      </w:r>
      <w:r w:rsidR="00AC147F">
        <w:t xml:space="preserve"> </w:t>
      </w:r>
      <w:r w:rsidRPr="00CA02C9">
        <w:t>систематизуються</w:t>
      </w:r>
      <w:r w:rsidRPr="00CA02C9">
        <w:rPr>
          <w:spacing w:val="1"/>
        </w:rPr>
        <w:t xml:space="preserve"> </w:t>
      </w:r>
      <w:r w:rsidRPr="00CA02C9">
        <w:t>у</w:t>
      </w:r>
      <w:r w:rsidRPr="00CA02C9">
        <w:rPr>
          <w:spacing w:val="1"/>
        </w:rPr>
        <w:t xml:space="preserve"> </w:t>
      </w:r>
      <w:r w:rsidRPr="00CA02C9">
        <w:t>кредитну</w:t>
      </w:r>
      <w:r w:rsidRPr="00CA02C9">
        <w:rPr>
          <w:spacing w:val="1"/>
        </w:rPr>
        <w:t xml:space="preserve"> </w:t>
      </w:r>
      <w:r w:rsidRPr="00CA02C9">
        <w:t>справу</w:t>
      </w:r>
      <w:r w:rsidRPr="00CA02C9">
        <w:rPr>
          <w:spacing w:val="1"/>
        </w:rPr>
        <w:t xml:space="preserve"> </w:t>
      </w:r>
      <w:r w:rsidRPr="00CA02C9">
        <w:t>зг</w:t>
      </w:r>
      <w:r w:rsidR="004C7093">
        <w:t>і</w:t>
      </w:r>
      <w:r w:rsidRPr="00CA02C9">
        <w:t>дн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рядк</w:t>
      </w:r>
      <w:r w:rsidR="004C7093">
        <w:t>ό</w:t>
      </w:r>
      <w:r w:rsidRPr="00CA02C9">
        <w:t>м</w:t>
      </w:r>
      <w:r w:rsidRPr="00CA02C9">
        <w:rPr>
          <w:spacing w:val="1"/>
        </w:rPr>
        <w:t xml:space="preserve"> </w:t>
      </w:r>
      <w:r w:rsidRPr="00CA02C9">
        <w:t>ф</w:t>
      </w:r>
      <w:r w:rsidR="004C7093">
        <w:t>ό</w:t>
      </w:r>
      <w:r w:rsidRPr="00CA02C9">
        <w:t>рмування</w:t>
      </w:r>
      <w:r w:rsidRPr="00CA02C9">
        <w:rPr>
          <w:spacing w:val="1"/>
        </w:rPr>
        <w:t xml:space="preserve"> </w:t>
      </w:r>
      <w:r w:rsidRPr="00CA02C9">
        <w:t>кредитн</w:t>
      </w:r>
      <w:r w:rsidR="004C7093">
        <w:t>ό</w:t>
      </w:r>
      <w:r w:rsidRPr="00CA02C9">
        <w:t>ї</w:t>
      </w:r>
      <w:r w:rsidRPr="00CA02C9">
        <w:rPr>
          <w:spacing w:val="1"/>
        </w:rPr>
        <w:t xml:space="preserve"> </w:t>
      </w:r>
      <w:r w:rsidRPr="00CA02C9">
        <w:t>справи.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ряд</w:t>
      </w:r>
      <w:r w:rsidR="004C7093">
        <w:t>ό</w:t>
      </w:r>
      <w:r w:rsidRPr="00CA02C9">
        <w:t>к</w:t>
      </w:r>
      <w:r w:rsidRPr="00CA02C9">
        <w:rPr>
          <w:spacing w:val="1"/>
        </w:rPr>
        <w:t xml:space="preserve"> </w:t>
      </w:r>
      <w:r w:rsidRPr="00CA02C9">
        <w:t>збер</w:t>
      </w:r>
      <w:r w:rsidR="004C7093">
        <w:t>і</w:t>
      </w:r>
      <w:r w:rsidRPr="00CA02C9">
        <w:t>гання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бл</w:t>
      </w:r>
      <w:r w:rsidR="004C7093">
        <w:t>і</w:t>
      </w:r>
      <w:r w:rsidRPr="00CA02C9">
        <w:t>ку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риг</w:t>
      </w:r>
      <w:r w:rsidR="004C7093">
        <w:t>і</w:t>
      </w:r>
      <w:r w:rsidRPr="00CA02C9">
        <w:t>нал</w:t>
      </w:r>
      <w:r w:rsidR="004C7093">
        <w:t>і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кредитних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ό</w:t>
      </w:r>
      <w:r w:rsidRPr="00CA02C9">
        <w:t>г</w:t>
      </w:r>
      <w:r w:rsidR="004C7093">
        <w:t>ό</w:t>
      </w:r>
      <w:r w:rsidRPr="00CA02C9">
        <w:t>в</w:t>
      </w:r>
      <w:r w:rsidR="004C7093">
        <w:t>ό</w:t>
      </w:r>
      <w:r w:rsidRPr="00CA02C9">
        <w:t>р</w:t>
      </w:r>
      <w:r w:rsidR="004C7093">
        <w:t>і</w:t>
      </w:r>
      <w:r w:rsidRPr="00CA02C9">
        <w:t>в</w:t>
      </w:r>
      <w:r w:rsidRPr="00CA02C9">
        <w:rPr>
          <w:spacing w:val="-9"/>
        </w:rPr>
        <w:t xml:space="preserve"> </w:t>
      </w:r>
      <w:r w:rsidRPr="00CA02C9">
        <w:t>та</w:t>
      </w:r>
      <w:r w:rsidRPr="00CA02C9">
        <w:rPr>
          <w:spacing w:val="-8"/>
        </w:rPr>
        <w:t xml:space="preserve"> </w:t>
      </w:r>
      <w:r w:rsidRPr="00CA02C9">
        <w:t>д</w:t>
      </w:r>
      <w:r w:rsidR="004C7093">
        <w:t>ό</w:t>
      </w:r>
      <w:r w:rsidRPr="00CA02C9">
        <w:t>г</w:t>
      </w:r>
      <w:r w:rsidR="004C7093">
        <w:t>ό</w:t>
      </w:r>
      <w:r w:rsidRPr="00CA02C9">
        <w:t>в</w:t>
      </w:r>
      <w:r w:rsidR="004C7093">
        <w:t>ό</w:t>
      </w:r>
      <w:r w:rsidRPr="00CA02C9">
        <w:t>р</w:t>
      </w:r>
      <w:r w:rsidR="004C7093">
        <w:t>і</w:t>
      </w:r>
      <w:r w:rsidRPr="00CA02C9">
        <w:t>в</w:t>
      </w:r>
      <w:r w:rsidRPr="00CA02C9">
        <w:rPr>
          <w:spacing w:val="-8"/>
        </w:rPr>
        <w:t xml:space="preserve"> </w:t>
      </w:r>
      <w:r w:rsidRPr="00CA02C9">
        <w:t>забезпечення,</w:t>
      </w:r>
      <w:r w:rsidRPr="00CA02C9">
        <w:rPr>
          <w:spacing w:val="-9"/>
        </w:rPr>
        <w:t xml:space="preserve"> </w:t>
      </w:r>
      <w:r w:rsidRPr="00CA02C9">
        <w:t>д</w:t>
      </w:r>
      <w:r w:rsidR="004C7093">
        <w:t>ό</w:t>
      </w:r>
      <w:r w:rsidRPr="00CA02C9">
        <w:t>датк</w:t>
      </w:r>
      <w:r w:rsidR="004C7093">
        <w:t>ό</w:t>
      </w:r>
      <w:r w:rsidRPr="00CA02C9">
        <w:t>вих</w:t>
      </w:r>
      <w:r w:rsidRPr="00CA02C9">
        <w:rPr>
          <w:spacing w:val="-7"/>
        </w:rPr>
        <w:t xml:space="preserve"> </w:t>
      </w:r>
      <w:r w:rsidRPr="00CA02C9">
        <w:t>уг</w:t>
      </w:r>
      <w:r w:rsidR="004C7093">
        <w:t>ό</w:t>
      </w:r>
      <w:r w:rsidRPr="00CA02C9">
        <w:t>д</w:t>
      </w:r>
      <w:r w:rsidRPr="00CA02C9">
        <w:rPr>
          <w:spacing w:val="-8"/>
        </w:rPr>
        <w:t xml:space="preserve"> </w:t>
      </w:r>
      <w:r w:rsidRPr="00CA02C9">
        <w:t>д</w:t>
      </w:r>
      <w:r w:rsidR="004C7093">
        <w:t>ό</w:t>
      </w:r>
      <w:r w:rsidRPr="00CA02C9">
        <w:rPr>
          <w:spacing w:val="-7"/>
        </w:rPr>
        <w:t xml:space="preserve"> </w:t>
      </w:r>
      <w:r w:rsidRPr="00CA02C9">
        <w:t>них</w:t>
      </w:r>
      <w:r w:rsidRPr="00CA02C9">
        <w:rPr>
          <w:spacing w:val="-8"/>
        </w:rPr>
        <w:t xml:space="preserve"> </w:t>
      </w:r>
      <w:r w:rsidRPr="00CA02C9">
        <w:t>регламентується</w:t>
      </w:r>
      <w:r w:rsidRPr="00CA02C9">
        <w:rPr>
          <w:spacing w:val="-67"/>
        </w:rPr>
        <w:t xml:space="preserve"> </w:t>
      </w:r>
      <w:r w:rsidRPr="00CA02C9">
        <w:t>П</w:t>
      </w:r>
      <w:r w:rsidR="004C7093">
        <w:t>ό</w:t>
      </w:r>
      <w:r w:rsidRPr="00CA02C9">
        <w:t>л</w:t>
      </w:r>
      <w:r w:rsidR="004C7093">
        <w:t>ό</w:t>
      </w:r>
      <w:r w:rsidRPr="00CA02C9">
        <w:t>женням пр</w:t>
      </w:r>
      <w:r w:rsidR="004C7093">
        <w:t>ό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бл</w:t>
      </w:r>
      <w:r w:rsidR="004C7093">
        <w:t>і</w:t>
      </w:r>
      <w:r w:rsidRPr="00CA02C9">
        <w:t>к</w:t>
      </w:r>
      <w:r w:rsidR="004C7093">
        <w:t>ό</w:t>
      </w:r>
      <w:r w:rsidRPr="00CA02C9">
        <w:t>ву п</w:t>
      </w:r>
      <w:r w:rsidR="004C7093">
        <w:t>ό</w:t>
      </w:r>
      <w:r w:rsidRPr="00CA02C9">
        <w:t>л</w:t>
      </w:r>
      <w:r w:rsidR="004C7093">
        <w:t>і</w:t>
      </w:r>
      <w:r w:rsidRPr="00CA02C9">
        <w:t>тику</w:t>
      </w:r>
      <w:r w:rsidRPr="00CA02C9">
        <w:rPr>
          <w:spacing w:val="1"/>
        </w:rPr>
        <w:t xml:space="preserve"> </w:t>
      </w:r>
      <w:r w:rsidRPr="00CA02C9">
        <w:t>АТ «Державний</w:t>
      </w:r>
      <w:r w:rsidRPr="00CA02C9">
        <w:rPr>
          <w:spacing w:val="1"/>
        </w:rPr>
        <w:t xml:space="preserve"> </w:t>
      </w:r>
      <w:r w:rsidRPr="00CA02C9">
        <w:t>експ</w:t>
      </w:r>
      <w:r w:rsidR="004C7093">
        <w:t>ό</w:t>
      </w:r>
      <w:r w:rsidRPr="00CA02C9">
        <w:t>ртн</w:t>
      </w:r>
      <w:r w:rsidR="004C7093">
        <w:t>ό</w:t>
      </w:r>
      <w:r w:rsidRPr="00CA02C9">
        <w:t>-</w:t>
      </w:r>
      <w:r w:rsidR="004C7093">
        <w:t>і</w:t>
      </w:r>
      <w:r w:rsidRPr="00CA02C9">
        <w:t>мп</w:t>
      </w:r>
      <w:r w:rsidR="004C7093">
        <w:t>ό</w:t>
      </w:r>
      <w:r w:rsidRPr="00CA02C9">
        <w:t>ртний</w:t>
      </w:r>
      <w:r w:rsidRPr="00CA02C9">
        <w:rPr>
          <w:spacing w:val="1"/>
        </w:rPr>
        <w:t xml:space="preserve"> </w:t>
      </w:r>
      <w:r w:rsidRPr="00CA02C9">
        <w:t>банк України». Реєстрац</w:t>
      </w:r>
      <w:r w:rsidR="004C7093">
        <w:t>і</w:t>
      </w:r>
      <w:r w:rsidRPr="00CA02C9">
        <w:t>я вс</w:t>
      </w:r>
      <w:r w:rsidR="004C7093">
        <w:t>і</w:t>
      </w:r>
      <w:r w:rsidRPr="00CA02C9">
        <w:t>х укладених д</w:t>
      </w:r>
      <w:r w:rsidR="004C7093">
        <w:t>ό</w:t>
      </w:r>
      <w:r w:rsidRPr="00CA02C9">
        <w:t>г</w:t>
      </w:r>
      <w:r w:rsidR="004C7093">
        <w:t>ό</w:t>
      </w:r>
      <w:r w:rsidRPr="00CA02C9">
        <w:t>в</w:t>
      </w:r>
      <w:r w:rsidR="004C7093">
        <w:t>ό</w:t>
      </w:r>
      <w:r w:rsidRPr="00CA02C9">
        <w:t>р</w:t>
      </w:r>
      <w:r w:rsidR="004C7093">
        <w:t>і</w:t>
      </w:r>
      <w:r w:rsidRPr="00CA02C9">
        <w:t>в, д</w:t>
      </w:r>
      <w:r w:rsidR="004C7093">
        <w:t>ό</w:t>
      </w:r>
      <w:r w:rsidRPr="00CA02C9">
        <w:t>г</w:t>
      </w:r>
      <w:r w:rsidR="004C7093">
        <w:t>ό</w:t>
      </w:r>
      <w:r w:rsidRPr="00CA02C9">
        <w:t>в</w:t>
      </w:r>
      <w:r w:rsidR="004C7093">
        <w:t>ό</w:t>
      </w:r>
      <w:r w:rsidRPr="00CA02C9">
        <w:t>р</w:t>
      </w:r>
      <w:r w:rsidR="004C7093">
        <w:t>і</w:t>
      </w:r>
      <w:r w:rsidRPr="00CA02C9">
        <w:t>в забезпечення</w:t>
      </w:r>
      <w:r w:rsidRPr="00CA02C9">
        <w:rPr>
          <w:spacing w:val="1"/>
        </w:rPr>
        <w:t xml:space="preserve"> </w:t>
      </w:r>
      <w:r w:rsidRPr="00CA02C9">
        <w:t>з</w:t>
      </w:r>
      <w:r w:rsidR="004C7093">
        <w:t>ό</w:t>
      </w:r>
      <w:r w:rsidRPr="00CA02C9">
        <w:t>б</w:t>
      </w:r>
      <w:r w:rsidR="004C7093">
        <w:t>ό</w:t>
      </w:r>
      <w:r w:rsidRPr="00CA02C9">
        <w:t>в’язань за д</w:t>
      </w:r>
      <w:r w:rsidR="004C7093">
        <w:t>ό</w:t>
      </w:r>
      <w:r w:rsidRPr="00CA02C9">
        <w:t>г</w:t>
      </w:r>
      <w:r w:rsidR="004C7093">
        <w:t>ό</w:t>
      </w:r>
      <w:r w:rsidRPr="00CA02C9">
        <w:t>в</w:t>
      </w:r>
      <w:r w:rsidR="004C7093">
        <w:t>ό</w:t>
      </w:r>
      <w:r w:rsidRPr="00CA02C9">
        <w:t>р</w:t>
      </w:r>
      <w:r w:rsidR="004C7093">
        <w:t>ό</w:t>
      </w:r>
      <w:r w:rsidRPr="00CA02C9">
        <w:t>м кредиту, д</w:t>
      </w:r>
      <w:r w:rsidR="004C7093">
        <w:t>ό</w:t>
      </w:r>
      <w:r w:rsidRPr="00CA02C9">
        <w:t>г</w:t>
      </w:r>
      <w:r w:rsidR="004C7093">
        <w:t>ό</w:t>
      </w:r>
      <w:r w:rsidRPr="00CA02C9">
        <w:t>в</w:t>
      </w:r>
      <w:r w:rsidR="004C7093">
        <w:t>ό</w:t>
      </w:r>
      <w:r w:rsidRPr="00CA02C9">
        <w:t>р</w:t>
      </w:r>
      <w:r w:rsidR="004C7093">
        <w:t>і</w:t>
      </w:r>
      <w:r w:rsidRPr="00CA02C9">
        <w:t>в страхування, та д</w:t>
      </w:r>
      <w:r w:rsidR="004C7093">
        <w:t>ό</w:t>
      </w:r>
      <w:r w:rsidRPr="00CA02C9">
        <w:t>датк</w:t>
      </w:r>
      <w:r w:rsidR="004C7093">
        <w:t>ό</w:t>
      </w:r>
      <w:r w:rsidRPr="00CA02C9">
        <w:t>вих уг</w:t>
      </w:r>
      <w:r w:rsidR="004C7093">
        <w:t>ό</w:t>
      </w:r>
      <w:r w:rsidRPr="00CA02C9">
        <w:t>д</w:t>
      </w:r>
      <w:r w:rsidRPr="00CA02C9">
        <w:rPr>
          <w:spacing w:val="-67"/>
        </w:rPr>
        <w:t xml:space="preserve"> </w:t>
      </w:r>
      <w:r w:rsidRPr="00CA02C9">
        <w:t>д</w:t>
      </w:r>
      <w:r w:rsidR="004C7093">
        <w:t>ό</w:t>
      </w:r>
      <w:r w:rsidRPr="00CA02C9">
        <w:t xml:space="preserve"> них зд</w:t>
      </w:r>
      <w:r w:rsidR="004C7093">
        <w:t>і</w:t>
      </w:r>
      <w:r w:rsidRPr="00CA02C9">
        <w:t>йснюється в Книз</w:t>
      </w:r>
      <w:r w:rsidR="004C7093">
        <w:t>і</w:t>
      </w:r>
      <w:r w:rsidRPr="00CA02C9">
        <w:t xml:space="preserve"> реєстрац</w:t>
      </w:r>
      <w:r w:rsidR="004C7093">
        <w:t>і</w:t>
      </w:r>
      <w:r w:rsidRPr="00CA02C9">
        <w:t>ї д</w:t>
      </w:r>
      <w:r w:rsidR="004C7093">
        <w:t>ό</w:t>
      </w:r>
      <w:r w:rsidRPr="00CA02C9">
        <w:t>г</w:t>
      </w:r>
      <w:r w:rsidR="004C7093">
        <w:t>ό</w:t>
      </w:r>
      <w:r w:rsidRPr="00CA02C9">
        <w:t>в</w:t>
      </w:r>
      <w:r w:rsidR="004C7093">
        <w:t>ό</w:t>
      </w:r>
      <w:r w:rsidRPr="00CA02C9">
        <w:t>р</w:t>
      </w:r>
      <w:r w:rsidR="004C7093">
        <w:t>і</w:t>
      </w:r>
      <w:r w:rsidRPr="00CA02C9">
        <w:t>в, яка ведеться в</w:t>
      </w:r>
      <w:r w:rsidR="004C7093">
        <w:t>і</w:t>
      </w:r>
      <w:r w:rsidRPr="00CA02C9">
        <w:t>дп</w:t>
      </w:r>
      <w:r w:rsidR="004C7093">
        <w:t>ό</w:t>
      </w:r>
      <w:r w:rsidRPr="00CA02C9">
        <w:t>в</w:t>
      </w:r>
      <w:r w:rsidR="004C7093">
        <w:t>і</w:t>
      </w:r>
      <w:r w:rsidRPr="00CA02C9">
        <w:t>дн</w:t>
      </w:r>
      <w:r w:rsidR="004C7093">
        <w:t>ό</w:t>
      </w:r>
      <w:r w:rsidRPr="00CA02C9">
        <w:t xml:space="preserve"> д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л</w:t>
      </w:r>
      <w:r w:rsidR="004C7093">
        <w:t>ό</w:t>
      </w:r>
      <w:r w:rsidRPr="00CA02C9">
        <w:t>ження</w:t>
      </w:r>
      <w:r w:rsidRPr="00CA02C9">
        <w:rPr>
          <w:spacing w:val="-3"/>
        </w:rPr>
        <w:t xml:space="preserve"> </w:t>
      </w:r>
      <w:r w:rsidRPr="00CA02C9">
        <w:t>пр</w:t>
      </w:r>
      <w:r w:rsidR="004C7093">
        <w:t>ό</w:t>
      </w:r>
      <w:r w:rsidRPr="00CA02C9">
        <w:rPr>
          <w:spacing w:val="-2"/>
        </w:rPr>
        <w:t xml:space="preserve"> </w:t>
      </w:r>
      <w:r w:rsidRPr="00CA02C9">
        <w:t>п</w:t>
      </w:r>
      <w:r w:rsidR="004C7093">
        <w:t>ό</w:t>
      </w:r>
      <w:r w:rsidRPr="00CA02C9">
        <w:t>ряд</w:t>
      </w:r>
      <w:r w:rsidR="004C7093">
        <w:t>ό</w:t>
      </w:r>
      <w:r w:rsidRPr="00CA02C9">
        <w:t>к</w:t>
      </w:r>
      <w:r w:rsidRPr="00CA02C9">
        <w:rPr>
          <w:spacing w:val="-3"/>
        </w:rPr>
        <w:t xml:space="preserve"> </w:t>
      </w:r>
      <w:r w:rsidRPr="00CA02C9">
        <w:t>в</w:t>
      </w:r>
      <w:r w:rsidR="004C7093">
        <w:t>і</w:t>
      </w:r>
      <w:r w:rsidRPr="00CA02C9">
        <w:t>зування,</w:t>
      </w:r>
      <w:r w:rsidRPr="00CA02C9">
        <w:rPr>
          <w:spacing w:val="-2"/>
        </w:rPr>
        <w:t xml:space="preserve"> </w:t>
      </w:r>
      <w:r w:rsidRPr="00CA02C9">
        <w:t>реєстрац</w:t>
      </w:r>
      <w:r w:rsidR="004C7093">
        <w:t>і</w:t>
      </w:r>
      <w:r w:rsidRPr="00CA02C9">
        <w:t>ї</w:t>
      </w:r>
      <w:r w:rsidRPr="00CA02C9">
        <w:rPr>
          <w:spacing w:val="-3"/>
        </w:rPr>
        <w:t xml:space="preserve"> </w:t>
      </w:r>
      <w:r w:rsidRPr="00CA02C9">
        <w:t>та</w:t>
      </w:r>
      <w:r w:rsidRPr="00CA02C9">
        <w:rPr>
          <w:spacing w:val="-2"/>
        </w:rPr>
        <w:t xml:space="preserve"> </w:t>
      </w:r>
      <w:r w:rsidRPr="00CA02C9">
        <w:t>збер</w:t>
      </w:r>
      <w:r w:rsidR="004C7093">
        <w:t>і</w:t>
      </w:r>
      <w:r w:rsidRPr="00CA02C9">
        <w:t>гання</w:t>
      </w:r>
      <w:r w:rsidRPr="00CA02C9">
        <w:rPr>
          <w:spacing w:val="-3"/>
        </w:rPr>
        <w:t xml:space="preserve"> </w:t>
      </w:r>
      <w:r w:rsidRPr="00CA02C9">
        <w:t>д</w:t>
      </w:r>
      <w:r w:rsidR="004C7093">
        <w:t>ό</w:t>
      </w:r>
      <w:r w:rsidRPr="00CA02C9">
        <w:t>г</w:t>
      </w:r>
      <w:r w:rsidR="004C7093">
        <w:t>ό</w:t>
      </w:r>
      <w:r w:rsidRPr="00CA02C9">
        <w:t>в</w:t>
      </w:r>
      <w:r w:rsidR="004C7093">
        <w:t>ό</w:t>
      </w:r>
      <w:r w:rsidRPr="00CA02C9">
        <w:t>р</w:t>
      </w:r>
      <w:r w:rsidR="004C7093">
        <w:t>і</w:t>
      </w:r>
      <w:r w:rsidRPr="00CA02C9">
        <w:t>в.</w:t>
      </w:r>
    </w:p>
    <w:p w:rsidR="004A7545" w:rsidRPr="00CA02C9" w:rsidRDefault="00395855">
      <w:pPr>
        <w:pStyle w:val="a5"/>
        <w:numPr>
          <w:ilvl w:val="0"/>
          <w:numId w:val="15"/>
        </w:numPr>
        <w:tabs>
          <w:tab w:val="left" w:pos="1102"/>
        </w:tabs>
        <w:spacing w:before="1"/>
        <w:ind w:left="1101" w:hanging="281"/>
        <w:jc w:val="both"/>
        <w:rPr>
          <w:sz w:val="28"/>
        </w:rPr>
      </w:pPr>
      <w:r w:rsidRPr="00CA02C9">
        <w:rPr>
          <w:sz w:val="28"/>
        </w:rPr>
        <w:t>Ф</w:t>
      </w:r>
      <w:r w:rsidR="004C7093">
        <w:rPr>
          <w:sz w:val="28"/>
        </w:rPr>
        <w:t>ό</w:t>
      </w:r>
      <w:r w:rsidRPr="00CA02C9">
        <w:rPr>
          <w:sz w:val="28"/>
        </w:rPr>
        <w:t>рми</w:t>
      </w:r>
      <w:r w:rsidRPr="00CA02C9">
        <w:rPr>
          <w:spacing w:val="-5"/>
          <w:sz w:val="28"/>
        </w:rPr>
        <w:t xml:space="preserve"> </w:t>
      </w:r>
      <w:r w:rsidRPr="00CA02C9">
        <w:rPr>
          <w:sz w:val="28"/>
        </w:rPr>
        <w:t>забезпечення</w:t>
      </w:r>
      <w:r w:rsidRPr="00CA02C9">
        <w:rPr>
          <w:spacing w:val="-5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вернення</w:t>
      </w:r>
      <w:r w:rsidRPr="00CA02C9">
        <w:rPr>
          <w:spacing w:val="-6"/>
          <w:sz w:val="28"/>
        </w:rPr>
        <w:t xml:space="preserve"> </w:t>
      </w:r>
      <w:r w:rsidRPr="00CA02C9">
        <w:rPr>
          <w:sz w:val="28"/>
        </w:rPr>
        <w:t>кредиту.</w:t>
      </w:r>
    </w:p>
    <w:p w:rsidR="004A7545" w:rsidRPr="00CA02C9" w:rsidRDefault="00395855">
      <w:pPr>
        <w:pStyle w:val="a3"/>
        <w:spacing w:before="161" w:line="360" w:lineRule="auto"/>
        <w:ind w:right="150"/>
      </w:pPr>
      <w:r w:rsidRPr="00CA02C9">
        <w:t>З мет</w:t>
      </w:r>
      <w:r w:rsidR="004C7093">
        <w:t>ό</w:t>
      </w:r>
      <w:r w:rsidRPr="00CA02C9">
        <w:t>ю д</w:t>
      </w:r>
      <w:r w:rsidR="004C7093">
        <w:t>ό</w:t>
      </w:r>
      <w:r w:rsidRPr="00CA02C9">
        <w:t>тримання принципу забезпечен</w:t>
      </w:r>
      <w:r w:rsidR="004C7093">
        <w:t>ό</w:t>
      </w:r>
      <w:r w:rsidRPr="00CA02C9">
        <w:t>ст</w:t>
      </w:r>
      <w:r w:rsidR="004C7093">
        <w:t>і</w:t>
      </w:r>
      <w:r w:rsidRPr="00CA02C9">
        <w:t xml:space="preserve"> банк</w:t>
      </w:r>
      <w:r w:rsidR="004C7093">
        <w:t>і</w:t>
      </w:r>
      <w:r w:rsidRPr="00CA02C9">
        <w:t>вськ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кредиту,</w:t>
      </w:r>
      <w:r w:rsidRPr="00CA02C9">
        <w:rPr>
          <w:spacing w:val="1"/>
        </w:rPr>
        <w:t xml:space="preserve"> </w:t>
      </w:r>
      <w:r w:rsidRPr="00CA02C9">
        <w:t>зменшення</w:t>
      </w:r>
      <w:r w:rsidRPr="00CA02C9">
        <w:rPr>
          <w:spacing w:val="1"/>
        </w:rPr>
        <w:t xml:space="preserve"> </w:t>
      </w:r>
      <w:r w:rsidRPr="00CA02C9">
        <w:t>ризику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нед</w:t>
      </w:r>
      <w:r w:rsidR="004C7093">
        <w:t>ό</w:t>
      </w:r>
      <w:r w:rsidRPr="00CA02C9">
        <w:t>пущення</w:t>
      </w:r>
      <w:r w:rsidRPr="00CA02C9">
        <w:rPr>
          <w:spacing w:val="1"/>
        </w:rPr>
        <w:t xml:space="preserve"> </w:t>
      </w:r>
      <w:r w:rsidRPr="00CA02C9">
        <w:t>збитк</w:t>
      </w:r>
      <w:r w:rsidR="004C7093">
        <w:t>і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в</w:t>
      </w:r>
      <w:r w:rsidR="004C7093">
        <w:t>і</w:t>
      </w:r>
      <w:r w:rsidRPr="00CA02C9">
        <w:t>д</w:t>
      </w:r>
      <w:r w:rsidRPr="00CA02C9">
        <w:rPr>
          <w:spacing w:val="1"/>
        </w:rPr>
        <w:t xml:space="preserve"> </w:t>
      </w:r>
      <w:r w:rsidRPr="00CA02C9">
        <w:t>пр</w:t>
      </w:r>
      <w:r w:rsidR="004C7093">
        <w:t>ό</w:t>
      </w:r>
      <w:r w:rsidRPr="00CA02C9">
        <w:t>ведення</w:t>
      </w:r>
      <w:r w:rsidRPr="00CA02C9">
        <w:rPr>
          <w:spacing w:val="1"/>
        </w:rPr>
        <w:t xml:space="preserve"> </w:t>
      </w:r>
      <w:r w:rsidRPr="00CA02C9">
        <w:t>кредитних</w:t>
      </w:r>
      <w:r w:rsidRPr="00CA02C9">
        <w:rPr>
          <w:spacing w:val="-67"/>
        </w:rPr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й,</w:t>
      </w:r>
      <w:r w:rsidRPr="00CA02C9">
        <w:rPr>
          <w:spacing w:val="1"/>
        </w:rPr>
        <w:t xml:space="preserve"> </w:t>
      </w:r>
      <w:r w:rsidRPr="00CA02C9">
        <w:t>банк</w:t>
      </w:r>
      <w:r w:rsidR="004C7093">
        <w:t>ό</w:t>
      </w:r>
      <w:r w:rsidRPr="00CA02C9">
        <w:t>м</w:t>
      </w:r>
      <w:r w:rsidRPr="00CA02C9">
        <w:rPr>
          <w:spacing w:val="1"/>
        </w:rPr>
        <w:t xml:space="preserve"> </w:t>
      </w:r>
      <w:r w:rsidRPr="00CA02C9">
        <w:t>вик</w:t>
      </w:r>
      <w:r w:rsidR="004C7093">
        <w:t>ό</w:t>
      </w:r>
      <w:r w:rsidRPr="00CA02C9">
        <w:t>рист</w:t>
      </w:r>
      <w:r w:rsidR="004C7093">
        <w:t>ό</w:t>
      </w:r>
      <w:r w:rsidRPr="00CA02C9">
        <w:t>вуються</w:t>
      </w:r>
      <w:r w:rsidRPr="00CA02C9">
        <w:rPr>
          <w:spacing w:val="1"/>
        </w:rPr>
        <w:t xml:space="preserve"> </w:t>
      </w:r>
      <w:r w:rsidRPr="00CA02C9">
        <w:t>р</w:t>
      </w:r>
      <w:r w:rsidR="004C7093">
        <w:t>і</w:t>
      </w:r>
      <w:r w:rsidRPr="00CA02C9">
        <w:t>зн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зас</w:t>
      </w:r>
      <w:r w:rsidR="004C7093">
        <w:t>ό</w:t>
      </w:r>
      <w:r w:rsidRPr="00CA02C9">
        <w:t>би</w:t>
      </w:r>
      <w:r w:rsidRPr="00CA02C9">
        <w:rPr>
          <w:spacing w:val="1"/>
        </w:rPr>
        <w:t xml:space="preserve"> </w:t>
      </w:r>
      <w:r w:rsidRPr="00CA02C9">
        <w:t>забезпечення</w:t>
      </w:r>
      <w:r w:rsidRPr="00CA02C9">
        <w:rPr>
          <w:spacing w:val="1"/>
        </w:rPr>
        <w:t xml:space="preserve"> </w:t>
      </w:r>
      <w:r w:rsidRPr="00CA02C9">
        <w:t>(застава,</w:t>
      </w:r>
      <w:r w:rsidRPr="00CA02C9">
        <w:rPr>
          <w:spacing w:val="1"/>
        </w:rPr>
        <w:t xml:space="preserve"> </w:t>
      </w:r>
      <w:r w:rsidRPr="00CA02C9">
        <w:t>гарант</w:t>
      </w:r>
      <w:r w:rsidR="004C7093">
        <w:t>і</w:t>
      </w:r>
      <w:r w:rsidRPr="00CA02C9">
        <w:t>я,</w:t>
      </w:r>
      <w:r w:rsidRPr="00CA02C9">
        <w:rPr>
          <w:spacing w:val="-2"/>
        </w:rPr>
        <w:t xml:space="preserve"> </w:t>
      </w:r>
      <w:r w:rsidRPr="00CA02C9">
        <w:t>п</w:t>
      </w:r>
      <w:r w:rsidR="004C7093">
        <w:t>ό</w:t>
      </w:r>
      <w:r w:rsidRPr="00CA02C9">
        <w:t>рука,</w:t>
      </w:r>
      <w:r w:rsidRPr="00CA02C9">
        <w:rPr>
          <w:spacing w:val="-2"/>
        </w:rPr>
        <w:t xml:space="preserve"> </w:t>
      </w:r>
      <w:r w:rsidRPr="00CA02C9">
        <w:t>страхування</w:t>
      </w:r>
      <w:r w:rsidRPr="00CA02C9">
        <w:rPr>
          <w:spacing w:val="-2"/>
        </w:rPr>
        <w:t xml:space="preserve"> </w:t>
      </w:r>
      <w:r w:rsidRPr="00CA02C9">
        <w:t>кредитн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-1"/>
        </w:rPr>
        <w:t xml:space="preserve"> </w:t>
      </w:r>
      <w:r w:rsidRPr="00CA02C9">
        <w:t>ризику).</w:t>
      </w:r>
    </w:p>
    <w:p w:rsidR="004A7545" w:rsidRPr="00AC147F" w:rsidRDefault="004A7545">
      <w:pPr>
        <w:pStyle w:val="a3"/>
        <w:ind w:left="0" w:firstLine="0"/>
        <w:jc w:val="left"/>
      </w:pPr>
    </w:p>
    <w:p w:rsidR="004A7545" w:rsidRPr="00CA02C9" w:rsidRDefault="00395855">
      <w:pPr>
        <w:pStyle w:val="1"/>
        <w:ind w:left="811"/>
      </w:pPr>
      <w:r w:rsidRPr="00CA02C9">
        <w:t>Висн</w:t>
      </w:r>
      <w:r w:rsidR="004C7093">
        <w:t>ό</w:t>
      </w:r>
      <w:r w:rsidRPr="00CA02C9">
        <w:t>вки</w:t>
      </w:r>
      <w:r w:rsidRPr="00CA02C9">
        <w:rPr>
          <w:spacing w:val="-3"/>
        </w:rPr>
        <w:t xml:space="preserve"> </w:t>
      </w:r>
      <w:r w:rsidRPr="00CA02C9">
        <w:t>д</w:t>
      </w:r>
      <w:r w:rsidR="004C7093">
        <w:t>ό</w:t>
      </w:r>
      <w:r w:rsidRPr="00CA02C9">
        <w:rPr>
          <w:spacing w:val="-2"/>
        </w:rPr>
        <w:t xml:space="preserve"> </w:t>
      </w:r>
      <w:r w:rsidRPr="00CA02C9">
        <w:t>р</w:t>
      </w:r>
      <w:r w:rsidR="004C7093">
        <w:t>ό</w:t>
      </w:r>
      <w:r w:rsidRPr="00CA02C9">
        <w:t>зд</w:t>
      </w:r>
      <w:r w:rsidR="004C7093">
        <w:t>і</w:t>
      </w:r>
      <w:r w:rsidRPr="00CA02C9">
        <w:t>лу</w:t>
      </w:r>
      <w:r w:rsidRPr="00CA02C9">
        <w:rPr>
          <w:spacing w:val="-2"/>
        </w:rPr>
        <w:t xml:space="preserve"> </w:t>
      </w:r>
      <w:r w:rsidRPr="00CA02C9">
        <w:t>1</w:t>
      </w:r>
    </w:p>
    <w:p w:rsidR="004A7545" w:rsidRPr="00CA02C9" w:rsidRDefault="004A7545">
      <w:pPr>
        <w:pStyle w:val="a3"/>
        <w:spacing w:before="11"/>
        <w:ind w:left="0" w:firstLine="0"/>
        <w:jc w:val="left"/>
        <w:rPr>
          <w:b/>
          <w:sz w:val="25"/>
        </w:rPr>
      </w:pPr>
    </w:p>
    <w:p w:rsidR="004A7545" w:rsidRPr="00CA02C9" w:rsidRDefault="00395855">
      <w:pPr>
        <w:pStyle w:val="a5"/>
        <w:numPr>
          <w:ilvl w:val="0"/>
          <w:numId w:val="14"/>
        </w:numPr>
        <w:tabs>
          <w:tab w:val="left" w:pos="1102"/>
        </w:tabs>
        <w:spacing w:line="360" w:lineRule="auto"/>
        <w:ind w:left="101" w:right="147" w:firstLine="720"/>
        <w:jc w:val="both"/>
        <w:rPr>
          <w:sz w:val="28"/>
        </w:rPr>
      </w:pPr>
      <w:r w:rsidRPr="00CA02C9">
        <w:rPr>
          <w:sz w:val="28"/>
        </w:rPr>
        <w:t>Кредитн</w:t>
      </w:r>
      <w:r w:rsidR="004C7093">
        <w:rPr>
          <w:sz w:val="28"/>
        </w:rPr>
        <w:t>і</w:t>
      </w:r>
      <w:r w:rsidRPr="00CA02C9">
        <w:rPr>
          <w:spacing w:val="1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перац</w:t>
      </w:r>
      <w:r w:rsidR="004C7093">
        <w:rPr>
          <w:sz w:val="28"/>
        </w:rPr>
        <w:t>і</w:t>
      </w:r>
      <w:r w:rsidRPr="00CA02C9">
        <w:rPr>
          <w:sz w:val="28"/>
        </w:rPr>
        <w:t>ї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с</w:t>
      </w:r>
      <w:r w:rsidR="004C7093">
        <w:rPr>
          <w:sz w:val="28"/>
        </w:rPr>
        <w:t>і</w:t>
      </w:r>
      <w:r w:rsidRPr="00CA02C9">
        <w:rPr>
          <w:sz w:val="28"/>
        </w:rPr>
        <w:t>дають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ключ</w:t>
      </w:r>
      <w:r w:rsidR="004C7093">
        <w:rPr>
          <w:sz w:val="28"/>
        </w:rPr>
        <w:t>ό</w:t>
      </w:r>
      <w:r w:rsidRPr="00CA02C9">
        <w:rPr>
          <w:sz w:val="28"/>
        </w:rPr>
        <w:t>ве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м</w:t>
      </w:r>
      <w:r w:rsidR="004C7093">
        <w:rPr>
          <w:sz w:val="28"/>
        </w:rPr>
        <w:t>і</w:t>
      </w:r>
      <w:r w:rsidRPr="00CA02C9">
        <w:rPr>
          <w:sz w:val="28"/>
        </w:rPr>
        <w:t>сце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з-п</w:t>
      </w:r>
      <w:r w:rsidR="004C7093">
        <w:rPr>
          <w:sz w:val="28"/>
        </w:rPr>
        <w:t>ό</w:t>
      </w:r>
      <w:r w:rsidRPr="00CA02C9">
        <w:rPr>
          <w:sz w:val="28"/>
        </w:rPr>
        <w:t>м</w:t>
      </w:r>
      <w:r w:rsidR="004C7093">
        <w:rPr>
          <w:sz w:val="28"/>
        </w:rPr>
        <w:t>і</w:t>
      </w:r>
      <w:r w:rsidRPr="00CA02C9">
        <w:rPr>
          <w:sz w:val="28"/>
        </w:rPr>
        <w:t>ж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активних</w:t>
      </w:r>
      <w:r w:rsidRPr="00CA02C9">
        <w:rPr>
          <w:spacing w:val="1"/>
          <w:sz w:val="28"/>
        </w:rPr>
        <w:t xml:space="preserve"> </w:t>
      </w:r>
      <w:r w:rsidR="004C7093">
        <w:rPr>
          <w:spacing w:val="-1"/>
          <w:sz w:val="28"/>
        </w:rPr>
        <w:t>ό</w:t>
      </w:r>
      <w:r w:rsidRPr="00CA02C9">
        <w:rPr>
          <w:spacing w:val="-1"/>
          <w:sz w:val="28"/>
        </w:rPr>
        <w:t>перац</w:t>
      </w:r>
      <w:r w:rsidR="004C7093">
        <w:rPr>
          <w:spacing w:val="-1"/>
          <w:sz w:val="28"/>
        </w:rPr>
        <w:t>і</w:t>
      </w:r>
      <w:r w:rsidRPr="00CA02C9">
        <w:rPr>
          <w:spacing w:val="-1"/>
          <w:sz w:val="28"/>
        </w:rPr>
        <w:t>й</w:t>
      </w:r>
      <w:r w:rsidRPr="00CA02C9">
        <w:rPr>
          <w:spacing w:val="-16"/>
          <w:sz w:val="28"/>
        </w:rPr>
        <w:t xml:space="preserve"> </w:t>
      </w:r>
      <w:r w:rsidRPr="00CA02C9">
        <w:rPr>
          <w:spacing w:val="-1"/>
          <w:sz w:val="28"/>
        </w:rPr>
        <w:t>Банк</w:t>
      </w:r>
      <w:r w:rsidR="004C7093">
        <w:rPr>
          <w:spacing w:val="-1"/>
          <w:sz w:val="28"/>
        </w:rPr>
        <w:t>і</w:t>
      </w:r>
      <w:r w:rsidRPr="00CA02C9">
        <w:rPr>
          <w:spacing w:val="-1"/>
          <w:sz w:val="28"/>
        </w:rPr>
        <w:t>вськ</w:t>
      </w:r>
      <w:r w:rsidR="004C7093">
        <w:rPr>
          <w:spacing w:val="-1"/>
          <w:sz w:val="28"/>
        </w:rPr>
        <w:t>ό</w:t>
      </w:r>
      <w:r w:rsidRPr="00CA02C9">
        <w:rPr>
          <w:spacing w:val="-1"/>
          <w:sz w:val="28"/>
        </w:rPr>
        <w:t>ї</w:t>
      </w:r>
      <w:r w:rsidRPr="00CA02C9">
        <w:rPr>
          <w:spacing w:val="-15"/>
          <w:sz w:val="28"/>
        </w:rPr>
        <w:t xml:space="preserve"> </w:t>
      </w:r>
      <w:r w:rsidRPr="00CA02C9">
        <w:rPr>
          <w:spacing w:val="-1"/>
          <w:sz w:val="28"/>
        </w:rPr>
        <w:t>устан</w:t>
      </w:r>
      <w:r w:rsidR="004C7093">
        <w:rPr>
          <w:spacing w:val="-1"/>
          <w:sz w:val="28"/>
        </w:rPr>
        <w:t>ό</w:t>
      </w:r>
      <w:r w:rsidRPr="00CA02C9">
        <w:rPr>
          <w:spacing w:val="-1"/>
          <w:sz w:val="28"/>
        </w:rPr>
        <w:t>ви</w:t>
      </w:r>
      <w:r w:rsidRPr="00CA02C9">
        <w:rPr>
          <w:spacing w:val="-14"/>
          <w:sz w:val="28"/>
        </w:rPr>
        <w:t xml:space="preserve"> </w:t>
      </w:r>
      <w:r w:rsidR="004C7093">
        <w:rPr>
          <w:spacing w:val="-1"/>
          <w:sz w:val="28"/>
        </w:rPr>
        <w:t>і</w:t>
      </w:r>
      <w:r w:rsidRPr="00CA02C9">
        <w:rPr>
          <w:spacing w:val="-15"/>
          <w:sz w:val="28"/>
        </w:rPr>
        <w:t xml:space="preserve"> </w:t>
      </w:r>
      <w:r w:rsidRPr="00CA02C9">
        <w:rPr>
          <w:spacing w:val="-1"/>
          <w:sz w:val="28"/>
        </w:rPr>
        <w:t>забезпечують</w:t>
      </w:r>
      <w:r w:rsidRPr="00CA02C9">
        <w:rPr>
          <w:spacing w:val="-17"/>
          <w:sz w:val="28"/>
        </w:rPr>
        <w:t xml:space="preserve"> </w:t>
      </w:r>
      <w:r w:rsidRPr="00CA02C9">
        <w:rPr>
          <w:sz w:val="28"/>
        </w:rPr>
        <w:t>близьк</w:t>
      </w:r>
      <w:r w:rsidR="004C7093">
        <w:rPr>
          <w:sz w:val="28"/>
        </w:rPr>
        <w:t>ό</w:t>
      </w:r>
      <w:r w:rsidRPr="00CA02C9">
        <w:rPr>
          <w:spacing w:val="-16"/>
          <w:sz w:val="28"/>
        </w:rPr>
        <w:t xml:space="preserve"> </w:t>
      </w:r>
      <w:r w:rsidRPr="00CA02C9">
        <w:rPr>
          <w:sz w:val="28"/>
        </w:rPr>
        <w:t>70</w:t>
      </w:r>
      <w:r w:rsidRPr="00CA02C9">
        <w:rPr>
          <w:spacing w:val="-15"/>
          <w:sz w:val="28"/>
        </w:rPr>
        <w:t xml:space="preserve"> </w:t>
      </w:r>
      <w:r w:rsidRPr="00CA02C9">
        <w:rPr>
          <w:sz w:val="28"/>
        </w:rPr>
        <w:t>%</w:t>
      </w:r>
      <w:r w:rsidRPr="00CA02C9">
        <w:rPr>
          <w:spacing w:val="-15"/>
          <w:sz w:val="28"/>
        </w:rPr>
        <w:t xml:space="preserve"> </w:t>
      </w:r>
      <w:r w:rsidRPr="00CA02C9">
        <w:rPr>
          <w:sz w:val="28"/>
        </w:rPr>
        <w:t>в</w:t>
      </w:r>
      <w:r w:rsidR="004C7093">
        <w:rPr>
          <w:sz w:val="28"/>
        </w:rPr>
        <w:t>і</w:t>
      </w:r>
      <w:r w:rsidRPr="00CA02C9">
        <w:rPr>
          <w:sz w:val="28"/>
        </w:rPr>
        <w:t>д</w:t>
      </w:r>
      <w:r w:rsidRPr="00CA02C9">
        <w:rPr>
          <w:spacing w:val="-15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триманих</w:t>
      </w:r>
      <w:r w:rsidRPr="00CA02C9">
        <w:rPr>
          <w:spacing w:val="-16"/>
          <w:sz w:val="28"/>
        </w:rPr>
        <w:t xml:space="preserve"> </w:t>
      </w:r>
      <w:r w:rsidRPr="00CA02C9">
        <w:rPr>
          <w:sz w:val="28"/>
        </w:rPr>
        <w:t>ним</w:t>
      </w:r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t>д</w:t>
      </w:r>
      <w:r w:rsidR="004C7093">
        <w:rPr>
          <w:sz w:val="28"/>
        </w:rPr>
        <w:t>ό</w:t>
      </w:r>
      <w:r w:rsidRPr="00CA02C9">
        <w:rPr>
          <w:sz w:val="28"/>
        </w:rPr>
        <w:t>х</w:t>
      </w:r>
      <w:r w:rsidR="004C7093">
        <w:rPr>
          <w:sz w:val="28"/>
        </w:rPr>
        <w:t>ό</w:t>
      </w:r>
      <w:r w:rsidRPr="00CA02C9">
        <w:rPr>
          <w:sz w:val="28"/>
        </w:rPr>
        <w:t>д</w:t>
      </w:r>
      <w:r w:rsidR="004C7093">
        <w:rPr>
          <w:sz w:val="28"/>
        </w:rPr>
        <w:t>і</w:t>
      </w:r>
      <w:r w:rsidRPr="00CA02C9">
        <w:rPr>
          <w:sz w:val="28"/>
        </w:rPr>
        <w:t>в.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Д</w:t>
      </w:r>
      <w:r w:rsidR="004C7093">
        <w:rPr>
          <w:sz w:val="28"/>
        </w:rPr>
        <w:t>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кредитних</w:t>
      </w:r>
      <w:r w:rsidRPr="00CA02C9">
        <w:rPr>
          <w:spacing w:val="1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перац</w:t>
      </w:r>
      <w:r w:rsidR="004C7093">
        <w:rPr>
          <w:sz w:val="28"/>
        </w:rPr>
        <w:t>і</w:t>
      </w:r>
      <w:r w:rsidRPr="00CA02C9">
        <w:rPr>
          <w:sz w:val="28"/>
        </w:rPr>
        <w:t>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належать: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зичк</w:t>
      </w:r>
      <w:r w:rsidR="004C7093">
        <w:rPr>
          <w:sz w:val="28"/>
        </w:rPr>
        <w:t>ό</w:t>
      </w:r>
      <w:r w:rsidRPr="00CA02C9">
        <w:rPr>
          <w:sz w:val="28"/>
        </w:rPr>
        <w:t>в</w:t>
      </w:r>
      <w:r w:rsidR="004C7093">
        <w:rPr>
          <w:sz w:val="28"/>
        </w:rPr>
        <w:t>і</w:t>
      </w:r>
      <w:r w:rsidRPr="00CA02C9">
        <w:rPr>
          <w:spacing w:val="1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перац</w:t>
      </w:r>
      <w:r w:rsidR="004C7093">
        <w:rPr>
          <w:sz w:val="28"/>
        </w:rPr>
        <w:t>і</w:t>
      </w:r>
      <w:r w:rsidRPr="00CA02C9">
        <w:rPr>
          <w:sz w:val="28"/>
        </w:rPr>
        <w:t>ї,</w:t>
      </w:r>
      <w:r w:rsidRPr="00CA02C9">
        <w:rPr>
          <w:spacing w:val="1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перац</w:t>
      </w:r>
      <w:r w:rsidR="004C7093">
        <w:rPr>
          <w:sz w:val="28"/>
        </w:rPr>
        <w:t>і</w:t>
      </w:r>
      <w:r w:rsidRPr="00CA02C9">
        <w:rPr>
          <w:sz w:val="28"/>
        </w:rPr>
        <w:t>ї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кредитн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характеру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та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слуги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кредитн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характеру.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Банки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переважн</w:t>
      </w:r>
      <w:r w:rsidR="004C7093">
        <w:rPr>
          <w:sz w:val="28"/>
        </w:rPr>
        <w:t>ό</w:t>
      </w:r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t>вик</w:t>
      </w:r>
      <w:r w:rsidR="004C7093">
        <w:rPr>
          <w:sz w:val="28"/>
        </w:rPr>
        <w:t>ό</w:t>
      </w:r>
      <w:r w:rsidRPr="00CA02C9">
        <w:rPr>
          <w:sz w:val="28"/>
        </w:rPr>
        <w:t>рист</w:t>
      </w:r>
      <w:r w:rsidR="004C7093">
        <w:rPr>
          <w:sz w:val="28"/>
        </w:rPr>
        <w:t>ό</w:t>
      </w:r>
      <w:r w:rsidRPr="00CA02C9">
        <w:rPr>
          <w:sz w:val="28"/>
        </w:rPr>
        <w:t>вують мет</w:t>
      </w:r>
      <w:r w:rsidR="004C7093">
        <w:rPr>
          <w:sz w:val="28"/>
        </w:rPr>
        <w:t>ό</w:t>
      </w:r>
      <w:r w:rsidRPr="00CA02C9">
        <w:rPr>
          <w:sz w:val="28"/>
        </w:rPr>
        <w:t xml:space="preserve">д </w:t>
      </w:r>
      <w:r w:rsidR="004C7093">
        <w:rPr>
          <w:sz w:val="28"/>
        </w:rPr>
        <w:t>і</w:t>
      </w:r>
      <w:r w:rsidRPr="00CA02C9">
        <w:rPr>
          <w:sz w:val="28"/>
        </w:rPr>
        <w:t>ндив</w:t>
      </w:r>
      <w:r w:rsidR="004C7093">
        <w:rPr>
          <w:sz w:val="28"/>
        </w:rPr>
        <w:t>і</w:t>
      </w:r>
      <w:r w:rsidRPr="00CA02C9">
        <w:rPr>
          <w:sz w:val="28"/>
        </w:rPr>
        <w:t>дуальн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z w:val="28"/>
        </w:rPr>
        <w:t xml:space="preserve"> п</w:t>
      </w:r>
      <w:r w:rsidR="004C7093">
        <w:rPr>
          <w:sz w:val="28"/>
        </w:rPr>
        <w:t>і</w:t>
      </w:r>
      <w:r w:rsidRPr="00CA02C9">
        <w:rPr>
          <w:sz w:val="28"/>
        </w:rPr>
        <w:t>дх</w:t>
      </w:r>
      <w:r w:rsidR="004C7093">
        <w:rPr>
          <w:sz w:val="28"/>
        </w:rPr>
        <w:t>ό</w:t>
      </w:r>
      <w:r w:rsidRPr="00CA02C9">
        <w:rPr>
          <w:sz w:val="28"/>
        </w:rPr>
        <w:t>ду д</w:t>
      </w:r>
      <w:r w:rsidR="004C7093">
        <w:rPr>
          <w:sz w:val="28"/>
        </w:rPr>
        <w:t>ό</w:t>
      </w:r>
      <w:r w:rsidRPr="00CA02C9">
        <w:rPr>
          <w:sz w:val="28"/>
        </w:rPr>
        <w:t xml:space="preserve"> кл</w:t>
      </w:r>
      <w:r w:rsidR="004C7093">
        <w:rPr>
          <w:sz w:val="28"/>
        </w:rPr>
        <w:t>і</w:t>
      </w:r>
      <w:r w:rsidRPr="00CA02C9">
        <w:rPr>
          <w:sz w:val="28"/>
        </w:rPr>
        <w:t>єнта при видач</w:t>
      </w:r>
      <w:r w:rsidR="004C7093">
        <w:rPr>
          <w:sz w:val="28"/>
        </w:rPr>
        <w:t>і</w:t>
      </w:r>
      <w:r w:rsidRPr="00CA02C9">
        <w:rPr>
          <w:sz w:val="28"/>
        </w:rPr>
        <w:t xml:space="preserve"> к</w:t>
      </w:r>
      <w:r w:rsidR="004C7093">
        <w:rPr>
          <w:sz w:val="28"/>
        </w:rPr>
        <w:t>ό</w:t>
      </w:r>
      <w:r w:rsidRPr="00CA02C9">
        <w:rPr>
          <w:sz w:val="28"/>
        </w:rPr>
        <w:t>жн</w:t>
      </w:r>
      <w:r w:rsidR="004C7093">
        <w:rPr>
          <w:sz w:val="28"/>
        </w:rPr>
        <w:t>ό</w:t>
      </w:r>
      <w:r w:rsidRPr="00CA02C9">
        <w:rPr>
          <w:sz w:val="28"/>
        </w:rPr>
        <w:t>ї</w:t>
      </w:r>
      <w:r w:rsidRPr="00CA02C9">
        <w:rPr>
          <w:spacing w:val="-67"/>
          <w:sz w:val="28"/>
        </w:rPr>
        <w:t xml:space="preserve"> </w:t>
      </w:r>
      <w:r w:rsidR="004C7093">
        <w:rPr>
          <w:sz w:val="28"/>
        </w:rPr>
        <w:lastRenderedPageBreak/>
        <w:t>ό</w:t>
      </w:r>
      <w:r w:rsidRPr="00CA02C9">
        <w:rPr>
          <w:sz w:val="28"/>
        </w:rPr>
        <w:t>крем</w:t>
      </w:r>
      <w:r w:rsidR="004C7093">
        <w:rPr>
          <w:sz w:val="28"/>
        </w:rPr>
        <w:t>ό</w:t>
      </w:r>
      <w:r w:rsidRPr="00CA02C9">
        <w:rPr>
          <w:sz w:val="28"/>
        </w:rPr>
        <w:t>ї</w:t>
      </w:r>
      <w:r w:rsidRPr="00CA02C9">
        <w:rPr>
          <w:spacing w:val="-13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зики,</w:t>
      </w:r>
      <w:r w:rsidRPr="00CA02C9">
        <w:rPr>
          <w:spacing w:val="-11"/>
          <w:sz w:val="28"/>
        </w:rPr>
        <w:t xml:space="preserve"> </w:t>
      </w:r>
      <w:r w:rsidRPr="00CA02C9">
        <w:rPr>
          <w:sz w:val="28"/>
        </w:rPr>
        <w:t>а</w:t>
      </w:r>
      <w:r w:rsidRPr="00CA02C9">
        <w:rPr>
          <w:spacing w:val="-12"/>
          <w:sz w:val="28"/>
        </w:rPr>
        <w:t xml:space="preserve"> </w:t>
      </w:r>
      <w:r w:rsidRPr="00CA02C9">
        <w:rPr>
          <w:sz w:val="28"/>
        </w:rPr>
        <w:t>мет</w:t>
      </w:r>
      <w:r w:rsidR="004C7093">
        <w:rPr>
          <w:sz w:val="28"/>
        </w:rPr>
        <w:t>ό</w:t>
      </w:r>
      <w:r w:rsidRPr="00CA02C9">
        <w:rPr>
          <w:sz w:val="28"/>
        </w:rPr>
        <w:t>д</w:t>
      </w:r>
      <w:r w:rsidRPr="00CA02C9">
        <w:rPr>
          <w:spacing w:val="-13"/>
          <w:sz w:val="28"/>
        </w:rPr>
        <w:t xml:space="preserve"> </w:t>
      </w:r>
      <w:r w:rsidRPr="00CA02C9">
        <w:rPr>
          <w:sz w:val="28"/>
        </w:rPr>
        <w:t>в</w:t>
      </w:r>
      <w:r w:rsidR="004C7093">
        <w:rPr>
          <w:sz w:val="28"/>
        </w:rPr>
        <w:t>і</w:t>
      </w:r>
      <w:r w:rsidRPr="00CA02C9">
        <w:rPr>
          <w:sz w:val="28"/>
        </w:rPr>
        <w:t>дкриття</w:t>
      </w:r>
      <w:r w:rsidRPr="00CA02C9">
        <w:rPr>
          <w:spacing w:val="-13"/>
          <w:sz w:val="28"/>
        </w:rPr>
        <w:t xml:space="preserve"> </w:t>
      </w:r>
      <w:r w:rsidRPr="00CA02C9">
        <w:rPr>
          <w:sz w:val="28"/>
        </w:rPr>
        <w:t>кредитн</w:t>
      </w:r>
      <w:r w:rsidR="004C7093">
        <w:rPr>
          <w:sz w:val="28"/>
        </w:rPr>
        <w:t>ό</w:t>
      </w:r>
      <w:r w:rsidRPr="00CA02C9">
        <w:rPr>
          <w:sz w:val="28"/>
        </w:rPr>
        <w:t>ї</w:t>
      </w:r>
      <w:r w:rsidRPr="00CA02C9">
        <w:rPr>
          <w:spacing w:val="-12"/>
          <w:sz w:val="28"/>
        </w:rPr>
        <w:t xml:space="preserve"> </w:t>
      </w:r>
      <w:r w:rsidRPr="00CA02C9">
        <w:rPr>
          <w:sz w:val="28"/>
        </w:rPr>
        <w:t>л</w:t>
      </w:r>
      <w:r w:rsidR="004C7093">
        <w:rPr>
          <w:sz w:val="28"/>
        </w:rPr>
        <w:t>і</w:t>
      </w:r>
      <w:r w:rsidRPr="00CA02C9">
        <w:rPr>
          <w:sz w:val="28"/>
        </w:rPr>
        <w:t>н</w:t>
      </w:r>
      <w:r w:rsidR="004C7093">
        <w:rPr>
          <w:sz w:val="28"/>
        </w:rPr>
        <w:t>і</w:t>
      </w:r>
      <w:r w:rsidRPr="00CA02C9">
        <w:rPr>
          <w:sz w:val="28"/>
        </w:rPr>
        <w:t>ї</w:t>
      </w:r>
      <w:r w:rsidRPr="00CA02C9">
        <w:rPr>
          <w:spacing w:val="-13"/>
          <w:sz w:val="28"/>
        </w:rPr>
        <w:t xml:space="preserve"> </w:t>
      </w:r>
      <w:r w:rsidRPr="00CA02C9">
        <w:rPr>
          <w:sz w:val="28"/>
        </w:rPr>
        <w:t>практикують</w:t>
      </w:r>
      <w:r w:rsidRPr="00CA02C9">
        <w:rPr>
          <w:spacing w:val="-13"/>
          <w:sz w:val="28"/>
        </w:rPr>
        <w:t xml:space="preserve"> </w:t>
      </w:r>
      <w:r w:rsidRPr="00CA02C9">
        <w:rPr>
          <w:sz w:val="28"/>
        </w:rPr>
        <w:t>у</w:t>
      </w:r>
      <w:r w:rsidRPr="00CA02C9">
        <w:rPr>
          <w:spacing w:val="-11"/>
          <w:sz w:val="28"/>
        </w:rPr>
        <w:t xml:space="preserve"> </w:t>
      </w:r>
      <w:r w:rsidRPr="00CA02C9">
        <w:rPr>
          <w:sz w:val="28"/>
        </w:rPr>
        <w:t>в</w:t>
      </w:r>
      <w:r w:rsidR="004C7093">
        <w:rPr>
          <w:sz w:val="28"/>
        </w:rPr>
        <w:t>і</w:t>
      </w:r>
      <w:r w:rsidRPr="00CA02C9">
        <w:rPr>
          <w:sz w:val="28"/>
        </w:rPr>
        <w:t>дн</w:t>
      </w:r>
      <w:r w:rsidR="004C7093">
        <w:rPr>
          <w:sz w:val="28"/>
        </w:rPr>
        <w:t>ό</w:t>
      </w:r>
      <w:r w:rsidRPr="00CA02C9">
        <w:rPr>
          <w:sz w:val="28"/>
        </w:rPr>
        <w:t>синах</w:t>
      </w:r>
      <w:r w:rsidRPr="00CA02C9">
        <w:rPr>
          <w:spacing w:val="-12"/>
          <w:sz w:val="28"/>
        </w:rPr>
        <w:t xml:space="preserve"> </w:t>
      </w:r>
      <w:r w:rsidR="004C7093">
        <w:rPr>
          <w:sz w:val="28"/>
        </w:rPr>
        <w:t>і</w:t>
      </w:r>
      <w:r w:rsidRPr="00CA02C9">
        <w:rPr>
          <w:sz w:val="28"/>
        </w:rPr>
        <w:t>з</w:t>
      </w:r>
      <w:r w:rsidRPr="00CA02C9">
        <w:rPr>
          <w:spacing w:val="-68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зичальниками,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як</w:t>
      </w:r>
      <w:r w:rsidR="004C7093">
        <w:rPr>
          <w:sz w:val="28"/>
        </w:rPr>
        <w:t>і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мають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вис</w:t>
      </w:r>
      <w:r w:rsidR="004C7093">
        <w:rPr>
          <w:sz w:val="28"/>
        </w:rPr>
        <w:t>ό</w:t>
      </w:r>
      <w:r w:rsidRPr="00CA02C9">
        <w:rPr>
          <w:sz w:val="28"/>
        </w:rPr>
        <w:t>кий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кредитний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рейтинг.</w:t>
      </w:r>
    </w:p>
    <w:p w:rsidR="004A7545" w:rsidRPr="00CA02C9" w:rsidRDefault="00395855">
      <w:pPr>
        <w:pStyle w:val="a5"/>
        <w:numPr>
          <w:ilvl w:val="0"/>
          <w:numId w:val="14"/>
        </w:numPr>
        <w:tabs>
          <w:tab w:val="left" w:pos="1216"/>
        </w:tabs>
        <w:spacing w:before="1" w:line="360" w:lineRule="auto"/>
        <w:ind w:left="101" w:right="147" w:firstLine="720"/>
        <w:jc w:val="both"/>
        <w:rPr>
          <w:sz w:val="28"/>
        </w:rPr>
      </w:pPr>
      <w:r w:rsidRPr="00CA02C9">
        <w:rPr>
          <w:sz w:val="28"/>
        </w:rPr>
        <w:t>Внутр</w:t>
      </w:r>
      <w:r w:rsidR="004C7093">
        <w:rPr>
          <w:sz w:val="28"/>
        </w:rPr>
        <w:t>і</w:t>
      </w:r>
      <w:r w:rsidRPr="00CA02C9">
        <w:rPr>
          <w:sz w:val="28"/>
        </w:rPr>
        <w:t>шня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структура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Банку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сприяє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реал</w:t>
      </w:r>
      <w:r w:rsidR="004C7093">
        <w:rPr>
          <w:sz w:val="28"/>
        </w:rPr>
        <w:t>і</w:t>
      </w:r>
      <w:r w:rsidRPr="00CA02C9">
        <w:rPr>
          <w:sz w:val="28"/>
        </w:rPr>
        <w:t>зац</w:t>
      </w:r>
      <w:r w:rsidR="004C7093">
        <w:rPr>
          <w:sz w:val="28"/>
        </w:rPr>
        <w:t>і</w:t>
      </w:r>
      <w:r w:rsidRPr="00CA02C9">
        <w:rPr>
          <w:sz w:val="28"/>
        </w:rPr>
        <w:t>ї</w:t>
      </w:r>
      <w:r w:rsidRPr="00CA02C9">
        <w:rPr>
          <w:spacing w:val="1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р</w:t>
      </w:r>
      <w:r w:rsidR="004C7093">
        <w:rPr>
          <w:sz w:val="28"/>
        </w:rPr>
        <w:t>і</w:t>
      </w:r>
      <w:r w:rsidRPr="00CA02C9">
        <w:rPr>
          <w:sz w:val="28"/>
        </w:rPr>
        <w:t>єнт</w:t>
      </w:r>
      <w:r w:rsidR="004C7093">
        <w:rPr>
          <w:sz w:val="28"/>
        </w:rPr>
        <w:t>ό</w:t>
      </w:r>
      <w:r w:rsidRPr="00CA02C9">
        <w:rPr>
          <w:sz w:val="28"/>
        </w:rPr>
        <w:t>ван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кл</w:t>
      </w:r>
      <w:r w:rsidR="004C7093">
        <w:rPr>
          <w:sz w:val="28"/>
        </w:rPr>
        <w:t>і</w:t>
      </w:r>
      <w:r w:rsidRPr="00CA02C9">
        <w:rPr>
          <w:sz w:val="28"/>
        </w:rPr>
        <w:t>єнта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і</w:t>
      </w:r>
      <w:r w:rsidRPr="00CA02C9">
        <w:rPr>
          <w:sz w:val="28"/>
        </w:rPr>
        <w:t>дх</w:t>
      </w:r>
      <w:r w:rsidR="004C7093">
        <w:rPr>
          <w:sz w:val="28"/>
        </w:rPr>
        <w:t>ό</w:t>
      </w:r>
      <w:r w:rsidRPr="00CA02C9">
        <w:rPr>
          <w:sz w:val="28"/>
        </w:rPr>
        <w:t>ду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д</w:t>
      </w:r>
      <w:r w:rsidR="004C7093">
        <w:rPr>
          <w:sz w:val="28"/>
        </w:rPr>
        <w:t>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надання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банк</w:t>
      </w:r>
      <w:r w:rsidR="004C7093">
        <w:rPr>
          <w:sz w:val="28"/>
        </w:rPr>
        <w:t>і</w:t>
      </w:r>
      <w:r w:rsidRPr="00CA02C9">
        <w:rPr>
          <w:sz w:val="28"/>
        </w:rPr>
        <w:t>вських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слуг.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Нин</w:t>
      </w:r>
      <w:r w:rsidR="004C7093">
        <w:rPr>
          <w:sz w:val="28"/>
        </w:rPr>
        <w:t>і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АТ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„Укрекс</w:t>
      </w:r>
      <w:r w:rsidR="004C7093">
        <w:rPr>
          <w:sz w:val="28"/>
        </w:rPr>
        <w:t>і</w:t>
      </w:r>
      <w:r w:rsidRPr="00CA02C9">
        <w:rPr>
          <w:sz w:val="28"/>
        </w:rPr>
        <w:t>мбанк”</w:t>
      </w:r>
      <w:r w:rsidRPr="00CA02C9">
        <w:rPr>
          <w:spacing w:val="-68"/>
          <w:sz w:val="28"/>
        </w:rPr>
        <w:t xml:space="preserve"> </w:t>
      </w:r>
      <w:r w:rsidRPr="00CA02C9">
        <w:rPr>
          <w:sz w:val="28"/>
        </w:rPr>
        <w:t>усп</w:t>
      </w:r>
      <w:r w:rsidR="004C7093">
        <w:rPr>
          <w:sz w:val="28"/>
        </w:rPr>
        <w:t>і</w:t>
      </w:r>
      <w:r w:rsidRPr="00CA02C9">
        <w:rPr>
          <w:sz w:val="28"/>
        </w:rPr>
        <w:t>шн</w:t>
      </w:r>
      <w:r w:rsidR="004C7093">
        <w:rPr>
          <w:sz w:val="28"/>
        </w:rPr>
        <w:t>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працює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трь</w:t>
      </w:r>
      <w:r w:rsidR="004C7093">
        <w:rPr>
          <w:sz w:val="28"/>
        </w:rPr>
        <w:t>ό</w:t>
      </w:r>
      <w:r w:rsidRPr="00CA02C9">
        <w:rPr>
          <w:sz w:val="28"/>
        </w:rPr>
        <w:t>ма</w:t>
      </w:r>
      <w:r w:rsidRPr="00CA02C9">
        <w:rPr>
          <w:spacing w:val="1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сн</w:t>
      </w:r>
      <w:r w:rsidR="004C7093">
        <w:rPr>
          <w:sz w:val="28"/>
        </w:rPr>
        <w:t>ό</w:t>
      </w:r>
      <w:r w:rsidRPr="00CA02C9">
        <w:rPr>
          <w:sz w:val="28"/>
        </w:rPr>
        <w:t>вними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напрямками: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р</w:t>
      </w:r>
      <w:r w:rsidR="004C7093">
        <w:rPr>
          <w:sz w:val="28"/>
        </w:rPr>
        <w:t>ό</w:t>
      </w:r>
      <w:r w:rsidRPr="00CA02C9">
        <w:rPr>
          <w:sz w:val="28"/>
        </w:rPr>
        <w:t>здр</w:t>
      </w:r>
      <w:r w:rsidR="004C7093">
        <w:rPr>
          <w:sz w:val="28"/>
        </w:rPr>
        <w:t>і</w:t>
      </w:r>
      <w:r w:rsidRPr="00CA02C9">
        <w:rPr>
          <w:sz w:val="28"/>
        </w:rPr>
        <w:t>бний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б</w:t>
      </w:r>
      <w:r w:rsidR="004C7093">
        <w:rPr>
          <w:sz w:val="28"/>
        </w:rPr>
        <w:t>і</w:t>
      </w:r>
      <w:r w:rsidRPr="00CA02C9">
        <w:rPr>
          <w:sz w:val="28"/>
        </w:rPr>
        <w:t>знес,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</w:t>
      </w:r>
      <w:r w:rsidR="004C7093">
        <w:rPr>
          <w:sz w:val="28"/>
        </w:rPr>
        <w:t>ό</w:t>
      </w:r>
      <w:r w:rsidRPr="00CA02C9">
        <w:rPr>
          <w:sz w:val="28"/>
        </w:rPr>
        <w:t>рп</w:t>
      </w:r>
      <w:r w:rsidR="004C7093">
        <w:rPr>
          <w:sz w:val="28"/>
        </w:rPr>
        <w:t>ό</w:t>
      </w:r>
      <w:r w:rsidRPr="00CA02C9">
        <w:rPr>
          <w:sz w:val="28"/>
        </w:rPr>
        <w:t>ративний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б</w:t>
      </w:r>
      <w:r w:rsidR="004C7093">
        <w:rPr>
          <w:sz w:val="28"/>
        </w:rPr>
        <w:t>і</w:t>
      </w:r>
      <w:r w:rsidRPr="00CA02C9">
        <w:rPr>
          <w:sz w:val="28"/>
        </w:rPr>
        <w:t>знес,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ф</w:t>
      </w:r>
      <w:r w:rsidR="004C7093">
        <w:rPr>
          <w:sz w:val="28"/>
        </w:rPr>
        <w:t>і</w:t>
      </w:r>
      <w:r w:rsidRPr="00CA02C9">
        <w:rPr>
          <w:sz w:val="28"/>
        </w:rPr>
        <w:t>нанс</w:t>
      </w:r>
      <w:r w:rsidR="004C7093">
        <w:rPr>
          <w:sz w:val="28"/>
        </w:rPr>
        <w:t>ό</w:t>
      </w:r>
      <w:r w:rsidRPr="00CA02C9">
        <w:rPr>
          <w:sz w:val="28"/>
        </w:rPr>
        <w:t>в</w:t>
      </w:r>
      <w:r w:rsidR="004C7093">
        <w:rPr>
          <w:sz w:val="28"/>
        </w:rPr>
        <w:t>ό</w:t>
      </w:r>
      <w:r w:rsidRPr="00CA02C9">
        <w:rPr>
          <w:sz w:val="28"/>
        </w:rPr>
        <w:t>-</w:t>
      </w:r>
      <w:r w:rsidR="004C7093">
        <w:rPr>
          <w:sz w:val="28"/>
        </w:rPr>
        <w:t>і</w:t>
      </w:r>
      <w:r w:rsidRPr="00CA02C9">
        <w:rPr>
          <w:sz w:val="28"/>
        </w:rPr>
        <w:t>нституц</w:t>
      </w:r>
      <w:r w:rsidR="004C7093">
        <w:rPr>
          <w:sz w:val="28"/>
        </w:rPr>
        <w:t>іό</w:t>
      </w:r>
      <w:r w:rsidRPr="00CA02C9">
        <w:rPr>
          <w:sz w:val="28"/>
        </w:rPr>
        <w:t>нальний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б</w:t>
      </w:r>
      <w:r w:rsidR="004C7093">
        <w:rPr>
          <w:sz w:val="28"/>
        </w:rPr>
        <w:t>і</w:t>
      </w:r>
      <w:r w:rsidRPr="00CA02C9">
        <w:rPr>
          <w:sz w:val="28"/>
        </w:rPr>
        <w:t>знес.</w:t>
      </w:r>
    </w:p>
    <w:p w:rsidR="004A7545" w:rsidRPr="00AC147F" w:rsidRDefault="004C7093" w:rsidP="00AC147F">
      <w:pPr>
        <w:pStyle w:val="a5"/>
        <w:numPr>
          <w:ilvl w:val="0"/>
          <w:numId w:val="14"/>
        </w:numPr>
        <w:tabs>
          <w:tab w:val="left" w:pos="1102"/>
        </w:tabs>
        <w:spacing w:before="77" w:line="360" w:lineRule="auto"/>
        <w:ind w:left="101" w:right="148" w:firstLine="0"/>
        <w:jc w:val="both"/>
        <w:rPr>
          <w:sz w:val="28"/>
          <w:szCs w:val="28"/>
        </w:rPr>
      </w:pPr>
      <w:r>
        <w:rPr>
          <w:sz w:val="28"/>
        </w:rPr>
        <w:t>ό</w:t>
      </w:r>
      <w:r w:rsidR="00395855" w:rsidRPr="00AC147F">
        <w:rPr>
          <w:sz w:val="28"/>
        </w:rPr>
        <w:t>рган</w:t>
      </w:r>
      <w:r>
        <w:rPr>
          <w:sz w:val="28"/>
        </w:rPr>
        <w:t>і</w:t>
      </w:r>
      <w:r w:rsidR="00395855" w:rsidRPr="00AC147F">
        <w:rPr>
          <w:sz w:val="28"/>
        </w:rPr>
        <w:t>зац</w:t>
      </w:r>
      <w:r>
        <w:rPr>
          <w:sz w:val="28"/>
        </w:rPr>
        <w:t>і</w:t>
      </w:r>
      <w:r w:rsidR="00395855" w:rsidRPr="00AC147F">
        <w:rPr>
          <w:sz w:val="28"/>
        </w:rPr>
        <w:t>йна структура кредитн</w:t>
      </w:r>
      <w:r>
        <w:rPr>
          <w:sz w:val="28"/>
        </w:rPr>
        <w:t>ό</w:t>
      </w:r>
      <w:r w:rsidR="00395855" w:rsidRPr="00AC147F">
        <w:rPr>
          <w:sz w:val="28"/>
        </w:rPr>
        <w:t>г</w:t>
      </w:r>
      <w:r>
        <w:rPr>
          <w:sz w:val="28"/>
        </w:rPr>
        <w:t>ό</w:t>
      </w:r>
      <w:r w:rsidR="00395855" w:rsidRPr="00AC147F">
        <w:rPr>
          <w:sz w:val="28"/>
        </w:rPr>
        <w:t xml:space="preserve"> пр</w:t>
      </w:r>
      <w:r>
        <w:rPr>
          <w:sz w:val="28"/>
        </w:rPr>
        <w:t>ό</w:t>
      </w:r>
      <w:r w:rsidR="00395855" w:rsidRPr="00AC147F">
        <w:rPr>
          <w:sz w:val="28"/>
        </w:rPr>
        <w:t>цесу в АТ „Укрекс</w:t>
      </w:r>
      <w:r>
        <w:rPr>
          <w:sz w:val="28"/>
        </w:rPr>
        <w:t>і</w:t>
      </w:r>
      <w:r w:rsidR="00395855" w:rsidRPr="00AC147F">
        <w:rPr>
          <w:sz w:val="28"/>
        </w:rPr>
        <w:t>мбанк”</w:t>
      </w:r>
      <w:r w:rsidR="00395855" w:rsidRPr="00AC147F">
        <w:rPr>
          <w:spacing w:val="1"/>
          <w:sz w:val="28"/>
        </w:rPr>
        <w:t xml:space="preserve"> </w:t>
      </w:r>
      <w:r w:rsidR="00395855" w:rsidRPr="00AC147F">
        <w:rPr>
          <w:sz w:val="28"/>
        </w:rPr>
        <w:t>засн</w:t>
      </w:r>
      <w:r>
        <w:rPr>
          <w:sz w:val="28"/>
        </w:rPr>
        <w:t>ό</w:t>
      </w:r>
      <w:r w:rsidR="00395855" w:rsidRPr="00AC147F">
        <w:rPr>
          <w:sz w:val="28"/>
        </w:rPr>
        <w:t>вана</w:t>
      </w:r>
      <w:r w:rsidR="00395855" w:rsidRPr="00AC147F">
        <w:rPr>
          <w:spacing w:val="1"/>
          <w:sz w:val="28"/>
        </w:rPr>
        <w:t xml:space="preserve"> </w:t>
      </w:r>
      <w:r w:rsidR="00395855" w:rsidRPr="00AC147F">
        <w:rPr>
          <w:sz w:val="28"/>
        </w:rPr>
        <w:t>на</w:t>
      </w:r>
      <w:r w:rsidR="00395855" w:rsidRPr="00AC147F">
        <w:rPr>
          <w:spacing w:val="1"/>
          <w:sz w:val="28"/>
        </w:rPr>
        <w:t xml:space="preserve"> </w:t>
      </w:r>
      <w:r w:rsidR="00395855" w:rsidRPr="00AC147F">
        <w:rPr>
          <w:sz w:val="28"/>
        </w:rPr>
        <w:t>р</w:t>
      </w:r>
      <w:r>
        <w:rPr>
          <w:sz w:val="28"/>
        </w:rPr>
        <w:t>ό</w:t>
      </w:r>
      <w:r w:rsidR="00395855" w:rsidRPr="00AC147F">
        <w:rPr>
          <w:sz w:val="28"/>
        </w:rPr>
        <w:t>змежуванн</w:t>
      </w:r>
      <w:r>
        <w:rPr>
          <w:sz w:val="28"/>
        </w:rPr>
        <w:t>і</w:t>
      </w:r>
      <w:r w:rsidR="00395855" w:rsidRPr="00AC147F">
        <w:rPr>
          <w:spacing w:val="1"/>
          <w:sz w:val="28"/>
        </w:rPr>
        <w:t xml:space="preserve"> </w:t>
      </w:r>
      <w:r w:rsidR="00395855" w:rsidRPr="00AC147F">
        <w:rPr>
          <w:sz w:val="28"/>
        </w:rPr>
        <w:t>функц</w:t>
      </w:r>
      <w:r>
        <w:rPr>
          <w:sz w:val="28"/>
        </w:rPr>
        <w:t>і</w:t>
      </w:r>
      <w:r w:rsidR="00395855" w:rsidRPr="00AC147F">
        <w:rPr>
          <w:sz w:val="28"/>
        </w:rPr>
        <w:t>й</w:t>
      </w:r>
      <w:r w:rsidR="00395855" w:rsidRPr="00AC147F">
        <w:rPr>
          <w:spacing w:val="1"/>
          <w:sz w:val="28"/>
        </w:rPr>
        <w:t xml:space="preserve"> </w:t>
      </w:r>
      <w:r w:rsidR="00395855" w:rsidRPr="00AC147F">
        <w:rPr>
          <w:sz w:val="28"/>
        </w:rPr>
        <w:t>анал</w:t>
      </w:r>
      <w:r>
        <w:rPr>
          <w:sz w:val="28"/>
        </w:rPr>
        <w:t>і</w:t>
      </w:r>
      <w:r w:rsidR="00395855" w:rsidRPr="00AC147F">
        <w:rPr>
          <w:sz w:val="28"/>
        </w:rPr>
        <w:t>зу,</w:t>
      </w:r>
      <w:r w:rsidR="00395855" w:rsidRPr="00AC147F">
        <w:rPr>
          <w:spacing w:val="1"/>
          <w:sz w:val="28"/>
        </w:rPr>
        <w:t xml:space="preserve"> </w:t>
      </w:r>
      <w:r w:rsidR="00395855" w:rsidRPr="00AC147F">
        <w:rPr>
          <w:sz w:val="28"/>
        </w:rPr>
        <w:t>супр</w:t>
      </w:r>
      <w:r>
        <w:rPr>
          <w:sz w:val="28"/>
        </w:rPr>
        <w:t>ό</w:t>
      </w:r>
      <w:r w:rsidR="00395855" w:rsidRPr="00AC147F">
        <w:rPr>
          <w:sz w:val="28"/>
        </w:rPr>
        <w:t>в</w:t>
      </w:r>
      <w:r>
        <w:rPr>
          <w:sz w:val="28"/>
        </w:rPr>
        <w:t>ό</w:t>
      </w:r>
      <w:r w:rsidR="00395855" w:rsidRPr="00AC147F">
        <w:rPr>
          <w:sz w:val="28"/>
        </w:rPr>
        <w:t>дження</w:t>
      </w:r>
      <w:r w:rsidR="00395855" w:rsidRPr="00AC147F">
        <w:rPr>
          <w:spacing w:val="1"/>
          <w:sz w:val="28"/>
        </w:rPr>
        <w:t xml:space="preserve"> </w:t>
      </w:r>
      <w:r w:rsidR="00395855" w:rsidRPr="00AC147F">
        <w:rPr>
          <w:sz w:val="28"/>
        </w:rPr>
        <w:t>кредитних</w:t>
      </w:r>
      <w:r w:rsidR="00395855" w:rsidRPr="00AC147F">
        <w:rPr>
          <w:spacing w:val="1"/>
          <w:sz w:val="28"/>
        </w:rPr>
        <w:t xml:space="preserve"> </w:t>
      </w:r>
      <w:r w:rsidR="00395855" w:rsidRPr="00AC147F">
        <w:rPr>
          <w:sz w:val="28"/>
        </w:rPr>
        <w:t>пр</w:t>
      </w:r>
      <w:r>
        <w:rPr>
          <w:sz w:val="28"/>
        </w:rPr>
        <w:t>ό</w:t>
      </w:r>
      <w:r w:rsidR="00395855" w:rsidRPr="00AC147F">
        <w:rPr>
          <w:sz w:val="28"/>
        </w:rPr>
        <w:t>ект</w:t>
      </w:r>
      <w:r>
        <w:rPr>
          <w:sz w:val="28"/>
        </w:rPr>
        <w:t>і</w:t>
      </w:r>
      <w:r w:rsidR="00395855" w:rsidRPr="00AC147F">
        <w:rPr>
          <w:sz w:val="28"/>
        </w:rPr>
        <w:t>в</w:t>
      </w:r>
      <w:r w:rsidR="00395855" w:rsidRPr="00AC147F">
        <w:rPr>
          <w:spacing w:val="36"/>
          <w:sz w:val="28"/>
        </w:rPr>
        <w:t xml:space="preserve"> </w:t>
      </w:r>
      <w:r w:rsidR="00395855" w:rsidRPr="00AC147F">
        <w:rPr>
          <w:sz w:val="28"/>
        </w:rPr>
        <w:t>та</w:t>
      </w:r>
      <w:r w:rsidR="00395855" w:rsidRPr="00AC147F">
        <w:rPr>
          <w:spacing w:val="35"/>
          <w:sz w:val="28"/>
        </w:rPr>
        <w:t xml:space="preserve"> </w:t>
      </w:r>
      <w:r w:rsidR="00395855" w:rsidRPr="00AC147F">
        <w:rPr>
          <w:sz w:val="28"/>
        </w:rPr>
        <w:t>їх</w:t>
      </w:r>
      <w:r w:rsidR="00395855" w:rsidRPr="00AC147F">
        <w:rPr>
          <w:spacing w:val="36"/>
          <w:sz w:val="28"/>
        </w:rPr>
        <w:t xml:space="preserve"> </w:t>
      </w:r>
      <w:r>
        <w:rPr>
          <w:sz w:val="28"/>
        </w:rPr>
        <w:t>ό</w:t>
      </w:r>
      <w:r w:rsidR="00395855" w:rsidRPr="00AC147F">
        <w:rPr>
          <w:sz w:val="28"/>
        </w:rPr>
        <w:t>бл</w:t>
      </w:r>
      <w:r>
        <w:rPr>
          <w:sz w:val="28"/>
        </w:rPr>
        <w:t>і</w:t>
      </w:r>
      <w:r w:rsidR="00395855" w:rsidRPr="00AC147F">
        <w:rPr>
          <w:sz w:val="28"/>
        </w:rPr>
        <w:t>ку</w:t>
      </w:r>
      <w:r w:rsidR="00395855" w:rsidRPr="00AC147F">
        <w:rPr>
          <w:spacing w:val="36"/>
          <w:sz w:val="28"/>
        </w:rPr>
        <w:t xml:space="preserve"> </w:t>
      </w:r>
      <w:r w:rsidR="00395855" w:rsidRPr="00AC147F">
        <w:rPr>
          <w:sz w:val="28"/>
        </w:rPr>
        <w:t>м</w:t>
      </w:r>
      <w:r>
        <w:rPr>
          <w:sz w:val="28"/>
        </w:rPr>
        <w:t>і</w:t>
      </w:r>
      <w:r w:rsidR="00395855" w:rsidRPr="00AC147F">
        <w:rPr>
          <w:sz w:val="28"/>
        </w:rPr>
        <w:t>ж</w:t>
      </w:r>
      <w:r w:rsidR="00395855" w:rsidRPr="00AC147F">
        <w:rPr>
          <w:spacing w:val="36"/>
          <w:sz w:val="28"/>
        </w:rPr>
        <w:t xml:space="preserve"> </w:t>
      </w:r>
      <w:r>
        <w:rPr>
          <w:sz w:val="28"/>
        </w:rPr>
        <w:t>ό</w:t>
      </w:r>
      <w:r w:rsidR="00395855" w:rsidRPr="00AC147F">
        <w:rPr>
          <w:sz w:val="28"/>
        </w:rPr>
        <w:t>кремими</w:t>
      </w:r>
      <w:r w:rsidR="00395855" w:rsidRPr="00AC147F">
        <w:rPr>
          <w:spacing w:val="36"/>
          <w:sz w:val="28"/>
        </w:rPr>
        <w:t xml:space="preserve"> </w:t>
      </w:r>
      <w:r w:rsidR="00395855" w:rsidRPr="00AC147F">
        <w:rPr>
          <w:sz w:val="28"/>
        </w:rPr>
        <w:t>структурними</w:t>
      </w:r>
      <w:r w:rsidR="00395855" w:rsidRPr="00AC147F">
        <w:rPr>
          <w:spacing w:val="36"/>
          <w:sz w:val="28"/>
        </w:rPr>
        <w:t xml:space="preserve"> </w:t>
      </w:r>
      <w:r w:rsidR="00395855" w:rsidRPr="00AC147F">
        <w:rPr>
          <w:sz w:val="28"/>
        </w:rPr>
        <w:t>п</w:t>
      </w:r>
      <w:r>
        <w:rPr>
          <w:sz w:val="28"/>
        </w:rPr>
        <w:t>і</w:t>
      </w:r>
      <w:r w:rsidR="00395855" w:rsidRPr="00AC147F">
        <w:rPr>
          <w:sz w:val="28"/>
        </w:rPr>
        <w:t>др</w:t>
      </w:r>
      <w:r>
        <w:rPr>
          <w:sz w:val="28"/>
        </w:rPr>
        <w:t>ό</w:t>
      </w:r>
      <w:r w:rsidR="00395855" w:rsidRPr="00AC147F">
        <w:rPr>
          <w:sz w:val="28"/>
        </w:rPr>
        <w:t>зд</w:t>
      </w:r>
      <w:r>
        <w:rPr>
          <w:sz w:val="28"/>
        </w:rPr>
        <w:t>і</w:t>
      </w:r>
      <w:r w:rsidR="00395855" w:rsidRPr="00AC147F">
        <w:rPr>
          <w:sz w:val="28"/>
        </w:rPr>
        <w:t>лами,</w:t>
      </w:r>
      <w:r w:rsidR="00395855" w:rsidRPr="00AC147F">
        <w:rPr>
          <w:spacing w:val="36"/>
          <w:sz w:val="28"/>
        </w:rPr>
        <w:t xml:space="preserve"> </w:t>
      </w:r>
      <w:r w:rsidR="00395855" w:rsidRPr="00AC147F">
        <w:rPr>
          <w:sz w:val="28"/>
        </w:rPr>
        <w:t>щ</w:t>
      </w:r>
      <w:r>
        <w:rPr>
          <w:sz w:val="28"/>
        </w:rPr>
        <w:t>ό</w:t>
      </w:r>
      <w:r w:rsidR="00395855" w:rsidRPr="00AC147F">
        <w:rPr>
          <w:spacing w:val="37"/>
          <w:sz w:val="28"/>
        </w:rPr>
        <w:t xml:space="preserve"> </w:t>
      </w:r>
      <w:r w:rsidR="00395855" w:rsidRPr="00AC147F">
        <w:rPr>
          <w:sz w:val="28"/>
        </w:rPr>
        <w:t>здатна</w:t>
      </w:r>
      <w:r w:rsidR="00AC147F" w:rsidRPr="00AC147F">
        <w:rPr>
          <w:sz w:val="28"/>
        </w:rPr>
        <w:t xml:space="preserve"> </w:t>
      </w:r>
      <w:r w:rsidR="00395855" w:rsidRPr="00AC147F">
        <w:rPr>
          <w:sz w:val="28"/>
          <w:szCs w:val="28"/>
        </w:rPr>
        <w:t>забезпечити</w:t>
      </w:r>
      <w:r w:rsidR="00395855" w:rsidRPr="00AC147F">
        <w:rPr>
          <w:spacing w:val="1"/>
          <w:sz w:val="28"/>
          <w:szCs w:val="28"/>
        </w:rPr>
        <w:t xml:space="preserve"> </w:t>
      </w:r>
      <w:r w:rsidR="00395855" w:rsidRPr="00AC147F">
        <w:rPr>
          <w:sz w:val="28"/>
          <w:szCs w:val="28"/>
        </w:rPr>
        <w:t>ефективну</w:t>
      </w:r>
      <w:r w:rsidR="00395855" w:rsidRPr="00AC147F">
        <w:rPr>
          <w:spacing w:val="1"/>
          <w:sz w:val="28"/>
          <w:szCs w:val="28"/>
        </w:rPr>
        <w:t xml:space="preserve"> </w:t>
      </w:r>
      <w:r w:rsidR="00395855" w:rsidRPr="00AC147F">
        <w:rPr>
          <w:sz w:val="28"/>
          <w:szCs w:val="28"/>
        </w:rPr>
        <w:t>систему</w:t>
      </w:r>
      <w:r w:rsidR="00395855" w:rsidRPr="00AC147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ό</w:t>
      </w:r>
      <w:r w:rsidR="00395855" w:rsidRPr="00AC147F">
        <w:rPr>
          <w:sz w:val="28"/>
          <w:szCs w:val="28"/>
        </w:rPr>
        <w:t>рган</w:t>
      </w:r>
      <w:r>
        <w:rPr>
          <w:sz w:val="28"/>
          <w:szCs w:val="28"/>
        </w:rPr>
        <w:t>і</w:t>
      </w:r>
      <w:r w:rsidR="00395855" w:rsidRPr="00AC147F">
        <w:rPr>
          <w:sz w:val="28"/>
          <w:szCs w:val="28"/>
        </w:rPr>
        <w:t>зац</w:t>
      </w:r>
      <w:r>
        <w:rPr>
          <w:sz w:val="28"/>
          <w:szCs w:val="28"/>
        </w:rPr>
        <w:t>і</w:t>
      </w:r>
      <w:r w:rsidR="00395855" w:rsidRPr="00AC147F">
        <w:rPr>
          <w:sz w:val="28"/>
          <w:szCs w:val="28"/>
        </w:rPr>
        <w:t>ї</w:t>
      </w:r>
      <w:r w:rsidR="00395855" w:rsidRPr="00AC147F">
        <w:rPr>
          <w:spacing w:val="1"/>
          <w:sz w:val="28"/>
          <w:szCs w:val="28"/>
        </w:rPr>
        <w:t xml:space="preserve"> </w:t>
      </w:r>
      <w:r w:rsidR="00395855" w:rsidRPr="00AC147F">
        <w:rPr>
          <w:sz w:val="28"/>
          <w:szCs w:val="28"/>
        </w:rPr>
        <w:t>та</w:t>
      </w:r>
      <w:r w:rsidR="00395855" w:rsidRPr="00AC147F">
        <w:rPr>
          <w:spacing w:val="1"/>
          <w:sz w:val="28"/>
          <w:szCs w:val="28"/>
        </w:rPr>
        <w:t xml:space="preserve"> </w:t>
      </w:r>
      <w:r w:rsidR="00395855" w:rsidRPr="00AC147F">
        <w:rPr>
          <w:sz w:val="28"/>
          <w:szCs w:val="28"/>
        </w:rPr>
        <w:t>внутр</w:t>
      </w:r>
      <w:r>
        <w:rPr>
          <w:sz w:val="28"/>
          <w:szCs w:val="28"/>
        </w:rPr>
        <w:t>і</w:t>
      </w:r>
      <w:r w:rsidR="00395855" w:rsidRPr="00AC147F">
        <w:rPr>
          <w:sz w:val="28"/>
          <w:szCs w:val="28"/>
        </w:rPr>
        <w:t>шнь</w:t>
      </w:r>
      <w:r>
        <w:rPr>
          <w:sz w:val="28"/>
          <w:szCs w:val="28"/>
        </w:rPr>
        <w:t>ό</w:t>
      </w:r>
      <w:r w:rsidR="00395855" w:rsidRPr="00AC147F">
        <w:rPr>
          <w:sz w:val="28"/>
          <w:szCs w:val="28"/>
        </w:rPr>
        <w:t>г</w:t>
      </w:r>
      <w:r>
        <w:rPr>
          <w:sz w:val="28"/>
          <w:szCs w:val="28"/>
        </w:rPr>
        <w:t>ό</w:t>
      </w:r>
      <w:r w:rsidR="00395855" w:rsidRPr="00AC147F">
        <w:rPr>
          <w:spacing w:val="1"/>
          <w:sz w:val="28"/>
          <w:szCs w:val="28"/>
        </w:rPr>
        <w:t xml:space="preserve"> </w:t>
      </w:r>
      <w:r w:rsidR="00395855" w:rsidRPr="00AC147F">
        <w:rPr>
          <w:sz w:val="28"/>
          <w:szCs w:val="28"/>
        </w:rPr>
        <w:t>к</w:t>
      </w:r>
      <w:r>
        <w:rPr>
          <w:sz w:val="28"/>
          <w:szCs w:val="28"/>
        </w:rPr>
        <w:t>ό</w:t>
      </w:r>
      <w:r w:rsidR="00395855" w:rsidRPr="00AC147F">
        <w:rPr>
          <w:sz w:val="28"/>
          <w:szCs w:val="28"/>
        </w:rPr>
        <w:t>нтр</w:t>
      </w:r>
      <w:r>
        <w:rPr>
          <w:sz w:val="28"/>
          <w:szCs w:val="28"/>
        </w:rPr>
        <w:t>ό</w:t>
      </w:r>
      <w:r w:rsidR="00395855" w:rsidRPr="00AC147F">
        <w:rPr>
          <w:sz w:val="28"/>
          <w:szCs w:val="28"/>
        </w:rPr>
        <w:t>лю</w:t>
      </w:r>
      <w:r w:rsidR="00395855" w:rsidRPr="00AC147F">
        <w:rPr>
          <w:spacing w:val="1"/>
          <w:sz w:val="28"/>
          <w:szCs w:val="28"/>
        </w:rPr>
        <w:t xml:space="preserve"> </w:t>
      </w:r>
      <w:r w:rsidR="00395855" w:rsidRPr="00AC147F">
        <w:rPr>
          <w:sz w:val="28"/>
          <w:szCs w:val="28"/>
        </w:rPr>
        <w:t>за</w:t>
      </w:r>
      <w:r w:rsidR="00395855" w:rsidRPr="00AC147F">
        <w:rPr>
          <w:spacing w:val="1"/>
          <w:sz w:val="28"/>
          <w:szCs w:val="28"/>
        </w:rPr>
        <w:t xml:space="preserve"> </w:t>
      </w:r>
      <w:r w:rsidR="00395855" w:rsidRPr="00AC147F">
        <w:rPr>
          <w:sz w:val="28"/>
          <w:szCs w:val="28"/>
        </w:rPr>
        <w:t>пр</w:t>
      </w:r>
      <w:r>
        <w:rPr>
          <w:sz w:val="28"/>
          <w:szCs w:val="28"/>
        </w:rPr>
        <w:t>ό</w:t>
      </w:r>
      <w:r w:rsidR="00395855" w:rsidRPr="00AC147F">
        <w:rPr>
          <w:sz w:val="28"/>
          <w:szCs w:val="28"/>
        </w:rPr>
        <w:t xml:space="preserve">веденням кредитних </w:t>
      </w:r>
      <w:r>
        <w:rPr>
          <w:sz w:val="28"/>
          <w:szCs w:val="28"/>
        </w:rPr>
        <w:t>ό</w:t>
      </w:r>
      <w:r w:rsidR="00395855" w:rsidRPr="00AC147F">
        <w:rPr>
          <w:sz w:val="28"/>
          <w:szCs w:val="28"/>
        </w:rPr>
        <w:t>перац</w:t>
      </w:r>
      <w:r>
        <w:rPr>
          <w:sz w:val="28"/>
          <w:szCs w:val="28"/>
        </w:rPr>
        <w:t>і</w:t>
      </w:r>
      <w:r w:rsidR="00395855" w:rsidRPr="00AC147F">
        <w:rPr>
          <w:sz w:val="28"/>
          <w:szCs w:val="28"/>
        </w:rPr>
        <w:t>й. Ця структура включає фр</w:t>
      </w:r>
      <w:r>
        <w:rPr>
          <w:sz w:val="28"/>
          <w:szCs w:val="28"/>
        </w:rPr>
        <w:t>ό</w:t>
      </w:r>
      <w:r w:rsidR="00395855" w:rsidRPr="00AC147F">
        <w:rPr>
          <w:sz w:val="28"/>
          <w:szCs w:val="28"/>
        </w:rPr>
        <w:t>нт-</w:t>
      </w:r>
      <w:r>
        <w:rPr>
          <w:sz w:val="28"/>
          <w:szCs w:val="28"/>
        </w:rPr>
        <w:t>ό</w:t>
      </w:r>
      <w:r w:rsidR="00395855" w:rsidRPr="00AC147F">
        <w:rPr>
          <w:sz w:val="28"/>
          <w:szCs w:val="28"/>
        </w:rPr>
        <w:t>ф</w:t>
      </w:r>
      <w:r>
        <w:rPr>
          <w:sz w:val="28"/>
          <w:szCs w:val="28"/>
        </w:rPr>
        <w:t>і</w:t>
      </w:r>
      <w:r w:rsidR="00395855" w:rsidRPr="00AC147F">
        <w:rPr>
          <w:sz w:val="28"/>
          <w:szCs w:val="28"/>
        </w:rPr>
        <w:t>с, м</w:t>
      </w:r>
      <w:r>
        <w:rPr>
          <w:sz w:val="28"/>
          <w:szCs w:val="28"/>
        </w:rPr>
        <w:t>і</w:t>
      </w:r>
      <w:r w:rsidR="00395855" w:rsidRPr="00AC147F">
        <w:rPr>
          <w:sz w:val="28"/>
          <w:szCs w:val="28"/>
        </w:rPr>
        <w:t>дл-</w:t>
      </w:r>
      <w:r w:rsidR="00395855" w:rsidRPr="00AC147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ό</w:t>
      </w:r>
      <w:r w:rsidR="00395855" w:rsidRPr="00AC147F">
        <w:rPr>
          <w:sz w:val="28"/>
          <w:szCs w:val="28"/>
        </w:rPr>
        <w:t>ф</w:t>
      </w:r>
      <w:r>
        <w:rPr>
          <w:sz w:val="28"/>
          <w:szCs w:val="28"/>
        </w:rPr>
        <w:t>і</w:t>
      </w:r>
      <w:r w:rsidR="00395855" w:rsidRPr="00AC147F">
        <w:rPr>
          <w:sz w:val="28"/>
          <w:szCs w:val="28"/>
        </w:rPr>
        <w:t>с</w:t>
      </w:r>
      <w:r w:rsidR="00395855" w:rsidRPr="00AC147F">
        <w:rPr>
          <w:spacing w:val="-2"/>
          <w:sz w:val="28"/>
          <w:szCs w:val="28"/>
        </w:rPr>
        <w:t xml:space="preserve"> </w:t>
      </w:r>
      <w:r w:rsidR="00395855" w:rsidRPr="00AC147F">
        <w:rPr>
          <w:sz w:val="28"/>
          <w:szCs w:val="28"/>
        </w:rPr>
        <w:t>та</w:t>
      </w:r>
      <w:r w:rsidR="00395855" w:rsidRPr="00AC147F">
        <w:rPr>
          <w:spacing w:val="-1"/>
          <w:sz w:val="28"/>
          <w:szCs w:val="28"/>
        </w:rPr>
        <w:t xml:space="preserve"> </w:t>
      </w:r>
      <w:r w:rsidR="00395855" w:rsidRPr="00AC147F">
        <w:rPr>
          <w:sz w:val="28"/>
          <w:szCs w:val="28"/>
        </w:rPr>
        <w:t>бек-</w:t>
      </w:r>
      <w:r>
        <w:rPr>
          <w:sz w:val="28"/>
          <w:szCs w:val="28"/>
        </w:rPr>
        <w:t>ό</w:t>
      </w:r>
      <w:r w:rsidR="00395855" w:rsidRPr="00AC147F">
        <w:rPr>
          <w:sz w:val="28"/>
          <w:szCs w:val="28"/>
        </w:rPr>
        <w:t>ф</w:t>
      </w:r>
      <w:r>
        <w:rPr>
          <w:sz w:val="28"/>
          <w:szCs w:val="28"/>
        </w:rPr>
        <w:t>і</w:t>
      </w:r>
      <w:r w:rsidR="00395855" w:rsidRPr="00AC147F">
        <w:rPr>
          <w:sz w:val="28"/>
          <w:szCs w:val="28"/>
        </w:rPr>
        <w:t>с.</w:t>
      </w:r>
    </w:p>
    <w:p w:rsidR="004A7545" w:rsidRDefault="00395855">
      <w:pPr>
        <w:pStyle w:val="a5"/>
        <w:numPr>
          <w:ilvl w:val="0"/>
          <w:numId w:val="14"/>
        </w:numPr>
        <w:tabs>
          <w:tab w:val="left" w:pos="1312"/>
        </w:tabs>
        <w:spacing w:line="360" w:lineRule="auto"/>
        <w:ind w:left="101" w:right="148" w:firstLine="720"/>
        <w:jc w:val="both"/>
        <w:rPr>
          <w:sz w:val="28"/>
        </w:rPr>
      </w:pPr>
      <w:r w:rsidRPr="00CA02C9">
        <w:rPr>
          <w:sz w:val="28"/>
        </w:rPr>
        <w:t>Запр</w:t>
      </w:r>
      <w:r w:rsidR="004C7093">
        <w:rPr>
          <w:sz w:val="28"/>
        </w:rPr>
        <w:t>ό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н</w:t>
      </w:r>
      <w:r w:rsidR="004C7093">
        <w:rPr>
          <w:sz w:val="28"/>
        </w:rPr>
        <w:t>ό</w:t>
      </w:r>
      <w:r w:rsidRPr="00CA02C9">
        <w:rPr>
          <w:sz w:val="28"/>
        </w:rPr>
        <w:t>вана</w:t>
      </w:r>
      <w:r w:rsidRPr="00CA02C9">
        <w:rPr>
          <w:spacing w:val="1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рган</w:t>
      </w:r>
      <w:r w:rsidR="004C7093">
        <w:rPr>
          <w:sz w:val="28"/>
        </w:rPr>
        <w:t>і</w:t>
      </w:r>
      <w:r w:rsidRPr="00CA02C9">
        <w:rPr>
          <w:sz w:val="28"/>
        </w:rPr>
        <w:t>зац</w:t>
      </w:r>
      <w:r w:rsidR="004C7093">
        <w:rPr>
          <w:sz w:val="28"/>
        </w:rPr>
        <w:t>і</w:t>
      </w:r>
      <w:r w:rsidRPr="00CA02C9">
        <w:rPr>
          <w:sz w:val="28"/>
        </w:rPr>
        <w:t>йна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структура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кредитн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пр</w:t>
      </w:r>
      <w:r w:rsidR="004C7093">
        <w:rPr>
          <w:sz w:val="28"/>
        </w:rPr>
        <w:t>ό</w:t>
      </w:r>
      <w:r w:rsidRPr="00CA02C9">
        <w:rPr>
          <w:sz w:val="28"/>
        </w:rPr>
        <w:t>цесу,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засн</w:t>
      </w:r>
      <w:r w:rsidR="004C7093">
        <w:rPr>
          <w:sz w:val="28"/>
        </w:rPr>
        <w:t>ό</w:t>
      </w:r>
      <w:r w:rsidRPr="00CA02C9">
        <w:rPr>
          <w:sz w:val="28"/>
        </w:rPr>
        <w:t>вана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р</w:t>
      </w:r>
      <w:r w:rsidR="004C7093">
        <w:rPr>
          <w:sz w:val="28"/>
        </w:rPr>
        <w:t>ό</w:t>
      </w:r>
      <w:r w:rsidRPr="00CA02C9">
        <w:rPr>
          <w:sz w:val="28"/>
        </w:rPr>
        <w:t>змежуванн</w:t>
      </w:r>
      <w:r w:rsidR="004C7093">
        <w:rPr>
          <w:sz w:val="28"/>
        </w:rPr>
        <w:t>і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функц</w:t>
      </w:r>
      <w:r w:rsidR="004C7093">
        <w:rPr>
          <w:sz w:val="28"/>
        </w:rPr>
        <w:t>і</w:t>
      </w:r>
      <w:r w:rsidRPr="00CA02C9">
        <w:rPr>
          <w:sz w:val="28"/>
        </w:rPr>
        <w:t>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анал</w:t>
      </w:r>
      <w:r w:rsidR="004C7093">
        <w:rPr>
          <w:sz w:val="28"/>
        </w:rPr>
        <w:t>і</w:t>
      </w:r>
      <w:r w:rsidRPr="00CA02C9">
        <w:rPr>
          <w:sz w:val="28"/>
        </w:rPr>
        <w:t>зу,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супр</w:t>
      </w:r>
      <w:r w:rsidR="004C7093">
        <w:rPr>
          <w:sz w:val="28"/>
        </w:rPr>
        <w:t>ό</w:t>
      </w:r>
      <w:r w:rsidRPr="00CA02C9">
        <w:rPr>
          <w:sz w:val="28"/>
        </w:rPr>
        <w:t>в</w:t>
      </w:r>
      <w:r w:rsidR="004C7093">
        <w:rPr>
          <w:sz w:val="28"/>
        </w:rPr>
        <w:t>ό</w:t>
      </w:r>
      <w:r w:rsidRPr="00CA02C9">
        <w:rPr>
          <w:sz w:val="28"/>
        </w:rPr>
        <w:t>дження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кредитних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пр</w:t>
      </w:r>
      <w:r w:rsidR="004C7093">
        <w:rPr>
          <w:sz w:val="28"/>
        </w:rPr>
        <w:t>ό</w:t>
      </w:r>
      <w:r w:rsidRPr="00CA02C9">
        <w:rPr>
          <w:sz w:val="28"/>
        </w:rPr>
        <w:t>ект</w:t>
      </w:r>
      <w:r w:rsidR="004C7093">
        <w:rPr>
          <w:sz w:val="28"/>
        </w:rPr>
        <w:t>і</w:t>
      </w:r>
      <w:r w:rsidRPr="00CA02C9">
        <w:rPr>
          <w:sz w:val="28"/>
        </w:rPr>
        <w:t xml:space="preserve">в та їх </w:t>
      </w:r>
      <w:r w:rsidR="004C7093">
        <w:rPr>
          <w:sz w:val="28"/>
        </w:rPr>
        <w:t>ό</w:t>
      </w:r>
      <w:r w:rsidRPr="00CA02C9">
        <w:rPr>
          <w:sz w:val="28"/>
        </w:rPr>
        <w:t>бл</w:t>
      </w:r>
      <w:r w:rsidR="004C7093">
        <w:rPr>
          <w:sz w:val="28"/>
        </w:rPr>
        <w:t>і</w:t>
      </w:r>
      <w:r w:rsidRPr="00CA02C9">
        <w:rPr>
          <w:sz w:val="28"/>
        </w:rPr>
        <w:t>ку м</w:t>
      </w:r>
      <w:r w:rsidR="004C7093">
        <w:rPr>
          <w:sz w:val="28"/>
        </w:rPr>
        <w:t>і</w:t>
      </w:r>
      <w:r w:rsidRPr="00CA02C9">
        <w:rPr>
          <w:sz w:val="28"/>
        </w:rPr>
        <w:t xml:space="preserve">ж </w:t>
      </w:r>
      <w:r w:rsidR="004C7093">
        <w:rPr>
          <w:sz w:val="28"/>
        </w:rPr>
        <w:t>ό</w:t>
      </w:r>
      <w:r w:rsidRPr="00CA02C9">
        <w:rPr>
          <w:sz w:val="28"/>
        </w:rPr>
        <w:t>кремими структурними п</w:t>
      </w:r>
      <w:r w:rsidR="004C7093">
        <w:rPr>
          <w:sz w:val="28"/>
        </w:rPr>
        <w:t>і</w:t>
      </w:r>
      <w:r w:rsidRPr="00CA02C9">
        <w:rPr>
          <w:sz w:val="28"/>
        </w:rPr>
        <w:t>др</w:t>
      </w:r>
      <w:r w:rsidR="004C7093">
        <w:rPr>
          <w:sz w:val="28"/>
        </w:rPr>
        <w:t>ό</w:t>
      </w:r>
      <w:r w:rsidRPr="00CA02C9">
        <w:rPr>
          <w:sz w:val="28"/>
        </w:rPr>
        <w:t>зд</w:t>
      </w:r>
      <w:r w:rsidR="004C7093">
        <w:rPr>
          <w:sz w:val="28"/>
        </w:rPr>
        <w:t>і</w:t>
      </w:r>
      <w:r w:rsidRPr="00CA02C9">
        <w:rPr>
          <w:sz w:val="28"/>
        </w:rPr>
        <w:t>лами, є д</w:t>
      </w:r>
      <w:r w:rsidR="004C7093">
        <w:rPr>
          <w:sz w:val="28"/>
        </w:rPr>
        <w:t>і</w:t>
      </w:r>
      <w:r w:rsidRPr="00CA02C9">
        <w:rPr>
          <w:sz w:val="28"/>
        </w:rPr>
        <w:t>євим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зас</w:t>
      </w:r>
      <w:r w:rsidR="004C7093">
        <w:rPr>
          <w:sz w:val="28"/>
        </w:rPr>
        <w:t>ό</w:t>
      </w:r>
      <w:r w:rsidRPr="00CA02C9">
        <w:rPr>
          <w:sz w:val="28"/>
        </w:rPr>
        <w:t>б</w:t>
      </w:r>
      <w:r w:rsidR="004C7093">
        <w:rPr>
          <w:sz w:val="28"/>
        </w:rPr>
        <w:t>ό</w:t>
      </w:r>
      <w:r w:rsidRPr="00CA02C9">
        <w:rPr>
          <w:sz w:val="28"/>
        </w:rPr>
        <w:t>м п</w:t>
      </w:r>
      <w:r w:rsidR="004C7093">
        <w:rPr>
          <w:sz w:val="28"/>
        </w:rPr>
        <w:t>і</w:t>
      </w:r>
      <w:r w:rsidRPr="00CA02C9">
        <w:rPr>
          <w:sz w:val="28"/>
        </w:rPr>
        <w:t>двищення ефективн</w:t>
      </w:r>
      <w:r w:rsidR="004C7093">
        <w:rPr>
          <w:sz w:val="28"/>
        </w:rPr>
        <w:t>ό</w:t>
      </w:r>
      <w:r w:rsidRPr="00CA02C9">
        <w:rPr>
          <w:sz w:val="28"/>
        </w:rPr>
        <w:t>ст</w:t>
      </w:r>
      <w:r w:rsidR="004C7093">
        <w:rPr>
          <w:sz w:val="28"/>
        </w:rPr>
        <w:t>і</w:t>
      </w:r>
      <w:r w:rsidRPr="00CA02C9">
        <w:rPr>
          <w:sz w:val="28"/>
        </w:rPr>
        <w:t xml:space="preserve"> кредитних </w:t>
      </w:r>
      <w:r w:rsidR="004C7093">
        <w:rPr>
          <w:sz w:val="28"/>
        </w:rPr>
        <w:t>ό</w:t>
      </w:r>
      <w:r w:rsidRPr="00CA02C9">
        <w:rPr>
          <w:sz w:val="28"/>
        </w:rPr>
        <w:t>перац</w:t>
      </w:r>
      <w:r w:rsidR="004C7093">
        <w:rPr>
          <w:sz w:val="28"/>
        </w:rPr>
        <w:t>і</w:t>
      </w:r>
      <w:r w:rsidRPr="00CA02C9">
        <w:rPr>
          <w:sz w:val="28"/>
        </w:rPr>
        <w:t>й. З її упр</w:t>
      </w:r>
      <w:r w:rsidR="004C7093">
        <w:rPr>
          <w:sz w:val="28"/>
        </w:rPr>
        <w:t>ό</w:t>
      </w:r>
      <w:r w:rsidRPr="00CA02C9">
        <w:rPr>
          <w:sz w:val="28"/>
        </w:rPr>
        <w:t>вадженням,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-перше,</w:t>
      </w:r>
      <w:r w:rsidRPr="00CA02C9">
        <w:rPr>
          <w:spacing w:val="1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ч</w:t>
      </w:r>
      <w:r w:rsidR="004C7093">
        <w:rPr>
          <w:sz w:val="28"/>
        </w:rPr>
        <w:t>і</w:t>
      </w:r>
      <w:r w:rsidRPr="00CA02C9">
        <w:rPr>
          <w:sz w:val="28"/>
        </w:rPr>
        <w:t>кується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зб</w:t>
      </w:r>
      <w:r w:rsidR="004C7093">
        <w:rPr>
          <w:sz w:val="28"/>
        </w:rPr>
        <w:t>і</w:t>
      </w:r>
      <w:r w:rsidRPr="00CA02C9">
        <w:rPr>
          <w:sz w:val="28"/>
        </w:rPr>
        <w:t>льшення</w:t>
      </w:r>
      <w:r w:rsidRPr="00CA02C9">
        <w:rPr>
          <w:spacing w:val="1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бсягу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кредитних</w:t>
      </w:r>
      <w:r w:rsidRPr="00CA02C9">
        <w:rPr>
          <w:spacing w:val="1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перац</w:t>
      </w:r>
      <w:r w:rsidR="004C7093">
        <w:rPr>
          <w:sz w:val="28"/>
        </w:rPr>
        <w:t>і</w:t>
      </w:r>
      <w:r w:rsidRPr="00CA02C9">
        <w:rPr>
          <w:sz w:val="28"/>
        </w:rPr>
        <w:t>й,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-друге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-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суттєв</w:t>
      </w:r>
      <w:r w:rsidR="004C7093">
        <w:rPr>
          <w:sz w:val="28"/>
        </w:rPr>
        <w:t>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вд</w:t>
      </w:r>
      <w:r w:rsidR="004C7093">
        <w:rPr>
          <w:sz w:val="28"/>
        </w:rPr>
        <w:t>ό</w:t>
      </w:r>
      <w:r w:rsidRPr="00CA02C9">
        <w:rPr>
          <w:sz w:val="28"/>
        </w:rPr>
        <w:t>ск</w:t>
      </w:r>
      <w:r w:rsidR="004C7093">
        <w:rPr>
          <w:sz w:val="28"/>
        </w:rPr>
        <w:t>ό</w:t>
      </w:r>
      <w:r w:rsidRPr="00CA02C9">
        <w:rPr>
          <w:sz w:val="28"/>
        </w:rPr>
        <w:t>налиться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система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внутр</w:t>
      </w:r>
      <w:r w:rsidR="004C7093">
        <w:rPr>
          <w:sz w:val="28"/>
        </w:rPr>
        <w:t>і</w:t>
      </w:r>
      <w:r w:rsidRPr="00CA02C9">
        <w:rPr>
          <w:sz w:val="28"/>
        </w:rPr>
        <w:t>шнь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</w:t>
      </w:r>
      <w:r w:rsidR="004C7093">
        <w:rPr>
          <w:sz w:val="28"/>
        </w:rPr>
        <w:t>ό</w:t>
      </w:r>
      <w:r w:rsidRPr="00CA02C9">
        <w:rPr>
          <w:sz w:val="28"/>
        </w:rPr>
        <w:t>нтр</w:t>
      </w:r>
      <w:r w:rsidR="004C7093">
        <w:rPr>
          <w:sz w:val="28"/>
        </w:rPr>
        <w:t>ό</w:t>
      </w:r>
      <w:r w:rsidRPr="00CA02C9">
        <w:rPr>
          <w:sz w:val="28"/>
        </w:rPr>
        <w:t>лю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вс</w:t>
      </w:r>
      <w:r w:rsidR="004C7093">
        <w:rPr>
          <w:sz w:val="28"/>
        </w:rPr>
        <w:t>і</w:t>
      </w:r>
      <w:r w:rsidRPr="00CA02C9">
        <w:rPr>
          <w:sz w:val="28"/>
        </w:rPr>
        <w:t>ма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 xml:space="preserve">притаманними кредитним </w:t>
      </w:r>
      <w:r w:rsidR="004C7093">
        <w:rPr>
          <w:sz w:val="28"/>
        </w:rPr>
        <w:t>ό</w:t>
      </w:r>
      <w:r w:rsidRPr="00CA02C9">
        <w:rPr>
          <w:sz w:val="28"/>
        </w:rPr>
        <w:t>перац</w:t>
      </w:r>
      <w:r w:rsidR="004C7093">
        <w:rPr>
          <w:sz w:val="28"/>
        </w:rPr>
        <w:t>і</w:t>
      </w:r>
      <w:r w:rsidRPr="00CA02C9">
        <w:rPr>
          <w:sz w:val="28"/>
        </w:rPr>
        <w:t>ям ризиками, щ</w:t>
      </w:r>
      <w:r w:rsidR="004C7093">
        <w:rPr>
          <w:sz w:val="28"/>
        </w:rPr>
        <w:t>ό</w:t>
      </w:r>
      <w:r w:rsidRPr="00CA02C9">
        <w:rPr>
          <w:sz w:val="28"/>
        </w:rPr>
        <w:t xml:space="preserve"> в св</w:t>
      </w:r>
      <w:r w:rsidR="004C7093">
        <w:rPr>
          <w:sz w:val="28"/>
        </w:rPr>
        <w:t>ό</w:t>
      </w:r>
      <w:r w:rsidRPr="00CA02C9">
        <w:rPr>
          <w:sz w:val="28"/>
        </w:rPr>
        <w:t>ю чергу дасть зм</w:t>
      </w:r>
      <w:r w:rsidR="004C7093">
        <w:rPr>
          <w:sz w:val="28"/>
        </w:rPr>
        <w:t>ό</w:t>
      </w:r>
      <w:r w:rsidRPr="00CA02C9">
        <w:rPr>
          <w:sz w:val="28"/>
        </w:rPr>
        <w:t>гу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знизити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їх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р</w:t>
      </w:r>
      <w:r w:rsidR="004C7093">
        <w:rPr>
          <w:sz w:val="28"/>
        </w:rPr>
        <w:t>і</w:t>
      </w:r>
      <w:r w:rsidRPr="00CA02C9">
        <w:rPr>
          <w:sz w:val="28"/>
        </w:rPr>
        <w:t>вень,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а</w:t>
      </w:r>
      <w:r w:rsidRPr="00CA02C9">
        <w:rPr>
          <w:spacing w:val="1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тже,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л</w:t>
      </w:r>
      <w:r w:rsidR="004C7093">
        <w:rPr>
          <w:sz w:val="28"/>
        </w:rPr>
        <w:t>і</w:t>
      </w:r>
      <w:r w:rsidRPr="00CA02C9">
        <w:rPr>
          <w:sz w:val="28"/>
        </w:rPr>
        <w:t>пшити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структуру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кредитн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ртфеля.</w:t>
      </w:r>
    </w:p>
    <w:p w:rsidR="004A7545" w:rsidRPr="00CA02C9" w:rsidRDefault="004A7545">
      <w:pPr>
        <w:spacing w:line="360" w:lineRule="auto"/>
        <w:jc w:val="both"/>
        <w:rPr>
          <w:sz w:val="28"/>
        </w:rPr>
        <w:sectPr w:rsidR="004A7545" w:rsidRPr="00CA02C9">
          <w:headerReference w:type="default" r:id="rId12"/>
          <w:pgSz w:w="11910" w:h="16840"/>
          <w:pgMar w:top="1040" w:right="700" w:bottom="280" w:left="1600" w:header="720" w:footer="0" w:gutter="0"/>
          <w:cols w:space="720"/>
        </w:sectPr>
      </w:pPr>
    </w:p>
    <w:p w:rsidR="004A7545" w:rsidRPr="00CA02C9" w:rsidRDefault="00395855">
      <w:pPr>
        <w:pStyle w:val="1"/>
        <w:spacing w:before="77"/>
        <w:ind w:left="4505"/>
      </w:pPr>
      <w:r w:rsidRPr="00CA02C9">
        <w:lastRenderedPageBreak/>
        <w:t>Р</w:t>
      </w:r>
      <w:r w:rsidR="004C7093">
        <w:t>ό</w:t>
      </w:r>
      <w:r w:rsidRPr="00CA02C9">
        <w:t>ЗД</w:t>
      </w:r>
      <w:r w:rsidR="004C7093">
        <w:t>і</w:t>
      </w:r>
      <w:r w:rsidRPr="00CA02C9">
        <w:t>Л 2</w:t>
      </w:r>
    </w:p>
    <w:p w:rsidR="004A7545" w:rsidRPr="00CA02C9" w:rsidRDefault="004C7093">
      <w:pPr>
        <w:spacing w:before="161" w:line="360" w:lineRule="auto"/>
        <w:ind w:left="316" w:right="310" w:firstLine="670"/>
        <w:rPr>
          <w:b/>
          <w:sz w:val="28"/>
        </w:rPr>
      </w:pPr>
      <w:r>
        <w:rPr>
          <w:b/>
          <w:sz w:val="28"/>
        </w:rPr>
        <w:t>ό</w:t>
      </w:r>
      <w:r w:rsidR="00395855" w:rsidRPr="00CA02C9">
        <w:rPr>
          <w:b/>
          <w:sz w:val="28"/>
        </w:rPr>
        <w:t>РГАН</w:t>
      </w:r>
      <w:r>
        <w:rPr>
          <w:b/>
          <w:sz w:val="28"/>
        </w:rPr>
        <w:t>і</w:t>
      </w:r>
      <w:r w:rsidR="00395855" w:rsidRPr="00CA02C9">
        <w:rPr>
          <w:b/>
          <w:sz w:val="28"/>
        </w:rPr>
        <w:t>ЗАЦ</w:t>
      </w:r>
      <w:r>
        <w:rPr>
          <w:b/>
          <w:sz w:val="28"/>
        </w:rPr>
        <w:t>і</w:t>
      </w:r>
      <w:r w:rsidR="00395855" w:rsidRPr="00CA02C9">
        <w:rPr>
          <w:b/>
          <w:sz w:val="28"/>
        </w:rPr>
        <w:t xml:space="preserve">Я </w:t>
      </w:r>
      <w:r>
        <w:rPr>
          <w:b/>
          <w:sz w:val="28"/>
        </w:rPr>
        <w:t>і</w:t>
      </w:r>
      <w:r w:rsidR="00395855" w:rsidRPr="00CA02C9">
        <w:rPr>
          <w:b/>
          <w:sz w:val="28"/>
        </w:rPr>
        <w:t xml:space="preserve"> МЕТ</w:t>
      </w:r>
      <w:r>
        <w:rPr>
          <w:b/>
          <w:sz w:val="28"/>
        </w:rPr>
        <w:t>ό</w:t>
      </w:r>
      <w:r w:rsidR="00395855" w:rsidRPr="00CA02C9">
        <w:rPr>
          <w:b/>
          <w:sz w:val="28"/>
        </w:rPr>
        <w:t xml:space="preserve">ДИКА </w:t>
      </w:r>
      <w:r>
        <w:rPr>
          <w:b/>
          <w:sz w:val="28"/>
        </w:rPr>
        <w:t>ό</w:t>
      </w:r>
      <w:r w:rsidR="00395855" w:rsidRPr="00CA02C9">
        <w:rPr>
          <w:b/>
          <w:sz w:val="28"/>
        </w:rPr>
        <w:t>БЛ</w:t>
      </w:r>
      <w:r>
        <w:rPr>
          <w:b/>
          <w:sz w:val="28"/>
        </w:rPr>
        <w:t>і</w:t>
      </w:r>
      <w:r w:rsidR="00395855" w:rsidRPr="00CA02C9">
        <w:rPr>
          <w:b/>
          <w:sz w:val="28"/>
        </w:rPr>
        <w:t xml:space="preserve">КУ ТА </w:t>
      </w:r>
      <w:r>
        <w:rPr>
          <w:b/>
          <w:sz w:val="28"/>
        </w:rPr>
        <w:t>ό</w:t>
      </w:r>
      <w:r w:rsidR="00395855" w:rsidRPr="00CA02C9">
        <w:rPr>
          <w:b/>
          <w:sz w:val="28"/>
        </w:rPr>
        <w:t>П</w:t>
      </w:r>
      <w:r>
        <w:rPr>
          <w:b/>
          <w:sz w:val="28"/>
        </w:rPr>
        <w:t>ό</w:t>
      </w:r>
      <w:r w:rsidR="00395855" w:rsidRPr="00CA02C9">
        <w:rPr>
          <w:b/>
          <w:sz w:val="28"/>
        </w:rPr>
        <w:t>ДАТКУВАННЯ</w:t>
      </w:r>
      <w:r w:rsidR="00395855" w:rsidRPr="00CA02C9">
        <w:rPr>
          <w:b/>
          <w:spacing w:val="-67"/>
          <w:sz w:val="28"/>
        </w:rPr>
        <w:t xml:space="preserve"> </w:t>
      </w:r>
      <w:r w:rsidR="00395855" w:rsidRPr="00CA02C9">
        <w:rPr>
          <w:b/>
          <w:sz w:val="28"/>
        </w:rPr>
        <w:t>КРЕДИТНИХ</w:t>
      </w:r>
      <w:r w:rsidR="00395855" w:rsidRPr="00CA02C9">
        <w:rPr>
          <w:b/>
          <w:spacing w:val="21"/>
          <w:sz w:val="28"/>
        </w:rPr>
        <w:t xml:space="preserve"> </w:t>
      </w:r>
      <w:r>
        <w:rPr>
          <w:b/>
          <w:sz w:val="28"/>
        </w:rPr>
        <w:t>ό</w:t>
      </w:r>
      <w:r w:rsidR="00395855" w:rsidRPr="00CA02C9">
        <w:rPr>
          <w:b/>
          <w:sz w:val="28"/>
        </w:rPr>
        <w:t>ПЕРАЦ</w:t>
      </w:r>
      <w:r>
        <w:rPr>
          <w:b/>
          <w:sz w:val="28"/>
        </w:rPr>
        <w:t>і</w:t>
      </w:r>
      <w:r w:rsidR="00395855" w:rsidRPr="00CA02C9">
        <w:rPr>
          <w:b/>
          <w:sz w:val="28"/>
        </w:rPr>
        <w:t>Й</w:t>
      </w:r>
      <w:r w:rsidR="00395855" w:rsidRPr="00CA02C9">
        <w:rPr>
          <w:b/>
          <w:spacing w:val="16"/>
          <w:sz w:val="28"/>
        </w:rPr>
        <w:t xml:space="preserve"> </w:t>
      </w:r>
      <w:r w:rsidR="00395855" w:rsidRPr="00CA02C9">
        <w:rPr>
          <w:b/>
          <w:sz w:val="28"/>
        </w:rPr>
        <w:t>БАНК</w:t>
      </w:r>
      <w:r>
        <w:rPr>
          <w:b/>
          <w:sz w:val="28"/>
        </w:rPr>
        <w:t>і</w:t>
      </w:r>
      <w:r w:rsidR="00395855" w:rsidRPr="00CA02C9">
        <w:rPr>
          <w:b/>
          <w:sz w:val="28"/>
        </w:rPr>
        <w:t>ВСЬК</w:t>
      </w:r>
      <w:r>
        <w:rPr>
          <w:b/>
          <w:sz w:val="28"/>
        </w:rPr>
        <w:t>ό</w:t>
      </w:r>
      <w:r w:rsidR="00395855" w:rsidRPr="00CA02C9">
        <w:rPr>
          <w:b/>
          <w:sz w:val="28"/>
        </w:rPr>
        <w:t>Ї</w:t>
      </w:r>
      <w:r w:rsidR="00395855" w:rsidRPr="00CA02C9">
        <w:rPr>
          <w:b/>
          <w:spacing w:val="18"/>
          <w:sz w:val="28"/>
        </w:rPr>
        <w:t xml:space="preserve"> </w:t>
      </w:r>
      <w:r w:rsidR="00395855" w:rsidRPr="00CA02C9">
        <w:rPr>
          <w:b/>
          <w:sz w:val="28"/>
        </w:rPr>
        <w:t>УСТАН</w:t>
      </w:r>
      <w:r>
        <w:rPr>
          <w:b/>
          <w:sz w:val="28"/>
        </w:rPr>
        <w:t>ό</w:t>
      </w:r>
      <w:r w:rsidR="00395855" w:rsidRPr="00CA02C9">
        <w:rPr>
          <w:b/>
          <w:sz w:val="28"/>
        </w:rPr>
        <w:t>ВИ</w:t>
      </w:r>
      <w:r w:rsidR="00395855" w:rsidRPr="00CA02C9">
        <w:rPr>
          <w:b/>
          <w:spacing w:val="25"/>
          <w:sz w:val="28"/>
        </w:rPr>
        <w:t xml:space="preserve"> </w:t>
      </w:r>
      <w:r w:rsidR="00395855" w:rsidRPr="00CA02C9">
        <w:rPr>
          <w:b/>
          <w:sz w:val="28"/>
        </w:rPr>
        <w:t>В</w:t>
      </w:r>
      <w:r w:rsidR="00395855" w:rsidRPr="00CA02C9">
        <w:rPr>
          <w:b/>
          <w:spacing w:val="11"/>
          <w:sz w:val="28"/>
        </w:rPr>
        <w:t xml:space="preserve"> </w:t>
      </w:r>
      <w:r w:rsidR="00395855" w:rsidRPr="00CA02C9">
        <w:rPr>
          <w:b/>
          <w:sz w:val="28"/>
        </w:rPr>
        <w:t>УМ</w:t>
      </w:r>
      <w:r>
        <w:rPr>
          <w:b/>
          <w:sz w:val="28"/>
        </w:rPr>
        <w:t>ό</w:t>
      </w:r>
      <w:r w:rsidR="00395855" w:rsidRPr="00CA02C9">
        <w:rPr>
          <w:b/>
          <w:sz w:val="28"/>
        </w:rPr>
        <w:t>ВАХ</w:t>
      </w:r>
    </w:p>
    <w:p w:rsidR="004A7545" w:rsidRPr="00CA02C9" w:rsidRDefault="00395855">
      <w:pPr>
        <w:pStyle w:val="1"/>
        <w:ind w:left="1366" w:right="1411"/>
        <w:jc w:val="center"/>
      </w:pPr>
      <w:r w:rsidRPr="00CA02C9">
        <w:t>АТ</w:t>
      </w:r>
      <w:r w:rsidRPr="00CA02C9">
        <w:rPr>
          <w:spacing w:val="-6"/>
        </w:rPr>
        <w:t xml:space="preserve"> </w:t>
      </w:r>
      <w:r w:rsidRPr="00CA02C9">
        <w:t>«Державний</w:t>
      </w:r>
      <w:r w:rsidRPr="00CA02C9">
        <w:rPr>
          <w:spacing w:val="-5"/>
        </w:rPr>
        <w:t xml:space="preserve"> </w:t>
      </w:r>
      <w:r w:rsidRPr="00CA02C9">
        <w:t>експ</w:t>
      </w:r>
      <w:r w:rsidR="004C7093">
        <w:t>ό</w:t>
      </w:r>
      <w:r w:rsidRPr="00CA02C9">
        <w:t>ртн</w:t>
      </w:r>
      <w:r w:rsidR="004C7093">
        <w:t>ό</w:t>
      </w:r>
      <w:r w:rsidRPr="00CA02C9">
        <w:t>-</w:t>
      </w:r>
      <w:r w:rsidR="004C7093">
        <w:t>і</w:t>
      </w:r>
      <w:r w:rsidRPr="00CA02C9">
        <w:t>мп</w:t>
      </w:r>
      <w:r w:rsidR="004C7093">
        <w:t>ό</w:t>
      </w:r>
      <w:r w:rsidRPr="00CA02C9">
        <w:t>ртний</w:t>
      </w:r>
      <w:r w:rsidRPr="00CA02C9">
        <w:rPr>
          <w:spacing w:val="-6"/>
        </w:rPr>
        <w:t xml:space="preserve"> </w:t>
      </w:r>
      <w:r w:rsidRPr="00CA02C9">
        <w:t>банк</w:t>
      </w:r>
      <w:r w:rsidRPr="00CA02C9">
        <w:rPr>
          <w:spacing w:val="-3"/>
        </w:rPr>
        <w:t xml:space="preserve"> </w:t>
      </w:r>
      <w:r w:rsidRPr="00CA02C9">
        <w:t>України»</w:t>
      </w:r>
    </w:p>
    <w:p w:rsidR="004A7545" w:rsidRPr="00CA02C9" w:rsidRDefault="004A7545">
      <w:pPr>
        <w:pStyle w:val="a3"/>
        <w:ind w:left="0" w:firstLine="0"/>
        <w:jc w:val="left"/>
        <w:rPr>
          <w:b/>
          <w:sz w:val="26"/>
        </w:rPr>
      </w:pPr>
    </w:p>
    <w:p w:rsidR="004A7545" w:rsidRPr="00CA02C9" w:rsidRDefault="00395855">
      <w:pPr>
        <w:pStyle w:val="a5"/>
        <w:numPr>
          <w:ilvl w:val="1"/>
          <w:numId w:val="13"/>
        </w:numPr>
        <w:tabs>
          <w:tab w:val="left" w:pos="1375"/>
        </w:tabs>
        <w:spacing w:line="360" w:lineRule="auto"/>
        <w:ind w:left="101" w:right="149" w:firstLine="709"/>
        <w:rPr>
          <w:b/>
          <w:sz w:val="28"/>
        </w:rPr>
      </w:pPr>
      <w:r w:rsidRPr="00CA02C9">
        <w:rPr>
          <w:b/>
          <w:sz w:val="28"/>
        </w:rPr>
        <w:t>Д</w:t>
      </w:r>
      <w:r w:rsidR="004C7093">
        <w:rPr>
          <w:b/>
          <w:sz w:val="28"/>
        </w:rPr>
        <w:t>ό</w:t>
      </w:r>
      <w:r w:rsidRPr="00CA02C9">
        <w:rPr>
          <w:b/>
          <w:sz w:val="28"/>
        </w:rPr>
        <w:t>кументальне</w:t>
      </w:r>
      <w:r w:rsidRPr="00CA02C9">
        <w:rPr>
          <w:b/>
          <w:spacing w:val="1"/>
          <w:sz w:val="28"/>
        </w:rPr>
        <w:t xml:space="preserve"> </w:t>
      </w:r>
      <w:r w:rsidR="004C7093">
        <w:rPr>
          <w:b/>
          <w:sz w:val="28"/>
        </w:rPr>
        <w:t>ό</w:t>
      </w:r>
      <w:r w:rsidRPr="00CA02C9">
        <w:rPr>
          <w:b/>
          <w:sz w:val="28"/>
        </w:rPr>
        <w:t>ф</w:t>
      </w:r>
      <w:r w:rsidR="004C7093">
        <w:rPr>
          <w:b/>
          <w:sz w:val="28"/>
        </w:rPr>
        <w:t>ό</w:t>
      </w:r>
      <w:r w:rsidRPr="00CA02C9">
        <w:rPr>
          <w:b/>
          <w:sz w:val="28"/>
        </w:rPr>
        <w:t>рмлення</w:t>
      </w:r>
      <w:r w:rsidRPr="00CA02C9">
        <w:rPr>
          <w:b/>
          <w:spacing w:val="1"/>
          <w:sz w:val="28"/>
        </w:rPr>
        <w:t xml:space="preserve"> </w:t>
      </w:r>
      <w:r w:rsidRPr="00CA02C9">
        <w:rPr>
          <w:b/>
          <w:sz w:val="28"/>
        </w:rPr>
        <w:t>кредитних</w:t>
      </w:r>
      <w:r w:rsidRPr="00CA02C9">
        <w:rPr>
          <w:b/>
          <w:spacing w:val="1"/>
          <w:sz w:val="28"/>
        </w:rPr>
        <w:t xml:space="preserve"> </w:t>
      </w:r>
      <w:r w:rsidR="004C7093">
        <w:rPr>
          <w:b/>
          <w:sz w:val="28"/>
        </w:rPr>
        <w:t>ό</w:t>
      </w:r>
      <w:r w:rsidRPr="00CA02C9">
        <w:rPr>
          <w:b/>
          <w:sz w:val="28"/>
        </w:rPr>
        <w:t>перац</w:t>
      </w:r>
      <w:r w:rsidR="004C7093">
        <w:rPr>
          <w:b/>
          <w:sz w:val="28"/>
        </w:rPr>
        <w:t>і</w:t>
      </w:r>
      <w:r w:rsidRPr="00CA02C9">
        <w:rPr>
          <w:b/>
          <w:sz w:val="28"/>
        </w:rPr>
        <w:t>й</w:t>
      </w:r>
      <w:r w:rsidRPr="00CA02C9">
        <w:rPr>
          <w:b/>
          <w:spacing w:val="1"/>
          <w:sz w:val="28"/>
        </w:rPr>
        <w:t xml:space="preserve"> </w:t>
      </w:r>
      <w:r w:rsidRPr="00CA02C9">
        <w:rPr>
          <w:b/>
          <w:sz w:val="28"/>
        </w:rPr>
        <w:t>банк</w:t>
      </w:r>
      <w:r w:rsidR="004C7093">
        <w:rPr>
          <w:b/>
          <w:sz w:val="28"/>
        </w:rPr>
        <w:t>і</w:t>
      </w:r>
      <w:r w:rsidRPr="00CA02C9">
        <w:rPr>
          <w:b/>
          <w:sz w:val="28"/>
        </w:rPr>
        <w:t>вськ</w:t>
      </w:r>
      <w:r w:rsidR="004C7093">
        <w:rPr>
          <w:b/>
          <w:sz w:val="28"/>
        </w:rPr>
        <w:t>ό</w:t>
      </w:r>
      <w:r w:rsidRPr="00CA02C9">
        <w:rPr>
          <w:b/>
          <w:sz w:val="28"/>
        </w:rPr>
        <w:t>ї</w:t>
      </w:r>
      <w:r w:rsidRPr="00CA02C9">
        <w:rPr>
          <w:b/>
          <w:spacing w:val="-67"/>
          <w:sz w:val="28"/>
        </w:rPr>
        <w:t xml:space="preserve"> </w:t>
      </w:r>
      <w:r w:rsidRPr="00CA02C9">
        <w:rPr>
          <w:b/>
          <w:sz w:val="28"/>
        </w:rPr>
        <w:t>устан</w:t>
      </w:r>
      <w:r w:rsidR="004C7093">
        <w:rPr>
          <w:b/>
          <w:sz w:val="28"/>
        </w:rPr>
        <w:t>ό</w:t>
      </w:r>
      <w:r w:rsidRPr="00CA02C9">
        <w:rPr>
          <w:b/>
          <w:sz w:val="28"/>
        </w:rPr>
        <w:t>ви</w:t>
      </w:r>
    </w:p>
    <w:p w:rsidR="004A7545" w:rsidRPr="00AC147F" w:rsidRDefault="004A7545">
      <w:pPr>
        <w:pStyle w:val="a3"/>
        <w:spacing w:before="1"/>
        <w:ind w:left="0" w:firstLine="0"/>
        <w:jc w:val="left"/>
        <w:rPr>
          <w:b/>
        </w:rPr>
      </w:pPr>
    </w:p>
    <w:p w:rsidR="004A7545" w:rsidRPr="00CA02C9" w:rsidRDefault="00395855">
      <w:pPr>
        <w:pStyle w:val="a3"/>
        <w:spacing w:line="360" w:lineRule="auto"/>
        <w:ind w:right="101"/>
      </w:pPr>
      <w:r w:rsidRPr="00CA02C9">
        <w:t>АТ</w:t>
      </w:r>
      <w:r w:rsidRPr="00CA02C9">
        <w:rPr>
          <w:spacing w:val="1"/>
        </w:rPr>
        <w:t xml:space="preserve"> </w:t>
      </w:r>
      <w:r w:rsidRPr="00CA02C9">
        <w:t>„Укрекс</w:t>
      </w:r>
      <w:r w:rsidR="004C7093">
        <w:t>і</w:t>
      </w:r>
      <w:r w:rsidRPr="00CA02C9">
        <w:t>мбанк”</w:t>
      </w:r>
      <w:r w:rsidRPr="00CA02C9">
        <w:rPr>
          <w:spacing w:val="1"/>
        </w:rPr>
        <w:t xml:space="preserve"> </w:t>
      </w:r>
      <w:r w:rsidRPr="00CA02C9">
        <w:t>веде</w:t>
      </w:r>
      <w:r w:rsidRPr="00CA02C9">
        <w:rPr>
          <w:spacing w:val="1"/>
        </w:rPr>
        <w:t xml:space="preserve"> </w:t>
      </w:r>
      <w:r w:rsidRPr="00CA02C9">
        <w:t>бухгалтерський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бл</w:t>
      </w:r>
      <w:r w:rsidR="004C7093">
        <w:t>і</w:t>
      </w:r>
      <w:r w:rsidRPr="00CA02C9">
        <w:t>к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складає</w:t>
      </w:r>
      <w:r w:rsidRPr="00CA02C9">
        <w:rPr>
          <w:spacing w:val="1"/>
        </w:rPr>
        <w:t xml:space="preserve"> </w:t>
      </w:r>
      <w:r w:rsidRPr="00CA02C9">
        <w:t>ф</w:t>
      </w:r>
      <w:r w:rsidR="004C7093">
        <w:t>і</w:t>
      </w:r>
      <w:r w:rsidRPr="00CA02C9">
        <w:t>нанс</w:t>
      </w:r>
      <w:r w:rsidR="004C7093">
        <w:t>ό</w:t>
      </w:r>
      <w:r w:rsidRPr="00CA02C9">
        <w:t>ву</w:t>
      </w:r>
      <w:r w:rsidRPr="00CA02C9">
        <w:rPr>
          <w:spacing w:val="-67"/>
        </w:rPr>
        <w:t xml:space="preserve"> </w:t>
      </w:r>
      <w:r w:rsidRPr="00CA02C9">
        <w:t>зв</w:t>
      </w:r>
      <w:r w:rsidR="004C7093">
        <w:t>і</w:t>
      </w:r>
      <w:r w:rsidRPr="00CA02C9">
        <w:t>тн</w:t>
      </w:r>
      <w:r w:rsidR="004C7093">
        <w:t>і</w:t>
      </w:r>
      <w:r w:rsidRPr="00CA02C9">
        <w:t>сть</w:t>
      </w:r>
      <w:r w:rsidRPr="00CA02C9">
        <w:rPr>
          <w:spacing w:val="1"/>
        </w:rPr>
        <w:t xml:space="preserve"> </w:t>
      </w:r>
      <w:r w:rsidRPr="00CA02C9">
        <w:t>в</w:t>
      </w:r>
      <w:r w:rsidR="004C7093">
        <w:t>і</w:t>
      </w:r>
      <w:r w:rsidRPr="00CA02C9">
        <w:t>дп</w:t>
      </w:r>
      <w:r w:rsidR="004C7093">
        <w:t>ό</w:t>
      </w:r>
      <w:r w:rsidRPr="00CA02C9">
        <w:t>в</w:t>
      </w:r>
      <w:r w:rsidR="004C7093">
        <w:t>і</w:t>
      </w:r>
      <w:r w:rsidRPr="00CA02C9">
        <w:t>дн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Зак</w:t>
      </w:r>
      <w:r w:rsidR="004C7093">
        <w:t>ό</w:t>
      </w:r>
      <w:r w:rsidRPr="00CA02C9">
        <w:t>ну</w:t>
      </w:r>
      <w:r w:rsidRPr="00CA02C9">
        <w:rPr>
          <w:spacing w:val="1"/>
        </w:rPr>
        <w:t xml:space="preserve"> </w:t>
      </w:r>
      <w:r w:rsidRPr="00CA02C9">
        <w:t>України</w:t>
      </w:r>
      <w:r w:rsidRPr="00CA02C9">
        <w:rPr>
          <w:spacing w:val="1"/>
        </w:rPr>
        <w:t xml:space="preserve"> </w:t>
      </w:r>
      <w:r w:rsidRPr="00CA02C9">
        <w:t>“Пр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бухгалтерський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бл</w:t>
      </w:r>
      <w:r w:rsidR="004C7093">
        <w:t>і</w:t>
      </w:r>
      <w:r w:rsidRPr="00CA02C9">
        <w:t>к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ф</w:t>
      </w:r>
      <w:r w:rsidR="004C7093">
        <w:t>і</w:t>
      </w:r>
      <w:r w:rsidRPr="00CA02C9">
        <w:t>нанс</w:t>
      </w:r>
      <w:r w:rsidR="004C7093">
        <w:t>ό</w:t>
      </w:r>
      <w:r w:rsidRPr="00CA02C9">
        <w:t>ву зв</w:t>
      </w:r>
      <w:r w:rsidR="004C7093">
        <w:t>і</w:t>
      </w:r>
      <w:r w:rsidRPr="00CA02C9">
        <w:t>тн</w:t>
      </w:r>
      <w:r w:rsidR="004C7093">
        <w:t>і</w:t>
      </w:r>
      <w:r w:rsidRPr="00CA02C9">
        <w:t>сть в Україн</w:t>
      </w:r>
      <w:r w:rsidR="004C7093">
        <w:t>і</w:t>
      </w:r>
      <w:r w:rsidRPr="00CA02C9">
        <w:t>”, н</w:t>
      </w:r>
      <w:r w:rsidR="004C7093">
        <w:t>ό</w:t>
      </w:r>
      <w:r w:rsidRPr="00CA02C9">
        <w:t>рмативн</w:t>
      </w:r>
      <w:r w:rsidR="004C7093">
        <w:t>ό</w:t>
      </w:r>
      <w:r w:rsidRPr="00CA02C9">
        <w:t>-прав</w:t>
      </w:r>
      <w:r w:rsidR="004C7093">
        <w:t>ό</w:t>
      </w:r>
      <w:r w:rsidRPr="00CA02C9">
        <w:t>вих акт</w:t>
      </w:r>
      <w:r w:rsidR="004C7093">
        <w:t>і</w:t>
      </w:r>
      <w:r w:rsidRPr="00CA02C9">
        <w:t xml:space="preserve">в НБУ, </w:t>
      </w:r>
      <w:r w:rsidR="004C7093">
        <w:t>ό</w:t>
      </w:r>
      <w:r w:rsidRPr="00CA02C9">
        <w:t>сн</w:t>
      </w:r>
      <w:r w:rsidR="004C7093">
        <w:t>ό</w:t>
      </w:r>
      <w:r w:rsidRPr="00CA02C9">
        <w:t>вних</w:t>
      </w:r>
      <w:r w:rsidRPr="00CA02C9">
        <w:rPr>
          <w:spacing w:val="1"/>
        </w:rPr>
        <w:t xml:space="preserve"> </w:t>
      </w:r>
      <w:r w:rsidRPr="00CA02C9">
        <w:t>принцип</w:t>
      </w:r>
      <w:r w:rsidR="004C7093">
        <w:t>і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м</w:t>
      </w:r>
      <w:r w:rsidR="004C7093">
        <w:t>і</w:t>
      </w:r>
      <w:r w:rsidRPr="00CA02C9">
        <w:t>жнар</w:t>
      </w:r>
      <w:r w:rsidR="004C7093">
        <w:t>ό</w:t>
      </w:r>
      <w:r w:rsidRPr="00CA02C9">
        <w:t>дних</w:t>
      </w:r>
      <w:r w:rsidRPr="00CA02C9">
        <w:rPr>
          <w:spacing w:val="1"/>
        </w:rPr>
        <w:t xml:space="preserve"> </w:t>
      </w:r>
      <w:r w:rsidRPr="00CA02C9">
        <w:t>стандарт</w:t>
      </w:r>
      <w:r w:rsidR="004C7093">
        <w:t>і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ф</w:t>
      </w:r>
      <w:r w:rsidR="004C7093">
        <w:t>і</w:t>
      </w:r>
      <w:r w:rsidRPr="00CA02C9">
        <w:t>нанс</w:t>
      </w:r>
      <w:r w:rsidR="004C7093">
        <w:t>ό</w:t>
      </w:r>
      <w:r w:rsidRPr="00CA02C9">
        <w:t>в</w:t>
      </w:r>
      <w:r w:rsidR="004C7093">
        <w:t>ό</w:t>
      </w:r>
      <w:r w:rsidRPr="00CA02C9">
        <w:t>ї</w:t>
      </w:r>
      <w:r w:rsidRPr="00CA02C9">
        <w:rPr>
          <w:spacing w:val="1"/>
        </w:rPr>
        <w:t xml:space="preserve"> </w:t>
      </w:r>
      <w:r w:rsidRPr="00CA02C9">
        <w:t>зв</w:t>
      </w:r>
      <w:r w:rsidR="004C7093">
        <w:t>і</w:t>
      </w:r>
      <w:r w:rsidRPr="00CA02C9">
        <w:t>тн</w:t>
      </w:r>
      <w:r w:rsidR="004C7093">
        <w:t>ό</w:t>
      </w:r>
      <w:r w:rsidRPr="00CA02C9">
        <w:t>ст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нац</w:t>
      </w:r>
      <w:r w:rsidR="004C7093">
        <w:t>іό</w:t>
      </w:r>
      <w:r w:rsidRPr="00CA02C9">
        <w:t>нальних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л</w:t>
      </w:r>
      <w:r w:rsidR="004C7093">
        <w:t>ό</w:t>
      </w:r>
      <w:r w:rsidRPr="00CA02C9">
        <w:t>жень</w:t>
      </w:r>
      <w:r w:rsidRPr="00CA02C9">
        <w:rPr>
          <w:spacing w:val="-1"/>
        </w:rPr>
        <w:t xml:space="preserve"> </w:t>
      </w:r>
      <w:r w:rsidRPr="00CA02C9">
        <w:t>(стандарт</w:t>
      </w:r>
      <w:r w:rsidR="004C7093">
        <w:t>і</w:t>
      </w:r>
      <w:r w:rsidRPr="00CA02C9">
        <w:t>в) бухгалтерськ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-1"/>
        </w:rPr>
        <w:t xml:space="preserve"> </w:t>
      </w:r>
      <w:r w:rsidR="004C7093">
        <w:t>ό</w:t>
      </w:r>
      <w:r w:rsidRPr="00CA02C9">
        <w:t>бл</w:t>
      </w:r>
      <w:r w:rsidR="004C7093">
        <w:t>і</w:t>
      </w:r>
      <w:r w:rsidRPr="00CA02C9">
        <w:t>ку.</w:t>
      </w:r>
    </w:p>
    <w:p w:rsidR="004A7545" w:rsidRPr="00CA02C9" w:rsidRDefault="00395855">
      <w:pPr>
        <w:pStyle w:val="a3"/>
        <w:spacing w:line="360" w:lineRule="auto"/>
        <w:ind w:right="102"/>
      </w:pPr>
      <w:r w:rsidRPr="00CA02C9">
        <w:t>У межах чинн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зак</w:t>
      </w:r>
      <w:r w:rsidR="004C7093">
        <w:t>ό</w:t>
      </w:r>
      <w:r w:rsidRPr="00CA02C9">
        <w:t>н</w:t>
      </w:r>
      <w:r w:rsidR="004C7093">
        <w:t>ό</w:t>
      </w:r>
      <w:r w:rsidRPr="00CA02C9">
        <w:t>давства та н</w:t>
      </w:r>
      <w:r w:rsidR="004C7093">
        <w:t>ό</w:t>
      </w:r>
      <w:r w:rsidRPr="00CA02C9">
        <w:t>рмативних акт</w:t>
      </w:r>
      <w:r w:rsidR="004C7093">
        <w:t>і</w:t>
      </w:r>
      <w:r w:rsidRPr="00CA02C9">
        <w:t>в НБУ, П</w:t>
      </w:r>
      <w:r w:rsidR="004C7093">
        <w:t>ό</w:t>
      </w:r>
      <w:r w:rsidRPr="00CA02C9">
        <w:t>л</w:t>
      </w:r>
      <w:r w:rsidR="004C7093">
        <w:t>ό</w:t>
      </w:r>
      <w:r w:rsidRPr="00CA02C9">
        <w:t>ження</w:t>
      </w:r>
      <w:r w:rsidRPr="00CA02C9">
        <w:rPr>
          <w:spacing w:val="-67"/>
        </w:rPr>
        <w:t xml:space="preserve"> </w:t>
      </w:r>
      <w:r w:rsidRPr="00CA02C9">
        <w:t>пр</w:t>
      </w:r>
      <w:r w:rsidR="004C7093">
        <w:t>ό</w:t>
      </w:r>
      <w:r w:rsidRPr="00CA02C9">
        <w:rPr>
          <w:spacing w:val="-16"/>
        </w:rPr>
        <w:t xml:space="preserve"> </w:t>
      </w:r>
      <w:r w:rsidR="004C7093">
        <w:t>ό</w:t>
      </w:r>
      <w:r w:rsidRPr="00CA02C9">
        <w:t>бл</w:t>
      </w:r>
      <w:r w:rsidR="004C7093">
        <w:t>і</w:t>
      </w:r>
      <w:r w:rsidRPr="00CA02C9">
        <w:t>к</w:t>
      </w:r>
      <w:r w:rsidR="004C7093">
        <w:t>ό</w:t>
      </w:r>
      <w:r w:rsidRPr="00CA02C9">
        <w:t>ву</w:t>
      </w:r>
      <w:r w:rsidRPr="00CA02C9">
        <w:rPr>
          <w:spacing w:val="-15"/>
        </w:rPr>
        <w:t xml:space="preserve"> </w:t>
      </w:r>
      <w:r w:rsidRPr="00CA02C9">
        <w:t>п</w:t>
      </w:r>
      <w:r w:rsidR="004C7093">
        <w:t>ό</w:t>
      </w:r>
      <w:r w:rsidRPr="00CA02C9">
        <w:t>л</w:t>
      </w:r>
      <w:r w:rsidR="004C7093">
        <w:t>і</w:t>
      </w:r>
      <w:r w:rsidRPr="00CA02C9">
        <w:t>тику</w:t>
      </w:r>
      <w:r w:rsidRPr="00CA02C9">
        <w:rPr>
          <w:spacing w:val="-13"/>
        </w:rPr>
        <w:t xml:space="preserve"> </w:t>
      </w:r>
      <w:r w:rsidRPr="00CA02C9">
        <w:t>АТ</w:t>
      </w:r>
      <w:r w:rsidRPr="00CA02C9">
        <w:rPr>
          <w:spacing w:val="-15"/>
        </w:rPr>
        <w:t xml:space="preserve"> </w:t>
      </w:r>
      <w:r w:rsidRPr="00CA02C9">
        <w:t>“Укрекс</w:t>
      </w:r>
      <w:r w:rsidR="004C7093">
        <w:t>і</w:t>
      </w:r>
      <w:r w:rsidRPr="00CA02C9">
        <w:t>мбанк”</w:t>
      </w:r>
      <w:r w:rsidRPr="00CA02C9">
        <w:rPr>
          <w:spacing w:val="-16"/>
        </w:rPr>
        <w:t xml:space="preserve"> </w:t>
      </w:r>
      <w:r w:rsidRPr="00CA02C9">
        <w:t>визначає</w:t>
      </w:r>
      <w:r w:rsidRPr="00CA02C9">
        <w:rPr>
          <w:spacing w:val="-15"/>
        </w:rPr>
        <w:t xml:space="preserve"> </w:t>
      </w:r>
      <w:r w:rsidR="004C7093">
        <w:t>ό</w:t>
      </w:r>
      <w:r w:rsidRPr="00CA02C9">
        <w:t>сн</w:t>
      </w:r>
      <w:r w:rsidR="004C7093">
        <w:t>ό</w:t>
      </w:r>
      <w:r w:rsidRPr="00CA02C9">
        <w:t>вн</w:t>
      </w:r>
      <w:r w:rsidR="004C7093">
        <w:t>і</w:t>
      </w:r>
      <w:r w:rsidRPr="00CA02C9">
        <w:rPr>
          <w:spacing w:val="-15"/>
        </w:rPr>
        <w:t xml:space="preserve"> </w:t>
      </w:r>
      <w:r w:rsidRPr="00CA02C9">
        <w:t>принципи</w:t>
      </w:r>
      <w:r w:rsidRPr="00CA02C9">
        <w:rPr>
          <w:spacing w:val="-15"/>
        </w:rPr>
        <w:t xml:space="preserve"> </w:t>
      </w:r>
      <w:r w:rsidRPr="00CA02C9">
        <w:t>ведення</w:t>
      </w:r>
      <w:r w:rsidRPr="00CA02C9">
        <w:rPr>
          <w:spacing w:val="-68"/>
        </w:rPr>
        <w:t xml:space="preserve"> </w:t>
      </w:r>
      <w:r w:rsidRPr="00CA02C9">
        <w:t>бухгалтерськ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(ф</w:t>
      </w:r>
      <w:r w:rsidR="004C7093">
        <w:t>і</w:t>
      </w:r>
      <w:r w:rsidRPr="00CA02C9">
        <w:t>нанс</w:t>
      </w:r>
      <w:r w:rsidR="004C7093">
        <w:t>ό</w:t>
      </w:r>
      <w:r w:rsidRPr="00CA02C9">
        <w:t>в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) </w:t>
      </w:r>
      <w:r w:rsidR="004C7093">
        <w:t>ό</w:t>
      </w:r>
      <w:r w:rsidRPr="00CA02C9">
        <w:t>бл</w:t>
      </w:r>
      <w:r w:rsidR="004C7093">
        <w:t>і</w:t>
      </w:r>
      <w:r w:rsidRPr="00CA02C9">
        <w:t xml:space="preserve">ку </w:t>
      </w:r>
      <w:r w:rsidR="004C7093">
        <w:t>і</w:t>
      </w:r>
      <w:r w:rsidRPr="00CA02C9">
        <w:t xml:space="preserve"> ф</w:t>
      </w:r>
      <w:r w:rsidR="004C7093">
        <w:t>ό</w:t>
      </w:r>
      <w:r w:rsidRPr="00CA02C9">
        <w:t>рмування статей зв</w:t>
      </w:r>
      <w:r w:rsidR="004C7093">
        <w:t>і</w:t>
      </w:r>
      <w:r w:rsidRPr="00CA02C9">
        <w:t>тн</w:t>
      </w:r>
      <w:r w:rsidR="004C7093">
        <w:t>ό</w:t>
      </w:r>
      <w:r w:rsidRPr="00CA02C9">
        <w:t>ст</w:t>
      </w:r>
      <w:r w:rsidR="004C7093">
        <w:t>і</w:t>
      </w:r>
      <w:r w:rsidRPr="00CA02C9">
        <w:t>, єдин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мет</w:t>
      </w:r>
      <w:r w:rsidR="004C7093">
        <w:t>ό</w:t>
      </w:r>
      <w:r w:rsidRPr="00CA02C9">
        <w:t xml:space="preserve">ди </w:t>
      </w:r>
      <w:r w:rsidR="004C7093">
        <w:t>ό</w:t>
      </w:r>
      <w:r w:rsidRPr="00CA02C9">
        <w:t>ц</w:t>
      </w:r>
      <w:r w:rsidR="004C7093">
        <w:t>і</w:t>
      </w:r>
      <w:r w:rsidRPr="00CA02C9">
        <w:t>нки актив</w:t>
      </w:r>
      <w:r w:rsidR="004C7093">
        <w:t>і</w:t>
      </w:r>
      <w:r w:rsidRPr="00CA02C9">
        <w:t>в, з</w:t>
      </w:r>
      <w:r w:rsidR="004C7093">
        <w:t>ό</w:t>
      </w:r>
      <w:r w:rsidRPr="00CA02C9">
        <w:t>б</w:t>
      </w:r>
      <w:r w:rsidR="004C7093">
        <w:t>ό</w:t>
      </w:r>
      <w:r w:rsidRPr="00CA02C9">
        <w:t xml:space="preserve">в'язань та </w:t>
      </w:r>
      <w:r w:rsidR="004C7093">
        <w:t>і</w:t>
      </w:r>
      <w:r w:rsidRPr="00CA02C9">
        <w:t>нших статей балансу банку, п</w:t>
      </w:r>
      <w:r w:rsidR="004C7093">
        <w:t>ό</w:t>
      </w:r>
      <w:r w:rsidRPr="00CA02C9">
        <w:t>ряд</w:t>
      </w:r>
      <w:r w:rsidR="004C7093">
        <w:t>ό</w:t>
      </w:r>
      <w:r w:rsidRPr="00CA02C9">
        <w:t>к</w:t>
      </w:r>
      <w:r w:rsidRPr="00CA02C9">
        <w:rPr>
          <w:spacing w:val="1"/>
        </w:rPr>
        <w:t xml:space="preserve"> </w:t>
      </w:r>
      <w:r w:rsidRPr="00CA02C9">
        <w:t>нарахування</w:t>
      </w:r>
      <w:r w:rsidRPr="00CA02C9">
        <w:rPr>
          <w:spacing w:val="-16"/>
        </w:rPr>
        <w:t xml:space="preserve"> </w:t>
      </w:r>
      <w:r w:rsidRPr="00CA02C9">
        <w:t>д</w:t>
      </w:r>
      <w:r w:rsidR="004C7093">
        <w:t>ό</w:t>
      </w:r>
      <w:r w:rsidRPr="00CA02C9">
        <w:t>х</w:t>
      </w:r>
      <w:r w:rsidR="004C7093">
        <w:t>ό</w:t>
      </w:r>
      <w:r w:rsidRPr="00CA02C9">
        <w:t>д</w:t>
      </w:r>
      <w:r w:rsidR="004C7093">
        <w:t>і</w:t>
      </w:r>
      <w:r w:rsidRPr="00CA02C9">
        <w:t>в</w:t>
      </w:r>
      <w:r w:rsidRPr="00CA02C9">
        <w:rPr>
          <w:spacing w:val="-16"/>
        </w:rPr>
        <w:t xml:space="preserve"> </w:t>
      </w:r>
      <w:r w:rsidRPr="00CA02C9">
        <w:t>банку</w:t>
      </w:r>
      <w:r w:rsidRPr="00CA02C9">
        <w:rPr>
          <w:spacing w:val="-15"/>
        </w:rPr>
        <w:t xml:space="preserve"> </w:t>
      </w:r>
      <w:r w:rsidRPr="00CA02C9">
        <w:t>за</w:t>
      </w:r>
      <w:r w:rsidRPr="00CA02C9">
        <w:rPr>
          <w:spacing w:val="-15"/>
        </w:rPr>
        <w:t xml:space="preserve"> </w:t>
      </w:r>
      <w:r w:rsidRPr="00CA02C9">
        <w:t>к</w:t>
      </w:r>
      <w:r w:rsidR="004C7093">
        <w:t>ό</w:t>
      </w:r>
      <w:r w:rsidRPr="00CA02C9">
        <w:t>жним</w:t>
      </w:r>
      <w:r w:rsidRPr="00CA02C9">
        <w:rPr>
          <w:spacing w:val="-14"/>
        </w:rPr>
        <w:t xml:space="preserve"> </w:t>
      </w:r>
      <w:r w:rsidRPr="00CA02C9">
        <w:t>ф</w:t>
      </w:r>
      <w:r w:rsidR="004C7093">
        <w:t>і</w:t>
      </w:r>
      <w:r w:rsidRPr="00CA02C9">
        <w:t>нанс</w:t>
      </w:r>
      <w:r w:rsidR="004C7093">
        <w:t>ό</w:t>
      </w:r>
      <w:r w:rsidRPr="00CA02C9">
        <w:t>вим</w:t>
      </w:r>
      <w:r w:rsidRPr="00CA02C9">
        <w:rPr>
          <w:spacing w:val="-16"/>
        </w:rPr>
        <w:t xml:space="preserve"> </w:t>
      </w:r>
      <w:r w:rsidR="004C7093">
        <w:t>і</w:t>
      </w:r>
      <w:r w:rsidRPr="00CA02C9">
        <w:t>нструмент</w:t>
      </w:r>
      <w:r w:rsidR="004C7093">
        <w:t>ό</w:t>
      </w:r>
      <w:r w:rsidRPr="00CA02C9">
        <w:t>м,</w:t>
      </w:r>
      <w:r w:rsidRPr="00CA02C9">
        <w:rPr>
          <w:spacing w:val="-16"/>
        </w:rPr>
        <w:t xml:space="preserve"> </w:t>
      </w:r>
      <w:r w:rsidRPr="00CA02C9">
        <w:t>в</w:t>
      </w:r>
      <w:r w:rsidR="004C7093">
        <w:t>і</w:t>
      </w:r>
      <w:r w:rsidRPr="00CA02C9">
        <w:t>днесення</w:t>
      </w:r>
      <w:r w:rsidRPr="00CA02C9">
        <w:rPr>
          <w:spacing w:val="-15"/>
        </w:rPr>
        <w:t xml:space="preserve"> </w:t>
      </w:r>
      <w:r w:rsidRPr="00CA02C9">
        <w:t>їх</w:t>
      </w:r>
      <w:r w:rsidRPr="00CA02C9">
        <w:rPr>
          <w:spacing w:val="-68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рахунки</w:t>
      </w:r>
      <w:r w:rsidRPr="00CA02C9">
        <w:rPr>
          <w:spacing w:val="1"/>
        </w:rPr>
        <w:t xml:space="preserve"> </w:t>
      </w:r>
      <w:r w:rsidRPr="00CA02C9">
        <w:t>пр</w:t>
      </w:r>
      <w:r w:rsidR="004C7093">
        <w:t>ό</w:t>
      </w:r>
      <w:r w:rsidRPr="00CA02C9">
        <w:t>стр</w:t>
      </w:r>
      <w:r w:rsidR="004C7093">
        <w:t>ό</w:t>
      </w:r>
      <w:r w:rsidRPr="00CA02C9">
        <w:t>чених,</w:t>
      </w:r>
      <w:r w:rsidRPr="00CA02C9">
        <w:rPr>
          <w:spacing w:val="1"/>
        </w:rPr>
        <w:t xml:space="preserve"> </w:t>
      </w:r>
      <w:r w:rsidRPr="00CA02C9">
        <w:t>критер</w:t>
      </w:r>
      <w:r w:rsidR="004C7093">
        <w:t>і</w:t>
      </w:r>
      <w:r w:rsidRPr="00CA02C9">
        <w:t>ї</w:t>
      </w:r>
      <w:r w:rsidRPr="00CA02C9">
        <w:rPr>
          <w:spacing w:val="1"/>
        </w:rPr>
        <w:t xml:space="preserve"> </w:t>
      </w:r>
      <w:r w:rsidRPr="00CA02C9">
        <w:t>визнання</w:t>
      </w:r>
      <w:r w:rsidRPr="00CA02C9">
        <w:rPr>
          <w:spacing w:val="1"/>
        </w:rPr>
        <w:t xml:space="preserve"> </w:t>
      </w:r>
      <w:r w:rsidRPr="00CA02C9">
        <w:t>актив</w:t>
      </w:r>
      <w:r w:rsidR="004C7093">
        <w:t>і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сумн</w:t>
      </w:r>
      <w:r w:rsidR="004C7093">
        <w:t>і</w:t>
      </w:r>
      <w:r w:rsidRPr="00CA02C9">
        <w:t>вними</w:t>
      </w:r>
      <w:r w:rsidRPr="00CA02C9">
        <w:rPr>
          <w:spacing w:val="1"/>
        </w:rPr>
        <w:t xml:space="preserve"> </w:t>
      </w:r>
      <w:r w:rsidRPr="00CA02C9">
        <w:t>чи</w:t>
      </w:r>
      <w:r w:rsidRPr="00CA02C9">
        <w:rPr>
          <w:spacing w:val="1"/>
        </w:rPr>
        <w:t xml:space="preserve"> </w:t>
      </w:r>
      <w:r w:rsidRPr="00CA02C9">
        <w:t>безнад</w:t>
      </w:r>
      <w:r w:rsidR="004C7093">
        <w:t>і</w:t>
      </w:r>
      <w:r w:rsidRPr="00CA02C9">
        <w:t>йними д</w:t>
      </w:r>
      <w:r w:rsidR="004C7093">
        <w:t>ό</w:t>
      </w:r>
      <w:r w:rsidRPr="00CA02C9">
        <w:t xml:space="preserve"> </w:t>
      </w:r>
      <w:r w:rsidR="004C7093">
        <w:t>ό</w:t>
      </w:r>
      <w:r w:rsidRPr="00CA02C9">
        <w:t>тримання, п</w:t>
      </w:r>
      <w:r w:rsidR="004C7093">
        <w:t>ό</w:t>
      </w:r>
      <w:r w:rsidRPr="00CA02C9">
        <w:t>ряд</w:t>
      </w:r>
      <w:r w:rsidR="004C7093">
        <w:t>ό</w:t>
      </w:r>
      <w:r w:rsidRPr="00CA02C9">
        <w:t>к ств</w:t>
      </w:r>
      <w:r w:rsidR="004C7093">
        <w:t>ό</w:t>
      </w:r>
      <w:r w:rsidRPr="00CA02C9">
        <w:t>рення та вик</w:t>
      </w:r>
      <w:r w:rsidR="004C7093">
        <w:t>ό</w:t>
      </w:r>
      <w:r w:rsidRPr="00CA02C9">
        <w:t>ристання спец</w:t>
      </w:r>
      <w:r w:rsidR="004C7093">
        <w:t>і</w:t>
      </w:r>
      <w:r w:rsidRPr="00CA02C9">
        <w:t>альних</w:t>
      </w:r>
      <w:r w:rsidRPr="00CA02C9">
        <w:rPr>
          <w:spacing w:val="1"/>
        </w:rPr>
        <w:t xml:space="preserve"> </w:t>
      </w:r>
      <w:r w:rsidRPr="00CA02C9">
        <w:t>резерв</w:t>
      </w:r>
      <w:r w:rsidR="004C7093">
        <w:t>і</w:t>
      </w:r>
      <w:r w:rsidRPr="00CA02C9">
        <w:t>в (п</w:t>
      </w:r>
      <w:r w:rsidR="004C7093">
        <w:t>ό</w:t>
      </w:r>
      <w:r w:rsidRPr="00CA02C9">
        <w:t>ряд</w:t>
      </w:r>
      <w:r w:rsidR="004C7093">
        <w:t>ό</w:t>
      </w:r>
      <w:r w:rsidRPr="00CA02C9">
        <w:t>к списання за рахун</w:t>
      </w:r>
      <w:r w:rsidR="004C7093">
        <w:t>ό</w:t>
      </w:r>
      <w:r w:rsidRPr="00CA02C9">
        <w:t>к резерв</w:t>
      </w:r>
      <w:r w:rsidR="004C7093">
        <w:t>і</w:t>
      </w:r>
      <w:r w:rsidRPr="00CA02C9">
        <w:t>в безнад</w:t>
      </w:r>
      <w:r w:rsidR="004C7093">
        <w:t>і</w:t>
      </w:r>
      <w:r w:rsidRPr="00CA02C9">
        <w:t>йн</w:t>
      </w:r>
      <w:r w:rsidR="004C7093">
        <w:t>ό</w:t>
      </w:r>
      <w:r w:rsidRPr="00CA02C9">
        <w:t>ї заб</w:t>
      </w:r>
      <w:r w:rsidR="004C7093">
        <w:t>ό</w:t>
      </w:r>
      <w:r w:rsidRPr="00CA02C9">
        <w:t>рг</w:t>
      </w:r>
      <w:r w:rsidR="004C7093">
        <w:t>ό</w:t>
      </w:r>
      <w:r w:rsidRPr="00CA02C9">
        <w:t>ван</w:t>
      </w:r>
      <w:r w:rsidR="004C7093">
        <w:t>ό</w:t>
      </w:r>
      <w:r w:rsidRPr="00CA02C9">
        <w:t>ст</w:t>
      </w:r>
      <w:r w:rsidR="004C7093">
        <w:t>і</w:t>
      </w:r>
      <w:r w:rsidRPr="00CA02C9">
        <w:t>),</w:t>
      </w:r>
      <w:r w:rsidRPr="00CA02C9">
        <w:rPr>
          <w:spacing w:val="1"/>
        </w:rPr>
        <w:t xml:space="preserve"> </w:t>
      </w:r>
      <w:r w:rsidRPr="00CA02C9">
        <w:t>вим</w:t>
      </w:r>
      <w:r w:rsidR="004C7093">
        <w:t>ό</w:t>
      </w:r>
      <w:r w:rsidRPr="00CA02C9">
        <w:t>ги</w:t>
      </w:r>
      <w:r w:rsidRPr="00CA02C9">
        <w:rPr>
          <w:spacing w:val="-2"/>
        </w:rPr>
        <w:t xml:space="preserve"> </w:t>
      </w:r>
      <w:r w:rsidRPr="00CA02C9">
        <w:t>та вказ</w:t>
      </w:r>
      <w:r w:rsidR="004C7093">
        <w:t>і</w:t>
      </w:r>
      <w:r w:rsidRPr="00CA02C9">
        <w:t>вки</w:t>
      </w:r>
      <w:r w:rsidRPr="00CA02C9">
        <w:rPr>
          <w:spacing w:val="-1"/>
        </w:rPr>
        <w:t xml:space="preserve"> </w:t>
      </w:r>
      <w:r w:rsidRPr="00CA02C9">
        <w:t>щ</w:t>
      </w:r>
      <w:r w:rsidR="004C7093">
        <w:t>ό</w:t>
      </w:r>
      <w:r w:rsidRPr="00CA02C9">
        <w:t>д</w:t>
      </w:r>
      <w:r w:rsidR="004C7093">
        <w:t>ό</w:t>
      </w:r>
      <w:r w:rsidRPr="00CA02C9">
        <w:t xml:space="preserve"> </w:t>
      </w:r>
      <w:r w:rsidR="004C7093">
        <w:t>ό</w:t>
      </w:r>
      <w:r w:rsidRPr="00CA02C9">
        <w:t>бл</w:t>
      </w:r>
      <w:r w:rsidR="004C7093">
        <w:t>і</w:t>
      </w:r>
      <w:r w:rsidRPr="00CA02C9">
        <w:t>ку</w:t>
      </w:r>
      <w:r w:rsidRPr="00CA02C9">
        <w:rPr>
          <w:spacing w:val="-1"/>
        </w:rPr>
        <w:t xml:space="preserve"> </w:t>
      </w:r>
      <w:r w:rsidR="004C7093">
        <w:t>ό</w:t>
      </w:r>
      <w:r w:rsidRPr="00CA02C9">
        <w:t>кремих</w:t>
      </w:r>
      <w:r w:rsidRPr="00CA02C9">
        <w:rPr>
          <w:spacing w:val="-1"/>
        </w:rPr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й.</w:t>
      </w:r>
    </w:p>
    <w:p w:rsidR="004A7545" w:rsidRPr="00CA02C9" w:rsidRDefault="00395855">
      <w:pPr>
        <w:pStyle w:val="a3"/>
        <w:spacing w:line="360" w:lineRule="auto"/>
        <w:ind w:right="104"/>
      </w:pPr>
      <w:r w:rsidRPr="00CA02C9">
        <w:t>Для ведення бухгалтерськ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</w:t>
      </w:r>
      <w:r w:rsidR="004C7093">
        <w:t>ό</w:t>
      </w:r>
      <w:r w:rsidRPr="00CA02C9">
        <w:t>бл</w:t>
      </w:r>
      <w:r w:rsidR="004C7093">
        <w:t>і</w:t>
      </w:r>
      <w:r w:rsidRPr="00CA02C9">
        <w:t>ку та складання ф</w:t>
      </w:r>
      <w:r w:rsidR="004C7093">
        <w:t>і</w:t>
      </w:r>
      <w:r w:rsidRPr="00CA02C9">
        <w:t>нанс</w:t>
      </w:r>
      <w:r w:rsidR="004C7093">
        <w:t>ό</w:t>
      </w:r>
      <w:r w:rsidRPr="00CA02C9">
        <w:t>в</w:t>
      </w:r>
      <w:r w:rsidR="004C7093">
        <w:t>ό</w:t>
      </w:r>
      <w:r w:rsidRPr="00CA02C9">
        <w:t>ї зв</w:t>
      </w:r>
      <w:r w:rsidR="004C7093">
        <w:t>і</w:t>
      </w:r>
      <w:r w:rsidRPr="00CA02C9">
        <w:t>тн</w:t>
      </w:r>
      <w:r w:rsidR="004C7093">
        <w:t>ό</w:t>
      </w:r>
      <w:r w:rsidRPr="00CA02C9">
        <w:t>ст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 xml:space="preserve">активи </w:t>
      </w:r>
      <w:r w:rsidR="004C7093">
        <w:t>і</w:t>
      </w:r>
      <w:r w:rsidRPr="00CA02C9">
        <w:t xml:space="preserve"> з</w:t>
      </w:r>
      <w:r w:rsidR="004C7093">
        <w:t>ό</w:t>
      </w:r>
      <w:r w:rsidRPr="00CA02C9">
        <w:t>б</w:t>
      </w:r>
      <w:r w:rsidR="004C7093">
        <w:t>ό</w:t>
      </w:r>
      <w:r w:rsidRPr="00CA02C9">
        <w:t xml:space="preserve">в’язання банку </w:t>
      </w:r>
      <w:r w:rsidR="004C7093">
        <w:t>ό</w:t>
      </w:r>
      <w:r w:rsidRPr="00CA02C9">
        <w:t>прибутк</w:t>
      </w:r>
      <w:r w:rsidR="004C7093">
        <w:t>ό</w:t>
      </w:r>
      <w:r w:rsidRPr="00CA02C9">
        <w:t xml:space="preserve">вуються та </w:t>
      </w:r>
      <w:r w:rsidR="004C7093">
        <w:t>ό</w:t>
      </w:r>
      <w:r w:rsidRPr="00CA02C9">
        <w:t>бл</w:t>
      </w:r>
      <w:r w:rsidR="004C7093">
        <w:t>і</w:t>
      </w:r>
      <w:r w:rsidRPr="00CA02C9">
        <w:t>к</w:t>
      </w:r>
      <w:r w:rsidR="004C7093">
        <w:t>ό</w:t>
      </w:r>
      <w:r w:rsidRPr="00CA02C9">
        <w:t>вуються за варт</w:t>
      </w:r>
      <w:r w:rsidR="004C7093">
        <w:t>і</w:t>
      </w:r>
      <w:r w:rsidRPr="00CA02C9">
        <w:t>стю</w:t>
      </w:r>
      <w:r w:rsidRPr="00CA02C9">
        <w:rPr>
          <w:spacing w:val="1"/>
        </w:rPr>
        <w:t xml:space="preserve"> </w:t>
      </w:r>
      <w:r w:rsidRPr="00CA02C9">
        <w:t>їх</w:t>
      </w:r>
      <w:r w:rsidRPr="00CA02C9">
        <w:rPr>
          <w:spacing w:val="-2"/>
        </w:rPr>
        <w:t xml:space="preserve"> </w:t>
      </w:r>
      <w:r w:rsidRPr="00CA02C9">
        <w:t>придбання</w:t>
      </w:r>
      <w:r w:rsidRPr="00CA02C9">
        <w:rPr>
          <w:spacing w:val="-2"/>
        </w:rPr>
        <w:t xml:space="preserve"> </w:t>
      </w:r>
      <w:r w:rsidRPr="00CA02C9">
        <w:t>чи</w:t>
      </w:r>
      <w:r w:rsidRPr="00CA02C9">
        <w:rPr>
          <w:spacing w:val="-2"/>
        </w:rPr>
        <w:t xml:space="preserve"> </w:t>
      </w:r>
      <w:r w:rsidRPr="00CA02C9">
        <w:t>виникнення,</w:t>
      </w:r>
      <w:r w:rsidRPr="00CA02C9">
        <w:rPr>
          <w:spacing w:val="-2"/>
        </w:rPr>
        <w:t xml:space="preserve"> </w:t>
      </w:r>
      <w:r w:rsidRPr="00CA02C9">
        <w:t>справедлив</w:t>
      </w:r>
      <w:r w:rsidR="004C7093">
        <w:t>ό</w:t>
      </w:r>
      <w:r w:rsidRPr="00CA02C9">
        <w:t>ю</w:t>
      </w:r>
      <w:r w:rsidRPr="00CA02C9">
        <w:rPr>
          <w:spacing w:val="-2"/>
        </w:rPr>
        <w:t xml:space="preserve"> </w:t>
      </w:r>
      <w:r w:rsidRPr="00CA02C9">
        <w:t>(ринк</w:t>
      </w:r>
      <w:r w:rsidR="004C7093">
        <w:t>ό</w:t>
      </w:r>
      <w:r w:rsidRPr="00CA02C9">
        <w:t>в</w:t>
      </w:r>
      <w:r w:rsidR="004C7093">
        <w:t>ό</w:t>
      </w:r>
      <w:r w:rsidRPr="00CA02C9">
        <w:t>ю)</w:t>
      </w:r>
      <w:r w:rsidRPr="00CA02C9">
        <w:rPr>
          <w:spacing w:val="-2"/>
        </w:rPr>
        <w:t xml:space="preserve"> </w:t>
      </w:r>
      <w:r w:rsidRPr="00CA02C9">
        <w:t>варт</w:t>
      </w:r>
      <w:r w:rsidR="004C7093">
        <w:t>і</w:t>
      </w:r>
      <w:r w:rsidRPr="00CA02C9">
        <w:t>стю.</w:t>
      </w:r>
    </w:p>
    <w:p w:rsidR="004A7545" w:rsidRPr="00CA02C9" w:rsidRDefault="00395855" w:rsidP="00AC147F">
      <w:pPr>
        <w:pStyle w:val="a3"/>
        <w:spacing w:line="360" w:lineRule="auto"/>
        <w:ind w:left="102" w:right="108"/>
      </w:pPr>
      <w:r w:rsidRPr="00CA02C9">
        <w:t>Кр</w:t>
      </w:r>
      <w:r w:rsidR="004C7093">
        <w:t>і</w:t>
      </w:r>
      <w:r w:rsidRPr="00CA02C9">
        <w:t>м мет</w:t>
      </w:r>
      <w:r w:rsidR="004C7093">
        <w:t>ό</w:t>
      </w:r>
      <w:r w:rsidRPr="00CA02C9">
        <w:t>д</w:t>
      </w:r>
      <w:r w:rsidR="004C7093">
        <w:t>і</w:t>
      </w:r>
      <w:r w:rsidRPr="00CA02C9">
        <w:t>в та сп</w:t>
      </w:r>
      <w:r w:rsidR="004C7093">
        <w:t>ό</w:t>
      </w:r>
      <w:r w:rsidRPr="00CA02C9">
        <w:t>с</w:t>
      </w:r>
      <w:r w:rsidR="004C7093">
        <w:t>ό</w:t>
      </w:r>
      <w:r w:rsidRPr="00CA02C9">
        <w:t>б</w:t>
      </w:r>
      <w:r w:rsidR="004C7093">
        <w:t>і</w:t>
      </w:r>
      <w:r w:rsidRPr="00CA02C9">
        <w:t xml:space="preserve">в </w:t>
      </w:r>
      <w:r w:rsidR="004C7093">
        <w:t>ό</w:t>
      </w:r>
      <w:r w:rsidRPr="00CA02C9">
        <w:t>ц</w:t>
      </w:r>
      <w:r w:rsidR="004C7093">
        <w:t>і</w:t>
      </w:r>
      <w:r w:rsidRPr="00CA02C9">
        <w:t>нки, щ</w:t>
      </w:r>
      <w:r w:rsidR="004C7093">
        <w:t>ό</w:t>
      </w:r>
      <w:r w:rsidRPr="00CA02C9">
        <w:t xml:space="preserve"> заст</w:t>
      </w:r>
      <w:r w:rsidR="004C7093">
        <w:t>ό</w:t>
      </w:r>
      <w:r w:rsidRPr="00CA02C9">
        <w:t>с</w:t>
      </w:r>
      <w:r w:rsidR="004C7093">
        <w:t>ό</w:t>
      </w:r>
      <w:r w:rsidRPr="00CA02C9">
        <w:t>вуються при виникненн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(визнанн</w:t>
      </w:r>
      <w:r w:rsidR="004C7093">
        <w:t>і</w:t>
      </w:r>
      <w:r w:rsidRPr="00CA02C9">
        <w:t>)</w:t>
      </w:r>
      <w:r w:rsidRPr="00CA02C9">
        <w:rPr>
          <w:spacing w:val="1"/>
        </w:rPr>
        <w:t xml:space="preserve"> </w:t>
      </w:r>
      <w:r w:rsidRPr="00CA02C9">
        <w:t>актив</w:t>
      </w:r>
      <w:r w:rsidR="004C7093">
        <w:t>і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для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прибуткування</w:t>
      </w:r>
      <w:r w:rsidRPr="00CA02C9">
        <w:rPr>
          <w:spacing w:val="1"/>
        </w:rPr>
        <w:t xml:space="preserve"> </w:t>
      </w:r>
      <w:r w:rsidRPr="00CA02C9">
        <w:t>їх</w:t>
      </w:r>
      <w:r w:rsidRPr="00CA02C9">
        <w:rPr>
          <w:spacing w:val="1"/>
        </w:rPr>
        <w:t xml:space="preserve"> </w:t>
      </w:r>
      <w:r w:rsidRPr="00CA02C9">
        <w:t>варт</w:t>
      </w:r>
      <w:r w:rsidR="004C7093">
        <w:t>ό</w:t>
      </w:r>
      <w:r w:rsidRPr="00CA02C9">
        <w:t>ст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баланс</w:t>
      </w:r>
      <w:r w:rsidR="004C7093">
        <w:t>ό</w:t>
      </w:r>
      <w:r w:rsidRPr="00CA02C9">
        <w:t>м,</w:t>
      </w:r>
      <w:r w:rsidRPr="00CA02C9">
        <w:rPr>
          <w:spacing w:val="1"/>
        </w:rPr>
        <w:t xml:space="preserve"> </w:t>
      </w:r>
      <w:r w:rsidRPr="00CA02C9">
        <w:t>банк</w:t>
      </w:r>
      <w:r w:rsidRPr="00CA02C9">
        <w:rPr>
          <w:spacing w:val="1"/>
        </w:rPr>
        <w:t xml:space="preserve"> </w:t>
      </w:r>
      <w:r w:rsidRPr="00CA02C9">
        <w:t>вик</w:t>
      </w:r>
      <w:r w:rsidR="004C7093">
        <w:t>ό</w:t>
      </w:r>
      <w:r w:rsidRPr="00CA02C9">
        <w:t>рист</w:t>
      </w:r>
      <w:r w:rsidR="004C7093">
        <w:t>ό</w:t>
      </w:r>
      <w:r w:rsidRPr="00CA02C9">
        <w:t>вує р</w:t>
      </w:r>
      <w:r w:rsidR="004C7093">
        <w:t>і</w:t>
      </w:r>
      <w:r w:rsidRPr="00CA02C9">
        <w:t>зн</w:t>
      </w:r>
      <w:r w:rsidR="004C7093">
        <w:t>і</w:t>
      </w:r>
      <w:r w:rsidRPr="00CA02C9">
        <w:t xml:space="preserve"> мет</w:t>
      </w:r>
      <w:r w:rsidR="004C7093">
        <w:t>ό</w:t>
      </w:r>
      <w:r w:rsidRPr="00CA02C9">
        <w:t>ди приведення варт</w:t>
      </w:r>
      <w:r w:rsidR="004C7093">
        <w:t>ό</w:t>
      </w:r>
      <w:r w:rsidRPr="00CA02C9">
        <w:t>ст</w:t>
      </w:r>
      <w:r w:rsidR="004C7093">
        <w:t>і</w:t>
      </w:r>
      <w:r w:rsidRPr="00CA02C9">
        <w:t xml:space="preserve"> актив</w:t>
      </w:r>
      <w:r w:rsidR="004C7093">
        <w:t>і</w:t>
      </w:r>
      <w:r w:rsidRPr="00CA02C9">
        <w:t>в у в</w:t>
      </w:r>
      <w:r w:rsidR="004C7093">
        <w:t>і</w:t>
      </w:r>
      <w:r w:rsidRPr="00CA02C9">
        <w:t>дп</w:t>
      </w:r>
      <w:r w:rsidR="004C7093">
        <w:t>ό</w:t>
      </w:r>
      <w:r w:rsidRPr="00CA02C9">
        <w:t>в</w:t>
      </w:r>
      <w:r w:rsidR="004C7093">
        <w:t>і</w:t>
      </w:r>
      <w:r w:rsidRPr="00CA02C9">
        <w:t>дн</w:t>
      </w:r>
      <w:r w:rsidR="004C7093">
        <w:t>і</w:t>
      </w:r>
      <w:r w:rsidRPr="00CA02C9">
        <w:t>сть д</w:t>
      </w:r>
      <w:r w:rsidR="004C7093">
        <w:t>ό</w:t>
      </w:r>
      <w:r w:rsidRPr="00CA02C9">
        <w:t xml:space="preserve"> їх</w:t>
      </w:r>
      <w:r w:rsidRPr="00CA02C9">
        <w:rPr>
          <w:spacing w:val="1"/>
        </w:rPr>
        <w:t xml:space="preserve"> </w:t>
      </w:r>
      <w:r w:rsidRPr="00CA02C9">
        <w:t>реальн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-11"/>
        </w:rPr>
        <w:t xml:space="preserve"> </w:t>
      </w:r>
      <w:r w:rsidRPr="00CA02C9">
        <w:t>стану:</w:t>
      </w:r>
      <w:r w:rsidRPr="00CA02C9">
        <w:rPr>
          <w:spacing w:val="-10"/>
        </w:rPr>
        <w:t xml:space="preserve"> </w:t>
      </w:r>
      <w:r w:rsidRPr="00CA02C9">
        <w:t>нарахування</w:t>
      </w:r>
      <w:r w:rsidRPr="00CA02C9">
        <w:rPr>
          <w:spacing w:val="-11"/>
        </w:rPr>
        <w:t xml:space="preserve"> </w:t>
      </w:r>
      <w:r w:rsidRPr="00CA02C9">
        <w:t>д</w:t>
      </w:r>
      <w:r w:rsidR="004C7093">
        <w:t>ό</w:t>
      </w:r>
      <w:r w:rsidRPr="00CA02C9">
        <w:t>х</w:t>
      </w:r>
      <w:r w:rsidR="004C7093">
        <w:t>ό</w:t>
      </w:r>
      <w:r w:rsidRPr="00CA02C9">
        <w:t>д</w:t>
      </w:r>
      <w:r w:rsidR="004C7093">
        <w:t>і</w:t>
      </w:r>
      <w:r w:rsidRPr="00CA02C9">
        <w:t>в</w:t>
      </w:r>
      <w:r w:rsidRPr="00CA02C9">
        <w:rPr>
          <w:spacing w:val="-11"/>
        </w:rPr>
        <w:t xml:space="preserve"> </w:t>
      </w:r>
      <w:r w:rsidR="004C7093">
        <w:t>і</w:t>
      </w:r>
      <w:r w:rsidRPr="00CA02C9">
        <w:rPr>
          <w:spacing w:val="-11"/>
        </w:rPr>
        <w:t xml:space="preserve"> </w:t>
      </w:r>
      <w:r w:rsidRPr="00CA02C9">
        <w:t>витрат</w:t>
      </w:r>
      <w:r w:rsidRPr="00CA02C9">
        <w:rPr>
          <w:spacing w:val="-11"/>
        </w:rPr>
        <w:t xml:space="preserve"> </w:t>
      </w:r>
      <w:r w:rsidRPr="00CA02C9">
        <w:t>з</w:t>
      </w:r>
      <w:r w:rsidRPr="00CA02C9">
        <w:rPr>
          <w:spacing w:val="-10"/>
        </w:rPr>
        <w:t xml:space="preserve"> </w:t>
      </w:r>
      <w:r w:rsidRPr="00CA02C9">
        <w:t>д</w:t>
      </w:r>
      <w:r w:rsidR="004C7093">
        <w:t>ό</w:t>
      </w:r>
      <w:r w:rsidRPr="00CA02C9">
        <w:t>триманням</w:t>
      </w:r>
      <w:r w:rsidRPr="00CA02C9">
        <w:rPr>
          <w:spacing w:val="-11"/>
        </w:rPr>
        <w:t xml:space="preserve"> </w:t>
      </w:r>
      <w:r w:rsidRPr="00CA02C9">
        <w:t>їх</w:t>
      </w:r>
      <w:r w:rsidRPr="00CA02C9">
        <w:rPr>
          <w:spacing w:val="-11"/>
        </w:rPr>
        <w:t xml:space="preserve"> </w:t>
      </w:r>
      <w:r w:rsidRPr="00CA02C9">
        <w:t>в</w:t>
      </w:r>
      <w:r w:rsidR="004C7093">
        <w:t>і</w:t>
      </w:r>
      <w:r w:rsidRPr="00CA02C9">
        <w:t>дп</w:t>
      </w:r>
      <w:r w:rsidR="004C7093">
        <w:t>ό</w:t>
      </w:r>
      <w:r w:rsidRPr="00CA02C9">
        <w:t>в</w:t>
      </w:r>
      <w:r w:rsidR="004C7093">
        <w:t>і</w:t>
      </w:r>
      <w:r w:rsidRPr="00CA02C9">
        <w:t>дн</w:t>
      </w:r>
      <w:r w:rsidR="004C7093">
        <w:t>ό</w:t>
      </w:r>
      <w:r w:rsidRPr="00CA02C9">
        <w:t>ст</w:t>
      </w:r>
      <w:r w:rsidR="004C7093">
        <w:t>і</w:t>
      </w:r>
      <w:r w:rsidRPr="00CA02C9">
        <w:t>,</w:t>
      </w:r>
      <w:r w:rsidRPr="00CA02C9">
        <w:rPr>
          <w:spacing w:val="-68"/>
        </w:rPr>
        <w:t xml:space="preserve"> </w:t>
      </w:r>
      <w:r w:rsidRPr="00CA02C9">
        <w:t>ф</w:t>
      </w:r>
      <w:r w:rsidR="004C7093">
        <w:t>ό</w:t>
      </w:r>
      <w:r w:rsidRPr="00CA02C9">
        <w:t>рмування</w:t>
      </w:r>
      <w:r w:rsidRPr="00CA02C9">
        <w:rPr>
          <w:spacing w:val="41"/>
        </w:rPr>
        <w:t xml:space="preserve"> </w:t>
      </w:r>
      <w:r w:rsidRPr="00CA02C9">
        <w:t>спец</w:t>
      </w:r>
      <w:r w:rsidR="004C7093">
        <w:t>і</w:t>
      </w:r>
      <w:r w:rsidRPr="00CA02C9">
        <w:t>альних</w:t>
      </w:r>
      <w:r w:rsidRPr="00CA02C9">
        <w:rPr>
          <w:spacing w:val="42"/>
        </w:rPr>
        <w:t xml:space="preserve"> </w:t>
      </w:r>
      <w:r w:rsidRPr="00CA02C9">
        <w:t>банк</w:t>
      </w:r>
      <w:r w:rsidR="004C7093">
        <w:t>і</w:t>
      </w:r>
      <w:r w:rsidRPr="00CA02C9">
        <w:t>вських</w:t>
      </w:r>
      <w:r w:rsidRPr="00CA02C9">
        <w:rPr>
          <w:spacing w:val="42"/>
        </w:rPr>
        <w:t xml:space="preserve"> </w:t>
      </w:r>
      <w:r w:rsidRPr="00CA02C9">
        <w:t>резерв</w:t>
      </w:r>
      <w:r w:rsidR="004C7093">
        <w:t>і</w:t>
      </w:r>
      <w:r w:rsidRPr="00CA02C9">
        <w:t>в,</w:t>
      </w:r>
      <w:r w:rsidRPr="00CA02C9">
        <w:rPr>
          <w:spacing w:val="41"/>
        </w:rPr>
        <w:t xml:space="preserve"> </w:t>
      </w:r>
      <w:r w:rsidRPr="00CA02C9">
        <w:t>пере</w:t>
      </w:r>
      <w:r w:rsidR="004C7093">
        <w:t>ό</w:t>
      </w:r>
      <w:r w:rsidRPr="00CA02C9">
        <w:t>ц</w:t>
      </w:r>
      <w:r w:rsidR="004C7093">
        <w:t>і</w:t>
      </w:r>
      <w:r w:rsidRPr="00CA02C9">
        <w:t>нка</w:t>
      </w:r>
      <w:r w:rsidRPr="00CA02C9">
        <w:rPr>
          <w:spacing w:val="42"/>
        </w:rPr>
        <w:t xml:space="preserve"> </w:t>
      </w:r>
      <w:r w:rsidRPr="00CA02C9">
        <w:t>актив</w:t>
      </w:r>
      <w:r w:rsidR="004C7093">
        <w:t>і</w:t>
      </w:r>
      <w:r w:rsidRPr="00CA02C9">
        <w:t>в</w:t>
      </w:r>
      <w:r w:rsidRPr="00CA02C9">
        <w:rPr>
          <w:spacing w:val="41"/>
        </w:rPr>
        <w:t xml:space="preserve"> </w:t>
      </w:r>
      <w:r w:rsidRPr="00CA02C9">
        <w:t>д</w:t>
      </w:r>
      <w:r w:rsidR="004C7093">
        <w:t>ό</w:t>
      </w:r>
      <w:r w:rsidRPr="00CA02C9">
        <w:rPr>
          <w:spacing w:val="42"/>
        </w:rPr>
        <w:t xml:space="preserve"> </w:t>
      </w:r>
      <w:r w:rsidRPr="00CA02C9">
        <w:t>їх</w:t>
      </w:r>
      <w:r w:rsidR="00AC147F">
        <w:t xml:space="preserve"> </w:t>
      </w:r>
      <w:r w:rsidRPr="00CA02C9">
        <w:t>справедлив</w:t>
      </w:r>
      <w:r w:rsidR="004C7093">
        <w:t>ό</w:t>
      </w:r>
      <w:r w:rsidRPr="00CA02C9">
        <w:t>ї</w:t>
      </w:r>
      <w:r w:rsidRPr="00CA02C9">
        <w:rPr>
          <w:spacing w:val="-4"/>
        </w:rPr>
        <w:t xml:space="preserve"> </w:t>
      </w:r>
      <w:r w:rsidRPr="00CA02C9">
        <w:t>варт</w:t>
      </w:r>
      <w:r w:rsidR="004C7093">
        <w:t>ό</w:t>
      </w:r>
      <w:r w:rsidRPr="00CA02C9">
        <w:t>ст</w:t>
      </w:r>
      <w:r w:rsidR="004C7093">
        <w:t>і</w:t>
      </w:r>
      <w:r w:rsidRPr="00CA02C9">
        <w:t>,</w:t>
      </w:r>
      <w:r w:rsidRPr="00CA02C9">
        <w:rPr>
          <w:spacing w:val="-4"/>
        </w:rPr>
        <w:t xml:space="preserve"> </w:t>
      </w:r>
      <w:r w:rsidRPr="00CA02C9">
        <w:t>ам</w:t>
      </w:r>
      <w:r w:rsidR="004C7093">
        <w:t>ό</w:t>
      </w:r>
      <w:r w:rsidRPr="00CA02C9">
        <w:t>ртизац</w:t>
      </w:r>
      <w:r w:rsidR="004C7093">
        <w:t>і</w:t>
      </w:r>
      <w:r w:rsidRPr="00CA02C9">
        <w:t>я</w:t>
      </w:r>
      <w:r w:rsidRPr="00CA02C9">
        <w:rPr>
          <w:spacing w:val="-4"/>
        </w:rPr>
        <w:t xml:space="preserve"> </w:t>
      </w:r>
      <w:r w:rsidRPr="00CA02C9">
        <w:t>не</w:t>
      </w:r>
      <w:r w:rsidR="004C7093">
        <w:t>ό</w:t>
      </w:r>
      <w:r w:rsidRPr="00CA02C9">
        <w:t>б</w:t>
      </w:r>
      <w:r w:rsidR="004C7093">
        <w:t>ό</w:t>
      </w:r>
      <w:r w:rsidRPr="00CA02C9">
        <w:t>р</w:t>
      </w:r>
      <w:r w:rsidR="004C7093">
        <w:t>ό</w:t>
      </w:r>
      <w:r w:rsidRPr="00CA02C9">
        <w:t>тних</w:t>
      </w:r>
      <w:r w:rsidRPr="00CA02C9">
        <w:rPr>
          <w:spacing w:val="-4"/>
        </w:rPr>
        <w:t xml:space="preserve"> </w:t>
      </w:r>
      <w:r w:rsidRPr="00CA02C9">
        <w:t>актив</w:t>
      </w:r>
      <w:r w:rsidR="004C7093">
        <w:t>і</w:t>
      </w:r>
      <w:r w:rsidRPr="00CA02C9">
        <w:t>в</w:t>
      </w:r>
      <w:r w:rsidRPr="00CA02C9">
        <w:rPr>
          <w:spacing w:val="-4"/>
        </w:rPr>
        <w:t xml:space="preserve"> </w:t>
      </w:r>
      <w:r w:rsidRPr="00CA02C9">
        <w:t>т</w:t>
      </w:r>
      <w:r w:rsidR="004C7093">
        <w:t>ό</w:t>
      </w:r>
      <w:r w:rsidRPr="00CA02C9">
        <w:t>щ</w:t>
      </w:r>
      <w:r w:rsidR="004C7093">
        <w:t>ό</w:t>
      </w:r>
      <w:r w:rsidRPr="00CA02C9">
        <w:t>.</w:t>
      </w:r>
    </w:p>
    <w:p w:rsidR="004A7545" w:rsidRPr="00CA02C9" w:rsidRDefault="00395855" w:rsidP="00AC147F">
      <w:pPr>
        <w:pStyle w:val="a3"/>
        <w:spacing w:line="360" w:lineRule="auto"/>
        <w:ind w:left="102" w:right="108"/>
      </w:pPr>
      <w:r w:rsidRPr="00CA02C9">
        <w:t>Шлях</w:t>
      </w:r>
      <w:r w:rsidR="004C7093">
        <w:t>ό</w:t>
      </w:r>
      <w:r w:rsidRPr="00CA02C9">
        <w:t>м</w:t>
      </w:r>
      <w:r w:rsidRPr="00CA02C9">
        <w:rPr>
          <w:spacing w:val="1"/>
        </w:rPr>
        <w:t xml:space="preserve"> </w:t>
      </w:r>
      <w:r w:rsidRPr="00CA02C9">
        <w:t>заст</w:t>
      </w:r>
      <w:r w:rsidR="004C7093">
        <w:t>ό</w:t>
      </w:r>
      <w:r w:rsidRPr="00CA02C9">
        <w:t>сування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рган</w:t>
      </w:r>
      <w:r w:rsidR="004C7093">
        <w:t>і</w:t>
      </w:r>
      <w:r w:rsidRPr="00CA02C9">
        <w:t>зац</w:t>
      </w:r>
      <w:r w:rsidR="004C7093">
        <w:t>і</w:t>
      </w:r>
      <w:r w:rsidRPr="00CA02C9">
        <w:t>йних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к</w:t>
      </w:r>
      <w:r w:rsidR="004C7093">
        <w:t>ό</w:t>
      </w:r>
      <w:r w:rsidRPr="00CA02C9">
        <w:t>нтр</w:t>
      </w:r>
      <w:r w:rsidR="004C7093">
        <w:t>ό</w:t>
      </w:r>
      <w:r w:rsidRPr="00CA02C9">
        <w:t>льних</w:t>
      </w:r>
      <w:r w:rsidRPr="00CA02C9">
        <w:rPr>
          <w:spacing w:val="1"/>
        </w:rPr>
        <w:t xml:space="preserve"> </w:t>
      </w:r>
      <w:r w:rsidRPr="00CA02C9">
        <w:t>мет</w:t>
      </w:r>
      <w:r w:rsidR="004C7093">
        <w:t>ό</w:t>
      </w:r>
      <w:r w:rsidRPr="00CA02C9">
        <w:t>д</w:t>
      </w:r>
      <w:r w:rsidR="004C7093">
        <w:t>і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управл</w:t>
      </w:r>
      <w:r w:rsidR="004C7093">
        <w:t>і</w:t>
      </w:r>
      <w:r w:rsidRPr="00CA02C9">
        <w:t>ння систем</w:t>
      </w:r>
      <w:r w:rsidR="004C7093">
        <w:t>ό</w:t>
      </w:r>
      <w:r w:rsidRPr="00CA02C9">
        <w:t>ю п</w:t>
      </w:r>
      <w:r w:rsidR="004C7093">
        <w:t>і</w:t>
      </w:r>
      <w:r w:rsidRPr="00CA02C9">
        <w:t>дв</w:t>
      </w:r>
      <w:r w:rsidR="004C7093">
        <w:t>і</w:t>
      </w:r>
      <w:r w:rsidRPr="00CA02C9">
        <w:t>д</w:t>
      </w:r>
      <w:r w:rsidR="004C7093">
        <w:t>ό</w:t>
      </w:r>
      <w:r w:rsidRPr="00CA02C9">
        <w:t>мчих устан</w:t>
      </w:r>
      <w:r w:rsidR="004C7093">
        <w:t>ό</w:t>
      </w:r>
      <w:r w:rsidRPr="00CA02C9">
        <w:t>в банк</w:t>
      </w:r>
      <w:r w:rsidR="004C7093">
        <w:t>ό</w:t>
      </w:r>
      <w:r w:rsidRPr="00CA02C9">
        <w:t>м забезпечен</w:t>
      </w:r>
      <w:r w:rsidR="004C7093">
        <w:t>ό</w:t>
      </w:r>
      <w:r w:rsidRPr="00CA02C9">
        <w:t xml:space="preserve"> д</w:t>
      </w:r>
      <w:r w:rsidR="004C7093">
        <w:t>ό</w:t>
      </w:r>
      <w:r w:rsidRPr="00CA02C9">
        <w:t>тримання</w:t>
      </w:r>
      <w:r w:rsidRPr="00CA02C9">
        <w:rPr>
          <w:spacing w:val="1"/>
        </w:rPr>
        <w:t xml:space="preserve"> </w:t>
      </w:r>
      <w:r w:rsidRPr="00CA02C9">
        <w:lastRenderedPageBreak/>
        <w:t>вим</w:t>
      </w:r>
      <w:r w:rsidR="004C7093">
        <w:t>ό</w:t>
      </w:r>
      <w:r w:rsidRPr="00CA02C9">
        <w:t>г</w:t>
      </w:r>
      <w:r w:rsidRPr="00CA02C9">
        <w:rPr>
          <w:spacing w:val="-1"/>
        </w:rPr>
        <w:t xml:space="preserve"> </w:t>
      </w:r>
      <w:r w:rsidRPr="00CA02C9">
        <w:t>та</w:t>
      </w:r>
      <w:r w:rsidRPr="00CA02C9">
        <w:rPr>
          <w:spacing w:val="-2"/>
        </w:rPr>
        <w:t xml:space="preserve"> </w:t>
      </w:r>
      <w:r w:rsidRPr="00CA02C9">
        <w:t>правил</w:t>
      </w:r>
      <w:r w:rsidRPr="00CA02C9">
        <w:rPr>
          <w:spacing w:val="-1"/>
        </w:rPr>
        <w:t xml:space="preserve"> </w:t>
      </w:r>
      <w:r w:rsidRPr="00CA02C9">
        <w:t>й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-2"/>
        </w:rPr>
        <w:t xml:space="preserve"> </w:t>
      </w:r>
      <w:r w:rsidR="004C7093">
        <w:t>ό</w:t>
      </w:r>
      <w:r w:rsidRPr="00CA02C9">
        <w:t>бл</w:t>
      </w:r>
      <w:r w:rsidR="004C7093">
        <w:t>і</w:t>
      </w:r>
      <w:r w:rsidRPr="00CA02C9">
        <w:t>к</w:t>
      </w:r>
      <w:r w:rsidR="004C7093">
        <w:t>ό</w:t>
      </w:r>
      <w:r w:rsidRPr="00CA02C9">
        <w:t>в</w:t>
      </w:r>
      <w:r w:rsidR="004C7093">
        <w:t>ό</w:t>
      </w:r>
      <w:r w:rsidRPr="00CA02C9">
        <w:t>ї</w:t>
      </w:r>
      <w:r w:rsidRPr="00CA02C9">
        <w:rPr>
          <w:spacing w:val="-1"/>
        </w:rPr>
        <w:t xml:space="preserve"> </w:t>
      </w:r>
      <w:r w:rsidRPr="00CA02C9">
        <w:t>п</w:t>
      </w:r>
      <w:r w:rsidR="004C7093">
        <w:t>ό</w:t>
      </w:r>
      <w:r w:rsidRPr="00CA02C9">
        <w:t>л</w:t>
      </w:r>
      <w:r w:rsidR="004C7093">
        <w:t>і</w:t>
      </w:r>
      <w:r w:rsidRPr="00CA02C9">
        <w:t>тики</w:t>
      </w:r>
      <w:r w:rsidRPr="00CA02C9">
        <w:rPr>
          <w:spacing w:val="-2"/>
        </w:rPr>
        <w:t xml:space="preserve"> </w:t>
      </w:r>
      <w:r w:rsidRPr="00CA02C9">
        <w:t>устан</w:t>
      </w:r>
      <w:r w:rsidR="004C7093">
        <w:t>ό</w:t>
      </w:r>
      <w:r w:rsidRPr="00CA02C9">
        <w:t>вами</w:t>
      </w:r>
      <w:r w:rsidRPr="00CA02C9">
        <w:rPr>
          <w:spacing w:val="1"/>
        </w:rPr>
        <w:t xml:space="preserve"> </w:t>
      </w:r>
      <w:r w:rsidRPr="00CA02C9">
        <w:t>банку.</w:t>
      </w:r>
    </w:p>
    <w:p w:rsidR="004A7545" w:rsidRPr="00CA02C9" w:rsidRDefault="004C7093">
      <w:pPr>
        <w:pStyle w:val="a3"/>
        <w:spacing w:before="1" w:line="360" w:lineRule="auto"/>
        <w:ind w:right="100"/>
      </w:pPr>
      <w:r>
        <w:t>ό</w:t>
      </w:r>
      <w:r w:rsidR="00395855" w:rsidRPr="00CA02C9">
        <w:t>бл</w:t>
      </w:r>
      <w:r>
        <w:t>і</w:t>
      </w:r>
      <w:r w:rsidR="00395855" w:rsidRPr="00CA02C9">
        <w:t>к</w:t>
      </w:r>
      <w:r>
        <w:t>ό</w:t>
      </w:r>
      <w:r w:rsidR="00395855" w:rsidRPr="00CA02C9">
        <w:t>ва</w:t>
      </w:r>
      <w:r w:rsidR="00395855" w:rsidRPr="00CA02C9">
        <w:rPr>
          <w:spacing w:val="1"/>
        </w:rPr>
        <w:t xml:space="preserve"> </w:t>
      </w:r>
      <w:r w:rsidR="00395855" w:rsidRPr="00CA02C9">
        <w:t>п</w:t>
      </w:r>
      <w:r>
        <w:t>ό</w:t>
      </w:r>
      <w:r w:rsidR="00395855" w:rsidRPr="00CA02C9">
        <w:t>л</w:t>
      </w:r>
      <w:r>
        <w:t>і</w:t>
      </w:r>
      <w:r w:rsidR="00395855" w:rsidRPr="00CA02C9">
        <w:t>тика</w:t>
      </w:r>
      <w:r w:rsidR="00395855" w:rsidRPr="00CA02C9">
        <w:rPr>
          <w:spacing w:val="1"/>
        </w:rPr>
        <w:t xml:space="preserve"> </w:t>
      </w:r>
      <w:r w:rsidR="00395855" w:rsidRPr="00CA02C9">
        <w:t>АТ</w:t>
      </w:r>
      <w:r w:rsidR="00395855" w:rsidRPr="00CA02C9">
        <w:rPr>
          <w:spacing w:val="1"/>
        </w:rPr>
        <w:t xml:space="preserve"> </w:t>
      </w:r>
      <w:r w:rsidR="00395855" w:rsidRPr="00CA02C9">
        <w:t>“Укрекс</w:t>
      </w:r>
      <w:r>
        <w:t>і</w:t>
      </w:r>
      <w:r w:rsidR="00395855" w:rsidRPr="00CA02C9">
        <w:t>мбанк”</w:t>
      </w:r>
      <w:r w:rsidR="00395855" w:rsidRPr="00CA02C9">
        <w:rPr>
          <w:spacing w:val="1"/>
        </w:rPr>
        <w:t xml:space="preserve"> </w:t>
      </w:r>
      <w:r w:rsidR="00395855" w:rsidRPr="00CA02C9">
        <w:t>на</w:t>
      </w:r>
      <w:r w:rsidR="00395855" w:rsidRPr="00CA02C9">
        <w:rPr>
          <w:spacing w:val="1"/>
        </w:rPr>
        <w:t xml:space="preserve"> </w:t>
      </w:r>
      <w:r>
        <w:t>2024</w:t>
      </w:r>
      <w:r w:rsidR="00395855" w:rsidRPr="00CA02C9">
        <w:rPr>
          <w:spacing w:val="1"/>
        </w:rPr>
        <w:t xml:space="preserve"> </w:t>
      </w:r>
      <w:r w:rsidR="00395855" w:rsidRPr="00CA02C9">
        <w:t>р</w:t>
      </w:r>
      <w:r>
        <w:t>і</w:t>
      </w:r>
      <w:r w:rsidR="00395855" w:rsidRPr="00CA02C9">
        <w:t>к</w:t>
      </w:r>
      <w:r w:rsidR="00395855" w:rsidRPr="00CA02C9">
        <w:rPr>
          <w:spacing w:val="1"/>
        </w:rPr>
        <w:t xml:space="preserve"> </w:t>
      </w:r>
      <w:r w:rsidR="00395855" w:rsidRPr="00CA02C9">
        <w:t>за</w:t>
      </w:r>
      <w:r w:rsidR="00395855" w:rsidRPr="00CA02C9">
        <w:rPr>
          <w:spacing w:val="1"/>
        </w:rPr>
        <w:t xml:space="preserve"> </w:t>
      </w:r>
      <w:r w:rsidR="00395855" w:rsidRPr="00CA02C9">
        <w:t>правил</w:t>
      </w:r>
      <w:r>
        <w:t>ό</w:t>
      </w:r>
      <w:r w:rsidR="00395855" w:rsidRPr="00CA02C9">
        <w:t>м</w:t>
      </w:r>
      <w:r w:rsidR="00395855" w:rsidRPr="00CA02C9">
        <w:rPr>
          <w:spacing w:val="-67"/>
        </w:rPr>
        <w:t xml:space="preserve"> </w:t>
      </w:r>
      <w:r w:rsidR="00395855" w:rsidRPr="00CA02C9">
        <w:t>п</w:t>
      </w:r>
      <w:r>
        <w:t>ό</w:t>
      </w:r>
      <w:r w:rsidR="00395855" w:rsidRPr="00CA02C9">
        <w:t>сл</w:t>
      </w:r>
      <w:r>
        <w:t>і</w:t>
      </w:r>
      <w:r w:rsidR="00395855" w:rsidRPr="00CA02C9">
        <w:t>д</w:t>
      </w:r>
      <w:r>
        <w:t>ό</w:t>
      </w:r>
      <w:r w:rsidR="00395855" w:rsidRPr="00CA02C9">
        <w:t>вн</w:t>
      </w:r>
      <w:r>
        <w:t>ό</w:t>
      </w:r>
      <w:r w:rsidR="00395855" w:rsidRPr="00CA02C9">
        <w:t>ст</w:t>
      </w:r>
      <w:r>
        <w:t>і</w:t>
      </w:r>
      <w:r w:rsidR="00395855" w:rsidRPr="00CA02C9">
        <w:rPr>
          <w:spacing w:val="-12"/>
        </w:rPr>
        <w:t xml:space="preserve"> </w:t>
      </w:r>
      <w:r w:rsidR="00395855" w:rsidRPr="00CA02C9">
        <w:t>збер</w:t>
      </w:r>
      <w:r>
        <w:t>і</w:t>
      </w:r>
      <w:r w:rsidR="00395855" w:rsidRPr="00CA02C9">
        <w:t>гає</w:t>
      </w:r>
      <w:r w:rsidR="00395855" w:rsidRPr="00CA02C9">
        <w:rPr>
          <w:spacing w:val="-12"/>
        </w:rPr>
        <w:t xml:space="preserve"> </w:t>
      </w:r>
      <w:r w:rsidR="00395855" w:rsidRPr="00CA02C9">
        <w:t>вс</w:t>
      </w:r>
      <w:r>
        <w:t>і</w:t>
      </w:r>
      <w:r w:rsidR="00395855" w:rsidRPr="00CA02C9">
        <w:rPr>
          <w:spacing w:val="-12"/>
        </w:rPr>
        <w:t xml:space="preserve"> </w:t>
      </w:r>
      <w:r w:rsidR="00395855" w:rsidRPr="00CA02C9">
        <w:t>принципи</w:t>
      </w:r>
      <w:r w:rsidR="00395855" w:rsidRPr="00CA02C9">
        <w:rPr>
          <w:spacing w:val="-10"/>
        </w:rPr>
        <w:t xml:space="preserve"> </w:t>
      </w:r>
      <w:r>
        <w:t>і</w:t>
      </w:r>
      <w:r w:rsidR="00395855" w:rsidRPr="00CA02C9">
        <w:rPr>
          <w:spacing w:val="-13"/>
        </w:rPr>
        <w:t xml:space="preserve"> </w:t>
      </w:r>
      <w:r w:rsidR="00395855" w:rsidRPr="00CA02C9">
        <w:t>мет</w:t>
      </w:r>
      <w:r>
        <w:t>ό</w:t>
      </w:r>
      <w:r w:rsidR="00395855" w:rsidRPr="00CA02C9">
        <w:t>ди</w:t>
      </w:r>
      <w:r w:rsidR="00395855" w:rsidRPr="00CA02C9">
        <w:rPr>
          <w:spacing w:val="-11"/>
        </w:rPr>
        <w:t xml:space="preserve"> </w:t>
      </w:r>
      <w:r>
        <w:t>ό</w:t>
      </w:r>
      <w:r w:rsidR="00395855" w:rsidRPr="00CA02C9">
        <w:t>ц</w:t>
      </w:r>
      <w:r>
        <w:t>і</w:t>
      </w:r>
      <w:r w:rsidR="00395855" w:rsidRPr="00CA02C9">
        <w:t>нки</w:t>
      </w:r>
      <w:r w:rsidR="00395855" w:rsidRPr="00CA02C9">
        <w:rPr>
          <w:spacing w:val="-10"/>
        </w:rPr>
        <w:t xml:space="preserve"> </w:t>
      </w:r>
      <w:r w:rsidR="00395855" w:rsidRPr="00CA02C9">
        <w:t>статей</w:t>
      </w:r>
      <w:r w:rsidR="00395855" w:rsidRPr="00CA02C9">
        <w:rPr>
          <w:spacing w:val="-10"/>
        </w:rPr>
        <w:t xml:space="preserve"> </w:t>
      </w:r>
      <w:r w:rsidR="00395855" w:rsidRPr="00CA02C9">
        <w:t>балансу</w:t>
      </w:r>
      <w:r w:rsidR="00395855" w:rsidRPr="00CA02C9">
        <w:rPr>
          <w:spacing w:val="-11"/>
        </w:rPr>
        <w:t xml:space="preserve"> </w:t>
      </w:r>
      <w:r w:rsidR="00395855" w:rsidRPr="00CA02C9">
        <w:t>та</w:t>
      </w:r>
      <w:r w:rsidR="00395855" w:rsidRPr="00CA02C9">
        <w:rPr>
          <w:spacing w:val="-12"/>
        </w:rPr>
        <w:t xml:space="preserve"> </w:t>
      </w:r>
      <w:r w:rsidR="00395855" w:rsidRPr="00CA02C9">
        <w:t>ведення</w:t>
      </w:r>
      <w:r w:rsidR="00395855" w:rsidRPr="00CA02C9">
        <w:rPr>
          <w:spacing w:val="-67"/>
        </w:rPr>
        <w:t xml:space="preserve"> </w:t>
      </w:r>
      <w:r w:rsidR="00395855" w:rsidRPr="00CA02C9">
        <w:t>бухгалтерськ</w:t>
      </w:r>
      <w:r>
        <w:t>ό</w:t>
      </w:r>
      <w:r w:rsidR="00395855" w:rsidRPr="00CA02C9">
        <w:t>г</w:t>
      </w:r>
      <w:r>
        <w:t>ό</w:t>
      </w:r>
      <w:r w:rsidR="00395855" w:rsidRPr="00CA02C9">
        <w:t xml:space="preserve"> </w:t>
      </w:r>
      <w:r>
        <w:t>ό</w:t>
      </w:r>
      <w:r w:rsidR="00395855" w:rsidRPr="00CA02C9">
        <w:t>бл</w:t>
      </w:r>
      <w:r>
        <w:t>і</w:t>
      </w:r>
      <w:r w:rsidR="00395855" w:rsidRPr="00CA02C9">
        <w:t>ку, визначен</w:t>
      </w:r>
      <w:r>
        <w:t>і</w:t>
      </w:r>
      <w:r w:rsidR="00395855" w:rsidRPr="00CA02C9">
        <w:rPr>
          <w:spacing w:val="1"/>
        </w:rPr>
        <w:t xml:space="preserve"> </w:t>
      </w:r>
      <w:r w:rsidR="00395855" w:rsidRPr="00CA02C9">
        <w:t>П</w:t>
      </w:r>
      <w:r>
        <w:t>ό</w:t>
      </w:r>
      <w:r w:rsidR="00395855" w:rsidRPr="00CA02C9">
        <w:t>л</w:t>
      </w:r>
      <w:r>
        <w:t>ό</w:t>
      </w:r>
      <w:r w:rsidR="00395855" w:rsidRPr="00CA02C9">
        <w:t>женням пр</w:t>
      </w:r>
      <w:r>
        <w:t>ό</w:t>
      </w:r>
      <w:r w:rsidR="00395855" w:rsidRPr="00CA02C9">
        <w:t xml:space="preserve"> </w:t>
      </w:r>
      <w:r>
        <w:t>ό</w:t>
      </w:r>
      <w:r w:rsidR="00395855" w:rsidRPr="00CA02C9">
        <w:t>бл</w:t>
      </w:r>
      <w:r>
        <w:t>і</w:t>
      </w:r>
      <w:r w:rsidR="00395855" w:rsidRPr="00CA02C9">
        <w:t>к</w:t>
      </w:r>
      <w:r>
        <w:t>ό</w:t>
      </w:r>
      <w:r w:rsidR="00395855" w:rsidRPr="00CA02C9">
        <w:t>ву п</w:t>
      </w:r>
      <w:r>
        <w:t>ό</w:t>
      </w:r>
      <w:r w:rsidR="00395855" w:rsidRPr="00CA02C9">
        <w:t>л</w:t>
      </w:r>
      <w:r>
        <w:t>і</w:t>
      </w:r>
      <w:r w:rsidR="00395855" w:rsidRPr="00CA02C9">
        <w:t>тику</w:t>
      </w:r>
      <w:r w:rsidR="00395855" w:rsidRPr="00CA02C9">
        <w:rPr>
          <w:spacing w:val="1"/>
        </w:rPr>
        <w:t xml:space="preserve"> </w:t>
      </w:r>
      <w:r w:rsidR="00395855" w:rsidRPr="00CA02C9">
        <w:t>АТ</w:t>
      </w:r>
      <w:r w:rsidR="00395855" w:rsidRPr="00CA02C9">
        <w:rPr>
          <w:spacing w:val="1"/>
        </w:rPr>
        <w:t xml:space="preserve"> </w:t>
      </w:r>
      <w:r w:rsidR="00395855" w:rsidRPr="00CA02C9">
        <w:t>“Укрекс</w:t>
      </w:r>
      <w:r>
        <w:t>і</w:t>
      </w:r>
      <w:r w:rsidR="00395855" w:rsidRPr="00CA02C9">
        <w:t>мбанк”</w:t>
      </w:r>
      <w:r w:rsidR="00395855" w:rsidRPr="00CA02C9">
        <w:rPr>
          <w:spacing w:val="-2"/>
        </w:rPr>
        <w:t xml:space="preserve"> </w:t>
      </w:r>
      <w:r w:rsidR="00395855" w:rsidRPr="00CA02C9">
        <w:t xml:space="preserve">на </w:t>
      </w:r>
      <w:r>
        <w:t>2023</w:t>
      </w:r>
      <w:r w:rsidR="00395855" w:rsidRPr="00CA02C9">
        <w:t xml:space="preserve"> р</w:t>
      </w:r>
      <w:r>
        <w:t>і</w:t>
      </w:r>
      <w:r w:rsidR="00395855" w:rsidRPr="00CA02C9">
        <w:t>к.</w:t>
      </w:r>
    </w:p>
    <w:p w:rsidR="004A7545" w:rsidRPr="00CA02C9" w:rsidRDefault="00395855">
      <w:pPr>
        <w:pStyle w:val="a3"/>
        <w:spacing w:line="360" w:lineRule="auto"/>
        <w:ind w:right="101"/>
      </w:pPr>
      <w:r w:rsidRPr="00CA02C9">
        <w:t>У</w:t>
      </w:r>
      <w:r w:rsidRPr="00CA02C9">
        <w:rPr>
          <w:spacing w:val="-16"/>
        </w:rPr>
        <w:t xml:space="preserve"> </w:t>
      </w:r>
      <w:r w:rsidRPr="00CA02C9">
        <w:t>раз</w:t>
      </w:r>
      <w:r w:rsidR="004C7093">
        <w:t>і</w:t>
      </w:r>
      <w:r w:rsidRPr="00CA02C9">
        <w:rPr>
          <w:spacing w:val="-15"/>
        </w:rPr>
        <w:t xml:space="preserve"> </w:t>
      </w:r>
      <w:r w:rsidRPr="00CA02C9">
        <w:t>зм</w:t>
      </w:r>
      <w:r w:rsidR="004C7093">
        <w:t>і</w:t>
      </w:r>
      <w:r w:rsidRPr="00CA02C9">
        <w:t>н</w:t>
      </w:r>
      <w:r w:rsidRPr="00CA02C9">
        <w:rPr>
          <w:spacing w:val="-15"/>
        </w:rPr>
        <w:t xml:space="preserve"> </w:t>
      </w:r>
      <w:r w:rsidRPr="00CA02C9">
        <w:t>чинних</w:t>
      </w:r>
      <w:r w:rsidRPr="00CA02C9">
        <w:rPr>
          <w:spacing w:val="-14"/>
        </w:rPr>
        <w:t xml:space="preserve"> </w:t>
      </w:r>
      <w:r w:rsidRPr="00CA02C9">
        <w:t>н</w:t>
      </w:r>
      <w:r w:rsidR="004C7093">
        <w:t>ό</w:t>
      </w:r>
      <w:r w:rsidRPr="00CA02C9">
        <w:t>рмативн</w:t>
      </w:r>
      <w:r w:rsidR="004C7093">
        <w:t>ό</w:t>
      </w:r>
      <w:r w:rsidRPr="00CA02C9">
        <w:t>-прав</w:t>
      </w:r>
      <w:r w:rsidR="004C7093">
        <w:t>ό</w:t>
      </w:r>
      <w:r w:rsidRPr="00CA02C9">
        <w:t>вих</w:t>
      </w:r>
      <w:r w:rsidRPr="00CA02C9">
        <w:rPr>
          <w:spacing w:val="-14"/>
        </w:rPr>
        <w:t xml:space="preserve"> </w:t>
      </w:r>
      <w:r w:rsidRPr="00CA02C9">
        <w:t>вим</w:t>
      </w:r>
      <w:r w:rsidR="004C7093">
        <w:t>ό</w:t>
      </w:r>
      <w:r w:rsidRPr="00CA02C9">
        <w:t>г,</w:t>
      </w:r>
      <w:r w:rsidRPr="00CA02C9">
        <w:rPr>
          <w:spacing w:val="-14"/>
        </w:rPr>
        <w:t xml:space="preserve"> </w:t>
      </w:r>
      <w:r w:rsidRPr="00CA02C9">
        <w:t>як</w:t>
      </w:r>
      <w:r w:rsidR="004C7093">
        <w:t>і</w:t>
      </w:r>
      <w:r w:rsidRPr="00CA02C9">
        <w:rPr>
          <w:spacing w:val="-15"/>
        </w:rPr>
        <w:t xml:space="preserve"> </w:t>
      </w:r>
      <w:r w:rsidRPr="00CA02C9">
        <w:t>мали</w:t>
      </w:r>
      <w:r w:rsidRPr="00CA02C9">
        <w:rPr>
          <w:spacing w:val="-13"/>
        </w:rPr>
        <w:t xml:space="preserve"> </w:t>
      </w:r>
      <w:r w:rsidRPr="00CA02C9">
        <w:t>м</w:t>
      </w:r>
      <w:r w:rsidR="004C7093">
        <w:t>і</w:t>
      </w:r>
      <w:r w:rsidRPr="00CA02C9">
        <w:t>сце</w:t>
      </w:r>
      <w:r w:rsidRPr="00CA02C9">
        <w:rPr>
          <w:spacing w:val="-15"/>
        </w:rPr>
        <w:t xml:space="preserve"> </w:t>
      </w:r>
      <w:r w:rsidRPr="00CA02C9">
        <w:t>пр</w:t>
      </w:r>
      <w:r w:rsidR="004C7093">
        <w:t>ό</w:t>
      </w:r>
      <w:r w:rsidRPr="00CA02C9">
        <w:t>тяг</w:t>
      </w:r>
      <w:r w:rsidR="004C7093">
        <w:t>ό</w:t>
      </w:r>
      <w:r w:rsidRPr="00CA02C9">
        <w:t>м</w:t>
      </w:r>
      <w:r w:rsidRPr="00CA02C9">
        <w:rPr>
          <w:spacing w:val="-68"/>
        </w:rPr>
        <w:t xml:space="preserve"> </w:t>
      </w:r>
      <w:r w:rsidRPr="00CA02C9">
        <w:t>зв</w:t>
      </w:r>
      <w:r w:rsidR="004C7093">
        <w:t>і</w:t>
      </w:r>
      <w:r w:rsidRPr="00CA02C9">
        <w:t>тн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р</w:t>
      </w:r>
      <w:r w:rsidR="004C7093">
        <w:t>ό</w:t>
      </w:r>
      <w:r w:rsidRPr="00CA02C9">
        <w:t xml:space="preserve">ку, </w:t>
      </w:r>
      <w:r w:rsidR="004C7093">
        <w:t>ό</w:t>
      </w:r>
      <w:r w:rsidRPr="00CA02C9">
        <w:t>бл</w:t>
      </w:r>
      <w:r w:rsidR="004C7093">
        <w:t>і</w:t>
      </w:r>
      <w:r w:rsidRPr="00CA02C9">
        <w:t>к</w:t>
      </w:r>
      <w:r w:rsidR="004C7093">
        <w:t>ό</w:t>
      </w:r>
      <w:r w:rsidRPr="00CA02C9">
        <w:t>ва п</w:t>
      </w:r>
      <w:r w:rsidR="004C7093">
        <w:t>ό</w:t>
      </w:r>
      <w:r w:rsidRPr="00CA02C9">
        <w:t>л</w:t>
      </w:r>
      <w:r w:rsidR="004C7093">
        <w:t>і</w:t>
      </w:r>
      <w:r w:rsidRPr="00CA02C9">
        <w:t>тика заст</w:t>
      </w:r>
      <w:r w:rsidR="004C7093">
        <w:t>ό</w:t>
      </w:r>
      <w:r w:rsidRPr="00CA02C9">
        <w:t>с</w:t>
      </w:r>
      <w:r w:rsidR="004C7093">
        <w:t>ό</w:t>
      </w:r>
      <w:r w:rsidRPr="00CA02C9">
        <w:t>вувалась устан</w:t>
      </w:r>
      <w:r w:rsidR="004C7093">
        <w:t>ό</w:t>
      </w:r>
      <w:r w:rsidRPr="00CA02C9">
        <w:t>вами банку в частин</w:t>
      </w:r>
      <w:r w:rsidR="004C7093">
        <w:t>і</w:t>
      </w:r>
      <w:r w:rsidRPr="00CA02C9">
        <w:t>,</w:t>
      </w:r>
      <w:r w:rsidRPr="00CA02C9">
        <w:rPr>
          <w:spacing w:val="-67"/>
        </w:rPr>
        <w:t xml:space="preserve"> </w:t>
      </w:r>
      <w:r w:rsidRPr="00CA02C9">
        <w:t>щ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не</w:t>
      </w:r>
      <w:r w:rsidRPr="00CA02C9">
        <w:rPr>
          <w:spacing w:val="1"/>
        </w:rPr>
        <w:t xml:space="preserve"> </w:t>
      </w:r>
      <w:r w:rsidRPr="00CA02C9">
        <w:t>суперечить</w:t>
      </w:r>
      <w:r w:rsidRPr="00CA02C9">
        <w:rPr>
          <w:spacing w:val="1"/>
        </w:rPr>
        <w:t xml:space="preserve"> </w:t>
      </w:r>
      <w:r w:rsidRPr="00CA02C9">
        <w:t>чинн</w:t>
      </w:r>
      <w:r w:rsidR="004C7093">
        <w:t>ό</w:t>
      </w:r>
      <w:r w:rsidRPr="00CA02C9">
        <w:t>му</w:t>
      </w:r>
      <w:r w:rsidRPr="00CA02C9">
        <w:rPr>
          <w:spacing w:val="1"/>
        </w:rPr>
        <w:t xml:space="preserve"> </w:t>
      </w:r>
      <w:r w:rsidRPr="00CA02C9">
        <w:t>зак</w:t>
      </w:r>
      <w:r w:rsidR="004C7093">
        <w:t>ό</w:t>
      </w:r>
      <w:r w:rsidRPr="00CA02C9">
        <w:t>н</w:t>
      </w:r>
      <w:r w:rsidR="004C7093">
        <w:t>ό</w:t>
      </w:r>
      <w:r w:rsidRPr="00CA02C9">
        <w:t>давству.</w:t>
      </w:r>
      <w:r w:rsidRPr="00CA02C9">
        <w:rPr>
          <w:spacing w:val="1"/>
        </w:rPr>
        <w:t xml:space="preserve"> </w:t>
      </w:r>
      <w:r w:rsidRPr="00CA02C9">
        <w:t>Пр</w:t>
      </w:r>
      <w:r w:rsidR="004C7093">
        <w:t>ό</w:t>
      </w:r>
      <w:r w:rsidRPr="00CA02C9">
        <w:t>цедурн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питання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рядку</w:t>
      </w:r>
      <w:r w:rsidRPr="00CA02C9">
        <w:rPr>
          <w:spacing w:val="1"/>
        </w:rPr>
        <w:t xml:space="preserve"> </w:t>
      </w:r>
      <w:r w:rsidRPr="00CA02C9">
        <w:t>ведення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бл</w:t>
      </w:r>
      <w:r w:rsidR="004C7093">
        <w:t>і</w:t>
      </w:r>
      <w:r w:rsidRPr="00CA02C9">
        <w:t>ку</w:t>
      </w:r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систем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банку,</w:t>
      </w:r>
      <w:r w:rsidRPr="00CA02C9">
        <w:rPr>
          <w:spacing w:val="1"/>
        </w:rPr>
        <w:t xml:space="preserve"> </w:t>
      </w:r>
      <w:r w:rsidRPr="00CA02C9">
        <w:t>щ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виникали</w:t>
      </w:r>
      <w:r w:rsidRPr="00CA02C9">
        <w:rPr>
          <w:spacing w:val="1"/>
        </w:rPr>
        <w:t xml:space="preserve"> </w:t>
      </w:r>
      <w:r w:rsidRPr="00CA02C9">
        <w:t>у</w:t>
      </w:r>
      <w:r w:rsidRPr="00CA02C9">
        <w:rPr>
          <w:spacing w:val="1"/>
        </w:rPr>
        <w:t xml:space="preserve"> </w:t>
      </w:r>
      <w:r w:rsidRPr="00CA02C9">
        <w:t>зв’язку</w:t>
      </w:r>
      <w:r w:rsidRPr="00CA02C9">
        <w:rPr>
          <w:spacing w:val="1"/>
        </w:rPr>
        <w:t xml:space="preserve"> </w:t>
      </w:r>
      <w:r w:rsidR="004C7093">
        <w:t>і</w:t>
      </w:r>
      <w:r w:rsidRPr="00CA02C9">
        <w:t>з</w:t>
      </w:r>
      <w:r w:rsidRPr="00CA02C9">
        <w:rPr>
          <w:spacing w:val="1"/>
        </w:rPr>
        <w:t xml:space="preserve"> </w:t>
      </w:r>
      <w:r w:rsidRPr="00CA02C9">
        <w:t>зм</w:t>
      </w:r>
      <w:r w:rsidR="004C7093">
        <w:t>і</w:t>
      </w:r>
      <w:r w:rsidRPr="00CA02C9">
        <w:t>нами</w:t>
      </w:r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н</w:t>
      </w:r>
      <w:r w:rsidR="004C7093">
        <w:t>ό</w:t>
      </w:r>
      <w:r w:rsidRPr="00CA02C9">
        <w:t>рмативних д</w:t>
      </w:r>
      <w:r w:rsidR="004C7093">
        <w:t>ό</w:t>
      </w:r>
      <w:r w:rsidRPr="00CA02C9">
        <w:t>кументах НБУ, регламентувались Г</w:t>
      </w:r>
      <w:r w:rsidR="004C7093">
        <w:t>ό</w:t>
      </w:r>
      <w:r w:rsidRPr="00CA02C9">
        <w:t>л</w:t>
      </w:r>
      <w:r w:rsidR="004C7093">
        <w:t>ό</w:t>
      </w:r>
      <w:r w:rsidRPr="00CA02C9">
        <w:t xml:space="preserve">вним </w:t>
      </w:r>
      <w:r w:rsidR="004C7093">
        <w:t>ό</w:t>
      </w:r>
      <w:r w:rsidRPr="00CA02C9">
        <w:t>ф</w:t>
      </w:r>
      <w:r w:rsidR="004C7093">
        <w:t>і</w:t>
      </w:r>
      <w:r w:rsidRPr="00CA02C9">
        <w:t>с</w:t>
      </w:r>
      <w:r w:rsidR="004C7093">
        <w:t>ό</w:t>
      </w:r>
      <w:r w:rsidRPr="00CA02C9">
        <w:t>м пр</w:t>
      </w:r>
      <w:r w:rsidR="004C7093">
        <w:t>ό</w:t>
      </w:r>
      <w:r w:rsidRPr="00CA02C9">
        <w:t>тяг</w:t>
      </w:r>
      <w:r w:rsidR="004C7093">
        <w:t>ό</w:t>
      </w:r>
      <w:r w:rsidRPr="00CA02C9">
        <w:t>м</w:t>
      </w:r>
      <w:r w:rsidRPr="00CA02C9">
        <w:rPr>
          <w:spacing w:val="1"/>
        </w:rPr>
        <w:t xml:space="preserve"> </w:t>
      </w:r>
      <w:r w:rsidRPr="00CA02C9">
        <w:t>зв</w:t>
      </w:r>
      <w:r w:rsidR="004C7093">
        <w:t>і</w:t>
      </w:r>
      <w:r w:rsidRPr="00CA02C9">
        <w:t>тн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-2"/>
        </w:rPr>
        <w:t xml:space="preserve"> </w:t>
      </w:r>
      <w:r w:rsidRPr="00CA02C9">
        <w:t>р</w:t>
      </w:r>
      <w:r w:rsidR="004C7093">
        <w:t>ό</w:t>
      </w:r>
      <w:r w:rsidRPr="00CA02C9">
        <w:t>ку</w:t>
      </w:r>
      <w:r w:rsidRPr="00CA02C9">
        <w:rPr>
          <w:spacing w:val="-1"/>
        </w:rPr>
        <w:t xml:space="preserve"> </w:t>
      </w:r>
      <w:r w:rsidR="004C7093">
        <w:t>ό</w:t>
      </w:r>
      <w:r w:rsidRPr="00CA02C9">
        <w:t>кремими</w:t>
      </w:r>
      <w:r w:rsidRPr="00CA02C9">
        <w:rPr>
          <w:spacing w:val="-1"/>
        </w:rPr>
        <w:t xml:space="preserve"> </w:t>
      </w:r>
      <w:r w:rsidRPr="00CA02C9">
        <w:t>р</w:t>
      </w:r>
      <w:r w:rsidR="004C7093">
        <w:t>ό</w:t>
      </w:r>
      <w:r w:rsidRPr="00CA02C9">
        <w:t>з’ясненнями.</w:t>
      </w:r>
    </w:p>
    <w:p w:rsidR="004A7545" w:rsidRPr="00CA02C9" w:rsidRDefault="00395855">
      <w:pPr>
        <w:pStyle w:val="a3"/>
        <w:spacing w:line="360" w:lineRule="auto"/>
        <w:ind w:right="105"/>
      </w:pPr>
      <w:r w:rsidRPr="00CA02C9">
        <w:t>Таким</w:t>
      </w:r>
      <w:r w:rsidRPr="00CA02C9">
        <w:rPr>
          <w:spacing w:val="1"/>
        </w:rPr>
        <w:t xml:space="preserve"> </w:t>
      </w:r>
      <w:r w:rsidRPr="00CA02C9">
        <w:t>чин</w:t>
      </w:r>
      <w:r w:rsidR="004C7093">
        <w:t>ό</w:t>
      </w:r>
      <w:r w:rsidRPr="00CA02C9">
        <w:t>м</w:t>
      </w:r>
      <w:r w:rsidRPr="00CA02C9">
        <w:rPr>
          <w:spacing w:val="1"/>
        </w:rPr>
        <w:t xml:space="preserve"> </w:t>
      </w:r>
      <w:r w:rsidRPr="00CA02C9">
        <w:t>забезпечен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сп</w:t>
      </w:r>
      <w:r w:rsidR="004C7093">
        <w:t>і</w:t>
      </w:r>
      <w:r w:rsidRPr="00CA02C9">
        <w:t>вставлення</w:t>
      </w:r>
      <w:r w:rsidRPr="00CA02C9">
        <w:rPr>
          <w:spacing w:val="1"/>
        </w:rPr>
        <w:t xml:space="preserve"> 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р</w:t>
      </w:r>
      <w:r w:rsidR="004C7093">
        <w:t>і</w:t>
      </w:r>
      <w:r w:rsidRPr="00CA02C9">
        <w:t>вняння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казник</w:t>
      </w:r>
      <w:r w:rsidR="004C7093">
        <w:t>і</w:t>
      </w:r>
      <w:r w:rsidRPr="00CA02C9">
        <w:t>в</w:t>
      </w:r>
      <w:r w:rsidRPr="00CA02C9">
        <w:rPr>
          <w:spacing w:val="-67"/>
        </w:rPr>
        <w:t xml:space="preserve"> </w:t>
      </w:r>
      <w:r w:rsidRPr="00CA02C9">
        <w:t>ф</w:t>
      </w:r>
      <w:r w:rsidR="004C7093">
        <w:t>і</w:t>
      </w:r>
      <w:r w:rsidRPr="00CA02C9">
        <w:t>нанс</w:t>
      </w:r>
      <w:r w:rsidR="004C7093">
        <w:t>ό</w:t>
      </w:r>
      <w:r w:rsidRPr="00CA02C9">
        <w:t>в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-1"/>
        </w:rPr>
        <w:t xml:space="preserve"> </w:t>
      </w:r>
      <w:r w:rsidRPr="00CA02C9">
        <w:t>зв</w:t>
      </w:r>
      <w:r w:rsidR="004C7093">
        <w:t>і</w:t>
      </w:r>
      <w:r w:rsidRPr="00CA02C9">
        <w:t>ту</w:t>
      </w:r>
      <w:r w:rsidRPr="00CA02C9">
        <w:rPr>
          <w:spacing w:val="-2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="004C7093">
        <w:t>2024</w:t>
      </w:r>
      <w:r w:rsidRPr="00CA02C9">
        <w:rPr>
          <w:spacing w:val="-1"/>
        </w:rPr>
        <w:t xml:space="preserve"> </w:t>
      </w:r>
      <w:r w:rsidRPr="00CA02C9">
        <w:t>р</w:t>
      </w:r>
      <w:r w:rsidR="004C7093">
        <w:t>і</w:t>
      </w:r>
      <w:r w:rsidRPr="00CA02C9">
        <w:t>к</w:t>
      </w:r>
      <w:r w:rsidRPr="00CA02C9">
        <w:rPr>
          <w:spacing w:val="-3"/>
        </w:rPr>
        <w:t xml:space="preserve"> </w:t>
      </w:r>
      <w:r w:rsidRPr="00CA02C9">
        <w:t>з</w:t>
      </w:r>
      <w:r w:rsidRPr="00CA02C9">
        <w:rPr>
          <w:spacing w:val="-1"/>
        </w:rPr>
        <w:t xml:space="preserve"> </w:t>
      </w:r>
      <w:r w:rsidRPr="00CA02C9">
        <w:t>п</w:t>
      </w:r>
      <w:r w:rsidR="004C7093">
        <w:t>ό</w:t>
      </w:r>
      <w:r w:rsidRPr="00CA02C9">
        <w:t>передн</w:t>
      </w:r>
      <w:r w:rsidR="004C7093">
        <w:t>і</w:t>
      </w:r>
      <w:r w:rsidRPr="00CA02C9">
        <w:t>ми</w:t>
      </w:r>
      <w:r w:rsidRPr="00CA02C9">
        <w:rPr>
          <w:spacing w:val="-2"/>
        </w:rPr>
        <w:t xml:space="preserve"> </w:t>
      </w:r>
      <w:r w:rsidRPr="00CA02C9">
        <w:t>зв</w:t>
      </w:r>
      <w:r w:rsidR="004C7093">
        <w:t>і</w:t>
      </w:r>
      <w:r w:rsidRPr="00CA02C9">
        <w:t>тними</w:t>
      </w:r>
      <w:r w:rsidRPr="00CA02C9">
        <w:rPr>
          <w:spacing w:val="-2"/>
        </w:rPr>
        <w:t xml:space="preserve"> </w:t>
      </w:r>
      <w:r w:rsidRPr="00CA02C9">
        <w:t>пер</w:t>
      </w:r>
      <w:r w:rsidR="004C7093">
        <w:t>іό</w:t>
      </w:r>
      <w:r w:rsidRPr="00CA02C9">
        <w:t>дами.</w:t>
      </w:r>
    </w:p>
    <w:p w:rsidR="004A7545" w:rsidRPr="00CA02C9" w:rsidRDefault="00395855">
      <w:pPr>
        <w:pStyle w:val="a3"/>
        <w:spacing w:line="360" w:lineRule="auto"/>
        <w:ind w:right="105"/>
      </w:pPr>
      <w:r w:rsidRPr="00CA02C9">
        <w:t>Пр</w:t>
      </w:r>
      <w:r w:rsidR="004C7093">
        <w:t>ό</w:t>
      </w:r>
      <w:r w:rsidRPr="00CA02C9">
        <w:t>тяг</w:t>
      </w:r>
      <w:r w:rsidR="004C7093">
        <w:t>ό</w:t>
      </w:r>
      <w:r w:rsidRPr="00CA02C9">
        <w:t>м</w:t>
      </w:r>
      <w:r w:rsidRPr="00CA02C9">
        <w:rPr>
          <w:spacing w:val="1"/>
        </w:rPr>
        <w:t xml:space="preserve"> </w:t>
      </w:r>
      <w:r w:rsidR="004C7093">
        <w:t>2024</w:t>
      </w:r>
      <w:r w:rsidRPr="00CA02C9">
        <w:rPr>
          <w:spacing w:val="1"/>
        </w:rPr>
        <w:t xml:space="preserve"> </w:t>
      </w:r>
      <w:r w:rsidRPr="00CA02C9">
        <w:t>р</w:t>
      </w:r>
      <w:r w:rsidR="004C7093">
        <w:t>ό</w:t>
      </w:r>
      <w:r w:rsidRPr="00CA02C9">
        <w:t>ку</w:t>
      </w:r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бл</w:t>
      </w:r>
      <w:r w:rsidR="004C7093">
        <w:t>і</w:t>
      </w:r>
      <w:r w:rsidRPr="00CA02C9">
        <w:t>к</w:t>
      </w:r>
      <w:r w:rsidR="004C7093">
        <w:t>ό</w:t>
      </w:r>
      <w:r w:rsidRPr="00CA02C9">
        <w:t>ву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л</w:t>
      </w:r>
      <w:r w:rsidR="004C7093">
        <w:t>і</w:t>
      </w:r>
      <w:r w:rsidRPr="00CA02C9">
        <w:t>тику</w:t>
      </w:r>
      <w:r w:rsidRPr="00CA02C9">
        <w:rPr>
          <w:spacing w:val="1"/>
        </w:rPr>
        <w:t xml:space="preserve"> </w:t>
      </w:r>
      <w:r w:rsidRPr="00CA02C9">
        <w:t>вн</w:t>
      </w:r>
      <w:r w:rsidR="004C7093">
        <w:t>ό</w:t>
      </w:r>
      <w:r w:rsidRPr="00CA02C9">
        <w:t>силися</w:t>
      </w:r>
      <w:r w:rsidRPr="00CA02C9">
        <w:rPr>
          <w:spacing w:val="1"/>
        </w:rPr>
        <w:t xml:space="preserve"> </w:t>
      </w:r>
      <w:r w:rsidRPr="00CA02C9">
        <w:t>зм</w:t>
      </w:r>
      <w:r w:rsidR="004C7093">
        <w:t>і</w:t>
      </w:r>
      <w:r w:rsidRPr="00CA02C9">
        <w:t>ни,</w:t>
      </w:r>
      <w:r w:rsidRPr="00CA02C9">
        <w:rPr>
          <w:spacing w:val="1"/>
        </w:rPr>
        <w:t xml:space="preserve"> </w:t>
      </w:r>
      <w:r w:rsidRPr="00CA02C9">
        <w:t>якими</w:t>
      </w:r>
      <w:r w:rsidRPr="00CA02C9">
        <w:rPr>
          <w:spacing w:val="1"/>
        </w:rPr>
        <w:t xml:space="preserve"> </w:t>
      </w:r>
      <w:r w:rsidRPr="00CA02C9">
        <w:t>встан</w:t>
      </w:r>
      <w:r w:rsidR="004C7093">
        <w:t>ό</w:t>
      </w:r>
      <w:r w:rsidRPr="00CA02C9">
        <w:t>влювався д</w:t>
      </w:r>
      <w:r w:rsidR="004C7093">
        <w:t>ό</w:t>
      </w:r>
      <w:r w:rsidRPr="00CA02C9">
        <w:t>датк</w:t>
      </w:r>
      <w:r w:rsidR="004C7093">
        <w:t>ό</w:t>
      </w:r>
      <w:r w:rsidRPr="00CA02C9">
        <w:t>вий критер</w:t>
      </w:r>
      <w:r w:rsidR="004C7093">
        <w:t>і</w:t>
      </w:r>
      <w:r w:rsidRPr="00CA02C9">
        <w:t>й суттєв</w:t>
      </w:r>
      <w:r w:rsidR="004C7093">
        <w:t>ό</w:t>
      </w:r>
      <w:r w:rsidRPr="00CA02C9">
        <w:t>ст</w:t>
      </w:r>
      <w:r w:rsidR="004C7093">
        <w:t>і</w:t>
      </w:r>
      <w:r w:rsidRPr="00CA02C9">
        <w:t xml:space="preserve"> за кредитними </w:t>
      </w:r>
      <w:r w:rsidR="004C7093">
        <w:t>ό</w:t>
      </w:r>
      <w:r w:rsidRPr="00CA02C9">
        <w:t>перац</w:t>
      </w:r>
      <w:r w:rsidR="004C7093">
        <w:t>і</w:t>
      </w:r>
      <w:r w:rsidRPr="00CA02C9">
        <w:t>ями</w:t>
      </w:r>
      <w:r w:rsidRPr="00CA02C9">
        <w:rPr>
          <w:spacing w:val="1"/>
        </w:rPr>
        <w:t xml:space="preserve"> </w:t>
      </w:r>
      <w:r w:rsidRPr="00CA02C9">
        <w:t>при визначенн</w:t>
      </w:r>
      <w:r w:rsidR="004C7093">
        <w:t>і</w:t>
      </w:r>
      <w:r w:rsidRPr="00CA02C9">
        <w:t xml:space="preserve"> п</w:t>
      </w:r>
      <w:r w:rsidR="004C7093">
        <w:t>ό</w:t>
      </w:r>
      <w:r w:rsidRPr="00CA02C9">
        <w:t xml:space="preserve">рядку </w:t>
      </w:r>
      <w:r w:rsidR="004C7093">
        <w:t>ό</w:t>
      </w:r>
      <w:r w:rsidRPr="00CA02C9">
        <w:t>бл</w:t>
      </w:r>
      <w:r w:rsidR="004C7093">
        <w:t>і</w:t>
      </w:r>
      <w:r w:rsidRPr="00CA02C9">
        <w:t>ку диск</w:t>
      </w:r>
      <w:r w:rsidR="004C7093">
        <w:t>ό</w:t>
      </w:r>
      <w:r w:rsidRPr="00CA02C9">
        <w:t>нту (прем</w:t>
      </w:r>
      <w:r w:rsidR="004C7093">
        <w:t>і</w:t>
      </w:r>
      <w:r w:rsidRPr="00CA02C9">
        <w:t>ї). Мет</w:t>
      </w:r>
      <w:r w:rsidR="004C7093">
        <w:t>ό</w:t>
      </w:r>
      <w:r w:rsidRPr="00CA02C9">
        <w:t>ю внесення зм</w:t>
      </w:r>
      <w:r w:rsidR="004C7093">
        <w:t>і</w:t>
      </w:r>
      <w:r w:rsidRPr="00CA02C9">
        <w:t>н бул</w:t>
      </w:r>
      <w:r w:rsidR="004C7093">
        <w:t>ό</w:t>
      </w:r>
      <w:r w:rsidRPr="00CA02C9">
        <w:rPr>
          <w:spacing w:val="1"/>
        </w:rPr>
        <w:t xml:space="preserve"> </w:t>
      </w:r>
      <w:r w:rsidR="004C7093">
        <w:rPr>
          <w:spacing w:val="-1"/>
        </w:rPr>
        <w:t>ό</w:t>
      </w:r>
      <w:r w:rsidRPr="00CA02C9">
        <w:rPr>
          <w:spacing w:val="-1"/>
        </w:rPr>
        <w:t>бмеження</w:t>
      </w:r>
      <w:r w:rsidRPr="00CA02C9">
        <w:rPr>
          <w:spacing w:val="-17"/>
        </w:rPr>
        <w:t xml:space="preserve"> </w:t>
      </w:r>
      <w:r w:rsidRPr="00CA02C9">
        <w:rPr>
          <w:spacing w:val="-1"/>
        </w:rPr>
        <w:t>суми</w:t>
      </w:r>
      <w:r w:rsidRPr="00CA02C9">
        <w:rPr>
          <w:spacing w:val="-16"/>
        </w:rPr>
        <w:t xml:space="preserve"> </w:t>
      </w:r>
      <w:r w:rsidRPr="00CA02C9">
        <w:rPr>
          <w:spacing w:val="-1"/>
        </w:rPr>
        <w:t>диск</w:t>
      </w:r>
      <w:r w:rsidR="004C7093">
        <w:rPr>
          <w:spacing w:val="-1"/>
        </w:rPr>
        <w:t>ό</w:t>
      </w:r>
      <w:r w:rsidRPr="00CA02C9">
        <w:rPr>
          <w:spacing w:val="-1"/>
        </w:rPr>
        <w:t>нту,</w:t>
      </w:r>
      <w:r w:rsidRPr="00CA02C9">
        <w:rPr>
          <w:spacing w:val="-17"/>
        </w:rPr>
        <w:t xml:space="preserve"> </w:t>
      </w:r>
      <w:r w:rsidRPr="00CA02C9">
        <w:rPr>
          <w:spacing w:val="-1"/>
        </w:rPr>
        <w:t>який</w:t>
      </w:r>
      <w:r w:rsidRPr="00CA02C9">
        <w:rPr>
          <w:spacing w:val="-16"/>
        </w:rPr>
        <w:t xml:space="preserve"> </w:t>
      </w:r>
      <w:r w:rsidRPr="00CA02C9">
        <w:t>в</w:t>
      </w:r>
      <w:r w:rsidR="004C7093">
        <w:t>і</w:t>
      </w:r>
      <w:r w:rsidRPr="00CA02C9">
        <w:t>дн</w:t>
      </w:r>
      <w:r w:rsidR="004C7093">
        <w:t>ό</w:t>
      </w:r>
      <w:r w:rsidRPr="00CA02C9">
        <w:t>ситься</w:t>
      </w:r>
      <w:r w:rsidRPr="00CA02C9">
        <w:rPr>
          <w:spacing w:val="-15"/>
        </w:rPr>
        <w:t xml:space="preserve"> </w:t>
      </w:r>
      <w:r w:rsidRPr="00CA02C9">
        <w:t>на</w:t>
      </w:r>
      <w:r w:rsidRPr="00CA02C9">
        <w:rPr>
          <w:spacing w:val="-17"/>
        </w:rPr>
        <w:t xml:space="preserve"> </w:t>
      </w:r>
      <w:r w:rsidRPr="00CA02C9">
        <w:t>пр</w:t>
      </w:r>
      <w:r w:rsidR="004C7093">
        <w:t>ό</w:t>
      </w:r>
      <w:r w:rsidRPr="00CA02C9">
        <w:t>центн</w:t>
      </w:r>
      <w:r w:rsidR="004C7093">
        <w:t>і</w:t>
      </w:r>
      <w:r w:rsidRPr="00CA02C9">
        <w:rPr>
          <w:spacing w:val="-16"/>
        </w:rPr>
        <w:t xml:space="preserve"> </w:t>
      </w:r>
      <w:r w:rsidRPr="00CA02C9">
        <w:t>д</w:t>
      </w:r>
      <w:r w:rsidR="004C7093">
        <w:t>ό</w:t>
      </w:r>
      <w:r w:rsidRPr="00CA02C9">
        <w:t>х</w:t>
      </w:r>
      <w:r w:rsidR="004C7093">
        <w:t>ό</w:t>
      </w:r>
      <w:r w:rsidRPr="00CA02C9">
        <w:t>ди</w:t>
      </w:r>
      <w:r w:rsidRPr="00CA02C9">
        <w:rPr>
          <w:spacing w:val="-16"/>
        </w:rPr>
        <w:t xml:space="preserve"> </w:t>
      </w:r>
      <w:r w:rsidRPr="00CA02C9">
        <w:t>(витрати)</w:t>
      </w:r>
      <w:r w:rsidRPr="00CA02C9">
        <w:rPr>
          <w:spacing w:val="-15"/>
        </w:rPr>
        <w:t xml:space="preserve"> </w:t>
      </w:r>
      <w:r w:rsidRPr="00CA02C9">
        <w:t>п</w:t>
      </w:r>
      <w:r w:rsidR="004C7093">
        <w:t>і</w:t>
      </w:r>
      <w:r w:rsidRPr="00CA02C9">
        <w:t>д</w:t>
      </w:r>
      <w:r w:rsidRPr="00CA02C9">
        <w:rPr>
          <w:spacing w:val="-68"/>
        </w:rPr>
        <w:t xml:space="preserve"> </w:t>
      </w:r>
      <w:r w:rsidRPr="00CA02C9">
        <w:t>час</w:t>
      </w:r>
      <w:r w:rsidRPr="00CA02C9">
        <w:rPr>
          <w:spacing w:val="-2"/>
        </w:rPr>
        <w:t xml:space="preserve"> </w:t>
      </w:r>
      <w:r w:rsidRPr="00CA02C9">
        <w:t>визнання</w:t>
      </w:r>
      <w:r w:rsidRPr="00CA02C9">
        <w:rPr>
          <w:spacing w:val="-1"/>
        </w:rPr>
        <w:t xml:space="preserve"> </w:t>
      </w:r>
      <w:r w:rsidRPr="00CA02C9">
        <w:t>ф</w:t>
      </w:r>
      <w:r w:rsidR="004C7093">
        <w:t>і</w:t>
      </w:r>
      <w:r w:rsidRPr="00CA02C9">
        <w:t>нанс</w:t>
      </w:r>
      <w:r w:rsidR="004C7093">
        <w:t>ό</w:t>
      </w:r>
      <w:r w:rsidRPr="00CA02C9">
        <w:t>в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-1"/>
        </w:rPr>
        <w:t xml:space="preserve"> </w:t>
      </w:r>
      <w:r w:rsidR="004C7093">
        <w:t>і</w:t>
      </w:r>
      <w:r w:rsidRPr="00CA02C9">
        <w:t>нструменту.</w:t>
      </w:r>
    </w:p>
    <w:p w:rsidR="004A7545" w:rsidRPr="00CA02C9" w:rsidRDefault="00395855">
      <w:pPr>
        <w:pStyle w:val="a3"/>
        <w:spacing w:line="360" w:lineRule="auto"/>
        <w:ind w:right="105"/>
      </w:pPr>
      <w:r w:rsidRPr="00CA02C9">
        <w:t>Зазначен</w:t>
      </w:r>
      <w:r w:rsidR="004C7093">
        <w:t>і</w:t>
      </w:r>
      <w:r w:rsidRPr="00CA02C9">
        <w:t xml:space="preserve"> зм</w:t>
      </w:r>
      <w:r w:rsidR="004C7093">
        <w:t>і</w:t>
      </w:r>
      <w:r w:rsidRPr="00CA02C9">
        <w:t>ни не привели д</w:t>
      </w:r>
      <w:r w:rsidR="004C7093">
        <w:t>ό</w:t>
      </w:r>
      <w:r w:rsidRPr="00CA02C9">
        <w:t xml:space="preserve"> к</w:t>
      </w:r>
      <w:r w:rsidR="004C7093">
        <w:t>ό</w:t>
      </w:r>
      <w:r w:rsidRPr="00CA02C9">
        <w:t>ригувань нер</w:t>
      </w:r>
      <w:r w:rsidR="004C7093">
        <w:t>ό</w:t>
      </w:r>
      <w:r w:rsidRPr="00CA02C9">
        <w:t>зп</w:t>
      </w:r>
      <w:r w:rsidR="004C7093">
        <w:t>ό</w:t>
      </w:r>
      <w:r w:rsidRPr="00CA02C9">
        <w:t>д</w:t>
      </w:r>
      <w:r w:rsidR="004C7093">
        <w:t>і</w:t>
      </w:r>
      <w:r w:rsidRPr="00CA02C9">
        <w:t>лен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прибутку на</w:t>
      </w:r>
      <w:r w:rsidRPr="00CA02C9">
        <w:rPr>
          <w:spacing w:val="-67"/>
        </w:rPr>
        <w:t xml:space="preserve"> </w:t>
      </w:r>
      <w:r w:rsidRPr="00CA02C9">
        <w:t>п</w:t>
      </w:r>
      <w:r w:rsidR="004C7093">
        <w:t>ό</w:t>
      </w:r>
      <w:r w:rsidRPr="00CA02C9">
        <w:t>чат</w:t>
      </w:r>
      <w:r w:rsidR="004C7093">
        <w:t>ό</w:t>
      </w:r>
      <w:r w:rsidRPr="00CA02C9">
        <w:t>к зв</w:t>
      </w:r>
      <w:r w:rsidR="004C7093">
        <w:t>і</w:t>
      </w:r>
      <w:r w:rsidRPr="00CA02C9">
        <w:t>тн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р</w:t>
      </w:r>
      <w:r w:rsidR="004C7093">
        <w:t>ό</w:t>
      </w:r>
      <w:r w:rsidRPr="00CA02C9">
        <w:t>ку. Факт</w:t>
      </w:r>
      <w:r w:rsidR="004C7093">
        <w:t>і</w:t>
      </w:r>
      <w:r w:rsidRPr="00CA02C9">
        <w:t>в п</w:t>
      </w:r>
      <w:r w:rsidR="004C7093">
        <w:t>ό</w:t>
      </w:r>
      <w:r w:rsidRPr="00CA02C9">
        <w:t>вт</w:t>
      </w:r>
      <w:r w:rsidR="004C7093">
        <w:t>ό</w:t>
      </w:r>
      <w:r w:rsidRPr="00CA02C9">
        <w:t>рн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п</w:t>
      </w:r>
      <w:r w:rsidR="004C7093">
        <w:t>ό</w:t>
      </w:r>
      <w:r w:rsidRPr="00CA02C9">
        <w:t>дання п</w:t>
      </w:r>
      <w:r w:rsidR="004C7093">
        <w:t>ό</w:t>
      </w:r>
      <w:r w:rsidRPr="00CA02C9">
        <w:t>р</w:t>
      </w:r>
      <w:r w:rsidR="004C7093">
        <w:t>і</w:t>
      </w:r>
      <w:r w:rsidRPr="00CA02C9">
        <w:t>вняльн</w:t>
      </w:r>
      <w:r w:rsidR="004C7093">
        <w:t>ό</w:t>
      </w:r>
      <w:r w:rsidRPr="00CA02C9">
        <w:t xml:space="preserve">ї </w:t>
      </w:r>
      <w:r w:rsidR="004C7093">
        <w:t>і</w:t>
      </w:r>
      <w:r w:rsidRPr="00CA02C9">
        <w:t>нф</w:t>
      </w:r>
      <w:r w:rsidR="004C7093">
        <w:t>ό</w:t>
      </w:r>
      <w:r w:rsidRPr="00CA02C9">
        <w:t>рмац</w:t>
      </w:r>
      <w:r w:rsidR="004C7093">
        <w:t>і</w:t>
      </w:r>
      <w:r w:rsidRPr="00CA02C9">
        <w:t>ї у</w:t>
      </w:r>
      <w:r w:rsidRPr="00CA02C9">
        <w:rPr>
          <w:spacing w:val="1"/>
        </w:rPr>
        <w:t xml:space="preserve"> </w:t>
      </w:r>
      <w:r w:rsidRPr="00CA02C9">
        <w:t>ф</w:t>
      </w:r>
      <w:r w:rsidR="004C7093">
        <w:t>і</w:t>
      </w:r>
      <w:r w:rsidRPr="00CA02C9">
        <w:t>нанс</w:t>
      </w:r>
      <w:r w:rsidR="004C7093">
        <w:t>ό</w:t>
      </w:r>
      <w:r w:rsidRPr="00CA02C9">
        <w:t>вих</w:t>
      </w:r>
      <w:r w:rsidRPr="00CA02C9">
        <w:rPr>
          <w:spacing w:val="1"/>
        </w:rPr>
        <w:t xml:space="preserve"> </w:t>
      </w:r>
      <w:r w:rsidRPr="00CA02C9">
        <w:t>зв</w:t>
      </w:r>
      <w:r w:rsidR="004C7093">
        <w:t>і</w:t>
      </w:r>
      <w:r w:rsidRPr="00CA02C9">
        <w:t>тах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факт</w:t>
      </w:r>
      <w:r w:rsidR="004C7093">
        <w:t>і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вт</w:t>
      </w:r>
      <w:r w:rsidR="004C7093">
        <w:t>ό</w:t>
      </w:r>
      <w:r w:rsidRPr="00CA02C9">
        <w:t>рн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прилюднення</w:t>
      </w:r>
      <w:r w:rsidRPr="00CA02C9">
        <w:rPr>
          <w:spacing w:val="1"/>
        </w:rPr>
        <w:t xml:space="preserve"> </w:t>
      </w:r>
      <w:r w:rsidRPr="00CA02C9">
        <w:t>виправлених</w:t>
      </w:r>
      <w:r w:rsidRPr="00CA02C9">
        <w:rPr>
          <w:spacing w:val="1"/>
        </w:rPr>
        <w:t xml:space="preserve"> </w:t>
      </w:r>
      <w:r w:rsidRPr="00CA02C9">
        <w:t>ф</w:t>
      </w:r>
      <w:r w:rsidR="004C7093">
        <w:t>і</w:t>
      </w:r>
      <w:r w:rsidRPr="00CA02C9">
        <w:t>нанс</w:t>
      </w:r>
      <w:r w:rsidR="004C7093">
        <w:t>ό</w:t>
      </w:r>
      <w:r w:rsidRPr="00CA02C9">
        <w:t>вих</w:t>
      </w:r>
      <w:r w:rsidRPr="00CA02C9">
        <w:rPr>
          <w:spacing w:val="-1"/>
        </w:rPr>
        <w:t xml:space="preserve"> </w:t>
      </w:r>
      <w:r w:rsidRPr="00CA02C9">
        <w:t>зв</w:t>
      </w:r>
      <w:r w:rsidR="004C7093">
        <w:t>і</w:t>
      </w:r>
      <w:r w:rsidRPr="00CA02C9">
        <w:t>т</w:t>
      </w:r>
      <w:r w:rsidR="004C7093">
        <w:t>і</w:t>
      </w:r>
      <w:r w:rsidRPr="00CA02C9">
        <w:t>в</w:t>
      </w:r>
      <w:r w:rsidRPr="00CA02C9">
        <w:rPr>
          <w:spacing w:val="-1"/>
        </w:rPr>
        <w:t xml:space="preserve"> </w:t>
      </w:r>
      <w:r w:rsidRPr="00CA02C9">
        <w:t>пр</w:t>
      </w:r>
      <w:r w:rsidR="004C7093">
        <w:t>ό</w:t>
      </w:r>
      <w:r w:rsidRPr="00CA02C9">
        <w:t>тяг</w:t>
      </w:r>
      <w:r w:rsidR="004C7093">
        <w:t>ό</w:t>
      </w:r>
      <w:r w:rsidRPr="00CA02C9">
        <w:t>м</w:t>
      </w:r>
      <w:r w:rsidRPr="00CA02C9">
        <w:rPr>
          <w:spacing w:val="1"/>
        </w:rPr>
        <w:t xml:space="preserve"> </w:t>
      </w:r>
      <w:r w:rsidR="004C7093">
        <w:t>2024</w:t>
      </w:r>
      <w:r w:rsidRPr="00CA02C9">
        <w:rPr>
          <w:spacing w:val="-1"/>
        </w:rPr>
        <w:t xml:space="preserve"> </w:t>
      </w:r>
      <w:r w:rsidRPr="00CA02C9">
        <w:t>р</w:t>
      </w:r>
      <w:r w:rsidR="004C7093">
        <w:t>ό</w:t>
      </w:r>
      <w:r w:rsidRPr="00CA02C9">
        <w:t>ку</w:t>
      </w:r>
      <w:r w:rsidRPr="00CA02C9">
        <w:rPr>
          <w:spacing w:val="-1"/>
        </w:rPr>
        <w:t xml:space="preserve"> </w:t>
      </w:r>
      <w:r w:rsidRPr="00CA02C9">
        <w:t>немає.</w:t>
      </w:r>
    </w:p>
    <w:p w:rsidR="004A7545" w:rsidRPr="00CA02C9" w:rsidRDefault="004C7093">
      <w:pPr>
        <w:pStyle w:val="a3"/>
        <w:spacing w:before="1" w:line="360" w:lineRule="auto"/>
        <w:ind w:right="106"/>
      </w:pPr>
      <w:r>
        <w:t>ό</w:t>
      </w:r>
      <w:r w:rsidR="00395855" w:rsidRPr="00CA02C9">
        <w:t>сн</w:t>
      </w:r>
      <w:r>
        <w:t>ό</w:t>
      </w:r>
      <w:r w:rsidR="00395855" w:rsidRPr="00CA02C9">
        <w:t>вними</w:t>
      </w:r>
      <w:r w:rsidR="00395855" w:rsidRPr="00CA02C9">
        <w:rPr>
          <w:spacing w:val="-14"/>
        </w:rPr>
        <w:t xml:space="preserve"> </w:t>
      </w:r>
      <w:r w:rsidR="00395855" w:rsidRPr="00CA02C9">
        <w:t>принципами</w:t>
      </w:r>
      <w:r w:rsidR="00395855" w:rsidRPr="00CA02C9">
        <w:rPr>
          <w:spacing w:val="-15"/>
        </w:rPr>
        <w:t xml:space="preserve"> </w:t>
      </w:r>
      <w:r w:rsidR="00395855" w:rsidRPr="00CA02C9">
        <w:t>бухгалтерськ</w:t>
      </w:r>
      <w:r>
        <w:t>ό</w:t>
      </w:r>
      <w:r w:rsidR="00395855" w:rsidRPr="00CA02C9">
        <w:t>г</w:t>
      </w:r>
      <w:r>
        <w:t>ό</w:t>
      </w:r>
      <w:r w:rsidR="00395855" w:rsidRPr="00CA02C9">
        <w:rPr>
          <w:spacing w:val="-14"/>
        </w:rPr>
        <w:t xml:space="preserve"> </w:t>
      </w:r>
      <w:r>
        <w:t>ό</w:t>
      </w:r>
      <w:r w:rsidR="00395855" w:rsidRPr="00CA02C9">
        <w:t>бл</w:t>
      </w:r>
      <w:r>
        <w:t>і</w:t>
      </w:r>
      <w:r w:rsidR="00395855" w:rsidRPr="00CA02C9">
        <w:t>ку</w:t>
      </w:r>
      <w:r w:rsidR="00395855" w:rsidRPr="00CA02C9">
        <w:rPr>
          <w:spacing w:val="-14"/>
        </w:rPr>
        <w:t xml:space="preserve"> </w:t>
      </w:r>
      <w:r w:rsidR="00395855" w:rsidRPr="00CA02C9">
        <w:t>д</w:t>
      </w:r>
      <w:r>
        <w:t>ό</w:t>
      </w:r>
      <w:r w:rsidR="00395855" w:rsidRPr="00CA02C9">
        <w:t>х</w:t>
      </w:r>
      <w:r>
        <w:t>ό</w:t>
      </w:r>
      <w:r w:rsidR="00395855" w:rsidRPr="00CA02C9">
        <w:t>д</w:t>
      </w:r>
      <w:r>
        <w:t>і</w:t>
      </w:r>
      <w:r w:rsidR="00395855" w:rsidRPr="00CA02C9">
        <w:t>в</w:t>
      </w:r>
      <w:r w:rsidR="00395855" w:rsidRPr="00CA02C9">
        <w:rPr>
          <w:spacing w:val="-14"/>
        </w:rPr>
        <w:t xml:space="preserve"> </w:t>
      </w:r>
      <w:r w:rsidR="00395855" w:rsidRPr="00CA02C9">
        <w:t>та</w:t>
      </w:r>
      <w:r w:rsidR="00395855" w:rsidRPr="00CA02C9">
        <w:rPr>
          <w:spacing w:val="-15"/>
        </w:rPr>
        <w:t xml:space="preserve"> </w:t>
      </w:r>
      <w:r w:rsidR="00395855" w:rsidRPr="00CA02C9">
        <w:t>витрат</w:t>
      </w:r>
      <w:r w:rsidR="00395855" w:rsidRPr="00CA02C9">
        <w:rPr>
          <w:spacing w:val="-16"/>
        </w:rPr>
        <w:t xml:space="preserve"> </w:t>
      </w:r>
      <w:r w:rsidR="00395855" w:rsidRPr="00CA02C9">
        <w:t>банку</w:t>
      </w:r>
      <w:r w:rsidR="00395855" w:rsidRPr="00CA02C9">
        <w:rPr>
          <w:spacing w:val="-67"/>
        </w:rPr>
        <w:t xml:space="preserve"> </w:t>
      </w:r>
      <w:r w:rsidR="00395855" w:rsidRPr="00CA02C9">
        <w:t>визначен</w:t>
      </w:r>
      <w:r>
        <w:t>ό</w:t>
      </w:r>
      <w:r w:rsidR="00395855" w:rsidRPr="00CA02C9">
        <w:rPr>
          <w:spacing w:val="-2"/>
        </w:rPr>
        <w:t xml:space="preserve"> </w:t>
      </w:r>
      <w:r w:rsidR="00395855" w:rsidRPr="00CA02C9">
        <w:t>нарахування,</w:t>
      </w:r>
      <w:r w:rsidR="00395855" w:rsidRPr="00CA02C9">
        <w:rPr>
          <w:spacing w:val="-2"/>
        </w:rPr>
        <w:t xml:space="preserve"> </w:t>
      </w:r>
      <w:r w:rsidR="00395855" w:rsidRPr="00CA02C9">
        <w:t>в</w:t>
      </w:r>
      <w:r>
        <w:t>і</w:t>
      </w:r>
      <w:r w:rsidR="00395855" w:rsidRPr="00CA02C9">
        <w:t>дп</w:t>
      </w:r>
      <w:r>
        <w:t>ό</w:t>
      </w:r>
      <w:r w:rsidR="00395855" w:rsidRPr="00CA02C9">
        <w:t>в</w:t>
      </w:r>
      <w:r>
        <w:t>і</w:t>
      </w:r>
      <w:r w:rsidR="00395855" w:rsidRPr="00CA02C9">
        <w:t>дн</w:t>
      </w:r>
      <w:r>
        <w:t>і</w:t>
      </w:r>
      <w:r w:rsidR="00395855" w:rsidRPr="00CA02C9">
        <w:t>сть та</w:t>
      </w:r>
      <w:r w:rsidR="00395855" w:rsidRPr="00CA02C9">
        <w:rPr>
          <w:spacing w:val="-2"/>
        </w:rPr>
        <w:t xml:space="preserve"> </w:t>
      </w:r>
      <w:r>
        <w:t>ό</w:t>
      </w:r>
      <w:r w:rsidR="00395855" w:rsidRPr="00CA02C9">
        <w:t>бачн</w:t>
      </w:r>
      <w:r>
        <w:t>і</w:t>
      </w:r>
      <w:r w:rsidR="00395855" w:rsidRPr="00CA02C9">
        <w:t>сть.</w:t>
      </w:r>
    </w:p>
    <w:p w:rsidR="004A7545" w:rsidRPr="00CA02C9" w:rsidRDefault="00395855" w:rsidP="00AC147F">
      <w:pPr>
        <w:pStyle w:val="a3"/>
        <w:spacing w:line="360" w:lineRule="auto"/>
        <w:ind w:left="102"/>
      </w:pPr>
      <w:r w:rsidRPr="00CA02C9">
        <w:t>Д</w:t>
      </w:r>
      <w:r w:rsidR="004C7093">
        <w:t>ό</w:t>
      </w:r>
      <w:r w:rsidRPr="00CA02C9">
        <w:t>х</w:t>
      </w:r>
      <w:r w:rsidR="004C7093">
        <w:t>ό</w:t>
      </w:r>
      <w:r w:rsidRPr="00CA02C9">
        <w:t xml:space="preserve">ди </w:t>
      </w:r>
      <w:r w:rsidR="004C7093">
        <w:t>і</w:t>
      </w:r>
      <w:r w:rsidRPr="00CA02C9">
        <w:t xml:space="preserve"> витрати банку, п</w:t>
      </w:r>
      <w:r w:rsidR="004C7093">
        <w:t>і</w:t>
      </w:r>
      <w:r w:rsidRPr="00CA02C9">
        <w:t>длягають нарахуванню, кр</w:t>
      </w:r>
      <w:r w:rsidR="004C7093">
        <w:t>і</w:t>
      </w:r>
      <w:r w:rsidRPr="00CA02C9">
        <w:t>м випадк</w:t>
      </w:r>
      <w:r w:rsidR="004C7093">
        <w:t>і</w:t>
      </w:r>
      <w:r w:rsidRPr="00CA02C9">
        <w:t>в, к</w:t>
      </w:r>
      <w:r w:rsidR="004C7093">
        <w:t>ό</w:t>
      </w:r>
      <w:r w:rsidRPr="00CA02C9">
        <w:t>ли</w:t>
      </w:r>
      <w:r w:rsidRPr="00CA02C9">
        <w:rPr>
          <w:spacing w:val="1"/>
        </w:rPr>
        <w:t xml:space="preserve"> </w:t>
      </w:r>
      <w:r w:rsidRPr="00CA02C9">
        <w:t>дата нарахування та дата сплати сп</w:t>
      </w:r>
      <w:r w:rsidR="004C7093">
        <w:t>і</w:t>
      </w:r>
      <w:r w:rsidRPr="00CA02C9">
        <w:t>впадають, - т</w:t>
      </w:r>
      <w:r w:rsidR="004C7093">
        <w:t>ό</w:t>
      </w:r>
      <w:r w:rsidRPr="00CA02C9">
        <w:t>д</w:t>
      </w:r>
      <w:r w:rsidR="004C7093">
        <w:t>і</w:t>
      </w:r>
      <w:r w:rsidRPr="00CA02C9">
        <w:t xml:space="preserve"> д</w:t>
      </w:r>
      <w:r w:rsidR="004C7093">
        <w:t>ό</w:t>
      </w:r>
      <w:r w:rsidRPr="00CA02C9">
        <w:t>х</w:t>
      </w:r>
      <w:r w:rsidR="004C7093">
        <w:t>ό</w:t>
      </w:r>
      <w:r w:rsidRPr="00CA02C9">
        <w:t xml:space="preserve">ди </w:t>
      </w:r>
      <w:r w:rsidR="004C7093">
        <w:t>і</w:t>
      </w:r>
      <w:r w:rsidRPr="00CA02C9">
        <w:t xml:space="preserve"> витрати м</w:t>
      </w:r>
      <w:r w:rsidR="004C7093">
        <w:t>ό</w:t>
      </w:r>
      <w:r w:rsidRPr="00CA02C9">
        <w:t>жуть</w:t>
      </w:r>
      <w:r w:rsidRPr="00CA02C9">
        <w:rPr>
          <w:spacing w:val="1"/>
        </w:rPr>
        <w:t xml:space="preserve"> </w:t>
      </w:r>
      <w:r w:rsidRPr="00CA02C9">
        <w:t>в</w:t>
      </w:r>
      <w:r w:rsidR="004C7093">
        <w:t>і</w:t>
      </w:r>
      <w:r w:rsidRPr="00CA02C9">
        <w:t>д</w:t>
      </w:r>
      <w:r w:rsidR="004C7093">
        <w:t>ό</w:t>
      </w:r>
      <w:r w:rsidRPr="00CA02C9">
        <w:t>бражатись</w:t>
      </w:r>
      <w:r w:rsidRPr="00CA02C9">
        <w:rPr>
          <w:spacing w:val="37"/>
        </w:rPr>
        <w:t xml:space="preserve"> </w:t>
      </w:r>
      <w:r w:rsidRPr="00CA02C9">
        <w:t>без</w:t>
      </w:r>
      <w:r w:rsidRPr="00CA02C9">
        <w:rPr>
          <w:spacing w:val="36"/>
        </w:rPr>
        <w:t xml:space="preserve"> </w:t>
      </w:r>
      <w:r w:rsidRPr="00CA02C9">
        <w:t>їх</w:t>
      </w:r>
      <w:r w:rsidRPr="00CA02C9">
        <w:rPr>
          <w:spacing w:val="37"/>
        </w:rPr>
        <w:t xml:space="preserve"> </w:t>
      </w:r>
      <w:r w:rsidRPr="00CA02C9">
        <w:t>нарахування.</w:t>
      </w:r>
      <w:r w:rsidRPr="00CA02C9">
        <w:rPr>
          <w:spacing w:val="38"/>
        </w:rPr>
        <w:t xml:space="preserve"> </w:t>
      </w:r>
      <w:r w:rsidRPr="00CA02C9">
        <w:t>В</w:t>
      </w:r>
      <w:r w:rsidRPr="00CA02C9">
        <w:rPr>
          <w:spacing w:val="38"/>
        </w:rPr>
        <w:t xml:space="preserve"> </w:t>
      </w:r>
      <w:r w:rsidRPr="00CA02C9">
        <w:t>ць</w:t>
      </w:r>
      <w:r w:rsidR="004C7093">
        <w:t>ό</w:t>
      </w:r>
      <w:r w:rsidRPr="00CA02C9">
        <w:t>му</w:t>
      </w:r>
      <w:r w:rsidRPr="00CA02C9">
        <w:rPr>
          <w:spacing w:val="38"/>
        </w:rPr>
        <w:t xml:space="preserve"> </w:t>
      </w:r>
      <w:r w:rsidRPr="00CA02C9">
        <w:t>випадку</w:t>
      </w:r>
      <w:r w:rsidRPr="00CA02C9">
        <w:rPr>
          <w:spacing w:val="37"/>
        </w:rPr>
        <w:t xml:space="preserve"> </w:t>
      </w:r>
      <w:r w:rsidRPr="00CA02C9">
        <w:t>банк</w:t>
      </w:r>
      <w:r w:rsidR="004C7093">
        <w:t>ό</w:t>
      </w:r>
      <w:r w:rsidRPr="00CA02C9">
        <w:t>м</w:t>
      </w:r>
      <w:r w:rsidRPr="00CA02C9">
        <w:rPr>
          <w:spacing w:val="37"/>
        </w:rPr>
        <w:t xml:space="preserve"> </w:t>
      </w:r>
      <w:r w:rsidRPr="00CA02C9">
        <w:t>заст</w:t>
      </w:r>
      <w:r w:rsidR="004C7093">
        <w:t>ό</w:t>
      </w:r>
      <w:r w:rsidRPr="00CA02C9">
        <w:t>с</w:t>
      </w:r>
      <w:r w:rsidR="004C7093">
        <w:t>ό</w:t>
      </w:r>
      <w:r w:rsidRPr="00CA02C9">
        <w:t>вується</w:t>
      </w:r>
      <w:r w:rsidR="00AC147F">
        <w:t xml:space="preserve"> </w:t>
      </w:r>
      <w:r w:rsidRPr="00CA02C9">
        <w:t>внутр</w:t>
      </w:r>
      <w:r w:rsidR="004C7093">
        <w:t>і</w:t>
      </w:r>
      <w:r w:rsidRPr="00CA02C9">
        <w:t>шн</w:t>
      </w:r>
      <w:r w:rsidR="004C7093">
        <w:t>і</w:t>
      </w:r>
      <w:r w:rsidRPr="00CA02C9">
        <w:t>й</w:t>
      </w:r>
      <w:r w:rsidRPr="00CA02C9">
        <w:rPr>
          <w:spacing w:val="-5"/>
        </w:rPr>
        <w:t xml:space="preserve"> </w:t>
      </w:r>
      <w:r w:rsidRPr="00CA02C9">
        <w:t>к</w:t>
      </w:r>
      <w:r w:rsidR="004C7093">
        <w:t>ό</w:t>
      </w:r>
      <w:r w:rsidRPr="00CA02C9">
        <w:t>нтр</w:t>
      </w:r>
      <w:r w:rsidR="004C7093">
        <w:t>ό</w:t>
      </w:r>
      <w:r w:rsidRPr="00CA02C9">
        <w:t>ль</w:t>
      </w:r>
      <w:r w:rsidRPr="00CA02C9">
        <w:rPr>
          <w:spacing w:val="-5"/>
        </w:rPr>
        <w:t xml:space="preserve"> </w:t>
      </w:r>
      <w:r w:rsidRPr="00CA02C9">
        <w:t>за</w:t>
      </w:r>
      <w:r w:rsidRPr="00CA02C9">
        <w:rPr>
          <w:spacing w:val="-5"/>
        </w:rPr>
        <w:t xml:space="preserve"> </w:t>
      </w:r>
      <w:r w:rsidR="004C7093">
        <w:t>ό</w:t>
      </w:r>
      <w:r w:rsidRPr="00CA02C9">
        <w:t>триманими</w:t>
      </w:r>
      <w:r w:rsidRPr="00CA02C9">
        <w:rPr>
          <w:spacing w:val="-3"/>
        </w:rPr>
        <w:t xml:space="preserve"> </w:t>
      </w:r>
      <w:r w:rsidRPr="00CA02C9">
        <w:t>д</w:t>
      </w:r>
      <w:r w:rsidR="004C7093">
        <w:t>ό</w:t>
      </w:r>
      <w:r w:rsidRPr="00CA02C9">
        <w:t>х</w:t>
      </w:r>
      <w:r w:rsidR="004C7093">
        <w:t>ό</w:t>
      </w:r>
      <w:r w:rsidRPr="00CA02C9">
        <w:t>дами.</w:t>
      </w:r>
    </w:p>
    <w:p w:rsidR="004A7545" w:rsidRDefault="00395855" w:rsidP="00AC147F">
      <w:pPr>
        <w:pStyle w:val="a3"/>
        <w:spacing w:line="360" w:lineRule="auto"/>
        <w:ind w:left="102"/>
      </w:pPr>
      <w:r w:rsidRPr="00CA02C9">
        <w:t>Нарахування пр</w:t>
      </w:r>
      <w:r w:rsidR="004C7093">
        <w:t>ό</w:t>
      </w:r>
      <w:r w:rsidRPr="00CA02C9">
        <w:t>центних д</w:t>
      </w:r>
      <w:r w:rsidR="004C7093">
        <w:t>ό</w:t>
      </w:r>
      <w:r w:rsidRPr="00CA02C9">
        <w:t>х</w:t>
      </w:r>
      <w:r w:rsidR="004C7093">
        <w:t>ό</w:t>
      </w:r>
      <w:r w:rsidRPr="00CA02C9">
        <w:t>д</w:t>
      </w:r>
      <w:r w:rsidR="004C7093">
        <w:t>і</w:t>
      </w:r>
      <w:r w:rsidRPr="00CA02C9">
        <w:t xml:space="preserve">в </w:t>
      </w:r>
      <w:r w:rsidR="004C7093">
        <w:t>і</w:t>
      </w:r>
      <w:r w:rsidRPr="00CA02C9">
        <w:t xml:space="preserve"> витрат зд</w:t>
      </w:r>
      <w:r w:rsidR="004C7093">
        <w:t>і</w:t>
      </w:r>
      <w:r w:rsidRPr="00CA02C9">
        <w:t>йснюється пр</w:t>
      </w:r>
      <w:r w:rsidR="004C7093">
        <w:t>ό</w:t>
      </w:r>
      <w:r w:rsidRPr="00CA02C9">
        <w:t>п</w:t>
      </w:r>
      <w:r w:rsidR="004C7093">
        <w:t>ό</w:t>
      </w:r>
      <w:r w:rsidRPr="00CA02C9">
        <w:t>рц</w:t>
      </w:r>
      <w:r w:rsidR="004C7093">
        <w:t>і</w:t>
      </w:r>
      <w:r w:rsidRPr="00CA02C9">
        <w:t>йн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сум</w:t>
      </w:r>
      <w:r w:rsidR="004C7093">
        <w:t>і</w:t>
      </w:r>
      <w:r w:rsidRPr="00CA02C9">
        <w:t xml:space="preserve"> активу чи з</w:t>
      </w:r>
      <w:r w:rsidR="004C7093">
        <w:t>ό</w:t>
      </w:r>
      <w:r w:rsidRPr="00CA02C9">
        <w:t>б</w:t>
      </w:r>
      <w:r w:rsidR="004C7093">
        <w:t>ό</w:t>
      </w:r>
      <w:r w:rsidRPr="00CA02C9">
        <w:t>в’язання та к</w:t>
      </w:r>
      <w:r w:rsidR="004C7093">
        <w:t>і</w:t>
      </w:r>
      <w:r w:rsidRPr="00CA02C9">
        <w:t>льк</w:t>
      </w:r>
      <w:r w:rsidR="004C7093">
        <w:t>ό</w:t>
      </w:r>
      <w:r w:rsidRPr="00CA02C9">
        <w:t>ст</w:t>
      </w:r>
      <w:r w:rsidR="004C7093">
        <w:t>і</w:t>
      </w:r>
      <w:r w:rsidRPr="00CA02C9">
        <w:t xml:space="preserve"> дн</w:t>
      </w:r>
      <w:r w:rsidR="004C7093">
        <w:t>і</w:t>
      </w:r>
      <w:r w:rsidRPr="00CA02C9">
        <w:t>в, пр</w:t>
      </w:r>
      <w:r w:rsidR="004C7093">
        <w:t>ό</w:t>
      </w:r>
      <w:r w:rsidRPr="00CA02C9">
        <w:t>тяг</w:t>
      </w:r>
      <w:r w:rsidR="004C7093">
        <w:t>ό</w:t>
      </w:r>
      <w:r w:rsidRPr="00CA02C9">
        <w:t>м яких врах</w:t>
      </w:r>
      <w:r w:rsidR="004C7093">
        <w:t>ό</w:t>
      </w:r>
      <w:r w:rsidRPr="00CA02C9">
        <w:t>вуються</w:t>
      </w:r>
      <w:r w:rsidRPr="00CA02C9">
        <w:rPr>
          <w:spacing w:val="1"/>
        </w:rPr>
        <w:t xml:space="preserve"> </w:t>
      </w:r>
      <w:r w:rsidRPr="00CA02C9">
        <w:t>в</w:t>
      </w:r>
      <w:r w:rsidR="004C7093">
        <w:t>і</w:t>
      </w:r>
      <w:r w:rsidRPr="00CA02C9">
        <w:t>дп</w:t>
      </w:r>
      <w:r w:rsidR="004C7093">
        <w:t>ό</w:t>
      </w:r>
      <w:r w:rsidRPr="00CA02C9">
        <w:t>в</w:t>
      </w:r>
      <w:r w:rsidR="004C7093">
        <w:t>і</w:t>
      </w:r>
      <w:r w:rsidRPr="00CA02C9">
        <w:t>дн</w:t>
      </w:r>
      <w:r w:rsidR="004C7093">
        <w:t>і</w:t>
      </w:r>
      <w:r w:rsidRPr="00CA02C9">
        <w:rPr>
          <w:spacing w:val="-2"/>
        </w:rPr>
        <w:t xml:space="preserve"> </w:t>
      </w:r>
      <w:r w:rsidRPr="00CA02C9">
        <w:t>активи</w:t>
      </w:r>
      <w:r w:rsidRPr="00CA02C9">
        <w:rPr>
          <w:spacing w:val="1"/>
        </w:rPr>
        <w:t xml:space="preserve"> </w:t>
      </w:r>
      <w:r w:rsidRPr="00CA02C9">
        <w:t>чи</w:t>
      </w:r>
      <w:r w:rsidRPr="00CA02C9">
        <w:rPr>
          <w:spacing w:val="-1"/>
        </w:rPr>
        <w:t xml:space="preserve"> </w:t>
      </w:r>
      <w:r w:rsidRPr="00CA02C9">
        <w:t>з</w:t>
      </w:r>
      <w:r w:rsidR="004C7093">
        <w:t>ό</w:t>
      </w:r>
      <w:r w:rsidRPr="00CA02C9">
        <w:t>б</w:t>
      </w:r>
      <w:r w:rsidR="004C7093">
        <w:t>ό</w:t>
      </w:r>
      <w:r w:rsidRPr="00CA02C9">
        <w:t>в’язання.</w:t>
      </w:r>
    </w:p>
    <w:p w:rsidR="00AC147F" w:rsidRPr="00CA02C9" w:rsidRDefault="00AC147F" w:rsidP="00AC147F">
      <w:pPr>
        <w:pStyle w:val="a3"/>
        <w:spacing w:line="360" w:lineRule="auto"/>
        <w:ind w:left="102"/>
      </w:pPr>
    </w:p>
    <w:p w:rsidR="004A7545" w:rsidRPr="00CA02C9" w:rsidRDefault="00395855">
      <w:pPr>
        <w:pStyle w:val="a3"/>
        <w:spacing w:before="1" w:line="360" w:lineRule="auto"/>
        <w:ind w:right="154"/>
      </w:pPr>
      <w:r w:rsidRPr="00CA02C9">
        <w:lastRenderedPageBreak/>
        <w:t>За мет</w:t>
      </w:r>
      <w:r w:rsidR="004C7093">
        <w:t>ό</w:t>
      </w:r>
      <w:r w:rsidRPr="00CA02C9">
        <w:t>д</w:t>
      </w:r>
      <w:r w:rsidR="004C7093">
        <w:t>ό</w:t>
      </w:r>
      <w:r w:rsidRPr="00CA02C9">
        <w:t>м “факт/факт” нарах</w:t>
      </w:r>
      <w:r w:rsidR="004C7093">
        <w:t>ό</w:t>
      </w:r>
      <w:r w:rsidRPr="00CA02C9">
        <w:t>вуються, як правил</w:t>
      </w:r>
      <w:r w:rsidR="004C7093">
        <w:t>ό</w:t>
      </w:r>
      <w:r w:rsidRPr="00CA02C9">
        <w:t>, витрати банку, за</w:t>
      </w:r>
      <w:r w:rsidRPr="00CA02C9">
        <w:rPr>
          <w:spacing w:val="1"/>
        </w:rPr>
        <w:t xml:space="preserve"> </w:t>
      </w:r>
      <w:r w:rsidRPr="00CA02C9">
        <w:t>мет</w:t>
      </w:r>
      <w:r w:rsidR="004C7093">
        <w:t>ό</w:t>
      </w:r>
      <w:r w:rsidRPr="00CA02C9">
        <w:t>д</w:t>
      </w:r>
      <w:r w:rsidR="004C7093">
        <w:t>ό</w:t>
      </w:r>
      <w:r w:rsidRPr="00CA02C9">
        <w:t>м</w:t>
      </w:r>
      <w:r w:rsidRPr="00CA02C9">
        <w:rPr>
          <w:spacing w:val="-1"/>
        </w:rPr>
        <w:t xml:space="preserve"> </w:t>
      </w:r>
      <w:r w:rsidRPr="00CA02C9">
        <w:t>“факт/360” – як</w:t>
      </w:r>
      <w:r w:rsidRPr="00CA02C9">
        <w:rPr>
          <w:spacing w:val="-1"/>
        </w:rPr>
        <w:t xml:space="preserve"> </w:t>
      </w:r>
      <w:r w:rsidRPr="00CA02C9">
        <w:t>правил</w:t>
      </w:r>
      <w:r w:rsidR="004C7093">
        <w:t>ό</w:t>
      </w:r>
      <w:r w:rsidRPr="00CA02C9">
        <w:t>,</w:t>
      </w:r>
      <w:r w:rsidRPr="00CA02C9">
        <w:rPr>
          <w:spacing w:val="-2"/>
        </w:rPr>
        <w:t xml:space="preserve"> </w:t>
      </w:r>
      <w:r w:rsidRPr="00CA02C9">
        <w:t>д</w:t>
      </w:r>
      <w:r w:rsidR="004C7093">
        <w:t>ό</w:t>
      </w:r>
      <w:r w:rsidRPr="00CA02C9">
        <w:t>х</w:t>
      </w:r>
      <w:r w:rsidR="004C7093">
        <w:t>ό</w:t>
      </w:r>
      <w:r w:rsidRPr="00CA02C9">
        <w:t>ди банку.</w:t>
      </w:r>
    </w:p>
    <w:p w:rsidR="004A7545" w:rsidRPr="00CA02C9" w:rsidRDefault="00395855">
      <w:pPr>
        <w:pStyle w:val="a3"/>
        <w:spacing w:line="360" w:lineRule="auto"/>
        <w:ind w:right="149"/>
      </w:pPr>
      <w:r w:rsidRPr="00CA02C9">
        <w:t>Д</w:t>
      </w:r>
      <w:r w:rsidR="004C7093">
        <w:t>ό</w:t>
      </w:r>
      <w:r w:rsidRPr="00CA02C9">
        <w:t>х</w:t>
      </w:r>
      <w:r w:rsidR="004C7093">
        <w:t>ό</w:t>
      </w:r>
      <w:r w:rsidRPr="00CA02C9">
        <w:t>ди</w:t>
      </w:r>
      <w:r w:rsidRPr="00CA02C9">
        <w:rPr>
          <w:spacing w:val="1"/>
        </w:rPr>
        <w:t xml:space="preserve"> 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витрати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пр</w:t>
      </w:r>
      <w:r w:rsidR="004C7093">
        <w:t>ό</w:t>
      </w:r>
      <w:r w:rsidRPr="00CA02C9">
        <w:t>центними</w:t>
      </w:r>
      <w:r w:rsidRPr="00CA02C9">
        <w:rPr>
          <w:spacing w:val="1"/>
        </w:rPr>
        <w:t xml:space="preserve"> </w:t>
      </w:r>
      <w:r w:rsidRPr="00CA02C9">
        <w:t>(куп</w:t>
      </w:r>
      <w:r w:rsidR="004C7093">
        <w:t>ό</w:t>
      </w:r>
      <w:r w:rsidRPr="00CA02C9">
        <w:t>нними)</w:t>
      </w:r>
      <w:r w:rsidRPr="00CA02C9">
        <w:rPr>
          <w:spacing w:val="1"/>
        </w:rPr>
        <w:t xml:space="preserve"> </w:t>
      </w:r>
      <w:r w:rsidRPr="00CA02C9">
        <w:t>ц</w:t>
      </w:r>
      <w:r w:rsidR="004C7093">
        <w:t>і</w:t>
      </w:r>
      <w:r w:rsidRPr="00CA02C9">
        <w:t>нними</w:t>
      </w:r>
      <w:r w:rsidRPr="00CA02C9">
        <w:rPr>
          <w:spacing w:val="1"/>
        </w:rPr>
        <w:t xml:space="preserve"> </w:t>
      </w:r>
      <w:r w:rsidRPr="00CA02C9">
        <w:t>паперами</w:t>
      </w:r>
      <w:r w:rsidRPr="00CA02C9">
        <w:rPr>
          <w:spacing w:val="1"/>
        </w:rPr>
        <w:t xml:space="preserve"> </w:t>
      </w:r>
      <w:r w:rsidRPr="00CA02C9">
        <w:t>нарах</w:t>
      </w:r>
      <w:r w:rsidR="004C7093">
        <w:t>ό</w:t>
      </w:r>
      <w:r w:rsidRPr="00CA02C9">
        <w:t>вуються за мет</w:t>
      </w:r>
      <w:r w:rsidR="004C7093">
        <w:t>ό</w:t>
      </w:r>
      <w:r w:rsidRPr="00CA02C9">
        <w:t>дами “факт/факт”, “факт/360” залежн</w:t>
      </w:r>
      <w:r w:rsidR="004C7093">
        <w:t>ό</w:t>
      </w:r>
      <w:r w:rsidRPr="00CA02C9">
        <w:t xml:space="preserve"> в</w:t>
      </w:r>
      <w:r w:rsidR="004C7093">
        <w:t>і</w:t>
      </w:r>
      <w:r w:rsidRPr="00CA02C9">
        <w:t>д ум</w:t>
      </w:r>
      <w:r w:rsidR="004C7093">
        <w:t>ό</w:t>
      </w:r>
      <w:r w:rsidRPr="00CA02C9">
        <w:t>в ем</w:t>
      </w:r>
      <w:r w:rsidR="004C7093">
        <w:t>і</w:t>
      </w:r>
      <w:r w:rsidRPr="00CA02C9">
        <w:t>с</w:t>
      </w:r>
      <w:r w:rsidR="004C7093">
        <w:t>і</w:t>
      </w:r>
      <w:r w:rsidRPr="00CA02C9">
        <w:t>ї</w:t>
      </w:r>
      <w:r w:rsidRPr="00CA02C9">
        <w:rPr>
          <w:spacing w:val="1"/>
        </w:rPr>
        <w:t xml:space="preserve"> </w:t>
      </w:r>
      <w:r w:rsidRPr="00CA02C9">
        <w:t>ц</w:t>
      </w:r>
      <w:r w:rsidR="004C7093">
        <w:t>і</w:t>
      </w:r>
      <w:r w:rsidRPr="00CA02C9">
        <w:t>нних</w:t>
      </w:r>
      <w:r w:rsidRPr="00CA02C9">
        <w:rPr>
          <w:spacing w:val="-1"/>
        </w:rPr>
        <w:t xml:space="preserve"> </w:t>
      </w:r>
      <w:r w:rsidRPr="00CA02C9">
        <w:t>папер</w:t>
      </w:r>
      <w:r w:rsidR="004C7093">
        <w:t>і</w:t>
      </w:r>
      <w:r w:rsidRPr="00CA02C9">
        <w:t>в.</w:t>
      </w:r>
    </w:p>
    <w:p w:rsidR="004A7545" w:rsidRPr="00CA02C9" w:rsidRDefault="00395855">
      <w:pPr>
        <w:pStyle w:val="a3"/>
        <w:spacing w:line="360" w:lineRule="auto"/>
        <w:ind w:right="147"/>
      </w:pPr>
      <w:r w:rsidRPr="00CA02C9">
        <w:t>Диск</w:t>
      </w:r>
      <w:r w:rsidR="004C7093">
        <w:t>ό</w:t>
      </w:r>
      <w:r w:rsidRPr="00CA02C9">
        <w:t>нт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прем</w:t>
      </w:r>
      <w:r w:rsidR="004C7093">
        <w:t>і</w:t>
      </w:r>
      <w:r w:rsidRPr="00CA02C9">
        <w:t>я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б</w:t>
      </w:r>
      <w:r w:rsidR="004C7093">
        <w:t>ό</w:t>
      </w:r>
      <w:r w:rsidRPr="00CA02C9">
        <w:t>рг</w:t>
      </w:r>
      <w:r w:rsidR="004C7093">
        <w:t>ό</w:t>
      </w:r>
      <w:r w:rsidRPr="00CA02C9">
        <w:t>вими</w:t>
      </w:r>
      <w:r w:rsidRPr="00CA02C9">
        <w:rPr>
          <w:spacing w:val="1"/>
        </w:rPr>
        <w:t xml:space="preserve"> </w:t>
      </w:r>
      <w:r w:rsidRPr="00CA02C9">
        <w:t>ц</w:t>
      </w:r>
      <w:r w:rsidR="004C7093">
        <w:t>і</w:t>
      </w:r>
      <w:r w:rsidRPr="00CA02C9">
        <w:t>нними</w:t>
      </w:r>
      <w:r w:rsidRPr="00CA02C9">
        <w:rPr>
          <w:spacing w:val="1"/>
        </w:rPr>
        <w:t xml:space="preserve"> </w:t>
      </w:r>
      <w:r w:rsidRPr="00CA02C9">
        <w:t>паперами</w:t>
      </w:r>
      <w:r w:rsidRPr="00CA02C9">
        <w:rPr>
          <w:spacing w:val="1"/>
        </w:rPr>
        <w:t xml:space="preserve"> </w:t>
      </w:r>
      <w:r w:rsidRPr="00CA02C9">
        <w:t>у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ртфел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пр</w:t>
      </w:r>
      <w:r w:rsidR="004C7093">
        <w:t>ό</w:t>
      </w:r>
      <w:r w:rsidRPr="00CA02C9">
        <w:t>даж,</w:t>
      </w:r>
      <w:r w:rsidRPr="00CA02C9">
        <w:rPr>
          <w:spacing w:val="1"/>
        </w:rPr>
        <w:t xml:space="preserve"> </w:t>
      </w:r>
      <w:r w:rsidRPr="00CA02C9">
        <w:t>у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ртфел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гашення</w:t>
      </w:r>
      <w:r w:rsidRPr="00CA02C9">
        <w:rPr>
          <w:spacing w:val="1"/>
        </w:rPr>
        <w:t xml:space="preserve"> </w:t>
      </w:r>
      <w:r w:rsidRPr="00CA02C9">
        <w:t>ам</w:t>
      </w:r>
      <w:r w:rsidR="004C7093">
        <w:t>ό</w:t>
      </w:r>
      <w:r w:rsidRPr="00CA02C9">
        <w:t>ртизуються</w:t>
      </w:r>
      <w:r w:rsidRPr="00CA02C9">
        <w:rPr>
          <w:spacing w:val="1"/>
        </w:rPr>
        <w:t xml:space="preserve"> </w:t>
      </w:r>
      <w:r w:rsidRPr="00CA02C9">
        <w:t>щ</w:t>
      </w:r>
      <w:r w:rsidR="004C7093">
        <w:t>ό</w:t>
      </w:r>
      <w:r w:rsidRPr="00CA02C9">
        <w:t>м</w:t>
      </w:r>
      <w:r w:rsidR="004C7093">
        <w:t>і</w:t>
      </w:r>
      <w:r w:rsidRPr="00CA02C9">
        <w:t>сячн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мет</w:t>
      </w:r>
      <w:r w:rsidR="004C7093">
        <w:t>ό</w:t>
      </w:r>
      <w:r w:rsidRPr="00CA02C9">
        <w:t>д</w:t>
      </w:r>
      <w:r w:rsidR="004C7093">
        <w:t>ό</w:t>
      </w:r>
      <w:r w:rsidRPr="00CA02C9">
        <w:t>м</w:t>
      </w:r>
      <w:r w:rsidRPr="00CA02C9">
        <w:rPr>
          <w:spacing w:val="1"/>
        </w:rPr>
        <w:t xml:space="preserve"> </w:t>
      </w:r>
      <w:r w:rsidRPr="00CA02C9">
        <w:t>ефективн</w:t>
      </w:r>
      <w:r w:rsidR="004C7093">
        <w:t>ό</w:t>
      </w:r>
      <w:r w:rsidRPr="00CA02C9">
        <w:t>ї ставки в</w:t>
      </w:r>
      <w:r w:rsidR="004C7093">
        <w:t>і</w:t>
      </w:r>
      <w:r w:rsidRPr="00CA02C9">
        <w:t>дс</w:t>
      </w:r>
      <w:r w:rsidR="004C7093">
        <w:t>ό</w:t>
      </w:r>
      <w:r w:rsidRPr="00CA02C9">
        <w:t>тка з в</w:t>
      </w:r>
      <w:r w:rsidR="004C7093">
        <w:t>і</w:t>
      </w:r>
      <w:r w:rsidRPr="00CA02C9">
        <w:t>д</w:t>
      </w:r>
      <w:r w:rsidR="004C7093">
        <w:t>ό</w:t>
      </w:r>
      <w:r w:rsidRPr="00CA02C9">
        <w:t>браженням у Зв</w:t>
      </w:r>
      <w:r w:rsidR="004C7093">
        <w:t>і</w:t>
      </w:r>
      <w:r w:rsidRPr="00CA02C9">
        <w:t>т</w:t>
      </w:r>
      <w:r w:rsidR="004C7093">
        <w:t>і</w:t>
      </w:r>
      <w:r w:rsidRPr="00CA02C9">
        <w:t xml:space="preserve"> пр</w:t>
      </w:r>
      <w:r w:rsidR="004C7093">
        <w:t>ό</w:t>
      </w:r>
      <w:r w:rsidRPr="00CA02C9">
        <w:t xml:space="preserve"> ф</w:t>
      </w:r>
      <w:r w:rsidR="004C7093">
        <w:t>і</w:t>
      </w:r>
      <w:r w:rsidRPr="00CA02C9">
        <w:t>нанс</w:t>
      </w:r>
      <w:r w:rsidR="004C7093">
        <w:t>ό</w:t>
      </w:r>
      <w:r w:rsidRPr="00CA02C9">
        <w:t>в</w:t>
      </w:r>
      <w:r w:rsidR="004C7093">
        <w:t>і</w:t>
      </w:r>
      <w:r w:rsidRPr="00CA02C9">
        <w:t xml:space="preserve"> результати</w:t>
      </w:r>
      <w:r w:rsidRPr="00CA02C9">
        <w:rPr>
          <w:spacing w:val="1"/>
        </w:rPr>
        <w:t xml:space="preserve"> </w:t>
      </w:r>
      <w:r w:rsidRPr="00CA02C9">
        <w:t>за статтею „Пр</w:t>
      </w:r>
      <w:r w:rsidR="004C7093">
        <w:t>ό</w:t>
      </w:r>
      <w:r w:rsidRPr="00CA02C9">
        <w:t>центн</w:t>
      </w:r>
      <w:r w:rsidR="004C7093">
        <w:t>і</w:t>
      </w:r>
      <w:r w:rsidRPr="00CA02C9">
        <w:t xml:space="preserve"> д</w:t>
      </w:r>
      <w:r w:rsidR="004C7093">
        <w:t>ό</w:t>
      </w:r>
      <w:r w:rsidRPr="00CA02C9">
        <w:t>х</w:t>
      </w:r>
      <w:r w:rsidR="004C7093">
        <w:t>ό</w:t>
      </w:r>
      <w:r w:rsidRPr="00CA02C9">
        <w:t>ди”. Диск</w:t>
      </w:r>
      <w:r w:rsidR="004C7093">
        <w:t>ό</w:t>
      </w:r>
      <w:r w:rsidRPr="00CA02C9">
        <w:t>нт та прем</w:t>
      </w:r>
      <w:r w:rsidR="004C7093">
        <w:t>і</w:t>
      </w:r>
      <w:r w:rsidRPr="00CA02C9">
        <w:t>я за б</w:t>
      </w:r>
      <w:r w:rsidR="004C7093">
        <w:t>ό</w:t>
      </w:r>
      <w:r w:rsidRPr="00CA02C9">
        <w:t>рг</w:t>
      </w:r>
      <w:r w:rsidR="004C7093">
        <w:t>ό</w:t>
      </w:r>
      <w:r w:rsidRPr="00CA02C9">
        <w:t>вими ц</w:t>
      </w:r>
      <w:r w:rsidR="004C7093">
        <w:t>і</w:t>
      </w:r>
      <w:r w:rsidRPr="00CA02C9">
        <w:t>нними</w:t>
      </w:r>
      <w:r w:rsidRPr="00CA02C9">
        <w:rPr>
          <w:spacing w:val="1"/>
        </w:rPr>
        <w:t xml:space="preserve"> </w:t>
      </w:r>
      <w:r w:rsidRPr="00CA02C9">
        <w:t>паперами</w:t>
      </w:r>
      <w:r w:rsidRPr="00CA02C9">
        <w:rPr>
          <w:spacing w:val="1"/>
        </w:rPr>
        <w:t xml:space="preserve"> </w:t>
      </w:r>
      <w:r w:rsidRPr="00CA02C9">
        <w:t>у</w:t>
      </w:r>
      <w:r w:rsidRPr="00CA02C9">
        <w:rPr>
          <w:spacing w:val="1"/>
        </w:rPr>
        <w:t xml:space="preserve"> </w:t>
      </w:r>
      <w:r w:rsidRPr="00CA02C9">
        <w:t>т</w:t>
      </w:r>
      <w:r w:rsidR="004C7093">
        <w:t>ό</w:t>
      </w:r>
      <w:r w:rsidRPr="00CA02C9">
        <w:t>рг</w:t>
      </w:r>
      <w:r w:rsidR="004C7093">
        <w:t>ό</w:t>
      </w:r>
      <w:r w:rsidRPr="00CA02C9">
        <w:t>в</w:t>
      </w:r>
      <w:r w:rsidR="004C7093">
        <w:t>ό</w:t>
      </w:r>
      <w:r w:rsidRPr="00CA02C9">
        <w:t>му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ртфел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не</w:t>
      </w:r>
      <w:r w:rsidRPr="00CA02C9">
        <w:rPr>
          <w:spacing w:val="1"/>
        </w:rPr>
        <w:t xml:space="preserve"> </w:t>
      </w:r>
      <w:r w:rsidRPr="00CA02C9">
        <w:t>ам</w:t>
      </w:r>
      <w:r w:rsidR="004C7093">
        <w:t>ό</w:t>
      </w:r>
      <w:r w:rsidRPr="00CA02C9">
        <w:t>ртизуються</w:t>
      </w:r>
      <w:r w:rsidRPr="00CA02C9">
        <w:rPr>
          <w:spacing w:val="1"/>
        </w:rPr>
        <w:t xml:space="preserve"> </w:t>
      </w:r>
      <w:r w:rsidRPr="00CA02C9">
        <w:t>пр</w:t>
      </w:r>
      <w:r w:rsidR="004C7093">
        <w:t>ό</w:t>
      </w:r>
      <w:r w:rsidRPr="00CA02C9">
        <w:t>тяг</w:t>
      </w:r>
      <w:r w:rsidR="004C7093">
        <w:t>ό</w:t>
      </w:r>
      <w:r w:rsidRPr="00CA02C9">
        <w:t>м</w:t>
      </w:r>
      <w:r w:rsidRPr="00CA02C9">
        <w:rPr>
          <w:spacing w:val="1"/>
        </w:rPr>
        <w:t xml:space="preserve"> </w:t>
      </w:r>
      <w:r w:rsidRPr="00CA02C9">
        <w:t>терм</w:t>
      </w:r>
      <w:r w:rsidR="004C7093">
        <w:t>і</w:t>
      </w:r>
      <w:r w:rsidRPr="00CA02C9">
        <w:t>ну</w:t>
      </w:r>
      <w:r w:rsidRPr="00CA02C9">
        <w:rPr>
          <w:spacing w:val="1"/>
        </w:rPr>
        <w:t xml:space="preserve"> </w:t>
      </w:r>
      <w:r w:rsidRPr="00CA02C9">
        <w:t>знах</w:t>
      </w:r>
      <w:r w:rsidR="004C7093">
        <w:t>ό</w:t>
      </w:r>
      <w:r w:rsidRPr="00CA02C9">
        <w:t>дження ц</w:t>
      </w:r>
      <w:r w:rsidR="004C7093">
        <w:t>і</w:t>
      </w:r>
      <w:r w:rsidRPr="00CA02C9">
        <w:t>нних папер</w:t>
      </w:r>
      <w:r w:rsidR="004C7093">
        <w:t>і</w:t>
      </w:r>
      <w:r w:rsidRPr="00CA02C9">
        <w:t>в у ць</w:t>
      </w:r>
      <w:r w:rsidR="004C7093">
        <w:t>ό</w:t>
      </w:r>
      <w:r w:rsidRPr="00CA02C9">
        <w:t>му п</w:t>
      </w:r>
      <w:r w:rsidR="004C7093">
        <w:t>ό</w:t>
      </w:r>
      <w:r w:rsidRPr="00CA02C9">
        <w:t>ртфел</w:t>
      </w:r>
      <w:r w:rsidR="004C7093">
        <w:t>і</w:t>
      </w:r>
      <w:r w:rsidRPr="00CA02C9">
        <w:t>, при реал</w:t>
      </w:r>
      <w:r w:rsidR="004C7093">
        <w:t>і</w:t>
      </w:r>
      <w:r w:rsidRPr="00CA02C9">
        <w:t>зац</w:t>
      </w:r>
      <w:r w:rsidR="004C7093">
        <w:t>і</w:t>
      </w:r>
      <w:r w:rsidRPr="00CA02C9">
        <w:t>ї ц</w:t>
      </w:r>
      <w:r w:rsidR="004C7093">
        <w:t>і</w:t>
      </w:r>
      <w:r w:rsidRPr="00CA02C9">
        <w:t>нних папер</w:t>
      </w:r>
      <w:r w:rsidR="004C7093">
        <w:t>і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диск</w:t>
      </w:r>
      <w:r w:rsidR="004C7093">
        <w:t>ό</w:t>
      </w:r>
      <w:r w:rsidRPr="00CA02C9">
        <w:t>нт та прем</w:t>
      </w:r>
      <w:r w:rsidR="004C7093">
        <w:t>і</w:t>
      </w:r>
      <w:r w:rsidRPr="00CA02C9">
        <w:t>я зб</w:t>
      </w:r>
      <w:r w:rsidR="004C7093">
        <w:t>і</w:t>
      </w:r>
      <w:r w:rsidRPr="00CA02C9">
        <w:t>льшують аб</w:t>
      </w:r>
      <w:r w:rsidR="004C7093">
        <w:t>ό</w:t>
      </w:r>
      <w:r w:rsidRPr="00CA02C9">
        <w:t xml:space="preserve"> зменшують т</w:t>
      </w:r>
      <w:r w:rsidR="004C7093">
        <w:t>ό</w:t>
      </w:r>
      <w:r w:rsidRPr="00CA02C9">
        <w:t>рг</w:t>
      </w:r>
      <w:r w:rsidR="004C7093">
        <w:t>ό</w:t>
      </w:r>
      <w:r w:rsidRPr="00CA02C9">
        <w:t>вельний д</w:t>
      </w:r>
      <w:r w:rsidR="004C7093">
        <w:t>ό</w:t>
      </w:r>
      <w:r w:rsidRPr="00CA02C9">
        <w:t>х</w:t>
      </w:r>
      <w:r w:rsidR="004C7093">
        <w:t>і</w:t>
      </w:r>
      <w:r w:rsidRPr="00CA02C9">
        <w:t>д за ц</w:t>
      </w:r>
      <w:r w:rsidR="004C7093">
        <w:t>і</w:t>
      </w:r>
      <w:r w:rsidRPr="00CA02C9">
        <w:t>нними</w:t>
      </w:r>
      <w:r w:rsidRPr="00CA02C9">
        <w:rPr>
          <w:spacing w:val="-67"/>
        </w:rPr>
        <w:t xml:space="preserve"> </w:t>
      </w:r>
      <w:r w:rsidRPr="00CA02C9">
        <w:t>паперами.</w:t>
      </w:r>
    </w:p>
    <w:p w:rsidR="004A7545" w:rsidRPr="00CA02C9" w:rsidRDefault="00395855">
      <w:pPr>
        <w:pStyle w:val="a3"/>
        <w:spacing w:line="360" w:lineRule="auto"/>
        <w:ind w:right="152" w:firstLine="789"/>
      </w:pPr>
      <w:r w:rsidRPr="00CA02C9">
        <w:t>Диск</w:t>
      </w:r>
      <w:r w:rsidR="004C7093">
        <w:t>ό</w:t>
      </w:r>
      <w:r w:rsidRPr="00CA02C9">
        <w:t>нт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прем</w:t>
      </w:r>
      <w:r w:rsidR="004C7093">
        <w:t>і</w:t>
      </w:r>
      <w:r w:rsidRPr="00CA02C9">
        <w:t>я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б</w:t>
      </w:r>
      <w:r w:rsidR="004C7093">
        <w:t>ό</w:t>
      </w:r>
      <w:r w:rsidRPr="00CA02C9">
        <w:t>рг</w:t>
      </w:r>
      <w:r w:rsidR="004C7093">
        <w:t>ό</w:t>
      </w:r>
      <w:r w:rsidRPr="00CA02C9">
        <w:t>вими</w:t>
      </w:r>
      <w:r w:rsidRPr="00CA02C9">
        <w:rPr>
          <w:spacing w:val="1"/>
        </w:rPr>
        <w:t xml:space="preserve"> </w:t>
      </w:r>
      <w:r w:rsidRPr="00CA02C9">
        <w:t>ц</w:t>
      </w:r>
      <w:r w:rsidR="004C7093">
        <w:t>і</w:t>
      </w:r>
      <w:r w:rsidRPr="00CA02C9">
        <w:t>нними</w:t>
      </w:r>
      <w:r w:rsidRPr="00CA02C9">
        <w:rPr>
          <w:spacing w:val="1"/>
        </w:rPr>
        <w:t xml:space="preserve"> </w:t>
      </w:r>
      <w:r w:rsidRPr="00CA02C9">
        <w:t>паперами,</w:t>
      </w:r>
      <w:r w:rsidRPr="00CA02C9">
        <w:rPr>
          <w:spacing w:val="1"/>
        </w:rPr>
        <w:t xml:space="preserve"> </w:t>
      </w:r>
      <w:r w:rsidRPr="00CA02C9">
        <w:t>ем</w:t>
      </w:r>
      <w:r w:rsidR="004C7093">
        <w:t>і</w:t>
      </w:r>
      <w:r w:rsidRPr="00CA02C9">
        <w:t>т</w:t>
      </w:r>
      <w:r w:rsidR="004C7093">
        <w:t>ό</w:t>
      </w:r>
      <w:r w:rsidRPr="00CA02C9">
        <w:t>ваними</w:t>
      </w:r>
      <w:r w:rsidRPr="00CA02C9">
        <w:rPr>
          <w:spacing w:val="1"/>
        </w:rPr>
        <w:t xml:space="preserve"> </w:t>
      </w:r>
      <w:r w:rsidRPr="00CA02C9">
        <w:t>банк</w:t>
      </w:r>
      <w:r w:rsidR="004C7093">
        <w:t>ό</w:t>
      </w:r>
      <w:r w:rsidRPr="00CA02C9">
        <w:t>м, ам</w:t>
      </w:r>
      <w:r w:rsidR="004C7093">
        <w:t>ό</w:t>
      </w:r>
      <w:r w:rsidRPr="00CA02C9">
        <w:t>ртизуються щ</w:t>
      </w:r>
      <w:r w:rsidR="004C7093">
        <w:t>ό</w:t>
      </w:r>
      <w:r w:rsidRPr="00CA02C9">
        <w:t>м</w:t>
      </w:r>
      <w:r w:rsidR="004C7093">
        <w:t>і</w:t>
      </w:r>
      <w:r w:rsidRPr="00CA02C9">
        <w:t>сячн</w:t>
      </w:r>
      <w:r w:rsidR="004C7093">
        <w:t>ό</w:t>
      </w:r>
      <w:r w:rsidRPr="00CA02C9">
        <w:t xml:space="preserve"> за мет</w:t>
      </w:r>
      <w:r w:rsidR="004C7093">
        <w:t>ό</w:t>
      </w:r>
      <w:r w:rsidRPr="00CA02C9">
        <w:t>д</w:t>
      </w:r>
      <w:r w:rsidR="004C7093">
        <w:t>ό</w:t>
      </w:r>
      <w:r w:rsidRPr="00CA02C9">
        <w:t>м ефективн</w:t>
      </w:r>
      <w:r w:rsidR="004C7093">
        <w:t>ό</w:t>
      </w:r>
      <w:r w:rsidRPr="00CA02C9">
        <w:t>ї ставки в</w:t>
      </w:r>
      <w:r w:rsidR="004C7093">
        <w:t>і</w:t>
      </w:r>
      <w:r w:rsidRPr="00CA02C9">
        <w:t>дс</w:t>
      </w:r>
      <w:r w:rsidR="004C7093">
        <w:t>ό</w:t>
      </w:r>
      <w:r w:rsidRPr="00CA02C9">
        <w:t>тка з</w:t>
      </w:r>
      <w:r w:rsidRPr="00CA02C9">
        <w:rPr>
          <w:spacing w:val="1"/>
        </w:rPr>
        <w:t xml:space="preserve"> </w:t>
      </w:r>
      <w:r w:rsidRPr="00CA02C9">
        <w:t>в</w:t>
      </w:r>
      <w:r w:rsidR="004C7093">
        <w:t>і</w:t>
      </w:r>
      <w:r w:rsidRPr="00CA02C9">
        <w:t>д</w:t>
      </w:r>
      <w:r w:rsidR="004C7093">
        <w:t>ό</w:t>
      </w:r>
      <w:r w:rsidRPr="00CA02C9">
        <w:t>браженням</w:t>
      </w:r>
      <w:r w:rsidRPr="00CA02C9">
        <w:rPr>
          <w:spacing w:val="1"/>
        </w:rPr>
        <w:t xml:space="preserve"> </w:t>
      </w:r>
      <w:r w:rsidRPr="00CA02C9">
        <w:t>у</w:t>
      </w:r>
      <w:r w:rsidRPr="00CA02C9">
        <w:rPr>
          <w:spacing w:val="1"/>
        </w:rPr>
        <w:t xml:space="preserve"> </w:t>
      </w:r>
      <w:r w:rsidRPr="00CA02C9">
        <w:t>Зв</w:t>
      </w:r>
      <w:r w:rsidR="004C7093">
        <w:t>і</w:t>
      </w:r>
      <w:r w:rsidRPr="00CA02C9">
        <w:t>т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пр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ф</w:t>
      </w:r>
      <w:r w:rsidR="004C7093">
        <w:t>і</w:t>
      </w:r>
      <w:r w:rsidRPr="00CA02C9">
        <w:t>нанс</w:t>
      </w:r>
      <w:r w:rsidR="004C7093">
        <w:t>ό</w:t>
      </w:r>
      <w:r w:rsidRPr="00CA02C9">
        <w:t>в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результати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статтею</w:t>
      </w:r>
      <w:r w:rsidRPr="00CA02C9">
        <w:rPr>
          <w:spacing w:val="1"/>
        </w:rPr>
        <w:t xml:space="preserve"> </w:t>
      </w:r>
      <w:r w:rsidRPr="00CA02C9">
        <w:t>„Пр</w:t>
      </w:r>
      <w:r w:rsidR="004C7093">
        <w:t>ό</w:t>
      </w:r>
      <w:r w:rsidRPr="00CA02C9">
        <w:t>центн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витрати”.</w:t>
      </w:r>
    </w:p>
    <w:p w:rsidR="004A7545" w:rsidRPr="00CA02C9" w:rsidRDefault="00395855">
      <w:pPr>
        <w:pStyle w:val="a3"/>
        <w:spacing w:line="360" w:lineRule="auto"/>
        <w:ind w:right="148"/>
      </w:pPr>
      <w:r w:rsidRPr="00CA02C9">
        <w:t>Ам</w:t>
      </w:r>
      <w:r w:rsidR="004C7093">
        <w:t>ό</w:t>
      </w:r>
      <w:r w:rsidRPr="00CA02C9">
        <w:t>ртизац</w:t>
      </w:r>
      <w:r w:rsidR="004C7093">
        <w:t>і</w:t>
      </w:r>
      <w:r w:rsidRPr="00CA02C9">
        <w:t>я</w:t>
      </w:r>
      <w:r w:rsidRPr="00CA02C9">
        <w:rPr>
          <w:spacing w:val="1"/>
        </w:rPr>
        <w:t xml:space="preserve"> </w:t>
      </w:r>
      <w:r w:rsidRPr="00CA02C9">
        <w:t>диск</w:t>
      </w:r>
      <w:r w:rsidR="004C7093">
        <w:t>ό</w:t>
      </w:r>
      <w:r w:rsidRPr="00CA02C9">
        <w:t>нту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кредитними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деп</w:t>
      </w:r>
      <w:r w:rsidR="004C7093">
        <w:t>ό</w:t>
      </w:r>
      <w:r w:rsidRPr="00CA02C9">
        <w:t>зитними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ями</w:t>
      </w:r>
      <w:r w:rsidRPr="00CA02C9">
        <w:rPr>
          <w:spacing w:val="1"/>
        </w:rPr>
        <w:t xml:space="preserve"> </w:t>
      </w:r>
      <w:r w:rsidRPr="00CA02C9">
        <w:t>зб</w:t>
      </w:r>
      <w:r w:rsidR="004C7093">
        <w:t>і</w:t>
      </w:r>
      <w:r w:rsidRPr="00CA02C9">
        <w:t>льшує</w:t>
      </w:r>
      <w:r w:rsidRPr="00CA02C9">
        <w:rPr>
          <w:spacing w:val="1"/>
        </w:rPr>
        <w:t xml:space="preserve"> </w:t>
      </w:r>
      <w:r w:rsidRPr="00CA02C9">
        <w:t>(зменшує)</w:t>
      </w:r>
      <w:r w:rsidRPr="00CA02C9">
        <w:rPr>
          <w:spacing w:val="1"/>
        </w:rPr>
        <w:t xml:space="preserve"> </w:t>
      </w:r>
      <w:r w:rsidRPr="00CA02C9">
        <w:t>пр</w:t>
      </w:r>
      <w:r w:rsidR="004C7093">
        <w:t>ό</w:t>
      </w:r>
      <w:r w:rsidRPr="00CA02C9">
        <w:t>центн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ό</w:t>
      </w:r>
      <w:r w:rsidRPr="00CA02C9">
        <w:t>х</w:t>
      </w:r>
      <w:r w:rsidR="004C7093">
        <w:t>ό</w:t>
      </w:r>
      <w:r w:rsidRPr="00CA02C9">
        <w:t>ди</w:t>
      </w:r>
      <w:r w:rsidRPr="00CA02C9">
        <w:rPr>
          <w:spacing w:val="1"/>
        </w:rPr>
        <w:t xml:space="preserve"> </w:t>
      </w:r>
      <w:r w:rsidRPr="00CA02C9">
        <w:t>(пр</w:t>
      </w:r>
      <w:r w:rsidR="004C7093">
        <w:t>ό</w:t>
      </w:r>
      <w:r w:rsidRPr="00CA02C9">
        <w:t>центн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витрати)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виданими</w:t>
      </w:r>
      <w:r w:rsidRPr="00CA02C9">
        <w:rPr>
          <w:spacing w:val="1"/>
        </w:rPr>
        <w:t xml:space="preserve"> </w:t>
      </w:r>
      <w:r w:rsidRPr="00CA02C9">
        <w:t>(</w:t>
      </w:r>
      <w:r w:rsidR="004C7093">
        <w:t>ό</w:t>
      </w:r>
      <w:r w:rsidRPr="00CA02C9">
        <w:t>триманими)</w:t>
      </w:r>
      <w:r w:rsidRPr="00CA02C9">
        <w:rPr>
          <w:spacing w:val="-9"/>
        </w:rPr>
        <w:t xml:space="preserve"> </w:t>
      </w:r>
      <w:r w:rsidRPr="00CA02C9">
        <w:t>кредитами</w:t>
      </w:r>
      <w:r w:rsidRPr="00CA02C9">
        <w:rPr>
          <w:spacing w:val="-10"/>
        </w:rPr>
        <w:t xml:space="preserve"> </w:t>
      </w:r>
      <w:r w:rsidRPr="00CA02C9">
        <w:t>та</w:t>
      </w:r>
      <w:r w:rsidRPr="00CA02C9">
        <w:rPr>
          <w:spacing w:val="-8"/>
        </w:rPr>
        <w:t xml:space="preserve"> </w:t>
      </w:r>
      <w:r w:rsidRPr="00CA02C9">
        <w:t>деп</w:t>
      </w:r>
      <w:r w:rsidR="004C7093">
        <w:t>ό</w:t>
      </w:r>
      <w:r w:rsidRPr="00CA02C9">
        <w:t>зитами.</w:t>
      </w:r>
      <w:r w:rsidRPr="00CA02C9">
        <w:rPr>
          <w:spacing w:val="-9"/>
        </w:rPr>
        <w:t xml:space="preserve"> </w:t>
      </w:r>
      <w:r w:rsidRPr="00CA02C9">
        <w:t>Списання</w:t>
      </w:r>
      <w:r w:rsidRPr="00CA02C9">
        <w:rPr>
          <w:spacing w:val="-9"/>
        </w:rPr>
        <w:t xml:space="preserve"> </w:t>
      </w:r>
      <w:r w:rsidRPr="00CA02C9">
        <w:t>диск</w:t>
      </w:r>
      <w:r w:rsidR="004C7093">
        <w:t>ό</w:t>
      </w:r>
      <w:r w:rsidRPr="00CA02C9">
        <w:t>нту</w:t>
      </w:r>
      <w:r w:rsidRPr="00CA02C9">
        <w:rPr>
          <w:spacing w:val="-9"/>
        </w:rPr>
        <w:t xml:space="preserve"> </w:t>
      </w:r>
      <w:r w:rsidRPr="00CA02C9">
        <w:t>за</w:t>
      </w:r>
      <w:r w:rsidRPr="00CA02C9">
        <w:rPr>
          <w:spacing w:val="-8"/>
        </w:rPr>
        <w:t xml:space="preserve"> </w:t>
      </w:r>
      <w:r w:rsidRPr="00CA02C9">
        <w:t>кредитними</w:t>
      </w:r>
      <w:r w:rsidRPr="00CA02C9">
        <w:rPr>
          <w:spacing w:val="-10"/>
        </w:rPr>
        <w:t xml:space="preserve"> </w:t>
      </w:r>
      <w:r w:rsidRPr="00CA02C9">
        <w:t>та</w:t>
      </w:r>
      <w:r w:rsidRPr="00CA02C9">
        <w:rPr>
          <w:spacing w:val="-67"/>
        </w:rPr>
        <w:t xml:space="preserve"> </w:t>
      </w:r>
      <w:r w:rsidRPr="00CA02C9">
        <w:t>деп</w:t>
      </w:r>
      <w:r w:rsidR="004C7093">
        <w:t>ό</w:t>
      </w:r>
      <w:r w:rsidRPr="00CA02C9">
        <w:t xml:space="preserve">зитними </w:t>
      </w:r>
      <w:r w:rsidR="004C7093">
        <w:t>ό</w:t>
      </w:r>
      <w:r w:rsidRPr="00CA02C9">
        <w:t>перац</w:t>
      </w:r>
      <w:r w:rsidR="004C7093">
        <w:t>і</w:t>
      </w:r>
      <w:r w:rsidRPr="00CA02C9">
        <w:t>ями зд</w:t>
      </w:r>
      <w:r w:rsidR="004C7093">
        <w:t>і</w:t>
      </w:r>
      <w:r w:rsidRPr="00CA02C9">
        <w:t>йснюється не р</w:t>
      </w:r>
      <w:r w:rsidR="004C7093">
        <w:t>і</w:t>
      </w:r>
      <w:r w:rsidRPr="00CA02C9">
        <w:t xml:space="preserve">дше </w:t>
      </w:r>
      <w:r w:rsidR="004C7093">
        <w:t>ό</w:t>
      </w:r>
      <w:r w:rsidRPr="00CA02C9">
        <w:t>дн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разу на м</w:t>
      </w:r>
      <w:r w:rsidR="004C7093">
        <w:t>і</w:t>
      </w:r>
      <w:r w:rsidRPr="00CA02C9">
        <w:t>сяць за</w:t>
      </w:r>
      <w:r w:rsidRPr="00CA02C9">
        <w:rPr>
          <w:spacing w:val="1"/>
        </w:rPr>
        <w:t xml:space="preserve"> </w:t>
      </w:r>
      <w:r w:rsidRPr="00CA02C9">
        <w:t>такими</w:t>
      </w:r>
      <w:r w:rsidRPr="00CA02C9">
        <w:rPr>
          <w:spacing w:val="-2"/>
        </w:rPr>
        <w:t xml:space="preserve"> </w:t>
      </w:r>
      <w:r w:rsidRPr="00CA02C9">
        <w:t>мет</w:t>
      </w:r>
      <w:r w:rsidR="004C7093">
        <w:t>ό</w:t>
      </w:r>
      <w:r w:rsidRPr="00CA02C9">
        <w:t>дами:</w:t>
      </w:r>
    </w:p>
    <w:p w:rsidR="004A7545" w:rsidRPr="00CA02C9" w:rsidRDefault="00395855">
      <w:pPr>
        <w:pStyle w:val="a5"/>
        <w:numPr>
          <w:ilvl w:val="1"/>
          <w:numId w:val="17"/>
        </w:numPr>
        <w:tabs>
          <w:tab w:val="left" w:pos="1182"/>
        </w:tabs>
        <w:spacing w:line="360" w:lineRule="auto"/>
        <w:ind w:left="101" w:right="151" w:firstLine="720"/>
        <w:rPr>
          <w:sz w:val="28"/>
        </w:rPr>
      </w:pPr>
      <w:r w:rsidRPr="00CA02C9">
        <w:rPr>
          <w:sz w:val="28"/>
        </w:rPr>
        <w:t>списання на пр</w:t>
      </w:r>
      <w:r w:rsidR="004C7093">
        <w:rPr>
          <w:sz w:val="28"/>
        </w:rPr>
        <w:t>ό</w:t>
      </w:r>
      <w:r w:rsidRPr="00CA02C9">
        <w:rPr>
          <w:sz w:val="28"/>
        </w:rPr>
        <w:t>центн</w:t>
      </w:r>
      <w:r w:rsidR="004C7093">
        <w:rPr>
          <w:sz w:val="28"/>
        </w:rPr>
        <w:t>і</w:t>
      </w:r>
      <w:r w:rsidRPr="00CA02C9">
        <w:rPr>
          <w:sz w:val="28"/>
        </w:rPr>
        <w:t xml:space="preserve"> д</w:t>
      </w:r>
      <w:r w:rsidR="004C7093">
        <w:rPr>
          <w:sz w:val="28"/>
        </w:rPr>
        <w:t>ό</w:t>
      </w:r>
      <w:r w:rsidRPr="00CA02C9">
        <w:rPr>
          <w:sz w:val="28"/>
        </w:rPr>
        <w:t>х</w:t>
      </w:r>
      <w:r w:rsidR="004C7093">
        <w:rPr>
          <w:sz w:val="28"/>
        </w:rPr>
        <w:t>ό</w:t>
      </w:r>
      <w:r w:rsidRPr="00CA02C9">
        <w:rPr>
          <w:sz w:val="28"/>
        </w:rPr>
        <w:t>ди (витрати) п</w:t>
      </w:r>
      <w:r w:rsidR="004C7093">
        <w:rPr>
          <w:sz w:val="28"/>
        </w:rPr>
        <w:t>і</w:t>
      </w:r>
      <w:r w:rsidRPr="00CA02C9">
        <w:rPr>
          <w:sz w:val="28"/>
        </w:rPr>
        <w:t>д час визнання так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ф</w:t>
      </w:r>
      <w:r w:rsidR="004C7093">
        <w:rPr>
          <w:sz w:val="28"/>
        </w:rPr>
        <w:t>і</w:t>
      </w:r>
      <w:r w:rsidRPr="00CA02C9">
        <w:rPr>
          <w:sz w:val="28"/>
        </w:rPr>
        <w:t>нанс</w:t>
      </w:r>
      <w:r w:rsidR="004C7093">
        <w:rPr>
          <w:sz w:val="28"/>
        </w:rPr>
        <w:t>ό</w:t>
      </w:r>
      <w:r w:rsidRPr="00CA02C9">
        <w:rPr>
          <w:sz w:val="28"/>
        </w:rPr>
        <w:t>в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pacing w:val="8"/>
          <w:sz w:val="28"/>
        </w:rPr>
        <w:t xml:space="preserve"> </w:t>
      </w:r>
      <w:r w:rsidR="004C7093">
        <w:rPr>
          <w:sz w:val="28"/>
        </w:rPr>
        <w:t>і</w:t>
      </w:r>
      <w:r w:rsidRPr="00CA02C9">
        <w:rPr>
          <w:sz w:val="28"/>
        </w:rPr>
        <w:t>нструменту</w:t>
      </w:r>
      <w:r w:rsidRPr="00CA02C9">
        <w:rPr>
          <w:spacing w:val="9"/>
          <w:sz w:val="28"/>
        </w:rPr>
        <w:t xml:space="preserve"> </w:t>
      </w:r>
      <w:r w:rsidRPr="00CA02C9">
        <w:rPr>
          <w:sz w:val="28"/>
        </w:rPr>
        <w:t>–</w:t>
      </w:r>
      <w:r w:rsidRPr="00CA02C9">
        <w:rPr>
          <w:spacing w:val="9"/>
          <w:sz w:val="28"/>
        </w:rPr>
        <w:t xml:space="preserve"> </w:t>
      </w:r>
      <w:r w:rsidRPr="00CA02C9">
        <w:rPr>
          <w:sz w:val="28"/>
        </w:rPr>
        <w:t>якщ</w:t>
      </w:r>
      <w:r w:rsidR="004C7093">
        <w:rPr>
          <w:sz w:val="28"/>
        </w:rPr>
        <w:t>ό</w:t>
      </w:r>
      <w:r w:rsidRPr="00CA02C9">
        <w:rPr>
          <w:spacing w:val="8"/>
          <w:sz w:val="28"/>
        </w:rPr>
        <w:t xml:space="preserve"> </w:t>
      </w:r>
      <w:r w:rsidRPr="00CA02C9">
        <w:rPr>
          <w:sz w:val="28"/>
        </w:rPr>
        <w:t>сума</w:t>
      </w:r>
      <w:r w:rsidRPr="00CA02C9">
        <w:rPr>
          <w:spacing w:val="9"/>
          <w:sz w:val="28"/>
        </w:rPr>
        <w:t xml:space="preserve"> </w:t>
      </w:r>
      <w:r w:rsidRPr="00CA02C9">
        <w:rPr>
          <w:sz w:val="28"/>
        </w:rPr>
        <w:t>диск</w:t>
      </w:r>
      <w:r w:rsidR="004C7093">
        <w:rPr>
          <w:sz w:val="28"/>
        </w:rPr>
        <w:t>ό</w:t>
      </w:r>
      <w:r w:rsidRPr="00CA02C9">
        <w:rPr>
          <w:sz w:val="28"/>
        </w:rPr>
        <w:t>нту</w:t>
      </w:r>
      <w:r w:rsidRPr="00CA02C9">
        <w:rPr>
          <w:spacing w:val="9"/>
          <w:sz w:val="28"/>
        </w:rPr>
        <w:t xml:space="preserve"> </w:t>
      </w:r>
      <w:r w:rsidRPr="00CA02C9">
        <w:rPr>
          <w:sz w:val="28"/>
        </w:rPr>
        <w:t>є</w:t>
      </w:r>
      <w:r w:rsidRPr="00CA02C9">
        <w:rPr>
          <w:spacing w:val="8"/>
          <w:sz w:val="28"/>
        </w:rPr>
        <w:t xml:space="preserve"> </w:t>
      </w:r>
      <w:r w:rsidRPr="00CA02C9">
        <w:rPr>
          <w:sz w:val="28"/>
        </w:rPr>
        <w:t>несуттєв</w:t>
      </w:r>
      <w:r w:rsidR="004C7093">
        <w:rPr>
          <w:sz w:val="28"/>
        </w:rPr>
        <w:t>ό</w:t>
      </w:r>
      <w:r w:rsidRPr="00CA02C9">
        <w:rPr>
          <w:sz w:val="28"/>
        </w:rPr>
        <w:t>ю,</w:t>
      </w:r>
      <w:r w:rsidRPr="00CA02C9">
        <w:rPr>
          <w:spacing w:val="8"/>
          <w:sz w:val="28"/>
        </w:rPr>
        <w:t xml:space="preserve"> </w:t>
      </w:r>
      <w:r w:rsidRPr="00CA02C9">
        <w:rPr>
          <w:sz w:val="28"/>
        </w:rPr>
        <w:t>т</w:t>
      </w:r>
      <w:r w:rsidR="004C7093">
        <w:rPr>
          <w:sz w:val="28"/>
        </w:rPr>
        <w:t>ό</w:t>
      </w:r>
      <w:r w:rsidRPr="00CA02C9">
        <w:rPr>
          <w:sz w:val="28"/>
        </w:rPr>
        <w:t>бт</w:t>
      </w:r>
      <w:r w:rsidR="004C7093">
        <w:rPr>
          <w:sz w:val="28"/>
        </w:rPr>
        <w:t>ό</w:t>
      </w:r>
      <w:r w:rsidRPr="00CA02C9">
        <w:rPr>
          <w:spacing w:val="7"/>
          <w:sz w:val="28"/>
        </w:rPr>
        <w:t xml:space="preserve"> </w:t>
      </w:r>
      <w:r w:rsidRPr="00CA02C9">
        <w:rPr>
          <w:sz w:val="28"/>
        </w:rPr>
        <w:t>менше</w:t>
      </w:r>
      <w:r w:rsidRPr="00CA02C9">
        <w:rPr>
          <w:spacing w:val="9"/>
          <w:sz w:val="28"/>
        </w:rPr>
        <w:t xml:space="preserve"> </w:t>
      </w:r>
      <w:r w:rsidRPr="00CA02C9">
        <w:rPr>
          <w:sz w:val="28"/>
        </w:rPr>
        <w:t>1</w:t>
      </w:r>
    </w:p>
    <w:p w:rsidR="004A7545" w:rsidRDefault="00395855">
      <w:pPr>
        <w:pStyle w:val="a3"/>
        <w:spacing w:before="1" w:line="360" w:lineRule="auto"/>
        <w:ind w:right="150" w:firstLine="0"/>
      </w:pPr>
      <w:r w:rsidRPr="00CA02C9">
        <w:t>%</w:t>
      </w:r>
      <w:r w:rsidRPr="00CA02C9">
        <w:rPr>
          <w:spacing w:val="-10"/>
        </w:rPr>
        <w:t xml:space="preserve"> </w:t>
      </w:r>
      <w:r w:rsidRPr="00CA02C9">
        <w:t>в</w:t>
      </w:r>
      <w:r w:rsidR="004C7093">
        <w:t>і</w:t>
      </w:r>
      <w:r w:rsidRPr="00CA02C9">
        <w:t>д</w:t>
      </w:r>
      <w:r w:rsidRPr="00CA02C9">
        <w:rPr>
          <w:spacing w:val="-9"/>
        </w:rPr>
        <w:t xml:space="preserve"> </w:t>
      </w:r>
      <w:r w:rsidRPr="00CA02C9">
        <w:t>суми</w:t>
      </w:r>
      <w:r w:rsidRPr="00CA02C9">
        <w:rPr>
          <w:spacing w:val="-9"/>
        </w:rPr>
        <w:t xml:space="preserve"> </w:t>
      </w:r>
      <w:r w:rsidRPr="00CA02C9">
        <w:t>кредиту</w:t>
      </w:r>
      <w:r w:rsidRPr="00CA02C9">
        <w:rPr>
          <w:spacing w:val="-10"/>
        </w:rPr>
        <w:t xml:space="preserve"> </w:t>
      </w:r>
      <w:r w:rsidRPr="00CA02C9">
        <w:t>(деп</w:t>
      </w:r>
      <w:r w:rsidR="004C7093">
        <w:t>ό</w:t>
      </w:r>
      <w:r w:rsidRPr="00CA02C9">
        <w:t>зиту)</w:t>
      </w:r>
      <w:r w:rsidRPr="00CA02C9">
        <w:rPr>
          <w:spacing w:val="-9"/>
        </w:rPr>
        <w:t xml:space="preserve"> </w:t>
      </w:r>
      <w:r w:rsidRPr="00CA02C9">
        <w:t>за</w:t>
      </w:r>
      <w:r w:rsidRPr="00CA02C9">
        <w:rPr>
          <w:spacing w:val="-11"/>
        </w:rPr>
        <w:t xml:space="preserve"> </w:t>
      </w:r>
      <w:r w:rsidRPr="00CA02C9">
        <w:t>ум</w:t>
      </w:r>
      <w:r w:rsidR="004C7093">
        <w:t>ό</w:t>
      </w:r>
      <w:r w:rsidRPr="00CA02C9">
        <w:t>ви,</w:t>
      </w:r>
      <w:r w:rsidRPr="00CA02C9">
        <w:rPr>
          <w:spacing w:val="-10"/>
        </w:rPr>
        <w:t xml:space="preserve"> </w:t>
      </w:r>
      <w:r w:rsidRPr="00CA02C9">
        <w:t>щ</w:t>
      </w:r>
      <w:r w:rsidR="004C7093">
        <w:t>ό</w:t>
      </w:r>
      <w:r w:rsidRPr="00CA02C9">
        <w:rPr>
          <w:spacing w:val="-9"/>
        </w:rPr>
        <w:t xml:space="preserve"> </w:t>
      </w:r>
      <w:r w:rsidRPr="00CA02C9">
        <w:t>сума</w:t>
      </w:r>
      <w:r w:rsidRPr="00CA02C9">
        <w:rPr>
          <w:spacing w:val="-10"/>
        </w:rPr>
        <w:t xml:space="preserve"> </w:t>
      </w:r>
      <w:r w:rsidRPr="00CA02C9">
        <w:t>ць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-10"/>
        </w:rPr>
        <w:t xml:space="preserve"> </w:t>
      </w:r>
      <w:r w:rsidRPr="00CA02C9">
        <w:t>диск</w:t>
      </w:r>
      <w:r w:rsidR="004C7093">
        <w:t>ό</w:t>
      </w:r>
      <w:r w:rsidRPr="00CA02C9">
        <w:t>нту</w:t>
      </w:r>
      <w:r w:rsidRPr="00CA02C9">
        <w:rPr>
          <w:spacing w:val="-10"/>
        </w:rPr>
        <w:t xml:space="preserve"> </w:t>
      </w:r>
      <w:r w:rsidRPr="00CA02C9">
        <w:t>стан</w:t>
      </w:r>
      <w:r w:rsidR="004C7093">
        <w:t>ό</w:t>
      </w:r>
      <w:r w:rsidRPr="00CA02C9">
        <w:t>вить</w:t>
      </w:r>
      <w:r w:rsidRPr="00CA02C9">
        <w:rPr>
          <w:spacing w:val="-10"/>
        </w:rPr>
        <w:t xml:space="preserve"> </w:t>
      </w:r>
      <w:r w:rsidRPr="00CA02C9">
        <w:t>не</w:t>
      </w:r>
      <w:r w:rsidRPr="00CA02C9">
        <w:rPr>
          <w:spacing w:val="-68"/>
        </w:rPr>
        <w:t xml:space="preserve"> </w:t>
      </w:r>
      <w:r w:rsidRPr="00CA02C9">
        <w:t>б</w:t>
      </w:r>
      <w:r w:rsidR="004C7093">
        <w:t>і</w:t>
      </w:r>
      <w:r w:rsidRPr="00CA02C9">
        <w:t>льше</w:t>
      </w:r>
      <w:r w:rsidRPr="00CA02C9">
        <w:rPr>
          <w:spacing w:val="-2"/>
        </w:rPr>
        <w:t xml:space="preserve"> </w:t>
      </w:r>
      <w:r w:rsidRPr="00CA02C9">
        <w:t>0,01</w:t>
      </w:r>
      <w:r w:rsidRPr="00CA02C9">
        <w:rPr>
          <w:spacing w:val="1"/>
        </w:rPr>
        <w:t xml:space="preserve"> </w:t>
      </w:r>
      <w:r w:rsidRPr="00CA02C9">
        <w:t>%</w:t>
      </w:r>
      <w:r w:rsidRPr="00CA02C9">
        <w:rPr>
          <w:spacing w:val="-2"/>
        </w:rPr>
        <w:t xml:space="preserve"> </w:t>
      </w:r>
      <w:r w:rsidRPr="00CA02C9">
        <w:t>в</w:t>
      </w:r>
      <w:r w:rsidR="004C7093">
        <w:t>і</w:t>
      </w:r>
      <w:r w:rsidRPr="00CA02C9">
        <w:t>д</w:t>
      </w:r>
      <w:r w:rsidRPr="00CA02C9">
        <w:rPr>
          <w:spacing w:val="-1"/>
        </w:rPr>
        <w:t xml:space="preserve"> </w:t>
      </w:r>
      <w:r w:rsidRPr="00CA02C9">
        <w:t>загальн</w:t>
      </w:r>
      <w:r w:rsidR="004C7093">
        <w:t>ό</w:t>
      </w:r>
      <w:r w:rsidRPr="00CA02C9">
        <w:t>ї суми</w:t>
      </w:r>
      <w:r w:rsidRPr="00CA02C9">
        <w:rPr>
          <w:spacing w:val="-1"/>
        </w:rPr>
        <w:t xml:space="preserve"> </w:t>
      </w:r>
      <w:r w:rsidRPr="00CA02C9">
        <w:t>актив</w:t>
      </w:r>
      <w:r w:rsidR="004C7093">
        <w:t>і</w:t>
      </w:r>
      <w:r w:rsidRPr="00CA02C9">
        <w:t>в (з</w:t>
      </w:r>
      <w:r w:rsidR="004C7093">
        <w:t>ό</w:t>
      </w:r>
      <w:r w:rsidRPr="00CA02C9">
        <w:t>б</w:t>
      </w:r>
      <w:r w:rsidR="004C7093">
        <w:t>ό</w:t>
      </w:r>
      <w:r w:rsidRPr="00CA02C9">
        <w:t>в’язань) банку;</w:t>
      </w:r>
    </w:p>
    <w:p w:rsidR="004A7545" w:rsidRPr="00CA02C9" w:rsidRDefault="00395855">
      <w:pPr>
        <w:pStyle w:val="a5"/>
        <w:numPr>
          <w:ilvl w:val="1"/>
          <w:numId w:val="17"/>
        </w:numPr>
        <w:tabs>
          <w:tab w:val="left" w:pos="1252"/>
        </w:tabs>
        <w:spacing w:before="77" w:line="360" w:lineRule="auto"/>
        <w:ind w:left="101" w:right="149" w:firstLine="720"/>
        <w:rPr>
          <w:sz w:val="28"/>
        </w:rPr>
      </w:pPr>
      <w:r w:rsidRPr="00CA02C9">
        <w:rPr>
          <w:sz w:val="28"/>
        </w:rPr>
        <w:t>ам</w:t>
      </w:r>
      <w:r w:rsidR="004C7093">
        <w:rPr>
          <w:sz w:val="28"/>
        </w:rPr>
        <w:t>ό</w:t>
      </w:r>
      <w:r w:rsidRPr="00CA02C9">
        <w:rPr>
          <w:sz w:val="28"/>
        </w:rPr>
        <w:t>ртизац</w:t>
      </w:r>
      <w:r w:rsidR="004C7093">
        <w:rPr>
          <w:sz w:val="28"/>
        </w:rPr>
        <w:t>і</w:t>
      </w:r>
      <w:r w:rsidRPr="00CA02C9">
        <w:rPr>
          <w:sz w:val="28"/>
        </w:rPr>
        <w:t>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прям</w:t>
      </w:r>
      <w:r w:rsidR="004C7093">
        <w:rPr>
          <w:sz w:val="28"/>
        </w:rPr>
        <w:t>ό</w:t>
      </w:r>
      <w:r w:rsidRPr="00CA02C9">
        <w:rPr>
          <w:sz w:val="28"/>
        </w:rPr>
        <w:t>л</w:t>
      </w:r>
      <w:r w:rsidR="004C7093">
        <w:rPr>
          <w:sz w:val="28"/>
        </w:rPr>
        <w:t>і</w:t>
      </w:r>
      <w:r w:rsidRPr="00CA02C9">
        <w:rPr>
          <w:sz w:val="28"/>
        </w:rPr>
        <w:t>н</w:t>
      </w:r>
      <w:r w:rsidR="004C7093">
        <w:rPr>
          <w:sz w:val="28"/>
        </w:rPr>
        <w:t>і</w:t>
      </w:r>
      <w:r w:rsidRPr="00CA02C9">
        <w:rPr>
          <w:sz w:val="28"/>
        </w:rPr>
        <w:t>йним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мет</w:t>
      </w:r>
      <w:r w:rsidR="004C7093">
        <w:rPr>
          <w:sz w:val="28"/>
        </w:rPr>
        <w:t>ό</w:t>
      </w:r>
      <w:r w:rsidRPr="00CA02C9">
        <w:rPr>
          <w:sz w:val="28"/>
        </w:rPr>
        <w:t>д</w:t>
      </w:r>
      <w:r w:rsidR="004C7093">
        <w:rPr>
          <w:sz w:val="28"/>
        </w:rPr>
        <w:t>ό</w:t>
      </w:r>
      <w:r w:rsidRPr="00CA02C9">
        <w:rPr>
          <w:sz w:val="28"/>
        </w:rPr>
        <w:t>м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–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для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</w:t>
      </w:r>
      <w:r w:rsidR="004C7093">
        <w:rPr>
          <w:sz w:val="28"/>
        </w:rPr>
        <w:t>ό</w:t>
      </w:r>
      <w:r w:rsidRPr="00CA02C9">
        <w:rPr>
          <w:sz w:val="28"/>
        </w:rPr>
        <w:t>р</w:t>
      </w:r>
      <w:r w:rsidR="004C7093">
        <w:rPr>
          <w:sz w:val="28"/>
        </w:rPr>
        <w:t>ό</w:t>
      </w:r>
      <w:r w:rsidRPr="00CA02C9">
        <w:rPr>
          <w:sz w:val="28"/>
        </w:rPr>
        <w:t>тк</w:t>
      </w:r>
      <w:r w:rsidR="004C7093">
        <w:rPr>
          <w:sz w:val="28"/>
        </w:rPr>
        <w:t>ό</w:t>
      </w:r>
      <w:r w:rsidRPr="00CA02C9">
        <w:rPr>
          <w:sz w:val="28"/>
        </w:rPr>
        <w:t>стр</w:t>
      </w:r>
      <w:r w:rsidR="004C7093">
        <w:rPr>
          <w:sz w:val="28"/>
        </w:rPr>
        <w:t>ό</w:t>
      </w:r>
      <w:r w:rsidRPr="00CA02C9">
        <w:rPr>
          <w:sz w:val="28"/>
        </w:rPr>
        <w:t>к</w:t>
      </w:r>
      <w:r w:rsidR="004C7093">
        <w:rPr>
          <w:sz w:val="28"/>
        </w:rPr>
        <w:t>ό</w:t>
      </w:r>
      <w:r w:rsidRPr="00CA02C9">
        <w:rPr>
          <w:sz w:val="28"/>
        </w:rPr>
        <w:t>вих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</w:t>
      </w:r>
      <w:r w:rsidR="004C7093">
        <w:rPr>
          <w:sz w:val="28"/>
        </w:rPr>
        <w:t>і</w:t>
      </w:r>
      <w:r w:rsidRPr="00CA02C9">
        <w:rPr>
          <w:sz w:val="28"/>
        </w:rPr>
        <w:t>в (деп</w:t>
      </w:r>
      <w:r w:rsidR="004C7093">
        <w:rPr>
          <w:sz w:val="28"/>
        </w:rPr>
        <w:t>ό</w:t>
      </w:r>
      <w:r w:rsidRPr="00CA02C9">
        <w:rPr>
          <w:sz w:val="28"/>
        </w:rPr>
        <w:t>зит</w:t>
      </w:r>
      <w:r w:rsidR="004C7093">
        <w:rPr>
          <w:sz w:val="28"/>
        </w:rPr>
        <w:t>і</w:t>
      </w:r>
      <w:r w:rsidRPr="00CA02C9">
        <w:rPr>
          <w:sz w:val="28"/>
        </w:rPr>
        <w:t>в) а так</w:t>
      </w:r>
      <w:r w:rsidR="004C7093">
        <w:rPr>
          <w:sz w:val="28"/>
        </w:rPr>
        <w:t>ό</w:t>
      </w:r>
      <w:r w:rsidRPr="00CA02C9">
        <w:rPr>
          <w:sz w:val="28"/>
        </w:rPr>
        <w:t>ж для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д</w:t>
      </w:r>
      <w:r w:rsidR="004C7093">
        <w:rPr>
          <w:sz w:val="28"/>
        </w:rPr>
        <w:t>ό</w:t>
      </w:r>
      <w:r w:rsidRPr="00CA02C9">
        <w:rPr>
          <w:sz w:val="28"/>
        </w:rPr>
        <w:t>вг</w:t>
      </w:r>
      <w:r w:rsidR="004C7093">
        <w:rPr>
          <w:sz w:val="28"/>
        </w:rPr>
        <w:t>ό</w:t>
      </w:r>
      <w:r w:rsidRPr="00CA02C9">
        <w:rPr>
          <w:sz w:val="28"/>
        </w:rPr>
        <w:t>стр</w:t>
      </w:r>
      <w:r w:rsidR="004C7093">
        <w:rPr>
          <w:sz w:val="28"/>
        </w:rPr>
        <w:t>ό</w:t>
      </w:r>
      <w:r w:rsidRPr="00CA02C9">
        <w:rPr>
          <w:sz w:val="28"/>
        </w:rPr>
        <w:t>к</w:t>
      </w:r>
      <w:r w:rsidR="004C7093">
        <w:rPr>
          <w:sz w:val="28"/>
        </w:rPr>
        <w:t>ό</w:t>
      </w:r>
      <w:r w:rsidRPr="00CA02C9">
        <w:rPr>
          <w:sz w:val="28"/>
        </w:rPr>
        <w:t>вих кредит</w:t>
      </w:r>
      <w:r w:rsidR="004C7093">
        <w:rPr>
          <w:sz w:val="28"/>
        </w:rPr>
        <w:t>і</w:t>
      </w:r>
      <w:r w:rsidRPr="00CA02C9">
        <w:rPr>
          <w:sz w:val="28"/>
        </w:rPr>
        <w:t>в (деп</w:t>
      </w:r>
      <w:r w:rsidR="004C7093">
        <w:rPr>
          <w:sz w:val="28"/>
        </w:rPr>
        <w:t>ό</w:t>
      </w:r>
      <w:r w:rsidRPr="00CA02C9">
        <w:rPr>
          <w:sz w:val="28"/>
        </w:rPr>
        <w:t>зит</w:t>
      </w:r>
      <w:r w:rsidR="004C7093">
        <w:rPr>
          <w:sz w:val="28"/>
        </w:rPr>
        <w:t>і</w:t>
      </w:r>
      <w:r w:rsidRPr="00CA02C9">
        <w:rPr>
          <w:sz w:val="28"/>
        </w:rPr>
        <w:t>в), за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якими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р</w:t>
      </w:r>
      <w:r w:rsidR="004C7093">
        <w:rPr>
          <w:sz w:val="28"/>
        </w:rPr>
        <w:t>і</w:t>
      </w:r>
      <w:r w:rsidRPr="00CA02C9">
        <w:rPr>
          <w:sz w:val="28"/>
        </w:rPr>
        <w:t>вень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</w:t>
      </w:r>
      <w:r w:rsidR="004C7093">
        <w:rPr>
          <w:sz w:val="28"/>
        </w:rPr>
        <w:t>і</w:t>
      </w:r>
      <w:r w:rsidRPr="00CA02C9">
        <w:rPr>
          <w:sz w:val="28"/>
        </w:rPr>
        <w:t>дхилення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ефективн</w:t>
      </w:r>
      <w:r w:rsidR="004C7093">
        <w:rPr>
          <w:sz w:val="28"/>
        </w:rPr>
        <w:t>ό</w:t>
      </w:r>
      <w:r w:rsidRPr="00CA02C9">
        <w:rPr>
          <w:sz w:val="28"/>
        </w:rPr>
        <w:t>ї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ставки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</w:t>
      </w:r>
      <w:r w:rsidR="004C7093">
        <w:rPr>
          <w:sz w:val="28"/>
        </w:rPr>
        <w:t>і</w:t>
      </w:r>
      <w:r w:rsidRPr="00CA02C9">
        <w:rPr>
          <w:sz w:val="28"/>
        </w:rPr>
        <w:t>дс</w:t>
      </w:r>
      <w:r w:rsidR="004C7093">
        <w:rPr>
          <w:sz w:val="28"/>
        </w:rPr>
        <w:t>ό</w:t>
      </w:r>
      <w:r w:rsidRPr="00CA02C9">
        <w:rPr>
          <w:sz w:val="28"/>
        </w:rPr>
        <w:t>тка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</w:t>
      </w:r>
      <w:r w:rsidR="004C7093">
        <w:rPr>
          <w:sz w:val="28"/>
        </w:rPr>
        <w:t>і</w:t>
      </w:r>
      <w:r w:rsidRPr="00CA02C9">
        <w:rPr>
          <w:sz w:val="28"/>
        </w:rPr>
        <w:t>д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</w:t>
      </w:r>
      <w:r w:rsidR="004C7093">
        <w:rPr>
          <w:sz w:val="28"/>
        </w:rPr>
        <w:t>ό</w:t>
      </w:r>
      <w:r w:rsidRPr="00CA02C9">
        <w:rPr>
          <w:sz w:val="28"/>
        </w:rPr>
        <w:t>м</w:t>
      </w:r>
      <w:r w:rsidR="004C7093">
        <w:rPr>
          <w:sz w:val="28"/>
        </w:rPr>
        <w:t>і</w:t>
      </w:r>
      <w:r w:rsidRPr="00CA02C9">
        <w:rPr>
          <w:sz w:val="28"/>
        </w:rPr>
        <w:t>нальн</w:t>
      </w:r>
      <w:r w:rsidR="004C7093">
        <w:rPr>
          <w:sz w:val="28"/>
        </w:rPr>
        <w:t>ό</w:t>
      </w:r>
      <w:r w:rsidRPr="00CA02C9">
        <w:rPr>
          <w:sz w:val="28"/>
        </w:rPr>
        <w:t>ї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пр</w:t>
      </w:r>
      <w:r w:rsidR="004C7093">
        <w:rPr>
          <w:sz w:val="28"/>
        </w:rPr>
        <w:t>ό</w:t>
      </w:r>
      <w:r w:rsidRPr="00CA02C9">
        <w:rPr>
          <w:sz w:val="28"/>
        </w:rPr>
        <w:t>центн</w:t>
      </w:r>
      <w:r w:rsidR="004C7093">
        <w:rPr>
          <w:sz w:val="28"/>
        </w:rPr>
        <w:t>ό</w:t>
      </w:r>
      <w:r w:rsidRPr="00CA02C9">
        <w:rPr>
          <w:sz w:val="28"/>
        </w:rPr>
        <w:t>ї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ставки не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перевищує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10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пункт</w:t>
      </w:r>
      <w:r w:rsidR="004C7093">
        <w:rPr>
          <w:sz w:val="28"/>
        </w:rPr>
        <w:t>і</w:t>
      </w:r>
      <w:r w:rsidRPr="00CA02C9">
        <w:rPr>
          <w:sz w:val="28"/>
        </w:rPr>
        <w:t>в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в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абс</w:t>
      </w:r>
      <w:r w:rsidR="004C7093">
        <w:rPr>
          <w:sz w:val="28"/>
        </w:rPr>
        <w:t>ό</w:t>
      </w:r>
      <w:r w:rsidRPr="00CA02C9">
        <w:rPr>
          <w:sz w:val="28"/>
        </w:rPr>
        <w:t>лютн</w:t>
      </w:r>
      <w:r w:rsidR="004C7093">
        <w:rPr>
          <w:sz w:val="28"/>
        </w:rPr>
        <w:t>ό</w:t>
      </w:r>
      <w:r w:rsidRPr="00CA02C9">
        <w:rPr>
          <w:sz w:val="28"/>
        </w:rPr>
        <w:t>му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значенн</w:t>
      </w:r>
      <w:r w:rsidR="004C7093">
        <w:rPr>
          <w:sz w:val="28"/>
        </w:rPr>
        <w:t>і</w:t>
      </w:r>
      <w:r w:rsidRPr="00CA02C9">
        <w:rPr>
          <w:sz w:val="28"/>
        </w:rPr>
        <w:t>;</w:t>
      </w:r>
    </w:p>
    <w:p w:rsidR="004A7545" w:rsidRPr="00CA02C9" w:rsidRDefault="00395855">
      <w:pPr>
        <w:pStyle w:val="a5"/>
        <w:numPr>
          <w:ilvl w:val="1"/>
          <w:numId w:val="17"/>
        </w:numPr>
        <w:tabs>
          <w:tab w:val="left" w:pos="1182"/>
        </w:tabs>
        <w:spacing w:before="1" w:line="360" w:lineRule="auto"/>
        <w:ind w:left="101" w:right="149" w:firstLine="720"/>
        <w:rPr>
          <w:sz w:val="28"/>
        </w:rPr>
      </w:pPr>
      <w:r w:rsidRPr="00CA02C9">
        <w:rPr>
          <w:sz w:val="28"/>
        </w:rPr>
        <w:t>ефективн</w:t>
      </w:r>
      <w:r w:rsidR="004C7093">
        <w:rPr>
          <w:sz w:val="28"/>
        </w:rPr>
        <w:t>ό</w:t>
      </w:r>
      <w:r w:rsidRPr="00CA02C9">
        <w:rPr>
          <w:sz w:val="28"/>
        </w:rPr>
        <w:t>ї ставки в</w:t>
      </w:r>
      <w:r w:rsidR="004C7093">
        <w:rPr>
          <w:sz w:val="28"/>
        </w:rPr>
        <w:t>і</w:t>
      </w:r>
      <w:r w:rsidRPr="00CA02C9">
        <w:rPr>
          <w:sz w:val="28"/>
        </w:rPr>
        <w:t>дс</w:t>
      </w:r>
      <w:r w:rsidR="004C7093">
        <w:rPr>
          <w:sz w:val="28"/>
        </w:rPr>
        <w:t>ό</w:t>
      </w:r>
      <w:r w:rsidRPr="00CA02C9">
        <w:rPr>
          <w:sz w:val="28"/>
        </w:rPr>
        <w:t>тку – для д</w:t>
      </w:r>
      <w:r w:rsidR="004C7093">
        <w:rPr>
          <w:sz w:val="28"/>
        </w:rPr>
        <w:t>ό</w:t>
      </w:r>
      <w:r w:rsidRPr="00CA02C9">
        <w:rPr>
          <w:sz w:val="28"/>
        </w:rPr>
        <w:t>вг</w:t>
      </w:r>
      <w:r w:rsidR="004C7093">
        <w:rPr>
          <w:sz w:val="28"/>
        </w:rPr>
        <w:t>ό</w:t>
      </w:r>
      <w:r w:rsidRPr="00CA02C9">
        <w:rPr>
          <w:sz w:val="28"/>
        </w:rPr>
        <w:t>стр</w:t>
      </w:r>
      <w:r w:rsidR="004C7093">
        <w:rPr>
          <w:sz w:val="28"/>
        </w:rPr>
        <w:t>ό</w:t>
      </w:r>
      <w:r w:rsidRPr="00CA02C9">
        <w:rPr>
          <w:sz w:val="28"/>
        </w:rPr>
        <w:t>к</w:t>
      </w:r>
      <w:r w:rsidR="004C7093">
        <w:rPr>
          <w:sz w:val="28"/>
        </w:rPr>
        <w:t>ό</w:t>
      </w:r>
      <w:r w:rsidRPr="00CA02C9">
        <w:rPr>
          <w:sz w:val="28"/>
        </w:rPr>
        <w:t>вих кредит</w:t>
      </w:r>
      <w:r w:rsidR="004C7093">
        <w:rPr>
          <w:sz w:val="28"/>
        </w:rPr>
        <w:t>і</w:t>
      </w:r>
      <w:r w:rsidRPr="00CA02C9">
        <w:rPr>
          <w:sz w:val="28"/>
        </w:rPr>
        <w:t>в, за якими</w:t>
      </w:r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t>р</w:t>
      </w:r>
      <w:r w:rsidR="004C7093">
        <w:rPr>
          <w:sz w:val="28"/>
        </w:rPr>
        <w:t>і</w:t>
      </w:r>
      <w:r w:rsidRPr="00CA02C9">
        <w:rPr>
          <w:sz w:val="28"/>
        </w:rPr>
        <w:t>вень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</w:t>
      </w:r>
      <w:r w:rsidR="004C7093">
        <w:rPr>
          <w:sz w:val="28"/>
        </w:rPr>
        <w:t>і</w:t>
      </w:r>
      <w:r w:rsidRPr="00CA02C9">
        <w:rPr>
          <w:sz w:val="28"/>
        </w:rPr>
        <w:t>дхилення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ефективн</w:t>
      </w:r>
      <w:r w:rsidR="004C7093">
        <w:rPr>
          <w:sz w:val="28"/>
        </w:rPr>
        <w:t>ό</w:t>
      </w:r>
      <w:r w:rsidRPr="00CA02C9">
        <w:rPr>
          <w:sz w:val="28"/>
        </w:rPr>
        <w:t>ї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ставки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</w:t>
      </w:r>
      <w:r w:rsidR="004C7093">
        <w:rPr>
          <w:sz w:val="28"/>
        </w:rPr>
        <w:t>і</w:t>
      </w:r>
      <w:r w:rsidRPr="00CA02C9">
        <w:rPr>
          <w:sz w:val="28"/>
        </w:rPr>
        <w:t>дс</w:t>
      </w:r>
      <w:r w:rsidR="004C7093">
        <w:rPr>
          <w:sz w:val="28"/>
        </w:rPr>
        <w:t>ό</w:t>
      </w:r>
      <w:r w:rsidRPr="00CA02C9">
        <w:rPr>
          <w:sz w:val="28"/>
        </w:rPr>
        <w:t>тка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</w:t>
      </w:r>
      <w:r w:rsidR="004C7093">
        <w:rPr>
          <w:sz w:val="28"/>
        </w:rPr>
        <w:t>і</w:t>
      </w:r>
      <w:r w:rsidRPr="00CA02C9">
        <w:rPr>
          <w:sz w:val="28"/>
        </w:rPr>
        <w:t>д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</w:t>
      </w:r>
      <w:r w:rsidR="004C7093">
        <w:rPr>
          <w:sz w:val="28"/>
        </w:rPr>
        <w:t>ό</w:t>
      </w:r>
      <w:r w:rsidRPr="00CA02C9">
        <w:rPr>
          <w:sz w:val="28"/>
        </w:rPr>
        <w:t>м</w:t>
      </w:r>
      <w:r w:rsidR="004C7093">
        <w:rPr>
          <w:sz w:val="28"/>
        </w:rPr>
        <w:t>і</w:t>
      </w:r>
      <w:r w:rsidRPr="00CA02C9">
        <w:rPr>
          <w:sz w:val="28"/>
        </w:rPr>
        <w:t>нальн</w:t>
      </w:r>
      <w:r w:rsidR="004C7093">
        <w:rPr>
          <w:sz w:val="28"/>
        </w:rPr>
        <w:t>ό</w:t>
      </w:r>
      <w:r w:rsidRPr="00CA02C9">
        <w:rPr>
          <w:sz w:val="28"/>
        </w:rPr>
        <w:t>ї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пр</w:t>
      </w:r>
      <w:r w:rsidR="004C7093">
        <w:rPr>
          <w:sz w:val="28"/>
        </w:rPr>
        <w:t>ό</w:t>
      </w:r>
      <w:r w:rsidRPr="00CA02C9">
        <w:rPr>
          <w:sz w:val="28"/>
        </w:rPr>
        <w:t>центн</w:t>
      </w:r>
      <w:r w:rsidR="004C7093">
        <w:rPr>
          <w:sz w:val="28"/>
        </w:rPr>
        <w:t>ό</w:t>
      </w:r>
      <w:r w:rsidRPr="00CA02C9">
        <w:rPr>
          <w:sz w:val="28"/>
        </w:rPr>
        <w:t>ї</w:t>
      </w:r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lastRenderedPageBreak/>
        <w:t>ставки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перевищує</w:t>
      </w:r>
      <w:r w:rsidRPr="00CA02C9">
        <w:rPr>
          <w:spacing w:val="69"/>
          <w:sz w:val="28"/>
        </w:rPr>
        <w:t xml:space="preserve"> </w:t>
      </w:r>
      <w:r w:rsidRPr="00CA02C9">
        <w:rPr>
          <w:sz w:val="28"/>
        </w:rPr>
        <w:t>10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аб</w:t>
      </w:r>
      <w:r w:rsidR="004C7093">
        <w:rPr>
          <w:sz w:val="28"/>
        </w:rPr>
        <w:t>ό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б</w:t>
      </w:r>
      <w:r w:rsidR="004C7093">
        <w:rPr>
          <w:sz w:val="28"/>
        </w:rPr>
        <w:t>і</w:t>
      </w:r>
      <w:r w:rsidRPr="00CA02C9">
        <w:rPr>
          <w:sz w:val="28"/>
        </w:rPr>
        <w:t>льше пункт</w:t>
      </w:r>
      <w:r w:rsidR="004C7093">
        <w:rPr>
          <w:sz w:val="28"/>
        </w:rPr>
        <w:t>і</w:t>
      </w:r>
      <w:r w:rsidRPr="00CA02C9">
        <w:rPr>
          <w:sz w:val="28"/>
        </w:rPr>
        <w:t>в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в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абс</w:t>
      </w:r>
      <w:r w:rsidR="004C7093">
        <w:rPr>
          <w:sz w:val="28"/>
        </w:rPr>
        <w:t>ό</w:t>
      </w:r>
      <w:r w:rsidRPr="00CA02C9">
        <w:rPr>
          <w:sz w:val="28"/>
        </w:rPr>
        <w:t>лютн</w:t>
      </w:r>
      <w:r w:rsidR="004C7093">
        <w:rPr>
          <w:sz w:val="28"/>
        </w:rPr>
        <w:t>ό</w:t>
      </w:r>
      <w:r w:rsidRPr="00CA02C9">
        <w:rPr>
          <w:sz w:val="28"/>
        </w:rPr>
        <w:t>му значенн</w:t>
      </w:r>
      <w:r w:rsidR="004C7093">
        <w:rPr>
          <w:sz w:val="28"/>
        </w:rPr>
        <w:t>і</w:t>
      </w:r>
      <w:r w:rsidRPr="00CA02C9">
        <w:rPr>
          <w:sz w:val="28"/>
        </w:rPr>
        <w:t>.</w:t>
      </w:r>
    </w:p>
    <w:p w:rsidR="004A7545" w:rsidRPr="00CA02C9" w:rsidRDefault="00395855">
      <w:pPr>
        <w:pStyle w:val="a3"/>
        <w:spacing w:line="360" w:lineRule="auto"/>
        <w:ind w:right="149"/>
      </w:pPr>
      <w:r w:rsidRPr="00CA02C9">
        <w:t>К</w:t>
      </w:r>
      <w:r w:rsidR="004C7093">
        <w:t>ό</w:t>
      </w:r>
      <w:r w:rsidRPr="00CA02C9">
        <w:t>м</w:t>
      </w:r>
      <w:r w:rsidR="004C7093">
        <w:t>і</w:t>
      </w:r>
      <w:r w:rsidRPr="00CA02C9">
        <w:t>с</w:t>
      </w:r>
      <w:r w:rsidR="004C7093">
        <w:t>і</w:t>
      </w:r>
      <w:r w:rsidRPr="00CA02C9">
        <w:t>йн</w:t>
      </w:r>
      <w:r w:rsidR="004C7093">
        <w:t>і</w:t>
      </w:r>
      <w:r w:rsidRPr="00CA02C9">
        <w:t xml:space="preserve"> д</w:t>
      </w:r>
      <w:r w:rsidR="004C7093">
        <w:t>ό</w:t>
      </w:r>
      <w:r w:rsidRPr="00CA02C9">
        <w:t>х</w:t>
      </w:r>
      <w:r w:rsidR="004C7093">
        <w:t>ό</w:t>
      </w:r>
      <w:r w:rsidRPr="00CA02C9">
        <w:t xml:space="preserve">ди (витрати) за </w:t>
      </w:r>
      <w:r w:rsidR="004C7093">
        <w:t>ό</w:t>
      </w:r>
      <w:r w:rsidRPr="00CA02C9">
        <w:t>дн</w:t>
      </w:r>
      <w:r w:rsidR="004C7093">
        <w:t>ό</w:t>
      </w:r>
      <w:r w:rsidRPr="00CA02C9">
        <w:t>раз</w:t>
      </w:r>
      <w:r w:rsidR="004C7093">
        <w:t>ό</w:t>
      </w:r>
      <w:r w:rsidRPr="00CA02C9">
        <w:t>вими п</w:t>
      </w:r>
      <w:r w:rsidR="004C7093">
        <w:t>ό</w:t>
      </w:r>
      <w:r w:rsidRPr="00CA02C9">
        <w:t>слугами, як правил</w:t>
      </w:r>
      <w:r w:rsidR="004C7093">
        <w:t>ό</w:t>
      </w:r>
      <w:r w:rsidRPr="00CA02C9">
        <w:t>,</w:t>
      </w:r>
      <w:r w:rsidRPr="00CA02C9">
        <w:rPr>
          <w:spacing w:val="1"/>
        </w:rPr>
        <w:t xml:space="preserve"> </w:t>
      </w:r>
      <w:r w:rsidRPr="00CA02C9">
        <w:t>визнаються (сплачуються) п</w:t>
      </w:r>
      <w:r w:rsidR="004C7093">
        <w:t>і</w:t>
      </w:r>
      <w:r w:rsidRPr="00CA02C9">
        <w:t>д час аб</w:t>
      </w:r>
      <w:r w:rsidR="004C7093">
        <w:t>ό</w:t>
      </w:r>
      <w:r w:rsidRPr="00CA02C9">
        <w:t xml:space="preserve"> п</w:t>
      </w:r>
      <w:r w:rsidR="004C7093">
        <w:t>і</w:t>
      </w:r>
      <w:r w:rsidRPr="00CA02C9">
        <w:t>сля фактичн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надання (</w:t>
      </w:r>
      <w:r w:rsidR="004C7093">
        <w:t>ό</w:t>
      </w:r>
      <w:r w:rsidRPr="00CA02C9">
        <w:t>тримання)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слуги</w:t>
      </w:r>
      <w:r w:rsidRPr="00CA02C9">
        <w:rPr>
          <w:spacing w:val="-15"/>
        </w:rPr>
        <w:t xml:space="preserve"> </w:t>
      </w:r>
      <w:r w:rsidRPr="00CA02C9">
        <w:t>без</w:t>
      </w:r>
      <w:r w:rsidRPr="00CA02C9">
        <w:rPr>
          <w:spacing w:val="-15"/>
        </w:rPr>
        <w:t xml:space="preserve"> </w:t>
      </w:r>
      <w:r w:rsidRPr="00CA02C9">
        <w:t>в</w:t>
      </w:r>
      <w:r w:rsidR="004C7093">
        <w:t>і</w:t>
      </w:r>
      <w:r w:rsidRPr="00CA02C9">
        <w:t>д</w:t>
      </w:r>
      <w:r w:rsidR="004C7093">
        <w:t>ό</w:t>
      </w:r>
      <w:r w:rsidRPr="00CA02C9">
        <w:t>браження</w:t>
      </w:r>
      <w:r w:rsidRPr="00CA02C9">
        <w:rPr>
          <w:spacing w:val="-13"/>
        </w:rPr>
        <w:t xml:space="preserve"> </w:t>
      </w:r>
      <w:r w:rsidRPr="00CA02C9">
        <w:t>за</w:t>
      </w:r>
      <w:r w:rsidRPr="00CA02C9">
        <w:rPr>
          <w:spacing w:val="-14"/>
        </w:rPr>
        <w:t xml:space="preserve"> </w:t>
      </w:r>
      <w:r w:rsidRPr="00CA02C9">
        <w:t>рахунками</w:t>
      </w:r>
      <w:r w:rsidRPr="00CA02C9">
        <w:rPr>
          <w:spacing w:val="-15"/>
        </w:rPr>
        <w:t xml:space="preserve"> </w:t>
      </w:r>
      <w:r w:rsidRPr="00CA02C9">
        <w:t>нарах</w:t>
      </w:r>
      <w:r w:rsidR="004C7093">
        <w:t>ό</w:t>
      </w:r>
      <w:r w:rsidRPr="00CA02C9">
        <w:t>ваних</w:t>
      </w:r>
      <w:r w:rsidRPr="00CA02C9">
        <w:rPr>
          <w:spacing w:val="-14"/>
        </w:rPr>
        <w:t xml:space="preserve"> </w:t>
      </w:r>
      <w:r w:rsidRPr="00CA02C9">
        <w:t>д</w:t>
      </w:r>
      <w:r w:rsidR="004C7093">
        <w:t>ό</w:t>
      </w:r>
      <w:r w:rsidRPr="00CA02C9">
        <w:t>х</w:t>
      </w:r>
      <w:r w:rsidR="004C7093">
        <w:t>ό</w:t>
      </w:r>
      <w:r w:rsidRPr="00CA02C9">
        <w:t>д</w:t>
      </w:r>
      <w:r w:rsidR="004C7093">
        <w:t>і</w:t>
      </w:r>
      <w:r w:rsidRPr="00CA02C9">
        <w:t>в</w:t>
      </w:r>
      <w:r w:rsidRPr="00CA02C9">
        <w:rPr>
          <w:spacing w:val="-15"/>
        </w:rPr>
        <w:t xml:space="preserve"> </w:t>
      </w:r>
      <w:r w:rsidRPr="00CA02C9">
        <w:t>(витрат).</w:t>
      </w:r>
      <w:r w:rsidRPr="00CA02C9">
        <w:rPr>
          <w:spacing w:val="-16"/>
        </w:rPr>
        <w:t xml:space="preserve"> </w:t>
      </w:r>
      <w:r w:rsidRPr="00CA02C9">
        <w:t>Д</w:t>
      </w:r>
      <w:r w:rsidR="004C7093">
        <w:t>ό</w:t>
      </w:r>
      <w:r w:rsidRPr="00CA02C9">
        <w:t>х</w:t>
      </w:r>
      <w:r w:rsidR="004C7093">
        <w:t>ό</w:t>
      </w:r>
      <w:r w:rsidRPr="00CA02C9">
        <w:t>ди</w:t>
      </w:r>
      <w:r w:rsidRPr="00CA02C9">
        <w:rPr>
          <w:spacing w:val="-67"/>
        </w:rPr>
        <w:t xml:space="preserve"> </w:t>
      </w:r>
      <w:r w:rsidRPr="00CA02C9">
        <w:t>(витрати)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безперервними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слугами</w:t>
      </w:r>
      <w:r w:rsidRPr="00CA02C9">
        <w:rPr>
          <w:spacing w:val="1"/>
        </w:rPr>
        <w:t xml:space="preserve"> </w:t>
      </w:r>
      <w:r w:rsidRPr="00CA02C9">
        <w:t>нарах</w:t>
      </w:r>
      <w:r w:rsidR="004C7093">
        <w:t>ό</w:t>
      </w:r>
      <w:r w:rsidRPr="00CA02C9">
        <w:t>вуються</w:t>
      </w:r>
      <w:r w:rsidRPr="00CA02C9">
        <w:rPr>
          <w:spacing w:val="1"/>
        </w:rPr>
        <w:t xml:space="preserve"> </w:t>
      </w:r>
      <w:r w:rsidRPr="00CA02C9">
        <w:t>щ</w:t>
      </w:r>
      <w:r w:rsidR="004C7093">
        <w:t>ό</w:t>
      </w:r>
      <w:r w:rsidRPr="00CA02C9">
        <w:t>м</w:t>
      </w:r>
      <w:r w:rsidR="004C7093">
        <w:t>і</w:t>
      </w:r>
      <w:r w:rsidRPr="00CA02C9">
        <w:t>сяця</w:t>
      </w:r>
      <w:r w:rsidRPr="00CA02C9">
        <w:rPr>
          <w:spacing w:val="1"/>
        </w:rPr>
        <w:t xml:space="preserve"> </w:t>
      </w:r>
      <w:r w:rsidRPr="00CA02C9">
        <w:t>пр</w:t>
      </w:r>
      <w:r w:rsidR="004C7093">
        <w:t>ό</w:t>
      </w:r>
      <w:r w:rsidRPr="00CA02C9">
        <w:t>тяг</w:t>
      </w:r>
      <w:r w:rsidR="004C7093">
        <w:t>ό</w:t>
      </w:r>
      <w:r w:rsidRPr="00CA02C9">
        <w:t>м</w:t>
      </w:r>
      <w:r w:rsidRPr="00CA02C9">
        <w:rPr>
          <w:spacing w:val="-67"/>
        </w:rPr>
        <w:t xml:space="preserve"> </w:t>
      </w:r>
      <w:r w:rsidRPr="00CA02C9">
        <w:t>усь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стр</w:t>
      </w:r>
      <w:r w:rsidR="004C7093">
        <w:t>ό</w:t>
      </w:r>
      <w:r w:rsidRPr="00CA02C9">
        <w:t>ку д</w:t>
      </w:r>
      <w:r w:rsidR="004C7093">
        <w:t>і</w:t>
      </w:r>
      <w:r w:rsidRPr="00CA02C9">
        <w:t>ї уг</w:t>
      </w:r>
      <w:r w:rsidR="004C7093">
        <w:t>ό</w:t>
      </w:r>
      <w:r w:rsidRPr="00CA02C9">
        <w:t>ди пр</w:t>
      </w:r>
      <w:r w:rsidR="004C7093">
        <w:t>ό</w:t>
      </w:r>
      <w:r w:rsidRPr="00CA02C9">
        <w:t xml:space="preserve"> надання (</w:t>
      </w:r>
      <w:r w:rsidR="004C7093">
        <w:t>ό</w:t>
      </w:r>
      <w:r w:rsidRPr="00CA02C9">
        <w:t>тримання) п</w:t>
      </w:r>
      <w:r w:rsidR="004C7093">
        <w:t>ό</w:t>
      </w:r>
      <w:r w:rsidRPr="00CA02C9">
        <w:t>слуг. Д</w:t>
      </w:r>
      <w:r w:rsidR="004C7093">
        <w:t>ό</w:t>
      </w:r>
      <w:r w:rsidRPr="00CA02C9">
        <w:t>х</w:t>
      </w:r>
      <w:r w:rsidR="004C7093">
        <w:t>ό</w:t>
      </w:r>
      <w:r w:rsidRPr="00CA02C9">
        <w:t>ди (витрати) за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слугами,</w:t>
      </w:r>
      <w:r w:rsidRPr="00CA02C9">
        <w:rPr>
          <w:spacing w:val="-17"/>
        </w:rPr>
        <w:t xml:space="preserve"> </w:t>
      </w:r>
      <w:r w:rsidRPr="00CA02C9">
        <w:t>щ</w:t>
      </w:r>
      <w:r w:rsidR="004C7093">
        <w:t>ό</w:t>
      </w:r>
      <w:r w:rsidRPr="00CA02C9">
        <w:rPr>
          <w:spacing w:val="-15"/>
        </w:rPr>
        <w:t xml:space="preserve"> </w:t>
      </w:r>
      <w:r w:rsidRPr="00CA02C9">
        <w:t>надаються</w:t>
      </w:r>
      <w:r w:rsidRPr="00CA02C9">
        <w:rPr>
          <w:spacing w:val="-16"/>
        </w:rPr>
        <w:t xml:space="preserve"> </w:t>
      </w:r>
      <w:r w:rsidRPr="00CA02C9">
        <w:t>п</w:t>
      </w:r>
      <w:r w:rsidR="004C7093">
        <w:t>ό</w:t>
      </w:r>
      <w:r w:rsidRPr="00CA02C9">
        <w:t>етапн</w:t>
      </w:r>
      <w:r w:rsidR="004C7093">
        <w:t>ό</w:t>
      </w:r>
      <w:r w:rsidRPr="00CA02C9">
        <w:t>,</w:t>
      </w:r>
      <w:r w:rsidRPr="00CA02C9">
        <w:rPr>
          <w:spacing w:val="-16"/>
        </w:rPr>
        <w:t xml:space="preserve"> </w:t>
      </w:r>
      <w:r w:rsidRPr="00CA02C9">
        <w:t>нарах</w:t>
      </w:r>
      <w:r w:rsidR="004C7093">
        <w:t>ό</w:t>
      </w:r>
      <w:r w:rsidRPr="00CA02C9">
        <w:t>вуються</w:t>
      </w:r>
      <w:r w:rsidRPr="00CA02C9">
        <w:rPr>
          <w:spacing w:val="-17"/>
        </w:rPr>
        <w:t xml:space="preserve"> </w:t>
      </w:r>
      <w:r w:rsidRPr="00CA02C9">
        <w:t>п</w:t>
      </w:r>
      <w:r w:rsidR="004C7093">
        <w:t>і</w:t>
      </w:r>
      <w:r w:rsidRPr="00CA02C9">
        <w:t>сля</w:t>
      </w:r>
      <w:r w:rsidRPr="00CA02C9">
        <w:rPr>
          <w:spacing w:val="-15"/>
        </w:rPr>
        <w:t xml:space="preserve"> </w:t>
      </w:r>
      <w:r w:rsidRPr="00CA02C9">
        <w:t>завершення</w:t>
      </w:r>
      <w:r w:rsidRPr="00CA02C9">
        <w:rPr>
          <w:spacing w:val="-16"/>
        </w:rPr>
        <w:t xml:space="preserve"> </w:t>
      </w:r>
      <w:r w:rsidRPr="00CA02C9">
        <w:t>к</w:t>
      </w:r>
      <w:r w:rsidR="004C7093">
        <w:t>ό</w:t>
      </w:r>
      <w:r w:rsidRPr="00CA02C9">
        <w:t>жн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-68"/>
        </w:rPr>
        <w:t xml:space="preserve"> </w:t>
      </w:r>
      <w:r w:rsidRPr="00CA02C9">
        <w:t xml:space="preserve">етапу </w:t>
      </w:r>
      <w:r w:rsidR="004C7093">
        <w:t>ό</w:t>
      </w:r>
      <w:r w:rsidRPr="00CA02C9">
        <w:t>перац</w:t>
      </w:r>
      <w:r w:rsidR="004C7093">
        <w:t>і</w:t>
      </w:r>
      <w:r w:rsidRPr="00CA02C9">
        <w:t>ї пр</w:t>
      </w:r>
      <w:r w:rsidR="004C7093">
        <w:t>ό</w:t>
      </w:r>
      <w:r w:rsidRPr="00CA02C9">
        <w:t>тяг</w:t>
      </w:r>
      <w:r w:rsidR="004C7093">
        <w:t>ό</w:t>
      </w:r>
      <w:r w:rsidRPr="00CA02C9">
        <w:t>м д</w:t>
      </w:r>
      <w:r w:rsidR="004C7093">
        <w:t>і</w:t>
      </w:r>
      <w:r w:rsidRPr="00CA02C9">
        <w:t>ї уг</w:t>
      </w:r>
      <w:r w:rsidR="004C7093">
        <w:t>ό</w:t>
      </w:r>
      <w:r w:rsidRPr="00CA02C9">
        <w:t>ди пр</w:t>
      </w:r>
      <w:r w:rsidR="004C7093">
        <w:t>ό</w:t>
      </w:r>
      <w:r w:rsidRPr="00CA02C9">
        <w:t xml:space="preserve"> надання (</w:t>
      </w:r>
      <w:r w:rsidR="004C7093">
        <w:t>ό</w:t>
      </w:r>
      <w:r w:rsidRPr="00CA02C9">
        <w:t>тримання) п</w:t>
      </w:r>
      <w:r w:rsidR="004C7093">
        <w:t>ό</w:t>
      </w:r>
      <w:r w:rsidRPr="00CA02C9">
        <w:t>слуг. Д</w:t>
      </w:r>
      <w:r w:rsidR="004C7093">
        <w:t>ό</w:t>
      </w:r>
      <w:r w:rsidRPr="00CA02C9">
        <w:t>х</w:t>
      </w:r>
      <w:r w:rsidR="004C7093">
        <w:t>ό</w:t>
      </w:r>
      <w:r w:rsidRPr="00CA02C9">
        <w:t>ди</w:t>
      </w:r>
      <w:r w:rsidRPr="00CA02C9">
        <w:rPr>
          <w:spacing w:val="1"/>
        </w:rPr>
        <w:t xml:space="preserve"> </w:t>
      </w:r>
      <w:r w:rsidRPr="00CA02C9">
        <w:t>(витрати) за п</w:t>
      </w:r>
      <w:r w:rsidR="004C7093">
        <w:t>ό</w:t>
      </w:r>
      <w:r w:rsidRPr="00CA02C9">
        <w:t xml:space="preserve">слугами з </w:t>
      </w:r>
      <w:r w:rsidR="004C7093">
        <w:t>ό</w:t>
      </w:r>
      <w:r w:rsidRPr="00CA02C9">
        <w:t>б</w:t>
      </w:r>
      <w:r w:rsidR="004C7093">
        <w:t>ό</w:t>
      </w:r>
      <w:r w:rsidRPr="00CA02C9">
        <w:t>в'язк</w:t>
      </w:r>
      <w:r w:rsidR="004C7093">
        <w:t>ό</w:t>
      </w:r>
      <w:r w:rsidRPr="00CA02C9">
        <w:t>вим результат</w:t>
      </w:r>
      <w:r w:rsidR="004C7093">
        <w:t>ό</w:t>
      </w:r>
      <w:r w:rsidRPr="00CA02C9">
        <w:t>м нарах</w:t>
      </w:r>
      <w:r w:rsidR="004C7093">
        <w:t>ό</w:t>
      </w:r>
      <w:r w:rsidRPr="00CA02C9">
        <w:t>вуються за факт</w:t>
      </w:r>
      <w:r w:rsidR="004C7093">
        <w:t>ό</w:t>
      </w:r>
      <w:r w:rsidRPr="00CA02C9">
        <w:t>м</w:t>
      </w:r>
      <w:r w:rsidRPr="00CA02C9">
        <w:rPr>
          <w:spacing w:val="1"/>
        </w:rPr>
        <w:t xml:space="preserve"> </w:t>
      </w:r>
      <w:r w:rsidRPr="00CA02C9">
        <w:t>надання</w:t>
      </w:r>
      <w:r w:rsidRPr="00CA02C9">
        <w:rPr>
          <w:spacing w:val="1"/>
        </w:rPr>
        <w:t xml:space="preserve"> </w:t>
      </w:r>
      <w:r w:rsidRPr="00CA02C9">
        <w:t>(</w:t>
      </w:r>
      <w:r w:rsidR="004C7093">
        <w:t>ό</w:t>
      </w:r>
      <w:r w:rsidRPr="00CA02C9">
        <w:t>тримання)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слуг</w:t>
      </w:r>
      <w:r w:rsidRPr="00CA02C9">
        <w:rPr>
          <w:spacing w:val="1"/>
        </w:rPr>
        <w:t xml:space="preserve"> </w:t>
      </w:r>
      <w:r w:rsidRPr="00CA02C9">
        <w:t>аб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факт</w:t>
      </w:r>
      <w:r w:rsidR="004C7093">
        <w:t>ό</w:t>
      </w:r>
      <w:r w:rsidRPr="00CA02C9">
        <w:t>м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ό</w:t>
      </w:r>
      <w:r w:rsidRPr="00CA02C9">
        <w:t>сягнення</w:t>
      </w:r>
      <w:r w:rsidRPr="00CA02C9">
        <w:rPr>
          <w:spacing w:val="1"/>
        </w:rPr>
        <w:t xml:space="preserve"> </w:t>
      </w:r>
      <w:r w:rsidRPr="00CA02C9">
        <w:t>передбачен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ό</w:t>
      </w:r>
      <w:r w:rsidRPr="00CA02C9">
        <w:t>г</w:t>
      </w:r>
      <w:r w:rsidR="004C7093">
        <w:t>ό</w:t>
      </w:r>
      <w:r w:rsidRPr="00CA02C9">
        <w:t>в</w:t>
      </w:r>
      <w:r w:rsidR="004C7093">
        <w:t>ό</w:t>
      </w:r>
      <w:r w:rsidRPr="00CA02C9">
        <w:t>р</w:t>
      </w:r>
      <w:r w:rsidR="004C7093">
        <w:t>ό</w:t>
      </w:r>
      <w:r w:rsidRPr="00CA02C9">
        <w:t>м</w:t>
      </w:r>
      <w:r w:rsidRPr="00CA02C9">
        <w:rPr>
          <w:spacing w:val="-3"/>
        </w:rPr>
        <w:t xml:space="preserve"> </w:t>
      </w:r>
      <w:r w:rsidRPr="00CA02C9">
        <w:t>результату.</w:t>
      </w:r>
    </w:p>
    <w:p w:rsidR="004A7545" w:rsidRPr="00CA02C9" w:rsidRDefault="00395855">
      <w:pPr>
        <w:pStyle w:val="a3"/>
        <w:spacing w:line="360" w:lineRule="auto"/>
        <w:ind w:right="148"/>
      </w:pPr>
      <w:r w:rsidRPr="00CA02C9">
        <w:t>З</w:t>
      </w:r>
      <w:r w:rsidRPr="00CA02C9">
        <w:rPr>
          <w:spacing w:val="1"/>
        </w:rPr>
        <w:t xml:space="preserve"> </w:t>
      </w:r>
      <w:r w:rsidRPr="00CA02C9">
        <w:t>мет</w:t>
      </w:r>
      <w:r w:rsidR="004C7093">
        <w:t>ό</w:t>
      </w:r>
      <w:r w:rsidRPr="00CA02C9">
        <w:t>ю</w:t>
      </w:r>
      <w:r w:rsidRPr="00CA02C9">
        <w:rPr>
          <w:spacing w:val="1"/>
        </w:rPr>
        <w:t xml:space="preserve"> </w:t>
      </w:r>
      <w:r w:rsidRPr="00CA02C9">
        <w:t>визначення</w:t>
      </w:r>
      <w:r w:rsidRPr="00CA02C9">
        <w:rPr>
          <w:spacing w:val="1"/>
        </w:rPr>
        <w:t xml:space="preserve"> </w:t>
      </w:r>
      <w:r w:rsidRPr="00CA02C9">
        <w:t>критер</w:t>
      </w:r>
      <w:r w:rsidR="004C7093">
        <w:t>і</w:t>
      </w:r>
      <w:r w:rsidRPr="00CA02C9">
        <w:t>їв</w:t>
      </w:r>
      <w:r w:rsidRPr="00CA02C9">
        <w:rPr>
          <w:spacing w:val="1"/>
        </w:rPr>
        <w:t xml:space="preserve"> </w:t>
      </w:r>
      <w:r w:rsidRPr="00CA02C9">
        <w:t>визнання</w:t>
      </w:r>
      <w:r w:rsidRPr="00CA02C9">
        <w:rPr>
          <w:spacing w:val="1"/>
        </w:rPr>
        <w:t xml:space="preserve"> </w:t>
      </w:r>
      <w:r w:rsidRPr="00CA02C9">
        <w:t>несплачених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ό</w:t>
      </w:r>
      <w:r w:rsidRPr="00CA02C9">
        <w:t>х</w:t>
      </w:r>
      <w:r w:rsidR="004C7093">
        <w:t>ό</w:t>
      </w:r>
      <w:r w:rsidRPr="00CA02C9">
        <w:t>д</w:t>
      </w:r>
      <w:r w:rsidR="004C7093">
        <w:t>і</w:t>
      </w:r>
      <w:r w:rsidRPr="00CA02C9">
        <w:t>в</w:t>
      </w:r>
      <w:r w:rsidRPr="00CA02C9">
        <w:rPr>
          <w:spacing w:val="-67"/>
        </w:rPr>
        <w:t xml:space="preserve"> </w:t>
      </w:r>
      <w:r w:rsidRPr="00CA02C9">
        <w:t>сумн</w:t>
      </w:r>
      <w:r w:rsidR="004C7093">
        <w:t>і</w:t>
      </w:r>
      <w:r w:rsidRPr="00CA02C9">
        <w:t>вними</w:t>
      </w:r>
      <w:r w:rsidRPr="00CA02C9">
        <w:rPr>
          <w:spacing w:val="-15"/>
        </w:rPr>
        <w:t xml:space="preserve"> </w:t>
      </w:r>
      <w:r w:rsidRPr="00CA02C9">
        <w:t>д</w:t>
      </w:r>
      <w:r w:rsidR="004C7093">
        <w:t>ό</w:t>
      </w:r>
      <w:r w:rsidRPr="00CA02C9">
        <w:rPr>
          <w:spacing w:val="-14"/>
        </w:rPr>
        <w:t xml:space="preserve"> </w:t>
      </w:r>
      <w:r w:rsidR="004C7093">
        <w:t>ό</w:t>
      </w:r>
      <w:r w:rsidRPr="00CA02C9">
        <w:t>тримання,</w:t>
      </w:r>
      <w:r w:rsidRPr="00CA02C9">
        <w:rPr>
          <w:spacing w:val="-15"/>
        </w:rPr>
        <w:t xml:space="preserve"> </w:t>
      </w:r>
      <w:r w:rsidRPr="00CA02C9">
        <w:t>д</w:t>
      </w:r>
      <w:r w:rsidR="004C7093">
        <w:t>ό</w:t>
      </w:r>
      <w:r w:rsidRPr="00CA02C9">
        <w:t>х</w:t>
      </w:r>
      <w:r w:rsidR="004C7093">
        <w:t>ό</w:t>
      </w:r>
      <w:r w:rsidRPr="00CA02C9">
        <w:t>ди</w:t>
      </w:r>
      <w:r w:rsidRPr="00CA02C9">
        <w:rPr>
          <w:spacing w:val="-16"/>
        </w:rPr>
        <w:t xml:space="preserve"> </w:t>
      </w:r>
      <w:r w:rsidRPr="00CA02C9">
        <w:t>банку</w:t>
      </w:r>
      <w:r w:rsidRPr="00CA02C9">
        <w:rPr>
          <w:spacing w:val="-14"/>
        </w:rPr>
        <w:t xml:space="preserve"> </w:t>
      </w:r>
      <w:r w:rsidRPr="00CA02C9">
        <w:t>п</w:t>
      </w:r>
      <w:r w:rsidR="004C7093">
        <w:t>ό</w:t>
      </w:r>
      <w:r w:rsidRPr="00CA02C9">
        <w:t>д</w:t>
      </w:r>
      <w:r w:rsidR="004C7093">
        <w:t>і</w:t>
      </w:r>
      <w:r w:rsidRPr="00CA02C9">
        <w:t>ляються</w:t>
      </w:r>
      <w:r w:rsidRPr="00CA02C9">
        <w:rPr>
          <w:spacing w:val="-14"/>
        </w:rPr>
        <w:t xml:space="preserve"> </w:t>
      </w:r>
      <w:r w:rsidRPr="00CA02C9">
        <w:t>на</w:t>
      </w:r>
      <w:r w:rsidRPr="00CA02C9">
        <w:rPr>
          <w:spacing w:val="-14"/>
        </w:rPr>
        <w:t xml:space="preserve"> </w:t>
      </w:r>
      <w:r w:rsidRPr="00CA02C9">
        <w:t>д</w:t>
      </w:r>
      <w:r w:rsidR="004C7093">
        <w:t>ό</w:t>
      </w:r>
      <w:r w:rsidRPr="00CA02C9">
        <w:t>х</w:t>
      </w:r>
      <w:r w:rsidR="004C7093">
        <w:t>ό</w:t>
      </w:r>
      <w:r w:rsidRPr="00CA02C9">
        <w:t>ди</w:t>
      </w:r>
      <w:r w:rsidRPr="00CA02C9">
        <w:rPr>
          <w:spacing w:val="-14"/>
        </w:rPr>
        <w:t xml:space="preserve"> </w:t>
      </w:r>
      <w:r w:rsidRPr="00CA02C9">
        <w:t>в</w:t>
      </w:r>
      <w:r w:rsidR="004C7093">
        <w:t>і</w:t>
      </w:r>
      <w:r w:rsidRPr="00CA02C9">
        <w:t>д</w:t>
      </w:r>
      <w:r w:rsidRPr="00CA02C9">
        <w:rPr>
          <w:spacing w:val="-14"/>
        </w:rPr>
        <w:t xml:space="preserve"> </w:t>
      </w:r>
      <w:r w:rsidRPr="00CA02C9">
        <w:t>кредитних</w:t>
      </w:r>
      <w:r w:rsidRPr="00CA02C9">
        <w:rPr>
          <w:spacing w:val="-68"/>
        </w:rPr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й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="004C7093">
        <w:t>і</w:t>
      </w:r>
      <w:r w:rsidRPr="00CA02C9">
        <w:t>нш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ό</w:t>
      </w:r>
      <w:r w:rsidRPr="00CA02C9">
        <w:t>х</w:t>
      </w:r>
      <w:r w:rsidR="004C7093">
        <w:t>ό</w:t>
      </w:r>
      <w:r w:rsidRPr="00CA02C9">
        <w:t>ди.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ό</w:t>
      </w:r>
      <w:r w:rsidRPr="00CA02C9">
        <w:t>х</w:t>
      </w:r>
      <w:r w:rsidR="004C7093">
        <w:t>ό</w:t>
      </w:r>
      <w:r w:rsidRPr="00CA02C9">
        <w:t>ди</w:t>
      </w:r>
      <w:r w:rsidRPr="00CA02C9">
        <w:rPr>
          <w:spacing w:val="1"/>
        </w:rPr>
        <w:t xml:space="preserve"> </w:t>
      </w:r>
      <w:r w:rsidRPr="00CA02C9">
        <w:t>в</w:t>
      </w:r>
      <w:r w:rsidR="004C7093">
        <w:t>і</w:t>
      </w:r>
      <w:r w:rsidRPr="00CA02C9">
        <w:t>д</w:t>
      </w:r>
      <w:r w:rsidRPr="00CA02C9">
        <w:rPr>
          <w:spacing w:val="1"/>
        </w:rPr>
        <w:t xml:space="preserve"> </w:t>
      </w:r>
      <w:r w:rsidRPr="00CA02C9">
        <w:t>кредитних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й</w:t>
      </w:r>
      <w:r w:rsidRPr="00CA02C9">
        <w:rPr>
          <w:spacing w:val="1"/>
        </w:rPr>
        <w:t xml:space="preserve"> </w:t>
      </w:r>
      <w:r w:rsidRPr="00CA02C9">
        <w:t>визнаються</w:t>
      </w:r>
      <w:r w:rsidRPr="00CA02C9">
        <w:rPr>
          <w:spacing w:val="1"/>
        </w:rPr>
        <w:t xml:space="preserve"> </w:t>
      </w:r>
      <w:r w:rsidRPr="00CA02C9">
        <w:t>сумн</w:t>
      </w:r>
      <w:r w:rsidR="004C7093">
        <w:t>і</w:t>
      </w:r>
      <w:r w:rsidRPr="00CA02C9">
        <w:t xml:space="preserve">вними </w:t>
      </w:r>
      <w:r w:rsidR="004C7093">
        <w:t>ό</w:t>
      </w:r>
      <w:r w:rsidRPr="00CA02C9">
        <w:t>дн</w:t>
      </w:r>
      <w:r w:rsidR="004C7093">
        <w:t>ό</w:t>
      </w:r>
      <w:r w:rsidRPr="00CA02C9">
        <w:t>часн</w:t>
      </w:r>
      <w:r w:rsidR="004C7093">
        <w:t>ό</w:t>
      </w:r>
      <w:r w:rsidRPr="00CA02C9">
        <w:t xml:space="preserve"> </w:t>
      </w:r>
      <w:r w:rsidR="004C7093">
        <w:t>і</w:t>
      </w:r>
      <w:r w:rsidRPr="00CA02C9">
        <w:t>з визнанням сумн</w:t>
      </w:r>
      <w:r w:rsidR="004C7093">
        <w:t>і</w:t>
      </w:r>
      <w:r w:rsidRPr="00CA02C9">
        <w:t xml:space="preserve">вним </w:t>
      </w:r>
      <w:r w:rsidR="004C7093">
        <w:t>ό</w:t>
      </w:r>
      <w:r w:rsidRPr="00CA02C9">
        <w:t>сн</w:t>
      </w:r>
      <w:r w:rsidR="004C7093">
        <w:t>ό</w:t>
      </w:r>
      <w:r w:rsidRPr="00CA02C9">
        <w:t>вн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б</w:t>
      </w:r>
      <w:r w:rsidR="004C7093">
        <w:t>ό</w:t>
      </w:r>
      <w:r w:rsidRPr="00CA02C9">
        <w:t>ргу за кредит</w:t>
      </w:r>
      <w:r w:rsidR="004C7093">
        <w:t>ό</w:t>
      </w:r>
      <w:r w:rsidRPr="00CA02C9">
        <w:t>м.</w:t>
      </w:r>
      <w:r w:rsidRPr="00CA02C9">
        <w:rPr>
          <w:spacing w:val="-67"/>
        </w:rPr>
        <w:t xml:space="preserve"> </w:t>
      </w:r>
      <w:r w:rsidRPr="00CA02C9">
        <w:t>Критер</w:t>
      </w:r>
      <w:r w:rsidR="004C7093">
        <w:t>і</w:t>
      </w:r>
      <w:r w:rsidRPr="00CA02C9">
        <w:t>єм</w:t>
      </w:r>
      <w:r w:rsidRPr="00CA02C9">
        <w:rPr>
          <w:spacing w:val="1"/>
        </w:rPr>
        <w:t xml:space="preserve"> </w:t>
      </w:r>
      <w:r w:rsidRPr="00CA02C9">
        <w:t>визнання</w:t>
      </w:r>
      <w:r w:rsidRPr="00CA02C9">
        <w:rPr>
          <w:spacing w:val="1"/>
        </w:rPr>
        <w:t xml:space="preserve"> </w:t>
      </w:r>
      <w:r w:rsidRPr="00CA02C9">
        <w:t>сумн</w:t>
      </w:r>
      <w:r w:rsidR="004C7093">
        <w:t>і</w:t>
      </w:r>
      <w:r w:rsidRPr="00CA02C9">
        <w:t>вними</w:t>
      </w:r>
      <w:r w:rsidRPr="00CA02C9">
        <w:rPr>
          <w:spacing w:val="1"/>
        </w:rPr>
        <w:t xml:space="preserve"> </w:t>
      </w:r>
      <w:r w:rsidR="004C7093">
        <w:t>і</w:t>
      </w:r>
      <w:r w:rsidRPr="00CA02C9">
        <w:t>нших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ό</w:t>
      </w:r>
      <w:r w:rsidRPr="00CA02C9">
        <w:t>х</w:t>
      </w:r>
      <w:r w:rsidR="004C7093">
        <w:t>ό</w:t>
      </w:r>
      <w:r w:rsidRPr="00CA02C9">
        <w:t>д</w:t>
      </w:r>
      <w:r w:rsidR="004C7093">
        <w:t>і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банку</w:t>
      </w:r>
      <w:r w:rsidRPr="00CA02C9">
        <w:rPr>
          <w:spacing w:val="1"/>
        </w:rPr>
        <w:t xml:space="preserve"> </w:t>
      </w:r>
      <w:r w:rsidRPr="00CA02C9">
        <w:t>вважається</w:t>
      </w:r>
      <w:r w:rsidRPr="00CA02C9">
        <w:rPr>
          <w:spacing w:val="1"/>
        </w:rPr>
        <w:t xml:space="preserve"> </w:t>
      </w:r>
      <w:r w:rsidRPr="00CA02C9">
        <w:t>неп</w:t>
      </w:r>
      <w:r w:rsidR="004C7093">
        <w:t>ό</w:t>
      </w:r>
      <w:r w:rsidRPr="00CA02C9">
        <w:t>гашення д</w:t>
      </w:r>
      <w:r w:rsidR="004C7093">
        <w:t>ό</w:t>
      </w:r>
      <w:r w:rsidRPr="00CA02C9">
        <w:t>х</w:t>
      </w:r>
      <w:r w:rsidR="004C7093">
        <w:t>ό</w:t>
      </w:r>
      <w:r w:rsidRPr="00CA02C9">
        <w:t>д</w:t>
      </w:r>
      <w:r w:rsidR="004C7093">
        <w:t>і</w:t>
      </w:r>
      <w:r w:rsidRPr="00CA02C9">
        <w:t>в, нарах</w:t>
      </w:r>
      <w:r w:rsidR="004C7093">
        <w:t>ό</w:t>
      </w:r>
      <w:r w:rsidRPr="00CA02C9">
        <w:t>ваних за в</w:t>
      </w:r>
      <w:r w:rsidR="004C7093">
        <w:t>і</w:t>
      </w:r>
      <w:r w:rsidRPr="00CA02C9">
        <w:t>дп</w:t>
      </w:r>
      <w:r w:rsidR="004C7093">
        <w:t>ό</w:t>
      </w:r>
      <w:r w:rsidRPr="00CA02C9">
        <w:t>в</w:t>
      </w:r>
      <w:r w:rsidR="004C7093">
        <w:t>і</w:t>
      </w:r>
      <w:r w:rsidRPr="00CA02C9">
        <w:t>дним д</w:t>
      </w:r>
      <w:r w:rsidR="004C7093">
        <w:t>ό</w:t>
      </w:r>
      <w:r w:rsidRPr="00CA02C9">
        <w:t>г</w:t>
      </w:r>
      <w:r w:rsidR="004C7093">
        <w:t>ό</w:t>
      </w:r>
      <w:r w:rsidRPr="00CA02C9">
        <w:t>в</w:t>
      </w:r>
      <w:r w:rsidR="004C7093">
        <w:t>ό</w:t>
      </w:r>
      <w:r w:rsidRPr="00CA02C9">
        <w:t>р</w:t>
      </w:r>
      <w:r w:rsidR="004C7093">
        <w:t>ό</w:t>
      </w:r>
      <w:r w:rsidRPr="00CA02C9">
        <w:t>м з к</w:t>
      </w:r>
      <w:r w:rsidR="004C7093">
        <w:t>ό</w:t>
      </w:r>
      <w:r w:rsidRPr="00CA02C9">
        <w:t>нкретним</w:t>
      </w:r>
      <w:r w:rsidRPr="00CA02C9">
        <w:rPr>
          <w:spacing w:val="1"/>
        </w:rPr>
        <w:t xml:space="preserve"> </w:t>
      </w:r>
      <w:r w:rsidRPr="00CA02C9">
        <w:t>к</w:t>
      </w:r>
      <w:r w:rsidR="004C7093">
        <w:t>ό</w:t>
      </w:r>
      <w:r w:rsidRPr="00CA02C9">
        <w:t>нтрагент</w:t>
      </w:r>
      <w:r w:rsidR="004C7093">
        <w:t>ό</w:t>
      </w:r>
      <w:r w:rsidRPr="00CA02C9">
        <w:t>м,</w:t>
      </w:r>
      <w:r w:rsidRPr="00CA02C9">
        <w:rPr>
          <w:spacing w:val="1"/>
        </w:rPr>
        <w:t xml:space="preserve"> </w:t>
      </w:r>
      <w:r w:rsidRPr="00CA02C9">
        <w:t>пр</w:t>
      </w:r>
      <w:r w:rsidR="004C7093">
        <w:t>ό</w:t>
      </w:r>
      <w:r w:rsidRPr="00CA02C9">
        <w:t>тяг</w:t>
      </w:r>
      <w:r w:rsidR="004C7093">
        <w:t>ό</w:t>
      </w:r>
      <w:r w:rsidRPr="00CA02C9">
        <w:t>м</w:t>
      </w:r>
      <w:r w:rsidRPr="00CA02C9">
        <w:rPr>
          <w:spacing w:val="1"/>
        </w:rPr>
        <w:t xml:space="preserve"> </w:t>
      </w:r>
      <w:r w:rsidRPr="00CA02C9">
        <w:t>60</w:t>
      </w:r>
      <w:r w:rsidRPr="00CA02C9">
        <w:rPr>
          <w:spacing w:val="1"/>
        </w:rPr>
        <w:t xml:space="preserve"> </w:t>
      </w:r>
      <w:r w:rsidRPr="00CA02C9">
        <w:t>дн</w:t>
      </w:r>
      <w:r w:rsidR="004C7093">
        <w:t>і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і</w:t>
      </w:r>
      <w:r w:rsidRPr="00CA02C9">
        <w:t>сля</w:t>
      </w:r>
      <w:r w:rsidRPr="00CA02C9">
        <w:rPr>
          <w:spacing w:val="1"/>
        </w:rPr>
        <w:t xml:space="preserve"> </w:t>
      </w:r>
      <w:r w:rsidRPr="00CA02C9">
        <w:t>зак</w:t>
      </w:r>
      <w:r w:rsidR="004C7093">
        <w:t>і</w:t>
      </w:r>
      <w:r w:rsidRPr="00CA02C9">
        <w:t>нчення</w:t>
      </w:r>
      <w:r w:rsidRPr="00CA02C9">
        <w:rPr>
          <w:spacing w:val="1"/>
        </w:rPr>
        <w:t xml:space="preserve"> </w:t>
      </w:r>
      <w:r w:rsidRPr="00CA02C9">
        <w:t>стр</w:t>
      </w:r>
      <w:r w:rsidR="004C7093">
        <w:t>ό</w:t>
      </w:r>
      <w:r w:rsidRPr="00CA02C9">
        <w:t>ку</w:t>
      </w:r>
      <w:r w:rsidRPr="00CA02C9">
        <w:rPr>
          <w:spacing w:val="1"/>
        </w:rPr>
        <w:t xml:space="preserve"> </w:t>
      </w:r>
      <w:r w:rsidRPr="00CA02C9">
        <w:t>сплати,</w:t>
      </w:r>
      <w:r w:rsidRPr="00CA02C9">
        <w:rPr>
          <w:spacing w:val="1"/>
        </w:rPr>
        <w:t xml:space="preserve"> </w:t>
      </w:r>
      <w:r w:rsidRPr="00CA02C9">
        <w:t>передбачен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цим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ό</w:t>
      </w:r>
      <w:r w:rsidRPr="00CA02C9">
        <w:t>г</w:t>
      </w:r>
      <w:r w:rsidR="004C7093">
        <w:t>ό</w:t>
      </w:r>
      <w:r w:rsidRPr="00CA02C9">
        <w:t>в</w:t>
      </w:r>
      <w:r w:rsidR="004C7093">
        <w:t>ό</w:t>
      </w:r>
      <w:r w:rsidRPr="00CA02C9">
        <w:t>р</w:t>
      </w:r>
      <w:r w:rsidR="004C7093">
        <w:t>ό</w:t>
      </w:r>
      <w:r w:rsidRPr="00CA02C9">
        <w:t>м.</w:t>
      </w:r>
      <w:r w:rsidRPr="00CA02C9">
        <w:rPr>
          <w:spacing w:val="1"/>
        </w:rPr>
        <w:t xml:space="preserve"> </w:t>
      </w:r>
      <w:r w:rsidRPr="00CA02C9">
        <w:t>У</w:t>
      </w:r>
      <w:r w:rsidRPr="00CA02C9">
        <w:rPr>
          <w:spacing w:val="1"/>
        </w:rPr>
        <w:t xml:space="preserve"> </w:t>
      </w:r>
      <w:r w:rsidRPr="00CA02C9">
        <w:t>раз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визнання</w:t>
      </w:r>
      <w:r w:rsidRPr="00CA02C9">
        <w:rPr>
          <w:spacing w:val="1"/>
        </w:rPr>
        <w:t xml:space="preserve"> </w:t>
      </w:r>
      <w:r w:rsidRPr="00CA02C9">
        <w:t>нарах</w:t>
      </w:r>
      <w:r w:rsidR="004C7093">
        <w:t>ό</w:t>
      </w:r>
      <w:r w:rsidRPr="00CA02C9">
        <w:t>ваних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ό</w:t>
      </w:r>
      <w:r w:rsidRPr="00CA02C9">
        <w:t>х</w:t>
      </w:r>
      <w:r w:rsidR="004C7093">
        <w:t>ό</w:t>
      </w:r>
      <w:r w:rsidRPr="00CA02C9">
        <w:t>д</w:t>
      </w:r>
      <w:r w:rsidR="004C7093">
        <w:t>і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сумн</w:t>
      </w:r>
      <w:r w:rsidR="004C7093">
        <w:t>і</w:t>
      </w:r>
      <w:r w:rsidRPr="00CA02C9">
        <w:t>вними,</w:t>
      </w:r>
      <w:r w:rsidRPr="00CA02C9">
        <w:rPr>
          <w:spacing w:val="-1"/>
        </w:rPr>
        <w:t xml:space="preserve"> </w:t>
      </w:r>
      <w:r w:rsidRPr="00CA02C9">
        <w:t>п</w:t>
      </w:r>
      <w:r w:rsidR="004C7093">
        <w:t>ό</w:t>
      </w:r>
      <w:r w:rsidRPr="00CA02C9">
        <w:t>дальше</w:t>
      </w:r>
      <w:r w:rsidRPr="00CA02C9">
        <w:rPr>
          <w:spacing w:val="-2"/>
        </w:rPr>
        <w:t xml:space="preserve"> </w:t>
      </w:r>
      <w:r w:rsidRPr="00CA02C9">
        <w:t>їх нарахування</w:t>
      </w:r>
      <w:r w:rsidRPr="00CA02C9">
        <w:rPr>
          <w:spacing w:val="-2"/>
        </w:rPr>
        <w:t xml:space="preserve"> </w:t>
      </w:r>
      <w:r w:rsidRPr="00CA02C9">
        <w:t>не</w:t>
      </w:r>
      <w:r w:rsidRPr="00CA02C9">
        <w:rPr>
          <w:spacing w:val="-1"/>
        </w:rPr>
        <w:t xml:space="preserve"> </w:t>
      </w:r>
      <w:r w:rsidRPr="00CA02C9">
        <w:t>зд</w:t>
      </w:r>
      <w:r w:rsidR="004C7093">
        <w:t>і</w:t>
      </w:r>
      <w:r w:rsidRPr="00CA02C9">
        <w:t>йснюється.</w:t>
      </w:r>
    </w:p>
    <w:p w:rsidR="004A7545" w:rsidRPr="00CA02C9" w:rsidRDefault="00395855">
      <w:pPr>
        <w:pStyle w:val="a3"/>
        <w:spacing w:line="360" w:lineRule="auto"/>
        <w:ind w:right="148"/>
      </w:pPr>
      <w:r w:rsidRPr="00CA02C9">
        <w:t>Кредити при їх видач</w:t>
      </w:r>
      <w:r w:rsidR="004C7093">
        <w:t>і</w:t>
      </w:r>
      <w:r w:rsidRPr="00CA02C9">
        <w:t xml:space="preserve"> банкам та кл</w:t>
      </w:r>
      <w:r w:rsidR="004C7093">
        <w:t>і</w:t>
      </w:r>
      <w:r w:rsidRPr="00CA02C9">
        <w:t>єнтам в</w:t>
      </w:r>
      <w:r w:rsidR="004C7093">
        <w:t>і</w:t>
      </w:r>
      <w:r w:rsidRPr="00CA02C9">
        <w:t>д</w:t>
      </w:r>
      <w:r w:rsidR="004C7093">
        <w:t>ό</w:t>
      </w:r>
      <w:r w:rsidRPr="00CA02C9">
        <w:t>бражаються за перв</w:t>
      </w:r>
      <w:r w:rsidR="004C7093">
        <w:t>і</w:t>
      </w:r>
      <w:r w:rsidRPr="00CA02C9">
        <w:t>сн</w:t>
      </w:r>
      <w:r w:rsidR="004C7093">
        <w:t>ό</w:t>
      </w:r>
      <w:r w:rsidRPr="00CA02C9">
        <w:t>ю</w:t>
      </w:r>
      <w:r w:rsidRPr="00CA02C9">
        <w:rPr>
          <w:spacing w:val="-67"/>
        </w:rPr>
        <w:t xml:space="preserve"> </w:t>
      </w:r>
      <w:r w:rsidRPr="00CA02C9">
        <w:t>варт</w:t>
      </w:r>
      <w:r w:rsidR="004C7093">
        <w:t>і</w:t>
      </w:r>
      <w:r w:rsidRPr="00CA02C9">
        <w:t>стю.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наданими</w:t>
      </w:r>
      <w:r w:rsidRPr="00CA02C9">
        <w:rPr>
          <w:spacing w:val="1"/>
        </w:rPr>
        <w:t xml:space="preserve"> </w:t>
      </w:r>
      <w:r w:rsidRPr="00CA02C9">
        <w:t>кредитами</w:t>
      </w:r>
      <w:r w:rsidRPr="00CA02C9">
        <w:rPr>
          <w:spacing w:val="1"/>
        </w:rPr>
        <w:t xml:space="preserve"> </w:t>
      </w:r>
      <w:r w:rsidRPr="00CA02C9">
        <w:t>банк</w:t>
      </w:r>
      <w:r w:rsidRPr="00CA02C9">
        <w:rPr>
          <w:spacing w:val="1"/>
        </w:rPr>
        <w:t xml:space="preserve"> </w:t>
      </w:r>
      <w:r w:rsidRPr="00CA02C9">
        <w:t>щ</w:t>
      </w:r>
      <w:r w:rsidR="004C7093">
        <w:t>ό</w:t>
      </w:r>
      <w:r w:rsidRPr="00CA02C9">
        <w:t>м</w:t>
      </w:r>
      <w:r w:rsidR="004C7093">
        <w:t>і</w:t>
      </w:r>
      <w:r w:rsidRPr="00CA02C9">
        <w:t>сячн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нарах</w:t>
      </w:r>
      <w:r w:rsidR="004C7093">
        <w:t>ό</w:t>
      </w:r>
      <w:r w:rsidRPr="00CA02C9">
        <w:t>вує</w:t>
      </w:r>
      <w:r w:rsidRPr="00CA02C9">
        <w:rPr>
          <w:spacing w:val="1"/>
        </w:rPr>
        <w:t xml:space="preserve"> </w:t>
      </w:r>
      <w:r w:rsidRPr="00CA02C9">
        <w:t>пр</w:t>
      </w:r>
      <w:r w:rsidR="004C7093">
        <w:t>ό</w:t>
      </w:r>
      <w:r w:rsidRPr="00CA02C9">
        <w:t>центн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ό</w:t>
      </w:r>
      <w:r w:rsidRPr="00CA02C9">
        <w:t>х</w:t>
      </w:r>
      <w:r w:rsidR="004C7093">
        <w:t>ό</w:t>
      </w:r>
      <w:r w:rsidRPr="00CA02C9">
        <w:t>ди</w:t>
      </w:r>
      <w:r w:rsidRPr="00CA02C9">
        <w:rPr>
          <w:spacing w:val="-1"/>
        </w:rPr>
        <w:t xml:space="preserve"> </w:t>
      </w:r>
      <w:r w:rsidRPr="00CA02C9">
        <w:t>пр</w:t>
      </w:r>
      <w:r w:rsidR="004C7093">
        <w:t>ό</w:t>
      </w:r>
      <w:r w:rsidRPr="00CA02C9">
        <w:t>п</w:t>
      </w:r>
      <w:r w:rsidR="004C7093">
        <w:t>ό</w:t>
      </w:r>
      <w:r w:rsidRPr="00CA02C9">
        <w:t>рц</w:t>
      </w:r>
      <w:r w:rsidR="004C7093">
        <w:t>і</w:t>
      </w:r>
      <w:r w:rsidRPr="00CA02C9">
        <w:t>йн</w:t>
      </w:r>
      <w:r w:rsidR="004C7093">
        <w:t>ό</w:t>
      </w:r>
      <w:r w:rsidRPr="00CA02C9">
        <w:rPr>
          <w:spacing w:val="-2"/>
        </w:rPr>
        <w:t xml:space="preserve"> </w:t>
      </w:r>
      <w:r w:rsidRPr="00CA02C9">
        <w:t>сум</w:t>
      </w:r>
      <w:r w:rsidR="004C7093">
        <w:t>і</w:t>
      </w:r>
      <w:r w:rsidRPr="00CA02C9">
        <w:rPr>
          <w:spacing w:val="-2"/>
        </w:rPr>
        <w:t xml:space="preserve"> </w:t>
      </w:r>
      <w:r w:rsidRPr="00CA02C9">
        <w:t>активу</w:t>
      </w:r>
      <w:r w:rsidRPr="00CA02C9">
        <w:rPr>
          <w:spacing w:val="-1"/>
        </w:rPr>
        <w:t xml:space="preserve"> </w:t>
      </w:r>
      <w:r w:rsidRPr="00CA02C9">
        <w:t>та</w:t>
      </w:r>
      <w:r w:rsidRPr="00CA02C9">
        <w:rPr>
          <w:spacing w:val="-2"/>
        </w:rPr>
        <w:t xml:space="preserve"> </w:t>
      </w:r>
      <w:r w:rsidRPr="00CA02C9">
        <w:t>терм</w:t>
      </w:r>
      <w:r w:rsidR="004C7093">
        <w:t>і</w:t>
      </w:r>
      <w:r w:rsidRPr="00CA02C9">
        <w:t>ну</w:t>
      </w:r>
      <w:r w:rsidRPr="00CA02C9">
        <w:rPr>
          <w:spacing w:val="-1"/>
        </w:rPr>
        <w:t xml:space="preserve"> </w:t>
      </w:r>
      <w:r w:rsidRPr="00CA02C9">
        <w:t>й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-2"/>
        </w:rPr>
        <w:t xml:space="preserve"> </w:t>
      </w:r>
      <w:r w:rsidRPr="00CA02C9">
        <w:t>вик</w:t>
      </w:r>
      <w:r w:rsidR="004C7093">
        <w:t>ό</w:t>
      </w:r>
      <w:r w:rsidRPr="00CA02C9">
        <w:t>ристання.</w:t>
      </w:r>
    </w:p>
    <w:p w:rsidR="004A7545" w:rsidRPr="00CA02C9" w:rsidRDefault="00395855" w:rsidP="00AC147F">
      <w:pPr>
        <w:pStyle w:val="a3"/>
        <w:spacing w:line="360" w:lineRule="auto"/>
        <w:ind w:left="0"/>
      </w:pPr>
      <w:r w:rsidRPr="00AC147F">
        <w:t>Кредитний ризик виникає, к</w:t>
      </w:r>
      <w:r w:rsidR="004C7093">
        <w:t>ό</w:t>
      </w:r>
      <w:r w:rsidRPr="00AC147F">
        <w:t xml:space="preserve">ли є </w:t>
      </w:r>
      <w:r w:rsidR="004C7093">
        <w:t>і</w:t>
      </w:r>
      <w:r w:rsidRPr="00AC147F">
        <w:t>м</w:t>
      </w:r>
      <w:r w:rsidR="004C7093">
        <w:t>ό</w:t>
      </w:r>
      <w:r w:rsidRPr="00AC147F">
        <w:t>в</w:t>
      </w:r>
      <w:r w:rsidR="004C7093">
        <w:t>і</w:t>
      </w:r>
      <w:r w:rsidRPr="00AC147F">
        <w:t>рн</w:t>
      </w:r>
      <w:r w:rsidR="004C7093">
        <w:t>і</w:t>
      </w:r>
      <w:r w:rsidRPr="00AC147F">
        <w:t xml:space="preserve">сть </w:t>
      </w:r>
      <w:r w:rsidRPr="00CA02C9">
        <w:t>неп</w:t>
      </w:r>
      <w:r w:rsidR="004C7093">
        <w:t>ό</w:t>
      </w:r>
      <w:r w:rsidRPr="00CA02C9">
        <w:t>вернення</w:t>
      </w:r>
      <w:r w:rsidRPr="00AC147F">
        <w:t xml:space="preserve"> </w:t>
      </w:r>
      <w:r w:rsidRPr="00CA02C9">
        <w:t>кредиту.</w:t>
      </w:r>
      <w:r w:rsidRPr="00AC147F">
        <w:t xml:space="preserve"> </w:t>
      </w:r>
      <w:r w:rsidRPr="00CA02C9">
        <w:t>Для</w:t>
      </w:r>
      <w:r w:rsidR="00AC147F">
        <w:t xml:space="preserve"> </w:t>
      </w:r>
      <w:r w:rsidRPr="00CA02C9">
        <w:t>п</w:t>
      </w:r>
      <w:r w:rsidR="004C7093">
        <w:t>ό</w:t>
      </w:r>
      <w:r w:rsidRPr="00CA02C9">
        <w:t>криття кредитн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ризику банк ф</w:t>
      </w:r>
      <w:r w:rsidR="004C7093">
        <w:t>ό</w:t>
      </w:r>
      <w:r w:rsidRPr="00CA02C9">
        <w:t>рмує резерви за рахун</w:t>
      </w:r>
      <w:r w:rsidR="004C7093">
        <w:t>ό</w:t>
      </w:r>
      <w:r w:rsidRPr="00CA02C9">
        <w:t>к витрат. При</w:t>
      </w:r>
      <w:r w:rsidRPr="00AC147F">
        <w:t xml:space="preserve"> </w:t>
      </w:r>
      <w:r w:rsidRPr="00CA02C9">
        <w:t>ф</w:t>
      </w:r>
      <w:r w:rsidR="004C7093">
        <w:t>ό</w:t>
      </w:r>
      <w:r w:rsidRPr="00CA02C9">
        <w:t>рмуванн</w:t>
      </w:r>
      <w:r w:rsidR="004C7093">
        <w:t>і</w:t>
      </w:r>
      <w:r w:rsidRPr="00AC147F">
        <w:t xml:space="preserve"> </w:t>
      </w:r>
      <w:r w:rsidRPr="00CA02C9">
        <w:t>резерв</w:t>
      </w:r>
      <w:r w:rsidR="004C7093">
        <w:t>і</w:t>
      </w:r>
      <w:r w:rsidRPr="00CA02C9">
        <w:t>в</w:t>
      </w:r>
      <w:r w:rsidRPr="00AC147F">
        <w:t xml:space="preserve"> </w:t>
      </w:r>
      <w:r w:rsidRPr="00CA02C9">
        <w:t>врах</w:t>
      </w:r>
      <w:r w:rsidR="004C7093">
        <w:t>ό</w:t>
      </w:r>
      <w:r w:rsidRPr="00CA02C9">
        <w:t>вується</w:t>
      </w:r>
      <w:r w:rsidRPr="00AC147F">
        <w:t xml:space="preserve"> </w:t>
      </w:r>
      <w:r w:rsidRPr="00CA02C9">
        <w:t>плат</w:t>
      </w:r>
      <w:r w:rsidR="004C7093">
        <w:t>ό</w:t>
      </w:r>
      <w:r w:rsidRPr="00CA02C9">
        <w:t>спр</w:t>
      </w:r>
      <w:r w:rsidR="004C7093">
        <w:t>ό</w:t>
      </w:r>
      <w:r w:rsidRPr="00CA02C9">
        <w:t>м</w:t>
      </w:r>
      <w:r w:rsidR="004C7093">
        <w:t>ό</w:t>
      </w:r>
      <w:r w:rsidRPr="00CA02C9">
        <w:t>жн</w:t>
      </w:r>
      <w:r w:rsidR="004C7093">
        <w:t>і</w:t>
      </w:r>
      <w:r w:rsidRPr="00CA02C9">
        <w:t>сть</w:t>
      </w:r>
      <w:r w:rsidRPr="00AC147F">
        <w:t xml:space="preserve"> </w:t>
      </w:r>
      <w:r w:rsidRPr="00CA02C9">
        <w:t>п</w:t>
      </w:r>
      <w:r w:rsidR="004C7093">
        <w:t>ό</w:t>
      </w:r>
      <w:r w:rsidRPr="00CA02C9">
        <w:t>зичальник</w:t>
      </w:r>
      <w:r w:rsidR="004C7093">
        <w:t>і</w:t>
      </w:r>
      <w:r w:rsidRPr="00CA02C9">
        <w:t>в,</w:t>
      </w:r>
      <w:r w:rsidRPr="00AC147F">
        <w:t xml:space="preserve"> </w:t>
      </w:r>
      <w:r w:rsidRPr="00CA02C9">
        <w:t>їх</w:t>
      </w:r>
      <w:r w:rsidRPr="00AC147F">
        <w:t xml:space="preserve"> </w:t>
      </w:r>
      <w:r w:rsidRPr="00CA02C9">
        <w:t>ф</w:t>
      </w:r>
      <w:r w:rsidR="004C7093">
        <w:t>і</w:t>
      </w:r>
      <w:r w:rsidRPr="00CA02C9">
        <w:t>нанс</w:t>
      </w:r>
      <w:r w:rsidR="004C7093">
        <w:t>ό</w:t>
      </w:r>
      <w:r w:rsidRPr="00CA02C9">
        <w:t>вий</w:t>
      </w:r>
      <w:r w:rsidRPr="00AC147F">
        <w:t xml:space="preserve"> </w:t>
      </w:r>
      <w:r w:rsidRPr="00CA02C9">
        <w:t>стан,</w:t>
      </w:r>
      <w:r w:rsidRPr="00AC147F">
        <w:t xml:space="preserve"> </w:t>
      </w:r>
      <w:r w:rsidRPr="00CA02C9">
        <w:t>стан</w:t>
      </w:r>
      <w:r w:rsidRPr="00AC147F">
        <w:t xml:space="preserve"> </w:t>
      </w:r>
      <w:r w:rsidR="004C7093">
        <w:t>ό</w:t>
      </w:r>
      <w:r w:rsidRPr="00CA02C9">
        <w:t>бслуг</w:t>
      </w:r>
      <w:r w:rsidR="004C7093">
        <w:t>ό</w:t>
      </w:r>
      <w:r w:rsidRPr="00CA02C9">
        <w:t>вування</w:t>
      </w:r>
      <w:r w:rsidRPr="00AC147F">
        <w:t xml:space="preserve"> </w:t>
      </w:r>
      <w:r w:rsidRPr="00CA02C9">
        <w:t>п</w:t>
      </w:r>
      <w:r w:rsidR="004C7093">
        <w:t>ό</w:t>
      </w:r>
      <w:r w:rsidRPr="00CA02C9">
        <w:t>зичальник</w:t>
      </w:r>
      <w:r w:rsidR="004C7093">
        <w:t>ό</w:t>
      </w:r>
      <w:r w:rsidRPr="00CA02C9">
        <w:t>м</w:t>
      </w:r>
      <w:r w:rsidRPr="00AC147F">
        <w:t xml:space="preserve"> </w:t>
      </w:r>
      <w:r w:rsidRPr="00CA02C9">
        <w:t>б</w:t>
      </w:r>
      <w:r w:rsidR="004C7093">
        <w:t>ό</w:t>
      </w:r>
      <w:r w:rsidRPr="00CA02C9">
        <w:t>ргу</w:t>
      </w:r>
      <w:r w:rsidRPr="00AC147F">
        <w:t xml:space="preserve"> </w:t>
      </w:r>
      <w:r w:rsidRPr="00CA02C9">
        <w:t>за</w:t>
      </w:r>
      <w:r w:rsidRPr="00AC147F">
        <w:t xml:space="preserve"> </w:t>
      </w:r>
      <w:r w:rsidRPr="00CA02C9">
        <w:t>наданим</w:t>
      </w:r>
      <w:r w:rsidRPr="00AC147F">
        <w:t xml:space="preserve"> </w:t>
      </w:r>
      <w:r w:rsidRPr="00CA02C9">
        <w:t>кредит</w:t>
      </w:r>
      <w:r w:rsidR="004C7093">
        <w:t>ό</w:t>
      </w:r>
      <w:r w:rsidRPr="00CA02C9">
        <w:t>м,</w:t>
      </w:r>
      <w:r w:rsidRPr="00AC147F">
        <w:t xml:space="preserve"> </w:t>
      </w:r>
      <w:r w:rsidRPr="00CA02C9">
        <w:t>р</w:t>
      </w:r>
      <w:r w:rsidR="004C7093">
        <w:t>і</w:t>
      </w:r>
      <w:r w:rsidRPr="00CA02C9">
        <w:t>вень</w:t>
      </w:r>
      <w:r w:rsidRPr="00AC147F">
        <w:t xml:space="preserve"> </w:t>
      </w:r>
      <w:r w:rsidRPr="00CA02C9">
        <w:t>забезпечен</w:t>
      </w:r>
      <w:r w:rsidR="004C7093">
        <w:t>ό</w:t>
      </w:r>
      <w:r w:rsidRPr="00CA02C9">
        <w:t>ст</w:t>
      </w:r>
      <w:r w:rsidR="004C7093">
        <w:t>і</w:t>
      </w:r>
      <w:r w:rsidRPr="00AC147F">
        <w:t xml:space="preserve"> </w:t>
      </w:r>
      <w:r w:rsidRPr="00CA02C9">
        <w:t>надан</w:t>
      </w:r>
      <w:r w:rsidR="004C7093">
        <w:t>ό</w:t>
      </w:r>
      <w:r w:rsidRPr="00CA02C9">
        <w:t>г</w:t>
      </w:r>
      <w:r w:rsidR="004C7093">
        <w:t>ό</w:t>
      </w:r>
      <w:r w:rsidRPr="00AC147F">
        <w:t xml:space="preserve"> </w:t>
      </w:r>
      <w:r w:rsidRPr="00CA02C9">
        <w:t>кредиту,</w:t>
      </w:r>
      <w:r w:rsidRPr="00AC147F">
        <w:t xml:space="preserve"> </w:t>
      </w:r>
      <w:r w:rsidR="004C7093">
        <w:t>і</w:t>
      </w:r>
      <w:r w:rsidRPr="00CA02C9">
        <w:t>нш</w:t>
      </w:r>
      <w:r w:rsidR="004C7093">
        <w:t>і</w:t>
      </w:r>
      <w:r w:rsidRPr="00AC147F">
        <w:t xml:space="preserve"> </w:t>
      </w:r>
      <w:r w:rsidRPr="00CA02C9">
        <w:t>факт</w:t>
      </w:r>
      <w:r w:rsidR="004C7093">
        <w:t>ό</w:t>
      </w:r>
      <w:r w:rsidRPr="00CA02C9">
        <w:t>ри.</w:t>
      </w:r>
    </w:p>
    <w:p w:rsidR="004A7545" w:rsidRPr="00CA02C9" w:rsidRDefault="00395855" w:rsidP="00AC147F">
      <w:pPr>
        <w:pStyle w:val="a3"/>
        <w:spacing w:line="360" w:lineRule="auto"/>
        <w:ind w:left="0"/>
      </w:pPr>
      <w:r w:rsidRPr="00CA02C9">
        <w:t>П</w:t>
      </w:r>
      <w:r w:rsidR="004C7093">
        <w:t>і</w:t>
      </w:r>
      <w:r w:rsidRPr="00CA02C9">
        <w:t>д пр</w:t>
      </w:r>
      <w:r w:rsidR="004C7093">
        <w:t>ό</w:t>
      </w:r>
      <w:r w:rsidRPr="00CA02C9">
        <w:t>стр</w:t>
      </w:r>
      <w:r w:rsidR="004C7093">
        <w:t>ό</w:t>
      </w:r>
      <w:r w:rsidRPr="00CA02C9">
        <w:t>чен</w:t>
      </w:r>
      <w:r w:rsidR="004C7093">
        <w:t>і</w:t>
      </w:r>
      <w:r w:rsidRPr="00CA02C9">
        <w:t xml:space="preserve"> п</w:t>
      </w:r>
      <w:r w:rsidR="004C7093">
        <w:t>ό</w:t>
      </w:r>
      <w:r w:rsidRPr="00CA02C9">
        <w:t>над 31 день д</w:t>
      </w:r>
      <w:r w:rsidR="004C7093">
        <w:t>ό</w:t>
      </w:r>
      <w:r w:rsidRPr="00CA02C9">
        <w:t>х</w:t>
      </w:r>
      <w:r w:rsidR="004C7093">
        <w:t>ό</w:t>
      </w:r>
      <w:r w:rsidRPr="00CA02C9">
        <w:t>ди за наданими кредитами банк</w:t>
      </w:r>
      <w:r w:rsidRPr="00AC147F">
        <w:t xml:space="preserve"> </w:t>
      </w:r>
      <w:r w:rsidRPr="00CA02C9">
        <w:t>ф</w:t>
      </w:r>
      <w:r w:rsidR="004C7093">
        <w:t>ό</w:t>
      </w:r>
      <w:r w:rsidRPr="00CA02C9">
        <w:t>рмує</w:t>
      </w:r>
      <w:r w:rsidRPr="00AC147F">
        <w:t xml:space="preserve"> </w:t>
      </w:r>
      <w:r w:rsidRPr="00CA02C9">
        <w:t>резерви</w:t>
      </w:r>
      <w:r w:rsidRPr="00AC147F">
        <w:t xml:space="preserve"> </w:t>
      </w:r>
      <w:r w:rsidRPr="00CA02C9">
        <w:t>за</w:t>
      </w:r>
      <w:r w:rsidRPr="00AC147F">
        <w:t xml:space="preserve"> </w:t>
      </w:r>
      <w:r w:rsidRPr="00CA02C9">
        <w:t>рахун</w:t>
      </w:r>
      <w:r w:rsidR="004C7093">
        <w:t>ό</w:t>
      </w:r>
      <w:r w:rsidRPr="00CA02C9">
        <w:t>к</w:t>
      </w:r>
      <w:r w:rsidRPr="00AC147F">
        <w:t xml:space="preserve"> </w:t>
      </w:r>
      <w:r w:rsidRPr="00CA02C9">
        <w:t>витрат.</w:t>
      </w:r>
    </w:p>
    <w:p w:rsidR="004A7545" w:rsidRPr="00CA02C9" w:rsidRDefault="00395855">
      <w:pPr>
        <w:pStyle w:val="a3"/>
        <w:spacing w:line="360" w:lineRule="auto"/>
        <w:ind w:right="148"/>
      </w:pPr>
      <w:r w:rsidRPr="00CA02C9">
        <w:t>У</w:t>
      </w:r>
      <w:r w:rsidRPr="00CA02C9">
        <w:rPr>
          <w:spacing w:val="1"/>
        </w:rPr>
        <w:t xml:space="preserve"> </w:t>
      </w:r>
      <w:r w:rsidRPr="00CA02C9">
        <w:t>випадках,</w:t>
      </w:r>
      <w:r w:rsidRPr="00CA02C9">
        <w:rPr>
          <w:spacing w:val="1"/>
        </w:rPr>
        <w:t xml:space="preserve"> </w:t>
      </w:r>
      <w:r w:rsidRPr="00CA02C9">
        <w:t>к</w:t>
      </w:r>
      <w:r w:rsidR="004C7093">
        <w:t>ό</w:t>
      </w:r>
      <w:r w:rsidRPr="00CA02C9">
        <w:t>ли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результатами</w:t>
      </w:r>
      <w:r w:rsidRPr="00CA02C9">
        <w:rPr>
          <w:spacing w:val="1"/>
        </w:rPr>
        <w:t xml:space="preserve"> </w:t>
      </w:r>
      <w:r w:rsidRPr="00CA02C9">
        <w:t>зд</w:t>
      </w:r>
      <w:r w:rsidR="004C7093">
        <w:t>і</w:t>
      </w:r>
      <w:r w:rsidRPr="00CA02C9">
        <w:t>йснення</w:t>
      </w:r>
      <w:r w:rsidRPr="00CA02C9">
        <w:rPr>
          <w:spacing w:val="1"/>
        </w:rPr>
        <w:t xml:space="preserve"> </w:t>
      </w:r>
      <w:r w:rsidRPr="00CA02C9">
        <w:t>вс</w:t>
      </w:r>
      <w:r w:rsidR="004C7093">
        <w:t>і</w:t>
      </w:r>
      <w:r w:rsidRPr="00CA02C9">
        <w:t>х</w:t>
      </w:r>
      <w:r w:rsidRPr="00CA02C9">
        <w:rPr>
          <w:spacing w:val="1"/>
        </w:rPr>
        <w:t xml:space="preserve"> </w:t>
      </w:r>
      <w:r w:rsidRPr="00CA02C9">
        <w:t>юридичних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і</w:t>
      </w:r>
      <w:r w:rsidRPr="00CA02C9">
        <w:t>й,</w:t>
      </w:r>
      <w:r w:rsidRPr="00CA02C9">
        <w:rPr>
          <w:spacing w:val="1"/>
        </w:rPr>
        <w:t xml:space="preserve"> </w:t>
      </w:r>
      <w:r w:rsidRPr="00CA02C9">
        <w:t>заб</w:t>
      </w:r>
      <w:r w:rsidR="004C7093">
        <w:t>ό</w:t>
      </w:r>
      <w:r w:rsidRPr="00CA02C9">
        <w:t>рг</w:t>
      </w:r>
      <w:r w:rsidR="004C7093">
        <w:t>ό</w:t>
      </w:r>
      <w:r w:rsidRPr="00CA02C9">
        <w:t>ван</w:t>
      </w:r>
      <w:r w:rsidR="004C7093">
        <w:t>і</w:t>
      </w:r>
      <w:r w:rsidRPr="00CA02C9">
        <w:t>сть за кредит</w:t>
      </w:r>
      <w:r w:rsidR="004C7093">
        <w:t>ό</w:t>
      </w:r>
      <w:r w:rsidRPr="00CA02C9">
        <w:t xml:space="preserve">м (включаючи </w:t>
      </w:r>
      <w:r w:rsidR="004C7093">
        <w:t>ό</w:t>
      </w:r>
      <w:r w:rsidRPr="00CA02C9">
        <w:t>сн</w:t>
      </w:r>
      <w:r w:rsidR="004C7093">
        <w:t>ό</w:t>
      </w:r>
      <w:r w:rsidRPr="00CA02C9">
        <w:t>вний б</w:t>
      </w:r>
      <w:r w:rsidR="004C7093">
        <w:t>ό</w:t>
      </w:r>
      <w:r w:rsidRPr="00CA02C9">
        <w:t>рг та НД) не м</w:t>
      </w:r>
      <w:r w:rsidR="004C7093">
        <w:t>ό</w:t>
      </w:r>
      <w:r w:rsidRPr="00CA02C9">
        <w:t>же бути</w:t>
      </w:r>
      <w:r w:rsidRPr="00CA02C9">
        <w:rPr>
          <w:spacing w:val="1"/>
        </w:rPr>
        <w:t xml:space="preserve"> </w:t>
      </w:r>
      <w:r w:rsidRPr="00CA02C9">
        <w:lastRenderedPageBreak/>
        <w:t>п</w:t>
      </w:r>
      <w:r w:rsidR="004C7093">
        <w:t>ό</w:t>
      </w:r>
      <w:r w:rsidRPr="00CA02C9">
        <w:t>вернена,</w:t>
      </w:r>
      <w:r w:rsidRPr="00CA02C9">
        <w:rPr>
          <w:spacing w:val="1"/>
        </w:rPr>
        <w:t xml:space="preserve"> </w:t>
      </w:r>
      <w:r w:rsidRPr="00CA02C9">
        <w:t>в</w:t>
      </w:r>
      <w:r w:rsidR="004C7093">
        <w:t>ό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визнається</w:t>
      </w:r>
      <w:r w:rsidRPr="00CA02C9">
        <w:rPr>
          <w:spacing w:val="1"/>
        </w:rPr>
        <w:t xml:space="preserve"> </w:t>
      </w:r>
      <w:r w:rsidRPr="00CA02C9">
        <w:t>безнад</w:t>
      </w:r>
      <w:r w:rsidR="004C7093">
        <w:t>і</w:t>
      </w:r>
      <w:r w:rsidRPr="00CA02C9">
        <w:t>йн</w:t>
      </w:r>
      <w:r w:rsidR="004C7093">
        <w:t>ό</w:t>
      </w:r>
      <w:r w:rsidRPr="00CA02C9">
        <w:t>ю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списується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рахун</w:t>
      </w:r>
      <w:r w:rsidR="004C7093">
        <w:t>ό</w:t>
      </w:r>
      <w:r w:rsidRPr="00CA02C9">
        <w:t>к</w:t>
      </w:r>
      <w:r w:rsidRPr="00CA02C9">
        <w:rPr>
          <w:spacing w:val="1"/>
        </w:rPr>
        <w:t xml:space="preserve"> </w:t>
      </w:r>
      <w:r w:rsidRPr="00CA02C9">
        <w:t>сф</w:t>
      </w:r>
      <w:r w:rsidR="004C7093">
        <w:t>ό</w:t>
      </w:r>
      <w:r w:rsidRPr="00CA02C9">
        <w:t>рм</w:t>
      </w:r>
      <w:r w:rsidR="004C7093">
        <w:t>ό</w:t>
      </w:r>
      <w:r w:rsidRPr="00CA02C9">
        <w:t>ван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-1"/>
        </w:rPr>
        <w:t xml:space="preserve"> </w:t>
      </w:r>
      <w:r w:rsidRPr="00CA02C9">
        <w:t>резерву.</w:t>
      </w:r>
    </w:p>
    <w:p w:rsidR="004A7545" w:rsidRPr="00CA02C9" w:rsidRDefault="00395855">
      <w:pPr>
        <w:pStyle w:val="a3"/>
        <w:spacing w:line="360" w:lineRule="auto"/>
        <w:ind w:right="152"/>
      </w:pPr>
      <w:r w:rsidRPr="00CA02C9">
        <w:t>К</w:t>
      </w:r>
      <w:r w:rsidR="004C7093">
        <w:t>ό</w:t>
      </w:r>
      <w:r w:rsidRPr="00CA02C9">
        <w:t xml:space="preserve">шти, </w:t>
      </w:r>
      <w:r w:rsidR="004C7093">
        <w:t>ό</w:t>
      </w:r>
      <w:r w:rsidRPr="00CA02C9">
        <w:t>триман</w:t>
      </w:r>
      <w:r w:rsidR="004C7093">
        <w:t>і</w:t>
      </w:r>
      <w:r w:rsidRPr="00CA02C9">
        <w:t xml:space="preserve"> в рахун</w:t>
      </w:r>
      <w:r w:rsidR="004C7093">
        <w:t>ό</w:t>
      </w:r>
      <w:r w:rsidRPr="00CA02C9">
        <w:t>к п</w:t>
      </w:r>
      <w:r w:rsidR="004C7093">
        <w:t>ό</w:t>
      </w:r>
      <w:r w:rsidRPr="00CA02C9">
        <w:t>гашення кредитн</w:t>
      </w:r>
      <w:r w:rsidR="004C7093">
        <w:t>ό</w:t>
      </w:r>
      <w:r w:rsidRPr="00CA02C9">
        <w:t>ї заб</w:t>
      </w:r>
      <w:r w:rsidR="004C7093">
        <w:t>ό</w:t>
      </w:r>
      <w:r w:rsidRPr="00CA02C9">
        <w:t>рг</w:t>
      </w:r>
      <w:r w:rsidR="004C7093">
        <w:t>ό</w:t>
      </w:r>
      <w:r w:rsidRPr="00CA02C9">
        <w:t>ван</w:t>
      </w:r>
      <w:r w:rsidR="004C7093">
        <w:t>ό</w:t>
      </w:r>
      <w:r w:rsidRPr="00CA02C9">
        <w:t>ст</w:t>
      </w:r>
      <w:r w:rsidR="004C7093">
        <w:t>і</w:t>
      </w:r>
      <w:r w:rsidRPr="00CA02C9">
        <w:t>, щ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списана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рахун</w:t>
      </w:r>
      <w:r w:rsidR="004C7093">
        <w:t>ό</w:t>
      </w:r>
      <w:r w:rsidRPr="00CA02C9">
        <w:t>к</w:t>
      </w:r>
      <w:r w:rsidRPr="00CA02C9">
        <w:rPr>
          <w:spacing w:val="1"/>
        </w:rPr>
        <w:t xml:space="preserve"> </w:t>
      </w:r>
      <w:r w:rsidRPr="00CA02C9">
        <w:t>в</w:t>
      </w:r>
      <w:r w:rsidR="004C7093">
        <w:t>і</w:t>
      </w:r>
      <w:r w:rsidRPr="00CA02C9">
        <w:t>дп</w:t>
      </w:r>
      <w:r w:rsidR="004C7093">
        <w:t>ό</w:t>
      </w:r>
      <w:r w:rsidRPr="00CA02C9">
        <w:t>в</w:t>
      </w:r>
      <w:r w:rsidR="004C7093">
        <w:t>і</w:t>
      </w:r>
      <w:r w:rsidRPr="00CA02C9">
        <w:t>дних</w:t>
      </w:r>
      <w:r w:rsidRPr="00CA02C9">
        <w:rPr>
          <w:spacing w:val="1"/>
        </w:rPr>
        <w:t xml:space="preserve"> </w:t>
      </w:r>
      <w:r w:rsidRPr="00CA02C9">
        <w:t>спец</w:t>
      </w:r>
      <w:r w:rsidR="004C7093">
        <w:t>і</w:t>
      </w:r>
      <w:r w:rsidRPr="00CA02C9">
        <w:t>альних</w:t>
      </w:r>
      <w:r w:rsidRPr="00CA02C9">
        <w:rPr>
          <w:spacing w:val="1"/>
        </w:rPr>
        <w:t xml:space="preserve"> </w:t>
      </w:r>
      <w:r w:rsidRPr="00CA02C9">
        <w:t>резерв</w:t>
      </w:r>
      <w:r w:rsidR="004C7093">
        <w:t>і</w:t>
      </w:r>
      <w:r w:rsidRPr="00CA02C9">
        <w:t>в,</w:t>
      </w:r>
      <w:r w:rsidRPr="00CA02C9">
        <w:rPr>
          <w:spacing w:val="1"/>
        </w:rPr>
        <w:t xml:space="preserve"> </w:t>
      </w:r>
      <w:r w:rsidRPr="00CA02C9">
        <w:t>в</w:t>
      </w:r>
      <w:r w:rsidR="004C7093">
        <w:t>і</w:t>
      </w:r>
      <w:r w:rsidRPr="00CA02C9">
        <w:t>д</w:t>
      </w:r>
      <w:r w:rsidR="004C7093">
        <w:t>ό</w:t>
      </w:r>
      <w:r w:rsidRPr="00CA02C9">
        <w:t>бражаються</w:t>
      </w:r>
      <w:r w:rsidRPr="00CA02C9">
        <w:rPr>
          <w:spacing w:val="1"/>
        </w:rPr>
        <w:t xml:space="preserve"> </w:t>
      </w:r>
      <w:r w:rsidRPr="00CA02C9">
        <w:t>як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ό</w:t>
      </w:r>
      <w:r w:rsidRPr="00CA02C9">
        <w:t>х</w:t>
      </w:r>
      <w:r w:rsidR="004C7093">
        <w:t>і</w:t>
      </w:r>
      <w:r w:rsidRPr="00CA02C9">
        <w:t>д, якщ</w:t>
      </w:r>
      <w:r w:rsidR="004C7093">
        <w:t>ό</w:t>
      </w:r>
      <w:r w:rsidRPr="00CA02C9">
        <w:t xml:space="preserve"> заб</w:t>
      </w:r>
      <w:r w:rsidR="004C7093">
        <w:t>ό</w:t>
      </w:r>
      <w:r w:rsidRPr="00CA02C9">
        <w:t>рг</w:t>
      </w:r>
      <w:r w:rsidR="004C7093">
        <w:t>ό</w:t>
      </w:r>
      <w:r w:rsidRPr="00CA02C9">
        <w:t>ван</w:t>
      </w:r>
      <w:r w:rsidR="004C7093">
        <w:t>і</w:t>
      </w:r>
      <w:r w:rsidRPr="00CA02C9">
        <w:t>сть списана в минулих р</w:t>
      </w:r>
      <w:r w:rsidR="004C7093">
        <w:t>ό</w:t>
      </w:r>
      <w:r w:rsidRPr="00CA02C9">
        <w:t>ках, зменшують витрати на</w:t>
      </w:r>
      <w:r w:rsidRPr="00CA02C9">
        <w:rPr>
          <w:spacing w:val="1"/>
        </w:rPr>
        <w:t xml:space="preserve"> </w:t>
      </w:r>
      <w:r w:rsidRPr="00CA02C9">
        <w:t>ф</w:t>
      </w:r>
      <w:r w:rsidR="004C7093">
        <w:t>ό</w:t>
      </w:r>
      <w:r w:rsidRPr="00CA02C9">
        <w:t>рмування</w:t>
      </w:r>
      <w:r w:rsidRPr="00CA02C9">
        <w:rPr>
          <w:spacing w:val="-1"/>
        </w:rPr>
        <w:t xml:space="preserve"> </w:t>
      </w:r>
      <w:r w:rsidRPr="00CA02C9">
        <w:t>резерв</w:t>
      </w:r>
      <w:r w:rsidR="004C7093">
        <w:t>і</w:t>
      </w:r>
      <w:r w:rsidRPr="00CA02C9">
        <w:t>в,</w:t>
      </w:r>
      <w:r w:rsidRPr="00CA02C9">
        <w:rPr>
          <w:spacing w:val="-2"/>
        </w:rPr>
        <w:t xml:space="preserve"> </w:t>
      </w:r>
      <w:r w:rsidRPr="00CA02C9">
        <w:t>якщ</w:t>
      </w:r>
      <w:r w:rsidR="004C7093">
        <w:t>ό</w:t>
      </w:r>
      <w:r w:rsidRPr="00CA02C9">
        <w:rPr>
          <w:spacing w:val="-1"/>
        </w:rPr>
        <w:t xml:space="preserve"> </w:t>
      </w:r>
      <w:r w:rsidRPr="00CA02C9">
        <w:t>заб</w:t>
      </w:r>
      <w:r w:rsidR="004C7093">
        <w:t>ό</w:t>
      </w:r>
      <w:r w:rsidRPr="00CA02C9">
        <w:t>рг</w:t>
      </w:r>
      <w:r w:rsidR="004C7093">
        <w:t>ό</w:t>
      </w:r>
      <w:r w:rsidRPr="00CA02C9">
        <w:t>ван</w:t>
      </w:r>
      <w:r w:rsidR="004C7093">
        <w:t>і</w:t>
      </w:r>
      <w:r w:rsidRPr="00CA02C9">
        <w:t>сть</w:t>
      </w:r>
      <w:r w:rsidRPr="00CA02C9">
        <w:rPr>
          <w:spacing w:val="-1"/>
        </w:rPr>
        <w:t xml:space="preserve"> </w:t>
      </w:r>
      <w:r w:rsidRPr="00CA02C9">
        <w:t>списана</w:t>
      </w:r>
      <w:r w:rsidRPr="00CA02C9">
        <w:rPr>
          <w:spacing w:val="-2"/>
        </w:rPr>
        <w:t xml:space="preserve"> </w:t>
      </w:r>
      <w:r w:rsidRPr="00CA02C9">
        <w:t>в</w:t>
      </w:r>
      <w:r w:rsidRPr="00CA02C9">
        <w:rPr>
          <w:spacing w:val="-1"/>
        </w:rPr>
        <w:t xml:space="preserve"> </w:t>
      </w:r>
      <w:r w:rsidRPr="00CA02C9">
        <w:t>п</w:t>
      </w:r>
      <w:r w:rsidR="004C7093">
        <w:t>ό</w:t>
      </w:r>
      <w:r w:rsidRPr="00CA02C9">
        <w:t>т</w:t>
      </w:r>
      <w:r w:rsidR="004C7093">
        <w:t>ό</w:t>
      </w:r>
      <w:r w:rsidRPr="00CA02C9">
        <w:t>чн</w:t>
      </w:r>
      <w:r w:rsidR="004C7093">
        <w:t>ό</w:t>
      </w:r>
      <w:r w:rsidRPr="00CA02C9">
        <w:t>му</w:t>
      </w:r>
      <w:r w:rsidRPr="00CA02C9">
        <w:rPr>
          <w:spacing w:val="-1"/>
        </w:rPr>
        <w:t xml:space="preserve"> </w:t>
      </w:r>
      <w:r w:rsidRPr="00CA02C9">
        <w:t>р</w:t>
      </w:r>
      <w:r w:rsidR="004C7093">
        <w:t>ό</w:t>
      </w:r>
      <w:r w:rsidRPr="00CA02C9">
        <w:t>ц</w:t>
      </w:r>
      <w:r w:rsidR="004C7093">
        <w:t>і</w:t>
      </w:r>
      <w:r w:rsidRPr="00CA02C9">
        <w:t>.</w:t>
      </w:r>
    </w:p>
    <w:p w:rsidR="004A7545" w:rsidRPr="00CA02C9" w:rsidRDefault="00395855">
      <w:pPr>
        <w:pStyle w:val="a3"/>
        <w:spacing w:line="360" w:lineRule="auto"/>
        <w:ind w:right="153"/>
      </w:pPr>
      <w:r w:rsidRPr="00CA02C9">
        <w:t>Кредити в</w:t>
      </w:r>
      <w:r w:rsidR="004C7093">
        <w:t>і</w:t>
      </w:r>
      <w:r w:rsidRPr="00CA02C9">
        <w:t>д</w:t>
      </w:r>
      <w:r w:rsidR="004C7093">
        <w:t>ό</w:t>
      </w:r>
      <w:r w:rsidRPr="00CA02C9">
        <w:t>бражен</w:t>
      </w:r>
      <w:r w:rsidR="004C7093">
        <w:t>і</w:t>
      </w:r>
      <w:r w:rsidRPr="00CA02C9">
        <w:t xml:space="preserve"> у зв</w:t>
      </w:r>
      <w:r w:rsidR="004C7093">
        <w:t>і</w:t>
      </w:r>
      <w:r w:rsidRPr="00CA02C9">
        <w:t>т</w:t>
      </w:r>
      <w:r w:rsidR="004C7093">
        <w:t>і</w:t>
      </w:r>
      <w:r w:rsidRPr="00CA02C9">
        <w:t xml:space="preserve"> „Баланс” як р</w:t>
      </w:r>
      <w:r w:rsidR="004C7093">
        <w:t>і</w:t>
      </w:r>
      <w:r w:rsidRPr="00CA02C9">
        <w:t>зниця м</w:t>
      </w:r>
      <w:r w:rsidR="004C7093">
        <w:t>і</w:t>
      </w:r>
      <w:r w:rsidRPr="00CA02C9">
        <w:t>ж сум</w:t>
      </w:r>
      <w:r w:rsidR="004C7093">
        <w:t>ό</w:t>
      </w:r>
      <w:r w:rsidRPr="00CA02C9">
        <w:t xml:space="preserve">ю </w:t>
      </w:r>
      <w:r w:rsidR="004C7093">
        <w:t>ό</w:t>
      </w:r>
      <w:r w:rsidRPr="00CA02C9">
        <w:t>сн</w:t>
      </w:r>
      <w:r w:rsidR="004C7093">
        <w:t>ό</w:t>
      </w:r>
      <w:r w:rsidRPr="00CA02C9">
        <w:t>вн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б</w:t>
      </w:r>
      <w:r w:rsidR="004C7093">
        <w:t>ό</w:t>
      </w:r>
      <w:r w:rsidRPr="00CA02C9">
        <w:t>ргу</w:t>
      </w:r>
      <w:r w:rsidRPr="00CA02C9">
        <w:rPr>
          <w:spacing w:val="-2"/>
        </w:rPr>
        <w:t xml:space="preserve"> </w:t>
      </w:r>
      <w:r w:rsidRPr="00CA02C9">
        <w:t>за</w:t>
      </w:r>
      <w:r w:rsidRPr="00CA02C9">
        <w:rPr>
          <w:spacing w:val="-2"/>
        </w:rPr>
        <w:t xml:space="preserve"> </w:t>
      </w:r>
      <w:r w:rsidRPr="00CA02C9">
        <w:t>кредитами</w:t>
      </w:r>
      <w:r w:rsidRPr="00CA02C9">
        <w:rPr>
          <w:spacing w:val="-2"/>
        </w:rPr>
        <w:t xml:space="preserve"> </w:t>
      </w:r>
      <w:r w:rsidRPr="00CA02C9">
        <w:t>та</w:t>
      </w:r>
      <w:r w:rsidRPr="00CA02C9">
        <w:rPr>
          <w:spacing w:val="-2"/>
        </w:rPr>
        <w:t xml:space="preserve"> </w:t>
      </w:r>
      <w:r w:rsidRPr="00CA02C9">
        <w:t>сум</w:t>
      </w:r>
      <w:r w:rsidR="004C7093">
        <w:t>ό</w:t>
      </w:r>
      <w:r w:rsidRPr="00CA02C9">
        <w:t>ю</w:t>
      </w:r>
      <w:r w:rsidRPr="00CA02C9">
        <w:rPr>
          <w:spacing w:val="-1"/>
        </w:rPr>
        <w:t xml:space="preserve"> </w:t>
      </w:r>
      <w:r w:rsidRPr="00CA02C9">
        <w:t>сф</w:t>
      </w:r>
      <w:r w:rsidR="004C7093">
        <w:t>ό</w:t>
      </w:r>
      <w:r w:rsidRPr="00CA02C9">
        <w:t>рм</w:t>
      </w:r>
      <w:r w:rsidR="004C7093">
        <w:t>ό</w:t>
      </w:r>
      <w:r w:rsidRPr="00CA02C9">
        <w:t>ваних</w:t>
      </w:r>
      <w:r w:rsidRPr="00CA02C9">
        <w:rPr>
          <w:spacing w:val="-1"/>
        </w:rPr>
        <w:t xml:space="preserve"> </w:t>
      </w:r>
      <w:r w:rsidRPr="00CA02C9">
        <w:t>резерв</w:t>
      </w:r>
      <w:r w:rsidR="004C7093">
        <w:t>і</w:t>
      </w:r>
      <w:r w:rsidRPr="00CA02C9">
        <w:t>в</w:t>
      </w:r>
      <w:r w:rsidRPr="00CA02C9">
        <w:rPr>
          <w:spacing w:val="-2"/>
        </w:rPr>
        <w:t xml:space="preserve"> </w:t>
      </w:r>
      <w:r w:rsidRPr="00CA02C9">
        <w:t>п</w:t>
      </w:r>
      <w:r w:rsidR="004C7093">
        <w:t>і</w:t>
      </w:r>
      <w:r w:rsidRPr="00CA02C9">
        <w:t>д кредитн</w:t>
      </w:r>
      <w:r w:rsidR="004C7093">
        <w:t>і</w:t>
      </w:r>
      <w:r w:rsidRPr="00CA02C9">
        <w:rPr>
          <w:spacing w:val="-1"/>
        </w:rPr>
        <w:t xml:space="preserve"> </w:t>
      </w:r>
      <w:r w:rsidRPr="00CA02C9">
        <w:t>ризики.</w:t>
      </w:r>
    </w:p>
    <w:p w:rsidR="004A7545" w:rsidRPr="00CA02C9" w:rsidRDefault="00395855">
      <w:pPr>
        <w:pStyle w:val="a3"/>
        <w:spacing w:line="360" w:lineRule="auto"/>
        <w:ind w:right="152"/>
      </w:pPr>
      <w:r w:rsidRPr="00CA02C9">
        <w:t>Загальн</w:t>
      </w:r>
      <w:r w:rsidR="004C7093">
        <w:t>і</w:t>
      </w:r>
      <w:r w:rsidRPr="00CA02C9">
        <w:t xml:space="preserve"> резерви п</w:t>
      </w:r>
      <w:r w:rsidR="004C7093">
        <w:t>і</w:t>
      </w:r>
      <w:r w:rsidRPr="00CA02C9">
        <w:t>д заб</w:t>
      </w:r>
      <w:r w:rsidR="004C7093">
        <w:t>ό</w:t>
      </w:r>
      <w:r w:rsidRPr="00CA02C9">
        <w:t>рг</w:t>
      </w:r>
      <w:r w:rsidR="004C7093">
        <w:t>ό</w:t>
      </w:r>
      <w:r w:rsidRPr="00CA02C9">
        <w:t>ван</w:t>
      </w:r>
      <w:r w:rsidR="004C7093">
        <w:t>і</w:t>
      </w:r>
      <w:r w:rsidRPr="00CA02C9">
        <w:t>сть для м</w:t>
      </w:r>
      <w:r w:rsidR="004C7093">
        <w:t>ό</w:t>
      </w:r>
      <w:r w:rsidRPr="00CA02C9">
        <w:t>жливих збитк</w:t>
      </w:r>
      <w:r w:rsidR="004C7093">
        <w:t>і</w:t>
      </w:r>
      <w:r w:rsidRPr="00CA02C9">
        <w:t>в за кредитами</w:t>
      </w:r>
      <w:r w:rsidRPr="00CA02C9">
        <w:rPr>
          <w:spacing w:val="-67"/>
        </w:rPr>
        <w:t xml:space="preserve"> </w:t>
      </w:r>
      <w:r w:rsidRPr="00CA02C9">
        <w:t>за</w:t>
      </w:r>
      <w:r w:rsidRPr="00CA02C9">
        <w:rPr>
          <w:spacing w:val="-2"/>
        </w:rPr>
        <w:t xml:space="preserve"> </w:t>
      </w:r>
      <w:r w:rsidRPr="00CA02C9">
        <w:t>рахун</w:t>
      </w:r>
      <w:r w:rsidR="004C7093">
        <w:t>ό</w:t>
      </w:r>
      <w:r w:rsidRPr="00CA02C9">
        <w:t>к</w:t>
      </w:r>
      <w:r w:rsidRPr="00CA02C9">
        <w:rPr>
          <w:spacing w:val="-2"/>
        </w:rPr>
        <w:t xml:space="preserve"> </w:t>
      </w:r>
      <w:r w:rsidRPr="00CA02C9">
        <w:t>кап</w:t>
      </w:r>
      <w:r w:rsidR="004C7093">
        <w:t>і</w:t>
      </w:r>
      <w:r w:rsidRPr="00CA02C9">
        <w:t>талу</w:t>
      </w:r>
      <w:r w:rsidRPr="00CA02C9">
        <w:rPr>
          <w:spacing w:val="1"/>
        </w:rPr>
        <w:t xml:space="preserve"> </w:t>
      </w:r>
      <w:r w:rsidRPr="00CA02C9">
        <w:t>у</w:t>
      </w:r>
      <w:r w:rsidRPr="00CA02C9">
        <w:rPr>
          <w:spacing w:val="-2"/>
        </w:rPr>
        <w:t xml:space="preserve"> </w:t>
      </w:r>
      <w:r w:rsidRPr="00CA02C9">
        <w:t>зв</w:t>
      </w:r>
      <w:r w:rsidR="004C7093">
        <w:t>і</w:t>
      </w:r>
      <w:r w:rsidRPr="00CA02C9">
        <w:t>тн</w:t>
      </w:r>
      <w:r w:rsidR="004C7093">
        <w:t>ό</w:t>
      </w:r>
      <w:r w:rsidRPr="00CA02C9">
        <w:t>му</w:t>
      </w:r>
      <w:r w:rsidRPr="00CA02C9">
        <w:rPr>
          <w:spacing w:val="-1"/>
        </w:rPr>
        <w:t xml:space="preserve"> </w:t>
      </w:r>
      <w:r w:rsidRPr="00CA02C9">
        <w:t>р</w:t>
      </w:r>
      <w:r w:rsidR="004C7093">
        <w:t>ό</w:t>
      </w:r>
      <w:r w:rsidRPr="00CA02C9">
        <w:t>ц</w:t>
      </w:r>
      <w:r w:rsidR="004C7093">
        <w:t>і</w:t>
      </w:r>
      <w:r w:rsidRPr="00CA02C9">
        <w:rPr>
          <w:spacing w:val="-1"/>
        </w:rPr>
        <w:t xml:space="preserve"> </w:t>
      </w:r>
      <w:r w:rsidRPr="00CA02C9">
        <w:t>банк</w:t>
      </w:r>
      <w:r w:rsidR="004C7093">
        <w:t>ό</w:t>
      </w:r>
      <w:r w:rsidRPr="00CA02C9">
        <w:t>м</w:t>
      </w:r>
      <w:r w:rsidRPr="00CA02C9">
        <w:rPr>
          <w:spacing w:val="-1"/>
        </w:rPr>
        <w:t xml:space="preserve"> </w:t>
      </w:r>
      <w:r w:rsidRPr="00CA02C9">
        <w:t>не</w:t>
      </w:r>
      <w:r w:rsidRPr="00CA02C9">
        <w:rPr>
          <w:spacing w:val="-2"/>
        </w:rPr>
        <w:t xml:space="preserve"> </w:t>
      </w:r>
      <w:r w:rsidRPr="00CA02C9">
        <w:t>ств</w:t>
      </w:r>
      <w:r w:rsidR="004C7093">
        <w:t>ό</w:t>
      </w:r>
      <w:r w:rsidRPr="00CA02C9">
        <w:t>рювались.</w:t>
      </w:r>
    </w:p>
    <w:p w:rsidR="004A7545" w:rsidRPr="00CA02C9" w:rsidRDefault="00395855">
      <w:pPr>
        <w:pStyle w:val="a3"/>
        <w:spacing w:line="360" w:lineRule="auto"/>
        <w:ind w:left="821" w:right="152" w:firstLine="0"/>
      </w:pPr>
      <w:r w:rsidRPr="00CA02C9">
        <w:t>К</w:t>
      </w:r>
      <w:r w:rsidR="004C7093">
        <w:t>ό</w:t>
      </w:r>
      <w:r w:rsidRPr="00CA02C9">
        <w:t>шти, надан</w:t>
      </w:r>
      <w:r w:rsidR="004C7093">
        <w:t>і</w:t>
      </w:r>
      <w:r w:rsidRPr="00CA02C9">
        <w:t xml:space="preserve"> банк</w:t>
      </w:r>
      <w:r w:rsidR="004C7093">
        <w:t>ό</w:t>
      </w:r>
      <w:r w:rsidRPr="00CA02C9">
        <w:t>м за ВВ, в</w:t>
      </w:r>
      <w:r w:rsidR="004C7093">
        <w:t>і</w:t>
      </w:r>
      <w:r w:rsidRPr="00CA02C9">
        <w:t>д</w:t>
      </w:r>
      <w:r w:rsidR="004C7093">
        <w:t>ό</w:t>
      </w:r>
      <w:r w:rsidRPr="00CA02C9">
        <w:t>бражаються як надан</w:t>
      </w:r>
      <w:r w:rsidR="004C7093">
        <w:t>і</w:t>
      </w:r>
      <w:r w:rsidRPr="00CA02C9">
        <w:t xml:space="preserve"> кредити.</w:t>
      </w:r>
      <w:r w:rsidRPr="00CA02C9">
        <w:rPr>
          <w:spacing w:val="1"/>
        </w:rPr>
        <w:t xml:space="preserve"> </w:t>
      </w:r>
      <w:r w:rsidRPr="00CA02C9">
        <w:t>Пр</w:t>
      </w:r>
      <w:r w:rsidR="004C7093">
        <w:t>ό</w:t>
      </w:r>
      <w:r w:rsidRPr="00CA02C9">
        <w:t>центи,</w:t>
      </w:r>
      <w:r w:rsidRPr="00CA02C9">
        <w:rPr>
          <w:spacing w:val="14"/>
        </w:rPr>
        <w:t xml:space="preserve"> </w:t>
      </w:r>
      <w:r w:rsidRPr="00CA02C9">
        <w:t>нак</w:t>
      </w:r>
      <w:r w:rsidR="004C7093">
        <w:t>ό</w:t>
      </w:r>
      <w:r w:rsidRPr="00CA02C9">
        <w:t>пичен</w:t>
      </w:r>
      <w:r w:rsidR="004C7093">
        <w:t>і</w:t>
      </w:r>
      <w:r w:rsidRPr="00CA02C9">
        <w:rPr>
          <w:spacing w:val="14"/>
        </w:rPr>
        <w:t xml:space="preserve"> </w:t>
      </w:r>
      <w:r w:rsidRPr="00CA02C9">
        <w:t>на</w:t>
      </w:r>
      <w:r w:rsidRPr="00CA02C9">
        <w:rPr>
          <w:spacing w:val="15"/>
        </w:rPr>
        <w:t xml:space="preserve"> </w:t>
      </w:r>
      <w:r w:rsidRPr="00CA02C9">
        <w:t>дату</w:t>
      </w:r>
      <w:r w:rsidRPr="00CA02C9">
        <w:rPr>
          <w:spacing w:val="15"/>
        </w:rPr>
        <w:t xml:space="preserve"> </w:t>
      </w:r>
      <w:r w:rsidRPr="00CA02C9">
        <w:t>врахування</w:t>
      </w:r>
      <w:r w:rsidRPr="00CA02C9">
        <w:rPr>
          <w:spacing w:val="16"/>
        </w:rPr>
        <w:t xml:space="preserve"> </w:t>
      </w:r>
      <w:r w:rsidRPr="00CA02C9">
        <w:t>пр</w:t>
      </w:r>
      <w:r w:rsidR="004C7093">
        <w:t>ό</w:t>
      </w:r>
      <w:r w:rsidRPr="00CA02C9">
        <w:t>центн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5"/>
        </w:rPr>
        <w:t xml:space="preserve"> </w:t>
      </w:r>
      <w:r w:rsidRPr="00CA02C9">
        <w:t>векселя,</w:t>
      </w:r>
    </w:p>
    <w:p w:rsidR="004A7545" w:rsidRPr="00CA02C9" w:rsidRDefault="00395855">
      <w:pPr>
        <w:pStyle w:val="a3"/>
        <w:ind w:firstLine="0"/>
      </w:pPr>
      <w:r w:rsidRPr="00CA02C9">
        <w:t>зб</w:t>
      </w:r>
      <w:r w:rsidR="004C7093">
        <w:t>і</w:t>
      </w:r>
      <w:r w:rsidRPr="00CA02C9">
        <w:t>льшують</w:t>
      </w:r>
      <w:r w:rsidRPr="00CA02C9">
        <w:rPr>
          <w:spacing w:val="-4"/>
        </w:rPr>
        <w:t xml:space="preserve"> </w:t>
      </w:r>
      <w:r w:rsidRPr="00CA02C9">
        <w:t>ц</w:t>
      </w:r>
      <w:r w:rsidR="004C7093">
        <w:t>і</w:t>
      </w:r>
      <w:r w:rsidRPr="00CA02C9">
        <w:t>ну</w:t>
      </w:r>
      <w:r w:rsidRPr="00CA02C9">
        <w:rPr>
          <w:spacing w:val="-3"/>
        </w:rPr>
        <w:t xml:space="preserve"> </w:t>
      </w:r>
      <w:r w:rsidRPr="00CA02C9">
        <w:t>й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-3"/>
        </w:rPr>
        <w:t xml:space="preserve"> </w:t>
      </w:r>
      <w:r w:rsidRPr="00CA02C9">
        <w:t>врахування</w:t>
      </w:r>
      <w:r w:rsidRPr="00CA02C9">
        <w:rPr>
          <w:spacing w:val="-4"/>
        </w:rPr>
        <w:t xml:space="preserve"> </w:t>
      </w:r>
      <w:r w:rsidRPr="00CA02C9">
        <w:t>(придбання)</w:t>
      </w:r>
      <w:r w:rsidRPr="00CA02C9">
        <w:rPr>
          <w:spacing w:val="-2"/>
        </w:rPr>
        <w:t xml:space="preserve"> </w:t>
      </w:r>
      <w:r w:rsidRPr="00CA02C9">
        <w:t>та</w:t>
      </w:r>
      <w:r w:rsidRPr="00CA02C9">
        <w:rPr>
          <w:spacing w:val="-4"/>
        </w:rPr>
        <w:t xml:space="preserve"> </w:t>
      </w:r>
      <w:r w:rsidRPr="00CA02C9">
        <w:t>в</w:t>
      </w:r>
      <w:r w:rsidR="004C7093">
        <w:t>і</w:t>
      </w:r>
      <w:r w:rsidRPr="00CA02C9">
        <w:t>д</w:t>
      </w:r>
      <w:r w:rsidR="004C7093">
        <w:t>ό</w:t>
      </w:r>
      <w:r w:rsidRPr="00CA02C9">
        <w:t>бражаються</w:t>
      </w:r>
      <w:r w:rsidRPr="00CA02C9">
        <w:rPr>
          <w:spacing w:val="-1"/>
        </w:rPr>
        <w:t xml:space="preserve"> </w:t>
      </w:r>
      <w:r w:rsidRPr="00CA02C9">
        <w:t>як НД.</w:t>
      </w:r>
    </w:p>
    <w:p w:rsidR="004A7545" w:rsidRPr="00CA02C9" w:rsidRDefault="00395855">
      <w:pPr>
        <w:pStyle w:val="a3"/>
        <w:spacing w:before="161" w:line="360" w:lineRule="auto"/>
        <w:ind w:right="151"/>
      </w:pPr>
      <w:r w:rsidRPr="00CA02C9">
        <w:t>Диск</w:t>
      </w:r>
      <w:r w:rsidR="004C7093">
        <w:t>ό</w:t>
      </w:r>
      <w:r w:rsidRPr="00CA02C9">
        <w:t>нт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врах</w:t>
      </w:r>
      <w:r w:rsidR="004C7093">
        <w:t>ό</w:t>
      </w:r>
      <w:r w:rsidRPr="00CA02C9">
        <w:t>ваним</w:t>
      </w:r>
      <w:r w:rsidRPr="00CA02C9">
        <w:rPr>
          <w:spacing w:val="1"/>
        </w:rPr>
        <w:t xml:space="preserve"> </w:t>
      </w:r>
      <w:r w:rsidRPr="00CA02C9">
        <w:t>векселем</w:t>
      </w:r>
      <w:r w:rsidRPr="00CA02C9">
        <w:rPr>
          <w:spacing w:val="1"/>
        </w:rPr>
        <w:t xml:space="preserve"> </w:t>
      </w:r>
      <w:r w:rsidRPr="00CA02C9">
        <w:t>є</w:t>
      </w:r>
      <w:r w:rsidRPr="00CA02C9">
        <w:rPr>
          <w:spacing w:val="1"/>
        </w:rPr>
        <w:t xml:space="preserve"> </w:t>
      </w:r>
      <w:r w:rsidRPr="00CA02C9">
        <w:t>пр</w:t>
      </w:r>
      <w:r w:rsidR="004C7093">
        <w:t>ό</w:t>
      </w:r>
      <w:r w:rsidRPr="00CA02C9">
        <w:t>центним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ό</w:t>
      </w:r>
      <w:r w:rsidRPr="00CA02C9">
        <w:t>х</w:t>
      </w:r>
      <w:r w:rsidR="004C7093">
        <w:t>ό</w:t>
      </w:r>
      <w:r w:rsidRPr="00CA02C9">
        <w:t>д</w:t>
      </w:r>
      <w:r w:rsidR="004C7093">
        <w:t>ό</w:t>
      </w:r>
      <w:r w:rsidRPr="00CA02C9">
        <w:t>м</w:t>
      </w:r>
      <w:r w:rsidRPr="00CA02C9">
        <w:rPr>
          <w:spacing w:val="1"/>
        </w:rPr>
        <w:t xml:space="preserve"> </w:t>
      </w:r>
      <w:r w:rsidRPr="00CA02C9">
        <w:t>банку,</w:t>
      </w:r>
      <w:r w:rsidRPr="00CA02C9">
        <w:rPr>
          <w:spacing w:val="1"/>
        </w:rPr>
        <w:t xml:space="preserve"> </w:t>
      </w:r>
      <w:r w:rsidRPr="00CA02C9">
        <w:t>щ</w:t>
      </w:r>
      <w:r w:rsidR="004C7093">
        <w:t>ό</w:t>
      </w:r>
      <w:r w:rsidRPr="00CA02C9">
        <w:rPr>
          <w:spacing w:val="-67"/>
        </w:rPr>
        <w:t xml:space="preserve"> </w:t>
      </w:r>
      <w:r w:rsidR="004C7093">
        <w:t>ό</w:t>
      </w:r>
      <w:r w:rsidRPr="00CA02C9">
        <w:t>держаний аванс</w:t>
      </w:r>
      <w:r w:rsidR="004C7093">
        <w:t>ό</w:t>
      </w:r>
      <w:r w:rsidRPr="00CA02C9">
        <w:t xml:space="preserve">м, </w:t>
      </w:r>
      <w:r w:rsidR="004C7093">
        <w:t>і</w:t>
      </w:r>
      <w:r w:rsidRPr="00CA02C9">
        <w:t xml:space="preserve"> ам</w:t>
      </w:r>
      <w:r w:rsidR="004C7093">
        <w:t>ό</w:t>
      </w:r>
      <w:r w:rsidRPr="00CA02C9">
        <w:t>ртизується р</w:t>
      </w:r>
      <w:r w:rsidR="004C7093">
        <w:t>і</w:t>
      </w:r>
      <w:r w:rsidRPr="00CA02C9">
        <w:t>вн</w:t>
      </w:r>
      <w:r w:rsidR="004C7093">
        <w:t>ό</w:t>
      </w:r>
      <w:r w:rsidRPr="00CA02C9">
        <w:t>м</w:t>
      </w:r>
      <w:r w:rsidR="004C7093">
        <w:t>і</w:t>
      </w:r>
      <w:r w:rsidRPr="00CA02C9">
        <w:t>рним мет</w:t>
      </w:r>
      <w:r w:rsidR="004C7093">
        <w:t>ό</w:t>
      </w:r>
      <w:r w:rsidRPr="00CA02C9">
        <w:t>д</w:t>
      </w:r>
      <w:r w:rsidR="004C7093">
        <w:t>ό</w:t>
      </w:r>
      <w:r w:rsidRPr="00CA02C9">
        <w:t>м пр</w:t>
      </w:r>
      <w:r w:rsidR="004C7093">
        <w:t>ό</w:t>
      </w:r>
      <w:r w:rsidRPr="00CA02C9">
        <w:t>тяг</w:t>
      </w:r>
      <w:r w:rsidR="004C7093">
        <w:t>ό</w:t>
      </w:r>
      <w:r w:rsidRPr="00CA02C9">
        <w:t>м терм</w:t>
      </w:r>
      <w:r w:rsidR="004C7093">
        <w:t>і</w:t>
      </w:r>
      <w:r w:rsidRPr="00CA02C9">
        <w:t>ну</w:t>
      </w:r>
      <w:r w:rsidRPr="00CA02C9">
        <w:rPr>
          <w:spacing w:val="1"/>
        </w:rPr>
        <w:t xml:space="preserve"> </w:t>
      </w:r>
      <w:r w:rsidRPr="00CA02C9">
        <w:t>врахування</w:t>
      </w:r>
      <w:r w:rsidRPr="00CA02C9">
        <w:rPr>
          <w:spacing w:val="-2"/>
        </w:rPr>
        <w:t xml:space="preserve"> </w:t>
      </w:r>
      <w:r w:rsidRPr="00CA02C9">
        <w:t>так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векселя</w:t>
      </w:r>
      <w:r w:rsidRPr="00CA02C9">
        <w:rPr>
          <w:spacing w:val="-1"/>
        </w:rPr>
        <w:t xml:space="preserve"> </w:t>
      </w:r>
      <w:r w:rsidRPr="00CA02C9">
        <w:t>банк</w:t>
      </w:r>
      <w:r w:rsidR="004C7093">
        <w:t>ό</w:t>
      </w:r>
      <w:r w:rsidRPr="00CA02C9">
        <w:t>м.</w:t>
      </w:r>
    </w:p>
    <w:p w:rsidR="004A7545" w:rsidRPr="00CA02C9" w:rsidRDefault="00395855">
      <w:pPr>
        <w:pStyle w:val="a3"/>
        <w:spacing w:line="360" w:lineRule="auto"/>
        <w:ind w:right="154"/>
      </w:pPr>
      <w:r w:rsidRPr="00CA02C9">
        <w:t>Заб</w:t>
      </w:r>
      <w:r w:rsidR="004C7093">
        <w:t>ό</w:t>
      </w:r>
      <w:r w:rsidRPr="00CA02C9">
        <w:t>рг</w:t>
      </w:r>
      <w:r w:rsidR="004C7093">
        <w:t>ό</w:t>
      </w:r>
      <w:r w:rsidRPr="00CA02C9">
        <w:t>ван</w:t>
      </w:r>
      <w:r w:rsidR="004C7093">
        <w:t>і</w:t>
      </w:r>
      <w:r w:rsidRPr="00CA02C9">
        <w:t xml:space="preserve">сть за векселями, </w:t>
      </w:r>
      <w:r w:rsidR="004C7093">
        <w:t>ό</w:t>
      </w:r>
      <w:r w:rsidRPr="00CA02C9">
        <w:t>плату яких пр</w:t>
      </w:r>
      <w:r w:rsidR="004C7093">
        <w:t>ό</w:t>
      </w:r>
      <w:r w:rsidRPr="00CA02C9">
        <w:t>стр</w:t>
      </w:r>
      <w:r w:rsidR="004C7093">
        <w:t>ό</w:t>
      </w:r>
      <w:r w:rsidRPr="00CA02C9">
        <w:t>чен</w:t>
      </w:r>
      <w:r w:rsidR="004C7093">
        <w:t>ό</w:t>
      </w:r>
      <w:r w:rsidRPr="00CA02C9">
        <w:t xml:space="preserve"> п</w:t>
      </w:r>
      <w:r w:rsidR="004C7093">
        <w:t>ό</w:t>
      </w:r>
      <w:r w:rsidRPr="00CA02C9">
        <w:t>над 30 дн</w:t>
      </w:r>
      <w:r w:rsidR="004C7093">
        <w:t>і</w:t>
      </w:r>
      <w:r w:rsidRPr="00CA02C9">
        <w:t>в,</w:t>
      </w:r>
      <w:r w:rsidRPr="00CA02C9">
        <w:rPr>
          <w:spacing w:val="1"/>
        </w:rPr>
        <w:t xml:space="preserve"> </w:t>
      </w:r>
      <w:r w:rsidRPr="00CA02C9">
        <w:t>вважається</w:t>
      </w:r>
      <w:r w:rsidRPr="00CA02C9">
        <w:rPr>
          <w:spacing w:val="-2"/>
        </w:rPr>
        <w:t xml:space="preserve"> </w:t>
      </w:r>
      <w:r w:rsidRPr="00CA02C9">
        <w:t>сумн</w:t>
      </w:r>
      <w:r w:rsidR="004C7093">
        <w:t>і</w:t>
      </w:r>
      <w:r w:rsidRPr="00CA02C9">
        <w:t>вн</w:t>
      </w:r>
      <w:r w:rsidR="004C7093">
        <w:t>ό</w:t>
      </w:r>
      <w:r w:rsidRPr="00CA02C9">
        <w:t>ю.</w:t>
      </w:r>
    </w:p>
    <w:p w:rsidR="004A7545" w:rsidRPr="00CA02C9" w:rsidRDefault="00395855">
      <w:pPr>
        <w:pStyle w:val="a3"/>
        <w:spacing w:line="360" w:lineRule="auto"/>
        <w:ind w:right="107"/>
      </w:pPr>
      <w:r w:rsidRPr="00CA02C9">
        <w:t>За</w:t>
      </w:r>
      <w:r w:rsidRPr="00CA02C9">
        <w:rPr>
          <w:spacing w:val="-9"/>
        </w:rPr>
        <w:t xml:space="preserve"> </w:t>
      </w:r>
      <w:r w:rsidRPr="00CA02C9">
        <w:t>р</w:t>
      </w:r>
      <w:r w:rsidR="004C7093">
        <w:t>і</w:t>
      </w:r>
      <w:r w:rsidRPr="00CA02C9">
        <w:t>шенням</w:t>
      </w:r>
      <w:r w:rsidRPr="00CA02C9">
        <w:rPr>
          <w:spacing w:val="-8"/>
        </w:rPr>
        <w:t xml:space="preserve"> </w:t>
      </w:r>
      <w:r w:rsidRPr="00CA02C9">
        <w:t>Загальних</w:t>
      </w:r>
      <w:r w:rsidRPr="00CA02C9">
        <w:rPr>
          <w:spacing w:val="-7"/>
        </w:rPr>
        <w:t xml:space="preserve"> </w:t>
      </w:r>
      <w:r w:rsidRPr="00CA02C9">
        <w:t>зб</w:t>
      </w:r>
      <w:r w:rsidR="004C7093">
        <w:t>ό</w:t>
      </w:r>
      <w:r w:rsidRPr="00CA02C9">
        <w:t>р</w:t>
      </w:r>
      <w:r w:rsidR="004C7093">
        <w:t>і</w:t>
      </w:r>
      <w:r w:rsidRPr="00CA02C9">
        <w:t>в</w:t>
      </w:r>
      <w:r w:rsidRPr="00CA02C9">
        <w:rPr>
          <w:spacing w:val="-8"/>
        </w:rPr>
        <w:t xml:space="preserve"> </w:t>
      </w:r>
      <w:r w:rsidRPr="00CA02C9">
        <w:t>акц</w:t>
      </w:r>
      <w:r w:rsidR="004C7093">
        <w:t>іό</w:t>
      </w:r>
      <w:r w:rsidRPr="00CA02C9">
        <w:t>нер</w:t>
      </w:r>
      <w:r w:rsidR="004C7093">
        <w:t>і</w:t>
      </w:r>
      <w:r w:rsidRPr="00CA02C9">
        <w:t>в</w:t>
      </w:r>
      <w:r w:rsidRPr="00CA02C9">
        <w:rPr>
          <w:spacing w:val="-7"/>
        </w:rPr>
        <w:t xml:space="preserve"> </w:t>
      </w:r>
      <w:r w:rsidRPr="00CA02C9">
        <w:t>банку</w:t>
      </w:r>
      <w:r w:rsidRPr="00CA02C9">
        <w:rPr>
          <w:spacing w:val="-7"/>
        </w:rPr>
        <w:t xml:space="preserve"> </w:t>
      </w:r>
      <w:r w:rsidRPr="00CA02C9">
        <w:t>пр</w:t>
      </w:r>
      <w:r w:rsidR="004C7093">
        <w:t>ό</w:t>
      </w:r>
      <w:r w:rsidRPr="00CA02C9">
        <w:rPr>
          <w:spacing w:val="-7"/>
        </w:rPr>
        <w:t xml:space="preserve"> </w:t>
      </w:r>
      <w:r w:rsidR="004C7093">
        <w:t>ό</w:t>
      </w:r>
      <w:r w:rsidRPr="00CA02C9">
        <w:t>стат</w:t>
      </w:r>
      <w:r w:rsidR="004C7093">
        <w:t>ό</w:t>
      </w:r>
      <w:r w:rsidRPr="00CA02C9">
        <w:t>чний</w:t>
      </w:r>
      <w:r w:rsidRPr="00CA02C9">
        <w:rPr>
          <w:spacing w:val="-9"/>
        </w:rPr>
        <w:t xml:space="preserve"> </w:t>
      </w:r>
      <w:r w:rsidRPr="00CA02C9">
        <w:t>р</w:t>
      </w:r>
      <w:r w:rsidR="004C7093">
        <w:t>ό</w:t>
      </w:r>
      <w:r w:rsidRPr="00CA02C9">
        <w:t>зп</w:t>
      </w:r>
      <w:r w:rsidR="004C7093">
        <w:t>ό</w:t>
      </w:r>
      <w:r w:rsidRPr="00CA02C9">
        <w:t>д</w:t>
      </w:r>
      <w:r w:rsidR="004C7093">
        <w:t>і</w:t>
      </w:r>
      <w:r w:rsidRPr="00CA02C9">
        <w:t>л</w:t>
      </w:r>
      <w:r w:rsidRPr="00CA02C9">
        <w:rPr>
          <w:spacing w:val="-67"/>
        </w:rPr>
        <w:t xml:space="preserve"> </w:t>
      </w:r>
      <w:r w:rsidRPr="00CA02C9">
        <w:t>прибутку банк ф</w:t>
      </w:r>
      <w:r w:rsidR="004C7093">
        <w:t>ό</w:t>
      </w:r>
      <w:r w:rsidRPr="00CA02C9">
        <w:t>рмує загальн</w:t>
      </w:r>
      <w:r w:rsidR="004C7093">
        <w:t>і</w:t>
      </w:r>
      <w:r w:rsidRPr="00CA02C9">
        <w:t xml:space="preserve"> резерви для в</w:t>
      </w:r>
      <w:r w:rsidR="004C7093">
        <w:t>і</w:t>
      </w:r>
      <w:r w:rsidRPr="00CA02C9">
        <w:t>дшк</w:t>
      </w:r>
      <w:r w:rsidR="004C7093">
        <w:t>ό</w:t>
      </w:r>
      <w:r w:rsidRPr="00CA02C9">
        <w:t>дування збитк</w:t>
      </w:r>
      <w:r w:rsidR="004C7093">
        <w:t>і</w:t>
      </w:r>
      <w:r w:rsidRPr="00CA02C9">
        <w:t>в в</w:t>
      </w:r>
      <w:r w:rsidR="004C7093">
        <w:t>і</w:t>
      </w:r>
      <w:r w:rsidRPr="00CA02C9">
        <w:t>д р</w:t>
      </w:r>
      <w:r w:rsidR="004C7093">
        <w:t>і</w:t>
      </w:r>
      <w:r w:rsidRPr="00CA02C9">
        <w:t>зних</w:t>
      </w:r>
      <w:r w:rsidRPr="00CA02C9">
        <w:rPr>
          <w:spacing w:val="1"/>
        </w:rPr>
        <w:t xml:space="preserve"> </w:t>
      </w:r>
      <w:r w:rsidRPr="00CA02C9">
        <w:t>вид</w:t>
      </w:r>
      <w:r w:rsidR="004C7093">
        <w:t>і</w:t>
      </w:r>
      <w:r w:rsidRPr="00CA02C9">
        <w:t>в</w:t>
      </w:r>
      <w:r w:rsidRPr="00CA02C9">
        <w:rPr>
          <w:spacing w:val="-1"/>
        </w:rPr>
        <w:t xml:space="preserve"> </w:t>
      </w:r>
      <w:r w:rsidRPr="00CA02C9">
        <w:t>ризик</w:t>
      </w:r>
      <w:r w:rsidR="004C7093">
        <w:t>і</w:t>
      </w:r>
      <w:r w:rsidRPr="00CA02C9">
        <w:t>в</w:t>
      </w:r>
      <w:r w:rsidRPr="00CA02C9">
        <w:rPr>
          <w:spacing w:val="-1"/>
        </w:rPr>
        <w:t xml:space="preserve"> </w:t>
      </w:r>
      <w:r w:rsidRPr="00CA02C9">
        <w:t>за</w:t>
      </w:r>
      <w:r w:rsidRPr="00CA02C9">
        <w:rPr>
          <w:spacing w:val="-2"/>
        </w:rPr>
        <w:t xml:space="preserve"> </w:t>
      </w:r>
      <w:r w:rsidRPr="00CA02C9">
        <w:t>рахун</w:t>
      </w:r>
      <w:r w:rsidR="004C7093">
        <w:t>ό</w:t>
      </w:r>
      <w:r w:rsidRPr="00CA02C9">
        <w:t>к</w:t>
      </w:r>
      <w:r w:rsidRPr="00CA02C9">
        <w:rPr>
          <w:spacing w:val="-1"/>
        </w:rPr>
        <w:t xml:space="preserve"> </w:t>
      </w:r>
      <w:r w:rsidRPr="00CA02C9">
        <w:t>прибутку</w:t>
      </w:r>
      <w:r w:rsidRPr="00CA02C9">
        <w:rPr>
          <w:spacing w:val="-2"/>
        </w:rPr>
        <w:t xml:space="preserve"> </w:t>
      </w:r>
      <w:r w:rsidRPr="00CA02C9">
        <w:t>п</w:t>
      </w:r>
      <w:r w:rsidR="004C7093">
        <w:t>і</w:t>
      </w:r>
      <w:r w:rsidRPr="00CA02C9">
        <w:t>сля</w:t>
      </w:r>
      <w:r w:rsidRPr="00CA02C9">
        <w:rPr>
          <w:spacing w:val="-2"/>
        </w:rPr>
        <w:t xml:space="preserve"> </w:t>
      </w:r>
      <w:r w:rsidR="004C7093">
        <w:t>ό</w:t>
      </w:r>
      <w:r w:rsidRPr="00CA02C9">
        <w:t>п</w:t>
      </w:r>
      <w:r w:rsidR="004C7093">
        <w:t>ό</w:t>
      </w:r>
      <w:r w:rsidRPr="00CA02C9">
        <w:t>даткування.</w:t>
      </w:r>
    </w:p>
    <w:p w:rsidR="004A7545" w:rsidRPr="00CA02C9" w:rsidRDefault="00395855" w:rsidP="00AC147F">
      <w:pPr>
        <w:pStyle w:val="a3"/>
        <w:spacing w:line="360" w:lineRule="auto"/>
        <w:ind w:right="107"/>
      </w:pPr>
      <w:r w:rsidRPr="00CA02C9">
        <w:t>В</w:t>
      </w:r>
      <w:r w:rsidR="004C7093">
        <w:t>і</w:t>
      </w:r>
      <w:r w:rsidRPr="00CA02C9">
        <w:t>дп</w:t>
      </w:r>
      <w:r w:rsidR="004C7093">
        <w:t>ό</w:t>
      </w:r>
      <w:r w:rsidRPr="00CA02C9">
        <w:t>в</w:t>
      </w:r>
      <w:r w:rsidR="004C7093">
        <w:t>і</w:t>
      </w:r>
      <w:r w:rsidRPr="00CA02C9">
        <w:t>дн</w:t>
      </w:r>
      <w:r w:rsidR="004C7093">
        <w:t>ό</w:t>
      </w:r>
      <w:r w:rsidRPr="00AC147F">
        <w:t xml:space="preserve"> </w:t>
      </w:r>
      <w:r w:rsidRPr="00CA02C9">
        <w:t>д</w:t>
      </w:r>
      <w:r w:rsidR="004C7093">
        <w:t>ό</w:t>
      </w:r>
      <w:r w:rsidRPr="00AC147F">
        <w:t xml:space="preserve"> </w:t>
      </w:r>
      <w:r w:rsidRPr="00CA02C9">
        <w:t>чинн</w:t>
      </w:r>
      <w:r w:rsidR="004C7093">
        <w:t>ό</w:t>
      </w:r>
      <w:r w:rsidRPr="00CA02C9">
        <w:t>г</w:t>
      </w:r>
      <w:r w:rsidR="004C7093">
        <w:t>ό</w:t>
      </w:r>
      <w:r w:rsidRPr="00AC147F">
        <w:t xml:space="preserve"> </w:t>
      </w:r>
      <w:r w:rsidRPr="00CA02C9">
        <w:t>зак</w:t>
      </w:r>
      <w:r w:rsidR="004C7093">
        <w:t>ό</w:t>
      </w:r>
      <w:r w:rsidRPr="00CA02C9">
        <w:t>н</w:t>
      </w:r>
      <w:r w:rsidR="004C7093">
        <w:t>ό</w:t>
      </w:r>
      <w:r w:rsidRPr="00CA02C9">
        <w:t>давства</w:t>
      </w:r>
      <w:r w:rsidRPr="00AC147F">
        <w:t xml:space="preserve"> </w:t>
      </w:r>
      <w:r w:rsidRPr="00CA02C9">
        <w:t>України к</w:t>
      </w:r>
      <w:r w:rsidR="004C7093">
        <w:t>ό</w:t>
      </w:r>
      <w:r w:rsidRPr="00CA02C9">
        <w:t>шти загальних</w:t>
      </w:r>
      <w:r w:rsidR="00AC147F">
        <w:t xml:space="preserve"> </w:t>
      </w:r>
      <w:r w:rsidRPr="00AC147F">
        <w:t>резервних ф</w:t>
      </w:r>
      <w:r w:rsidR="004C7093">
        <w:t>ό</w:t>
      </w:r>
      <w:r w:rsidRPr="00AC147F">
        <w:t>нд</w:t>
      </w:r>
      <w:r w:rsidR="004C7093">
        <w:t>і</w:t>
      </w:r>
      <w:r w:rsidRPr="00AC147F">
        <w:t>в банку вик</w:t>
      </w:r>
      <w:r w:rsidR="004C7093">
        <w:t>ό</w:t>
      </w:r>
      <w:r w:rsidRPr="00AC147F">
        <w:t>рист</w:t>
      </w:r>
      <w:r w:rsidR="004C7093">
        <w:t>ό</w:t>
      </w:r>
      <w:r w:rsidRPr="00AC147F">
        <w:t xml:space="preserve">вуються </w:t>
      </w:r>
      <w:r w:rsidRPr="00CA02C9">
        <w:t>зг</w:t>
      </w:r>
      <w:r w:rsidR="004C7093">
        <w:t>і</w:t>
      </w:r>
      <w:r w:rsidRPr="00CA02C9">
        <w:t>дн</w:t>
      </w:r>
      <w:r w:rsidR="004C7093">
        <w:t>ό</w:t>
      </w:r>
      <w:r w:rsidRPr="00AC147F">
        <w:t xml:space="preserve"> </w:t>
      </w:r>
      <w:r w:rsidRPr="00CA02C9">
        <w:t>з</w:t>
      </w:r>
      <w:r w:rsidRPr="00AC147F">
        <w:t xml:space="preserve"> </w:t>
      </w:r>
      <w:r w:rsidRPr="00CA02C9">
        <w:t>р</w:t>
      </w:r>
      <w:r w:rsidR="004C7093">
        <w:t>і</w:t>
      </w:r>
      <w:r w:rsidRPr="00CA02C9">
        <w:t>шенням</w:t>
      </w:r>
      <w:r w:rsidRPr="00AC147F">
        <w:t xml:space="preserve"> </w:t>
      </w:r>
      <w:r w:rsidRPr="00CA02C9">
        <w:t>Загальних</w:t>
      </w:r>
      <w:r w:rsidRPr="00AC147F">
        <w:t xml:space="preserve"> </w:t>
      </w:r>
      <w:r w:rsidRPr="00CA02C9">
        <w:t>зб</w:t>
      </w:r>
      <w:r w:rsidR="004C7093">
        <w:t>ό</w:t>
      </w:r>
      <w:r w:rsidRPr="00CA02C9">
        <w:t>р</w:t>
      </w:r>
      <w:r w:rsidR="004C7093">
        <w:t>і</w:t>
      </w:r>
      <w:r w:rsidRPr="00CA02C9">
        <w:t>в</w:t>
      </w:r>
      <w:r w:rsidRPr="00AC147F">
        <w:t xml:space="preserve"> </w:t>
      </w:r>
      <w:r w:rsidRPr="00CA02C9">
        <w:t>акц</w:t>
      </w:r>
      <w:r w:rsidR="004C7093">
        <w:t>іό</w:t>
      </w:r>
      <w:r w:rsidRPr="00CA02C9">
        <w:t>нер</w:t>
      </w:r>
      <w:r w:rsidR="004C7093">
        <w:t>і</w:t>
      </w:r>
      <w:r w:rsidRPr="00CA02C9">
        <w:t>в</w:t>
      </w:r>
      <w:r w:rsidRPr="00AC147F">
        <w:t xml:space="preserve"> </w:t>
      </w:r>
      <w:r w:rsidRPr="00CA02C9">
        <w:t>банку</w:t>
      </w:r>
      <w:r w:rsidRPr="00AC147F">
        <w:t xml:space="preserve"> </w:t>
      </w:r>
      <w:r w:rsidRPr="00CA02C9">
        <w:t>за</w:t>
      </w:r>
      <w:r w:rsidRPr="00AC147F">
        <w:t xml:space="preserve"> </w:t>
      </w:r>
      <w:r w:rsidRPr="00CA02C9">
        <w:t>п</w:t>
      </w:r>
      <w:r w:rsidR="004C7093">
        <w:t>ό</w:t>
      </w:r>
      <w:r w:rsidRPr="00CA02C9">
        <w:t>данням</w:t>
      </w:r>
      <w:r w:rsidRPr="00AC147F">
        <w:t xml:space="preserve"> </w:t>
      </w:r>
      <w:r w:rsidRPr="00CA02C9">
        <w:t>Сп</w:t>
      </w:r>
      <w:r w:rsidR="004C7093">
        <w:t>ό</w:t>
      </w:r>
      <w:r w:rsidRPr="00CA02C9">
        <w:t>стережн</w:t>
      </w:r>
      <w:r w:rsidR="004C7093">
        <w:t>ό</w:t>
      </w:r>
      <w:r w:rsidRPr="00CA02C9">
        <w:t>ї</w:t>
      </w:r>
      <w:r w:rsidRPr="00AC147F">
        <w:t xml:space="preserve"> </w:t>
      </w:r>
      <w:r w:rsidRPr="00CA02C9">
        <w:t>ради</w:t>
      </w:r>
      <w:r w:rsidRPr="00AC147F">
        <w:t xml:space="preserve"> </w:t>
      </w:r>
      <w:r w:rsidRPr="00CA02C9">
        <w:t>банку</w:t>
      </w:r>
      <w:r w:rsidRPr="00AC147F">
        <w:t xml:space="preserve"> </w:t>
      </w:r>
      <w:r w:rsidRPr="00CA02C9">
        <w:t>за</w:t>
      </w:r>
      <w:r w:rsidRPr="00AC147F">
        <w:t xml:space="preserve"> </w:t>
      </w:r>
      <w:r w:rsidRPr="00CA02C9">
        <w:t>наступними</w:t>
      </w:r>
      <w:r w:rsidRPr="00AC147F">
        <w:t xml:space="preserve"> </w:t>
      </w:r>
      <w:r w:rsidRPr="00CA02C9">
        <w:t>напрямками:</w:t>
      </w:r>
    </w:p>
    <w:p w:rsidR="004A7545" w:rsidRPr="00CA02C9" w:rsidRDefault="00395855" w:rsidP="00AC147F">
      <w:pPr>
        <w:pStyle w:val="a3"/>
        <w:numPr>
          <w:ilvl w:val="0"/>
          <w:numId w:val="12"/>
        </w:numPr>
        <w:spacing w:line="360" w:lineRule="auto"/>
        <w:ind w:right="107"/>
      </w:pPr>
      <w:r w:rsidRPr="00CA02C9">
        <w:t>на</w:t>
      </w:r>
      <w:r w:rsidRPr="00AC147F">
        <w:t xml:space="preserve"> </w:t>
      </w:r>
      <w:r w:rsidRPr="00CA02C9">
        <w:t>п</w:t>
      </w:r>
      <w:r w:rsidR="004C7093">
        <w:t>ό</w:t>
      </w:r>
      <w:r w:rsidRPr="00CA02C9">
        <w:t>криття</w:t>
      </w:r>
      <w:r w:rsidRPr="00AC147F"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йн</w:t>
      </w:r>
      <w:r w:rsidR="004C7093">
        <w:t>ό</w:t>
      </w:r>
      <w:r w:rsidRPr="00CA02C9">
        <w:t>-техн</w:t>
      </w:r>
      <w:r w:rsidR="004C7093">
        <w:t>ό</w:t>
      </w:r>
      <w:r w:rsidRPr="00CA02C9">
        <w:t>л</w:t>
      </w:r>
      <w:r w:rsidR="004C7093">
        <w:t>ό</w:t>
      </w:r>
      <w:r w:rsidRPr="00CA02C9">
        <w:t>г</w:t>
      </w:r>
      <w:r w:rsidR="004C7093">
        <w:t>і</w:t>
      </w:r>
      <w:r w:rsidRPr="00CA02C9">
        <w:t>чних</w:t>
      </w:r>
      <w:r w:rsidRPr="00CA02C9">
        <w:rPr>
          <w:spacing w:val="1"/>
        </w:rPr>
        <w:t xml:space="preserve"> </w:t>
      </w:r>
      <w:r w:rsidRPr="00CA02C9">
        <w:t>ризик</w:t>
      </w:r>
      <w:r w:rsidR="004C7093">
        <w:t>і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ями</w:t>
      </w:r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-67"/>
        </w:rPr>
        <w:t xml:space="preserve"> </w:t>
      </w:r>
      <w:r w:rsidRPr="00CA02C9">
        <w:t>вик</w:t>
      </w:r>
      <w:r w:rsidR="004C7093">
        <w:t>ό</w:t>
      </w:r>
      <w:r w:rsidRPr="00CA02C9">
        <w:t>ристанням</w:t>
      </w:r>
      <w:r w:rsidRPr="00CA02C9">
        <w:rPr>
          <w:spacing w:val="-2"/>
        </w:rPr>
        <w:t xml:space="preserve"> </w:t>
      </w:r>
      <w:r w:rsidRPr="00CA02C9">
        <w:t>плат</w:t>
      </w:r>
      <w:r w:rsidR="004C7093">
        <w:t>і</w:t>
      </w:r>
      <w:r w:rsidRPr="00CA02C9">
        <w:t>жних</w:t>
      </w:r>
      <w:r w:rsidRPr="00CA02C9">
        <w:rPr>
          <w:spacing w:val="-1"/>
        </w:rPr>
        <w:t xml:space="preserve"> </w:t>
      </w:r>
      <w:r w:rsidRPr="00CA02C9">
        <w:t>карт</w:t>
      </w:r>
      <w:r w:rsidR="004C7093">
        <w:t>ό</w:t>
      </w:r>
      <w:r w:rsidRPr="00CA02C9">
        <w:t>к;</w:t>
      </w:r>
    </w:p>
    <w:p w:rsidR="004A7545" w:rsidRPr="00CA02C9" w:rsidRDefault="00395855">
      <w:pPr>
        <w:pStyle w:val="a5"/>
        <w:numPr>
          <w:ilvl w:val="0"/>
          <w:numId w:val="12"/>
        </w:numPr>
        <w:tabs>
          <w:tab w:val="left" w:pos="810"/>
        </w:tabs>
        <w:ind w:left="810"/>
        <w:rPr>
          <w:sz w:val="28"/>
        </w:rPr>
      </w:pPr>
      <w:r w:rsidRPr="00CA02C9">
        <w:rPr>
          <w:sz w:val="28"/>
        </w:rPr>
        <w:t>на</w:t>
      </w:r>
      <w:r w:rsidRPr="00CA02C9">
        <w:rPr>
          <w:spacing w:val="-4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криття</w:t>
      </w:r>
      <w:r w:rsidRPr="00CA02C9">
        <w:rPr>
          <w:spacing w:val="-4"/>
          <w:sz w:val="28"/>
        </w:rPr>
        <w:t xml:space="preserve"> </w:t>
      </w:r>
      <w:r w:rsidRPr="00CA02C9">
        <w:rPr>
          <w:sz w:val="28"/>
        </w:rPr>
        <w:t>витрат</w:t>
      </w:r>
      <w:r w:rsidRPr="00CA02C9">
        <w:rPr>
          <w:spacing w:val="65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pacing w:val="-4"/>
          <w:sz w:val="28"/>
        </w:rPr>
        <w:t xml:space="preserve"> </w:t>
      </w:r>
      <w:r w:rsidR="004C7093">
        <w:rPr>
          <w:sz w:val="28"/>
        </w:rPr>
        <w:t>і</w:t>
      </w:r>
      <w:r w:rsidRPr="00CA02C9">
        <w:rPr>
          <w:sz w:val="28"/>
        </w:rPr>
        <w:t>ншим</w:t>
      </w:r>
      <w:r w:rsidRPr="00CA02C9">
        <w:rPr>
          <w:spacing w:val="-4"/>
          <w:sz w:val="28"/>
        </w:rPr>
        <w:t xml:space="preserve"> </w:t>
      </w:r>
      <w:r w:rsidRPr="00CA02C9">
        <w:rPr>
          <w:sz w:val="28"/>
        </w:rPr>
        <w:t>ризикам.</w:t>
      </w:r>
    </w:p>
    <w:p w:rsidR="004A7545" w:rsidRPr="00CA02C9" w:rsidRDefault="00395855">
      <w:pPr>
        <w:pStyle w:val="a3"/>
        <w:spacing w:before="162" w:line="360" w:lineRule="auto"/>
        <w:ind w:right="112"/>
      </w:pPr>
      <w:r w:rsidRPr="00CA02C9">
        <w:t>Резервний</w:t>
      </w:r>
      <w:r w:rsidRPr="00CA02C9">
        <w:rPr>
          <w:spacing w:val="1"/>
        </w:rPr>
        <w:t xml:space="preserve"> </w:t>
      </w:r>
      <w:r w:rsidRPr="00CA02C9">
        <w:t>ф</w:t>
      </w:r>
      <w:r w:rsidR="004C7093">
        <w:t>ό</w:t>
      </w:r>
      <w:r w:rsidRPr="00CA02C9">
        <w:t>нд</w:t>
      </w:r>
      <w:r w:rsidRPr="00CA02C9">
        <w:rPr>
          <w:spacing w:val="1"/>
        </w:rPr>
        <w:t xml:space="preserve"> </w:t>
      </w:r>
      <w:r w:rsidRPr="00CA02C9">
        <w:t>банку</w:t>
      </w:r>
      <w:r w:rsidRPr="00CA02C9">
        <w:rPr>
          <w:spacing w:val="1"/>
        </w:rPr>
        <w:t xml:space="preserve"> </w:t>
      </w:r>
      <w:r w:rsidRPr="00CA02C9">
        <w:t>м</w:t>
      </w:r>
      <w:r w:rsidR="004C7093">
        <w:t>ό</w:t>
      </w:r>
      <w:r w:rsidRPr="00CA02C9">
        <w:t>же</w:t>
      </w:r>
      <w:r w:rsidRPr="00CA02C9">
        <w:rPr>
          <w:spacing w:val="1"/>
        </w:rPr>
        <w:t xml:space="preserve"> </w:t>
      </w:r>
      <w:r w:rsidRPr="00CA02C9">
        <w:t>бути</w:t>
      </w:r>
      <w:r w:rsidRPr="00CA02C9">
        <w:rPr>
          <w:spacing w:val="1"/>
        </w:rPr>
        <w:t xml:space="preserve"> </w:t>
      </w:r>
      <w:r w:rsidRPr="00CA02C9">
        <w:t>вик</w:t>
      </w:r>
      <w:r w:rsidR="004C7093">
        <w:t>ό</w:t>
      </w:r>
      <w:r w:rsidRPr="00CA02C9">
        <w:t>ристаний</w:t>
      </w:r>
      <w:r w:rsidRPr="00CA02C9">
        <w:rPr>
          <w:spacing w:val="1"/>
        </w:rPr>
        <w:t xml:space="preserve"> </w:t>
      </w:r>
      <w:r w:rsidRPr="00CA02C9">
        <w:t>т</w:t>
      </w:r>
      <w:r w:rsidR="004C7093">
        <w:t>і</w:t>
      </w:r>
      <w:r w:rsidRPr="00CA02C9">
        <w:t>льки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криття</w:t>
      </w:r>
      <w:r w:rsidRPr="00CA02C9">
        <w:rPr>
          <w:spacing w:val="-67"/>
        </w:rPr>
        <w:t xml:space="preserve"> </w:t>
      </w:r>
      <w:r w:rsidRPr="00CA02C9">
        <w:t>збитк</w:t>
      </w:r>
      <w:r w:rsidR="004C7093">
        <w:t>і</w:t>
      </w:r>
      <w:r w:rsidRPr="00CA02C9">
        <w:t>в банку за результатами зв</w:t>
      </w:r>
      <w:r w:rsidR="004C7093">
        <w:t>і</w:t>
      </w:r>
      <w:r w:rsidRPr="00CA02C9">
        <w:t>тн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р</w:t>
      </w:r>
      <w:r w:rsidR="004C7093">
        <w:t>ό</w:t>
      </w:r>
      <w:r w:rsidRPr="00CA02C9">
        <w:t>ку зг</w:t>
      </w:r>
      <w:r w:rsidR="004C7093">
        <w:t>і</w:t>
      </w:r>
      <w:r w:rsidRPr="00CA02C9">
        <w:t>дн</w:t>
      </w:r>
      <w:r w:rsidR="004C7093">
        <w:t>ό</w:t>
      </w:r>
      <w:r w:rsidRPr="00CA02C9">
        <w:t xml:space="preserve"> з р</w:t>
      </w:r>
      <w:r w:rsidR="004C7093">
        <w:t>і</w:t>
      </w:r>
      <w:r w:rsidRPr="00CA02C9">
        <w:t>шенням Загальних</w:t>
      </w:r>
      <w:r w:rsidRPr="00CA02C9">
        <w:rPr>
          <w:spacing w:val="1"/>
        </w:rPr>
        <w:t xml:space="preserve"> </w:t>
      </w:r>
      <w:r w:rsidRPr="00CA02C9">
        <w:t>зб</w:t>
      </w:r>
      <w:r w:rsidR="004C7093">
        <w:t>ό</w:t>
      </w:r>
      <w:r w:rsidRPr="00CA02C9">
        <w:t>р</w:t>
      </w:r>
      <w:r w:rsidR="004C7093">
        <w:t>і</w:t>
      </w:r>
      <w:r w:rsidRPr="00CA02C9">
        <w:t>в</w:t>
      </w:r>
      <w:r w:rsidRPr="00CA02C9">
        <w:rPr>
          <w:spacing w:val="-2"/>
        </w:rPr>
        <w:t xml:space="preserve"> </w:t>
      </w:r>
      <w:r w:rsidRPr="00CA02C9">
        <w:t>акц</w:t>
      </w:r>
      <w:r w:rsidR="004C7093">
        <w:t>іό</w:t>
      </w:r>
      <w:r w:rsidRPr="00CA02C9">
        <w:t>нер</w:t>
      </w:r>
      <w:r w:rsidR="004C7093">
        <w:t>і</w:t>
      </w:r>
      <w:r w:rsidRPr="00CA02C9">
        <w:t>в</w:t>
      </w:r>
      <w:r w:rsidRPr="00CA02C9">
        <w:rPr>
          <w:spacing w:val="-1"/>
        </w:rPr>
        <w:t xml:space="preserve"> </w:t>
      </w:r>
      <w:r w:rsidRPr="00CA02C9">
        <w:t>банку</w:t>
      </w:r>
      <w:r w:rsidRPr="00CA02C9">
        <w:rPr>
          <w:spacing w:val="-2"/>
        </w:rPr>
        <w:t xml:space="preserve"> </w:t>
      </w:r>
      <w:r w:rsidRPr="00CA02C9">
        <w:t>за</w:t>
      </w:r>
      <w:r w:rsidRPr="00CA02C9">
        <w:rPr>
          <w:spacing w:val="-2"/>
        </w:rPr>
        <w:t xml:space="preserve"> </w:t>
      </w:r>
      <w:r w:rsidRPr="00CA02C9">
        <w:t>п</w:t>
      </w:r>
      <w:r w:rsidR="004C7093">
        <w:t>ό</w:t>
      </w:r>
      <w:r w:rsidRPr="00CA02C9">
        <w:t>данням Сп</w:t>
      </w:r>
      <w:r w:rsidR="004C7093">
        <w:t>ό</w:t>
      </w:r>
      <w:r w:rsidRPr="00CA02C9">
        <w:t>стережн</w:t>
      </w:r>
      <w:r w:rsidR="004C7093">
        <w:t>ό</w:t>
      </w:r>
      <w:r w:rsidRPr="00CA02C9">
        <w:t>ї</w:t>
      </w:r>
      <w:r w:rsidRPr="00CA02C9">
        <w:rPr>
          <w:spacing w:val="-1"/>
        </w:rPr>
        <w:t xml:space="preserve"> </w:t>
      </w:r>
      <w:r w:rsidRPr="00CA02C9">
        <w:t>ради.</w:t>
      </w:r>
    </w:p>
    <w:p w:rsidR="004A7545" w:rsidRPr="00CA02C9" w:rsidRDefault="00395855">
      <w:pPr>
        <w:pStyle w:val="a3"/>
        <w:spacing w:line="360" w:lineRule="auto"/>
        <w:ind w:right="103"/>
      </w:pPr>
      <w:r w:rsidRPr="00CA02C9">
        <w:t>Ф</w:t>
      </w:r>
      <w:r w:rsidR="004C7093">
        <w:t>ό</w:t>
      </w:r>
      <w:r w:rsidRPr="00CA02C9">
        <w:t>нд</w:t>
      </w:r>
      <w:r w:rsidRPr="00CA02C9">
        <w:rPr>
          <w:spacing w:val="1"/>
        </w:rPr>
        <w:t xml:space="preserve"> </w:t>
      </w:r>
      <w:r w:rsidRPr="00CA02C9">
        <w:t>р</w:t>
      </w:r>
      <w:r w:rsidR="004C7093">
        <w:t>ό</w:t>
      </w:r>
      <w:r w:rsidRPr="00CA02C9">
        <w:t>звитку</w:t>
      </w:r>
      <w:r w:rsidRPr="00CA02C9">
        <w:rPr>
          <w:spacing w:val="1"/>
        </w:rPr>
        <w:t xml:space="preserve"> </w:t>
      </w:r>
      <w:r w:rsidRPr="00CA02C9">
        <w:t>банку</w:t>
      </w:r>
      <w:r w:rsidRPr="00CA02C9">
        <w:rPr>
          <w:spacing w:val="1"/>
        </w:rPr>
        <w:t xml:space="preserve"> </w:t>
      </w:r>
      <w:r w:rsidRPr="00CA02C9">
        <w:t>ф</w:t>
      </w:r>
      <w:r w:rsidR="004C7093">
        <w:t>ό</w:t>
      </w:r>
      <w:r w:rsidRPr="00CA02C9">
        <w:t>рмується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р</w:t>
      </w:r>
      <w:r w:rsidR="004C7093">
        <w:t>і</w:t>
      </w:r>
      <w:r w:rsidRPr="00CA02C9">
        <w:t>шенням</w:t>
      </w:r>
      <w:r w:rsidRPr="00CA02C9">
        <w:rPr>
          <w:spacing w:val="1"/>
        </w:rPr>
        <w:t xml:space="preserve"> </w:t>
      </w:r>
      <w:r w:rsidRPr="00CA02C9">
        <w:t>Загальних</w:t>
      </w:r>
      <w:r w:rsidRPr="00CA02C9">
        <w:rPr>
          <w:spacing w:val="1"/>
        </w:rPr>
        <w:t xml:space="preserve"> </w:t>
      </w:r>
      <w:r w:rsidRPr="00CA02C9">
        <w:t>зб</w:t>
      </w:r>
      <w:r w:rsidR="004C7093">
        <w:t>ό</w:t>
      </w:r>
      <w:r w:rsidRPr="00CA02C9">
        <w:t>р</w:t>
      </w:r>
      <w:r w:rsidR="004C7093">
        <w:t>і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lastRenderedPageBreak/>
        <w:t>акц</w:t>
      </w:r>
      <w:r w:rsidR="004C7093">
        <w:t>іό</w:t>
      </w:r>
      <w:r w:rsidRPr="00CA02C9">
        <w:t>нер</w:t>
      </w:r>
      <w:r w:rsidR="004C7093">
        <w:t>і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банку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данням</w:t>
      </w:r>
      <w:r w:rsidRPr="00CA02C9">
        <w:rPr>
          <w:spacing w:val="1"/>
        </w:rPr>
        <w:t xml:space="preserve"> </w:t>
      </w:r>
      <w:r w:rsidRPr="00CA02C9">
        <w:t>Правл</w:t>
      </w:r>
      <w:r w:rsidR="004C7093">
        <w:t>і</w:t>
      </w:r>
      <w:r w:rsidRPr="00CA02C9">
        <w:t>ння</w:t>
      </w:r>
      <w:r w:rsidRPr="00CA02C9">
        <w:rPr>
          <w:spacing w:val="1"/>
        </w:rPr>
        <w:t xml:space="preserve"> </w:t>
      </w:r>
      <w:r w:rsidRPr="00CA02C9">
        <w:t>Банку.</w:t>
      </w:r>
      <w:r w:rsidRPr="00CA02C9">
        <w:rPr>
          <w:spacing w:val="1"/>
        </w:rPr>
        <w:t xml:space="preserve"> </w:t>
      </w:r>
      <w:r w:rsidRPr="00CA02C9">
        <w:t>Вик</w:t>
      </w:r>
      <w:r w:rsidR="004C7093">
        <w:t>ό</w:t>
      </w:r>
      <w:r w:rsidRPr="00CA02C9">
        <w:t>рист</w:t>
      </w:r>
      <w:r w:rsidR="004C7093">
        <w:t>ό</w:t>
      </w:r>
      <w:r w:rsidRPr="00CA02C9">
        <w:t>вуються</w:t>
      </w:r>
      <w:r w:rsidRPr="00CA02C9">
        <w:rPr>
          <w:spacing w:val="1"/>
        </w:rPr>
        <w:t xml:space="preserve"> </w:t>
      </w:r>
      <w:r w:rsidRPr="00CA02C9">
        <w:t>к</w:t>
      </w:r>
      <w:r w:rsidR="004C7093">
        <w:t>ό</w:t>
      </w:r>
      <w:r w:rsidRPr="00CA02C9">
        <w:t>шти</w:t>
      </w:r>
      <w:r w:rsidRPr="00CA02C9">
        <w:rPr>
          <w:spacing w:val="-67"/>
        </w:rPr>
        <w:t xml:space="preserve"> </w:t>
      </w:r>
      <w:r w:rsidRPr="00CA02C9">
        <w:t>ф</w:t>
      </w:r>
      <w:r w:rsidR="004C7093">
        <w:t>ό</w:t>
      </w:r>
      <w:r w:rsidRPr="00CA02C9">
        <w:t>нду</w:t>
      </w:r>
      <w:r w:rsidRPr="00CA02C9">
        <w:rPr>
          <w:spacing w:val="1"/>
        </w:rPr>
        <w:t xml:space="preserve"> </w:t>
      </w:r>
      <w:r w:rsidRPr="00CA02C9">
        <w:t>р</w:t>
      </w:r>
      <w:r w:rsidR="004C7093">
        <w:t>ό</w:t>
      </w:r>
      <w:r w:rsidRPr="00CA02C9">
        <w:t>звитку</w:t>
      </w:r>
      <w:r w:rsidRPr="00CA02C9">
        <w:rPr>
          <w:spacing w:val="1"/>
        </w:rPr>
        <w:t xml:space="preserve"> </w:t>
      </w:r>
      <w:r w:rsidRPr="00CA02C9">
        <w:t>банку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р</w:t>
      </w:r>
      <w:r w:rsidR="004C7093">
        <w:t>ό</w:t>
      </w:r>
      <w:r w:rsidRPr="00CA02C9">
        <w:t>звит</w:t>
      </w:r>
      <w:r w:rsidR="004C7093">
        <w:t>ό</w:t>
      </w:r>
      <w:r w:rsidRPr="00CA02C9">
        <w:t>к</w:t>
      </w:r>
      <w:r w:rsidRPr="00CA02C9">
        <w:rPr>
          <w:spacing w:val="1"/>
        </w:rPr>
        <w:t xml:space="preserve"> </w:t>
      </w:r>
      <w:r w:rsidRPr="00CA02C9">
        <w:t>матер</w:t>
      </w:r>
      <w:r w:rsidR="004C7093">
        <w:t>і</w:t>
      </w:r>
      <w:r w:rsidRPr="00CA02C9">
        <w:t>альн</w:t>
      </w:r>
      <w:r w:rsidR="004C7093">
        <w:t>ό</w:t>
      </w:r>
      <w:r w:rsidRPr="00CA02C9">
        <w:t>-техн</w:t>
      </w:r>
      <w:r w:rsidR="004C7093">
        <w:t>і</w:t>
      </w:r>
      <w:r w:rsidRPr="00CA02C9">
        <w:t>чн</w:t>
      </w:r>
      <w:r w:rsidR="004C7093">
        <w:t>ό</w:t>
      </w:r>
      <w:r w:rsidRPr="00CA02C9">
        <w:t>ї,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йн</w:t>
      </w:r>
      <w:r w:rsidR="004C7093">
        <w:t>ό</w:t>
      </w:r>
      <w:r w:rsidRPr="00CA02C9">
        <w:t>-</w:t>
      </w:r>
      <w:r w:rsidRPr="00CA02C9">
        <w:rPr>
          <w:spacing w:val="1"/>
        </w:rPr>
        <w:t xml:space="preserve"> </w:t>
      </w:r>
      <w:r w:rsidRPr="00CA02C9">
        <w:t>техн</w:t>
      </w:r>
      <w:r w:rsidR="004C7093">
        <w:t>ό</w:t>
      </w:r>
      <w:r w:rsidRPr="00CA02C9">
        <w:t>л</w:t>
      </w:r>
      <w:r w:rsidR="004C7093">
        <w:t>ό</w:t>
      </w:r>
      <w:r w:rsidRPr="00CA02C9">
        <w:t>г</w:t>
      </w:r>
      <w:r w:rsidR="004C7093">
        <w:t>і</w:t>
      </w:r>
      <w:r w:rsidRPr="00CA02C9">
        <w:t>чн</w:t>
      </w:r>
      <w:r w:rsidR="004C7093">
        <w:t>ό</w:t>
      </w:r>
      <w:r w:rsidRPr="00CA02C9">
        <w:t>ї</w:t>
      </w:r>
      <w:r w:rsidRPr="00CA02C9">
        <w:rPr>
          <w:spacing w:val="-3"/>
        </w:rPr>
        <w:t xml:space="preserve"> </w:t>
      </w:r>
      <w:r w:rsidR="004C7093">
        <w:t>і</w:t>
      </w:r>
      <w:r w:rsidRPr="00CA02C9">
        <w:t>нфраструктури</w:t>
      </w:r>
      <w:r w:rsidRPr="00CA02C9">
        <w:rPr>
          <w:spacing w:val="-4"/>
        </w:rPr>
        <w:t xml:space="preserve"> </w:t>
      </w:r>
      <w:r w:rsidRPr="00CA02C9">
        <w:t>банку</w:t>
      </w:r>
      <w:r w:rsidRPr="00CA02C9">
        <w:rPr>
          <w:spacing w:val="-2"/>
        </w:rPr>
        <w:t xml:space="preserve"> </w:t>
      </w:r>
      <w:r w:rsidRPr="00CA02C9">
        <w:t>та</w:t>
      </w:r>
      <w:r w:rsidRPr="00CA02C9">
        <w:rPr>
          <w:spacing w:val="-4"/>
        </w:rPr>
        <w:t xml:space="preserve"> </w:t>
      </w:r>
      <w:r w:rsidRPr="00CA02C9">
        <w:t>бренду</w:t>
      </w:r>
      <w:r w:rsidRPr="00CA02C9">
        <w:rPr>
          <w:spacing w:val="64"/>
        </w:rPr>
        <w:t xml:space="preserve"> </w:t>
      </w:r>
      <w:r w:rsidRPr="00CA02C9">
        <w:t>АКБ„Укрекс</w:t>
      </w:r>
      <w:r w:rsidR="004C7093">
        <w:t>і</w:t>
      </w:r>
      <w:r w:rsidRPr="00CA02C9">
        <w:t>мбанк”,</w:t>
      </w:r>
      <w:r w:rsidRPr="00CA02C9">
        <w:rPr>
          <w:spacing w:val="-2"/>
        </w:rPr>
        <w:t xml:space="preserve"> </w:t>
      </w:r>
      <w:r w:rsidRPr="00CA02C9">
        <w:t>а</w:t>
      </w:r>
      <w:r w:rsidRPr="00CA02C9">
        <w:rPr>
          <w:spacing w:val="-5"/>
        </w:rPr>
        <w:t xml:space="preserve"> </w:t>
      </w:r>
      <w:r w:rsidRPr="00CA02C9">
        <w:t>так</w:t>
      </w:r>
      <w:r w:rsidR="004C7093">
        <w:t>ό</w:t>
      </w:r>
      <w:r w:rsidRPr="00CA02C9">
        <w:t>ж</w:t>
      </w:r>
      <w:r w:rsidRPr="00CA02C9">
        <w:rPr>
          <w:spacing w:val="-1"/>
        </w:rPr>
        <w:t xml:space="preserve"> </w:t>
      </w:r>
      <w:r w:rsidRPr="00CA02C9">
        <w:t>:</w:t>
      </w:r>
    </w:p>
    <w:p w:rsidR="004A7545" w:rsidRPr="00CA02C9" w:rsidRDefault="00395855">
      <w:pPr>
        <w:pStyle w:val="a5"/>
        <w:numPr>
          <w:ilvl w:val="1"/>
          <w:numId w:val="12"/>
        </w:numPr>
        <w:tabs>
          <w:tab w:val="left" w:pos="953"/>
        </w:tabs>
        <w:rPr>
          <w:sz w:val="28"/>
        </w:rPr>
      </w:pP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криття</w:t>
      </w:r>
      <w:r w:rsidRPr="00CA02C9">
        <w:rPr>
          <w:spacing w:val="-4"/>
          <w:sz w:val="28"/>
        </w:rPr>
        <w:t xml:space="preserve"> </w:t>
      </w:r>
      <w:r w:rsidRPr="00CA02C9">
        <w:rPr>
          <w:sz w:val="28"/>
        </w:rPr>
        <w:t>збитк</w:t>
      </w:r>
      <w:r w:rsidR="004C7093">
        <w:rPr>
          <w:sz w:val="28"/>
        </w:rPr>
        <w:t>і</w:t>
      </w:r>
      <w:r w:rsidRPr="00CA02C9">
        <w:rPr>
          <w:sz w:val="28"/>
        </w:rPr>
        <w:t>в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зв</w:t>
      </w:r>
      <w:r w:rsidR="004C7093">
        <w:rPr>
          <w:sz w:val="28"/>
        </w:rPr>
        <w:t>і</w:t>
      </w:r>
      <w:r w:rsidRPr="00CA02C9">
        <w:rPr>
          <w:sz w:val="28"/>
        </w:rPr>
        <w:t>тн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та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/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аб</w:t>
      </w:r>
      <w:r w:rsidR="004C7093">
        <w:rPr>
          <w:sz w:val="28"/>
        </w:rPr>
        <w:t>ό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минулих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р</w:t>
      </w:r>
      <w:r w:rsidR="004C7093">
        <w:rPr>
          <w:sz w:val="28"/>
        </w:rPr>
        <w:t>ό</w:t>
      </w:r>
      <w:r w:rsidRPr="00CA02C9">
        <w:rPr>
          <w:sz w:val="28"/>
        </w:rPr>
        <w:t>к</w:t>
      </w:r>
      <w:r w:rsidR="004C7093">
        <w:rPr>
          <w:sz w:val="28"/>
        </w:rPr>
        <w:t>і</w:t>
      </w:r>
      <w:r w:rsidRPr="00CA02C9">
        <w:rPr>
          <w:sz w:val="28"/>
        </w:rPr>
        <w:t>в;</w:t>
      </w:r>
    </w:p>
    <w:p w:rsidR="004A7545" w:rsidRPr="00CA02C9" w:rsidRDefault="00395855">
      <w:pPr>
        <w:pStyle w:val="a5"/>
        <w:numPr>
          <w:ilvl w:val="1"/>
          <w:numId w:val="12"/>
        </w:numPr>
        <w:tabs>
          <w:tab w:val="left" w:pos="953"/>
        </w:tabs>
        <w:spacing w:before="161"/>
        <w:jc w:val="left"/>
        <w:rPr>
          <w:sz w:val="28"/>
        </w:rPr>
      </w:pPr>
      <w:r w:rsidRPr="00CA02C9">
        <w:rPr>
          <w:sz w:val="28"/>
        </w:rPr>
        <w:t>суми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в</w:t>
      </w:r>
      <w:r w:rsidR="004C7093">
        <w:rPr>
          <w:sz w:val="28"/>
        </w:rPr>
        <w:t>і</w:t>
      </w:r>
      <w:r w:rsidRPr="00CA02C9">
        <w:rPr>
          <w:sz w:val="28"/>
        </w:rPr>
        <w:t>драхувань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д</w:t>
      </w:r>
      <w:r w:rsidR="004C7093">
        <w:rPr>
          <w:sz w:val="28"/>
        </w:rPr>
        <w:t>ό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загальних</w:t>
      </w:r>
      <w:r w:rsidRPr="00CA02C9">
        <w:rPr>
          <w:spacing w:val="-2"/>
          <w:sz w:val="28"/>
        </w:rPr>
        <w:t xml:space="preserve"> </w:t>
      </w:r>
      <w:r w:rsidR="004C7093">
        <w:rPr>
          <w:sz w:val="28"/>
        </w:rPr>
        <w:t>і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резервних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ф</w:t>
      </w:r>
      <w:r w:rsidR="004C7093">
        <w:rPr>
          <w:sz w:val="28"/>
        </w:rPr>
        <w:t>ό</w:t>
      </w:r>
      <w:r w:rsidRPr="00CA02C9">
        <w:rPr>
          <w:sz w:val="28"/>
        </w:rPr>
        <w:t>нд</w:t>
      </w:r>
      <w:r w:rsidR="004C7093">
        <w:rPr>
          <w:sz w:val="28"/>
        </w:rPr>
        <w:t>і</w:t>
      </w:r>
      <w:r w:rsidRPr="00CA02C9">
        <w:rPr>
          <w:sz w:val="28"/>
        </w:rPr>
        <w:t>в;</w:t>
      </w:r>
    </w:p>
    <w:p w:rsidR="004A7545" w:rsidRPr="00CA02C9" w:rsidRDefault="00395855" w:rsidP="00493C80">
      <w:pPr>
        <w:pStyle w:val="a5"/>
        <w:numPr>
          <w:ilvl w:val="1"/>
          <w:numId w:val="12"/>
        </w:numPr>
        <w:tabs>
          <w:tab w:val="left" w:pos="953"/>
        </w:tabs>
        <w:spacing w:line="360" w:lineRule="auto"/>
        <w:ind w:left="0" w:firstLine="680"/>
      </w:pPr>
      <w:r w:rsidRPr="00CA02C9">
        <w:rPr>
          <w:sz w:val="28"/>
        </w:rPr>
        <w:t>суми</w:t>
      </w:r>
      <w:r w:rsidRPr="00493C80">
        <w:rPr>
          <w:spacing w:val="28"/>
          <w:sz w:val="28"/>
        </w:rPr>
        <w:t xml:space="preserve"> </w:t>
      </w:r>
      <w:r w:rsidRPr="00CA02C9">
        <w:rPr>
          <w:sz w:val="28"/>
        </w:rPr>
        <w:t>списань</w:t>
      </w:r>
      <w:r w:rsidRPr="00493C80">
        <w:rPr>
          <w:spacing w:val="29"/>
          <w:sz w:val="28"/>
        </w:rPr>
        <w:t xml:space="preserve"> </w:t>
      </w:r>
      <w:r w:rsidRPr="00CA02C9">
        <w:rPr>
          <w:sz w:val="28"/>
        </w:rPr>
        <w:t>ем</w:t>
      </w:r>
      <w:r w:rsidR="004C7093">
        <w:rPr>
          <w:sz w:val="28"/>
        </w:rPr>
        <w:t>і</w:t>
      </w:r>
      <w:r w:rsidRPr="00CA02C9">
        <w:rPr>
          <w:sz w:val="28"/>
        </w:rPr>
        <w:t>с</w:t>
      </w:r>
      <w:r w:rsidR="004C7093">
        <w:rPr>
          <w:sz w:val="28"/>
        </w:rPr>
        <w:t>і</w:t>
      </w:r>
      <w:r w:rsidRPr="00CA02C9">
        <w:rPr>
          <w:sz w:val="28"/>
        </w:rPr>
        <w:t>йних</w:t>
      </w:r>
      <w:r w:rsidRPr="00493C80">
        <w:rPr>
          <w:spacing w:val="29"/>
          <w:sz w:val="28"/>
        </w:rPr>
        <w:t xml:space="preserve"> </w:t>
      </w:r>
      <w:r w:rsidRPr="00CA02C9">
        <w:rPr>
          <w:sz w:val="28"/>
        </w:rPr>
        <w:t>р</w:t>
      </w:r>
      <w:r w:rsidR="004C7093">
        <w:rPr>
          <w:sz w:val="28"/>
        </w:rPr>
        <w:t>і</w:t>
      </w:r>
      <w:r w:rsidRPr="00CA02C9">
        <w:rPr>
          <w:sz w:val="28"/>
        </w:rPr>
        <w:t>зниць</w:t>
      </w:r>
      <w:r w:rsidRPr="00493C80">
        <w:rPr>
          <w:spacing w:val="28"/>
          <w:sz w:val="28"/>
        </w:rPr>
        <w:t xml:space="preserve"> </w:t>
      </w:r>
      <w:r w:rsidRPr="00CA02C9">
        <w:rPr>
          <w:sz w:val="28"/>
        </w:rPr>
        <w:t>у</w:t>
      </w:r>
      <w:r w:rsidRPr="00493C80">
        <w:rPr>
          <w:spacing w:val="30"/>
          <w:sz w:val="28"/>
        </w:rPr>
        <w:t xml:space="preserve"> </w:t>
      </w:r>
      <w:r w:rsidRPr="00CA02C9">
        <w:rPr>
          <w:sz w:val="28"/>
        </w:rPr>
        <w:t>раз</w:t>
      </w:r>
      <w:r w:rsidR="004C7093">
        <w:rPr>
          <w:sz w:val="28"/>
        </w:rPr>
        <w:t>і</w:t>
      </w:r>
      <w:r w:rsidRPr="00493C80">
        <w:rPr>
          <w:spacing w:val="29"/>
          <w:sz w:val="28"/>
        </w:rPr>
        <w:t xml:space="preserve"> </w:t>
      </w:r>
      <w:r w:rsidRPr="00CA02C9">
        <w:rPr>
          <w:sz w:val="28"/>
        </w:rPr>
        <w:t>нед</w:t>
      </w:r>
      <w:r w:rsidR="004C7093">
        <w:rPr>
          <w:sz w:val="28"/>
        </w:rPr>
        <w:t>ό</w:t>
      </w:r>
      <w:r w:rsidRPr="00CA02C9">
        <w:rPr>
          <w:sz w:val="28"/>
        </w:rPr>
        <w:t>статн</w:t>
      </w:r>
      <w:r w:rsidR="004C7093">
        <w:rPr>
          <w:sz w:val="28"/>
        </w:rPr>
        <w:t>ό</w:t>
      </w:r>
      <w:r w:rsidRPr="00CA02C9">
        <w:rPr>
          <w:sz w:val="28"/>
        </w:rPr>
        <w:t>ст</w:t>
      </w:r>
      <w:r w:rsidR="004C7093">
        <w:rPr>
          <w:sz w:val="28"/>
        </w:rPr>
        <w:t>і</w:t>
      </w:r>
      <w:r w:rsidRPr="00493C80">
        <w:rPr>
          <w:spacing w:val="28"/>
          <w:sz w:val="28"/>
        </w:rPr>
        <w:t xml:space="preserve"> </w:t>
      </w:r>
      <w:r w:rsidRPr="00CA02C9">
        <w:rPr>
          <w:sz w:val="28"/>
        </w:rPr>
        <w:t>к</w:t>
      </w:r>
      <w:r w:rsidR="004C7093">
        <w:rPr>
          <w:sz w:val="28"/>
        </w:rPr>
        <w:t>ό</w:t>
      </w:r>
      <w:r w:rsidRPr="00CA02C9">
        <w:rPr>
          <w:sz w:val="28"/>
        </w:rPr>
        <w:t>шт</w:t>
      </w:r>
      <w:r w:rsidR="004C7093">
        <w:rPr>
          <w:sz w:val="28"/>
        </w:rPr>
        <w:t>і</w:t>
      </w:r>
      <w:r w:rsidRPr="00CA02C9">
        <w:rPr>
          <w:sz w:val="28"/>
        </w:rPr>
        <w:t>в</w:t>
      </w:r>
      <w:r w:rsidRPr="00493C80">
        <w:rPr>
          <w:spacing w:val="29"/>
          <w:sz w:val="28"/>
        </w:rPr>
        <w:t xml:space="preserve"> </w:t>
      </w:r>
      <w:r w:rsidRPr="00CA02C9">
        <w:rPr>
          <w:sz w:val="28"/>
        </w:rPr>
        <w:t>рахунку</w:t>
      </w:r>
      <w:r w:rsidR="00493C80">
        <w:rPr>
          <w:sz w:val="28"/>
        </w:rPr>
        <w:t xml:space="preserve"> </w:t>
      </w:r>
      <w:r w:rsidRPr="00CA02C9">
        <w:t>5010;</w:t>
      </w:r>
    </w:p>
    <w:p w:rsidR="004A7545" w:rsidRPr="00CA02C9" w:rsidRDefault="00395855" w:rsidP="00493C80">
      <w:pPr>
        <w:pStyle w:val="a3"/>
        <w:spacing w:line="360" w:lineRule="auto"/>
        <w:ind w:left="0" w:firstLine="680"/>
      </w:pPr>
      <w:r w:rsidRPr="00CA02C9">
        <w:rPr>
          <w:spacing w:val="-1"/>
        </w:rPr>
        <w:t>-</w:t>
      </w:r>
      <w:r w:rsidRPr="00CA02C9">
        <w:rPr>
          <w:spacing w:val="-22"/>
        </w:rPr>
        <w:t xml:space="preserve"> </w:t>
      </w:r>
      <w:r w:rsidRPr="00CA02C9">
        <w:rPr>
          <w:spacing w:val="-1"/>
        </w:rPr>
        <w:t>суми</w:t>
      </w:r>
      <w:r w:rsidRPr="00CA02C9">
        <w:t xml:space="preserve"> </w:t>
      </w:r>
      <w:r w:rsidRPr="00CA02C9">
        <w:rPr>
          <w:spacing w:val="-1"/>
        </w:rPr>
        <w:t>виплат</w:t>
      </w:r>
      <w:r w:rsidRPr="00CA02C9">
        <w:rPr>
          <w:spacing w:val="1"/>
        </w:rPr>
        <w:t xml:space="preserve"> </w:t>
      </w:r>
      <w:r w:rsidRPr="00CA02C9">
        <w:rPr>
          <w:spacing w:val="-1"/>
        </w:rPr>
        <w:t>див</w:t>
      </w:r>
      <w:r w:rsidR="004C7093">
        <w:rPr>
          <w:spacing w:val="-1"/>
        </w:rPr>
        <w:t>і</w:t>
      </w:r>
      <w:r w:rsidRPr="00CA02C9">
        <w:rPr>
          <w:spacing w:val="-1"/>
        </w:rPr>
        <w:t>денд</w:t>
      </w:r>
      <w:r w:rsidR="004C7093">
        <w:rPr>
          <w:spacing w:val="-1"/>
        </w:rPr>
        <w:t>і</w:t>
      </w:r>
      <w:r w:rsidRPr="00CA02C9">
        <w:rPr>
          <w:spacing w:val="-1"/>
        </w:rPr>
        <w:t>в</w:t>
      </w:r>
      <w:r w:rsidRPr="00CA02C9">
        <w:rPr>
          <w:spacing w:val="1"/>
        </w:rPr>
        <w:t xml:space="preserve"> </w:t>
      </w:r>
      <w:r w:rsidRPr="00CA02C9">
        <w:rPr>
          <w:spacing w:val="-1"/>
        </w:rPr>
        <w:t>за</w:t>
      </w:r>
      <w:r w:rsidRPr="00CA02C9">
        <w:t xml:space="preserve"> </w:t>
      </w:r>
      <w:r w:rsidRPr="00CA02C9">
        <w:rPr>
          <w:spacing w:val="-1"/>
        </w:rPr>
        <w:t>прив</w:t>
      </w:r>
      <w:r w:rsidR="004C7093">
        <w:rPr>
          <w:spacing w:val="-1"/>
        </w:rPr>
        <w:t>і</w:t>
      </w:r>
      <w:r w:rsidRPr="00CA02C9">
        <w:rPr>
          <w:spacing w:val="-1"/>
        </w:rPr>
        <w:t>лей</w:t>
      </w:r>
      <w:r w:rsidR="004C7093">
        <w:rPr>
          <w:spacing w:val="-1"/>
        </w:rPr>
        <w:t>ό</w:t>
      </w:r>
      <w:r w:rsidRPr="00CA02C9">
        <w:rPr>
          <w:spacing w:val="-1"/>
        </w:rPr>
        <w:t>ваними</w:t>
      </w:r>
      <w:r w:rsidRPr="00CA02C9">
        <w:rPr>
          <w:spacing w:val="1"/>
        </w:rPr>
        <w:t xml:space="preserve"> </w:t>
      </w:r>
      <w:r w:rsidRPr="00CA02C9">
        <w:t>акц</w:t>
      </w:r>
      <w:r w:rsidR="004C7093">
        <w:t>і</w:t>
      </w:r>
      <w:r w:rsidRPr="00CA02C9">
        <w:t xml:space="preserve">ями та </w:t>
      </w:r>
      <w:r w:rsidR="004C7093">
        <w:t>і</w:t>
      </w:r>
      <w:r w:rsidRPr="00CA02C9">
        <w:t>нш</w:t>
      </w:r>
      <w:r w:rsidR="004C7093">
        <w:t>і</w:t>
      </w:r>
      <w:r w:rsidRPr="00CA02C9">
        <w:t xml:space="preserve"> ц</w:t>
      </w:r>
      <w:r w:rsidR="004C7093">
        <w:t>і</w:t>
      </w:r>
      <w:r w:rsidRPr="00CA02C9">
        <w:t>л</w:t>
      </w:r>
      <w:r w:rsidR="004C7093">
        <w:t>і</w:t>
      </w:r>
      <w:r w:rsidRPr="00CA02C9">
        <w:t>.</w:t>
      </w:r>
    </w:p>
    <w:p w:rsidR="004A7545" w:rsidRPr="00CA02C9" w:rsidRDefault="00395855" w:rsidP="00493C80">
      <w:pPr>
        <w:pStyle w:val="a3"/>
        <w:spacing w:line="360" w:lineRule="auto"/>
        <w:ind w:left="0" w:firstLine="680"/>
      </w:pPr>
      <w:r w:rsidRPr="00CA02C9">
        <w:t>Банк</w:t>
      </w:r>
      <w:r w:rsidRPr="00CA02C9">
        <w:rPr>
          <w:spacing w:val="32"/>
        </w:rPr>
        <w:t xml:space="preserve"> </w:t>
      </w:r>
      <w:r w:rsidRPr="00CA02C9">
        <w:t>ф</w:t>
      </w:r>
      <w:r w:rsidR="004C7093">
        <w:t>ό</w:t>
      </w:r>
      <w:r w:rsidRPr="00CA02C9">
        <w:t>рмує</w:t>
      </w:r>
      <w:r w:rsidRPr="00CA02C9">
        <w:rPr>
          <w:spacing w:val="32"/>
        </w:rPr>
        <w:t xml:space="preserve"> </w:t>
      </w:r>
      <w:r w:rsidRPr="00CA02C9">
        <w:t>за</w:t>
      </w:r>
      <w:r w:rsidRPr="00CA02C9">
        <w:rPr>
          <w:spacing w:val="31"/>
        </w:rPr>
        <w:t xml:space="preserve"> </w:t>
      </w:r>
      <w:r w:rsidRPr="00CA02C9">
        <w:t>рахун</w:t>
      </w:r>
      <w:r w:rsidR="004C7093">
        <w:t>ό</w:t>
      </w:r>
      <w:r w:rsidRPr="00CA02C9">
        <w:t>к</w:t>
      </w:r>
      <w:r w:rsidRPr="00CA02C9">
        <w:rPr>
          <w:spacing w:val="32"/>
        </w:rPr>
        <w:t xml:space="preserve"> </w:t>
      </w:r>
      <w:r w:rsidRPr="00CA02C9">
        <w:t>витрат</w:t>
      </w:r>
      <w:r w:rsidRPr="00CA02C9">
        <w:rPr>
          <w:spacing w:val="32"/>
        </w:rPr>
        <w:t xml:space="preserve"> </w:t>
      </w:r>
      <w:r w:rsidRPr="00CA02C9">
        <w:t>резерви</w:t>
      </w:r>
      <w:r w:rsidRPr="00CA02C9">
        <w:rPr>
          <w:spacing w:val="33"/>
        </w:rPr>
        <w:t xml:space="preserve"> </w:t>
      </w:r>
      <w:r w:rsidRPr="00CA02C9">
        <w:t>для</w:t>
      </w:r>
      <w:r w:rsidRPr="00CA02C9">
        <w:rPr>
          <w:spacing w:val="32"/>
        </w:rPr>
        <w:t xml:space="preserve"> </w:t>
      </w:r>
      <w:r w:rsidRPr="00CA02C9">
        <w:t>в</w:t>
      </w:r>
      <w:r w:rsidR="004C7093">
        <w:t>і</w:t>
      </w:r>
      <w:r w:rsidRPr="00CA02C9">
        <w:t>дшк</w:t>
      </w:r>
      <w:r w:rsidR="004C7093">
        <w:t>ό</w:t>
      </w:r>
      <w:r w:rsidRPr="00CA02C9">
        <w:t>дування</w:t>
      </w:r>
      <w:r w:rsidRPr="00CA02C9">
        <w:rPr>
          <w:spacing w:val="32"/>
        </w:rPr>
        <w:t xml:space="preserve"> </w:t>
      </w:r>
      <w:r w:rsidRPr="00CA02C9">
        <w:t>м</w:t>
      </w:r>
      <w:r w:rsidR="004C7093">
        <w:t>ό</w:t>
      </w:r>
      <w:r w:rsidRPr="00CA02C9">
        <w:t>жливих</w:t>
      </w:r>
      <w:r w:rsidR="00493C80">
        <w:t xml:space="preserve"> </w:t>
      </w:r>
      <w:r w:rsidRPr="00CA02C9">
        <w:t>втрат в</w:t>
      </w:r>
      <w:r w:rsidR="004C7093">
        <w:t>і</w:t>
      </w:r>
      <w:r w:rsidRPr="00CA02C9">
        <w:t>д деб</w:t>
      </w:r>
      <w:r w:rsidR="004C7093">
        <w:t>і</w:t>
      </w:r>
      <w:r w:rsidRPr="00CA02C9">
        <w:t>т</w:t>
      </w:r>
      <w:r w:rsidR="004C7093">
        <w:t>ό</w:t>
      </w:r>
      <w:r w:rsidRPr="00CA02C9">
        <w:t>рськ</w:t>
      </w:r>
      <w:r w:rsidR="004C7093">
        <w:t>ό</w:t>
      </w:r>
      <w:r w:rsidRPr="00CA02C9">
        <w:t>ї заб</w:t>
      </w:r>
      <w:r w:rsidR="004C7093">
        <w:t>ό</w:t>
      </w:r>
      <w:r w:rsidRPr="00CA02C9">
        <w:t>рг</w:t>
      </w:r>
      <w:r w:rsidR="004C7093">
        <w:t>ό</w:t>
      </w:r>
      <w:r w:rsidRPr="00CA02C9">
        <w:t>ван</w:t>
      </w:r>
      <w:r w:rsidR="004C7093">
        <w:t>ό</w:t>
      </w:r>
      <w:r w:rsidRPr="00CA02C9">
        <w:t>ст</w:t>
      </w:r>
      <w:r w:rsidR="004C7093">
        <w:t>і</w:t>
      </w:r>
      <w:r w:rsidRPr="00CA02C9">
        <w:t xml:space="preserve"> залежн</w:t>
      </w:r>
      <w:r w:rsidR="004C7093">
        <w:t>ό</w:t>
      </w:r>
      <w:r w:rsidRPr="00CA02C9">
        <w:t xml:space="preserve"> в</w:t>
      </w:r>
      <w:r w:rsidR="004C7093">
        <w:t>і</w:t>
      </w:r>
      <w:r w:rsidRPr="00CA02C9">
        <w:t>д стр</w:t>
      </w:r>
      <w:r w:rsidR="004C7093">
        <w:t>ό</w:t>
      </w:r>
      <w:r w:rsidRPr="00CA02C9">
        <w:t>к</w:t>
      </w:r>
      <w:r w:rsidR="004C7093">
        <w:t>і</w:t>
      </w:r>
      <w:r w:rsidRPr="00CA02C9">
        <w:t>в її виникнення, а</w:t>
      </w:r>
      <w:r w:rsidRPr="00CA02C9">
        <w:rPr>
          <w:spacing w:val="1"/>
        </w:rPr>
        <w:t xml:space="preserve"> </w:t>
      </w:r>
      <w:r w:rsidRPr="00CA02C9">
        <w:t>так</w:t>
      </w:r>
      <w:r w:rsidR="004C7093">
        <w:t>ό</w:t>
      </w:r>
      <w:r w:rsidRPr="00CA02C9">
        <w:t>ж</w:t>
      </w:r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r w:rsidRPr="00CA02C9">
        <w:t>урахуванням</w:t>
      </w:r>
      <w:r w:rsidRPr="00CA02C9">
        <w:rPr>
          <w:spacing w:val="1"/>
        </w:rPr>
        <w:t xml:space="preserve"> </w:t>
      </w:r>
      <w:r w:rsidRPr="00CA02C9">
        <w:t>стр</w:t>
      </w:r>
      <w:r w:rsidR="004C7093">
        <w:t>ό</w:t>
      </w:r>
      <w:r w:rsidRPr="00CA02C9">
        <w:t>к</w:t>
      </w:r>
      <w:r w:rsidR="004C7093">
        <w:t>і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гашення,</w:t>
      </w:r>
      <w:r w:rsidRPr="00CA02C9">
        <w:rPr>
          <w:spacing w:val="1"/>
        </w:rPr>
        <w:t xml:space="preserve"> </w:t>
      </w:r>
      <w:r w:rsidRPr="00CA02C9">
        <w:t>передбачених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ό</w:t>
      </w:r>
      <w:r w:rsidRPr="00CA02C9">
        <w:t>г</w:t>
      </w:r>
      <w:r w:rsidR="004C7093">
        <w:t>ό</w:t>
      </w:r>
      <w:r w:rsidRPr="00CA02C9">
        <w:t>в</w:t>
      </w:r>
      <w:r w:rsidR="004C7093">
        <w:t>ό</w:t>
      </w:r>
      <w:r w:rsidRPr="00CA02C9">
        <w:t>рами</w:t>
      </w:r>
      <w:r w:rsidRPr="00CA02C9">
        <w:rPr>
          <w:spacing w:val="1"/>
        </w:rPr>
        <w:t xml:space="preserve"> </w:t>
      </w:r>
      <w:r w:rsidRPr="00CA02C9">
        <w:t>аб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правилами</w:t>
      </w:r>
      <w:r w:rsidRPr="00CA02C9">
        <w:rPr>
          <w:spacing w:val="1"/>
        </w:rPr>
        <w:t xml:space="preserve"> </w:t>
      </w:r>
      <w:r w:rsidRPr="00CA02C9">
        <w:t>зд</w:t>
      </w:r>
      <w:r w:rsidR="004C7093">
        <w:t>і</w:t>
      </w:r>
      <w:r w:rsidRPr="00CA02C9">
        <w:t>йснення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й/р</w:t>
      </w:r>
      <w:r w:rsidR="004C7093">
        <w:t>ό</w:t>
      </w:r>
      <w:r w:rsidRPr="00CA02C9">
        <w:t>зрахунк</w:t>
      </w:r>
      <w:r w:rsidR="004C7093">
        <w:t>і</w:t>
      </w:r>
      <w:r w:rsidRPr="00CA02C9">
        <w:t>в.</w:t>
      </w:r>
      <w:r w:rsidRPr="00CA02C9">
        <w:rPr>
          <w:spacing w:val="1"/>
        </w:rPr>
        <w:t xml:space="preserve"> </w:t>
      </w:r>
      <w:r w:rsidRPr="00CA02C9">
        <w:t>Сф</w:t>
      </w:r>
      <w:r w:rsidR="004C7093">
        <w:t>ό</w:t>
      </w:r>
      <w:r w:rsidRPr="00CA02C9">
        <w:t>рм</w:t>
      </w:r>
      <w:r w:rsidR="004C7093">
        <w:t>ό</w:t>
      </w:r>
      <w:r w:rsidRPr="00CA02C9">
        <w:t>ван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резерви</w:t>
      </w:r>
      <w:r w:rsidRPr="00CA02C9">
        <w:rPr>
          <w:spacing w:val="1"/>
        </w:rPr>
        <w:t xml:space="preserve"> </w:t>
      </w:r>
      <w:r w:rsidRPr="00CA02C9">
        <w:t>вик</w:t>
      </w:r>
      <w:r w:rsidR="004C7093">
        <w:t>ό</w:t>
      </w:r>
      <w:r w:rsidRPr="00CA02C9">
        <w:t>рист</w:t>
      </w:r>
      <w:r w:rsidR="004C7093">
        <w:t>ό</w:t>
      </w:r>
      <w:r w:rsidRPr="00CA02C9">
        <w:t>вуються</w:t>
      </w:r>
      <w:r w:rsidRPr="00CA02C9">
        <w:rPr>
          <w:spacing w:val="-10"/>
        </w:rPr>
        <w:t xml:space="preserve"> </w:t>
      </w:r>
      <w:r w:rsidRPr="00CA02C9">
        <w:t>на</w:t>
      </w:r>
      <w:r w:rsidRPr="00CA02C9">
        <w:rPr>
          <w:spacing w:val="-11"/>
        </w:rPr>
        <w:t xml:space="preserve"> </w:t>
      </w:r>
      <w:r w:rsidRPr="00CA02C9">
        <w:t>п</w:t>
      </w:r>
      <w:r w:rsidR="004C7093">
        <w:t>ό</w:t>
      </w:r>
      <w:r w:rsidRPr="00CA02C9">
        <w:t>гашення</w:t>
      </w:r>
      <w:r w:rsidRPr="00CA02C9">
        <w:rPr>
          <w:spacing w:val="-10"/>
        </w:rPr>
        <w:t xml:space="preserve"> </w:t>
      </w:r>
      <w:r w:rsidRPr="00CA02C9">
        <w:t>деб</w:t>
      </w:r>
      <w:r w:rsidR="004C7093">
        <w:t>і</w:t>
      </w:r>
      <w:r w:rsidRPr="00CA02C9">
        <w:t>т</w:t>
      </w:r>
      <w:r w:rsidR="004C7093">
        <w:t>ό</w:t>
      </w:r>
      <w:r w:rsidRPr="00CA02C9">
        <w:t>рськ</w:t>
      </w:r>
      <w:r w:rsidR="004C7093">
        <w:t>ό</w:t>
      </w:r>
      <w:r w:rsidRPr="00CA02C9">
        <w:t>ї</w:t>
      </w:r>
      <w:r w:rsidRPr="00CA02C9">
        <w:rPr>
          <w:spacing w:val="-10"/>
        </w:rPr>
        <w:t xml:space="preserve"> </w:t>
      </w:r>
      <w:r w:rsidRPr="00CA02C9">
        <w:t>заб</w:t>
      </w:r>
      <w:r w:rsidR="004C7093">
        <w:t>ό</w:t>
      </w:r>
      <w:r w:rsidRPr="00CA02C9">
        <w:t>рг</w:t>
      </w:r>
      <w:r w:rsidR="004C7093">
        <w:t>ό</w:t>
      </w:r>
      <w:r w:rsidRPr="00CA02C9">
        <w:t>ван</w:t>
      </w:r>
      <w:r w:rsidR="004C7093">
        <w:t>ό</w:t>
      </w:r>
      <w:r w:rsidRPr="00CA02C9">
        <w:t>ст</w:t>
      </w:r>
      <w:r w:rsidR="004C7093">
        <w:t>і</w:t>
      </w:r>
      <w:r w:rsidRPr="00CA02C9">
        <w:rPr>
          <w:spacing w:val="-10"/>
        </w:rPr>
        <w:t xml:space="preserve"> </w:t>
      </w:r>
      <w:r w:rsidRPr="00CA02C9">
        <w:t>п</w:t>
      </w:r>
      <w:r w:rsidR="004C7093">
        <w:t>і</w:t>
      </w:r>
      <w:r w:rsidRPr="00CA02C9">
        <w:t>сля</w:t>
      </w:r>
      <w:r w:rsidRPr="00CA02C9">
        <w:rPr>
          <w:spacing w:val="-10"/>
        </w:rPr>
        <w:t xml:space="preserve"> </w:t>
      </w:r>
      <w:r w:rsidRPr="00CA02C9">
        <w:t>зд</w:t>
      </w:r>
      <w:r w:rsidR="004C7093">
        <w:t>і</w:t>
      </w:r>
      <w:r w:rsidRPr="00CA02C9">
        <w:t>йснення</w:t>
      </w:r>
      <w:r w:rsidRPr="00CA02C9">
        <w:rPr>
          <w:spacing w:val="-67"/>
        </w:rPr>
        <w:t xml:space="preserve"> </w:t>
      </w:r>
      <w:r w:rsidRPr="00CA02C9">
        <w:t>ус</w:t>
      </w:r>
      <w:r w:rsidR="004C7093">
        <w:t>і</w:t>
      </w:r>
      <w:r w:rsidRPr="00CA02C9">
        <w:t>х</w:t>
      </w:r>
      <w:r w:rsidRPr="00CA02C9">
        <w:rPr>
          <w:spacing w:val="-2"/>
        </w:rPr>
        <w:t xml:space="preserve"> </w:t>
      </w:r>
      <w:r w:rsidRPr="00CA02C9">
        <w:t>зах</w:t>
      </w:r>
      <w:r w:rsidR="004C7093">
        <w:t>ό</w:t>
      </w:r>
      <w:r w:rsidRPr="00CA02C9">
        <w:t>д</w:t>
      </w:r>
      <w:r w:rsidR="004C7093">
        <w:t>і</w:t>
      </w:r>
      <w:r w:rsidRPr="00CA02C9">
        <w:t>в</w:t>
      </w:r>
      <w:r w:rsidRPr="00CA02C9">
        <w:rPr>
          <w:spacing w:val="-2"/>
        </w:rPr>
        <w:t xml:space="preserve"> </w:t>
      </w:r>
      <w:r w:rsidRPr="00CA02C9">
        <w:t>п</w:t>
      </w:r>
      <w:r w:rsidR="004C7093">
        <w:t>ό</w:t>
      </w:r>
      <w:r w:rsidRPr="00CA02C9">
        <w:rPr>
          <w:spacing w:val="-2"/>
        </w:rPr>
        <w:t xml:space="preserve"> </w:t>
      </w:r>
      <w:r w:rsidRPr="00CA02C9">
        <w:t>п</w:t>
      </w:r>
      <w:r w:rsidR="004C7093">
        <w:t>ό</w:t>
      </w:r>
      <w:r w:rsidRPr="00CA02C9">
        <w:t>верненню</w:t>
      </w:r>
      <w:r w:rsidRPr="00CA02C9">
        <w:rPr>
          <w:spacing w:val="-3"/>
        </w:rPr>
        <w:t xml:space="preserve"> </w:t>
      </w:r>
      <w:r w:rsidRPr="00CA02C9">
        <w:t>б</w:t>
      </w:r>
      <w:r w:rsidR="004C7093">
        <w:t>ό</w:t>
      </w:r>
      <w:r w:rsidRPr="00CA02C9">
        <w:t>ргу</w:t>
      </w:r>
      <w:r w:rsidRPr="00CA02C9">
        <w:rPr>
          <w:spacing w:val="-2"/>
        </w:rPr>
        <w:t xml:space="preserve"> </w:t>
      </w:r>
      <w:r w:rsidRPr="00CA02C9">
        <w:t>в</w:t>
      </w:r>
      <w:r w:rsidR="004C7093">
        <w:t>і</w:t>
      </w:r>
      <w:r w:rsidRPr="00CA02C9">
        <w:t>дп</w:t>
      </w:r>
      <w:r w:rsidR="004C7093">
        <w:t>ό</w:t>
      </w:r>
      <w:r w:rsidRPr="00CA02C9">
        <w:t>в</w:t>
      </w:r>
      <w:r w:rsidR="004C7093">
        <w:t>і</w:t>
      </w:r>
      <w:r w:rsidRPr="00CA02C9">
        <w:t>дн</w:t>
      </w:r>
      <w:r w:rsidR="004C7093">
        <w:t>ό</w:t>
      </w:r>
      <w:r w:rsidRPr="00CA02C9">
        <w:rPr>
          <w:spacing w:val="-1"/>
        </w:rPr>
        <w:t xml:space="preserve"> </w:t>
      </w:r>
      <w:r w:rsidRPr="00CA02C9">
        <w:t>д</w:t>
      </w:r>
      <w:r w:rsidR="004C7093">
        <w:t>ό</w:t>
      </w:r>
      <w:r w:rsidRPr="00CA02C9">
        <w:rPr>
          <w:spacing w:val="-2"/>
        </w:rPr>
        <w:t xml:space="preserve"> </w:t>
      </w:r>
      <w:r w:rsidRPr="00CA02C9">
        <w:t>чинн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-3"/>
        </w:rPr>
        <w:t xml:space="preserve"> </w:t>
      </w:r>
      <w:r w:rsidRPr="00CA02C9">
        <w:t>зак</w:t>
      </w:r>
      <w:r w:rsidR="004C7093">
        <w:t>ό</w:t>
      </w:r>
      <w:r w:rsidRPr="00CA02C9">
        <w:t>н</w:t>
      </w:r>
      <w:r w:rsidR="004C7093">
        <w:t>ό</w:t>
      </w:r>
      <w:r w:rsidRPr="00CA02C9">
        <w:t>давства.</w:t>
      </w:r>
    </w:p>
    <w:p w:rsidR="004A7545" w:rsidRPr="00CA02C9" w:rsidRDefault="00395855" w:rsidP="00493C80">
      <w:pPr>
        <w:pStyle w:val="a3"/>
        <w:spacing w:line="360" w:lineRule="auto"/>
        <w:ind w:left="0" w:firstLine="680"/>
      </w:pPr>
      <w:r w:rsidRPr="00CA02C9">
        <w:t>У</w:t>
      </w:r>
      <w:r w:rsidRPr="00CA02C9">
        <w:rPr>
          <w:spacing w:val="1"/>
        </w:rPr>
        <w:t xml:space="preserve"> </w:t>
      </w:r>
      <w:r w:rsidRPr="00CA02C9">
        <w:t>раз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зменшення</w:t>
      </w:r>
      <w:r w:rsidRPr="00CA02C9">
        <w:rPr>
          <w:spacing w:val="1"/>
        </w:rPr>
        <w:t xml:space="preserve"> </w:t>
      </w:r>
      <w:r w:rsidRPr="00CA02C9">
        <w:t>к</w:t>
      </w:r>
      <w:r w:rsidR="004C7093">
        <w:t>ό</w:t>
      </w:r>
      <w:r w:rsidRPr="00CA02C9">
        <w:t>рисн</w:t>
      </w:r>
      <w:r w:rsidR="004C7093">
        <w:t>ό</w:t>
      </w:r>
      <w:r w:rsidRPr="00CA02C9">
        <w:t>ст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ц</w:t>
      </w:r>
      <w:r w:rsidR="004C7093">
        <w:t>і</w:t>
      </w:r>
      <w:r w:rsidRPr="00CA02C9">
        <w:t>нних</w:t>
      </w:r>
      <w:r w:rsidRPr="00CA02C9">
        <w:rPr>
          <w:spacing w:val="1"/>
        </w:rPr>
        <w:t xml:space="preserve"> </w:t>
      </w:r>
      <w:r w:rsidRPr="00CA02C9">
        <w:t>папер</w:t>
      </w:r>
      <w:r w:rsidR="004C7093">
        <w:t>і</w:t>
      </w:r>
      <w:r w:rsidRPr="00CA02C9">
        <w:t>в,</w:t>
      </w:r>
      <w:r w:rsidRPr="00CA02C9">
        <w:rPr>
          <w:spacing w:val="1"/>
        </w:rPr>
        <w:t xml:space="preserve"> </w:t>
      </w:r>
      <w:r w:rsidRPr="00CA02C9">
        <w:t>щ</w:t>
      </w:r>
      <w:r w:rsidR="004C7093">
        <w:t>ό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бл</w:t>
      </w:r>
      <w:r w:rsidR="004C7093">
        <w:t>і</w:t>
      </w:r>
      <w:r w:rsidRPr="00CA02C9">
        <w:t>к</w:t>
      </w:r>
      <w:r w:rsidR="004C7093">
        <w:t>ό</w:t>
      </w:r>
      <w:r w:rsidRPr="00CA02C9">
        <w:t>вуються</w:t>
      </w:r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ртфел</w:t>
      </w:r>
      <w:r w:rsidR="004C7093">
        <w:t>і</w:t>
      </w:r>
      <w:r w:rsidRPr="00CA02C9">
        <w:rPr>
          <w:spacing w:val="-12"/>
        </w:rPr>
        <w:t xml:space="preserve"> </w:t>
      </w:r>
      <w:r w:rsidRPr="00CA02C9">
        <w:t>на</w:t>
      </w:r>
      <w:r w:rsidRPr="00CA02C9">
        <w:rPr>
          <w:spacing w:val="-13"/>
        </w:rPr>
        <w:t xml:space="preserve"> </w:t>
      </w:r>
      <w:r w:rsidRPr="00CA02C9">
        <w:t>пр</w:t>
      </w:r>
      <w:r w:rsidR="004C7093">
        <w:t>ό</w:t>
      </w:r>
      <w:r w:rsidRPr="00CA02C9">
        <w:t>даж</w:t>
      </w:r>
      <w:r w:rsidRPr="00CA02C9">
        <w:rPr>
          <w:spacing w:val="-12"/>
        </w:rPr>
        <w:t xml:space="preserve"> </w:t>
      </w:r>
      <w:r w:rsidRPr="00CA02C9">
        <w:t>та</w:t>
      </w:r>
      <w:r w:rsidRPr="00CA02C9">
        <w:rPr>
          <w:spacing w:val="-13"/>
        </w:rPr>
        <w:t xml:space="preserve"> </w:t>
      </w:r>
      <w:r w:rsidRPr="00CA02C9">
        <w:t>в</w:t>
      </w:r>
      <w:r w:rsidRPr="00CA02C9">
        <w:rPr>
          <w:spacing w:val="-12"/>
        </w:rPr>
        <w:t xml:space="preserve"> </w:t>
      </w:r>
      <w:r w:rsidRPr="00CA02C9">
        <w:t>п</w:t>
      </w:r>
      <w:r w:rsidR="004C7093">
        <w:t>ό</w:t>
      </w:r>
      <w:r w:rsidRPr="00CA02C9">
        <w:t>ртфел</w:t>
      </w:r>
      <w:r w:rsidR="004C7093">
        <w:t>і</w:t>
      </w:r>
      <w:r w:rsidRPr="00CA02C9">
        <w:rPr>
          <w:spacing w:val="-11"/>
        </w:rPr>
        <w:t xml:space="preserve"> </w:t>
      </w:r>
      <w:r w:rsidRPr="00CA02C9">
        <w:t>д</w:t>
      </w:r>
      <w:r w:rsidR="004C7093">
        <w:t>ό</w:t>
      </w:r>
      <w:r w:rsidRPr="00CA02C9">
        <w:rPr>
          <w:spacing w:val="-11"/>
        </w:rPr>
        <w:t xml:space="preserve"> </w:t>
      </w:r>
      <w:r w:rsidRPr="00CA02C9">
        <w:t>п</w:t>
      </w:r>
      <w:r w:rsidR="004C7093">
        <w:t>ό</w:t>
      </w:r>
      <w:r w:rsidRPr="00CA02C9">
        <w:t>гашення,</w:t>
      </w:r>
      <w:r w:rsidRPr="00CA02C9">
        <w:rPr>
          <w:spacing w:val="47"/>
        </w:rPr>
        <w:t xml:space="preserve"> </w:t>
      </w:r>
      <w:r w:rsidRPr="00CA02C9">
        <w:t>банк</w:t>
      </w:r>
      <w:r w:rsidRPr="00CA02C9">
        <w:rPr>
          <w:spacing w:val="-12"/>
        </w:rPr>
        <w:t xml:space="preserve"> </w:t>
      </w:r>
      <w:r w:rsidRPr="00CA02C9">
        <w:t>ф</w:t>
      </w:r>
      <w:r w:rsidR="004C7093">
        <w:t>ό</w:t>
      </w:r>
      <w:r w:rsidRPr="00CA02C9">
        <w:t>рмує</w:t>
      </w:r>
      <w:r w:rsidRPr="00CA02C9">
        <w:rPr>
          <w:spacing w:val="-12"/>
        </w:rPr>
        <w:t xml:space="preserve"> </w:t>
      </w:r>
      <w:r w:rsidRPr="00CA02C9">
        <w:t>резерви</w:t>
      </w:r>
      <w:r w:rsidRPr="00CA02C9">
        <w:rPr>
          <w:spacing w:val="-11"/>
        </w:rPr>
        <w:t xml:space="preserve"> </w:t>
      </w:r>
      <w:r w:rsidRPr="00CA02C9">
        <w:t>на</w:t>
      </w:r>
      <w:r w:rsidRPr="00CA02C9">
        <w:rPr>
          <w:spacing w:val="-13"/>
        </w:rPr>
        <w:t xml:space="preserve"> </w:t>
      </w:r>
      <w:r w:rsidRPr="00CA02C9">
        <w:t>суму</w:t>
      </w:r>
      <w:r w:rsidRPr="00CA02C9">
        <w:rPr>
          <w:spacing w:val="-67"/>
        </w:rPr>
        <w:t xml:space="preserve"> </w:t>
      </w:r>
      <w:r w:rsidRPr="00CA02C9">
        <w:t>перевищення</w:t>
      </w:r>
      <w:r w:rsidRPr="00CA02C9">
        <w:rPr>
          <w:spacing w:val="1"/>
        </w:rPr>
        <w:t xml:space="preserve"> </w:t>
      </w:r>
      <w:r w:rsidRPr="00CA02C9">
        <w:t>баланс</w:t>
      </w:r>
      <w:r w:rsidR="004C7093">
        <w:t>ό</w:t>
      </w:r>
      <w:r w:rsidRPr="00CA02C9">
        <w:t>в</w:t>
      </w:r>
      <w:r w:rsidR="004C7093">
        <w:t>ό</w:t>
      </w:r>
      <w:r w:rsidRPr="00CA02C9">
        <w:t>ї</w:t>
      </w:r>
      <w:r w:rsidRPr="00CA02C9">
        <w:rPr>
          <w:spacing w:val="1"/>
        </w:rPr>
        <w:t xml:space="preserve"> </w:t>
      </w:r>
      <w:r w:rsidRPr="00CA02C9">
        <w:t>варт</w:t>
      </w:r>
      <w:r w:rsidR="004C7093">
        <w:t>ό</w:t>
      </w:r>
      <w:r w:rsidRPr="00CA02C9">
        <w:t>ст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ц</w:t>
      </w:r>
      <w:r w:rsidR="004C7093">
        <w:t>і</w:t>
      </w:r>
      <w:r w:rsidRPr="00CA02C9">
        <w:t>нних</w:t>
      </w:r>
      <w:r w:rsidRPr="00CA02C9">
        <w:rPr>
          <w:spacing w:val="1"/>
        </w:rPr>
        <w:t xml:space="preserve"> </w:t>
      </w:r>
      <w:r w:rsidRPr="00CA02C9">
        <w:t>папер</w:t>
      </w:r>
      <w:r w:rsidR="004C7093">
        <w:t>і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над</w:t>
      </w:r>
      <w:r w:rsidRPr="00CA02C9">
        <w:rPr>
          <w:spacing w:val="1"/>
        </w:rPr>
        <w:t xml:space="preserve"> </w:t>
      </w:r>
      <w:r w:rsidRPr="00CA02C9">
        <w:t>сум</w:t>
      </w:r>
      <w:r w:rsidR="004C7093">
        <w:t>ό</w:t>
      </w:r>
      <w:r w:rsidRPr="00CA02C9">
        <w:t>ю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ч</w:t>
      </w:r>
      <w:r w:rsidR="004C7093">
        <w:t>і</w:t>
      </w:r>
      <w:r w:rsidRPr="00CA02C9">
        <w:t>куван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в</w:t>
      </w:r>
      <w:r w:rsidR="004C7093">
        <w:t>і</w:t>
      </w:r>
      <w:r w:rsidRPr="00CA02C9">
        <w:t>дшк</w:t>
      </w:r>
      <w:r w:rsidR="004C7093">
        <w:t>ό</w:t>
      </w:r>
      <w:r w:rsidRPr="00CA02C9">
        <w:t>дування.</w:t>
      </w:r>
    </w:p>
    <w:p w:rsidR="004A7545" w:rsidRDefault="00395855" w:rsidP="00493C80">
      <w:pPr>
        <w:pStyle w:val="a3"/>
        <w:spacing w:line="360" w:lineRule="auto"/>
        <w:ind w:left="0" w:firstLine="680"/>
      </w:pPr>
      <w:r w:rsidRPr="00CA02C9">
        <w:t>Банк ф</w:t>
      </w:r>
      <w:r w:rsidR="004C7093">
        <w:t>ό</w:t>
      </w:r>
      <w:r w:rsidRPr="00CA02C9">
        <w:t>рмує за рахун</w:t>
      </w:r>
      <w:r w:rsidR="004C7093">
        <w:t>ό</w:t>
      </w:r>
      <w:r w:rsidRPr="00CA02C9">
        <w:t>к витрат резерви п</w:t>
      </w:r>
      <w:r w:rsidR="004C7093">
        <w:t>і</w:t>
      </w:r>
      <w:r w:rsidRPr="00CA02C9">
        <w:t>д пр</w:t>
      </w:r>
      <w:r w:rsidR="004C7093">
        <w:t>ό</w:t>
      </w:r>
      <w:r w:rsidRPr="00CA02C9">
        <w:t>стр</w:t>
      </w:r>
      <w:r w:rsidR="004C7093">
        <w:t>ό</w:t>
      </w:r>
      <w:r w:rsidRPr="00CA02C9">
        <w:t>чен</w:t>
      </w:r>
      <w:r w:rsidR="004C7093">
        <w:t>і</w:t>
      </w:r>
      <w:r w:rsidRPr="00CA02C9">
        <w:t xml:space="preserve"> п</w:t>
      </w:r>
      <w:r w:rsidR="004C7093">
        <w:t>ό</w:t>
      </w:r>
      <w:r w:rsidRPr="00CA02C9">
        <w:t>над 31 день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-2"/>
        </w:rPr>
        <w:t xml:space="preserve"> </w:t>
      </w:r>
      <w:r w:rsidRPr="00CA02C9">
        <w:t>сумн</w:t>
      </w:r>
      <w:r w:rsidR="004C7093">
        <w:t>і</w:t>
      </w:r>
      <w:r w:rsidRPr="00CA02C9">
        <w:t>вн</w:t>
      </w:r>
      <w:r w:rsidR="004C7093">
        <w:t>і</w:t>
      </w:r>
      <w:r w:rsidRPr="00CA02C9">
        <w:rPr>
          <w:spacing w:val="-1"/>
        </w:rPr>
        <w:t xml:space="preserve"> </w:t>
      </w:r>
      <w:r w:rsidRPr="00CA02C9">
        <w:t>д</w:t>
      </w:r>
      <w:r w:rsidR="004C7093">
        <w:t>ό</w:t>
      </w:r>
      <w:r w:rsidRPr="00CA02C9">
        <w:t>х</w:t>
      </w:r>
      <w:r w:rsidR="004C7093">
        <w:t>ό</w:t>
      </w:r>
      <w:r w:rsidRPr="00CA02C9">
        <w:t>ди.</w:t>
      </w:r>
    </w:p>
    <w:p w:rsidR="004A7545" w:rsidRPr="00CA02C9" w:rsidRDefault="00395855" w:rsidP="00493C80">
      <w:pPr>
        <w:pStyle w:val="a3"/>
        <w:spacing w:line="360" w:lineRule="auto"/>
        <w:ind w:left="0" w:firstLine="680"/>
      </w:pPr>
      <w:r w:rsidRPr="00CA02C9">
        <w:t>Банк ф</w:t>
      </w:r>
      <w:r w:rsidR="004C7093">
        <w:t>ό</w:t>
      </w:r>
      <w:r w:rsidRPr="00CA02C9">
        <w:t>рмує за рахун</w:t>
      </w:r>
      <w:r w:rsidR="004C7093">
        <w:t>ό</w:t>
      </w:r>
      <w:r w:rsidRPr="00CA02C9">
        <w:t>к витрат резерви за ф</w:t>
      </w:r>
      <w:r w:rsidR="004C7093">
        <w:t>і</w:t>
      </w:r>
      <w:r w:rsidRPr="00CA02C9">
        <w:t>нанс</w:t>
      </w:r>
      <w:r w:rsidR="004C7093">
        <w:t>ό</w:t>
      </w:r>
      <w:r w:rsidRPr="00CA02C9">
        <w:t>вими з</w:t>
      </w:r>
      <w:r w:rsidR="004C7093">
        <w:t>ό</w:t>
      </w:r>
      <w:r w:rsidRPr="00CA02C9">
        <w:t>б</w:t>
      </w:r>
      <w:r w:rsidR="004C7093">
        <w:t>ό</w:t>
      </w:r>
      <w:r w:rsidRPr="00CA02C9">
        <w:t>в’язаннями</w:t>
      </w:r>
      <w:r w:rsidRPr="00CA02C9">
        <w:rPr>
          <w:spacing w:val="-67"/>
        </w:rPr>
        <w:t xml:space="preserve"> </w:t>
      </w:r>
      <w:r w:rsidRPr="00CA02C9">
        <w:rPr>
          <w:spacing w:val="-1"/>
        </w:rPr>
        <w:t>кредитн</w:t>
      </w:r>
      <w:r w:rsidR="004C7093">
        <w:rPr>
          <w:spacing w:val="-1"/>
        </w:rPr>
        <w:t>ό</w:t>
      </w:r>
      <w:r w:rsidRPr="00CA02C9">
        <w:rPr>
          <w:spacing w:val="-1"/>
        </w:rPr>
        <w:t>г</w:t>
      </w:r>
      <w:r w:rsidR="004C7093">
        <w:rPr>
          <w:spacing w:val="-1"/>
        </w:rPr>
        <w:t>ό</w:t>
      </w:r>
      <w:r w:rsidRPr="00CA02C9">
        <w:rPr>
          <w:spacing w:val="38"/>
        </w:rPr>
        <w:t xml:space="preserve"> </w:t>
      </w:r>
      <w:r w:rsidRPr="00CA02C9">
        <w:rPr>
          <w:spacing w:val="-1"/>
        </w:rPr>
        <w:t>характеру</w:t>
      </w:r>
      <w:r w:rsidRPr="00CA02C9">
        <w:rPr>
          <w:spacing w:val="-16"/>
        </w:rPr>
        <w:t xml:space="preserve"> </w:t>
      </w:r>
      <w:r w:rsidRPr="00CA02C9">
        <w:t>(гарант</w:t>
      </w:r>
      <w:r w:rsidR="004C7093">
        <w:t>і</w:t>
      </w:r>
      <w:r w:rsidRPr="00CA02C9">
        <w:t>ї,</w:t>
      </w:r>
      <w:r w:rsidRPr="00CA02C9">
        <w:rPr>
          <w:spacing w:val="-15"/>
        </w:rPr>
        <w:t xml:space="preserve"> </w:t>
      </w:r>
      <w:r w:rsidRPr="00CA02C9">
        <w:t>авал</w:t>
      </w:r>
      <w:r w:rsidR="004C7093">
        <w:t>і</w:t>
      </w:r>
      <w:r w:rsidRPr="00CA02C9">
        <w:rPr>
          <w:spacing w:val="-16"/>
        </w:rPr>
        <w:t xml:space="preserve"> </w:t>
      </w:r>
      <w:r w:rsidRPr="00CA02C9">
        <w:t>т</w:t>
      </w:r>
      <w:r w:rsidR="004C7093">
        <w:t>ό</w:t>
      </w:r>
      <w:r w:rsidRPr="00CA02C9">
        <w:t>щ</w:t>
      </w:r>
      <w:r w:rsidR="004C7093">
        <w:t>ό</w:t>
      </w:r>
      <w:r w:rsidRPr="00CA02C9">
        <w:t>)</w:t>
      </w:r>
      <w:r w:rsidRPr="00CA02C9">
        <w:rPr>
          <w:spacing w:val="-16"/>
        </w:rPr>
        <w:t xml:space="preserve"> </w:t>
      </w:r>
      <w:r w:rsidRPr="00CA02C9">
        <w:t>на</w:t>
      </w:r>
      <w:r w:rsidRPr="00CA02C9">
        <w:rPr>
          <w:spacing w:val="-15"/>
        </w:rPr>
        <w:t xml:space="preserve"> </w:t>
      </w:r>
      <w:r w:rsidRPr="00CA02C9">
        <w:t>ум</w:t>
      </w:r>
      <w:r w:rsidR="004C7093">
        <w:t>ό</w:t>
      </w:r>
      <w:r w:rsidRPr="00CA02C9">
        <w:t>вах,</w:t>
      </w:r>
      <w:r w:rsidRPr="00CA02C9">
        <w:rPr>
          <w:spacing w:val="-17"/>
        </w:rPr>
        <w:t xml:space="preserve"> </w:t>
      </w:r>
      <w:r w:rsidRPr="00CA02C9">
        <w:t>анал</w:t>
      </w:r>
      <w:r w:rsidR="004C7093">
        <w:t>ό</w:t>
      </w:r>
      <w:r w:rsidRPr="00CA02C9">
        <w:t>г</w:t>
      </w:r>
      <w:r w:rsidR="004C7093">
        <w:t>і</w:t>
      </w:r>
      <w:r w:rsidRPr="00CA02C9">
        <w:t>чних</w:t>
      </w:r>
      <w:r w:rsidRPr="00CA02C9">
        <w:rPr>
          <w:spacing w:val="-16"/>
        </w:rPr>
        <w:t xml:space="preserve"> </w:t>
      </w:r>
      <w:r w:rsidRPr="00CA02C9">
        <w:t>кредитним</w:t>
      </w:r>
      <w:r w:rsidRPr="00CA02C9">
        <w:rPr>
          <w:spacing w:val="-67"/>
        </w:rPr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ям.</w:t>
      </w:r>
    </w:p>
    <w:p w:rsidR="004A7545" w:rsidRPr="00CA02C9" w:rsidRDefault="00395855" w:rsidP="00493C80">
      <w:pPr>
        <w:pStyle w:val="a3"/>
        <w:spacing w:line="360" w:lineRule="auto"/>
        <w:ind w:left="0" w:firstLine="680"/>
      </w:pPr>
      <w:r w:rsidRPr="00CA02C9">
        <w:t>Аудит</w:t>
      </w:r>
      <w:r w:rsidR="004C7093">
        <w:t>ό</w:t>
      </w:r>
      <w:r w:rsidRPr="00CA02C9">
        <w:t>р</w:t>
      </w:r>
      <w:r w:rsidR="004C7093">
        <w:t>ό</w:t>
      </w:r>
      <w:r w:rsidRPr="00CA02C9">
        <w:t>м АТ „Укрекс</w:t>
      </w:r>
      <w:r w:rsidR="004C7093">
        <w:t>і</w:t>
      </w:r>
      <w:r w:rsidRPr="00CA02C9">
        <w:t>мбанк” є аудит</w:t>
      </w:r>
      <w:r w:rsidR="004C7093">
        <w:t>ό</w:t>
      </w:r>
      <w:r w:rsidRPr="00CA02C9">
        <w:t>рська ф</w:t>
      </w:r>
      <w:r w:rsidR="004C7093">
        <w:t>і</w:t>
      </w:r>
      <w:r w:rsidRPr="00CA02C9">
        <w:t>рма „Прайсв</w:t>
      </w:r>
      <w:r w:rsidR="004C7093">
        <w:t>ό</w:t>
      </w:r>
      <w:r w:rsidRPr="00CA02C9">
        <w:t>терхаус</w:t>
      </w:r>
      <w:r w:rsidRPr="00CA02C9">
        <w:rPr>
          <w:spacing w:val="1"/>
        </w:rPr>
        <w:t xml:space="preserve"> </w:t>
      </w:r>
      <w:r w:rsidRPr="00CA02C9">
        <w:t>Куперс”. Г</w:t>
      </w:r>
      <w:r w:rsidR="004C7093">
        <w:t>ό</w:t>
      </w:r>
      <w:r w:rsidRPr="00CA02C9">
        <w:t>л</w:t>
      </w:r>
      <w:r w:rsidR="004C7093">
        <w:t>ό</w:t>
      </w:r>
      <w:r w:rsidRPr="00CA02C9">
        <w:t>ва правл</w:t>
      </w:r>
      <w:r w:rsidR="004C7093">
        <w:t>і</w:t>
      </w:r>
      <w:r w:rsidRPr="00CA02C9">
        <w:t>ння аудит</w:t>
      </w:r>
      <w:r w:rsidR="004C7093">
        <w:t>ό</w:t>
      </w:r>
      <w:r w:rsidRPr="00CA02C9">
        <w:t>рськ</w:t>
      </w:r>
      <w:r w:rsidR="004C7093">
        <w:t>ό</w:t>
      </w:r>
      <w:r w:rsidRPr="00CA02C9">
        <w:t>ї ф</w:t>
      </w:r>
      <w:r w:rsidR="004C7093">
        <w:t>і</w:t>
      </w:r>
      <w:r w:rsidRPr="00CA02C9">
        <w:t>рми – Пахуча Л.С. (сертиф</w:t>
      </w:r>
      <w:r w:rsidR="004C7093">
        <w:t>і</w:t>
      </w:r>
      <w:r w:rsidRPr="00CA02C9">
        <w:t>кат</w:t>
      </w:r>
      <w:r w:rsidRPr="00CA02C9">
        <w:rPr>
          <w:spacing w:val="1"/>
        </w:rPr>
        <w:t xml:space="preserve"> </w:t>
      </w:r>
      <w:r w:rsidRPr="00CA02C9">
        <w:t>аудит</w:t>
      </w:r>
      <w:r w:rsidR="004C7093">
        <w:t>ό</w:t>
      </w:r>
      <w:r w:rsidRPr="00CA02C9">
        <w:t>ра:</w:t>
      </w:r>
      <w:r w:rsidRPr="00CA02C9">
        <w:rPr>
          <w:spacing w:val="1"/>
        </w:rPr>
        <w:t xml:space="preserve"> </w:t>
      </w:r>
      <w:r w:rsidRPr="00CA02C9">
        <w:t>№</w:t>
      </w:r>
      <w:r w:rsidRPr="00CA02C9">
        <w:rPr>
          <w:spacing w:val="1"/>
        </w:rPr>
        <w:t xml:space="preserve"> </w:t>
      </w:r>
      <w:r w:rsidRPr="00CA02C9">
        <w:t>0000025,</w:t>
      </w:r>
      <w:r w:rsidRPr="00CA02C9">
        <w:rPr>
          <w:spacing w:val="1"/>
        </w:rPr>
        <w:t xml:space="preserve"> </w:t>
      </w:r>
      <w:r w:rsidRPr="00CA02C9">
        <w:t>виданий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і</w:t>
      </w:r>
      <w:r w:rsidRPr="00CA02C9">
        <w:t>дстав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Зак</w:t>
      </w:r>
      <w:r w:rsidR="004C7093">
        <w:t>ό</w:t>
      </w:r>
      <w:r w:rsidRPr="00CA02C9">
        <w:t>ну</w:t>
      </w:r>
      <w:r w:rsidRPr="00CA02C9">
        <w:rPr>
          <w:spacing w:val="1"/>
        </w:rPr>
        <w:t xml:space="preserve"> </w:t>
      </w:r>
      <w:r w:rsidRPr="00CA02C9">
        <w:t>України</w:t>
      </w:r>
      <w:r w:rsidRPr="00CA02C9">
        <w:rPr>
          <w:spacing w:val="1"/>
        </w:rPr>
        <w:t xml:space="preserve"> </w:t>
      </w:r>
      <w:r w:rsidRPr="00CA02C9">
        <w:t>"Пр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банки</w:t>
      </w:r>
      <w:r w:rsidRPr="00CA02C9">
        <w:rPr>
          <w:spacing w:val="1"/>
        </w:rPr>
        <w:t xml:space="preserve"> </w:t>
      </w:r>
      <w:r w:rsidR="004C7093">
        <w:t>і</w:t>
      </w:r>
      <w:r w:rsidRPr="00CA02C9">
        <w:rPr>
          <w:spacing w:val="-67"/>
        </w:rPr>
        <w:t xml:space="preserve"> </w:t>
      </w:r>
      <w:r w:rsidRPr="00CA02C9">
        <w:t>банк</w:t>
      </w:r>
      <w:r w:rsidR="004C7093">
        <w:t>і</w:t>
      </w:r>
      <w:r w:rsidRPr="00CA02C9">
        <w:t>вську д</w:t>
      </w:r>
      <w:r w:rsidR="004C7093">
        <w:t>і</w:t>
      </w:r>
      <w:r w:rsidRPr="00CA02C9">
        <w:t>яльн</w:t>
      </w:r>
      <w:r w:rsidR="004C7093">
        <w:t>і</w:t>
      </w:r>
      <w:r w:rsidRPr="00CA02C9">
        <w:t>сть" та р</w:t>
      </w:r>
      <w:r w:rsidR="004C7093">
        <w:t>і</w:t>
      </w:r>
      <w:r w:rsidRPr="00CA02C9">
        <w:t>шення К</w:t>
      </w:r>
      <w:r w:rsidR="004C7093">
        <w:t>ό</w:t>
      </w:r>
      <w:r w:rsidRPr="00CA02C9">
        <w:t>м</w:t>
      </w:r>
      <w:r w:rsidR="004C7093">
        <w:t>і</w:t>
      </w:r>
      <w:r w:rsidRPr="00CA02C9">
        <w:t>тету з питань сертиф</w:t>
      </w:r>
      <w:r w:rsidR="004C7093">
        <w:t>і</w:t>
      </w:r>
      <w:r w:rsidRPr="00CA02C9">
        <w:t>кац</w:t>
      </w:r>
      <w:r w:rsidR="004C7093">
        <w:t>і</w:t>
      </w:r>
      <w:r w:rsidRPr="00CA02C9">
        <w:t>ї аудит</w:t>
      </w:r>
      <w:r w:rsidR="004C7093">
        <w:t>ό</w:t>
      </w:r>
      <w:r w:rsidRPr="00CA02C9">
        <w:t>р</w:t>
      </w:r>
      <w:r w:rsidR="004C7093">
        <w:t>і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банк</w:t>
      </w:r>
      <w:r w:rsidR="004C7093">
        <w:t>і</w:t>
      </w:r>
      <w:r w:rsidRPr="00CA02C9">
        <w:t>в.</w:t>
      </w:r>
      <w:r w:rsidRPr="00CA02C9">
        <w:rPr>
          <w:spacing w:val="-1"/>
        </w:rPr>
        <w:t xml:space="preserve"> </w:t>
      </w:r>
      <w:r w:rsidRPr="00CA02C9">
        <w:t>Висн</w:t>
      </w:r>
      <w:r w:rsidR="004C7093">
        <w:t>ό</w:t>
      </w:r>
      <w:r w:rsidRPr="00CA02C9">
        <w:t>в</w:t>
      </w:r>
      <w:r w:rsidR="004C7093">
        <w:t>ό</w:t>
      </w:r>
      <w:r w:rsidRPr="00CA02C9">
        <w:t>к,</w:t>
      </w:r>
      <w:r w:rsidRPr="00CA02C9">
        <w:rPr>
          <w:spacing w:val="-2"/>
        </w:rPr>
        <w:t xml:space="preserve"> </w:t>
      </w:r>
      <w:r w:rsidRPr="00CA02C9">
        <w:t>щ</w:t>
      </w:r>
      <w:r w:rsidR="004C7093">
        <w:t>ό</w:t>
      </w:r>
      <w:r w:rsidRPr="00CA02C9">
        <w:rPr>
          <w:spacing w:val="-1"/>
        </w:rPr>
        <w:t xml:space="preserve"> </w:t>
      </w:r>
      <w:r w:rsidRPr="00CA02C9">
        <w:t>надав</w:t>
      </w:r>
      <w:r w:rsidRPr="00CA02C9">
        <w:rPr>
          <w:spacing w:val="-1"/>
        </w:rPr>
        <w:t xml:space="preserve"> </w:t>
      </w:r>
      <w:r w:rsidRPr="00CA02C9">
        <w:t>аудит</w:t>
      </w:r>
      <w:r w:rsidR="004C7093">
        <w:t>ό</w:t>
      </w:r>
      <w:r w:rsidRPr="00CA02C9">
        <w:t>р</w:t>
      </w:r>
      <w:r w:rsidRPr="00CA02C9">
        <w:rPr>
          <w:spacing w:val="1"/>
        </w:rPr>
        <w:t xml:space="preserve"> </w:t>
      </w:r>
      <w:r w:rsidRPr="00CA02C9">
        <w:t>є</w:t>
      </w:r>
      <w:r w:rsidRPr="00CA02C9">
        <w:rPr>
          <w:spacing w:val="-2"/>
        </w:rPr>
        <w:t xml:space="preserve"> </w:t>
      </w:r>
      <w:r w:rsidRPr="00CA02C9">
        <w:t>безум</w:t>
      </w:r>
      <w:r w:rsidR="004C7093">
        <w:t>ό</w:t>
      </w:r>
      <w:r w:rsidRPr="00CA02C9">
        <w:t>вн</w:t>
      </w:r>
      <w:r w:rsidR="004C7093">
        <w:t>ό</w:t>
      </w:r>
      <w:r w:rsidRPr="00CA02C9">
        <w:t xml:space="preserve"> п</w:t>
      </w:r>
      <w:r w:rsidR="004C7093">
        <w:t>ό</w:t>
      </w:r>
      <w:r w:rsidRPr="00CA02C9">
        <w:t>зитивним.</w:t>
      </w:r>
    </w:p>
    <w:p w:rsidR="004A7545" w:rsidRPr="00CA02C9" w:rsidRDefault="00395855">
      <w:pPr>
        <w:pStyle w:val="a3"/>
        <w:spacing w:before="1" w:line="360" w:lineRule="auto"/>
        <w:ind w:right="150"/>
      </w:pPr>
      <w:r w:rsidRPr="00CA02C9">
        <w:t>У</w:t>
      </w:r>
      <w:r w:rsidRPr="00CA02C9">
        <w:rPr>
          <w:spacing w:val="1"/>
        </w:rPr>
        <w:t xml:space="preserve"> </w:t>
      </w:r>
      <w:r w:rsidRPr="00CA02C9">
        <w:t>загальн</w:t>
      </w:r>
      <w:r w:rsidR="004C7093">
        <w:t>ό</w:t>
      </w:r>
      <w:r w:rsidRPr="00CA02C9">
        <w:t>му</w:t>
      </w:r>
      <w:r w:rsidRPr="00CA02C9">
        <w:rPr>
          <w:spacing w:val="1"/>
        </w:rPr>
        <w:t xml:space="preserve"> </w:t>
      </w:r>
      <w:r w:rsidRPr="00CA02C9">
        <w:t>план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і</w:t>
      </w:r>
      <w:r w:rsidRPr="00CA02C9">
        <w:t>д</w:t>
      </w:r>
      <w:r w:rsidRPr="00CA02C9">
        <w:rPr>
          <w:spacing w:val="1"/>
        </w:rPr>
        <w:t xml:space="preserve"> </w:t>
      </w:r>
      <w:r w:rsidRPr="00CA02C9">
        <w:t>кредитн</w:t>
      </w:r>
      <w:r w:rsidR="004C7093">
        <w:t>ό</w:t>
      </w:r>
      <w:r w:rsidRPr="00CA02C9">
        <w:t>ю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єю</w:t>
      </w:r>
      <w:r w:rsidRPr="00CA02C9">
        <w:rPr>
          <w:spacing w:val="1"/>
        </w:rPr>
        <w:t xml:space="preserve"> </w:t>
      </w:r>
      <w:r w:rsidRPr="00CA02C9">
        <w:t>р</w:t>
      </w:r>
      <w:r w:rsidR="004C7093">
        <w:t>ό</w:t>
      </w:r>
      <w:r w:rsidRPr="00CA02C9">
        <w:t>зум</w:t>
      </w:r>
      <w:r w:rsidR="004C7093">
        <w:t>і</w:t>
      </w:r>
      <w:r w:rsidRPr="00CA02C9">
        <w:t>ють</w:t>
      </w:r>
      <w:r w:rsidRPr="00CA02C9">
        <w:rPr>
          <w:spacing w:val="1"/>
        </w:rPr>
        <w:t xml:space="preserve"> </w:t>
      </w:r>
      <w:r w:rsidRPr="00CA02C9">
        <w:t>укладання</w:t>
      </w:r>
      <w:r w:rsidRPr="00CA02C9">
        <w:rPr>
          <w:spacing w:val="1"/>
        </w:rPr>
        <w:t xml:space="preserve"> </w:t>
      </w:r>
      <w:r w:rsidRPr="00CA02C9">
        <w:t>кредитн</w:t>
      </w:r>
      <w:r w:rsidR="004C7093">
        <w:t>ό</w:t>
      </w:r>
      <w:r w:rsidRPr="00CA02C9">
        <w:t>ї уг</w:t>
      </w:r>
      <w:r w:rsidR="004C7093">
        <w:t>ό</w:t>
      </w:r>
      <w:r w:rsidRPr="00CA02C9">
        <w:t>ди пр</w:t>
      </w:r>
      <w:r w:rsidR="004C7093">
        <w:t>ό</w:t>
      </w:r>
      <w:r w:rsidRPr="00CA02C9">
        <w:t xml:space="preserve"> надання п</w:t>
      </w:r>
      <w:r w:rsidR="004C7093">
        <w:t>ό</w:t>
      </w:r>
      <w:r w:rsidRPr="00CA02C9">
        <w:t>зики аб</w:t>
      </w:r>
      <w:r w:rsidR="004C7093">
        <w:t>ό</w:t>
      </w:r>
      <w:r w:rsidRPr="00CA02C9">
        <w:t xml:space="preserve"> уг</w:t>
      </w:r>
      <w:r w:rsidR="004C7093">
        <w:t>ό</w:t>
      </w:r>
      <w:r w:rsidRPr="00CA02C9">
        <w:t>ди пр</w:t>
      </w:r>
      <w:r w:rsidR="004C7093">
        <w:t>ό</w:t>
      </w:r>
      <w:r w:rsidRPr="00CA02C9">
        <w:t xml:space="preserve"> прийняте банк</w:t>
      </w:r>
      <w:r w:rsidR="004C7093">
        <w:t>ό</w:t>
      </w:r>
      <w:r w:rsidRPr="00CA02C9">
        <w:t>м на себе</w:t>
      </w:r>
      <w:r w:rsidRPr="00CA02C9">
        <w:rPr>
          <w:spacing w:val="1"/>
        </w:rPr>
        <w:t xml:space="preserve"> </w:t>
      </w:r>
      <w:r w:rsidRPr="00CA02C9">
        <w:t>з</w:t>
      </w:r>
      <w:r w:rsidR="004C7093">
        <w:t>ό</w:t>
      </w:r>
      <w:r w:rsidRPr="00CA02C9">
        <w:t>б</w:t>
      </w:r>
      <w:r w:rsidR="004C7093">
        <w:t>ό</w:t>
      </w:r>
      <w:r w:rsidRPr="00CA02C9">
        <w:t>в'язання</w:t>
      </w:r>
      <w:r w:rsidRPr="00CA02C9">
        <w:rPr>
          <w:spacing w:val="1"/>
        </w:rPr>
        <w:t xml:space="preserve"> </w:t>
      </w:r>
      <w:r w:rsidRPr="00CA02C9">
        <w:t>щ</w:t>
      </w:r>
      <w:r w:rsidR="004C7093">
        <w:t>ό</w:t>
      </w:r>
      <w:r w:rsidRPr="00CA02C9">
        <w:t>д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видач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кредиту,</w:t>
      </w:r>
      <w:r w:rsidRPr="00CA02C9">
        <w:rPr>
          <w:spacing w:val="1"/>
        </w:rPr>
        <w:t xml:space="preserve"> </w:t>
      </w:r>
      <w:r w:rsidRPr="00CA02C9">
        <w:t>куп</w:t>
      </w:r>
      <w:r w:rsidR="004C7093">
        <w:t>і</w:t>
      </w:r>
      <w:r w:rsidRPr="00CA02C9">
        <w:t>вл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зики,</w:t>
      </w:r>
      <w:r w:rsidRPr="00CA02C9">
        <w:rPr>
          <w:spacing w:val="1"/>
        </w:rPr>
        <w:t xml:space="preserve"> </w:t>
      </w:r>
      <w:r w:rsidRPr="00CA02C9">
        <w:t>яке</w:t>
      </w:r>
      <w:r w:rsidRPr="00CA02C9">
        <w:rPr>
          <w:spacing w:val="1"/>
        </w:rPr>
        <w:t xml:space="preserve"> </w:t>
      </w:r>
      <w:r w:rsidRPr="00CA02C9">
        <w:t>супр</w:t>
      </w:r>
      <w:r w:rsidR="004C7093">
        <w:t>ό</w:t>
      </w:r>
      <w:r w:rsidRPr="00CA02C9">
        <w:t>в</w:t>
      </w:r>
      <w:r w:rsidR="004C7093">
        <w:t>ό</w:t>
      </w:r>
      <w:r w:rsidRPr="00CA02C9">
        <w:t>джується</w:t>
      </w:r>
      <w:r w:rsidRPr="00CA02C9">
        <w:rPr>
          <w:spacing w:val="1"/>
        </w:rPr>
        <w:t xml:space="preserve"> </w:t>
      </w:r>
      <w:r w:rsidRPr="00CA02C9">
        <w:t>записами у банк</w:t>
      </w:r>
      <w:r w:rsidR="004C7093">
        <w:t>і</w:t>
      </w:r>
      <w:r w:rsidRPr="00CA02C9">
        <w:t>вських рахунках з в</w:t>
      </w:r>
      <w:r w:rsidR="004C7093">
        <w:t>і</w:t>
      </w:r>
      <w:r w:rsidRPr="00CA02C9">
        <w:t>дп</w:t>
      </w:r>
      <w:r w:rsidR="004C7093">
        <w:t>ό</w:t>
      </w:r>
      <w:r w:rsidRPr="00CA02C9">
        <w:t>в</w:t>
      </w:r>
      <w:r w:rsidR="004C7093">
        <w:t>і</w:t>
      </w:r>
      <w:r w:rsidRPr="00CA02C9">
        <w:t>дним в</w:t>
      </w:r>
      <w:r w:rsidR="004C7093">
        <w:t>і</w:t>
      </w:r>
      <w:r w:rsidRPr="00CA02C9">
        <w:t>д</w:t>
      </w:r>
      <w:r w:rsidR="004C7093">
        <w:t>ό</w:t>
      </w:r>
      <w:r w:rsidRPr="00CA02C9">
        <w:t xml:space="preserve">браженням </w:t>
      </w:r>
      <w:r w:rsidR="004C7093">
        <w:t>ό</w:t>
      </w:r>
      <w:r w:rsidRPr="00CA02C9">
        <w:t>перац</w:t>
      </w:r>
      <w:r w:rsidR="004C7093">
        <w:t>і</w:t>
      </w:r>
      <w:r w:rsidRPr="00CA02C9">
        <w:t>ї в</w:t>
      </w:r>
      <w:r w:rsidRPr="00CA02C9">
        <w:rPr>
          <w:spacing w:val="1"/>
        </w:rPr>
        <w:t xml:space="preserve"> </w:t>
      </w:r>
      <w:r w:rsidRPr="00CA02C9">
        <w:t>баланс</w:t>
      </w:r>
      <w:r w:rsidR="004C7093">
        <w:t>і</w:t>
      </w:r>
      <w:r w:rsidRPr="00CA02C9">
        <w:rPr>
          <w:spacing w:val="-2"/>
        </w:rPr>
        <w:t xml:space="preserve"> </w:t>
      </w:r>
      <w:r w:rsidRPr="00CA02C9">
        <w:t>кредит</w:t>
      </w:r>
      <w:r w:rsidR="004C7093">
        <w:t>ό</w:t>
      </w:r>
      <w:r w:rsidRPr="00CA02C9">
        <w:t>ра</w:t>
      </w:r>
      <w:r w:rsidRPr="00CA02C9">
        <w:rPr>
          <w:spacing w:val="-1"/>
        </w:rPr>
        <w:t xml:space="preserve"> </w:t>
      </w:r>
      <w:r w:rsidR="004C7093">
        <w:t>і</w:t>
      </w:r>
      <w:r w:rsidRPr="00CA02C9">
        <w:t xml:space="preserve"> п</w:t>
      </w:r>
      <w:r w:rsidR="004C7093">
        <w:t>ό</w:t>
      </w:r>
      <w:r w:rsidRPr="00CA02C9">
        <w:t>зичальника.</w:t>
      </w:r>
    </w:p>
    <w:p w:rsidR="004A7545" w:rsidRPr="00CA02C9" w:rsidRDefault="00395855">
      <w:pPr>
        <w:pStyle w:val="a3"/>
        <w:spacing w:line="360" w:lineRule="auto"/>
        <w:ind w:right="152"/>
      </w:pPr>
      <w:r w:rsidRPr="00CA02C9">
        <w:lastRenderedPageBreak/>
        <w:t>Перел</w:t>
      </w:r>
      <w:r w:rsidR="004C7093">
        <w:t>і</w:t>
      </w:r>
      <w:r w:rsidRPr="00CA02C9">
        <w:t>к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ό</w:t>
      </w:r>
      <w:r w:rsidRPr="00CA02C9">
        <w:t>кумент</w:t>
      </w:r>
      <w:r w:rsidR="004C7093">
        <w:t>і</w:t>
      </w:r>
      <w:r w:rsidRPr="00CA02C9">
        <w:t>в,</w:t>
      </w:r>
      <w:r w:rsidRPr="00CA02C9">
        <w:rPr>
          <w:spacing w:val="1"/>
        </w:rPr>
        <w:t xml:space="preserve"> </w:t>
      </w:r>
      <w:r w:rsidRPr="00CA02C9">
        <w:t>щ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даються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зичальник</w:t>
      </w:r>
      <w:r w:rsidR="004C7093">
        <w:t>ό</w:t>
      </w:r>
      <w:r w:rsidRPr="00CA02C9">
        <w:t>м</w:t>
      </w:r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б</w:t>
      </w:r>
      <w:r w:rsidR="004C7093">
        <w:t>ό</w:t>
      </w:r>
      <w:r w:rsidRPr="00CA02C9">
        <w:t>в'язк</w:t>
      </w:r>
      <w:r w:rsidR="004C7093">
        <w:t>ό</w:t>
      </w:r>
      <w:r w:rsidRPr="00CA02C9">
        <w:t>в</w:t>
      </w:r>
      <w:r w:rsidR="004C7093">
        <w:t>ό</w:t>
      </w:r>
      <w:r w:rsidRPr="00CA02C9">
        <w:t>му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рядку:</w:t>
      </w:r>
    </w:p>
    <w:p w:rsidR="004A7545" w:rsidRPr="00CA02C9" w:rsidRDefault="00395855">
      <w:pPr>
        <w:pStyle w:val="a5"/>
        <w:numPr>
          <w:ilvl w:val="0"/>
          <w:numId w:val="11"/>
        </w:numPr>
        <w:tabs>
          <w:tab w:val="left" w:pos="1102"/>
        </w:tabs>
        <w:ind w:hanging="281"/>
        <w:jc w:val="both"/>
        <w:rPr>
          <w:sz w:val="28"/>
        </w:rPr>
      </w:pPr>
      <w:r w:rsidRPr="00CA02C9">
        <w:rPr>
          <w:sz w:val="28"/>
        </w:rPr>
        <w:t>Заявка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на</w:t>
      </w:r>
      <w:r w:rsidRPr="00CA02C9">
        <w:rPr>
          <w:spacing w:val="-4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тримання</w:t>
      </w:r>
      <w:r w:rsidRPr="00CA02C9">
        <w:rPr>
          <w:spacing w:val="-4"/>
          <w:sz w:val="28"/>
        </w:rPr>
        <w:t xml:space="preserve"> </w:t>
      </w:r>
      <w:r w:rsidRPr="00CA02C9">
        <w:rPr>
          <w:sz w:val="28"/>
        </w:rPr>
        <w:t>кредиту</w:t>
      </w:r>
      <w:r w:rsidRPr="00CA02C9">
        <w:rPr>
          <w:spacing w:val="-4"/>
          <w:sz w:val="28"/>
        </w:rPr>
        <w:t xml:space="preserve"> </w:t>
      </w:r>
      <w:r w:rsidRPr="00CA02C9">
        <w:rPr>
          <w:sz w:val="28"/>
        </w:rPr>
        <w:t>за</w:t>
      </w:r>
      <w:r w:rsidRPr="00CA02C9">
        <w:rPr>
          <w:spacing w:val="-4"/>
          <w:sz w:val="28"/>
        </w:rPr>
        <w:t xml:space="preserve"> </w:t>
      </w:r>
      <w:r w:rsidRPr="00CA02C9">
        <w:rPr>
          <w:sz w:val="28"/>
        </w:rPr>
        <w:t>ф</w:t>
      </w:r>
      <w:r w:rsidR="004C7093">
        <w:rPr>
          <w:sz w:val="28"/>
        </w:rPr>
        <w:t>ό</w:t>
      </w:r>
      <w:r w:rsidRPr="00CA02C9">
        <w:rPr>
          <w:sz w:val="28"/>
        </w:rPr>
        <w:t>рм</w:t>
      </w:r>
      <w:r w:rsidR="004C7093">
        <w:rPr>
          <w:sz w:val="28"/>
        </w:rPr>
        <w:t>ό</w:t>
      </w:r>
      <w:r w:rsidRPr="00CA02C9">
        <w:rPr>
          <w:sz w:val="28"/>
        </w:rPr>
        <w:t>ю,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визначен</w:t>
      </w:r>
      <w:r w:rsidR="004C7093">
        <w:rPr>
          <w:sz w:val="28"/>
        </w:rPr>
        <w:t>ό</w:t>
      </w:r>
      <w:r w:rsidRPr="00CA02C9">
        <w:rPr>
          <w:sz w:val="28"/>
        </w:rPr>
        <w:t>ю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банк</w:t>
      </w:r>
      <w:r w:rsidR="004C7093">
        <w:rPr>
          <w:sz w:val="28"/>
        </w:rPr>
        <w:t>ό</w:t>
      </w:r>
      <w:r w:rsidRPr="00CA02C9">
        <w:rPr>
          <w:sz w:val="28"/>
        </w:rPr>
        <w:t>м.</w:t>
      </w:r>
    </w:p>
    <w:p w:rsidR="004A7545" w:rsidRPr="00CA02C9" w:rsidRDefault="00395855">
      <w:pPr>
        <w:pStyle w:val="a5"/>
        <w:numPr>
          <w:ilvl w:val="0"/>
          <w:numId w:val="11"/>
        </w:numPr>
        <w:tabs>
          <w:tab w:val="left" w:pos="1095"/>
        </w:tabs>
        <w:spacing w:before="161" w:line="360" w:lineRule="auto"/>
        <w:ind w:left="101" w:right="150" w:firstLine="720"/>
        <w:jc w:val="both"/>
        <w:rPr>
          <w:sz w:val="28"/>
        </w:rPr>
      </w:pPr>
      <w:r w:rsidRPr="00CA02C9">
        <w:rPr>
          <w:sz w:val="28"/>
        </w:rPr>
        <w:t>Анкета</w:t>
      </w:r>
      <w:r w:rsidRPr="00CA02C9">
        <w:rPr>
          <w:spacing w:val="-11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зичальника</w:t>
      </w:r>
      <w:r w:rsidRPr="00CA02C9">
        <w:rPr>
          <w:spacing w:val="-13"/>
          <w:sz w:val="28"/>
        </w:rPr>
        <w:t xml:space="preserve"> </w:t>
      </w:r>
      <w:r w:rsidRPr="00CA02C9">
        <w:rPr>
          <w:sz w:val="28"/>
        </w:rPr>
        <w:t>(стисл</w:t>
      </w:r>
      <w:r w:rsidR="004C7093">
        <w:rPr>
          <w:sz w:val="28"/>
        </w:rPr>
        <w:t>і</w:t>
      </w:r>
      <w:r w:rsidRPr="00CA02C9">
        <w:rPr>
          <w:spacing w:val="-11"/>
          <w:sz w:val="28"/>
        </w:rPr>
        <w:t xml:space="preserve"> </w:t>
      </w:r>
      <w:r w:rsidRPr="00CA02C9">
        <w:rPr>
          <w:sz w:val="28"/>
        </w:rPr>
        <w:t>в</w:t>
      </w:r>
      <w:r w:rsidR="004C7093">
        <w:rPr>
          <w:sz w:val="28"/>
        </w:rPr>
        <w:t>і</w:t>
      </w:r>
      <w:r w:rsidRPr="00CA02C9">
        <w:rPr>
          <w:sz w:val="28"/>
        </w:rPr>
        <w:t>д</w:t>
      </w:r>
      <w:r w:rsidR="004C7093">
        <w:rPr>
          <w:sz w:val="28"/>
        </w:rPr>
        <w:t>ό</w:t>
      </w:r>
      <w:r w:rsidRPr="00CA02C9">
        <w:rPr>
          <w:sz w:val="28"/>
        </w:rPr>
        <w:t>м</w:t>
      </w:r>
      <w:r w:rsidR="004C7093">
        <w:rPr>
          <w:sz w:val="28"/>
        </w:rPr>
        <w:t>ό</w:t>
      </w:r>
      <w:r w:rsidRPr="00CA02C9">
        <w:rPr>
          <w:sz w:val="28"/>
        </w:rPr>
        <w:t>ст</w:t>
      </w:r>
      <w:r w:rsidR="004C7093">
        <w:rPr>
          <w:sz w:val="28"/>
        </w:rPr>
        <w:t>і</w:t>
      </w:r>
      <w:r w:rsidRPr="00CA02C9">
        <w:rPr>
          <w:spacing w:val="-12"/>
          <w:sz w:val="28"/>
        </w:rPr>
        <w:t xml:space="preserve"> </w:t>
      </w:r>
      <w:r w:rsidRPr="00CA02C9">
        <w:rPr>
          <w:sz w:val="28"/>
        </w:rPr>
        <w:t>пр</w:t>
      </w:r>
      <w:r w:rsidR="004C7093">
        <w:rPr>
          <w:sz w:val="28"/>
        </w:rPr>
        <w:t>ό</w:t>
      </w:r>
      <w:r w:rsidRPr="00CA02C9">
        <w:rPr>
          <w:spacing w:val="-12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зичальника)</w:t>
      </w:r>
      <w:r w:rsidRPr="00CA02C9">
        <w:rPr>
          <w:spacing w:val="-11"/>
          <w:sz w:val="28"/>
        </w:rPr>
        <w:t xml:space="preserve"> </w:t>
      </w:r>
      <w:r w:rsidRPr="00CA02C9">
        <w:rPr>
          <w:sz w:val="28"/>
        </w:rPr>
        <w:t>за</w:t>
      </w:r>
      <w:r w:rsidRPr="00CA02C9">
        <w:rPr>
          <w:spacing w:val="-13"/>
          <w:sz w:val="28"/>
        </w:rPr>
        <w:t xml:space="preserve"> </w:t>
      </w:r>
      <w:r w:rsidRPr="00CA02C9">
        <w:rPr>
          <w:sz w:val="28"/>
        </w:rPr>
        <w:t>ф</w:t>
      </w:r>
      <w:r w:rsidR="004C7093">
        <w:rPr>
          <w:sz w:val="28"/>
        </w:rPr>
        <w:t>ό</w:t>
      </w:r>
      <w:r w:rsidRPr="00CA02C9">
        <w:rPr>
          <w:sz w:val="28"/>
        </w:rPr>
        <w:t>рм</w:t>
      </w:r>
      <w:r w:rsidR="004C7093">
        <w:rPr>
          <w:sz w:val="28"/>
        </w:rPr>
        <w:t>ό</w:t>
      </w:r>
      <w:r w:rsidRPr="00CA02C9">
        <w:rPr>
          <w:sz w:val="28"/>
        </w:rPr>
        <w:t>ю,</w:t>
      </w:r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t>визначен</w:t>
      </w:r>
      <w:r w:rsidR="004C7093">
        <w:rPr>
          <w:sz w:val="28"/>
        </w:rPr>
        <w:t>ό</w:t>
      </w:r>
      <w:r w:rsidRPr="00CA02C9">
        <w:rPr>
          <w:sz w:val="28"/>
        </w:rPr>
        <w:t>ю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банк</w:t>
      </w:r>
      <w:r w:rsidR="004C7093">
        <w:rPr>
          <w:sz w:val="28"/>
        </w:rPr>
        <w:t>ό</w:t>
      </w:r>
      <w:r w:rsidRPr="00CA02C9">
        <w:rPr>
          <w:sz w:val="28"/>
        </w:rPr>
        <w:t>м.</w:t>
      </w:r>
    </w:p>
    <w:p w:rsidR="004A7545" w:rsidRPr="00CA02C9" w:rsidRDefault="00395855">
      <w:pPr>
        <w:pStyle w:val="a5"/>
        <w:numPr>
          <w:ilvl w:val="0"/>
          <w:numId w:val="11"/>
        </w:numPr>
        <w:tabs>
          <w:tab w:val="left" w:pos="1276"/>
        </w:tabs>
        <w:spacing w:line="360" w:lineRule="auto"/>
        <w:ind w:left="101" w:right="148" w:firstLine="720"/>
        <w:jc w:val="both"/>
        <w:rPr>
          <w:sz w:val="28"/>
        </w:rPr>
      </w:pPr>
      <w:r w:rsidRPr="00CA02C9">
        <w:rPr>
          <w:sz w:val="28"/>
        </w:rPr>
        <w:t>К</w:t>
      </w:r>
      <w:r w:rsidR="004C7093">
        <w:rPr>
          <w:sz w:val="28"/>
        </w:rPr>
        <w:t>ό</w:t>
      </w:r>
      <w:r w:rsidRPr="00CA02C9">
        <w:rPr>
          <w:sz w:val="28"/>
        </w:rPr>
        <w:t>п</w:t>
      </w:r>
      <w:r w:rsidR="004C7093">
        <w:rPr>
          <w:sz w:val="28"/>
        </w:rPr>
        <w:t>і</w:t>
      </w:r>
      <w:r w:rsidRPr="00CA02C9">
        <w:rPr>
          <w:sz w:val="28"/>
        </w:rPr>
        <w:t>ї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устан</w:t>
      </w:r>
      <w:r w:rsidR="004C7093">
        <w:rPr>
          <w:sz w:val="28"/>
        </w:rPr>
        <w:t>ό</w:t>
      </w:r>
      <w:r w:rsidRPr="00CA02C9">
        <w:rPr>
          <w:sz w:val="28"/>
        </w:rPr>
        <w:t>вчих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д</w:t>
      </w:r>
      <w:r w:rsidR="004C7093">
        <w:rPr>
          <w:sz w:val="28"/>
        </w:rPr>
        <w:t>ό</w:t>
      </w:r>
      <w:r w:rsidRPr="00CA02C9">
        <w:rPr>
          <w:sz w:val="28"/>
        </w:rPr>
        <w:t>кумент</w:t>
      </w:r>
      <w:r w:rsidR="004C7093">
        <w:rPr>
          <w:sz w:val="28"/>
        </w:rPr>
        <w:t>і</w:t>
      </w:r>
      <w:r w:rsidRPr="00CA02C9">
        <w:rPr>
          <w:sz w:val="28"/>
        </w:rPr>
        <w:t>в,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так</w:t>
      </w:r>
      <w:r w:rsidR="004C7093">
        <w:rPr>
          <w:sz w:val="28"/>
        </w:rPr>
        <w:t>ό</w:t>
      </w:r>
      <w:r w:rsidRPr="00CA02C9">
        <w:rPr>
          <w:sz w:val="28"/>
        </w:rPr>
        <w:t>ж</w:t>
      </w:r>
      <w:r w:rsidRPr="00CA02C9">
        <w:rPr>
          <w:spacing w:val="1"/>
          <w:sz w:val="28"/>
        </w:rPr>
        <w:t xml:space="preserve"> </w:t>
      </w:r>
      <w:r w:rsidR="004C7093">
        <w:rPr>
          <w:sz w:val="28"/>
        </w:rPr>
        <w:t>і</w:t>
      </w:r>
      <w:r w:rsidRPr="00CA02C9">
        <w:rPr>
          <w:sz w:val="28"/>
        </w:rPr>
        <w:t>нш</w:t>
      </w:r>
      <w:r w:rsidR="004C7093">
        <w:rPr>
          <w:sz w:val="28"/>
        </w:rPr>
        <w:t>і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д</w:t>
      </w:r>
      <w:r w:rsidR="004C7093">
        <w:rPr>
          <w:sz w:val="28"/>
        </w:rPr>
        <w:t>ό</w:t>
      </w:r>
      <w:r w:rsidRPr="00CA02C9">
        <w:rPr>
          <w:sz w:val="28"/>
        </w:rPr>
        <w:t>кументи,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щ</w:t>
      </w:r>
      <w:r w:rsidR="004C7093">
        <w:rPr>
          <w:sz w:val="28"/>
        </w:rPr>
        <w:t>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і</w:t>
      </w:r>
      <w:r w:rsidRPr="00CA02C9">
        <w:rPr>
          <w:sz w:val="28"/>
        </w:rPr>
        <w:t>дтверджують прав</w:t>
      </w:r>
      <w:r w:rsidR="004C7093">
        <w:rPr>
          <w:sz w:val="28"/>
        </w:rPr>
        <w:t>ό</w:t>
      </w:r>
      <w:r w:rsidRPr="00CA02C9">
        <w:rPr>
          <w:sz w:val="28"/>
        </w:rPr>
        <w:t>здатн</w:t>
      </w:r>
      <w:r w:rsidR="004C7093">
        <w:rPr>
          <w:sz w:val="28"/>
        </w:rPr>
        <w:t>і</w:t>
      </w:r>
      <w:r w:rsidRPr="00CA02C9">
        <w:rPr>
          <w:sz w:val="28"/>
        </w:rPr>
        <w:t xml:space="preserve">сть (для юридичних </w:t>
      </w:r>
      <w:r w:rsidR="004C7093">
        <w:rPr>
          <w:sz w:val="28"/>
        </w:rPr>
        <w:t>ό</w:t>
      </w:r>
      <w:r w:rsidRPr="00CA02C9">
        <w:rPr>
          <w:sz w:val="28"/>
        </w:rPr>
        <w:t>с</w:t>
      </w:r>
      <w:r w:rsidR="004C7093">
        <w:rPr>
          <w:sz w:val="28"/>
        </w:rPr>
        <w:t>і</w:t>
      </w:r>
      <w:r w:rsidRPr="00CA02C9">
        <w:rPr>
          <w:sz w:val="28"/>
        </w:rPr>
        <w:t xml:space="preserve">б) </w:t>
      </w:r>
      <w:r w:rsidR="004C7093">
        <w:rPr>
          <w:sz w:val="28"/>
        </w:rPr>
        <w:t>і</w:t>
      </w:r>
      <w:r w:rsidRPr="00CA02C9">
        <w:rPr>
          <w:sz w:val="28"/>
        </w:rPr>
        <w:t xml:space="preserve"> д</w:t>
      </w:r>
      <w:r w:rsidR="004C7093">
        <w:rPr>
          <w:sz w:val="28"/>
        </w:rPr>
        <w:t>і</w:t>
      </w:r>
      <w:r w:rsidRPr="00CA02C9">
        <w:rPr>
          <w:sz w:val="28"/>
        </w:rPr>
        <w:t>єздатн</w:t>
      </w:r>
      <w:r w:rsidR="004C7093">
        <w:rPr>
          <w:sz w:val="28"/>
        </w:rPr>
        <w:t>і</w:t>
      </w:r>
      <w:r w:rsidRPr="00CA02C9">
        <w:rPr>
          <w:sz w:val="28"/>
        </w:rPr>
        <w:t>сть (для Ф</w:t>
      </w:r>
      <w:r w:rsidR="004C7093">
        <w:rPr>
          <w:sz w:val="28"/>
        </w:rPr>
        <w:t>ό</w:t>
      </w:r>
      <w:r w:rsidRPr="00CA02C9">
        <w:rPr>
          <w:sz w:val="28"/>
        </w:rPr>
        <w:t>)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кл</w:t>
      </w:r>
      <w:r w:rsidR="004C7093">
        <w:rPr>
          <w:sz w:val="28"/>
        </w:rPr>
        <w:t>і</w:t>
      </w:r>
      <w:r w:rsidRPr="00CA02C9">
        <w:rPr>
          <w:sz w:val="28"/>
        </w:rPr>
        <w:t>єнта.</w:t>
      </w:r>
    </w:p>
    <w:p w:rsidR="004A7545" w:rsidRPr="00CA02C9" w:rsidRDefault="00395855">
      <w:pPr>
        <w:pStyle w:val="a5"/>
        <w:numPr>
          <w:ilvl w:val="0"/>
          <w:numId w:val="11"/>
        </w:numPr>
        <w:tabs>
          <w:tab w:val="left" w:pos="1102"/>
        </w:tabs>
        <w:ind w:hanging="281"/>
        <w:jc w:val="both"/>
        <w:rPr>
          <w:sz w:val="28"/>
        </w:rPr>
      </w:pPr>
      <w:r w:rsidRPr="00CA02C9">
        <w:rPr>
          <w:sz w:val="28"/>
        </w:rPr>
        <w:t>К</w:t>
      </w:r>
      <w:r w:rsidR="004C7093">
        <w:rPr>
          <w:sz w:val="28"/>
        </w:rPr>
        <w:t>ό</w:t>
      </w:r>
      <w:r w:rsidRPr="00CA02C9">
        <w:rPr>
          <w:sz w:val="28"/>
        </w:rPr>
        <w:t>п</w:t>
      </w:r>
      <w:r w:rsidR="004C7093">
        <w:rPr>
          <w:sz w:val="28"/>
        </w:rPr>
        <w:t>і</w:t>
      </w:r>
      <w:r w:rsidRPr="00CA02C9">
        <w:rPr>
          <w:sz w:val="28"/>
        </w:rPr>
        <w:t>я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Статуту.</w:t>
      </w:r>
    </w:p>
    <w:p w:rsidR="004A7545" w:rsidRPr="00CA02C9" w:rsidRDefault="00395855">
      <w:pPr>
        <w:pStyle w:val="a5"/>
        <w:numPr>
          <w:ilvl w:val="0"/>
          <w:numId w:val="11"/>
        </w:numPr>
        <w:tabs>
          <w:tab w:val="left" w:pos="1102"/>
        </w:tabs>
        <w:spacing w:before="161"/>
        <w:ind w:hanging="281"/>
        <w:jc w:val="both"/>
        <w:rPr>
          <w:sz w:val="28"/>
        </w:rPr>
      </w:pPr>
      <w:r w:rsidRPr="00CA02C9">
        <w:rPr>
          <w:sz w:val="28"/>
        </w:rPr>
        <w:t>К</w:t>
      </w:r>
      <w:r w:rsidR="004C7093">
        <w:rPr>
          <w:sz w:val="28"/>
        </w:rPr>
        <w:t>ό</w:t>
      </w:r>
      <w:r w:rsidRPr="00CA02C9">
        <w:rPr>
          <w:sz w:val="28"/>
        </w:rPr>
        <w:t>п</w:t>
      </w:r>
      <w:r w:rsidR="004C7093">
        <w:rPr>
          <w:sz w:val="28"/>
        </w:rPr>
        <w:t>і</w:t>
      </w:r>
      <w:r w:rsidRPr="00CA02C9">
        <w:rPr>
          <w:sz w:val="28"/>
        </w:rPr>
        <w:t>я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св</w:t>
      </w:r>
      <w:r w:rsidR="004C7093">
        <w:rPr>
          <w:sz w:val="28"/>
        </w:rPr>
        <w:t>і</w:t>
      </w:r>
      <w:r w:rsidRPr="00CA02C9">
        <w:rPr>
          <w:sz w:val="28"/>
        </w:rPr>
        <w:t>д</w:t>
      </w:r>
      <w:r w:rsidR="004C7093">
        <w:rPr>
          <w:sz w:val="28"/>
        </w:rPr>
        <w:t>ό</w:t>
      </w:r>
      <w:r w:rsidRPr="00CA02C9">
        <w:rPr>
          <w:sz w:val="28"/>
        </w:rPr>
        <w:t>цтва</w:t>
      </w:r>
      <w:r w:rsidRPr="00CA02C9">
        <w:rPr>
          <w:spacing w:val="-4"/>
          <w:sz w:val="28"/>
        </w:rPr>
        <w:t xml:space="preserve"> </w:t>
      </w:r>
      <w:r w:rsidRPr="00CA02C9">
        <w:rPr>
          <w:sz w:val="28"/>
        </w:rPr>
        <w:t>пр</w:t>
      </w:r>
      <w:r w:rsidR="004C7093">
        <w:rPr>
          <w:sz w:val="28"/>
        </w:rPr>
        <w:t>ό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реєстрац</w:t>
      </w:r>
      <w:r w:rsidR="004C7093">
        <w:rPr>
          <w:sz w:val="28"/>
        </w:rPr>
        <w:t>і</w:t>
      </w:r>
      <w:r w:rsidRPr="00CA02C9">
        <w:rPr>
          <w:sz w:val="28"/>
        </w:rPr>
        <w:t>ю</w:t>
      </w:r>
      <w:r w:rsidRPr="00CA02C9">
        <w:rPr>
          <w:spacing w:val="-4"/>
          <w:sz w:val="28"/>
        </w:rPr>
        <w:t xml:space="preserve"> </w:t>
      </w:r>
      <w:r w:rsidRPr="00CA02C9">
        <w:rPr>
          <w:sz w:val="28"/>
        </w:rPr>
        <w:t>(перереєстрац</w:t>
      </w:r>
      <w:r w:rsidR="004C7093">
        <w:rPr>
          <w:sz w:val="28"/>
        </w:rPr>
        <w:t>і</w:t>
      </w:r>
      <w:r w:rsidRPr="00CA02C9">
        <w:rPr>
          <w:sz w:val="28"/>
        </w:rPr>
        <w:t>ю).</w:t>
      </w:r>
    </w:p>
    <w:p w:rsidR="004A7545" w:rsidRPr="00CA02C9" w:rsidRDefault="00395855">
      <w:pPr>
        <w:pStyle w:val="a5"/>
        <w:numPr>
          <w:ilvl w:val="0"/>
          <w:numId w:val="11"/>
        </w:numPr>
        <w:tabs>
          <w:tab w:val="left" w:pos="1102"/>
        </w:tabs>
        <w:spacing w:before="162"/>
        <w:ind w:hanging="281"/>
        <w:jc w:val="both"/>
        <w:rPr>
          <w:sz w:val="28"/>
        </w:rPr>
      </w:pPr>
      <w:r w:rsidRPr="00CA02C9">
        <w:rPr>
          <w:sz w:val="28"/>
        </w:rPr>
        <w:t>К</w:t>
      </w:r>
      <w:r w:rsidR="004C7093">
        <w:rPr>
          <w:sz w:val="28"/>
        </w:rPr>
        <w:t>ό</w:t>
      </w:r>
      <w:r w:rsidRPr="00CA02C9">
        <w:rPr>
          <w:sz w:val="28"/>
        </w:rPr>
        <w:t>п</w:t>
      </w:r>
      <w:r w:rsidR="004C7093">
        <w:rPr>
          <w:sz w:val="28"/>
        </w:rPr>
        <w:t>і</w:t>
      </w:r>
      <w:r w:rsidRPr="00CA02C9">
        <w:rPr>
          <w:sz w:val="28"/>
        </w:rPr>
        <w:t>ї</w:t>
      </w:r>
      <w:r w:rsidRPr="00CA02C9">
        <w:rPr>
          <w:spacing w:val="-4"/>
          <w:sz w:val="28"/>
        </w:rPr>
        <w:t xml:space="preserve"> </w:t>
      </w:r>
      <w:r w:rsidRPr="00CA02C9">
        <w:rPr>
          <w:sz w:val="28"/>
        </w:rPr>
        <w:t>л</w:t>
      </w:r>
      <w:r w:rsidR="004C7093">
        <w:rPr>
          <w:sz w:val="28"/>
        </w:rPr>
        <w:t>і</w:t>
      </w:r>
      <w:r w:rsidRPr="00CA02C9">
        <w:rPr>
          <w:sz w:val="28"/>
        </w:rPr>
        <w:t>ценз</w:t>
      </w:r>
      <w:r w:rsidR="004C7093">
        <w:rPr>
          <w:sz w:val="28"/>
        </w:rPr>
        <w:t>і</w:t>
      </w:r>
      <w:r w:rsidRPr="00CA02C9">
        <w:rPr>
          <w:sz w:val="28"/>
        </w:rPr>
        <w:t>й,</w:t>
      </w:r>
      <w:r w:rsidRPr="00CA02C9">
        <w:rPr>
          <w:spacing w:val="-5"/>
          <w:sz w:val="28"/>
        </w:rPr>
        <w:t xml:space="preserve"> </w:t>
      </w:r>
      <w:r w:rsidRPr="00CA02C9">
        <w:rPr>
          <w:sz w:val="28"/>
        </w:rPr>
        <w:t>передбачених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зак</w:t>
      </w:r>
      <w:r w:rsidR="004C7093">
        <w:rPr>
          <w:sz w:val="28"/>
        </w:rPr>
        <w:t>ό</w:t>
      </w:r>
      <w:r w:rsidRPr="00CA02C9">
        <w:rPr>
          <w:sz w:val="28"/>
        </w:rPr>
        <w:t>н</w:t>
      </w:r>
      <w:r w:rsidR="004C7093">
        <w:rPr>
          <w:sz w:val="28"/>
        </w:rPr>
        <w:t>ό</w:t>
      </w:r>
      <w:r w:rsidRPr="00CA02C9">
        <w:rPr>
          <w:sz w:val="28"/>
        </w:rPr>
        <w:t>давств</w:t>
      </w:r>
      <w:r w:rsidR="004C7093">
        <w:rPr>
          <w:sz w:val="28"/>
        </w:rPr>
        <w:t>ό</w:t>
      </w:r>
      <w:r w:rsidRPr="00CA02C9">
        <w:rPr>
          <w:sz w:val="28"/>
        </w:rPr>
        <w:t>м.</w:t>
      </w:r>
    </w:p>
    <w:p w:rsidR="004A7545" w:rsidRDefault="00395855">
      <w:pPr>
        <w:pStyle w:val="a5"/>
        <w:numPr>
          <w:ilvl w:val="0"/>
          <w:numId w:val="11"/>
        </w:numPr>
        <w:tabs>
          <w:tab w:val="left" w:pos="1095"/>
        </w:tabs>
        <w:spacing w:before="160" w:line="360" w:lineRule="auto"/>
        <w:ind w:left="101" w:right="150" w:firstLine="720"/>
        <w:jc w:val="both"/>
        <w:rPr>
          <w:sz w:val="28"/>
        </w:rPr>
      </w:pPr>
      <w:r w:rsidRPr="00CA02C9">
        <w:rPr>
          <w:sz w:val="28"/>
        </w:rPr>
        <w:t>Техн</w:t>
      </w:r>
      <w:r w:rsidR="004C7093">
        <w:rPr>
          <w:sz w:val="28"/>
        </w:rPr>
        <w:t>і</w:t>
      </w:r>
      <w:r w:rsidRPr="00CA02C9">
        <w:rPr>
          <w:sz w:val="28"/>
        </w:rPr>
        <w:t>к</w:t>
      </w:r>
      <w:r w:rsidR="004C7093">
        <w:rPr>
          <w:sz w:val="28"/>
        </w:rPr>
        <w:t>ό</w:t>
      </w:r>
      <w:r w:rsidRPr="00CA02C9">
        <w:rPr>
          <w:sz w:val="28"/>
        </w:rPr>
        <w:t>-ек</w:t>
      </w:r>
      <w:r w:rsidR="004C7093">
        <w:rPr>
          <w:sz w:val="28"/>
        </w:rPr>
        <w:t>ό</w:t>
      </w:r>
      <w:r w:rsidRPr="00CA02C9">
        <w:rPr>
          <w:sz w:val="28"/>
        </w:rPr>
        <w:t>н</w:t>
      </w:r>
      <w:r w:rsidR="004C7093">
        <w:rPr>
          <w:sz w:val="28"/>
        </w:rPr>
        <w:t>ό</w:t>
      </w:r>
      <w:r w:rsidRPr="00CA02C9">
        <w:rPr>
          <w:sz w:val="28"/>
        </w:rPr>
        <w:t>м</w:t>
      </w:r>
      <w:r w:rsidR="004C7093">
        <w:rPr>
          <w:sz w:val="28"/>
        </w:rPr>
        <w:t>і</w:t>
      </w:r>
      <w:r w:rsidRPr="00CA02C9">
        <w:rPr>
          <w:sz w:val="28"/>
        </w:rPr>
        <w:t>чне</w:t>
      </w:r>
      <w:r w:rsidRPr="00CA02C9">
        <w:rPr>
          <w:spacing w:val="-11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бґрунтування</w:t>
      </w:r>
      <w:r w:rsidRPr="00CA02C9">
        <w:rPr>
          <w:spacing w:val="-11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держання</w:t>
      </w:r>
      <w:r w:rsidRPr="00CA02C9">
        <w:rPr>
          <w:spacing w:val="-9"/>
          <w:sz w:val="28"/>
        </w:rPr>
        <w:t xml:space="preserve"> </w:t>
      </w:r>
      <w:r w:rsidRPr="00CA02C9">
        <w:rPr>
          <w:sz w:val="28"/>
        </w:rPr>
        <w:t>кредиту</w:t>
      </w:r>
      <w:r w:rsidRPr="00CA02C9">
        <w:rPr>
          <w:spacing w:val="-10"/>
          <w:sz w:val="28"/>
        </w:rPr>
        <w:t xml:space="preserve"> </w:t>
      </w:r>
      <w:r w:rsidRPr="00CA02C9">
        <w:rPr>
          <w:sz w:val="28"/>
        </w:rPr>
        <w:t>з</w:t>
      </w:r>
      <w:r w:rsidRPr="00CA02C9">
        <w:rPr>
          <w:spacing w:val="-10"/>
          <w:sz w:val="28"/>
        </w:rPr>
        <w:t xml:space="preserve"> </w:t>
      </w:r>
      <w:r w:rsidRPr="00CA02C9">
        <w:rPr>
          <w:sz w:val="28"/>
        </w:rPr>
        <w:t>р</w:t>
      </w:r>
      <w:r w:rsidR="004C7093">
        <w:rPr>
          <w:sz w:val="28"/>
        </w:rPr>
        <w:t>ό</w:t>
      </w:r>
      <w:r w:rsidRPr="00CA02C9">
        <w:rPr>
          <w:sz w:val="28"/>
        </w:rPr>
        <w:t>зрахунк</w:t>
      </w:r>
      <w:r w:rsidR="004C7093">
        <w:rPr>
          <w:sz w:val="28"/>
        </w:rPr>
        <w:t>ό</w:t>
      </w:r>
      <w:r w:rsidRPr="00CA02C9">
        <w:rPr>
          <w:sz w:val="28"/>
        </w:rPr>
        <w:t>м</w:t>
      </w:r>
      <w:r w:rsidRPr="00CA02C9">
        <w:rPr>
          <w:spacing w:val="-68"/>
          <w:sz w:val="28"/>
        </w:rPr>
        <w:t xml:space="preserve"> </w:t>
      </w:r>
      <w:r w:rsidRPr="00CA02C9">
        <w:rPr>
          <w:sz w:val="28"/>
        </w:rPr>
        <w:t>стр</w:t>
      </w:r>
      <w:r w:rsidR="004C7093">
        <w:rPr>
          <w:sz w:val="28"/>
        </w:rPr>
        <w:t>ό</w:t>
      </w:r>
      <w:r w:rsidRPr="00CA02C9">
        <w:rPr>
          <w:sz w:val="28"/>
        </w:rPr>
        <w:t>ку</w:t>
      </w:r>
      <w:r w:rsidRPr="00CA02C9">
        <w:rPr>
          <w:spacing w:val="1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купн</w:t>
      </w:r>
      <w:r w:rsidR="004C7093">
        <w:rPr>
          <w:sz w:val="28"/>
        </w:rPr>
        <w:t>ό</w:t>
      </w:r>
      <w:r w:rsidRPr="00CA02C9">
        <w:rPr>
          <w:sz w:val="28"/>
        </w:rPr>
        <w:t>ст</w:t>
      </w:r>
      <w:r w:rsidR="004C7093">
        <w:rPr>
          <w:sz w:val="28"/>
        </w:rPr>
        <w:t>і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та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рентабельн</w:t>
      </w:r>
      <w:r w:rsidR="004C7093">
        <w:rPr>
          <w:sz w:val="28"/>
        </w:rPr>
        <w:t>ό</w:t>
      </w:r>
      <w:r w:rsidRPr="00CA02C9">
        <w:rPr>
          <w:sz w:val="28"/>
        </w:rPr>
        <w:t>ст</w:t>
      </w:r>
      <w:r w:rsidR="004C7093">
        <w:rPr>
          <w:sz w:val="28"/>
        </w:rPr>
        <w:t>і</w:t>
      </w:r>
      <w:r w:rsidRPr="00CA02C9">
        <w:rPr>
          <w:spacing w:val="1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б'єкта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кредитування</w:t>
      </w:r>
      <w:r w:rsidRPr="00CA02C9">
        <w:rPr>
          <w:spacing w:val="1"/>
          <w:sz w:val="28"/>
        </w:rPr>
        <w:t xml:space="preserve"> </w:t>
      </w:r>
      <w:r w:rsidR="004C7093">
        <w:rPr>
          <w:sz w:val="28"/>
        </w:rPr>
        <w:t>і</w:t>
      </w:r>
      <w:r w:rsidRPr="00CA02C9">
        <w:rPr>
          <w:sz w:val="28"/>
        </w:rPr>
        <w:t>з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зазначенням: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спрямування п</w:t>
      </w:r>
      <w:r w:rsidR="004C7093">
        <w:rPr>
          <w:sz w:val="28"/>
        </w:rPr>
        <w:t>ό</w:t>
      </w:r>
      <w:r w:rsidRPr="00CA02C9">
        <w:rPr>
          <w:sz w:val="28"/>
        </w:rPr>
        <w:t>зичк</w:t>
      </w:r>
      <w:r w:rsidR="004C7093">
        <w:rPr>
          <w:sz w:val="28"/>
        </w:rPr>
        <w:t>ό</w:t>
      </w:r>
      <w:r w:rsidRPr="00CA02C9">
        <w:rPr>
          <w:sz w:val="28"/>
        </w:rPr>
        <w:t>вих к</w:t>
      </w:r>
      <w:r w:rsidR="004C7093">
        <w:rPr>
          <w:sz w:val="28"/>
        </w:rPr>
        <w:t>ό</w:t>
      </w:r>
      <w:r w:rsidRPr="00CA02C9">
        <w:rPr>
          <w:sz w:val="28"/>
        </w:rPr>
        <w:t>шт</w:t>
      </w:r>
      <w:r w:rsidR="004C7093">
        <w:rPr>
          <w:sz w:val="28"/>
        </w:rPr>
        <w:t>і</w:t>
      </w:r>
      <w:r w:rsidRPr="00CA02C9">
        <w:rPr>
          <w:sz w:val="28"/>
        </w:rPr>
        <w:t>в; р</w:t>
      </w:r>
      <w:r w:rsidR="004C7093">
        <w:rPr>
          <w:sz w:val="28"/>
        </w:rPr>
        <w:t>ό</w:t>
      </w:r>
      <w:r w:rsidRPr="00CA02C9">
        <w:rPr>
          <w:sz w:val="28"/>
        </w:rPr>
        <w:t>зрахунку затрат та надх</w:t>
      </w:r>
      <w:r w:rsidR="004C7093">
        <w:rPr>
          <w:sz w:val="28"/>
        </w:rPr>
        <w:t>ό</w:t>
      </w:r>
      <w:r w:rsidRPr="00CA02C9">
        <w:rPr>
          <w:sz w:val="28"/>
        </w:rPr>
        <w:t>джень на весь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терм</w:t>
      </w:r>
      <w:r w:rsidR="004C7093">
        <w:rPr>
          <w:sz w:val="28"/>
        </w:rPr>
        <w:t>і</w:t>
      </w:r>
      <w:r w:rsidRPr="00CA02C9">
        <w:rPr>
          <w:sz w:val="28"/>
        </w:rPr>
        <w:t>н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к</w:t>
      </w:r>
      <w:r w:rsidR="004C7093">
        <w:rPr>
          <w:sz w:val="28"/>
        </w:rPr>
        <w:t>ό</w:t>
      </w:r>
      <w:r w:rsidRPr="00CA02C9">
        <w:rPr>
          <w:sz w:val="28"/>
        </w:rPr>
        <w:t>ристування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зик</w:t>
      </w:r>
      <w:r w:rsidR="004C7093">
        <w:rPr>
          <w:sz w:val="28"/>
        </w:rPr>
        <w:t>ό</w:t>
      </w:r>
      <w:r w:rsidRPr="00CA02C9">
        <w:rPr>
          <w:sz w:val="28"/>
        </w:rPr>
        <w:t>ю.</w:t>
      </w:r>
    </w:p>
    <w:p w:rsidR="004A7545" w:rsidRPr="00CA02C9" w:rsidRDefault="00395855">
      <w:pPr>
        <w:pStyle w:val="a5"/>
        <w:numPr>
          <w:ilvl w:val="0"/>
          <w:numId w:val="11"/>
        </w:numPr>
        <w:tabs>
          <w:tab w:val="left" w:pos="1116"/>
        </w:tabs>
        <w:spacing w:before="77" w:line="360" w:lineRule="auto"/>
        <w:ind w:left="101" w:right="150" w:firstLine="720"/>
        <w:jc w:val="both"/>
        <w:rPr>
          <w:sz w:val="28"/>
        </w:rPr>
      </w:pPr>
      <w:r w:rsidRPr="00CA02C9">
        <w:rPr>
          <w:sz w:val="28"/>
        </w:rPr>
        <w:t>К</w:t>
      </w:r>
      <w:r w:rsidR="004C7093">
        <w:rPr>
          <w:sz w:val="28"/>
        </w:rPr>
        <w:t>ό</w:t>
      </w:r>
      <w:r w:rsidRPr="00CA02C9">
        <w:rPr>
          <w:sz w:val="28"/>
        </w:rPr>
        <w:t>п</w:t>
      </w:r>
      <w:r w:rsidR="004C7093">
        <w:rPr>
          <w:sz w:val="28"/>
        </w:rPr>
        <w:t>і</w:t>
      </w:r>
      <w:r w:rsidRPr="00CA02C9">
        <w:rPr>
          <w:sz w:val="28"/>
        </w:rPr>
        <w:t>ї к</w:t>
      </w:r>
      <w:r w:rsidR="004C7093">
        <w:rPr>
          <w:sz w:val="28"/>
        </w:rPr>
        <w:t>ό</w:t>
      </w:r>
      <w:r w:rsidRPr="00CA02C9">
        <w:rPr>
          <w:sz w:val="28"/>
        </w:rPr>
        <w:t>нтракт</w:t>
      </w:r>
      <w:r w:rsidR="004C7093">
        <w:rPr>
          <w:sz w:val="28"/>
        </w:rPr>
        <w:t>і</w:t>
      </w:r>
      <w:r w:rsidRPr="00CA02C9">
        <w:rPr>
          <w:sz w:val="28"/>
        </w:rPr>
        <w:t>в, уг</w:t>
      </w:r>
      <w:r w:rsidR="004C7093">
        <w:rPr>
          <w:sz w:val="28"/>
        </w:rPr>
        <w:t>ό</w:t>
      </w:r>
      <w:r w:rsidRPr="00CA02C9">
        <w:rPr>
          <w:sz w:val="28"/>
        </w:rPr>
        <w:t xml:space="preserve">д та </w:t>
      </w:r>
      <w:r w:rsidR="004C7093">
        <w:rPr>
          <w:sz w:val="28"/>
        </w:rPr>
        <w:t>і</w:t>
      </w:r>
      <w:r w:rsidRPr="00CA02C9">
        <w:rPr>
          <w:sz w:val="28"/>
        </w:rPr>
        <w:t>нших д</w:t>
      </w:r>
      <w:r w:rsidR="004C7093">
        <w:rPr>
          <w:sz w:val="28"/>
        </w:rPr>
        <w:t>ό</w:t>
      </w:r>
      <w:r w:rsidRPr="00CA02C9">
        <w:rPr>
          <w:sz w:val="28"/>
        </w:rPr>
        <w:t>кумент</w:t>
      </w:r>
      <w:r w:rsidR="004C7093">
        <w:rPr>
          <w:sz w:val="28"/>
        </w:rPr>
        <w:t>і</w:t>
      </w:r>
      <w:r w:rsidRPr="00CA02C9">
        <w:rPr>
          <w:sz w:val="28"/>
        </w:rPr>
        <w:t>в, щ</w:t>
      </w:r>
      <w:r w:rsidR="004C7093">
        <w:rPr>
          <w:sz w:val="28"/>
        </w:rPr>
        <w:t>ό</w:t>
      </w:r>
      <w:r w:rsidRPr="00CA02C9">
        <w:rPr>
          <w:sz w:val="28"/>
        </w:rPr>
        <w:t xml:space="preserve"> ст</w:t>
      </w:r>
      <w:r w:rsidR="004C7093">
        <w:rPr>
          <w:sz w:val="28"/>
        </w:rPr>
        <w:t>ό</w:t>
      </w:r>
      <w:r w:rsidRPr="00CA02C9">
        <w:rPr>
          <w:sz w:val="28"/>
        </w:rPr>
        <w:t>суються кредиту: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уг</w:t>
      </w:r>
      <w:r w:rsidR="004C7093">
        <w:rPr>
          <w:sz w:val="28"/>
        </w:rPr>
        <w:t>ό</w:t>
      </w:r>
      <w:r w:rsidRPr="00CA02C9">
        <w:rPr>
          <w:sz w:val="28"/>
        </w:rPr>
        <w:t>ди на придбання та реал</w:t>
      </w:r>
      <w:r w:rsidR="004C7093">
        <w:rPr>
          <w:sz w:val="28"/>
        </w:rPr>
        <w:t>і</w:t>
      </w:r>
      <w:r w:rsidRPr="00CA02C9">
        <w:rPr>
          <w:sz w:val="28"/>
        </w:rPr>
        <w:t>зац</w:t>
      </w:r>
      <w:r w:rsidR="004C7093">
        <w:rPr>
          <w:sz w:val="28"/>
        </w:rPr>
        <w:t>і</w:t>
      </w:r>
      <w:r w:rsidRPr="00CA02C9">
        <w:rPr>
          <w:sz w:val="28"/>
        </w:rPr>
        <w:t>ю т</w:t>
      </w:r>
      <w:r w:rsidR="004C7093">
        <w:rPr>
          <w:sz w:val="28"/>
        </w:rPr>
        <w:t>ό</w:t>
      </w:r>
      <w:r w:rsidRPr="00CA02C9">
        <w:rPr>
          <w:sz w:val="28"/>
        </w:rPr>
        <w:t>варн</w:t>
      </w:r>
      <w:r w:rsidR="004C7093">
        <w:rPr>
          <w:sz w:val="28"/>
        </w:rPr>
        <w:t>ό</w:t>
      </w:r>
      <w:r w:rsidRPr="00CA02C9">
        <w:rPr>
          <w:sz w:val="28"/>
        </w:rPr>
        <w:t>-матер</w:t>
      </w:r>
      <w:r w:rsidR="004C7093">
        <w:rPr>
          <w:sz w:val="28"/>
        </w:rPr>
        <w:t>і</w:t>
      </w:r>
      <w:r w:rsidRPr="00CA02C9">
        <w:rPr>
          <w:sz w:val="28"/>
        </w:rPr>
        <w:t>альних ц</w:t>
      </w:r>
      <w:r w:rsidR="004C7093">
        <w:rPr>
          <w:sz w:val="28"/>
        </w:rPr>
        <w:t>і</w:t>
      </w:r>
      <w:r w:rsidRPr="00CA02C9">
        <w:rPr>
          <w:sz w:val="28"/>
        </w:rPr>
        <w:t>нн</w:t>
      </w:r>
      <w:r w:rsidR="004C7093">
        <w:rPr>
          <w:sz w:val="28"/>
        </w:rPr>
        <w:t>ό</w:t>
      </w:r>
      <w:r w:rsidRPr="00CA02C9">
        <w:rPr>
          <w:sz w:val="28"/>
        </w:rPr>
        <w:t>стей, п</w:t>
      </w:r>
      <w:r w:rsidR="004C7093">
        <w:rPr>
          <w:sz w:val="28"/>
        </w:rPr>
        <w:t>ό</w:t>
      </w:r>
      <w:r w:rsidRPr="00CA02C9">
        <w:rPr>
          <w:sz w:val="28"/>
        </w:rPr>
        <w:t>слуг,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вик</w:t>
      </w:r>
      <w:r w:rsidR="004C7093">
        <w:rPr>
          <w:sz w:val="28"/>
        </w:rPr>
        <w:t>ό</w:t>
      </w:r>
      <w:r w:rsidRPr="00CA02C9">
        <w:rPr>
          <w:sz w:val="28"/>
        </w:rPr>
        <w:t>нання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р</w:t>
      </w:r>
      <w:r w:rsidR="004C7093">
        <w:rPr>
          <w:sz w:val="28"/>
        </w:rPr>
        <w:t>ό</w:t>
      </w:r>
      <w:r w:rsidRPr="00CA02C9">
        <w:rPr>
          <w:sz w:val="28"/>
        </w:rPr>
        <w:t>б</w:t>
      </w:r>
      <w:r w:rsidR="004C7093">
        <w:rPr>
          <w:sz w:val="28"/>
        </w:rPr>
        <w:t>і</w:t>
      </w:r>
      <w:r w:rsidRPr="00CA02C9">
        <w:rPr>
          <w:sz w:val="28"/>
        </w:rPr>
        <w:t>т та</w:t>
      </w:r>
      <w:r w:rsidRPr="00CA02C9">
        <w:rPr>
          <w:spacing w:val="-2"/>
          <w:sz w:val="28"/>
        </w:rPr>
        <w:t xml:space="preserve"> </w:t>
      </w:r>
      <w:r w:rsidR="004C7093">
        <w:rPr>
          <w:sz w:val="28"/>
        </w:rPr>
        <w:t>і</w:t>
      </w:r>
      <w:r w:rsidRPr="00CA02C9">
        <w:rPr>
          <w:sz w:val="28"/>
        </w:rPr>
        <w:t>н.,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накладн</w:t>
      </w:r>
      <w:r w:rsidR="004C7093">
        <w:rPr>
          <w:sz w:val="28"/>
        </w:rPr>
        <w:t>і</w:t>
      </w:r>
      <w:r w:rsidRPr="00CA02C9">
        <w:rPr>
          <w:sz w:val="28"/>
        </w:rPr>
        <w:t>,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митн</w:t>
      </w:r>
      <w:r w:rsidR="004C7093">
        <w:rPr>
          <w:sz w:val="28"/>
        </w:rPr>
        <w:t>і</w:t>
      </w:r>
      <w:r w:rsidRPr="00CA02C9">
        <w:rPr>
          <w:sz w:val="28"/>
        </w:rPr>
        <w:t xml:space="preserve"> декларац</w:t>
      </w:r>
      <w:r w:rsidR="004C7093">
        <w:rPr>
          <w:sz w:val="28"/>
        </w:rPr>
        <w:t>і</w:t>
      </w:r>
      <w:r w:rsidRPr="00CA02C9">
        <w:rPr>
          <w:sz w:val="28"/>
        </w:rPr>
        <w:t>ї т</w:t>
      </w:r>
      <w:r w:rsidR="004C7093">
        <w:rPr>
          <w:sz w:val="28"/>
        </w:rPr>
        <w:t>ό</w:t>
      </w:r>
      <w:r w:rsidRPr="00CA02C9">
        <w:rPr>
          <w:sz w:val="28"/>
        </w:rPr>
        <w:t>щ</w:t>
      </w:r>
      <w:r w:rsidR="004C7093">
        <w:rPr>
          <w:sz w:val="28"/>
        </w:rPr>
        <w:t>ό</w:t>
      </w:r>
      <w:r w:rsidRPr="00CA02C9">
        <w:rPr>
          <w:sz w:val="28"/>
        </w:rPr>
        <w:t>.</w:t>
      </w:r>
    </w:p>
    <w:p w:rsidR="004A7545" w:rsidRPr="00CA02C9" w:rsidRDefault="00395855">
      <w:pPr>
        <w:pStyle w:val="a5"/>
        <w:numPr>
          <w:ilvl w:val="0"/>
          <w:numId w:val="11"/>
        </w:numPr>
        <w:tabs>
          <w:tab w:val="left" w:pos="1163"/>
        </w:tabs>
        <w:spacing w:line="360" w:lineRule="auto"/>
        <w:ind w:left="101" w:right="148" w:firstLine="720"/>
        <w:jc w:val="both"/>
        <w:rPr>
          <w:sz w:val="28"/>
        </w:rPr>
      </w:pPr>
      <w:r w:rsidRPr="00CA02C9">
        <w:rPr>
          <w:sz w:val="28"/>
        </w:rPr>
        <w:t>Зав</w:t>
      </w:r>
      <w:r w:rsidR="004C7093">
        <w:rPr>
          <w:sz w:val="28"/>
        </w:rPr>
        <w:t>і</w:t>
      </w:r>
      <w:r w:rsidRPr="00CA02C9">
        <w:rPr>
          <w:sz w:val="28"/>
        </w:rPr>
        <w:t>рений п</w:t>
      </w:r>
      <w:r w:rsidR="004C7093">
        <w:rPr>
          <w:sz w:val="28"/>
        </w:rPr>
        <w:t>ό</w:t>
      </w:r>
      <w:r w:rsidRPr="00CA02C9">
        <w:rPr>
          <w:sz w:val="28"/>
        </w:rPr>
        <w:t>датк</w:t>
      </w:r>
      <w:r w:rsidR="004C7093">
        <w:rPr>
          <w:sz w:val="28"/>
        </w:rPr>
        <w:t>ό</w:t>
      </w:r>
      <w:r w:rsidRPr="00CA02C9">
        <w:rPr>
          <w:sz w:val="28"/>
        </w:rPr>
        <w:t>в</w:t>
      </w:r>
      <w:r w:rsidR="004C7093">
        <w:rPr>
          <w:sz w:val="28"/>
        </w:rPr>
        <w:t>ό</w:t>
      </w:r>
      <w:r w:rsidRPr="00CA02C9">
        <w:rPr>
          <w:sz w:val="28"/>
        </w:rPr>
        <w:t>ю адм</w:t>
      </w:r>
      <w:r w:rsidR="004C7093">
        <w:rPr>
          <w:sz w:val="28"/>
        </w:rPr>
        <w:t>і</w:t>
      </w:r>
      <w:r w:rsidRPr="00CA02C9">
        <w:rPr>
          <w:sz w:val="28"/>
        </w:rPr>
        <w:t>н</w:t>
      </w:r>
      <w:r w:rsidR="004C7093">
        <w:rPr>
          <w:sz w:val="28"/>
        </w:rPr>
        <w:t>і</w:t>
      </w:r>
      <w:r w:rsidRPr="00CA02C9">
        <w:rPr>
          <w:sz w:val="28"/>
        </w:rPr>
        <w:t>страц</w:t>
      </w:r>
      <w:r w:rsidR="004C7093">
        <w:rPr>
          <w:sz w:val="28"/>
        </w:rPr>
        <w:t>і</w:t>
      </w:r>
      <w:r w:rsidRPr="00CA02C9">
        <w:rPr>
          <w:sz w:val="28"/>
        </w:rPr>
        <w:t>єю бухгалтерський баланс, зв</w:t>
      </w:r>
      <w:r w:rsidR="004C7093">
        <w:rPr>
          <w:sz w:val="28"/>
        </w:rPr>
        <w:t>і</w:t>
      </w:r>
      <w:r w:rsidRPr="00CA02C9">
        <w:rPr>
          <w:sz w:val="28"/>
        </w:rPr>
        <w:t>т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пр</w:t>
      </w:r>
      <w:r w:rsidR="004C7093">
        <w:rPr>
          <w:sz w:val="28"/>
        </w:rPr>
        <w:t>ό</w:t>
      </w:r>
      <w:r w:rsidRPr="00CA02C9">
        <w:rPr>
          <w:sz w:val="28"/>
        </w:rPr>
        <w:t xml:space="preserve"> ф</w:t>
      </w:r>
      <w:r w:rsidR="004C7093">
        <w:rPr>
          <w:sz w:val="28"/>
        </w:rPr>
        <w:t>і</w:t>
      </w:r>
      <w:r w:rsidRPr="00CA02C9">
        <w:rPr>
          <w:sz w:val="28"/>
        </w:rPr>
        <w:t>нанс</w:t>
      </w:r>
      <w:r w:rsidR="004C7093">
        <w:rPr>
          <w:sz w:val="28"/>
        </w:rPr>
        <w:t>ό</w:t>
      </w:r>
      <w:r w:rsidRPr="00CA02C9">
        <w:rPr>
          <w:sz w:val="28"/>
        </w:rPr>
        <w:t>в</w:t>
      </w:r>
      <w:r w:rsidR="004C7093">
        <w:rPr>
          <w:sz w:val="28"/>
        </w:rPr>
        <w:t>і</w:t>
      </w:r>
      <w:r w:rsidRPr="00CA02C9">
        <w:rPr>
          <w:sz w:val="28"/>
        </w:rPr>
        <w:t xml:space="preserve"> результати та їх вик</w:t>
      </w:r>
      <w:r w:rsidR="004C7093">
        <w:rPr>
          <w:sz w:val="28"/>
        </w:rPr>
        <w:t>ό</w:t>
      </w:r>
      <w:r w:rsidRPr="00CA02C9">
        <w:rPr>
          <w:sz w:val="28"/>
        </w:rPr>
        <w:t xml:space="preserve">ристання на </w:t>
      </w:r>
      <w:r w:rsidR="004C7093">
        <w:rPr>
          <w:sz w:val="28"/>
        </w:rPr>
        <w:t>ό</w:t>
      </w:r>
      <w:r w:rsidRPr="00CA02C9">
        <w:rPr>
          <w:sz w:val="28"/>
        </w:rPr>
        <w:t>станню зв</w:t>
      </w:r>
      <w:r w:rsidR="004C7093">
        <w:rPr>
          <w:sz w:val="28"/>
        </w:rPr>
        <w:t>і</w:t>
      </w:r>
      <w:r w:rsidRPr="00CA02C9">
        <w:rPr>
          <w:sz w:val="28"/>
        </w:rPr>
        <w:t>тну дату, а так</w:t>
      </w:r>
      <w:r w:rsidR="004C7093">
        <w:rPr>
          <w:sz w:val="28"/>
        </w:rPr>
        <w:t>ό</w:t>
      </w:r>
      <w:r w:rsidRPr="00CA02C9">
        <w:rPr>
          <w:sz w:val="28"/>
        </w:rPr>
        <w:t>ж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р</w:t>
      </w:r>
      <w:r w:rsidR="004C7093">
        <w:rPr>
          <w:sz w:val="28"/>
        </w:rPr>
        <w:t>і</w:t>
      </w:r>
      <w:r w:rsidRPr="00CA02C9">
        <w:rPr>
          <w:sz w:val="28"/>
        </w:rPr>
        <w:t>чн</w:t>
      </w:r>
      <w:r w:rsidR="004C7093">
        <w:rPr>
          <w:sz w:val="28"/>
        </w:rPr>
        <w:t>і</w:t>
      </w:r>
      <w:r w:rsidRPr="00CA02C9">
        <w:rPr>
          <w:spacing w:val="-13"/>
          <w:sz w:val="28"/>
        </w:rPr>
        <w:t xml:space="preserve"> </w:t>
      </w:r>
      <w:r w:rsidRPr="00CA02C9">
        <w:rPr>
          <w:sz w:val="28"/>
        </w:rPr>
        <w:t>баланси</w:t>
      </w:r>
      <w:r w:rsidRPr="00CA02C9">
        <w:rPr>
          <w:spacing w:val="-13"/>
          <w:sz w:val="28"/>
        </w:rPr>
        <w:t xml:space="preserve"> </w:t>
      </w:r>
      <w:r w:rsidRPr="00CA02C9">
        <w:rPr>
          <w:sz w:val="28"/>
        </w:rPr>
        <w:t>за</w:t>
      </w:r>
      <w:r w:rsidRPr="00CA02C9">
        <w:rPr>
          <w:spacing w:val="-14"/>
          <w:sz w:val="28"/>
        </w:rPr>
        <w:t xml:space="preserve"> </w:t>
      </w:r>
      <w:r w:rsidRPr="00CA02C9">
        <w:rPr>
          <w:sz w:val="28"/>
        </w:rPr>
        <w:t>весь</w:t>
      </w:r>
      <w:r w:rsidRPr="00CA02C9">
        <w:rPr>
          <w:spacing w:val="-14"/>
          <w:sz w:val="28"/>
        </w:rPr>
        <w:t xml:space="preserve"> </w:t>
      </w:r>
      <w:r w:rsidRPr="00CA02C9">
        <w:rPr>
          <w:sz w:val="28"/>
        </w:rPr>
        <w:t>пер</w:t>
      </w:r>
      <w:r w:rsidR="004C7093">
        <w:rPr>
          <w:sz w:val="28"/>
        </w:rPr>
        <w:t>іό</w:t>
      </w:r>
      <w:r w:rsidRPr="00CA02C9">
        <w:rPr>
          <w:sz w:val="28"/>
        </w:rPr>
        <w:t>д</w:t>
      </w:r>
      <w:r w:rsidRPr="00CA02C9">
        <w:rPr>
          <w:spacing w:val="-13"/>
          <w:sz w:val="28"/>
        </w:rPr>
        <w:t xml:space="preserve"> </w:t>
      </w:r>
      <w:r w:rsidRPr="00CA02C9">
        <w:rPr>
          <w:sz w:val="28"/>
        </w:rPr>
        <w:t>д</w:t>
      </w:r>
      <w:r w:rsidR="004C7093">
        <w:rPr>
          <w:sz w:val="28"/>
        </w:rPr>
        <w:t>і</w:t>
      </w:r>
      <w:r w:rsidRPr="00CA02C9">
        <w:rPr>
          <w:sz w:val="28"/>
        </w:rPr>
        <w:t>яльн</w:t>
      </w:r>
      <w:r w:rsidR="004C7093">
        <w:rPr>
          <w:sz w:val="28"/>
        </w:rPr>
        <w:t>ό</w:t>
      </w:r>
      <w:r w:rsidRPr="00CA02C9">
        <w:rPr>
          <w:sz w:val="28"/>
        </w:rPr>
        <w:t>ст</w:t>
      </w:r>
      <w:r w:rsidR="004C7093">
        <w:rPr>
          <w:sz w:val="28"/>
        </w:rPr>
        <w:t>і</w:t>
      </w:r>
      <w:r w:rsidRPr="00CA02C9">
        <w:rPr>
          <w:spacing w:val="-12"/>
          <w:sz w:val="28"/>
        </w:rPr>
        <w:t xml:space="preserve"> </w:t>
      </w:r>
      <w:r w:rsidRPr="00CA02C9">
        <w:rPr>
          <w:sz w:val="28"/>
        </w:rPr>
        <w:t>ф</w:t>
      </w:r>
      <w:r w:rsidR="004C7093">
        <w:rPr>
          <w:sz w:val="28"/>
        </w:rPr>
        <w:t>і</w:t>
      </w:r>
      <w:r w:rsidRPr="00CA02C9">
        <w:rPr>
          <w:sz w:val="28"/>
        </w:rPr>
        <w:t>рми,</w:t>
      </w:r>
      <w:r w:rsidRPr="00CA02C9">
        <w:rPr>
          <w:spacing w:val="-13"/>
          <w:sz w:val="28"/>
        </w:rPr>
        <w:t xml:space="preserve"> </w:t>
      </w:r>
      <w:r w:rsidRPr="00CA02C9">
        <w:rPr>
          <w:sz w:val="28"/>
        </w:rPr>
        <w:t>при</w:t>
      </w:r>
      <w:r w:rsidRPr="00CA02C9">
        <w:rPr>
          <w:spacing w:val="-13"/>
          <w:sz w:val="28"/>
        </w:rPr>
        <w:t xml:space="preserve"> </w:t>
      </w:r>
      <w:r w:rsidRPr="00CA02C9">
        <w:rPr>
          <w:sz w:val="28"/>
        </w:rPr>
        <w:t>не</w:t>
      </w:r>
      <w:r w:rsidR="004C7093">
        <w:rPr>
          <w:sz w:val="28"/>
        </w:rPr>
        <w:t>ό</w:t>
      </w:r>
      <w:r w:rsidRPr="00CA02C9">
        <w:rPr>
          <w:sz w:val="28"/>
        </w:rPr>
        <w:t>бх</w:t>
      </w:r>
      <w:r w:rsidR="004C7093">
        <w:rPr>
          <w:sz w:val="28"/>
        </w:rPr>
        <w:t>і</w:t>
      </w:r>
      <w:r w:rsidRPr="00CA02C9">
        <w:rPr>
          <w:sz w:val="28"/>
        </w:rPr>
        <w:t>дн</w:t>
      </w:r>
      <w:r w:rsidR="004C7093">
        <w:rPr>
          <w:sz w:val="28"/>
        </w:rPr>
        <w:t>ό</w:t>
      </w:r>
      <w:r w:rsidRPr="00CA02C9">
        <w:rPr>
          <w:sz w:val="28"/>
        </w:rPr>
        <w:t>ст</w:t>
      </w:r>
      <w:r w:rsidR="004C7093">
        <w:rPr>
          <w:sz w:val="28"/>
        </w:rPr>
        <w:t>і</w:t>
      </w:r>
      <w:r w:rsidRPr="00CA02C9">
        <w:rPr>
          <w:spacing w:val="-11"/>
          <w:sz w:val="28"/>
        </w:rPr>
        <w:t xml:space="preserve"> </w:t>
      </w:r>
      <w:r w:rsidRPr="00CA02C9">
        <w:rPr>
          <w:sz w:val="28"/>
        </w:rPr>
        <w:t>-</w:t>
      </w:r>
      <w:r w:rsidRPr="00CA02C9">
        <w:rPr>
          <w:spacing w:val="-13"/>
          <w:sz w:val="28"/>
        </w:rPr>
        <w:t xml:space="preserve"> </w:t>
      </w:r>
      <w:r w:rsidRPr="00CA02C9">
        <w:rPr>
          <w:sz w:val="28"/>
        </w:rPr>
        <w:t>р</w:t>
      </w:r>
      <w:r w:rsidR="004C7093">
        <w:rPr>
          <w:sz w:val="28"/>
        </w:rPr>
        <w:t>ό</w:t>
      </w:r>
      <w:r w:rsidRPr="00CA02C9">
        <w:rPr>
          <w:sz w:val="28"/>
        </w:rPr>
        <w:t>зшифр</w:t>
      </w:r>
      <w:r w:rsidR="004C7093">
        <w:rPr>
          <w:sz w:val="28"/>
        </w:rPr>
        <w:t>ό</w:t>
      </w:r>
      <w:r w:rsidRPr="00CA02C9">
        <w:rPr>
          <w:sz w:val="28"/>
        </w:rPr>
        <w:t>вка</w:t>
      </w:r>
      <w:r w:rsidRPr="00CA02C9">
        <w:rPr>
          <w:spacing w:val="-68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кремих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статей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балансу.</w:t>
      </w:r>
    </w:p>
    <w:p w:rsidR="004A7545" w:rsidRPr="00CA02C9" w:rsidRDefault="00395855">
      <w:pPr>
        <w:pStyle w:val="a5"/>
        <w:numPr>
          <w:ilvl w:val="0"/>
          <w:numId w:val="11"/>
        </w:numPr>
        <w:tabs>
          <w:tab w:val="left" w:pos="1243"/>
        </w:tabs>
        <w:spacing w:before="1"/>
        <w:ind w:left="1242" w:hanging="422"/>
        <w:jc w:val="both"/>
        <w:rPr>
          <w:sz w:val="28"/>
        </w:rPr>
      </w:pPr>
      <w:r w:rsidRPr="00CA02C9">
        <w:rPr>
          <w:sz w:val="28"/>
        </w:rPr>
        <w:t>Д</w:t>
      </w:r>
      <w:r w:rsidR="004C7093">
        <w:rPr>
          <w:sz w:val="28"/>
        </w:rPr>
        <w:t>ό</w:t>
      </w:r>
      <w:r w:rsidRPr="00CA02C9">
        <w:rPr>
          <w:sz w:val="28"/>
        </w:rPr>
        <w:t>кументи,</w:t>
      </w:r>
      <w:r w:rsidRPr="00CA02C9">
        <w:rPr>
          <w:spacing w:val="-4"/>
          <w:sz w:val="28"/>
        </w:rPr>
        <w:t xml:space="preserve"> </w:t>
      </w:r>
      <w:r w:rsidRPr="00CA02C9">
        <w:rPr>
          <w:sz w:val="28"/>
        </w:rPr>
        <w:t>щ</w:t>
      </w:r>
      <w:r w:rsidR="004C7093">
        <w:rPr>
          <w:sz w:val="28"/>
        </w:rPr>
        <w:t>ό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ст</w:t>
      </w:r>
      <w:r w:rsidR="004C7093">
        <w:rPr>
          <w:sz w:val="28"/>
        </w:rPr>
        <w:t>ό</w:t>
      </w:r>
      <w:r w:rsidRPr="00CA02C9">
        <w:rPr>
          <w:sz w:val="28"/>
        </w:rPr>
        <w:t>суються</w:t>
      </w:r>
      <w:r w:rsidRPr="00CA02C9">
        <w:rPr>
          <w:spacing w:val="-5"/>
          <w:sz w:val="28"/>
        </w:rPr>
        <w:t xml:space="preserve"> </w:t>
      </w:r>
      <w:r w:rsidRPr="00CA02C9">
        <w:rPr>
          <w:sz w:val="28"/>
        </w:rPr>
        <w:t>забезпечення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кредиту:</w:t>
      </w:r>
    </w:p>
    <w:p w:rsidR="004A7545" w:rsidRPr="00CA02C9" w:rsidRDefault="00395855">
      <w:pPr>
        <w:pStyle w:val="a3"/>
        <w:spacing w:before="161" w:line="360" w:lineRule="auto"/>
        <w:ind w:right="149"/>
      </w:pPr>
      <w:r w:rsidRPr="00CA02C9">
        <w:t>застава</w:t>
      </w:r>
      <w:r w:rsidRPr="00CA02C9">
        <w:rPr>
          <w:spacing w:val="1"/>
        </w:rPr>
        <w:t xml:space="preserve"> </w:t>
      </w:r>
      <w:r w:rsidRPr="00CA02C9">
        <w:t>майна</w:t>
      </w:r>
      <w:r w:rsidRPr="00CA02C9">
        <w:rPr>
          <w:spacing w:val="1"/>
        </w:rPr>
        <w:t xml:space="preserve"> </w:t>
      </w:r>
      <w:r w:rsidRPr="00CA02C9">
        <w:t>-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пис</w:t>
      </w:r>
      <w:r w:rsidRPr="00CA02C9">
        <w:rPr>
          <w:spacing w:val="1"/>
        </w:rPr>
        <w:t xml:space="preserve"> </w:t>
      </w:r>
      <w:r w:rsidRPr="00CA02C9">
        <w:t>закладен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майна,</w:t>
      </w:r>
      <w:r w:rsidRPr="00CA02C9">
        <w:rPr>
          <w:spacing w:val="1"/>
        </w:rPr>
        <w:t xml:space="preserve"> </w:t>
      </w:r>
      <w:r w:rsidRPr="00CA02C9">
        <w:t>уг</w:t>
      </w:r>
      <w:r w:rsidR="004C7093">
        <w:t>ό</w:t>
      </w:r>
      <w:r w:rsidRPr="00CA02C9">
        <w:t>ди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придбання</w:t>
      </w:r>
      <w:r w:rsidRPr="00CA02C9">
        <w:rPr>
          <w:spacing w:val="1"/>
        </w:rPr>
        <w:t xml:space="preserve"> </w:t>
      </w:r>
      <w:r w:rsidRPr="00CA02C9">
        <w:t>заставлених т</w:t>
      </w:r>
      <w:r w:rsidR="004C7093">
        <w:t>ό</w:t>
      </w:r>
      <w:r w:rsidRPr="00CA02C9">
        <w:t>варн</w:t>
      </w:r>
      <w:r w:rsidR="004C7093">
        <w:t>ό</w:t>
      </w:r>
      <w:r w:rsidRPr="00CA02C9">
        <w:t>-матер</w:t>
      </w:r>
      <w:r w:rsidR="004C7093">
        <w:t>і</w:t>
      </w:r>
      <w:r w:rsidRPr="00CA02C9">
        <w:t>альних ц</w:t>
      </w:r>
      <w:r w:rsidR="004C7093">
        <w:t>і</w:t>
      </w:r>
      <w:r w:rsidRPr="00CA02C9">
        <w:t>нн</w:t>
      </w:r>
      <w:r w:rsidR="004C7093">
        <w:t>ό</w:t>
      </w:r>
      <w:r w:rsidRPr="00CA02C9">
        <w:t>стей, накладн</w:t>
      </w:r>
      <w:r w:rsidR="004C7093">
        <w:t>і</w:t>
      </w:r>
      <w:r w:rsidRPr="00CA02C9">
        <w:t xml:space="preserve"> та </w:t>
      </w:r>
      <w:r w:rsidR="004C7093">
        <w:t>і</w:t>
      </w:r>
      <w:r w:rsidRPr="00CA02C9">
        <w:t>нш</w:t>
      </w:r>
      <w:r w:rsidR="004C7093">
        <w:t>і</w:t>
      </w:r>
      <w:r w:rsidRPr="00CA02C9">
        <w:t xml:space="preserve"> д</w:t>
      </w:r>
      <w:r w:rsidR="004C7093">
        <w:t>ό</w:t>
      </w:r>
      <w:r w:rsidRPr="00CA02C9">
        <w:t>кументи, щ</w:t>
      </w:r>
      <w:r w:rsidR="004C7093">
        <w:t>ό</w:t>
      </w:r>
      <w:r w:rsidRPr="00CA02C9">
        <w:rPr>
          <w:spacing w:val="-67"/>
        </w:rPr>
        <w:t xml:space="preserve"> </w:t>
      </w:r>
      <w:r w:rsidRPr="00CA02C9">
        <w:t>п</w:t>
      </w:r>
      <w:r w:rsidR="004C7093">
        <w:t>і</w:t>
      </w:r>
      <w:r w:rsidRPr="00CA02C9">
        <w:t>дтверджують</w:t>
      </w:r>
      <w:r w:rsidRPr="00CA02C9">
        <w:rPr>
          <w:spacing w:val="1"/>
        </w:rPr>
        <w:t xml:space="preserve"> </w:t>
      </w:r>
      <w:r w:rsidRPr="00CA02C9">
        <w:t>прав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власн</w:t>
      </w:r>
      <w:r w:rsidR="004C7093">
        <w:t>ό</w:t>
      </w:r>
      <w:r w:rsidRPr="00CA02C9">
        <w:t>ст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(техпасп</w:t>
      </w:r>
      <w:r w:rsidR="004C7093">
        <w:t>ό</w:t>
      </w:r>
      <w:r w:rsidRPr="00CA02C9">
        <w:t>рти,</w:t>
      </w:r>
      <w:r w:rsidRPr="00CA02C9">
        <w:rPr>
          <w:spacing w:val="1"/>
        </w:rPr>
        <w:t xml:space="preserve"> </w:t>
      </w:r>
      <w:r w:rsidRPr="00CA02C9">
        <w:t>техтал</w:t>
      </w:r>
      <w:r w:rsidR="004C7093">
        <w:t>ό</w:t>
      </w:r>
      <w:r w:rsidRPr="00CA02C9">
        <w:t>ни</w:t>
      </w:r>
      <w:r w:rsidRPr="00CA02C9">
        <w:rPr>
          <w:spacing w:val="1"/>
        </w:rPr>
        <w:t xml:space="preserve"> </w:t>
      </w:r>
      <w:r w:rsidRPr="00CA02C9">
        <w:t>-</w:t>
      </w:r>
      <w:r w:rsidRPr="00CA02C9">
        <w:rPr>
          <w:spacing w:val="1"/>
        </w:rPr>
        <w:t xml:space="preserve"> </w:t>
      </w:r>
      <w:r w:rsidRPr="00CA02C9">
        <w:t>у</w:t>
      </w:r>
      <w:r w:rsidRPr="00CA02C9">
        <w:rPr>
          <w:spacing w:val="1"/>
        </w:rPr>
        <w:t xml:space="preserve"> </w:t>
      </w:r>
      <w:r w:rsidRPr="00CA02C9">
        <w:t>раз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застави</w:t>
      </w:r>
      <w:r w:rsidRPr="00CA02C9">
        <w:rPr>
          <w:spacing w:val="1"/>
        </w:rPr>
        <w:t xml:space="preserve"> </w:t>
      </w:r>
      <w:r w:rsidRPr="00CA02C9">
        <w:t>трансп</w:t>
      </w:r>
      <w:r w:rsidR="004C7093">
        <w:t>ό</w:t>
      </w:r>
      <w:r w:rsidRPr="00CA02C9">
        <w:t>ртних</w:t>
      </w:r>
      <w:r w:rsidRPr="00CA02C9">
        <w:rPr>
          <w:spacing w:val="-1"/>
        </w:rPr>
        <w:t xml:space="preserve"> </w:t>
      </w:r>
      <w:r w:rsidRPr="00CA02C9">
        <w:t>зас</w:t>
      </w:r>
      <w:r w:rsidR="004C7093">
        <w:t>ό</w:t>
      </w:r>
      <w:r w:rsidRPr="00CA02C9">
        <w:t>б</w:t>
      </w:r>
      <w:r w:rsidR="004C7093">
        <w:t>і</w:t>
      </w:r>
      <w:r w:rsidRPr="00CA02C9">
        <w:t>в);</w:t>
      </w:r>
    </w:p>
    <w:p w:rsidR="004A7545" w:rsidRPr="00CA02C9" w:rsidRDefault="00395855">
      <w:pPr>
        <w:pStyle w:val="a3"/>
        <w:spacing w:line="360" w:lineRule="auto"/>
        <w:ind w:right="148"/>
      </w:pPr>
      <w:r w:rsidRPr="00CA02C9">
        <w:t>застава</w:t>
      </w:r>
      <w:r w:rsidRPr="00CA02C9">
        <w:rPr>
          <w:spacing w:val="1"/>
        </w:rPr>
        <w:t xml:space="preserve"> </w:t>
      </w:r>
      <w:r w:rsidRPr="00CA02C9">
        <w:t>нерух</w:t>
      </w:r>
      <w:r w:rsidR="004C7093">
        <w:t>ό</w:t>
      </w:r>
      <w:r w:rsidRPr="00CA02C9">
        <w:t>м</w:t>
      </w:r>
      <w:r w:rsidR="004C7093">
        <w:t>ό</w:t>
      </w:r>
      <w:r w:rsidRPr="00CA02C9">
        <w:t>ст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-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ό</w:t>
      </w:r>
      <w:r w:rsidRPr="00CA02C9">
        <w:t>в</w:t>
      </w:r>
      <w:r w:rsidR="004C7093">
        <w:t>і</w:t>
      </w:r>
      <w:r w:rsidRPr="00CA02C9">
        <w:t>дка-характеристика</w:t>
      </w:r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r w:rsidRPr="00CA02C9">
        <w:t>Бюр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техн</w:t>
      </w:r>
      <w:r w:rsidR="004C7093">
        <w:t>і</w:t>
      </w:r>
      <w:r w:rsidRPr="00CA02C9">
        <w:t>чн</w:t>
      </w:r>
      <w:r w:rsidR="004C7093">
        <w:t>ό</w:t>
      </w:r>
      <w:r w:rsidRPr="00CA02C9">
        <w:t>ї</w:t>
      </w:r>
      <w:r w:rsidRPr="00CA02C9">
        <w:rPr>
          <w:spacing w:val="1"/>
        </w:rPr>
        <w:t xml:space="preserve"> </w:t>
      </w:r>
      <w:r w:rsidR="004C7093">
        <w:t>і</w:t>
      </w:r>
      <w:r w:rsidRPr="00CA02C9">
        <w:t>нвентаризац</w:t>
      </w:r>
      <w:r w:rsidR="004C7093">
        <w:t>і</w:t>
      </w:r>
      <w:r w:rsidRPr="00CA02C9">
        <w:t>ї, д</w:t>
      </w:r>
      <w:r w:rsidR="004C7093">
        <w:t>ό</w:t>
      </w:r>
      <w:r w:rsidRPr="00CA02C9">
        <w:t>в</w:t>
      </w:r>
      <w:r w:rsidR="004C7093">
        <w:t>і</w:t>
      </w:r>
      <w:r w:rsidRPr="00CA02C9">
        <w:t>дка з м</w:t>
      </w:r>
      <w:r w:rsidR="004C7093">
        <w:t>і</w:t>
      </w:r>
      <w:r w:rsidRPr="00CA02C9">
        <w:t>ськ</w:t>
      </w:r>
      <w:r w:rsidR="004C7093">
        <w:t>ό</w:t>
      </w:r>
      <w:r w:rsidRPr="00CA02C9">
        <w:t>ї н</w:t>
      </w:r>
      <w:r w:rsidR="004C7093">
        <w:t>ό</w:t>
      </w:r>
      <w:r w:rsidRPr="00CA02C9">
        <w:t>тар</w:t>
      </w:r>
      <w:r w:rsidR="004C7093">
        <w:t>і</w:t>
      </w:r>
      <w:r w:rsidRPr="00CA02C9">
        <w:t>альн</w:t>
      </w:r>
      <w:r w:rsidR="004C7093">
        <w:t>ό</w:t>
      </w:r>
      <w:r w:rsidRPr="00CA02C9">
        <w:t>ї к</w:t>
      </w:r>
      <w:r w:rsidR="004C7093">
        <w:t>ό</w:t>
      </w:r>
      <w:r w:rsidRPr="00CA02C9">
        <w:t>нт</w:t>
      </w:r>
      <w:r w:rsidR="004C7093">
        <w:t>ό</w:t>
      </w:r>
      <w:r w:rsidRPr="00CA02C9">
        <w:t>ри, уг</w:t>
      </w:r>
      <w:r w:rsidR="004C7093">
        <w:t>ό</w:t>
      </w:r>
      <w:r w:rsidRPr="00CA02C9">
        <w:t>да куп</w:t>
      </w:r>
      <w:r w:rsidR="004C7093">
        <w:t>і</w:t>
      </w:r>
      <w:r w:rsidRPr="00CA02C9">
        <w:t>вл</w:t>
      </w:r>
      <w:r w:rsidR="004C7093">
        <w:t>і</w:t>
      </w:r>
      <w:r w:rsidRPr="00CA02C9">
        <w:t>-пр</w:t>
      </w:r>
      <w:r w:rsidR="004C7093">
        <w:t>ό</w:t>
      </w:r>
      <w:r w:rsidRPr="00CA02C9">
        <w:t>дажу</w:t>
      </w:r>
      <w:r w:rsidRPr="00CA02C9">
        <w:rPr>
          <w:spacing w:val="-67"/>
        </w:rPr>
        <w:t xml:space="preserve"> </w:t>
      </w:r>
      <w:r w:rsidRPr="00CA02C9">
        <w:t>(передач</w:t>
      </w:r>
      <w:r w:rsidR="004C7093">
        <w:t>і</w:t>
      </w:r>
      <w:r w:rsidRPr="00CA02C9">
        <w:t>,</w:t>
      </w:r>
      <w:r w:rsidRPr="00CA02C9">
        <w:rPr>
          <w:spacing w:val="-2"/>
        </w:rPr>
        <w:t xml:space="preserve"> </w:t>
      </w:r>
      <w:r w:rsidRPr="00CA02C9">
        <w:t>дарування)</w:t>
      </w:r>
      <w:r w:rsidRPr="00CA02C9">
        <w:rPr>
          <w:spacing w:val="-2"/>
        </w:rPr>
        <w:t xml:space="preserve"> </w:t>
      </w:r>
      <w:r w:rsidRPr="00CA02C9">
        <w:t>чи</w:t>
      </w:r>
      <w:r w:rsidRPr="00CA02C9">
        <w:rPr>
          <w:spacing w:val="-1"/>
        </w:rPr>
        <w:t xml:space="preserve"> </w:t>
      </w:r>
      <w:r w:rsidRPr="00CA02C9">
        <w:t>св</w:t>
      </w:r>
      <w:r w:rsidR="004C7093">
        <w:t>і</w:t>
      </w:r>
      <w:r w:rsidRPr="00CA02C9">
        <w:t>д</w:t>
      </w:r>
      <w:r w:rsidR="004C7093">
        <w:t>ό</w:t>
      </w:r>
      <w:r w:rsidRPr="00CA02C9">
        <w:t>цтв</w:t>
      </w:r>
      <w:r w:rsidR="004C7093">
        <w:t>ό</w:t>
      </w:r>
      <w:r w:rsidRPr="00CA02C9">
        <w:rPr>
          <w:spacing w:val="-1"/>
        </w:rPr>
        <w:t xml:space="preserve"> </w:t>
      </w:r>
      <w:r w:rsidRPr="00CA02C9">
        <w:t>пр</w:t>
      </w:r>
      <w:r w:rsidR="004C7093">
        <w:t>ό</w:t>
      </w:r>
      <w:r w:rsidRPr="00CA02C9">
        <w:rPr>
          <w:spacing w:val="-2"/>
        </w:rPr>
        <w:t xml:space="preserve"> </w:t>
      </w:r>
      <w:r w:rsidRPr="00CA02C9">
        <w:t>приватизац</w:t>
      </w:r>
      <w:r w:rsidR="004C7093">
        <w:t>і</w:t>
      </w:r>
      <w:r w:rsidRPr="00CA02C9">
        <w:t>ю;</w:t>
      </w:r>
    </w:p>
    <w:p w:rsidR="004A7545" w:rsidRPr="00CA02C9" w:rsidRDefault="00395855">
      <w:pPr>
        <w:pStyle w:val="a3"/>
        <w:spacing w:line="360" w:lineRule="auto"/>
        <w:ind w:right="149"/>
      </w:pPr>
      <w:r w:rsidRPr="00CA02C9">
        <w:t>гарант</w:t>
      </w:r>
      <w:r w:rsidR="004C7093">
        <w:t>і</w:t>
      </w:r>
      <w:r w:rsidRPr="00CA02C9">
        <w:t>я (п</w:t>
      </w:r>
      <w:r w:rsidR="004C7093">
        <w:t>ό</w:t>
      </w:r>
      <w:r w:rsidRPr="00CA02C9">
        <w:t>ручительств</w:t>
      </w:r>
      <w:r w:rsidR="004C7093">
        <w:t>ό</w:t>
      </w:r>
      <w:r w:rsidRPr="00CA02C9">
        <w:t>) -</w:t>
      </w:r>
      <w:r w:rsidRPr="00CA02C9">
        <w:rPr>
          <w:spacing w:val="1"/>
        </w:rPr>
        <w:t xml:space="preserve"> </w:t>
      </w:r>
      <w:r w:rsidRPr="00CA02C9">
        <w:t>уг</w:t>
      </w:r>
      <w:r w:rsidR="004C7093">
        <w:t>ό</w:t>
      </w:r>
      <w:r w:rsidRPr="00CA02C9">
        <w:t>да гарант</w:t>
      </w:r>
      <w:r w:rsidR="004C7093">
        <w:t>і</w:t>
      </w:r>
      <w:r w:rsidRPr="00CA02C9">
        <w:t>ї (п</w:t>
      </w:r>
      <w:r w:rsidR="004C7093">
        <w:t>ό</w:t>
      </w:r>
      <w:r w:rsidRPr="00CA02C9">
        <w:t>ручительства), а так</w:t>
      </w:r>
      <w:r w:rsidR="004C7093">
        <w:t>ό</w:t>
      </w:r>
      <w:r w:rsidRPr="00CA02C9">
        <w:t>ж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ό</w:t>
      </w:r>
      <w:r w:rsidRPr="00CA02C9">
        <w:t>кументи</w:t>
      </w:r>
      <w:r w:rsidRPr="00CA02C9">
        <w:rPr>
          <w:spacing w:val="-2"/>
        </w:rPr>
        <w:t xml:space="preserve"> </w:t>
      </w:r>
      <w:r w:rsidRPr="00CA02C9">
        <w:t>п</w:t>
      </w:r>
      <w:r w:rsidR="004C7093">
        <w:t>ό</w:t>
      </w:r>
      <w:r w:rsidRPr="00CA02C9">
        <w:t xml:space="preserve"> гаранту,</w:t>
      </w:r>
      <w:r w:rsidRPr="00CA02C9">
        <w:rPr>
          <w:spacing w:val="-1"/>
        </w:rPr>
        <w:t xml:space="preserve"> </w:t>
      </w:r>
      <w:r w:rsidRPr="00CA02C9">
        <w:t>зазначен</w:t>
      </w:r>
      <w:r w:rsidR="004C7093">
        <w:t>і</w:t>
      </w:r>
      <w:r w:rsidRPr="00CA02C9">
        <w:rPr>
          <w:spacing w:val="-2"/>
        </w:rPr>
        <w:t xml:space="preserve"> </w:t>
      </w:r>
      <w:r w:rsidRPr="00CA02C9">
        <w:t>у</w:t>
      </w:r>
      <w:r w:rsidRPr="00CA02C9">
        <w:rPr>
          <w:spacing w:val="-1"/>
        </w:rPr>
        <w:t xml:space="preserve"> </w:t>
      </w:r>
      <w:r w:rsidRPr="00CA02C9">
        <w:t>пп. 3-5,</w:t>
      </w:r>
      <w:r w:rsidRPr="00CA02C9">
        <w:rPr>
          <w:spacing w:val="-2"/>
        </w:rPr>
        <w:t xml:space="preserve"> </w:t>
      </w:r>
      <w:r w:rsidRPr="00CA02C9">
        <w:t>9,</w:t>
      </w:r>
      <w:r w:rsidRPr="00CA02C9">
        <w:rPr>
          <w:spacing w:val="-1"/>
        </w:rPr>
        <w:t xml:space="preserve"> </w:t>
      </w:r>
      <w:r w:rsidRPr="00CA02C9">
        <w:t>11-12;</w:t>
      </w:r>
    </w:p>
    <w:p w:rsidR="004A7545" w:rsidRPr="00CA02C9" w:rsidRDefault="00395855">
      <w:pPr>
        <w:pStyle w:val="a3"/>
        <w:spacing w:line="360" w:lineRule="auto"/>
        <w:ind w:right="153"/>
      </w:pPr>
      <w:r w:rsidRPr="00CA02C9">
        <w:lastRenderedPageBreak/>
        <w:t>страхування -</w:t>
      </w:r>
      <w:r w:rsidRPr="00CA02C9">
        <w:rPr>
          <w:spacing w:val="70"/>
        </w:rPr>
        <w:t xml:space="preserve"> </w:t>
      </w:r>
      <w:r w:rsidRPr="00CA02C9">
        <w:t>страх</w:t>
      </w:r>
      <w:r w:rsidR="004C7093">
        <w:t>ό</w:t>
      </w:r>
      <w:r w:rsidRPr="00CA02C9">
        <w:t>вий п</w:t>
      </w:r>
      <w:r w:rsidR="004C7093">
        <w:t>ό</w:t>
      </w:r>
      <w:r w:rsidRPr="00CA02C9">
        <w:t>л</w:t>
      </w:r>
      <w:r w:rsidR="004C7093">
        <w:t>і</w:t>
      </w:r>
      <w:r w:rsidRPr="00CA02C9">
        <w:t>с, уг</w:t>
      </w:r>
      <w:r w:rsidR="004C7093">
        <w:t>ό</w:t>
      </w:r>
      <w:r w:rsidRPr="00CA02C9">
        <w:t>да страхування, ум</w:t>
      </w:r>
      <w:r w:rsidR="004C7093">
        <w:t>ό</w:t>
      </w:r>
      <w:r w:rsidRPr="00CA02C9">
        <w:t>ви страхування,</w:t>
      </w:r>
      <w:r w:rsidRPr="00CA02C9">
        <w:rPr>
          <w:spacing w:val="1"/>
        </w:rPr>
        <w:t xml:space="preserve"> </w:t>
      </w:r>
      <w:r w:rsidRPr="00CA02C9">
        <w:t>а</w:t>
      </w:r>
      <w:r w:rsidRPr="00CA02C9">
        <w:rPr>
          <w:spacing w:val="-3"/>
        </w:rPr>
        <w:t xml:space="preserve"> </w:t>
      </w:r>
      <w:r w:rsidRPr="00CA02C9">
        <w:t>так</w:t>
      </w:r>
      <w:r w:rsidR="004C7093">
        <w:t>ό</w:t>
      </w:r>
      <w:r w:rsidRPr="00CA02C9">
        <w:t>ж</w:t>
      </w:r>
      <w:r w:rsidRPr="00CA02C9">
        <w:rPr>
          <w:spacing w:val="-2"/>
        </w:rPr>
        <w:t xml:space="preserve"> </w:t>
      </w:r>
      <w:r w:rsidRPr="00CA02C9">
        <w:t>д</w:t>
      </w:r>
      <w:r w:rsidR="004C7093">
        <w:t>ό</w:t>
      </w:r>
      <w:r w:rsidRPr="00CA02C9">
        <w:t>кументи п</w:t>
      </w:r>
      <w:r w:rsidR="004C7093">
        <w:t>ό</w:t>
      </w:r>
      <w:r w:rsidRPr="00CA02C9">
        <w:rPr>
          <w:spacing w:val="-2"/>
        </w:rPr>
        <w:t xml:space="preserve"> </w:t>
      </w:r>
      <w:r w:rsidRPr="00CA02C9">
        <w:t>страх</w:t>
      </w:r>
      <w:r w:rsidR="004C7093">
        <w:t>ό</w:t>
      </w:r>
      <w:r w:rsidRPr="00CA02C9">
        <w:t>в</w:t>
      </w:r>
      <w:r w:rsidR="004C7093">
        <w:t>і</w:t>
      </w:r>
      <w:r w:rsidRPr="00CA02C9">
        <w:t>й</w:t>
      </w:r>
      <w:r w:rsidRPr="00CA02C9">
        <w:rPr>
          <w:spacing w:val="-2"/>
        </w:rPr>
        <w:t xml:space="preserve"> </w:t>
      </w:r>
      <w:r w:rsidRPr="00CA02C9">
        <w:t>к</w:t>
      </w:r>
      <w:r w:rsidR="004C7093">
        <w:t>ό</w:t>
      </w:r>
      <w:r w:rsidRPr="00CA02C9">
        <w:t>мпан</w:t>
      </w:r>
      <w:r w:rsidR="004C7093">
        <w:t>і</w:t>
      </w:r>
      <w:r w:rsidRPr="00CA02C9">
        <w:t>ї,</w:t>
      </w:r>
      <w:r w:rsidRPr="00CA02C9">
        <w:rPr>
          <w:spacing w:val="-2"/>
        </w:rPr>
        <w:t xml:space="preserve"> </w:t>
      </w:r>
      <w:r w:rsidRPr="00CA02C9">
        <w:t>перерах</w:t>
      </w:r>
      <w:r w:rsidR="004C7093">
        <w:t>ό</w:t>
      </w:r>
      <w:r w:rsidRPr="00CA02C9">
        <w:t>ван</w:t>
      </w:r>
      <w:r w:rsidR="004C7093">
        <w:t>і</w:t>
      </w:r>
      <w:r w:rsidRPr="00CA02C9">
        <w:rPr>
          <w:spacing w:val="-2"/>
        </w:rPr>
        <w:t xml:space="preserve"> </w:t>
      </w:r>
      <w:r w:rsidRPr="00CA02C9">
        <w:t>у</w:t>
      </w:r>
      <w:r w:rsidRPr="00CA02C9">
        <w:rPr>
          <w:spacing w:val="-1"/>
        </w:rPr>
        <w:t xml:space="preserve"> </w:t>
      </w:r>
      <w:r w:rsidRPr="00CA02C9">
        <w:t>пп.9,</w:t>
      </w:r>
      <w:r w:rsidRPr="00CA02C9">
        <w:rPr>
          <w:spacing w:val="-2"/>
        </w:rPr>
        <w:t xml:space="preserve"> </w:t>
      </w:r>
      <w:r w:rsidRPr="00CA02C9">
        <w:t>11,</w:t>
      </w:r>
      <w:r w:rsidRPr="00CA02C9">
        <w:rPr>
          <w:spacing w:val="-2"/>
        </w:rPr>
        <w:t xml:space="preserve"> </w:t>
      </w:r>
      <w:r w:rsidRPr="00CA02C9">
        <w:t>12.</w:t>
      </w:r>
    </w:p>
    <w:p w:rsidR="004A7545" w:rsidRPr="00CA02C9" w:rsidRDefault="00395855">
      <w:pPr>
        <w:pStyle w:val="a5"/>
        <w:numPr>
          <w:ilvl w:val="0"/>
          <w:numId w:val="11"/>
        </w:numPr>
        <w:tabs>
          <w:tab w:val="left" w:pos="1453"/>
        </w:tabs>
        <w:spacing w:line="360" w:lineRule="auto"/>
        <w:ind w:left="101" w:right="153" w:firstLine="720"/>
        <w:jc w:val="both"/>
        <w:rPr>
          <w:sz w:val="28"/>
        </w:rPr>
      </w:pPr>
      <w:r w:rsidRPr="00CA02C9">
        <w:rPr>
          <w:sz w:val="28"/>
        </w:rPr>
        <w:t>Д</w:t>
      </w:r>
      <w:r w:rsidR="004C7093">
        <w:rPr>
          <w:sz w:val="28"/>
        </w:rPr>
        <w:t>ό</w:t>
      </w:r>
      <w:r w:rsidRPr="00CA02C9">
        <w:rPr>
          <w:sz w:val="28"/>
        </w:rPr>
        <w:t>в</w:t>
      </w:r>
      <w:r w:rsidR="004C7093">
        <w:rPr>
          <w:sz w:val="28"/>
        </w:rPr>
        <w:t>і</w:t>
      </w:r>
      <w:r w:rsidRPr="00CA02C9">
        <w:rPr>
          <w:sz w:val="28"/>
        </w:rPr>
        <w:t>дка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</w:t>
      </w:r>
      <w:r w:rsidRPr="00CA02C9">
        <w:rPr>
          <w:spacing w:val="1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бслуг</w:t>
      </w:r>
      <w:r w:rsidR="004C7093">
        <w:rPr>
          <w:sz w:val="28"/>
        </w:rPr>
        <w:t>ό</w:t>
      </w:r>
      <w:r w:rsidRPr="00CA02C9">
        <w:rPr>
          <w:sz w:val="28"/>
        </w:rPr>
        <w:t>вуюч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банку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пр</w:t>
      </w:r>
      <w:r w:rsidR="004C7093">
        <w:rPr>
          <w:sz w:val="28"/>
        </w:rPr>
        <w:t>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наявн</w:t>
      </w:r>
      <w:r w:rsidR="004C7093">
        <w:rPr>
          <w:sz w:val="28"/>
        </w:rPr>
        <w:t>і</w:t>
      </w:r>
      <w:r w:rsidRPr="00CA02C9">
        <w:rPr>
          <w:sz w:val="28"/>
        </w:rPr>
        <w:t>сть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рахунк</w:t>
      </w:r>
      <w:r w:rsidR="004C7093">
        <w:rPr>
          <w:sz w:val="28"/>
        </w:rPr>
        <w:t>і</w:t>
      </w:r>
      <w:r w:rsidRPr="00CA02C9">
        <w:rPr>
          <w:sz w:val="28"/>
        </w:rPr>
        <w:t>в</w:t>
      </w:r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зичальника,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наявн</w:t>
      </w:r>
      <w:r w:rsidR="004C7093">
        <w:rPr>
          <w:sz w:val="28"/>
        </w:rPr>
        <w:t>і</w:t>
      </w:r>
      <w:r w:rsidRPr="00CA02C9">
        <w:rPr>
          <w:sz w:val="28"/>
        </w:rPr>
        <w:t>сть/в</w:t>
      </w:r>
      <w:r w:rsidR="004C7093">
        <w:rPr>
          <w:sz w:val="28"/>
        </w:rPr>
        <w:t>і</w:t>
      </w:r>
      <w:r w:rsidRPr="00CA02C9">
        <w:rPr>
          <w:sz w:val="28"/>
        </w:rPr>
        <w:t>дсутн</w:t>
      </w:r>
      <w:r w:rsidR="004C7093">
        <w:rPr>
          <w:sz w:val="28"/>
        </w:rPr>
        <w:t>і</w:t>
      </w:r>
      <w:r w:rsidRPr="00CA02C9">
        <w:rPr>
          <w:sz w:val="28"/>
        </w:rPr>
        <w:t>сть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заб</w:t>
      </w:r>
      <w:r w:rsidR="004C7093">
        <w:rPr>
          <w:sz w:val="28"/>
        </w:rPr>
        <w:t>ό</w:t>
      </w:r>
      <w:r w:rsidRPr="00CA02C9">
        <w:rPr>
          <w:sz w:val="28"/>
        </w:rPr>
        <w:t>рг</w:t>
      </w:r>
      <w:r w:rsidR="004C7093">
        <w:rPr>
          <w:sz w:val="28"/>
        </w:rPr>
        <w:t>ό</w:t>
      </w:r>
      <w:r w:rsidRPr="00CA02C9">
        <w:rPr>
          <w:sz w:val="28"/>
        </w:rPr>
        <w:t>ван</w:t>
      </w:r>
      <w:r w:rsidR="004C7093">
        <w:rPr>
          <w:sz w:val="28"/>
        </w:rPr>
        <w:t>ό</w:t>
      </w:r>
      <w:r w:rsidRPr="00CA02C9">
        <w:rPr>
          <w:sz w:val="28"/>
        </w:rPr>
        <w:t>ст</w:t>
      </w:r>
      <w:r w:rsidR="004C7093">
        <w:rPr>
          <w:sz w:val="28"/>
        </w:rPr>
        <w:t>і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за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кредитами</w:t>
      </w:r>
    </w:p>
    <w:p w:rsidR="004A7545" w:rsidRPr="00CA02C9" w:rsidRDefault="00395855">
      <w:pPr>
        <w:pStyle w:val="a5"/>
        <w:numPr>
          <w:ilvl w:val="0"/>
          <w:numId w:val="11"/>
        </w:numPr>
        <w:tabs>
          <w:tab w:val="left" w:pos="1243"/>
        </w:tabs>
        <w:ind w:left="1242" w:hanging="422"/>
        <w:jc w:val="both"/>
        <w:rPr>
          <w:sz w:val="28"/>
        </w:rPr>
      </w:pPr>
      <w:r w:rsidRPr="00CA02C9">
        <w:rPr>
          <w:sz w:val="28"/>
        </w:rPr>
        <w:t>В</w:t>
      </w:r>
      <w:r w:rsidR="004C7093">
        <w:rPr>
          <w:sz w:val="28"/>
        </w:rPr>
        <w:t>і</w:t>
      </w:r>
      <w:r w:rsidRPr="00CA02C9">
        <w:rPr>
          <w:sz w:val="28"/>
        </w:rPr>
        <w:t>д</w:t>
      </w:r>
      <w:r w:rsidR="004C7093">
        <w:rPr>
          <w:sz w:val="28"/>
        </w:rPr>
        <w:t>ό</w:t>
      </w:r>
      <w:r w:rsidRPr="00CA02C9">
        <w:rPr>
          <w:sz w:val="28"/>
        </w:rPr>
        <w:t>м</w:t>
      </w:r>
      <w:r w:rsidR="004C7093">
        <w:rPr>
          <w:sz w:val="28"/>
        </w:rPr>
        <w:t>ό</w:t>
      </w:r>
      <w:r w:rsidRPr="00CA02C9">
        <w:rPr>
          <w:sz w:val="28"/>
        </w:rPr>
        <w:t>ст</w:t>
      </w:r>
      <w:r w:rsidR="004C7093">
        <w:rPr>
          <w:sz w:val="28"/>
        </w:rPr>
        <w:t>і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за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кредитами,</w:t>
      </w:r>
      <w:r w:rsidRPr="00CA02C9">
        <w:rPr>
          <w:spacing w:val="-3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триманими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в</w:t>
      </w:r>
      <w:r w:rsidRPr="00CA02C9">
        <w:rPr>
          <w:spacing w:val="-3"/>
          <w:sz w:val="28"/>
        </w:rPr>
        <w:t xml:space="preserve"> </w:t>
      </w:r>
      <w:r w:rsidR="004C7093">
        <w:rPr>
          <w:sz w:val="28"/>
        </w:rPr>
        <w:t>і</w:t>
      </w:r>
      <w:r w:rsidRPr="00CA02C9">
        <w:rPr>
          <w:sz w:val="28"/>
        </w:rPr>
        <w:t>нших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банках.</w:t>
      </w:r>
    </w:p>
    <w:p w:rsidR="004A7545" w:rsidRPr="00CA02C9" w:rsidRDefault="00395855">
      <w:pPr>
        <w:pStyle w:val="a3"/>
        <w:spacing w:before="161" w:line="360" w:lineRule="auto"/>
        <w:ind w:right="150"/>
      </w:pPr>
      <w:r w:rsidRPr="00CA02C9">
        <w:t>Д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ό</w:t>
      </w:r>
      <w:r w:rsidRPr="00CA02C9">
        <w:t>кумент</w:t>
      </w:r>
      <w:r w:rsidR="004C7093">
        <w:t>і</w:t>
      </w:r>
      <w:r w:rsidRPr="00CA02C9">
        <w:t>в,</w:t>
      </w:r>
      <w:r w:rsidRPr="00CA02C9">
        <w:rPr>
          <w:spacing w:val="1"/>
        </w:rPr>
        <w:t xml:space="preserve"> </w:t>
      </w:r>
      <w:r w:rsidRPr="00CA02C9">
        <w:t>перерах</w:t>
      </w:r>
      <w:r w:rsidR="004C7093">
        <w:t>ό</w:t>
      </w:r>
      <w:r w:rsidRPr="00CA02C9">
        <w:t>ваних</w:t>
      </w:r>
      <w:r w:rsidRPr="00CA02C9">
        <w:rPr>
          <w:spacing w:val="1"/>
        </w:rPr>
        <w:t xml:space="preserve"> </w:t>
      </w:r>
      <w:r w:rsidRPr="00CA02C9">
        <w:t>у</w:t>
      </w:r>
      <w:r w:rsidRPr="00CA02C9">
        <w:rPr>
          <w:spacing w:val="1"/>
        </w:rPr>
        <w:t xml:space="preserve"> </w:t>
      </w:r>
      <w:r w:rsidRPr="00CA02C9">
        <w:t>пп.</w:t>
      </w:r>
      <w:r w:rsidRPr="00CA02C9">
        <w:rPr>
          <w:spacing w:val="1"/>
        </w:rPr>
        <w:t xml:space="preserve"> </w:t>
      </w:r>
      <w:r w:rsidRPr="00CA02C9">
        <w:t>3</w:t>
      </w:r>
      <w:r w:rsidRPr="00CA02C9">
        <w:rPr>
          <w:spacing w:val="1"/>
        </w:rPr>
        <w:t xml:space="preserve"> </w:t>
      </w:r>
      <w:r w:rsidRPr="00CA02C9">
        <w:t>-</w:t>
      </w:r>
      <w:r w:rsidRPr="00CA02C9">
        <w:rPr>
          <w:spacing w:val="1"/>
        </w:rPr>
        <w:t xml:space="preserve"> </w:t>
      </w:r>
      <w:r w:rsidRPr="00CA02C9">
        <w:t>5,</w:t>
      </w:r>
      <w:r w:rsidRPr="00CA02C9">
        <w:rPr>
          <w:spacing w:val="1"/>
        </w:rPr>
        <w:t xml:space="preserve"> </w:t>
      </w:r>
      <w:r w:rsidRPr="00CA02C9">
        <w:t>8,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ό</w:t>
      </w:r>
      <w:r w:rsidRPr="00CA02C9">
        <w:t>лучаються</w:t>
      </w:r>
      <w:r w:rsidRPr="00CA02C9">
        <w:rPr>
          <w:spacing w:val="1"/>
        </w:rPr>
        <w:t xml:space="preserve"> </w:t>
      </w:r>
      <w:r w:rsidRPr="00CA02C9">
        <w:t>так</w:t>
      </w:r>
      <w:r w:rsidR="004C7093">
        <w:t>ό</w:t>
      </w:r>
      <w:r w:rsidRPr="00CA02C9">
        <w:t>ж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риг</w:t>
      </w:r>
      <w:r w:rsidR="004C7093">
        <w:t>і</w:t>
      </w:r>
      <w:r w:rsidRPr="00CA02C9">
        <w:t>нали</w:t>
      </w:r>
      <w:r w:rsidRPr="00CA02C9">
        <w:rPr>
          <w:spacing w:val="-2"/>
        </w:rPr>
        <w:t xml:space="preserve"> </w:t>
      </w:r>
      <w:r w:rsidRPr="00CA02C9">
        <w:t>для зв</w:t>
      </w:r>
      <w:r w:rsidR="004C7093">
        <w:t>і</w:t>
      </w:r>
      <w:r w:rsidRPr="00CA02C9">
        <w:t>ряння.</w:t>
      </w:r>
    </w:p>
    <w:p w:rsidR="004A7545" w:rsidRDefault="00395855">
      <w:pPr>
        <w:pStyle w:val="a3"/>
        <w:spacing w:line="360" w:lineRule="auto"/>
        <w:ind w:right="149"/>
      </w:pPr>
      <w:r w:rsidRPr="00CA02C9">
        <w:t>У</w:t>
      </w:r>
      <w:r w:rsidRPr="00CA02C9">
        <w:rPr>
          <w:spacing w:val="1"/>
        </w:rPr>
        <w:t xml:space="preserve"> </w:t>
      </w:r>
      <w:r w:rsidRPr="00CA02C9">
        <w:t>раз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не</w:t>
      </w:r>
      <w:r w:rsidR="004C7093">
        <w:t>ό</w:t>
      </w:r>
      <w:r w:rsidRPr="00CA02C9">
        <w:t>бх</w:t>
      </w:r>
      <w:r w:rsidR="004C7093">
        <w:t>і</w:t>
      </w:r>
      <w:r w:rsidRPr="00CA02C9">
        <w:t>дн</w:t>
      </w:r>
      <w:r w:rsidR="004C7093">
        <w:t>ό</w:t>
      </w:r>
      <w:r w:rsidRPr="00CA02C9">
        <w:t>ст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зичальник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дає</w:t>
      </w:r>
      <w:r w:rsidRPr="00CA02C9">
        <w:rPr>
          <w:spacing w:val="1"/>
        </w:rPr>
        <w:t xml:space="preserve"> </w:t>
      </w:r>
      <w:r w:rsidRPr="00CA02C9">
        <w:t>(д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ухвалення</w:t>
      </w:r>
      <w:r w:rsidRPr="00CA02C9">
        <w:rPr>
          <w:spacing w:val="1"/>
        </w:rPr>
        <w:t xml:space="preserve"> </w:t>
      </w:r>
      <w:r w:rsidRPr="00CA02C9">
        <w:t>р</w:t>
      </w:r>
      <w:r w:rsidR="004C7093">
        <w:t>і</w:t>
      </w:r>
      <w:r w:rsidRPr="00CA02C9">
        <w:t>шення</w:t>
      </w:r>
      <w:r w:rsidRPr="00CA02C9">
        <w:rPr>
          <w:spacing w:val="1"/>
        </w:rPr>
        <w:t xml:space="preserve"> </w:t>
      </w:r>
      <w:r w:rsidRPr="00CA02C9">
        <w:t>пр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надання кредиту аб</w:t>
      </w:r>
      <w:r w:rsidR="004C7093">
        <w:t>ό</w:t>
      </w:r>
      <w:r w:rsidRPr="00CA02C9">
        <w:t xml:space="preserve"> в пр</w:t>
      </w:r>
      <w:r w:rsidR="004C7093">
        <w:t>ό</w:t>
      </w:r>
      <w:r w:rsidRPr="00CA02C9">
        <w:t>цес</w:t>
      </w:r>
      <w:r w:rsidR="004C7093">
        <w:t>і</w:t>
      </w:r>
      <w:r w:rsidRPr="00CA02C9">
        <w:t xml:space="preserve"> п</w:t>
      </w:r>
      <w:r w:rsidR="004C7093">
        <w:t>ό</w:t>
      </w:r>
      <w:r w:rsidRPr="00CA02C9">
        <w:t>дальш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к</w:t>
      </w:r>
      <w:r w:rsidR="004C7093">
        <w:t>ό</w:t>
      </w:r>
      <w:r w:rsidRPr="00CA02C9">
        <w:t>нтр</w:t>
      </w:r>
      <w:r w:rsidR="004C7093">
        <w:t>ό</w:t>
      </w:r>
      <w:r w:rsidRPr="00CA02C9">
        <w:t>лю) внутр</w:t>
      </w:r>
      <w:r w:rsidR="004C7093">
        <w:t>і</w:t>
      </w:r>
      <w:r w:rsidRPr="00CA02C9">
        <w:t>шн</w:t>
      </w:r>
      <w:r w:rsidR="004C7093">
        <w:t>і</w:t>
      </w:r>
      <w:r w:rsidRPr="00CA02C9">
        <w:t xml:space="preserve"> ф</w:t>
      </w:r>
      <w:r w:rsidR="004C7093">
        <w:t>і</w:t>
      </w:r>
      <w:r w:rsidRPr="00CA02C9">
        <w:t>нанс</w:t>
      </w:r>
      <w:r w:rsidR="004C7093">
        <w:t>ό</w:t>
      </w:r>
      <w:r w:rsidRPr="00CA02C9">
        <w:t>в</w:t>
      </w:r>
      <w:r w:rsidR="004C7093">
        <w:t>і</w:t>
      </w:r>
      <w:r w:rsidRPr="00CA02C9">
        <w:t xml:space="preserve"> та</w:t>
      </w:r>
      <w:r w:rsidRPr="00CA02C9">
        <w:rPr>
          <w:spacing w:val="-67"/>
        </w:rPr>
        <w:t xml:space="preserve"> </w:t>
      </w:r>
      <w:r w:rsidRPr="00CA02C9">
        <w:t>управл</w:t>
      </w:r>
      <w:r w:rsidR="004C7093">
        <w:t>і</w:t>
      </w:r>
      <w:r w:rsidRPr="00CA02C9">
        <w:t>нськ</w:t>
      </w:r>
      <w:r w:rsidR="004C7093">
        <w:t>і</w:t>
      </w:r>
      <w:r w:rsidRPr="00CA02C9">
        <w:t xml:space="preserve"> зв</w:t>
      </w:r>
      <w:r w:rsidR="004C7093">
        <w:t>і</w:t>
      </w:r>
      <w:r w:rsidRPr="00CA02C9">
        <w:t>ти, зв</w:t>
      </w:r>
      <w:r w:rsidR="004C7093">
        <w:t>і</w:t>
      </w:r>
      <w:r w:rsidRPr="00CA02C9">
        <w:t>т пр</w:t>
      </w:r>
      <w:r w:rsidR="004C7093">
        <w:t>ό</w:t>
      </w:r>
      <w:r w:rsidRPr="00CA02C9">
        <w:t xml:space="preserve"> рух кас</w:t>
      </w:r>
      <w:r w:rsidR="004C7093">
        <w:t>ό</w:t>
      </w:r>
      <w:r w:rsidRPr="00CA02C9">
        <w:t>вих надх</w:t>
      </w:r>
      <w:r w:rsidR="004C7093">
        <w:t>ό</w:t>
      </w:r>
      <w:r w:rsidRPr="00CA02C9">
        <w:t>джень, дан</w:t>
      </w:r>
      <w:r w:rsidR="004C7093">
        <w:t>і</w:t>
      </w:r>
      <w:r w:rsidRPr="00CA02C9">
        <w:t xml:space="preserve"> пр</w:t>
      </w:r>
      <w:r w:rsidR="004C7093">
        <w:t>ό</w:t>
      </w:r>
      <w:r w:rsidRPr="00CA02C9">
        <w:t xml:space="preserve"> деб</w:t>
      </w:r>
      <w:r w:rsidR="004C7093">
        <w:t>і</w:t>
      </w:r>
      <w:r w:rsidRPr="00CA02C9">
        <w:t>т</w:t>
      </w:r>
      <w:r w:rsidR="004C7093">
        <w:t>ό</w:t>
      </w:r>
      <w:r w:rsidRPr="00CA02C9">
        <w:t>рську та</w:t>
      </w:r>
      <w:r w:rsidRPr="00CA02C9">
        <w:rPr>
          <w:spacing w:val="1"/>
        </w:rPr>
        <w:t xml:space="preserve"> </w:t>
      </w:r>
      <w:r w:rsidRPr="00CA02C9">
        <w:t>кредит</w:t>
      </w:r>
      <w:r w:rsidR="004C7093">
        <w:t>ό</w:t>
      </w:r>
      <w:r w:rsidRPr="00CA02C9">
        <w:t>рську заб</w:t>
      </w:r>
      <w:r w:rsidR="004C7093">
        <w:t>ό</w:t>
      </w:r>
      <w:r w:rsidRPr="00CA02C9">
        <w:t>рг</w:t>
      </w:r>
      <w:r w:rsidR="004C7093">
        <w:t>ό</w:t>
      </w:r>
      <w:r w:rsidRPr="00CA02C9">
        <w:t>ван</w:t>
      </w:r>
      <w:r w:rsidR="004C7093">
        <w:t>і</w:t>
      </w:r>
      <w:r w:rsidRPr="00CA02C9">
        <w:t>сть, п</w:t>
      </w:r>
      <w:r w:rsidR="004C7093">
        <w:t>ό</w:t>
      </w:r>
      <w:r w:rsidRPr="00CA02C9">
        <w:t>датк</w:t>
      </w:r>
      <w:r w:rsidR="004C7093">
        <w:t>ό</w:t>
      </w:r>
      <w:r w:rsidRPr="00CA02C9">
        <w:t>в</w:t>
      </w:r>
      <w:r w:rsidR="004C7093">
        <w:t>і</w:t>
      </w:r>
      <w:r w:rsidRPr="00CA02C9">
        <w:t xml:space="preserve"> та митн</w:t>
      </w:r>
      <w:r w:rsidR="004C7093">
        <w:t>і</w:t>
      </w:r>
      <w:r w:rsidRPr="00CA02C9">
        <w:t xml:space="preserve"> декларац</w:t>
      </w:r>
      <w:r w:rsidR="004C7093">
        <w:t>і</w:t>
      </w:r>
      <w:r w:rsidRPr="00CA02C9">
        <w:t>ї, д</w:t>
      </w:r>
      <w:r w:rsidR="004C7093">
        <w:t>ό</w:t>
      </w:r>
      <w:r w:rsidRPr="00CA02C9">
        <w:t>кументи пр</w:t>
      </w:r>
      <w:r w:rsidR="004C7093">
        <w:t>ό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ренду</w:t>
      </w:r>
      <w:r w:rsidRPr="00CA02C9">
        <w:rPr>
          <w:spacing w:val="-1"/>
        </w:rPr>
        <w:t xml:space="preserve"> </w:t>
      </w:r>
      <w:r w:rsidRPr="00CA02C9">
        <w:t>прим</w:t>
      </w:r>
      <w:r w:rsidR="004C7093">
        <w:t>і</w:t>
      </w:r>
      <w:r w:rsidRPr="00CA02C9">
        <w:t>щень</w:t>
      </w:r>
      <w:r w:rsidRPr="00CA02C9">
        <w:rPr>
          <w:spacing w:val="-1"/>
        </w:rPr>
        <w:t xml:space="preserve"> </w:t>
      </w:r>
      <w:r w:rsidRPr="00CA02C9">
        <w:t>та</w:t>
      </w:r>
      <w:r w:rsidRPr="00CA02C9">
        <w:rPr>
          <w:spacing w:val="-1"/>
        </w:rPr>
        <w:t xml:space="preserve"> </w:t>
      </w:r>
      <w:r w:rsidR="004C7093">
        <w:t>і</w:t>
      </w:r>
      <w:r w:rsidRPr="00CA02C9">
        <w:t>н.</w:t>
      </w:r>
    </w:p>
    <w:p w:rsidR="004A7545" w:rsidRPr="00CA02C9" w:rsidRDefault="00395855">
      <w:pPr>
        <w:pStyle w:val="a3"/>
        <w:tabs>
          <w:tab w:val="left" w:pos="2528"/>
          <w:tab w:val="left" w:pos="4154"/>
          <w:tab w:val="left" w:pos="5580"/>
          <w:tab w:val="left" w:pos="8016"/>
        </w:tabs>
        <w:spacing w:before="77" w:line="360" w:lineRule="auto"/>
        <w:ind w:right="146"/>
        <w:jc w:val="left"/>
      </w:pPr>
      <w:r w:rsidRPr="00CA02C9">
        <w:t>Зд</w:t>
      </w:r>
      <w:r w:rsidR="004C7093">
        <w:t>і</w:t>
      </w:r>
      <w:r w:rsidRPr="00CA02C9">
        <w:t>йснення</w:t>
      </w:r>
      <w:r w:rsidRPr="00CA02C9">
        <w:tab/>
        <w:t>кредитних</w:t>
      </w:r>
      <w:r w:rsidRPr="00CA02C9">
        <w:tab/>
      </w:r>
      <w:r w:rsidR="004C7093">
        <w:t>ό</w:t>
      </w:r>
      <w:r w:rsidRPr="00CA02C9">
        <w:t>перац</w:t>
      </w:r>
      <w:r w:rsidR="004C7093">
        <w:t>і</w:t>
      </w:r>
      <w:r w:rsidRPr="00CA02C9">
        <w:t>й</w:t>
      </w:r>
      <w:r w:rsidRPr="00CA02C9">
        <w:tab/>
        <w:t>супр</w:t>
      </w:r>
      <w:r w:rsidR="004C7093">
        <w:t>ό</w:t>
      </w:r>
      <w:r w:rsidRPr="00CA02C9">
        <w:t>в</w:t>
      </w:r>
      <w:r w:rsidR="004C7093">
        <w:t>ό</w:t>
      </w:r>
      <w:r w:rsidRPr="00CA02C9">
        <w:t>джується</w:t>
      </w:r>
      <w:r w:rsidRPr="00CA02C9">
        <w:tab/>
        <w:t>вик</w:t>
      </w:r>
      <w:r w:rsidR="004C7093">
        <w:t>ό</w:t>
      </w:r>
      <w:r w:rsidRPr="00CA02C9">
        <w:t>нанням</w:t>
      </w:r>
      <w:r w:rsidRPr="00CA02C9">
        <w:rPr>
          <w:spacing w:val="-67"/>
        </w:rPr>
        <w:t xml:space="preserve"> </w:t>
      </w:r>
      <w:r w:rsidRPr="00CA02C9">
        <w:t>наступних</w:t>
      </w:r>
      <w:r w:rsidRPr="00CA02C9">
        <w:rPr>
          <w:spacing w:val="-1"/>
        </w:rPr>
        <w:t xml:space="preserve"> </w:t>
      </w:r>
      <w:r w:rsidR="004C7093">
        <w:t>ό</w:t>
      </w:r>
      <w:r w:rsidRPr="00CA02C9">
        <w:t>бл</w:t>
      </w:r>
      <w:r w:rsidR="004C7093">
        <w:t>і</w:t>
      </w:r>
      <w:r w:rsidRPr="00CA02C9">
        <w:t>к</w:t>
      </w:r>
      <w:r w:rsidR="004C7093">
        <w:t>ό</w:t>
      </w:r>
      <w:r w:rsidRPr="00CA02C9">
        <w:t xml:space="preserve">вих </w:t>
      </w:r>
      <w:r w:rsidR="004C7093">
        <w:t>ό</w:t>
      </w:r>
      <w:r w:rsidRPr="00CA02C9">
        <w:t>перац</w:t>
      </w:r>
      <w:r w:rsidR="004C7093">
        <w:t>і</w:t>
      </w:r>
      <w:r w:rsidRPr="00CA02C9">
        <w:t>й:</w:t>
      </w:r>
    </w:p>
    <w:p w:rsidR="004A7545" w:rsidRPr="00CA02C9" w:rsidRDefault="00395855">
      <w:pPr>
        <w:pStyle w:val="a3"/>
        <w:spacing w:before="1" w:line="360" w:lineRule="auto"/>
        <w:ind w:left="821" w:right="453" w:firstLine="0"/>
        <w:jc w:val="left"/>
      </w:pPr>
      <w:r w:rsidRPr="00CA02C9">
        <w:t>реєстрац</w:t>
      </w:r>
      <w:r w:rsidR="004C7093">
        <w:t>і</w:t>
      </w:r>
      <w:r w:rsidRPr="00CA02C9">
        <w:t xml:space="preserve">я </w:t>
      </w:r>
      <w:r w:rsidR="004C7093">
        <w:t>і</w:t>
      </w:r>
      <w:r w:rsidRPr="00CA02C9">
        <w:t xml:space="preserve"> в</w:t>
      </w:r>
      <w:r w:rsidR="004C7093">
        <w:t>і</w:t>
      </w:r>
      <w:r w:rsidRPr="00CA02C9">
        <w:t xml:space="preserve">дкриття </w:t>
      </w:r>
      <w:r w:rsidR="004C7093">
        <w:t>ό</w:t>
      </w:r>
      <w:r w:rsidRPr="00CA02C9">
        <w:t>с</w:t>
      </w:r>
      <w:r w:rsidR="004C7093">
        <w:t>ό</w:t>
      </w:r>
      <w:r w:rsidRPr="00CA02C9">
        <w:t>б</w:t>
      </w:r>
      <w:r w:rsidR="004C7093">
        <w:t>ό</w:t>
      </w:r>
      <w:r w:rsidRPr="00CA02C9">
        <w:t>в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п</w:t>
      </w:r>
      <w:r w:rsidR="004C7093">
        <w:t>ό</w:t>
      </w:r>
      <w:r w:rsidRPr="00CA02C9">
        <w:t>зичк</w:t>
      </w:r>
      <w:r w:rsidR="004C7093">
        <w:t>ό</w:t>
      </w:r>
      <w:r w:rsidRPr="00CA02C9">
        <w:t>в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рахунку п</w:t>
      </w:r>
      <w:r w:rsidR="004C7093">
        <w:t>ό</w:t>
      </w:r>
      <w:r w:rsidRPr="00CA02C9">
        <w:t>зичальнику;</w:t>
      </w:r>
      <w:r w:rsidRPr="00CA02C9">
        <w:rPr>
          <w:spacing w:val="-67"/>
        </w:rPr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ї</w:t>
      </w:r>
      <w:r w:rsidRPr="00CA02C9">
        <w:rPr>
          <w:spacing w:val="-2"/>
        </w:rPr>
        <w:t xml:space="preserve"> </w:t>
      </w:r>
      <w:r w:rsidRPr="00CA02C9">
        <w:t>з</w:t>
      </w:r>
      <w:r w:rsidRPr="00CA02C9">
        <w:rPr>
          <w:spacing w:val="-1"/>
        </w:rPr>
        <w:t xml:space="preserve"> </w:t>
      </w:r>
      <w:r w:rsidRPr="00CA02C9">
        <w:t>видач</w:t>
      </w:r>
      <w:r w:rsidR="004C7093">
        <w:t>і</w:t>
      </w:r>
      <w:r w:rsidRPr="00CA02C9">
        <w:rPr>
          <w:spacing w:val="-1"/>
        </w:rPr>
        <w:t xml:space="preserve"> </w:t>
      </w:r>
      <w:r w:rsidRPr="00CA02C9">
        <w:t>кредиту;</w:t>
      </w:r>
    </w:p>
    <w:p w:rsidR="004A7545" w:rsidRPr="00CA02C9" w:rsidRDefault="004C7093">
      <w:pPr>
        <w:pStyle w:val="a3"/>
        <w:spacing w:line="360" w:lineRule="auto"/>
        <w:ind w:left="821" w:right="454" w:firstLine="0"/>
        <w:jc w:val="left"/>
      </w:pPr>
      <w:r>
        <w:t>ό</w:t>
      </w:r>
      <w:r w:rsidR="00395855" w:rsidRPr="00CA02C9">
        <w:t>перац</w:t>
      </w:r>
      <w:r>
        <w:t>і</w:t>
      </w:r>
      <w:r w:rsidR="00395855" w:rsidRPr="00CA02C9">
        <w:t xml:space="preserve">ї з </w:t>
      </w:r>
      <w:r>
        <w:t>ό</w:t>
      </w:r>
      <w:r w:rsidR="00395855" w:rsidRPr="00CA02C9">
        <w:t>бл</w:t>
      </w:r>
      <w:r>
        <w:t>і</w:t>
      </w:r>
      <w:r w:rsidR="00395855" w:rsidRPr="00CA02C9">
        <w:t>ку д</w:t>
      </w:r>
      <w:r>
        <w:t>ό</w:t>
      </w:r>
      <w:r w:rsidR="00395855" w:rsidRPr="00CA02C9">
        <w:t>кумент</w:t>
      </w:r>
      <w:r>
        <w:t>і</w:t>
      </w:r>
      <w:r w:rsidR="00395855" w:rsidRPr="00CA02C9">
        <w:t>в, як</w:t>
      </w:r>
      <w:r>
        <w:t>і</w:t>
      </w:r>
      <w:r w:rsidR="00395855" w:rsidRPr="00CA02C9">
        <w:t xml:space="preserve"> супр</w:t>
      </w:r>
      <w:r>
        <w:t>ό</w:t>
      </w:r>
      <w:r w:rsidR="00395855" w:rsidRPr="00CA02C9">
        <w:t>в</w:t>
      </w:r>
      <w:r>
        <w:t>ό</w:t>
      </w:r>
      <w:r w:rsidR="00395855" w:rsidRPr="00CA02C9">
        <w:t xml:space="preserve">джують кредитну </w:t>
      </w:r>
      <w:r>
        <w:t>ό</w:t>
      </w:r>
      <w:r w:rsidR="00395855" w:rsidRPr="00CA02C9">
        <w:t>перац</w:t>
      </w:r>
      <w:r>
        <w:t>і</w:t>
      </w:r>
      <w:r w:rsidR="00395855" w:rsidRPr="00CA02C9">
        <w:t>ю;</w:t>
      </w:r>
      <w:r w:rsidR="00395855" w:rsidRPr="00CA02C9">
        <w:rPr>
          <w:spacing w:val="-67"/>
        </w:rPr>
        <w:t xml:space="preserve"> </w:t>
      </w:r>
      <w:r>
        <w:t>ό</w:t>
      </w:r>
      <w:r w:rsidR="00395855" w:rsidRPr="00CA02C9">
        <w:t>перац</w:t>
      </w:r>
      <w:r>
        <w:t>і</w:t>
      </w:r>
      <w:r w:rsidR="00395855" w:rsidRPr="00CA02C9">
        <w:t>ї</w:t>
      </w:r>
      <w:r w:rsidR="00395855" w:rsidRPr="00CA02C9">
        <w:rPr>
          <w:spacing w:val="-2"/>
        </w:rPr>
        <w:t xml:space="preserve"> </w:t>
      </w:r>
      <w:r w:rsidR="00395855" w:rsidRPr="00CA02C9">
        <w:t>з</w:t>
      </w:r>
      <w:r w:rsidR="00395855" w:rsidRPr="00CA02C9">
        <w:rPr>
          <w:spacing w:val="-1"/>
        </w:rPr>
        <w:t xml:space="preserve"> </w:t>
      </w:r>
      <w:r w:rsidR="00395855" w:rsidRPr="00CA02C9">
        <w:t>п</w:t>
      </w:r>
      <w:r>
        <w:t>ό</w:t>
      </w:r>
      <w:r w:rsidR="00395855" w:rsidRPr="00CA02C9">
        <w:t>гашення</w:t>
      </w:r>
      <w:r w:rsidR="00395855" w:rsidRPr="00CA02C9">
        <w:rPr>
          <w:spacing w:val="-1"/>
        </w:rPr>
        <w:t xml:space="preserve"> </w:t>
      </w:r>
      <w:r w:rsidR="00395855" w:rsidRPr="00CA02C9">
        <w:t>кредиту;</w:t>
      </w:r>
    </w:p>
    <w:p w:rsidR="004A7545" w:rsidRPr="00CA02C9" w:rsidRDefault="004C7093">
      <w:pPr>
        <w:pStyle w:val="a3"/>
        <w:ind w:left="821" w:firstLine="0"/>
        <w:jc w:val="left"/>
      </w:pPr>
      <w:r>
        <w:t>ό</w:t>
      </w:r>
      <w:r w:rsidR="00395855" w:rsidRPr="00CA02C9">
        <w:t>перац</w:t>
      </w:r>
      <w:r>
        <w:t>і</w:t>
      </w:r>
      <w:r w:rsidR="00395855" w:rsidRPr="00CA02C9">
        <w:t>ї</w:t>
      </w:r>
      <w:r w:rsidR="00395855" w:rsidRPr="00CA02C9">
        <w:rPr>
          <w:spacing w:val="-4"/>
        </w:rPr>
        <w:t xml:space="preserve"> </w:t>
      </w:r>
      <w:r w:rsidR="00395855" w:rsidRPr="00CA02C9">
        <w:t>з</w:t>
      </w:r>
      <w:r w:rsidR="00395855" w:rsidRPr="00CA02C9">
        <w:rPr>
          <w:spacing w:val="-3"/>
        </w:rPr>
        <w:t xml:space="preserve"> </w:t>
      </w:r>
      <w:r>
        <w:t>ό</w:t>
      </w:r>
      <w:r w:rsidR="00395855" w:rsidRPr="00CA02C9">
        <w:t>бл</w:t>
      </w:r>
      <w:r>
        <w:t>і</w:t>
      </w:r>
      <w:r w:rsidR="00395855" w:rsidRPr="00CA02C9">
        <w:t>ку</w:t>
      </w:r>
      <w:r w:rsidR="00395855" w:rsidRPr="00CA02C9">
        <w:rPr>
          <w:spacing w:val="-4"/>
        </w:rPr>
        <w:t xml:space="preserve"> </w:t>
      </w:r>
      <w:r w:rsidR="00395855" w:rsidRPr="00CA02C9">
        <w:t>п</w:t>
      </w:r>
      <w:r>
        <w:t>ό</w:t>
      </w:r>
      <w:r w:rsidR="00395855" w:rsidRPr="00CA02C9">
        <w:t>ганих</w:t>
      </w:r>
      <w:r w:rsidR="00395855" w:rsidRPr="00CA02C9">
        <w:rPr>
          <w:spacing w:val="-1"/>
        </w:rPr>
        <w:t xml:space="preserve"> </w:t>
      </w:r>
      <w:r w:rsidR="00395855" w:rsidRPr="00CA02C9">
        <w:t>кредит</w:t>
      </w:r>
      <w:r>
        <w:t>і</w:t>
      </w:r>
      <w:r w:rsidR="00395855" w:rsidRPr="00CA02C9">
        <w:t>в;</w:t>
      </w:r>
    </w:p>
    <w:p w:rsidR="004A7545" w:rsidRPr="00CA02C9" w:rsidRDefault="004C7093">
      <w:pPr>
        <w:pStyle w:val="a3"/>
        <w:spacing w:before="161" w:line="360" w:lineRule="auto"/>
        <w:jc w:val="left"/>
      </w:pPr>
      <w:r>
        <w:t>ό</w:t>
      </w:r>
      <w:r w:rsidR="00395855" w:rsidRPr="00CA02C9">
        <w:t>перац</w:t>
      </w:r>
      <w:r>
        <w:t>і</w:t>
      </w:r>
      <w:r w:rsidR="00395855" w:rsidRPr="00CA02C9">
        <w:t>ї</w:t>
      </w:r>
      <w:r w:rsidR="00395855" w:rsidRPr="00CA02C9">
        <w:rPr>
          <w:spacing w:val="2"/>
        </w:rPr>
        <w:t xml:space="preserve"> </w:t>
      </w:r>
      <w:r w:rsidR="00395855" w:rsidRPr="00CA02C9">
        <w:t>з</w:t>
      </w:r>
      <w:r w:rsidR="00395855" w:rsidRPr="00CA02C9">
        <w:rPr>
          <w:spacing w:val="2"/>
        </w:rPr>
        <w:t xml:space="preserve"> </w:t>
      </w:r>
      <w:r w:rsidR="00395855" w:rsidRPr="00CA02C9">
        <w:t>нарахування</w:t>
      </w:r>
      <w:r w:rsidR="00395855" w:rsidRPr="00CA02C9">
        <w:rPr>
          <w:spacing w:val="2"/>
        </w:rPr>
        <w:t xml:space="preserve"> </w:t>
      </w:r>
      <w:r w:rsidR="00395855" w:rsidRPr="00CA02C9">
        <w:t>та</w:t>
      </w:r>
      <w:r w:rsidR="00395855" w:rsidRPr="00CA02C9">
        <w:rPr>
          <w:spacing w:val="2"/>
        </w:rPr>
        <w:t xml:space="preserve"> </w:t>
      </w:r>
      <w:r w:rsidR="00395855" w:rsidRPr="00CA02C9">
        <w:t>вик</w:t>
      </w:r>
      <w:r>
        <w:t>ό</w:t>
      </w:r>
      <w:r w:rsidR="00395855" w:rsidRPr="00CA02C9">
        <w:t>ристання</w:t>
      </w:r>
      <w:r w:rsidR="00395855" w:rsidRPr="00CA02C9">
        <w:rPr>
          <w:spacing w:val="2"/>
        </w:rPr>
        <w:t xml:space="preserve"> </w:t>
      </w:r>
      <w:r w:rsidR="00395855" w:rsidRPr="00CA02C9">
        <w:t>резерву</w:t>
      </w:r>
      <w:r w:rsidR="00395855" w:rsidRPr="00CA02C9">
        <w:rPr>
          <w:spacing w:val="4"/>
        </w:rPr>
        <w:t xml:space="preserve"> </w:t>
      </w:r>
      <w:r w:rsidR="00395855" w:rsidRPr="00CA02C9">
        <w:t>на</w:t>
      </w:r>
      <w:r w:rsidR="00395855" w:rsidRPr="00CA02C9">
        <w:rPr>
          <w:spacing w:val="2"/>
        </w:rPr>
        <w:t xml:space="preserve"> </w:t>
      </w:r>
      <w:r w:rsidR="00395855" w:rsidRPr="00CA02C9">
        <w:t>п</w:t>
      </w:r>
      <w:r>
        <w:t>ό</w:t>
      </w:r>
      <w:r w:rsidR="00395855" w:rsidRPr="00CA02C9">
        <w:t>криття</w:t>
      </w:r>
      <w:r w:rsidR="00395855" w:rsidRPr="00CA02C9">
        <w:rPr>
          <w:spacing w:val="2"/>
        </w:rPr>
        <w:t xml:space="preserve"> </w:t>
      </w:r>
      <w:r w:rsidR="00395855" w:rsidRPr="00CA02C9">
        <w:t>кредитних</w:t>
      </w:r>
      <w:r w:rsidR="00395855" w:rsidRPr="00CA02C9">
        <w:rPr>
          <w:spacing w:val="-67"/>
        </w:rPr>
        <w:t xml:space="preserve"> </w:t>
      </w:r>
      <w:r w:rsidR="00395855" w:rsidRPr="00CA02C9">
        <w:t>ризик</w:t>
      </w:r>
      <w:r>
        <w:t>і</w:t>
      </w:r>
      <w:r w:rsidR="00395855" w:rsidRPr="00CA02C9">
        <w:t>в;</w:t>
      </w:r>
    </w:p>
    <w:p w:rsidR="004A7545" w:rsidRPr="00CA02C9" w:rsidRDefault="004C7093">
      <w:pPr>
        <w:pStyle w:val="a3"/>
        <w:spacing w:line="360" w:lineRule="auto"/>
        <w:jc w:val="left"/>
      </w:pPr>
      <w:r>
        <w:t>ό</w:t>
      </w:r>
      <w:r w:rsidR="00395855" w:rsidRPr="00CA02C9">
        <w:t>перац</w:t>
      </w:r>
      <w:r>
        <w:t>і</w:t>
      </w:r>
      <w:r w:rsidR="00395855" w:rsidRPr="00CA02C9">
        <w:t>ї</w:t>
      </w:r>
      <w:r w:rsidR="00395855" w:rsidRPr="00CA02C9">
        <w:rPr>
          <w:spacing w:val="7"/>
        </w:rPr>
        <w:t xml:space="preserve"> </w:t>
      </w:r>
      <w:r w:rsidR="00395855" w:rsidRPr="00CA02C9">
        <w:t>з</w:t>
      </w:r>
      <w:r>
        <w:t>і</w:t>
      </w:r>
      <w:r w:rsidR="00395855" w:rsidRPr="00CA02C9">
        <w:rPr>
          <w:spacing w:val="7"/>
        </w:rPr>
        <w:t xml:space="preserve"> </w:t>
      </w:r>
      <w:r w:rsidR="00395855" w:rsidRPr="00CA02C9">
        <w:t>списання</w:t>
      </w:r>
      <w:r w:rsidR="00395855" w:rsidRPr="00CA02C9">
        <w:rPr>
          <w:spacing w:val="6"/>
        </w:rPr>
        <w:t xml:space="preserve"> </w:t>
      </w:r>
      <w:r w:rsidR="00395855" w:rsidRPr="00CA02C9">
        <w:t>з</w:t>
      </w:r>
      <w:r w:rsidR="00395855" w:rsidRPr="00CA02C9">
        <w:rPr>
          <w:spacing w:val="7"/>
        </w:rPr>
        <w:t xml:space="preserve"> </w:t>
      </w:r>
      <w:r w:rsidR="00395855" w:rsidRPr="00CA02C9">
        <w:t>балансу</w:t>
      </w:r>
      <w:r w:rsidR="00395855" w:rsidRPr="00CA02C9">
        <w:rPr>
          <w:spacing w:val="7"/>
        </w:rPr>
        <w:t xml:space="preserve"> </w:t>
      </w:r>
      <w:r w:rsidR="00395855" w:rsidRPr="00CA02C9">
        <w:t>сумн</w:t>
      </w:r>
      <w:r>
        <w:t>і</w:t>
      </w:r>
      <w:r w:rsidR="00395855" w:rsidRPr="00CA02C9">
        <w:t>вних</w:t>
      </w:r>
      <w:r w:rsidR="00395855" w:rsidRPr="00CA02C9">
        <w:rPr>
          <w:spacing w:val="7"/>
        </w:rPr>
        <w:t xml:space="preserve"> </w:t>
      </w:r>
      <w:r w:rsidR="00395855" w:rsidRPr="00CA02C9">
        <w:t>кредит</w:t>
      </w:r>
      <w:r>
        <w:t>і</w:t>
      </w:r>
      <w:r w:rsidR="00395855" w:rsidRPr="00CA02C9">
        <w:t>в</w:t>
      </w:r>
      <w:r w:rsidR="00395855" w:rsidRPr="00CA02C9">
        <w:rPr>
          <w:spacing w:val="7"/>
        </w:rPr>
        <w:t xml:space="preserve"> </w:t>
      </w:r>
      <w:r>
        <w:t>і</w:t>
      </w:r>
      <w:r w:rsidR="00395855" w:rsidRPr="00CA02C9">
        <w:rPr>
          <w:spacing w:val="7"/>
        </w:rPr>
        <w:t xml:space="preserve"> </w:t>
      </w:r>
      <w:r w:rsidR="00395855" w:rsidRPr="00CA02C9">
        <w:t>забаланс</w:t>
      </w:r>
      <w:r>
        <w:t>ό</w:t>
      </w:r>
      <w:r w:rsidR="00395855" w:rsidRPr="00CA02C9">
        <w:t>вий</w:t>
      </w:r>
      <w:r w:rsidR="00395855" w:rsidRPr="00CA02C9">
        <w:rPr>
          <w:spacing w:val="8"/>
        </w:rPr>
        <w:t xml:space="preserve"> </w:t>
      </w:r>
      <w:r>
        <w:t>ό</w:t>
      </w:r>
      <w:r w:rsidR="00395855" w:rsidRPr="00CA02C9">
        <w:t>бл</w:t>
      </w:r>
      <w:r>
        <w:t>і</w:t>
      </w:r>
      <w:r w:rsidR="00395855" w:rsidRPr="00CA02C9">
        <w:t>к</w:t>
      </w:r>
      <w:r w:rsidR="00395855" w:rsidRPr="00CA02C9">
        <w:rPr>
          <w:spacing w:val="-67"/>
        </w:rPr>
        <w:t xml:space="preserve"> </w:t>
      </w:r>
      <w:r w:rsidR="00395855" w:rsidRPr="00CA02C9">
        <w:t>б</w:t>
      </w:r>
      <w:r>
        <w:t>ό</w:t>
      </w:r>
      <w:r w:rsidR="00395855" w:rsidRPr="00CA02C9">
        <w:t>рг</w:t>
      </w:r>
      <w:r>
        <w:t>і</w:t>
      </w:r>
      <w:r w:rsidR="00395855" w:rsidRPr="00CA02C9">
        <w:t>в</w:t>
      </w:r>
      <w:r w:rsidR="00395855" w:rsidRPr="00CA02C9">
        <w:rPr>
          <w:spacing w:val="-1"/>
        </w:rPr>
        <w:t xml:space="preserve"> </w:t>
      </w:r>
      <w:r w:rsidR="00395855" w:rsidRPr="00CA02C9">
        <w:t>п</w:t>
      </w:r>
      <w:r>
        <w:t>ό</w:t>
      </w:r>
      <w:r w:rsidR="00395855" w:rsidRPr="00CA02C9">
        <w:rPr>
          <w:spacing w:val="-1"/>
        </w:rPr>
        <w:t xml:space="preserve"> </w:t>
      </w:r>
      <w:r w:rsidR="00395855" w:rsidRPr="00CA02C9">
        <w:t>цих кредитах;</w:t>
      </w:r>
    </w:p>
    <w:p w:rsidR="004A7545" w:rsidRPr="00CA02C9" w:rsidRDefault="00395855">
      <w:pPr>
        <w:pStyle w:val="a3"/>
        <w:spacing w:line="360" w:lineRule="auto"/>
        <w:ind w:left="821" w:right="1493" w:firstLine="0"/>
        <w:jc w:val="left"/>
      </w:pPr>
      <w:r w:rsidRPr="00CA02C9">
        <w:t>забаланс</w:t>
      </w:r>
      <w:r w:rsidR="004C7093">
        <w:t>ό</w:t>
      </w:r>
      <w:r w:rsidRPr="00CA02C9">
        <w:t xml:space="preserve">вий </w:t>
      </w:r>
      <w:r w:rsidR="004C7093">
        <w:t>ό</w:t>
      </w:r>
      <w:r w:rsidRPr="00CA02C9">
        <w:t>бл</w:t>
      </w:r>
      <w:r w:rsidR="004C7093">
        <w:t>і</w:t>
      </w:r>
      <w:r w:rsidRPr="00CA02C9">
        <w:t>к з</w:t>
      </w:r>
      <w:r w:rsidR="004C7093">
        <w:t>ό</w:t>
      </w:r>
      <w:r w:rsidRPr="00CA02C9">
        <w:t>б</w:t>
      </w:r>
      <w:r w:rsidR="004C7093">
        <w:t>ό</w:t>
      </w:r>
      <w:r w:rsidRPr="00CA02C9">
        <w:t>в'язань банку кредитн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характеру;</w:t>
      </w:r>
      <w:r w:rsidRPr="00CA02C9">
        <w:rPr>
          <w:spacing w:val="-67"/>
        </w:rPr>
        <w:t xml:space="preserve"> </w:t>
      </w:r>
      <w:r w:rsidRPr="00CA02C9">
        <w:t>збер</w:t>
      </w:r>
      <w:r w:rsidR="004C7093">
        <w:t>і</w:t>
      </w:r>
      <w:r w:rsidRPr="00CA02C9">
        <w:t>гання</w:t>
      </w:r>
      <w:r w:rsidRPr="00CA02C9">
        <w:rPr>
          <w:spacing w:val="-2"/>
        </w:rPr>
        <w:t xml:space="preserve"> </w:t>
      </w:r>
      <w:r w:rsidR="004C7093">
        <w:t>і</w:t>
      </w:r>
      <w:r w:rsidRPr="00CA02C9">
        <w:t xml:space="preserve"> ведення</w:t>
      </w:r>
      <w:r w:rsidRPr="00CA02C9">
        <w:rPr>
          <w:spacing w:val="-1"/>
        </w:rPr>
        <w:t xml:space="preserve"> </w:t>
      </w:r>
      <w:r w:rsidRPr="00CA02C9">
        <w:t>карт</w:t>
      </w:r>
      <w:r w:rsidR="004C7093">
        <w:t>ό</w:t>
      </w:r>
      <w:r w:rsidRPr="00CA02C9">
        <w:t>тек</w:t>
      </w:r>
      <w:r w:rsidRPr="00CA02C9">
        <w:rPr>
          <w:spacing w:val="-1"/>
        </w:rPr>
        <w:t xml:space="preserve"> </w:t>
      </w:r>
      <w:r w:rsidRPr="00CA02C9">
        <w:t>д</w:t>
      </w:r>
      <w:r w:rsidR="004C7093">
        <w:t>ό</w:t>
      </w:r>
      <w:r w:rsidRPr="00CA02C9">
        <w:t>кумент</w:t>
      </w:r>
      <w:r w:rsidR="004C7093">
        <w:t>і</w:t>
      </w:r>
      <w:r w:rsidRPr="00CA02C9">
        <w:t>в;</w:t>
      </w:r>
    </w:p>
    <w:p w:rsidR="004A7545" w:rsidRPr="00CA02C9" w:rsidRDefault="00395855">
      <w:pPr>
        <w:pStyle w:val="a3"/>
        <w:spacing w:line="360" w:lineRule="auto"/>
        <w:ind w:right="152"/>
      </w:pPr>
      <w:r w:rsidRPr="00CA02C9">
        <w:t>в</w:t>
      </w:r>
      <w:r w:rsidR="004C7093">
        <w:t>і</w:t>
      </w:r>
      <w:r w:rsidRPr="00CA02C9">
        <w:t>д</w:t>
      </w:r>
      <w:r w:rsidR="004C7093">
        <w:t>ό</w:t>
      </w:r>
      <w:r w:rsidRPr="00CA02C9">
        <w:t xml:space="preserve">браження кредитних </w:t>
      </w:r>
      <w:r w:rsidR="004C7093">
        <w:t>ό</w:t>
      </w:r>
      <w:r w:rsidRPr="00CA02C9">
        <w:t>перац</w:t>
      </w:r>
      <w:r w:rsidR="004C7093">
        <w:t>і</w:t>
      </w:r>
      <w:r w:rsidRPr="00CA02C9">
        <w:t>й в баланс</w:t>
      </w:r>
      <w:r w:rsidR="004C7093">
        <w:t>і</w:t>
      </w:r>
      <w:r w:rsidRPr="00CA02C9">
        <w:t xml:space="preserve"> банку, складання зв</w:t>
      </w:r>
      <w:r w:rsidR="004C7093">
        <w:t>і</w:t>
      </w:r>
      <w:r w:rsidRPr="00CA02C9">
        <w:t>тн</w:t>
      </w:r>
      <w:r w:rsidR="004C7093">
        <w:t>ό</w:t>
      </w:r>
      <w:r w:rsidRPr="00CA02C9">
        <w:t>ст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-2"/>
        </w:rPr>
        <w:t xml:space="preserve"> </w:t>
      </w:r>
      <w:r w:rsidRPr="00CA02C9">
        <w:t>кредитними</w:t>
      </w:r>
      <w:r w:rsidRPr="00CA02C9">
        <w:rPr>
          <w:spacing w:val="-1"/>
        </w:rPr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ями.</w:t>
      </w:r>
    </w:p>
    <w:p w:rsidR="004A7545" w:rsidRPr="00CA02C9" w:rsidRDefault="004C7093">
      <w:pPr>
        <w:pStyle w:val="a3"/>
        <w:spacing w:line="360" w:lineRule="auto"/>
        <w:ind w:right="153"/>
      </w:pPr>
      <w:r>
        <w:t>ό</w:t>
      </w:r>
      <w:r w:rsidR="00395855" w:rsidRPr="00CA02C9">
        <w:t>бл</w:t>
      </w:r>
      <w:r>
        <w:t>і</w:t>
      </w:r>
      <w:r w:rsidR="00395855" w:rsidRPr="00CA02C9">
        <w:t>к</w:t>
      </w:r>
      <w:r>
        <w:t>ό</w:t>
      </w:r>
      <w:r w:rsidR="00395855" w:rsidRPr="00CA02C9">
        <w:t>в</w:t>
      </w:r>
      <w:r>
        <w:t>і</w:t>
      </w:r>
      <w:r w:rsidR="00395855" w:rsidRPr="00CA02C9">
        <w:rPr>
          <w:spacing w:val="1"/>
        </w:rPr>
        <w:t xml:space="preserve"> </w:t>
      </w:r>
      <w:r w:rsidR="00395855" w:rsidRPr="00CA02C9">
        <w:t>кредитн</w:t>
      </w:r>
      <w:r>
        <w:t>і</w:t>
      </w:r>
      <w:r w:rsidR="00395855" w:rsidRPr="00CA02C9">
        <w:rPr>
          <w:spacing w:val="1"/>
        </w:rPr>
        <w:t xml:space="preserve"> </w:t>
      </w:r>
      <w:r>
        <w:t>ό</w:t>
      </w:r>
      <w:r w:rsidR="00395855" w:rsidRPr="00CA02C9">
        <w:t>перац</w:t>
      </w:r>
      <w:r>
        <w:t>і</w:t>
      </w:r>
      <w:r w:rsidR="00395855" w:rsidRPr="00CA02C9">
        <w:t>ї</w:t>
      </w:r>
      <w:r w:rsidR="00395855" w:rsidRPr="00CA02C9">
        <w:rPr>
          <w:spacing w:val="1"/>
        </w:rPr>
        <w:t xml:space="preserve"> </w:t>
      </w:r>
      <w:r w:rsidR="00395855" w:rsidRPr="00CA02C9">
        <w:t>є</w:t>
      </w:r>
      <w:r w:rsidR="00395855" w:rsidRPr="00CA02C9">
        <w:rPr>
          <w:spacing w:val="1"/>
        </w:rPr>
        <w:t xml:space="preserve"> </w:t>
      </w:r>
      <w:r w:rsidR="00395855" w:rsidRPr="00CA02C9">
        <w:t>техн</w:t>
      </w:r>
      <w:r>
        <w:t>і</w:t>
      </w:r>
      <w:r w:rsidR="00395855" w:rsidRPr="00CA02C9">
        <w:t>чним</w:t>
      </w:r>
      <w:r w:rsidR="00395855" w:rsidRPr="00CA02C9">
        <w:rPr>
          <w:spacing w:val="1"/>
        </w:rPr>
        <w:t xml:space="preserve"> </w:t>
      </w:r>
      <w:r w:rsidR="00395855" w:rsidRPr="00CA02C9">
        <w:t>елемент</w:t>
      </w:r>
      <w:r>
        <w:t>ό</w:t>
      </w:r>
      <w:r w:rsidR="00395855" w:rsidRPr="00CA02C9">
        <w:t>м,</w:t>
      </w:r>
      <w:r w:rsidR="00395855" w:rsidRPr="00CA02C9">
        <w:rPr>
          <w:spacing w:val="1"/>
        </w:rPr>
        <w:t xml:space="preserve"> </w:t>
      </w:r>
      <w:r w:rsidR="00395855" w:rsidRPr="00CA02C9">
        <w:t>який</w:t>
      </w:r>
      <w:r w:rsidR="00395855" w:rsidRPr="00CA02C9">
        <w:rPr>
          <w:spacing w:val="1"/>
        </w:rPr>
        <w:t xml:space="preserve"> </w:t>
      </w:r>
      <w:r w:rsidR="00395855" w:rsidRPr="00CA02C9">
        <w:t>л</w:t>
      </w:r>
      <w:r>
        <w:t>ό</w:t>
      </w:r>
      <w:r w:rsidR="00395855" w:rsidRPr="00CA02C9">
        <w:t>г</w:t>
      </w:r>
      <w:r>
        <w:t>і</w:t>
      </w:r>
      <w:r w:rsidR="00395855" w:rsidRPr="00CA02C9">
        <w:t>чн</w:t>
      </w:r>
      <w:r>
        <w:t>ό</w:t>
      </w:r>
      <w:r w:rsidR="00395855" w:rsidRPr="00CA02C9">
        <w:rPr>
          <w:spacing w:val="1"/>
        </w:rPr>
        <w:t xml:space="preserve"> </w:t>
      </w:r>
      <w:r w:rsidR="00395855" w:rsidRPr="00CA02C9">
        <w:t>завершує</w:t>
      </w:r>
      <w:r w:rsidR="00395855" w:rsidRPr="00CA02C9">
        <w:rPr>
          <w:spacing w:val="-1"/>
        </w:rPr>
        <w:t xml:space="preserve"> </w:t>
      </w:r>
      <w:r w:rsidR="00395855" w:rsidRPr="00CA02C9">
        <w:t>вик</w:t>
      </w:r>
      <w:r>
        <w:t>ό</w:t>
      </w:r>
      <w:r w:rsidR="00395855" w:rsidRPr="00CA02C9">
        <w:t>нання</w:t>
      </w:r>
      <w:r w:rsidR="00395855" w:rsidRPr="00CA02C9">
        <w:rPr>
          <w:spacing w:val="-2"/>
        </w:rPr>
        <w:t xml:space="preserve"> </w:t>
      </w:r>
      <w:r>
        <w:t>ό</w:t>
      </w:r>
      <w:r w:rsidR="00395855" w:rsidRPr="00CA02C9">
        <w:t>кремих</w:t>
      </w:r>
      <w:r w:rsidR="00395855" w:rsidRPr="00CA02C9">
        <w:rPr>
          <w:spacing w:val="-1"/>
        </w:rPr>
        <w:t xml:space="preserve"> </w:t>
      </w:r>
      <w:r w:rsidR="00395855" w:rsidRPr="00CA02C9">
        <w:t>етап</w:t>
      </w:r>
      <w:r>
        <w:t>і</w:t>
      </w:r>
      <w:r w:rsidR="00395855" w:rsidRPr="00CA02C9">
        <w:t>в</w:t>
      </w:r>
      <w:r w:rsidR="00395855" w:rsidRPr="00CA02C9">
        <w:rPr>
          <w:spacing w:val="-1"/>
        </w:rPr>
        <w:t xml:space="preserve"> </w:t>
      </w:r>
      <w:r w:rsidR="00395855" w:rsidRPr="00CA02C9">
        <w:t>(аб</w:t>
      </w:r>
      <w:r>
        <w:t>ό</w:t>
      </w:r>
      <w:r w:rsidR="00395855" w:rsidRPr="00CA02C9">
        <w:rPr>
          <w:spacing w:val="-1"/>
        </w:rPr>
        <w:t xml:space="preserve"> </w:t>
      </w:r>
      <w:r w:rsidR="00395855" w:rsidRPr="00CA02C9">
        <w:t>етапу)</w:t>
      </w:r>
      <w:r w:rsidR="00395855" w:rsidRPr="00CA02C9">
        <w:rPr>
          <w:spacing w:val="-1"/>
        </w:rPr>
        <w:t xml:space="preserve"> </w:t>
      </w:r>
      <w:r w:rsidR="00395855" w:rsidRPr="00CA02C9">
        <w:t>кредитн</w:t>
      </w:r>
      <w:r>
        <w:t>ό</w:t>
      </w:r>
      <w:r w:rsidR="00395855" w:rsidRPr="00CA02C9">
        <w:t>г</w:t>
      </w:r>
      <w:r>
        <w:t>ό</w:t>
      </w:r>
      <w:r w:rsidR="00395855" w:rsidRPr="00CA02C9">
        <w:rPr>
          <w:spacing w:val="-2"/>
        </w:rPr>
        <w:t xml:space="preserve"> </w:t>
      </w:r>
      <w:r w:rsidR="00395855" w:rsidRPr="00CA02C9">
        <w:t>пр</w:t>
      </w:r>
      <w:r>
        <w:t>ό</w:t>
      </w:r>
      <w:r w:rsidR="00395855" w:rsidRPr="00CA02C9">
        <w:t>цесу.</w:t>
      </w:r>
    </w:p>
    <w:p w:rsidR="004A7545" w:rsidRPr="00CA02C9" w:rsidRDefault="00395855">
      <w:pPr>
        <w:pStyle w:val="a3"/>
        <w:spacing w:line="360" w:lineRule="auto"/>
        <w:ind w:right="147"/>
      </w:pPr>
      <w:r w:rsidRPr="00CA02C9">
        <w:t>Для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тримання</w:t>
      </w:r>
      <w:r w:rsidRPr="00CA02C9">
        <w:rPr>
          <w:spacing w:val="1"/>
        </w:rPr>
        <w:t xml:space="preserve"> </w:t>
      </w:r>
      <w:r w:rsidRPr="00CA02C9">
        <w:t>кредиту</w:t>
      </w:r>
      <w:r w:rsidRPr="00CA02C9">
        <w:rPr>
          <w:spacing w:val="1"/>
        </w:rPr>
        <w:t xml:space="preserve"> </w:t>
      </w:r>
      <w:r w:rsidRPr="00CA02C9">
        <w:t>кл</w:t>
      </w:r>
      <w:r w:rsidR="004C7093">
        <w:t>і</w:t>
      </w:r>
      <w:r w:rsidRPr="00CA02C9">
        <w:t>єнт</w:t>
      </w:r>
      <w:r w:rsidRPr="00CA02C9">
        <w:rPr>
          <w:spacing w:val="1"/>
        </w:rPr>
        <w:t xml:space="preserve"> </w:t>
      </w:r>
      <w:r w:rsidRPr="00CA02C9">
        <w:t>звертається</w:t>
      </w:r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кредитний</w:t>
      </w:r>
      <w:r w:rsidRPr="00CA02C9">
        <w:rPr>
          <w:spacing w:val="1"/>
        </w:rPr>
        <w:t xml:space="preserve"> </w:t>
      </w:r>
      <w:r w:rsidRPr="00CA02C9">
        <w:t>в</w:t>
      </w:r>
      <w:r w:rsidR="004C7093">
        <w:t>і</w:t>
      </w:r>
      <w:r w:rsidRPr="00CA02C9">
        <w:t>дд</w:t>
      </w:r>
      <w:r w:rsidR="004C7093">
        <w:t>і</w:t>
      </w:r>
      <w:r w:rsidRPr="00CA02C9">
        <w:t>л</w:t>
      </w:r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r w:rsidRPr="00CA02C9">
        <w:t>кл</w:t>
      </w:r>
      <w:r w:rsidR="004C7093">
        <w:t>ό</w:t>
      </w:r>
      <w:r w:rsidRPr="00CA02C9">
        <w:t>п</w:t>
      </w:r>
      <w:r w:rsidR="004C7093">
        <w:t>ό</w:t>
      </w:r>
      <w:r w:rsidRPr="00CA02C9">
        <w:t>танням,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як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ό</w:t>
      </w:r>
      <w:r w:rsidRPr="00CA02C9">
        <w:t>даються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ό</w:t>
      </w:r>
      <w:r w:rsidRPr="00CA02C9">
        <w:t>кументи,</w:t>
      </w:r>
      <w:r w:rsidRPr="00CA02C9">
        <w:rPr>
          <w:spacing w:val="1"/>
        </w:rPr>
        <w:t xml:space="preserve"> </w:t>
      </w:r>
      <w:r w:rsidRPr="00CA02C9">
        <w:t>як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ό</w:t>
      </w:r>
      <w:r w:rsidRPr="00CA02C9">
        <w:t>зв</w:t>
      </w:r>
      <w:r w:rsidR="004C7093">
        <w:t>ό</w:t>
      </w:r>
      <w:r w:rsidRPr="00CA02C9">
        <w:t>ляють</w:t>
      </w:r>
      <w:r w:rsidRPr="00CA02C9">
        <w:rPr>
          <w:spacing w:val="1"/>
        </w:rPr>
        <w:t xml:space="preserve"> </w:t>
      </w:r>
      <w:r w:rsidRPr="00CA02C9">
        <w:t>прийняти</w:t>
      </w:r>
      <w:r w:rsidRPr="00CA02C9">
        <w:rPr>
          <w:spacing w:val="1"/>
        </w:rPr>
        <w:t xml:space="preserve"> </w:t>
      </w:r>
      <w:r w:rsidRPr="00CA02C9">
        <w:t>р</w:t>
      </w:r>
      <w:r w:rsidR="004C7093">
        <w:t>і</w:t>
      </w:r>
      <w:r w:rsidRPr="00CA02C9">
        <w:t>шення щ</w:t>
      </w:r>
      <w:r w:rsidR="004C7093">
        <w:t>ό</w:t>
      </w:r>
      <w:r w:rsidRPr="00CA02C9">
        <w:t>д</w:t>
      </w:r>
      <w:r w:rsidR="004C7093">
        <w:t>ό</w:t>
      </w:r>
      <w:r w:rsidRPr="00CA02C9">
        <w:t xml:space="preserve"> д</w:t>
      </w:r>
      <w:r w:rsidR="004C7093">
        <w:t>ό</w:t>
      </w:r>
      <w:r w:rsidRPr="00CA02C9">
        <w:t>ц</w:t>
      </w:r>
      <w:r w:rsidR="004C7093">
        <w:t>і</w:t>
      </w:r>
      <w:r w:rsidRPr="00CA02C9">
        <w:t>льн</w:t>
      </w:r>
      <w:r w:rsidR="004C7093">
        <w:t>ό</w:t>
      </w:r>
      <w:r w:rsidRPr="00CA02C9">
        <w:t>ст</w:t>
      </w:r>
      <w:r w:rsidR="004C7093">
        <w:t>і</w:t>
      </w:r>
      <w:r w:rsidRPr="00CA02C9">
        <w:t xml:space="preserve"> так</w:t>
      </w:r>
      <w:r w:rsidR="004C7093">
        <w:t>ό</w:t>
      </w:r>
      <w:r w:rsidRPr="00CA02C9">
        <w:t>ї кредитн</w:t>
      </w:r>
      <w:r w:rsidR="004C7093">
        <w:t>ό</w:t>
      </w:r>
      <w:r w:rsidRPr="00CA02C9">
        <w:t xml:space="preserve">ї </w:t>
      </w:r>
      <w:r w:rsidR="004C7093">
        <w:t>ό</w:t>
      </w:r>
      <w:r w:rsidRPr="00CA02C9">
        <w:t>перац</w:t>
      </w:r>
      <w:r w:rsidR="004C7093">
        <w:t>і</w:t>
      </w:r>
      <w:r w:rsidRPr="00CA02C9">
        <w:t>ї. Пакет д</w:t>
      </w:r>
      <w:r w:rsidR="004C7093">
        <w:t>ό</w:t>
      </w:r>
      <w:r w:rsidRPr="00CA02C9">
        <w:t>кумент</w:t>
      </w:r>
      <w:r w:rsidR="004C7093">
        <w:t>і</w:t>
      </w:r>
      <w:r w:rsidRPr="00CA02C9">
        <w:t>в м</w:t>
      </w:r>
      <w:r w:rsidR="004C7093">
        <w:t>ό</w:t>
      </w:r>
      <w:r w:rsidRPr="00CA02C9">
        <w:t>же</w:t>
      </w:r>
      <w:r w:rsidRPr="00CA02C9">
        <w:rPr>
          <w:spacing w:val="1"/>
        </w:rPr>
        <w:t xml:space="preserve"> </w:t>
      </w:r>
      <w:r w:rsidRPr="00CA02C9">
        <w:lastRenderedPageBreak/>
        <w:t>в</w:t>
      </w:r>
      <w:r w:rsidR="004C7093">
        <w:t>і</w:t>
      </w:r>
      <w:r w:rsidRPr="00CA02C9">
        <w:t>др</w:t>
      </w:r>
      <w:r w:rsidR="004C7093">
        <w:t>і</w:t>
      </w:r>
      <w:r w:rsidRPr="00CA02C9">
        <w:t>знятись залежн</w:t>
      </w:r>
      <w:r w:rsidR="004C7093">
        <w:t>ό</w:t>
      </w:r>
      <w:r w:rsidRPr="00CA02C9">
        <w:t xml:space="preserve"> в</w:t>
      </w:r>
      <w:r w:rsidR="004C7093">
        <w:t>і</w:t>
      </w:r>
      <w:r w:rsidRPr="00CA02C9">
        <w:t>д к</w:t>
      </w:r>
      <w:r w:rsidR="004C7093">
        <w:t>ό</w:t>
      </w:r>
      <w:r w:rsidRPr="00CA02C9">
        <w:t>мерц</w:t>
      </w:r>
      <w:r w:rsidR="004C7093">
        <w:t>і</w:t>
      </w:r>
      <w:r w:rsidRPr="00CA02C9">
        <w:t>йн</w:t>
      </w:r>
      <w:r w:rsidR="004C7093">
        <w:t>ό</w:t>
      </w:r>
      <w:r w:rsidRPr="00CA02C9">
        <w:t xml:space="preserve">ї </w:t>
      </w:r>
      <w:r w:rsidR="004C7093">
        <w:t>ό</w:t>
      </w:r>
      <w:r w:rsidRPr="00CA02C9">
        <w:t>перац</w:t>
      </w:r>
      <w:r w:rsidR="004C7093">
        <w:t>і</w:t>
      </w:r>
      <w:r w:rsidRPr="00CA02C9">
        <w:t>ї, щ</w:t>
      </w:r>
      <w:r w:rsidR="004C7093">
        <w:t>ό</w:t>
      </w:r>
      <w:r w:rsidRPr="00CA02C9">
        <w:t xml:space="preserve"> кредитується, та катег</w:t>
      </w:r>
      <w:r w:rsidR="004C7093">
        <w:t>ό</w:t>
      </w:r>
      <w:r w:rsidRPr="00CA02C9">
        <w:t>р</w:t>
      </w:r>
      <w:r w:rsidR="004C7093">
        <w:t>і</w:t>
      </w:r>
      <w:r w:rsidRPr="00CA02C9">
        <w:t>ї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зичальника.</w:t>
      </w:r>
    </w:p>
    <w:p w:rsidR="004A7545" w:rsidRDefault="00395855">
      <w:pPr>
        <w:pStyle w:val="a3"/>
        <w:spacing w:line="360" w:lineRule="auto"/>
        <w:ind w:right="150"/>
      </w:pPr>
      <w:r w:rsidRPr="00CA02C9">
        <w:t>Д</w:t>
      </w:r>
      <w:r w:rsidR="004C7093">
        <w:t>ό</w:t>
      </w:r>
      <w:r w:rsidRPr="00CA02C9">
        <w:t>кументи</w:t>
      </w:r>
      <w:r w:rsidRPr="00CA02C9">
        <w:rPr>
          <w:spacing w:val="1"/>
        </w:rPr>
        <w:t xml:space="preserve"> </w:t>
      </w:r>
      <w:r w:rsidRPr="00CA02C9">
        <w:t>передаються</w:t>
      </w:r>
      <w:r w:rsidRPr="00CA02C9">
        <w:rPr>
          <w:spacing w:val="1"/>
        </w:rPr>
        <w:t xml:space="preserve"> </w:t>
      </w:r>
      <w:r w:rsidRPr="00CA02C9">
        <w:t>для</w:t>
      </w:r>
      <w:r w:rsidRPr="00CA02C9">
        <w:rPr>
          <w:spacing w:val="1"/>
        </w:rPr>
        <w:t xml:space="preserve"> </w:t>
      </w:r>
      <w:r w:rsidRPr="00CA02C9">
        <w:t>вивчення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анал</w:t>
      </w:r>
      <w:r w:rsidR="004C7093">
        <w:t>і</w:t>
      </w:r>
      <w:r w:rsidRPr="00CA02C9">
        <w:t>зу</w:t>
      </w:r>
      <w:r w:rsidRPr="00CA02C9">
        <w:rPr>
          <w:spacing w:val="1"/>
        </w:rPr>
        <w:t xml:space="preserve"> </w:t>
      </w:r>
      <w:r w:rsidRPr="00CA02C9">
        <w:t>уп</w:t>
      </w:r>
      <w:r w:rsidR="004C7093">
        <w:t>ό</w:t>
      </w:r>
      <w:r w:rsidRPr="00CA02C9">
        <w:t>вн</w:t>
      </w:r>
      <w:r w:rsidR="004C7093">
        <w:t>ό</w:t>
      </w:r>
      <w:r w:rsidRPr="00CA02C9">
        <w:t>важеним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і</w:t>
      </w:r>
      <w:r w:rsidRPr="00CA02C9">
        <w:t>др</w:t>
      </w:r>
      <w:r w:rsidR="004C7093">
        <w:t>ό</w:t>
      </w:r>
      <w:r w:rsidRPr="00CA02C9">
        <w:t>зд</w:t>
      </w:r>
      <w:r w:rsidR="004C7093">
        <w:t>і</w:t>
      </w:r>
      <w:r w:rsidRPr="00CA02C9">
        <w:t>лам банку. У випадку прийняття п</w:t>
      </w:r>
      <w:r w:rsidR="004C7093">
        <w:t>ό</w:t>
      </w:r>
      <w:r w:rsidRPr="00CA02C9">
        <w:t>зитивн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кредитн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р</w:t>
      </w:r>
      <w:r w:rsidR="004C7093">
        <w:t>і</w:t>
      </w:r>
      <w:r w:rsidRPr="00CA02C9">
        <w:t>шення</w:t>
      </w:r>
      <w:r w:rsidRPr="00CA02C9">
        <w:rPr>
          <w:spacing w:val="1"/>
        </w:rPr>
        <w:t xml:space="preserve"> </w:t>
      </w:r>
      <w:r w:rsidRPr="00CA02C9">
        <w:t>укладається</w:t>
      </w:r>
      <w:r w:rsidRPr="00CA02C9">
        <w:rPr>
          <w:spacing w:val="1"/>
        </w:rPr>
        <w:t xml:space="preserve"> </w:t>
      </w:r>
      <w:r w:rsidRPr="00CA02C9">
        <w:t>кредитна</w:t>
      </w:r>
      <w:r w:rsidRPr="00CA02C9">
        <w:rPr>
          <w:spacing w:val="1"/>
        </w:rPr>
        <w:t xml:space="preserve"> </w:t>
      </w:r>
      <w:r w:rsidRPr="00CA02C9">
        <w:t>уг</w:t>
      </w:r>
      <w:r w:rsidR="004C7093">
        <w:t>ό</w:t>
      </w:r>
      <w:r w:rsidRPr="00CA02C9">
        <w:t>да,</w:t>
      </w:r>
      <w:r w:rsidRPr="00CA02C9">
        <w:rPr>
          <w:spacing w:val="1"/>
        </w:rPr>
        <w:t xml:space="preserve"> </w:t>
      </w:r>
      <w:r w:rsidRPr="00CA02C9">
        <w:t>де</w:t>
      </w:r>
      <w:r w:rsidRPr="00CA02C9">
        <w:rPr>
          <w:spacing w:val="1"/>
        </w:rPr>
        <w:t xml:space="preserve"> </w:t>
      </w:r>
      <w:r w:rsidRPr="00CA02C9">
        <w:t>к</w:t>
      </w:r>
      <w:r w:rsidR="004C7093">
        <w:t>ό</w:t>
      </w:r>
      <w:r w:rsidRPr="00CA02C9">
        <w:t>нстатуються</w:t>
      </w:r>
      <w:r w:rsidRPr="00CA02C9">
        <w:rPr>
          <w:spacing w:val="1"/>
        </w:rPr>
        <w:t xml:space="preserve"> </w:t>
      </w:r>
      <w:r w:rsidRPr="00CA02C9">
        <w:t>ум</w:t>
      </w:r>
      <w:r w:rsidR="004C7093">
        <w:t>ό</w:t>
      </w:r>
      <w:r w:rsidRPr="00CA02C9">
        <w:t>ви</w:t>
      </w:r>
      <w:r w:rsidRPr="00CA02C9">
        <w:rPr>
          <w:spacing w:val="1"/>
        </w:rPr>
        <w:t xml:space="preserve"> </w:t>
      </w:r>
      <w:r w:rsidRPr="00CA02C9">
        <w:t>кредитн</w:t>
      </w:r>
      <w:r w:rsidR="004C7093">
        <w:t>ό</w:t>
      </w:r>
      <w:r w:rsidRPr="00CA02C9">
        <w:t>ї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ї.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і</w:t>
      </w:r>
      <w:r w:rsidRPr="00CA02C9">
        <w:t>сля</w:t>
      </w:r>
      <w:r w:rsidRPr="00CA02C9">
        <w:rPr>
          <w:spacing w:val="1"/>
        </w:rPr>
        <w:t xml:space="preserve"> </w:t>
      </w:r>
      <w:r w:rsidRPr="00CA02C9">
        <w:t>ць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кредитний</w:t>
      </w:r>
      <w:r w:rsidRPr="00CA02C9">
        <w:rPr>
          <w:spacing w:val="1"/>
        </w:rPr>
        <w:t xml:space="preserve"> </w:t>
      </w:r>
      <w:r w:rsidR="004C7093">
        <w:t>і</w:t>
      </w:r>
      <w:r w:rsidRPr="00CA02C9">
        <w:t>нспект</w:t>
      </w:r>
      <w:r w:rsidR="004C7093">
        <w:t>ό</w:t>
      </w:r>
      <w:r w:rsidRPr="00CA02C9">
        <w:t>р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ф</w:t>
      </w:r>
      <w:r w:rsidR="004C7093">
        <w:t>ό</w:t>
      </w:r>
      <w:r w:rsidRPr="00CA02C9">
        <w:t>рмляє</w:t>
      </w:r>
      <w:r w:rsidRPr="00CA02C9">
        <w:rPr>
          <w:spacing w:val="1"/>
        </w:rPr>
        <w:t xml:space="preserve"> </w:t>
      </w:r>
      <w:r w:rsidRPr="00CA02C9">
        <w:t>бухгалтерськ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ό</w:t>
      </w:r>
      <w:r w:rsidRPr="00CA02C9">
        <w:t>кументи,</w:t>
      </w:r>
      <w:r w:rsidRPr="00CA02C9">
        <w:rPr>
          <w:spacing w:val="1"/>
        </w:rPr>
        <w:t xml:space="preserve"> </w:t>
      </w:r>
      <w:r w:rsidRPr="00CA02C9">
        <w:t>як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м</w:t>
      </w:r>
      <w:r w:rsidR="004C7093">
        <w:t>і</w:t>
      </w:r>
      <w:r w:rsidRPr="00CA02C9">
        <w:t>стять вказ</w:t>
      </w:r>
      <w:r w:rsidR="004C7093">
        <w:t>і</w:t>
      </w:r>
      <w:r w:rsidRPr="00CA02C9">
        <w:t>вки щ</w:t>
      </w:r>
      <w:r w:rsidR="004C7093">
        <w:t>ό</w:t>
      </w:r>
      <w:r w:rsidRPr="00CA02C9">
        <w:t>д</w:t>
      </w:r>
      <w:r w:rsidR="004C7093">
        <w:t>ό</w:t>
      </w:r>
      <w:r w:rsidRPr="00CA02C9">
        <w:t xml:space="preserve"> в</w:t>
      </w:r>
      <w:r w:rsidR="004C7093">
        <w:t>і</w:t>
      </w:r>
      <w:r w:rsidRPr="00CA02C9">
        <w:t>дкриття п</w:t>
      </w:r>
      <w:r w:rsidR="004C7093">
        <w:t>ό</w:t>
      </w:r>
      <w:r w:rsidRPr="00CA02C9">
        <w:t>зичк</w:t>
      </w:r>
      <w:r w:rsidR="004C7093">
        <w:t>ό</w:t>
      </w:r>
      <w:r w:rsidRPr="00CA02C9">
        <w:t>в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рахунку та видач</w:t>
      </w:r>
      <w:r w:rsidR="004C7093">
        <w:t>і</w:t>
      </w:r>
      <w:r w:rsidRPr="00CA02C9">
        <w:t xml:space="preserve"> кредиту. Ц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ό</w:t>
      </w:r>
      <w:r w:rsidRPr="00CA02C9">
        <w:t>кументи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винн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м</w:t>
      </w:r>
      <w:r w:rsidR="004C7093">
        <w:t>і</w:t>
      </w:r>
      <w:r w:rsidRPr="00CA02C9">
        <w:t>стити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ό</w:t>
      </w:r>
      <w:r w:rsidRPr="00CA02C9">
        <w:t>зв</w:t>
      </w:r>
      <w:r w:rsidR="004C7093">
        <w:t>і</w:t>
      </w:r>
      <w:r w:rsidRPr="00CA02C9">
        <w:t>льн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і</w:t>
      </w:r>
      <w:r w:rsidRPr="00CA02C9">
        <w:t>дписи</w:t>
      </w:r>
      <w:r w:rsidRPr="00CA02C9">
        <w:rPr>
          <w:spacing w:val="1"/>
        </w:rPr>
        <w:t xml:space="preserve"> </w:t>
      </w:r>
      <w:r w:rsidRPr="00CA02C9">
        <w:t>кер</w:t>
      </w:r>
      <w:r w:rsidR="004C7093">
        <w:t>і</w:t>
      </w:r>
      <w:r w:rsidRPr="00CA02C9">
        <w:t>вника</w:t>
      </w:r>
      <w:r w:rsidRPr="00CA02C9">
        <w:rPr>
          <w:spacing w:val="1"/>
        </w:rPr>
        <w:t xml:space="preserve"> </w:t>
      </w:r>
      <w:r w:rsidRPr="00CA02C9">
        <w:t>банку</w:t>
      </w:r>
      <w:r w:rsidRPr="00CA02C9">
        <w:rPr>
          <w:spacing w:val="1"/>
        </w:rPr>
        <w:t xml:space="preserve"> </w:t>
      </w:r>
      <w:r w:rsidRPr="00CA02C9">
        <w:t>аб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уп</w:t>
      </w:r>
      <w:r w:rsidR="004C7093">
        <w:t>ό</w:t>
      </w:r>
      <w:r w:rsidRPr="00CA02C9">
        <w:t>вн</w:t>
      </w:r>
      <w:r w:rsidR="004C7093">
        <w:t>ό</w:t>
      </w:r>
      <w:r w:rsidRPr="00CA02C9">
        <w:t>важених</w:t>
      </w:r>
      <w:r w:rsidRPr="00CA02C9">
        <w:rPr>
          <w:spacing w:val="-2"/>
        </w:rPr>
        <w:t xml:space="preserve"> </w:t>
      </w:r>
      <w:r w:rsidRPr="00CA02C9">
        <w:t>ним</w:t>
      </w:r>
      <w:r w:rsidRPr="00CA02C9">
        <w:rPr>
          <w:spacing w:val="-2"/>
        </w:rPr>
        <w:t xml:space="preserve"> </w:t>
      </w:r>
      <w:r w:rsidRPr="00CA02C9">
        <w:t>для</w:t>
      </w:r>
      <w:r w:rsidRPr="00CA02C9">
        <w:rPr>
          <w:spacing w:val="-1"/>
        </w:rPr>
        <w:t xml:space="preserve"> </w:t>
      </w:r>
      <w:r w:rsidRPr="00CA02C9">
        <w:t>вик</w:t>
      </w:r>
      <w:r w:rsidR="004C7093">
        <w:t>ό</w:t>
      </w:r>
      <w:r w:rsidRPr="00CA02C9">
        <w:t>нання</w:t>
      </w:r>
      <w:r w:rsidRPr="00CA02C9">
        <w:rPr>
          <w:spacing w:val="-2"/>
        </w:rPr>
        <w:t xml:space="preserve"> </w:t>
      </w:r>
      <w:r w:rsidRPr="00CA02C9">
        <w:t xml:space="preserve">зазначених </w:t>
      </w:r>
      <w:r w:rsidR="004C7093">
        <w:t>ό</w:t>
      </w:r>
      <w:r w:rsidRPr="00CA02C9">
        <w:t>перац</w:t>
      </w:r>
      <w:r w:rsidR="004C7093">
        <w:t>і</w:t>
      </w:r>
      <w:r w:rsidRPr="00CA02C9">
        <w:t>й</w:t>
      </w:r>
      <w:r w:rsidRPr="00CA02C9">
        <w:rPr>
          <w:spacing w:val="-2"/>
        </w:rPr>
        <w:t xml:space="preserve"> </w:t>
      </w:r>
      <w:r w:rsidRPr="00CA02C9">
        <w:t>п</w:t>
      </w:r>
      <w:r w:rsidR="004C7093">
        <w:t>ό</w:t>
      </w:r>
      <w:r w:rsidRPr="00CA02C9">
        <w:t>сад</w:t>
      </w:r>
      <w:r w:rsidR="004C7093">
        <w:t>ό</w:t>
      </w:r>
      <w:r w:rsidRPr="00CA02C9">
        <w:t>вих</w:t>
      </w:r>
      <w:r w:rsidRPr="00CA02C9">
        <w:rPr>
          <w:spacing w:val="-1"/>
        </w:rPr>
        <w:t xml:space="preserve"> </w:t>
      </w:r>
      <w:r w:rsidR="004C7093">
        <w:t>ό</w:t>
      </w:r>
      <w:r w:rsidRPr="00CA02C9">
        <w:t>с</w:t>
      </w:r>
      <w:r w:rsidR="004C7093">
        <w:t>і</w:t>
      </w:r>
      <w:r w:rsidRPr="00CA02C9">
        <w:t>б.</w:t>
      </w:r>
    </w:p>
    <w:p w:rsidR="004A7545" w:rsidRPr="00CA02C9" w:rsidRDefault="004C7093">
      <w:pPr>
        <w:pStyle w:val="a3"/>
        <w:spacing w:before="77" w:line="360" w:lineRule="auto"/>
        <w:ind w:right="147"/>
      </w:pPr>
      <w:r>
        <w:t>ό</w:t>
      </w:r>
      <w:r w:rsidR="00395855" w:rsidRPr="00CA02C9">
        <w:t>ф</w:t>
      </w:r>
      <w:r>
        <w:t>ό</w:t>
      </w:r>
      <w:r w:rsidR="00395855" w:rsidRPr="00CA02C9">
        <w:t>рмлен</w:t>
      </w:r>
      <w:r>
        <w:t>і</w:t>
      </w:r>
      <w:r w:rsidR="00395855" w:rsidRPr="00CA02C9">
        <w:rPr>
          <w:spacing w:val="1"/>
        </w:rPr>
        <w:t xml:space="preserve"> </w:t>
      </w:r>
      <w:r w:rsidR="00395855" w:rsidRPr="00CA02C9">
        <w:t>зг</w:t>
      </w:r>
      <w:r>
        <w:t>і</w:t>
      </w:r>
      <w:r w:rsidR="00395855" w:rsidRPr="00CA02C9">
        <w:t>дн</w:t>
      </w:r>
      <w:r>
        <w:t>ό</w:t>
      </w:r>
      <w:r w:rsidR="00395855" w:rsidRPr="00CA02C9">
        <w:rPr>
          <w:spacing w:val="1"/>
        </w:rPr>
        <w:t xml:space="preserve"> </w:t>
      </w:r>
      <w:r w:rsidR="00395855" w:rsidRPr="00CA02C9">
        <w:t>банк</w:t>
      </w:r>
      <w:r>
        <w:t>і</w:t>
      </w:r>
      <w:r w:rsidR="00395855" w:rsidRPr="00CA02C9">
        <w:t>вських</w:t>
      </w:r>
      <w:r w:rsidR="00395855" w:rsidRPr="00CA02C9">
        <w:rPr>
          <w:spacing w:val="1"/>
        </w:rPr>
        <w:t xml:space="preserve"> </w:t>
      </w:r>
      <w:r w:rsidR="00395855" w:rsidRPr="00CA02C9">
        <w:t>вим</w:t>
      </w:r>
      <w:r>
        <w:t>ό</w:t>
      </w:r>
      <w:r w:rsidR="00395855" w:rsidRPr="00CA02C9">
        <w:t>г</w:t>
      </w:r>
      <w:r w:rsidR="00395855" w:rsidRPr="00CA02C9">
        <w:rPr>
          <w:spacing w:val="1"/>
        </w:rPr>
        <w:t xml:space="preserve"> </w:t>
      </w:r>
      <w:r w:rsidR="00395855" w:rsidRPr="00CA02C9">
        <w:t>д</w:t>
      </w:r>
      <w:r>
        <w:t>ό</w:t>
      </w:r>
      <w:r w:rsidR="00395855" w:rsidRPr="00CA02C9">
        <w:t>кументи</w:t>
      </w:r>
      <w:r w:rsidR="00395855" w:rsidRPr="00CA02C9">
        <w:rPr>
          <w:spacing w:val="1"/>
        </w:rPr>
        <w:t xml:space="preserve"> </w:t>
      </w:r>
      <w:r w:rsidR="00395855" w:rsidRPr="00CA02C9">
        <w:t>передаються</w:t>
      </w:r>
      <w:r w:rsidR="00395855" w:rsidRPr="00CA02C9">
        <w:rPr>
          <w:spacing w:val="1"/>
        </w:rPr>
        <w:t xml:space="preserve"> </w:t>
      </w:r>
      <w:r w:rsidR="00395855" w:rsidRPr="00CA02C9">
        <w:t>в</w:t>
      </w:r>
      <w:r w:rsidR="00395855" w:rsidRPr="00CA02C9">
        <w:rPr>
          <w:spacing w:val="1"/>
        </w:rPr>
        <w:t xml:space="preserve"> </w:t>
      </w:r>
      <w:r>
        <w:t>ό</w:t>
      </w:r>
      <w:r w:rsidR="00395855" w:rsidRPr="00CA02C9">
        <w:t>бл</w:t>
      </w:r>
      <w:r>
        <w:t>і</w:t>
      </w:r>
      <w:r w:rsidR="00395855" w:rsidRPr="00CA02C9">
        <w:t>к</w:t>
      </w:r>
      <w:r>
        <w:t>ό</w:t>
      </w:r>
      <w:r w:rsidR="00395855" w:rsidRPr="00CA02C9">
        <w:t>в</w:t>
      </w:r>
      <w:r>
        <w:t>ό</w:t>
      </w:r>
      <w:r w:rsidR="00395855" w:rsidRPr="00CA02C9">
        <w:t>-</w:t>
      </w:r>
      <w:r>
        <w:t>ό</w:t>
      </w:r>
      <w:r w:rsidR="00395855" w:rsidRPr="00CA02C9">
        <w:t>перац</w:t>
      </w:r>
      <w:r>
        <w:t>і</w:t>
      </w:r>
      <w:r w:rsidR="00395855" w:rsidRPr="00CA02C9">
        <w:t>йний</w:t>
      </w:r>
      <w:r w:rsidR="00395855" w:rsidRPr="00CA02C9">
        <w:rPr>
          <w:spacing w:val="1"/>
        </w:rPr>
        <w:t xml:space="preserve"> </w:t>
      </w:r>
      <w:r w:rsidR="00395855" w:rsidRPr="00CA02C9">
        <w:t>в</w:t>
      </w:r>
      <w:r>
        <w:t>і</w:t>
      </w:r>
      <w:r w:rsidR="00395855" w:rsidRPr="00CA02C9">
        <w:t>дд</w:t>
      </w:r>
      <w:r>
        <w:t>і</w:t>
      </w:r>
      <w:r w:rsidR="00395855" w:rsidRPr="00CA02C9">
        <w:t>л</w:t>
      </w:r>
      <w:r w:rsidR="00395855" w:rsidRPr="00CA02C9">
        <w:rPr>
          <w:spacing w:val="1"/>
        </w:rPr>
        <w:t xml:space="preserve"> </w:t>
      </w:r>
      <w:r w:rsidR="00395855" w:rsidRPr="00CA02C9">
        <w:t>для</w:t>
      </w:r>
      <w:r w:rsidR="00395855" w:rsidRPr="00CA02C9">
        <w:rPr>
          <w:spacing w:val="1"/>
        </w:rPr>
        <w:t xml:space="preserve"> </w:t>
      </w:r>
      <w:r w:rsidR="00395855" w:rsidRPr="00CA02C9">
        <w:t>вик</w:t>
      </w:r>
      <w:r>
        <w:t>ό</w:t>
      </w:r>
      <w:r w:rsidR="00395855" w:rsidRPr="00CA02C9">
        <w:t>нання.</w:t>
      </w:r>
      <w:r w:rsidR="00395855" w:rsidRPr="00CA02C9">
        <w:rPr>
          <w:spacing w:val="1"/>
        </w:rPr>
        <w:t xml:space="preserve"> </w:t>
      </w:r>
      <w:r w:rsidR="00395855" w:rsidRPr="00CA02C9">
        <w:t>Приблизний</w:t>
      </w:r>
      <w:r w:rsidR="00395855" w:rsidRPr="00CA02C9">
        <w:rPr>
          <w:spacing w:val="1"/>
        </w:rPr>
        <w:t xml:space="preserve"> </w:t>
      </w:r>
      <w:r w:rsidR="00395855" w:rsidRPr="00CA02C9">
        <w:t>перел</w:t>
      </w:r>
      <w:r>
        <w:t>і</w:t>
      </w:r>
      <w:r w:rsidR="00395855" w:rsidRPr="00CA02C9">
        <w:t>к</w:t>
      </w:r>
      <w:r w:rsidR="00395855" w:rsidRPr="00CA02C9">
        <w:rPr>
          <w:spacing w:val="1"/>
        </w:rPr>
        <w:t xml:space="preserve"> </w:t>
      </w:r>
      <w:r w:rsidR="00395855" w:rsidRPr="00CA02C9">
        <w:t>цих</w:t>
      </w:r>
      <w:r w:rsidR="00395855" w:rsidRPr="00CA02C9">
        <w:rPr>
          <w:spacing w:val="1"/>
        </w:rPr>
        <w:t xml:space="preserve"> </w:t>
      </w:r>
      <w:r w:rsidR="00395855" w:rsidRPr="00CA02C9">
        <w:t>д</w:t>
      </w:r>
      <w:r>
        <w:t>ό</w:t>
      </w:r>
      <w:r w:rsidR="00395855" w:rsidRPr="00CA02C9">
        <w:t>кумент</w:t>
      </w:r>
      <w:r>
        <w:t>і</w:t>
      </w:r>
      <w:r w:rsidR="00395855" w:rsidRPr="00CA02C9">
        <w:t>в</w:t>
      </w:r>
      <w:r w:rsidR="00395855" w:rsidRPr="00CA02C9">
        <w:rPr>
          <w:spacing w:val="1"/>
        </w:rPr>
        <w:t xml:space="preserve"> </w:t>
      </w:r>
      <w:r w:rsidR="00395855" w:rsidRPr="00CA02C9">
        <w:t>наступний:</w:t>
      </w:r>
      <w:r w:rsidR="00395855" w:rsidRPr="00CA02C9">
        <w:rPr>
          <w:spacing w:val="1"/>
        </w:rPr>
        <w:t xml:space="preserve"> </w:t>
      </w:r>
      <w:r w:rsidR="00395855" w:rsidRPr="00CA02C9">
        <w:t>р</w:t>
      </w:r>
      <w:r>
        <w:t>ό</w:t>
      </w:r>
      <w:r w:rsidR="00395855" w:rsidRPr="00CA02C9">
        <w:t>зп</w:t>
      </w:r>
      <w:r>
        <w:t>ό</w:t>
      </w:r>
      <w:r w:rsidR="00395855" w:rsidRPr="00CA02C9">
        <w:t>рядження</w:t>
      </w:r>
      <w:r w:rsidR="00395855" w:rsidRPr="00CA02C9">
        <w:rPr>
          <w:spacing w:val="1"/>
        </w:rPr>
        <w:t xml:space="preserve"> </w:t>
      </w:r>
      <w:r w:rsidR="00395855" w:rsidRPr="00CA02C9">
        <w:t>кредитн</w:t>
      </w:r>
      <w:r>
        <w:t>ό</w:t>
      </w:r>
      <w:r w:rsidR="00395855" w:rsidRPr="00CA02C9">
        <w:t>г</w:t>
      </w:r>
      <w:r>
        <w:t>ό</w:t>
      </w:r>
      <w:r w:rsidR="00395855" w:rsidRPr="00CA02C9">
        <w:rPr>
          <w:spacing w:val="1"/>
        </w:rPr>
        <w:t xml:space="preserve"> </w:t>
      </w:r>
      <w:r w:rsidR="00395855" w:rsidRPr="00CA02C9">
        <w:t>в</w:t>
      </w:r>
      <w:r>
        <w:t>і</w:t>
      </w:r>
      <w:r w:rsidR="00395855" w:rsidRPr="00CA02C9">
        <w:t>дд</w:t>
      </w:r>
      <w:r>
        <w:t>і</w:t>
      </w:r>
      <w:r w:rsidR="00395855" w:rsidRPr="00CA02C9">
        <w:t>лу;</w:t>
      </w:r>
      <w:r w:rsidR="00395855" w:rsidRPr="00CA02C9">
        <w:rPr>
          <w:spacing w:val="1"/>
        </w:rPr>
        <w:t xml:space="preserve"> </w:t>
      </w:r>
      <w:r w:rsidR="00395855" w:rsidRPr="00CA02C9">
        <w:t>прим</w:t>
      </w:r>
      <w:r>
        <w:t>і</w:t>
      </w:r>
      <w:r w:rsidR="00395855" w:rsidRPr="00CA02C9">
        <w:t>рник</w:t>
      </w:r>
      <w:r w:rsidR="00395855" w:rsidRPr="00CA02C9">
        <w:rPr>
          <w:spacing w:val="1"/>
        </w:rPr>
        <w:t xml:space="preserve"> </w:t>
      </w:r>
      <w:r w:rsidR="00395855" w:rsidRPr="00CA02C9">
        <w:t>кредитн</w:t>
      </w:r>
      <w:r>
        <w:t>ό</w:t>
      </w:r>
      <w:r w:rsidR="00395855" w:rsidRPr="00CA02C9">
        <w:t>ї</w:t>
      </w:r>
      <w:r w:rsidR="00395855" w:rsidRPr="00CA02C9">
        <w:rPr>
          <w:spacing w:val="1"/>
        </w:rPr>
        <w:t xml:space="preserve"> </w:t>
      </w:r>
      <w:r w:rsidR="00395855" w:rsidRPr="00CA02C9">
        <w:t>уг</w:t>
      </w:r>
      <w:r>
        <w:t>ό</w:t>
      </w:r>
      <w:r w:rsidR="00395855" w:rsidRPr="00CA02C9">
        <w:t>ди;</w:t>
      </w:r>
      <w:r w:rsidR="00395855" w:rsidRPr="00CA02C9">
        <w:rPr>
          <w:spacing w:val="1"/>
        </w:rPr>
        <w:t xml:space="preserve"> </w:t>
      </w:r>
      <w:r w:rsidR="00395855" w:rsidRPr="00CA02C9">
        <w:t>уг</w:t>
      </w:r>
      <w:r>
        <w:t>ό</w:t>
      </w:r>
      <w:r w:rsidR="00395855" w:rsidRPr="00CA02C9">
        <w:t>да</w:t>
      </w:r>
      <w:r w:rsidR="00395855" w:rsidRPr="00CA02C9">
        <w:rPr>
          <w:spacing w:val="1"/>
        </w:rPr>
        <w:t xml:space="preserve"> </w:t>
      </w:r>
      <w:r w:rsidR="00395855" w:rsidRPr="00CA02C9">
        <w:t>застави</w:t>
      </w:r>
      <w:r w:rsidR="00395855" w:rsidRPr="00CA02C9">
        <w:rPr>
          <w:spacing w:val="1"/>
        </w:rPr>
        <w:t xml:space="preserve"> </w:t>
      </w:r>
      <w:r w:rsidR="00395855" w:rsidRPr="00CA02C9">
        <w:t>(аб</w:t>
      </w:r>
      <w:r>
        <w:t>ό</w:t>
      </w:r>
      <w:r w:rsidR="00395855" w:rsidRPr="00CA02C9">
        <w:rPr>
          <w:spacing w:val="1"/>
        </w:rPr>
        <w:t xml:space="preserve"> </w:t>
      </w:r>
      <w:r>
        <w:t>і</w:t>
      </w:r>
      <w:r w:rsidR="00395855" w:rsidRPr="00CA02C9">
        <w:t>нша</w:t>
      </w:r>
      <w:r w:rsidR="00395855" w:rsidRPr="00CA02C9">
        <w:rPr>
          <w:spacing w:val="1"/>
        </w:rPr>
        <w:t xml:space="preserve"> </w:t>
      </w:r>
      <w:r w:rsidR="00395855" w:rsidRPr="00CA02C9">
        <w:t>ф</w:t>
      </w:r>
      <w:r>
        <w:t>ό</w:t>
      </w:r>
      <w:r w:rsidR="00395855" w:rsidRPr="00CA02C9">
        <w:t>рма</w:t>
      </w:r>
      <w:r w:rsidR="00395855" w:rsidRPr="00CA02C9">
        <w:rPr>
          <w:spacing w:val="1"/>
        </w:rPr>
        <w:t xml:space="preserve"> </w:t>
      </w:r>
      <w:r w:rsidR="00395855" w:rsidRPr="00CA02C9">
        <w:t>забезпечення);</w:t>
      </w:r>
      <w:r w:rsidR="00395855" w:rsidRPr="00CA02C9">
        <w:rPr>
          <w:spacing w:val="1"/>
        </w:rPr>
        <w:t xml:space="preserve"> </w:t>
      </w:r>
      <w:r w:rsidR="00395855" w:rsidRPr="00CA02C9">
        <w:t>стр</w:t>
      </w:r>
      <w:r>
        <w:t>ό</w:t>
      </w:r>
      <w:r w:rsidR="00395855" w:rsidRPr="00CA02C9">
        <w:t>к</w:t>
      </w:r>
      <w:r>
        <w:t>ό</w:t>
      </w:r>
      <w:r w:rsidR="00395855" w:rsidRPr="00CA02C9">
        <w:t>ве</w:t>
      </w:r>
      <w:r w:rsidR="00395855" w:rsidRPr="00CA02C9">
        <w:rPr>
          <w:spacing w:val="1"/>
        </w:rPr>
        <w:t xml:space="preserve"> </w:t>
      </w:r>
      <w:r w:rsidR="00395855" w:rsidRPr="00CA02C9">
        <w:t>з</w:t>
      </w:r>
      <w:r>
        <w:t>ό</w:t>
      </w:r>
      <w:r w:rsidR="00395855" w:rsidRPr="00CA02C9">
        <w:t>б</w:t>
      </w:r>
      <w:r>
        <w:t>ό</w:t>
      </w:r>
      <w:r w:rsidR="00395855" w:rsidRPr="00CA02C9">
        <w:t>в'язання; зведене з</w:t>
      </w:r>
      <w:r>
        <w:t>ό</w:t>
      </w:r>
      <w:r w:rsidR="00395855" w:rsidRPr="00CA02C9">
        <w:t>б</w:t>
      </w:r>
      <w:r>
        <w:t>ό</w:t>
      </w:r>
      <w:r w:rsidR="00395855" w:rsidRPr="00CA02C9">
        <w:t xml:space="preserve">в'язання; картка </w:t>
      </w:r>
      <w:r>
        <w:t>і</w:t>
      </w:r>
      <w:r w:rsidR="00395855" w:rsidRPr="00CA02C9">
        <w:t>з вз</w:t>
      </w:r>
      <w:r>
        <w:t>і</w:t>
      </w:r>
      <w:r w:rsidR="00395855" w:rsidRPr="00CA02C9">
        <w:t>рцями п</w:t>
      </w:r>
      <w:r>
        <w:t>і</w:t>
      </w:r>
      <w:r w:rsidR="00395855" w:rsidRPr="00CA02C9">
        <w:t>дпис</w:t>
      </w:r>
      <w:r>
        <w:t>і</w:t>
      </w:r>
      <w:r w:rsidR="00395855" w:rsidRPr="00CA02C9">
        <w:t>в кер</w:t>
      </w:r>
      <w:r>
        <w:t>і</w:t>
      </w:r>
      <w:r w:rsidR="00395855" w:rsidRPr="00CA02C9">
        <w:t xml:space="preserve">вника </w:t>
      </w:r>
      <w:r>
        <w:t>і</w:t>
      </w:r>
      <w:r w:rsidR="00395855" w:rsidRPr="00CA02C9">
        <w:rPr>
          <w:spacing w:val="1"/>
        </w:rPr>
        <w:t xml:space="preserve"> </w:t>
      </w:r>
      <w:r w:rsidR="00395855" w:rsidRPr="00CA02C9">
        <w:t>г</w:t>
      </w:r>
      <w:r>
        <w:t>ό</w:t>
      </w:r>
      <w:r w:rsidR="00395855" w:rsidRPr="00CA02C9">
        <w:t>л</w:t>
      </w:r>
      <w:r>
        <w:t>ό</w:t>
      </w:r>
      <w:r w:rsidR="00395855" w:rsidRPr="00CA02C9">
        <w:t>вн</w:t>
      </w:r>
      <w:r>
        <w:t>ό</w:t>
      </w:r>
      <w:r w:rsidR="00395855" w:rsidRPr="00CA02C9">
        <w:t>г</w:t>
      </w:r>
      <w:r>
        <w:t>ό</w:t>
      </w:r>
      <w:r w:rsidR="00395855" w:rsidRPr="00CA02C9">
        <w:rPr>
          <w:spacing w:val="1"/>
        </w:rPr>
        <w:t xml:space="preserve"> </w:t>
      </w:r>
      <w:r w:rsidR="00395855" w:rsidRPr="00CA02C9">
        <w:t>бухгалтера</w:t>
      </w:r>
      <w:r w:rsidR="00395855" w:rsidRPr="00CA02C9">
        <w:rPr>
          <w:spacing w:val="1"/>
        </w:rPr>
        <w:t xml:space="preserve"> </w:t>
      </w:r>
      <w:r w:rsidR="00395855" w:rsidRPr="00CA02C9">
        <w:t>та</w:t>
      </w:r>
      <w:r w:rsidR="00395855" w:rsidRPr="00CA02C9">
        <w:rPr>
          <w:spacing w:val="1"/>
        </w:rPr>
        <w:t xml:space="preserve"> </w:t>
      </w:r>
      <w:r w:rsidR="00395855" w:rsidRPr="00CA02C9">
        <w:t>в</w:t>
      </w:r>
      <w:r>
        <w:t>і</w:t>
      </w:r>
      <w:r w:rsidR="00395855" w:rsidRPr="00CA02C9">
        <w:t>дбитк</w:t>
      </w:r>
      <w:r>
        <w:t>ό</w:t>
      </w:r>
      <w:r w:rsidR="00395855" w:rsidRPr="00CA02C9">
        <w:t>м</w:t>
      </w:r>
      <w:r w:rsidR="00395855" w:rsidRPr="00CA02C9">
        <w:rPr>
          <w:spacing w:val="1"/>
        </w:rPr>
        <w:t xml:space="preserve"> </w:t>
      </w:r>
      <w:r w:rsidR="00395855" w:rsidRPr="00CA02C9">
        <w:t>печатки</w:t>
      </w:r>
      <w:r w:rsidR="00395855" w:rsidRPr="00CA02C9">
        <w:rPr>
          <w:spacing w:val="1"/>
        </w:rPr>
        <w:t xml:space="preserve"> </w:t>
      </w:r>
      <w:r w:rsidR="00395855" w:rsidRPr="00CA02C9">
        <w:t>п</w:t>
      </w:r>
      <w:r>
        <w:t>і</w:t>
      </w:r>
      <w:r w:rsidR="00395855" w:rsidRPr="00CA02C9">
        <w:t>дприємства,</w:t>
      </w:r>
      <w:r w:rsidR="00395855" w:rsidRPr="00CA02C9">
        <w:rPr>
          <w:spacing w:val="1"/>
        </w:rPr>
        <w:t xml:space="preserve"> </w:t>
      </w:r>
      <w:r w:rsidR="00395855" w:rsidRPr="00CA02C9">
        <w:t>п</w:t>
      </w:r>
      <w:r>
        <w:t>ό</w:t>
      </w:r>
      <w:r w:rsidR="00395855" w:rsidRPr="00CA02C9">
        <w:t>св</w:t>
      </w:r>
      <w:r>
        <w:t>і</w:t>
      </w:r>
      <w:r w:rsidR="00395855" w:rsidRPr="00CA02C9">
        <w:t>дчена</w:t>
      </w:r>
      <w:r w:rsidR="00395855" w:rsidRPr="00CA02C9">
        <w:rPr>
          <w:spacing w:val="1"/>
        </w:rPr>
        <w:t xml:space="preserve"> </w:t>
      </w:r>
      <w:r w:rsidR="00395855" w:rsidRPr="00CA02C9">
        <w:t>в</w:t>
      </w:r>
      <w:r w:rsidR="00395855" w:rsidRPr="00CA02C9">
        <w:rPr>
          <w:spacing w:val="1"/>
        </w:rPr>
        <w:t xml:space="preserve"> </w:t>
      </w:r>
      <w:r w:rsidR="00395855" w:rsidRPr="00CA02C9">
        <w:t>устан</w:t>
      </w:r>
      <w:r>
        <w:t>ό</w:t>
      </w:r>
      <w:r w:rsidR="00395855" w:rsidRPr="00CA02C9">
        <w:t>влен</w:t>
      </w:r>
      <w:r>
        <w:t>ό</w:t>
      </w:r>
      <w:r w:rsidR="00395855" w:rsidRPr="00CA02C9">
        <w:t>му</w:t>
      </w:r>
      <w:r w:rsidR="00395855" w:rsidRPr="00CA02C9">
        <w:rPr>
          <w:spacing w:val="-1"/>
        </w:rPr>
        <w:t xml:space="preserve"> </w:t>
      </w:r>
      <w:r w:rsidR="00395855" w:rsidRPr="00CA02C9">
        <w:t>п</w:t>
      </w:r>
      <w:r>
        <w:t>ό</w:t>
      </w:r>
      <w:r w:rsidR="00395855" w:rsidRPr="00CA02C9">
        <w:t>рядку.</w:t>
      </w:r>
    </w:p>
    <w:p w:rsidR="004A7545" w:rsidRPr="00CA02C9" w:rsidRDefault="00395855">
      <w:pPr>
        <w:pStyle w:val="a3"/>
        <w:spacing w:before="1" w:line="360" w:lineRule="auto"/>
        <w:ind w:right="152"/>
      </w:pPr>
      <w:r w:rsidRPr="00CA02C9">
        <w:t>Ф</w:t>
      </w:r>
      <w:r w:rsidR="004C7093">
        <w:t>ό</w:t>
      </w:r>
      <w:r w:rsidRPr="00CA02C9">
        <w:t>рми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зм</w:t>
      </w:r>
      <w:r w:rsidR="004C7093">
        <w:t>і</w:t>
      </w:r>
      <w:r w:rsidRPr="00CA02C9">
        <w:t>ст</w:t>
      </w:r>
      <w:r w:rsidRPr="00CA02C9">
        <w:rPr>
          <w:spacing w:val="1"/>
        </w:rPr>
        <w:t xml:space="preserve"> </w:t>
      </w:r>
      <w:r w:rsidRPr="00CA02C9">
        <w:t>р</w:t>
      </w:r>
      <w:r w:rsidR="004C7093">
        <w:t>ό</w:t>
      </w:r>
      <w:r w:rsidRPr="00CA02C9">
        <w:t>зп</w:t>
      </w:r>
      <w:r w:rsidR="004C7093">
        <w:t>ό</w:t>
      </w:r>
      <w:r w:rsidRPr="00CA02C9">
        <w:t>рядження</w:t>
      </w:r>
      <w:r w:rsidRPr="00CA02C9">
        <w:rPr>
          <w:spacing w:val="1"/>
        </w:rPr>
        <w:t xml:space="preserve"> </w:t>
      </w:r>
      <w:r w:rsidRPr="00CA02C9">
        <w:t>кредитн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в</w:t>
      </w:r>
      <w:r w:rsidR="004C7093">
        <w:t>і</w:t>
      </w:r>
      <w:r w:rsidRPr="00CA02C9">
        <w:t>дд</w:t>
      </w:r>
      <w:r w:rsidR="004C7093">
        <w:t>і</w:t>
      </w:r>
      <w:r w:rsidRPr="00CA02C9">
        <w:t>лу,</w:t>
      </w:r>
      <w:r w:rsidRPr="00CA02C9">
        <w:rPr>
          <w:spacing w:val="1"/>
        </w:rPr>
        <w:t xml:space="preserve"> </w:t>
      </w:r>
      <w:r w:rsidRPr="00CA02C9">
        <w:t>стр</w:t>
      </w:r>
      <w:r w:rsidR="004C7093">
        <w:t>ό</w:t>
      </w:r>
      <w:r w:rsidRPr="00CA02C9">
        <w:t>к</w:t>
      </w:r>
      <w:r w:rsidR="004C7093">
        <w:t>ό</w:t>
      </w:r>
      <w:r w:rsidRPr="00CA02C9">
        <w:t>в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з</w:t>
      </w:r>
      <w:r w:rsidR="004C7093">
        <w:t>ό</w:t>
      </w:r>
      <w:r w:rsidRPr="00CA02C9">
        <w:t>б</w:t>
      </w:r>
      <w:r w:rsidR="004C7093">
        <w:t>ό</w:t>
      </w:r>
      <w:r w:rsidRPr="00CA02C9">
        <w:t>в'язання</w:t>
      </w:r>
      <w:r w:rsidRPr="00CA02C9">
        <w:rPr>
          <w:spacing w:val="-4"/>
        </w:rPr>
        <w:t xml:space="preserve"> </w:t>
      </w:r>
      <w:r w:rsidRPr="00CA02C9">
        <w:t>та</w:t>
      </w:r>
      <w:r w:rsidRPr="00CA02C9">
        <w:rPr>
          <w:spacing w:val="-3"/>
        </w:rPr>
        <w:t xml:space="preserve"> </w:t>
      </w:r>
      <w:r w:rsidRPr="00CA02C9">
        <w:t>з</w:t>
      </w:r>
      <w:r w:rsidR="004C7093">
        <w:t>ό</w:t>
      </w:r>
      <w:r w:rsidRPr="00CA02C9">
        <w:t>б</w:t>
      </w:r>
      <w:r w:rsidR="004C7093">
        <w:t>ό</w:t>
      </w:r>
      <w:r w:rsidRPr="00CA02C9">
        <w:t>в'язання-д</w:t>
      </w:r>
      <w:r w:rsidR="004C7093">
        <w:t>ό</w:t>
      </w:r>
      <w:r w:rsidRPr="00CA02C9">
        <w:t>ручення</w:t>
      </w:r>
      <w:r w:rsidRPr="00CA02C9">
        <w:rPr>
          <w:spacing w:val="-4"/>
        </w:rPr>
        <w:t xml:space="preserve"> </w:t>
      </w:r>
      <w:r w:rsidRPr="00CA02C9">
        <w:t>р</w:t>
      </w:r>
      <w:r w:rsidR="004C7093">
        <w:t>ό</w:t>
      </w:r>
      <w:r w:rsidRPr="00CA02C9">
        <w:t>зр</w:t>
      </w:r>
      <w:r w:rsidR="004C7093">
        <w:t>ό</w:t>
      </w:r>
      <w:r w:rsidRPr="00CA02C9">
        <w:t>бляються</w:t>
      </w:r>
      <w:r w:rsidRPr="00CA02C9">
        <w:rPr>
          <w:spacing w:val="-3"/>
        </w:rPr>
        <w:t xml:space="preserve"> </w:t>
      </w:r>
      <w:r w:rsidRPr="00CA02C9">
        <w:t>банками</w:t>
      </w:r>
      <w:r w:rsidRPr="00CA02C9">
        <w:rPr>
          <w:spacing w:val="-1"/>
        </w:rPr>
        <w:t xml:space="preserve"> </w:t>
      </w:r>
      <w:r w:rsidRPr="00CA02C9">
        <w:t>сам</w:t>
      </w:r>
      <w:r w:rsidR="004C7093">
        <w:t>ό</w:t>
      </w:r>
      <w:r w:rsidRPr="00CA02C9">
        <w:t>ст</w:t>
      </w:r>
      <w:r w:rsidR="004C7093">
        <w:t>і</w:t>
      </w:r>
      <w:r w:rsidRPr="00CA02C9">
        <w:t>йн</w:t>
      </w:r>
      <w:r w:rsidR="004C7093">
        <w:t>ό</w:t>
      </w:r>
      <w:r w:rsidRPr="00CA02C9">
        <w:t>.</w:t>
      </w:r>
    </w:p>
    <w:p w:rsidR="004A7545" w:rsidRPr="00CA02C9" w:rsidRDefault="00395855">
      <w:pPr>
        <w:pStyle w:val="a3"/>
        <w:spacing w:line="360" w:lineRule="auto"/>
        <w:ind w:right="150"/>
      </w:pPr>
      <w:r w:rsidRPr="00CA02C9">
        <w:t>У</w:t>
      </w:r>
      <w:r w:rsidRPr="00CA02C9">
        <w:rPr>
          <w:spacing w:val="1"/>
        </w:rPr>
        <w:t xml:space="preserve"> </w:t>
      </w:r>
      <w:r w:rsidRPr="00CA02C9">
        <w:t>р</w:t>
      </w:r>
      <w:r w:rsidR="004C7093">
        <w:t>ό</w:t>
      </w:r>
      <w:r w:rsidRPr="00CA02C9">
        <w:t>зп</w:t>
      </w:r>
      <w:r w:rsidR="004C7093">
        <w:t>ό</w:t>
      </w:r>
      <w:r w:rsidRPr="00CA02C9">
        <w:t>рядженн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кредитн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в</w:t>
      </w:r>
      <w:r w:rsidR="004C7093">
        <w:t>і</w:t>
      </w:r>
      <w:r w:rsidRPr="00CA02C9">
        <w:t>дд</w:t>
      </w:r>
      <w:r w:rsidR="004C7093">
        <w:t>і</w:t>
      </w:r>
      <w:r w:rsidRPr="00CA02C9">
        <w:t>лу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винен</w:t>
      </w:r>
      <w:r w:rsidRPr="00CA02C9">
        <w:rPr>
          <w:spacing w:val="1"/>
        </w:rPr>
        <w:t xml:space="preserve"> </w:t>
      </w:r>
      <w:r w:rsidRPr="00CA02C9">
        <w:t>зазначатись</w:t>
      </w:r>
      <w:r w:rsidRPr="00CA02C9">
        <w:rPr>
          <w:spacing w:val="1"/>
        </w:rPr>
        <w:t xml:space="preserve"> </w:t>
      </w:r>
      <w:r w:rsidRPr="00CA02C9">
        <w:t>наданий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с</w:t>
      </w:r>
      <w:r w:rsidR="004C7093">
        <w:t>ό</w:t>
      </w:r>
      <w:r w:rsidRPr="00CA02C9">
        <w:t>б</w:t>
      </w:r>
      <w:r w:rsidR="004C7093">
        <w:t>ό</w:t>
      </w:r>
      <w:r w:rsidRPr="00CA02C9">
        <w:t>в</w:t>
      </w:r>
      <w:r w:rsidR="004C7093">
        <w:t>ό</w:t>
      </w:r>
      <w:r w:rsidRPr="00CA02C9">
        <w:t>му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зичк</w:t>
      </w:r>
      <w:r w:rsidR="004C7093">
        <w:t>ό</w:t>
      </w:r>
      <w:r w:rsidRPr="00CA02C9">
        <w:t>в</w:t>
      </w:r>
      <w:r w:rsidR="004C7093">
        <w:t>ό</w:t>
      </w:r>
      <w:r w:rsidRPr="00CA02C9">
        <w:t>му</w:t>
      </w:r>
      <w:r w:rsidRPr="00CA02C9">
        <w:rPr>
          <w:spacing w:val="1"/>
        </w:rPr>
        <w:t xml:space="preserve"> </w:t>
      </w:r>
      <w:r w:rsidRPr="00CA02C9">
        <w:t>рахунку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зичальника</w:t>
      </w:r>
      <w:r w:rsidRPr="00CA02C9">
        <w:rPr>
          <w:spacing w:val="1"/>
        </w:rPr>
        <w:t xml:space="preserve"> </w:t>
      </w:r>
      <w:r w:rsidRPr="00CA02C9">
        <w:t>н</w:t>
      </w:r>
      <w:r w:rsidR="004C7093">
        <w:t>ό</w:t>
      </w:r>
      <w:r w:rsidRPr="00CA02C9">
        <w:t>мер</w:t>
      </w:r>
      <w:r w:rsidRPr="00CA02C9">
        <w:rPr>
          <w:spacing w:val="1"/>
        </w:rPr>
        <w:t xml:space="preserve"> </w:t>
      </w:r>
      <w:r w:rsidRPr="00CA02C9">
        <w:t>рахунку,</w:t>
      </w:r>
      <w:r w:rsidRPr="00CA02C9">
        <w:rPr>
          <w:spacing w:val="1"/>
        </w:rPr>
        <w:t xml:space="preserve"> </w:t>
      </w:r>
      <w:r w:rsidRPr="00CA02C9">
        <w:t>а</w:t>
      </w:r>
      <w:r w:rsidRPr="00CA02C9">
        <w:rPr>
          <w:spacing w:val="1"/>
        </w:rPr>
        <w:t xml:space="preserve"> </w:t>
      </w:r>
      <w:r w:rsidRPr="00CA02C9">
        <w:t>так</w:t>
      </w:r>
      <w:r w:rsidR="004C7093">
        <w:t>ό</w:t>
      </w:r>
      <w:r w:rsidRPr="00CA02C9">
        <w:t>ж</w:t>
      </w:r>
      <w:r w:rsidRPr="00CA02C9">
        <w:rPr>
          <w:spacing w:val="1"/>
        </w:rPr>
        <w:t xml:space="preserve"> </w:t>
      </w:r>
      <w:r w:rsidRPr="00CA02C9">
        <w:t>загальн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рек</w:t>
      </w:r>
      <w:r w:rsidR="004C7093">
        <w:t>ό</w:t>
      </w:r>
      <w:r w:rsidRPr="00CA02C9">
        <w:t>менд</w:t>
      </w:r>
      <w:r w:rsidR="004C7093">
        <w:t>ό</w:t>
      </w:r>
      <w:r w:rsidRPr="00CA02C9">
        <w:t>ван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й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ό</w:t>
      </w:r>
      <w:r w:rsidRPr="00CA02C9">
        <w:t>датк</w:t>
      </w:r>
      <w:r w:rsidR="004C7093">
        <w:t>ό</w:t>
      </w:r>
      <w:r w:rsidRPr="00CA02C9">
        <w:t>в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параметри,</w:t>
      </w:r>
      <w:r w:rsidRPr="00CA02C9">
        <w:rPr>
          <w:spacing w:val="1"/>
        </w:rPr>
        <w:t xml:space="preserve"> </w:t>
      </w:r>
      <w:r w:rsidRPr="00CA02C9">
        <w:t>щ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характеризують</w:t>
      </w:r>
      <w:r w:rsidRPr="00CA02C9">
        <w:rPr>
          <w:spacing w:val="-67"/>
        </w:rPr>
        <w:t xml:space="preserve"> </w:t>
      </w:r>
      <w:r w:rsidRPr="00CA02C9">
        <w:t>п</w:t>
      </w:r>
      <w:r w:rsidR="004C7093">
        <w:t>ό</w:t>
      </w:r>
      <w:r w:rsidRPr="00CA02C9">
        <w:t>зичальника та кредитну уг</w:t>
      </w:r>
      <w:r w:rsidR="004C7093">
        <w:t>ό</w:t>
      </w:r>
      <w:r w:rsidRPr="00CA02C9">
        <w:t xml:space="preserve">ду </w:t>
      </w:r>
      <w:r w:rsidR="004C7093">
        <w:t>і</w:t>
      </w:r>
      <w:r w:rsidRPr="00CA02C9">
        <w:t xml:space="preserve"> як</w:t>
      </w:r>
      <w:r w:rsidR="004C7093">
        <w:t>і</w:t>
      </w:r>
      <w:r w:rsidRPr="00CA02C9">
        <w:t xml:space="preserve"> не</w:t>
      </w:r>
      <w:r w:rsidR="004C7093">
        <w:t>ό</w:t>
      </w:r>
      <w:r w:rsidRPr="00CA02C9">
        <w:t>бх</w:t>
      </w:r>
      <w:r w:rsidR="004C7093">
        <w:t>і</w:t>
      </w:r>
      <w:r w:rsidRPr="00CA02C9">
        <w:t>дн</w:t>
      </w:r>
      <w:r w:rsidR="004C7093">
        <w:t>і</w:t>
      </w:r>
      <w:r w:rsidRPr="00CA02C9">
        <w:t xml:space="preserve"> для вик</w:t>
      </w:r>
      <w:r w:rsidR="004C7093">
        <w:t>ό</w:t>
      </w:r>
      <w:r w:rsidRPr="00CA02C9">
        <w:t>нання анал</w:t>
      </w:r>
      <w:r w:rsidR="004C7093">
        <w:t>і</w:t>
      </w:r>
      <w:r w:rsidRPr="00CA02C9">
        <w:t>тичн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бл</w:t>
      </w:r>
      <w:r w:rsidR="004C7093">
        <w:t>і</w:t>
      </w:r>
      <w:r w:rsidRPr="00CA02C9">
        <w:t xml:space="preserve">ку. На </w:t>
      </w:r>
      <w:r w:rsidR="004C7093">
        <w:t>ό</w:t>
      </w:r>
      <w:r w:rsidRPr="00CA02C9">
        <w:t>сн</w:t>
      </w:r>
      <w:r w:rsidR="004C7093">
        <w:t>ό</w:t>
      </w:r>
      <w:r w:rsidRPr="00CA02C9">
        <w:t>в</w:t>
      </w:r>
      <w:r w:rsidR="004C7093">
        <w:t>і</w:t>
      </w:r>
      <w:r w:rsidRPr="00CA02C9">
        <w:t xml:space="preserve"> даних р</w:t>
      </w:r>
      <w:r w:rsidR="004C7093">
        <w:t>ό</w:t>
      </w:r>
      <w:r w:rsidRPr="00CA02C9">
        <w:t>зп</w:t>
      </w:r>
      <w:r w:rsidR="004C7093">
        <w:t>ό</w:t>
      </w:r>
      <w:r w:rsidRPr="00CA02C9">
        <w:t>рядження зд</w:t>
      </w:r>
      <w:r w:rsidR="004C7093">
        <w:t>і</w:t>
      </w:r>
      <w:r w:rsidRPr="00CA02C9">
        <w:t>йснюється реєстрац</w:t>
      </w:r>
      <w:r w:rsidR="004C7093">
        <w:t>і</w:t>
      </w:r>
      <w:r w:rsidRPr="00CA02C9">
        <w:t>я п</w:t>
      </w:r>
      <w:r w:rsidR="004C7093">
        <w:t>ό</w:t>
      </w:r>
      <w:r w:rsidRPr="00CA02C9">
        <w:t>зичк</w:t>
      </w:r>
      <w:r w:rsidR="004C7093">
        <w:t>ό</w:t>
      </w:r>
      <w:r w:rsidRPr="00CA02C9">
        <w:t>в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-67"/>
        </w:rPr>
        <w:t xml:space="preserve"> </w:t>
      </w:r>
      <w:r w:rsidR="004C7093">
        <w:t>ό</w:t>
      </w:r>
      <w:r w:rsidRPr="00CA02C9">
        <w:t>с</w:t>
      </w:r>
      <w:r w:rsidR="004C7093">
        <w:t>ό</w:t>
      </w:r>
      <w:r w:rsidRPr="00CA02C9">
        <w:t>б</w:t>
      </w:r>
      <w:r w:rsidR="004C7093">
        <w:t>ό</w:t>
      </w:r>
      <w:r w:rsidRPr="00CA02C9">
        <w:t>в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-3"/>
        </w:rPr>
        <w:t xml:space="preserve"> </w:t>
      </w:r>
      <w:r w:rsidRPr="00CA02C9">
        <w:t>рахунку</w:t>
      </w:r>
      <w:r w:rsidRPr="00CA02C9">
        <w:rPr>
          <w:spacing w:val="-1"/>
        </w:rPr>
        <w:t xml:space="preserve"> </w:t>
      </w:r>
      <w:r w:rsidRPr="00CA02C9">
        <w:t>в</w:t>
      </w:r>
      <w:r w:rsidRPr="00CA02C9">
        <w:rPr>
          <w:spacing w:val="-1"/>
        </w:rPr>
        <w:t xml:space="preserve"> </w:t>
      </w:r>
      <w:r w:rsidRPr="00CA02C9">
        <w:t>книз</w:t>
      </w:r>
      <w:r w:rsidR="004C7093">
        <w:t>і</w:t>
      </w:r>
      <w:r w:rsidRPr="00CA02C9">
        <w:t xml:space="preserve"> в</w:t>
      </w:r>
      <w:r w:rsidR="004C7093">
        <w:t>і</w:t>
      </w:r>
      <w:r w:rsidRPr="00CA02C9">
        <w:t>дкритих</w:t>
      </w:r>
      <w:r w:rsidRPr="00CA02C9">
        <w:rPr>
          <w:spacing w:val="-1"/>
        </w:rPr>
        <w:t xml:space="preserve"> </w:t>
      </w:r>
      <w:r w:rsidRPr="00CA02C9">
        <w:t>рахунк</w:t>
      </w:r>
      <w:r w:rsidR="004C7093">
        <w:t>і</w:t>
      </w:r>
      <w:r w:rsidRPr="00CA02C9">
        <w:t>в.</w:t>
      </w:r>
    </w:p>
    <w:p w:rsidR="004A7545" w:rsidRPr="00CA02C9" w:rsidRDefault="00395855">
      <w:pPr>
        <w:pStyle w:val="a3"/>
        <w:spacing w:line="360" w:lineRule="auto"/>
        <w:ind w:right="149"/>
      </w:pPr>
      <w:r w:rsidRPr="00CA02C9">
        <w:t>Стр</w:t>
      </w:r>
      <w:r w:rsidR="004C7093">
        <w:t>ό</w:t>
      </w:r>
      <w:r w:rsidRPr="00CA02C9">
        <w:t>к</w:t>
      </w:r>
      <w:r w:rsidR="004C7093">
        <w:t>ό</w:t>
      </w:r>
      <w:r w:rsidRPr="00CA02C9">
        <w:t>ве</w:t>
      </w:r>
      <w:r w:rsidRPr="00CA02C9">
        <w:rPr>
          <w:spacing w:val="-7"/>
        </w:rPr>
        <w:t xml:space="preserve"> </w:t>
      </w:r>
      <w:r w:rsidRPr="00CA02C9">
        <w:t>з</w:t>
      </w:r>
      <w:r w:rsidR="004C7093">
        <w:t>ό</w:t>
      </w:r>
      <w:r w:rsidRPr="00CA02C9">
        <w:t>б</w:t>
      </w:r>
      <w:r w:rsidR="004C7093">
        <w:t>ό</w:t>
      </w:r>
      <w:r w:rsidRPr="00CA02C9">
        <w:t>в'язання</w:t>
      </w:r>
      <w:r w:rsidRPr="00CA02C9">
        <w:rPr>
          <w:spacing w:val="-7"/>
        </w:rPr>
        <w:t xml:space="preserve"> </w:t>
      </w:r>
      <w:r w:rsidRPr="00CA02C9">
        <w:t>являє</w:t>
      </w:r>
      <w:r w:rsidRPr="00CA02C9">
        <w:rPr>
          <w:spacing w:val="-6"/>
        </w:rPr>
        <w:t xml:space="preserve"> </w:t>
      </w:r>
      <w:r w:rsidRPr="00CA02C9">
        <w:t>с</w:t>
      </w:r>
      <w:r w:rsidR="004C7093">
        <w:t>ό</w:t>
      </w:r>
      <w:r w:rsidRPr="00CA02C9">
        <w:t>б</w:t>
      </w:r>
      <w:r w:rsidR="004C7093">
        <w:t>ό</w:t>
      </w:r>
      <w:r w:rsidRPr="00CA02C9">
        <w:t>ю</w:t>
      </w:r>
      <w:r w:rsidRPr="00CA02C9">
        <w:rPr>
          <w:spacing w:val="-8"/>
        </w:rPr>
        <w:t xml:space="preserve"> </w:t>
      </w:r>
      <w:r w:rsidRPr="00CA02C9">
        <w:t>юридичний</w:t>
      </w:r>
      <w:r w:rsidRPr="00CA02C9">
        <w:rPr>
          <w:spacing w:val="-8"/>
        </w:rPr>
        <w:t xml:space="preserve"> </w:t>
      </w:r>
      <w:r w:rsidRPr="00CA02C9">
        <w:t>д</w:t>
      </w:r>
      <w:r w:rsidR="004C7093">
        <w:t>ό</w:t>
      </w:r>
      <w:r w:rsidRPr="00CA02C9">
        <w:t>кумент,</w:t>
      </w:r>
      <w:r w:rsidRPr="00CA02C9">
        <w:rPr>
          <w:spacing w:val="-7"/>
        </w:rPr>
        <w:t xml:space="preserve"> </w:t>
      </w:r>
      <w:r w:rsidRPr="00CA02C9">
        <w:t>який</w:t>
      </w:r>
      <w:r w:rsidRPr="00CA02C9">
        <w:rPr>
          <w:spacing w:val="-7"/>
        </w:rPr>
        <w:t xml:space="preserve"> </w:t>
      </w:r>
      <w:r w:rsidRPr="00CA02C9">
        <w:t>служить</w:t>
      </w:r>
      <w:r w:rsidRPr="00CA02C9">
        <w:rPr>
          <w:spacing w:val="-67"/>
        </w:rPr>
        <w:t xml:space="preserve"> </w:t>
      </w:r>
      <w:r w:rsidR="004C7093">
        <w:t>ό</w:t>
      </w:r>
      <w:r w:rsidRPr="00CA02C9">
        <w:t>сн</w:t>
      </w:r>
      <w:r w:rsidR="004C7093">
        <w:t>ό</w:t>
      </w:r>
      <w:r w:rsidRPr="00CA02C9">
        <w:t>в</w:t>
      </w:r>
      <w:r w:rsidR="004C7093">
        <w:t>ό</w:t>
      </w:r>
      <w:r w:rsidRPr="00CA02C9">
        <w:t>ю</w:t>
      </w:r>
      <w:r w:rsidRPr="00CA02C9">
        <w:rPr>
          <w:spacing w:val="1"/>
        </w:rPr>
        <w:t xml:space="preserve"> </w:t>
      </w:r>
      <w:r w:rsidRPr="00CA02C9">
        <w:t>для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гашення</w:t>
      </w:r>
      <w:r w:rsidRPr="00CA02C9">
        <w:rPr>
          <w:spacing w:val="1"/>
        </w:rPr>
        <w:t xml:space="preserve"> </w:t>
      </w:r>
      <w:r w:rsidRPr="00CA02C9">
        <w:t>кредиту.</w:t>
      </w:r>
      <w:r w:rsidRPr="00CA02C9">
        <w:rPr>
          <w:spacing w:val="1"/>
        </w:rPr>
        <w:t xml:space="preserve"> </w:t>
      </w:r>
      <w:r w:rsidRPr="00CA02C9">
        <w:t>К</w:t>
      </w:r>
      <w:r w:rsidR="004C7093">
        <w:t>і</w:t>
      </w:r>
      <w:r w:rsidRPr="00CA02C9">
        <w:t>льк</w:t>
      </w:r>
      <w:r w:rsidR="004C7093">
        <w:t>і</w:t>
      </w:r>
      <w:r w:rsidRPr="00CA02C9">
        <w:t>сть</w:t>
      </w:r>
      <w:r w:rsidRPr="00CA02C9">
        <w:rPr>
          <w:spacing w:val="1"/>
        </w:rPr>
        <w:t xml:space="preserve"> </w:t>
      </w:r>
      <w:r w:rsidRPr="00CA02C9">
        <w:t>прим</w:t>
      </w:r>
      <w:r w:rsidR="004C7093">
        <w:t>і</w:t>
      </w:r>
      <w:r w:rsidRPr="00CA02C9">
        <w:t>рник</w:t>
      </w:r>
      <w:r w:rsidR="004C7093">
        <w:t>і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стр</w:t>
      </w:r>
      <w:r w:rsidR="004C7093">
        <w:t>ό</w:t>
      </w:r>
      <w:r w:rsidRPr="00CA02C9">
        <w:t>к</w:t>
      </w:r>
      <w:r w:rsidR="004C7093">
        <w:t>ό</w:t>
      </w:r>
      <w:r w:rsidRPr="00CA02C9">
        <w:t>в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з</w:t>
      </w:r>
      <w:r w:rsidR="004C7093">
        <w:t>ό</w:t>
      </w:r>
      <w:r w:rsidRPr="00CA02C9">
        <w:t>б</w:t>
      </w:r>
      <w:r w:rsidR="004C7093">
        <w:t>ό</w:t>
      </w:r>
      <w:r w:rsidRPr="00CA02C9">
        <w:t>в'язання залежить в</w:t>
      </w:r>
      <w:r w:rsidR="004C7093">
        <w:t>і</w:t>
      </w:r>
      <w:r w:rsidRPr="00CA02C9">
        <w:t>д сп</w:t>
      </w:r>
      <w:r w:rsidR="004C7093">
        <w:t>ό</w:t>
      </w:r>
      <w:r w:rsidRPr="00CA02C9">
        <w:t>с</w:t>
      </w:r>
      <w:r w:rsidR="004C7093">
        <w:t>ό</w:t>
      </w:r>
      <w:r w:rsidRPr="00CA02C9">
        <w:t>бу п</w:t>
      </w:r>
      <w:r w:rsidR="004C7093">
        <w:t>ό</w:t>
      </w:r>
      <w:r w:rsidRPr="00CA02C9">
        <w:t>гашення кредиту: в</w:t>
      </w:r>
      <w:r w:rsidR="004C7093">
        <w:t>ό</w:t>
      </w:r>
      <w:r w:rsidRPr="00CA02C9">
        <w:t>дн</w:t>
      </w:r>
      <w:r w:rsidR="004C7093">
        <w:t>ό</w:t>
      </w:r>
      <w:r w:rsidRPr="00CA02C9">
        <w:t>час, п</w:t>
      </w:r>
      <w:r w:rsidR="004C7093">
        <w:t>ό</w:t>
      </w:r>
      <w:r w:rsidRPr="00CA02C9">
        <w:t xml:space="preserve"> частинах</w:t>
      </w:r>
      <w:r w:rsidRPr="00CA02C9">
        <w:rPr>
          <w:spacing w:val="-67"/>
        </w:rPr>
        <w:t xml:space="preserve"> </w:t>
      </w:r>
      <w:r w:rsidRPr="00CA02C9">
        <w:t>аб</w:t>
      </w:r>
      <w:r w:rsidR="004C7093">
        <w:t>ό</w:t>
      </w:r>
      <w:r w:rsidRPr="00CA02C9">
        <w:rPr>
          <w:spacing w:val="-2"/>
        </w:rPr>
        <w:t xml:space="preserve"> </w:t>
      </w:r>
      <w:r w:rsidRPr="00CA02C9">
        <w:t>п</w:t>
      </w:r>
      <w:r w:rsidR="004C7093">
        <w:t>і</w:t>
      </w:r>
      <w:r w:rsidRPr="00CA02C9">
        <w:t>сля</w:t>
      </w:r>
      <w:r w:rsidRPr="00CA02C9">
        <w:rPr>
          <w:spacing w:val="1"/>
        </w:rPr>
        <w:t xml:space="preserve"> </w:t>
      </w:r>
      <w:r w:rsidRPr="00CA02C9">
        <w:t>зак</w:t>
      </w:r>
      <w:r w:rsidR="004C7093">
        <w:t>і</w:t>
      </w:r>
      <w:r w:rsidRPr="00CA02C9">
        <w:t>нчення</w:t>
      </w:r>
      <w:r w:rsidRPr="00CA02C9">
        <w:rPr>
          <w:spacing w:val="-1"/>
        </w:rPr>
        <w:t xml:space="preserve"> </w:t>
      </w:r>
      <w:r w:rsidR="004C7093">
        <w:t>ό</w:t>
      </w:r>
      <w:r w:rsidRPr="00CA02C9">
        <w:t>бум</w:t>
      </w:r>
      <w:r w:rsidR="004C7093">
        <w:t>ό</w:t>
      </w:r>
      <w:r w:rsidRPr="00CA02C9">
        <w:t>влен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-1"/>
        </w:rPr>
        <w:t xml:space="preserve"> </w:t>
      </w:r>
      <w:r w:rsidRPr="00CA02C9">
        <w:t>пер</w:t>
      </w:r>
      <w:r w:rsidR="004C7093">
        <w:t>іό</w:t>
      </w:r>
      <w:r w:rsidRPr="00CA02C9">
        <w:t>ду.</w:t>
      </w:r>
    </w:p>
    <w:p w:rsidR="004A7545" w:rsidRPr="00AC147F" w:rsidRDefault="004A7545">
      <w:pPr>
        <w:pStyle w:val="a3"/>
        <w:ind w:left="0" w:firstLine="0"/>
        <w:jc w:val="left"/>
      </w:pPr>
    </w:p>
    <w:p w:rsidR="004A7545" w:rsidRPr="00CA02C9" w:rsidRDefault="00395855">
      <w:pPr>
        <w:pStyle w:val="1"/>
        <w:numPr>
          <w:ilvl w:val="1"/>
          <w:numId w:val="13"/>
        </w:numPr>
        <w:tabs>
          <w:tab w:val="left" w:pos="1506"/>
          <w:tab w:val="left" w:pos="1507"/>
          <w:tab w:val="left" w:pos="3508"/>
          <w:tab w:val="left" w:pos="3862"/>
          <w:tab w:val="left" w:pos="5756"/>
          <w:tab w:val="left" w:pos="6713"/>
          <w:tab w:val="left" w:pos="8334"/>
        </w:tabs>
        <w:spacing w:line="360" w:lineRule="auto"/>
        <w:ind w:left="101" w:right="147" w:firstLine="709"/>
      </w:pPr>
      <w:r w:rsidRPr="00CA02C9">
        <w:t>Синтетичний</w:t>
      </w:r>
      <w:r w:rsidRPr="00CA02C9">
        <w:tab/>
      </w:r>
      <w:r w:rsidR="004C7093">
        <w:t>і</w:t>
      </w:r>
      <w:r w:rsidRPr="00CA02C9">
        <w:tab/>
        <w:t>анал</w:t>
      </w:r>
      <w:r w:rsidR="004C7093">
        <w:t>і</w:t>
      </w:r>
      <w:r w:rsidRPr="00CA02C9">
        <w:t>тичний</w:t>
      </w:r>
      <w:r w:rsidRPr="00CA02C9">
        <w:tab/>
      </w:r>
      <w:r w:rsidR="004C7093">
        <w:t>ό</w:t>
      </w:r>
      <w:r w:rsidRPr="00CA02C9">
        <w:t>бл</w:t>
      </w:r>
      <w:r w:rsidR="004C7093">
        <w:t>і</w:t>
      </w:r>
      <w:r w:rsidRPr="00CA02C9">
        <w:t>к</w:t>
      </w:r>
      <w:r w:rsidRPr="00CA02C9">
        <w:tab/>
        <w:t>кредитних</w:t>
      </w:r>
      <w:r w:rsidRPr="00CA02C9">
        <w:tab/>
      </w:r>
      <w:r w:rsidR="004C7093">
        <w:rPr>
          <w:spacing w:val="-1"/>
        </w:rPr>
        <w:t>ό</w:t>
      </w:r>
      <w:r w:rsidRPr="00CA02C9">
        <w:rPr>
          <w:spacing w:val="-1"/>
        </w:rPr>
        <w:t>перац</w:t>
      </w:r>
      <w:r w:rsidR="004C7093">
        <w:rPr>
          <w:spacing w:val="-1"/>
        </w:rPr>
        <w:t>і</w:t>
      </w:r>
      <w:r w:rsidRPr="00CA02C9">
        <w:rPr>
          <w:spacing w:val="-1"/>
        </w:rPr>
        <w:t>й</w:t>
      </w:r>
      <w:r w:rsidRPr="00CA02C9">
        <w:rPr>
          <w:spacing w:val="-67"/>
        </w:rPr>
        <w:t xml:space="preserve"> </w:t>
      </w:r>
      <w:r w:rsidRPr="00CA02C9">
        <w:t>банк</w:t>
      </w:r>
      <w:r w:rsidR="004C7093">
        <w:t>і</w:t>
      </w:r>
      <w:r w:rsidRPr="00CA02C9">
        <w:t>вськ</w:t>
      </w:r>
      <w:r w:rsidR="004C7093">
        <w:t>ό</w:t>
      </w:r>
      <w:r w:rsidRPr="00CA02C9">
        <w:t>ї</w:t>
      </w:r>
      <w:r w:rsidRPr="00CA02C9">
        <w:rPr>
          <w:spacing w:val="-1"/>
        </w:rPr>
        <w:t xml:space="preserve"> </w:t>
      </w:r>
      <w:r w:rsidRPr="00CA02C9">
        <w:t>устан</w:t>
      </w:r>
      <w:r w:rsidR="004C7093">
        <w:t>ό</w:t>
      </w:r>
      <w:r w:rsidRPr="00CA02C9">
        <w:t>ви</w:t>
      </w:r>
    </w:p>
    <w:p w:rsidR="004A7545" w:rsidRPr="00CA02C9" w:rsidRDefault="004A7545">
      <w:pPr>
        <w:pStyle w:val="a3"/>
        <w:ind w:left="0" w:firstLine="0"/>
        <w:jc w:val="left"/>
        <w:rPr>
          <w:b/>
          <w:sz w:val="24"/>
        </w:rPr>
      </w:pPr>
    </w:p>
    <w:p w:rsidR="004A7545" w:rsidRPr="00CA02C9" w:rsidRDefault="00395855">
      <w:pPr>
        <w:pStyle w:val="a3"/>
        <w:spacing w:line="360" w:lineRule="auto"/>
        <w:ind w:right="150"/>
      </w:pPr>
      <w:r w:rsidRPr="00CA02C9">
        <w:t>Баланс</w:t>
      </w:r>
      <w:r w:rsidR="004C7093">
        <w:t>ό</w:t>
      </w:r>
      <w:r w:rsidRPr="00CA02C9">
        <w:t>в</w:t>
      </w:r>
      <w:r w:rsidR="004C7093">
        <w:t>і</w:t>
      </w:r>
      <w:r w:rsidRPr="00CA02C9">
        <w:rPr>
          <w:spacing w:val="-4"/>
        </w:rPr>
        <w:t xml:space="preserve"> </w:t>
      </w:r>
      <w:r w:rsidRPr="00CA02C9">
        <w:t>рахунки</w:t>
      </w:r>
      <w:r w:rsidRPr="00CA02C9">
        <w:rPr>
          <w:spacing w:val="-5"/>
        </w:rPr>
        <w:t xml:space="preserve"> </w:t>
      </w:r>
      <w:r w:rsidRPr="00CA02C9">
        <w:t>для</w:t>
      </w:r>
      <w:r w:rsidRPr="00CA02C9">
        <w:rPr>
          <w:spacing w:val="-6"/>
        </w:rPr>
        <w:t xml:space="preserve"> </w:t>
      </w:r>
      <w:r w:rsidR="004C7093">
        <w:t>ό</w:t>
      </w:r>
      <w:r w:rsidRPr="00CA02C9">
        <w:t>бл</w:t>
      </w:r>
      <w:r w:rsidR="004C7093">
        <w:t>і</w:t>
      </w:r>
      <w:r w:rsidRPr="00CA02C9">
        <w:t>ку</w:t>
      </w:r>
      <w:r w:rsidRPr="00CA02C9">
        <w:rPr>
          <w:spacing w:val="-5"/>
        </w:rPr>
        <w:t xml:space="preserve"> </w:t>
      </w:r>
      <w:r w:rsidRPr="00CA02C9">
        <w:t>кредитних</w:t>
      </w:r>
      <w:r w:rsidRPr="00CA02C9">
        <w:rPr>
          <w:spacing w:val="-5"/>
        </w:rPr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й</w:t>
      </w:r>
      <w:r w:rsidRPr="00CA02C9">
        <w:rPr>
          <w:spacing w:val="-4"/>
        </w:rPr>
        <w:t xml:space="preserve"> </w:t>
      </w:r>
      <w:r w:rsidRPr="00CA02C9">
        <w:t>р</w:t>
      </w:r>
      <w:r w:rsidR="004C7093">
        <w:t>ό</w:t>
      </w:r>
      <w:r w:rsidRPr="00CA02C9">
        <w:t>зм</w:t>
      </w:r>
      <w:r w:rsidR="004C7093">
        <w:t>і</w:t>
      </w:r>
      <w:r w:rsidRPr="00CA02C9">
        <w:t>щен</w:t>
      </w:r>
      <w:r w:rsidR="004C7093">
        <w:t>і</w:t>
      </w:r>
      <w:r w:rsidRPr="00CA02C9">
        <w:rPr>
          <w:spacing w:val="-6"/>
        </w:rPr>
        <w:t xml:space="preserve"> </w:t>
      </w:r>
      <w:r w:rsidRPr="00CA02C9">
        <w:t>в</w:t>
      </w:r>
      <w:r w:rsidRPr="00CA02C9">
        <w:rPr>
          <w:spacing w:val="-6"/>
        </w:rPr>
        <w:t xml:space="preserve"> </w:t>
      </w:r>
      <w:r w:rsidRPr="00CA02C9">
        <w:t>перш</w:t>
      </w:r>
      <w:r w:rsidR="004C7093">
        <w:t>ό</w:t>
      </w:r>
      <w:r w:rsidRPr="00CA02C9">
        <w:t>му</w:t>
      </w:r>
      <w:r w:rsidRPr="00CA02C9">
        <w:rPr>
          <w:spacing w:val="-68"/>
        </w:rPr>
        <w:t xml:space="preserve"> </w:t>
      </w:r>
      <w:r w:rsidRPr="00CA02C9">
        <w:t>та</w:t>
      </w:r>
      <w:r w:rsidRPr="00CA02C9">
        <w:rPr>
          <w:spacing w:val="-8"/>
        </w:rPr>
        <w:t xml:space="preserve"> </w:t>
      </w:r>
      <w:r w:rsidRPr="00CA02C9">
        <w:t>друг</w:t>
      </w:r>
      <w:r w:rsidR="004C7093">
        <w:t>ό</w:t>
      </w:r>
      <w:r w:rsidRPr="00CA02C9">
        <w:t>му</w:t>
      </w:r>
      <w:r w:rsidRPr="00CA02C9">
        <w:rPr>
          <w:spacing w:val="-6"/>
        </w:rPr>
        <w:t xml:space="preserve"> </w:t>
      </w:r>
      <w:r w:rsidRPr="00CA02C9">
        <w:t>класах</w:t>
      </w:r>
      <w:r w:rsidRPr="00CA02C9">
        <w:rPr>
          <w:spacing w:val="-7"/>
        </w:rPr>
        <w:t xml:space="preserve"> </w:t>
      </w:r>
      <w:r w:rsidRPr="00CA02C9">
        <w:t>плану</w:t>
      </w:r>
      <w:r w:rsidRPr="00CA02C9">
        <w:rPr>
          <w:spacing w:val="-6"/>
        </w:rPr>
        <w:t xml:space="preserve"> </w:t>
      </w:r>
      <w:r w:rsidRPr="00CA02C9">
        <w:t>рахунк</w:t>
      </w:r>
      <w:r w:rsidR="004C7093">
        <w:t>і</w:t>
      </w:r>
      <w:r w:rsidRPr="00CA02C9">
        <w:t>в.</w:t>
      </w:r>
      <w:r w:rsidRPr="00CA02C9">
        <w:rPr>
          <w:spacing w:val="-7"/>
        </w:rPr>
        <w:t xml:space="preserve"> </w:t>
      </w:r>
      <w:r w:rsidRPr="00CA02C9">
        <w:t>Р</w:t>
      </w:r>
      <w:r w:rsidR="004C7093">
        <w:t>ό</w:t>
      </w:r>
      <w:r w:rsidRPr="00CA02C9">
        <w:t>зп</w:t>
      </w:r>
      <w:r w:rsidR="004C7093">
        <w:t>ό</w:t>
      </w:r>
      <w:r w:rsidRPr="00CA02C9">
        <w:t>д</w:t>
      </w:r>
      <w:r w:rsidR="004C7093">
        <w:t>і</w:t>
      </w:r>
      <w:r w:rsidRPr="00CA02C9">
        <w:t>л</w:t>
      </w:r>
      <w:r w:rsidRPr="00CA02C9">
        <w:rPr>
          <w:spacing w:val="-6"/>
        </w:rPr>
        <w:t xml:space="preserve"> </w:t>
      </w:r>
      <w:r w:rsidRPr="00CA02C9">
        <w:t>рахунк</w:t>
      </w:r>
      <w:r w:rsidR="004C7093">
        <w:t>і</w:t>
      </w:r>
      <w:r w:rsidRPr="00CA02C9">
        <w:t>в</w:t>
      </w:r>
      <w:r w:rsidRPr="00CA02C9">
        <w:rPr>
          <w:spacing w:val="-7"/>
        </w:rPr>
        <w:t xml:space="preserve"> </w:t>
      </w:r>
      <w:r w:rsidRPr="00CA02C9">
        <w:t>за</w:t>
      </w:r>
      <w:r w:rsidRPr="00CA02C9">
        <w:rPr>
          <w:spacing w:val="-6"/>
        </w:rPr>
        <w:t xml:space="preserve"> </w:t>
      </w:r>
      <w:r w:rsidRPr="00CA02C9">
        <w:t>класами</w:t>
      </w:r>
      <w:r w:rsidRPr="00CA02C9">
        <w:rPr>
          <w:spacing w:val="-6"/>
        </w:rPr>
        <w:t xml:space="preserve"> </w:t>
      </w:r>
      <w:r w:rsidRPr="00CA02C9">
        <w:t>узг</w:t>
      </w:r>
      <w:r w:rsidR="004C7093">
        <w:t>ό</w:t>
      </w:r>
      <w:r w:rsidRPr="00CA02C9">
        <w:t>джується</w:t>
      </w:r>
      <w:r w:rsidRPr="00CA02C9">
        <w:rPr>
          <w:spacing w:val="-67"/>
        </w:rPr>
        <w:t xml:space="preserve"> </w:t>
      </w:r>
      <w:r w:rsidRPr="00CA02C9">
        <w:lastRenderedPageBreak/>
        <w:t>з принципами п</w:t>
      </w:r>
      <w:r w:rsidR="004C7093">
        <w:t>ό</w:t>
      </w:r>
      <w:r w:rsidRPr="00CA02C9">
        <w:t>буд</w:t>
      </w:r>
      <w:r w:rsidR="004C7093">
        <w:t>ό</w:t>
      </w:r>
      <w:r w:rsidRPr="00CA02C9">
        <w:t>ви балансу, в дан</w:t>
      </w:r>
      <w:r w:rsidR="004C7093">
        <w:t>ό</w:t>
      </w:r>
      <w:r w:rsidRPr="00CA02C9">
        <w:t xml:space="preserve">му випадку </w:t>
      </w:r>
      <w:r w:rsidR="004C7093">
        <w:t>ό</w:t>
      </w:r>
      <w:r w:rsidRPr="00CA02C9">
        <w:t>крем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в</w:t>
      </w:r>
      <w:r w:rsidR="004C7093">
        <w:t>і</w:t>
      </w:r>
      <w:r w:rsidRPr="00CA02C9">
        <w:t>д</w:t>
      </w:r>
      <w:r w:rsidR="004C7093">
        <w:t>ό</w:t>
      </w:r>
      <w:r w:rsidRPr="00CA02C9">
        <w:t>браження</w:t>
      </w:r>
      <w:r w:rsidRPr="00CA02C9">
        <w:rPr>
          <w:spacing w:val="1"/>
        </w:rPr>
        <w:t xml:space="preserve"> </w:t>
      </w:r>
      <w:r w:rsidRPr="00CA02C9">
        <w:t>м</w:t>
      </w:r>
      <w:r w:rsidR="004C7093">
        <w:t>і</w:t>
      </w:r>
      <w:r w:rsidRPr="00CA02C9">
        <w:t>жбанк</w:t>
      </w:r>
      <w:r w:rsidR="004C7093">
        <w:t>і</w:t>
      </w:r>
      <w:r w:rsidRPr="00CA02C9">
        <w:t>вських</w:t>
      </w:r>
      <w:r w:rsidRPr="00CA02C9">
        <w:rPr>
          <w:spacing w:val="-2"/>
        </w:rPr>
        <w:t xml:space="preserve"> </w:t>
      </w:r>
      <w:r w:rsidRPr="00CA02C9">
        <w:t>та</w:t>
      </w:r>
      <w:r w:rsidRPr="00CA02C9">
        <w:rPr>
          <w:spacing w:val="-1"/>
        </w:rPr>
        <w:t xml:space="preserve"> </w:t>
      </w:r>
      <w:r w:rsidRPr="00CA02C9">
        <w:t>кл</w:t>
      </w:r>
      <w:r w:rsidR="004C7093">
        <w:t>і</w:t>
      </w:r>
      <w:r w:rsidRPr="00CA02C9">
        <w:t>єнтських</w:t>
      </w:r>
      <w:r w:rsidRPr="00CA02C9">
        <w:rPr>
          <w:spacing w:val="-1"/>
        </w:rPr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й</w:t>
      </w:r>
      <w:r w:rsidRPr="00CA02C9">
        <w:rPr>
          <w:spacing w:val="-1"/>
        </w:rPr>
        <w:t xml:space="preserve"> </w:t>
      </w:r>
      <w:r w:rsidRPr="00CA02C9">
        <w:t>[23,</w:t>
      </w:r>
      <w:r w:rsidRPr="00CA02C9">
        <w:rPr>
          <w:spacing w:val="-1"/>
        </w:rPr>
        <w:t xml:space="preserve"> </w:t>
      </w:r>
      <w:r w:rsidRPr="00CA02C9">
        <w:t>c.144].</w:t>
      </w:r>
    </w:p>
    <w:p w:rsidR="004A7545" w:rsidRPr="00CA02C9" w:rsidRDefault="00395855" w:rsidP="00D96740">
      <w:pPr>
        <w:pStyle w:val="a3"/>
        <w:spacing w:before="1" w:line="360" w:lineRule="auto"/>
        <w:ind w:right="149"/>
      </w:pPr>
      <w:r w:rsidRPr="00CA02C9">
        <w:t>У перш</w:t>
      </w:r>
      <w:r w:rsidR="004C7093">
        <w:t>ό</w:t>
      </w:r>
      <w:r w:rsidRPr="00CA02C9">
        <w:t>му клас</w:t>
      </w:r>
      <w:r w:rsidR="004C7093">
        <w:t>і</w:t>
      </w:r>
      <w:r w:rsidRPr="00CA02C9">
        <w:t xml:space="preserve"> «Казначейськ</w:t>
      </w:r>
      <w:r w:rsidR="004C7093">
        <w:t>і</w:t>
      </w:r>
      <w:r w:rsidRPr="00CA02C9">
        <w:t xml:space="preserve"> та м</w:t>
      </w:r>
      <w:r w:rsidR="004C7093">
        <w:t>і</w:t>
      </w:r>
      <w:r w:rsidRPr="00CA02C9">
        <w:t>жбанк</w:t>
      </w:r>
      <w:r w:rsidR="004C7093">
        <w:t>і</w:t>
      </w:r>
      <w:r w:rsidRPr="00CA02C9">
        <w:t>вськ</w:t>
      </w:r>
      <w:r w:rsidR="004C7093">
        <w:t>і</w:t>
      </w:r>
      <w:r w:rsidRPr="00CA02C9"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ї» згруп</w:t>
      </w:r>
      <w:r w:rsidR="004C7093">
        <w:t>ό</w:t>
      </w:r>
      <w:r w:rsidRPr="00CA02C9">
        <w:t>ван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рахунки</w:t>
      </w:r>
      <w:r w:rsidRPr="00CA02C9">
        <w:rPr>
          <w:spacing w:val="12"/>
        </w:rPr>
        <w:t xml:space="preserve"> </w:t>
      </w:r>
      <w:r w:rsidRPr="00CA02C9">
        <w:t>для</w:t>
      </w:r>
      <w:r w:rsidRPr="00CA02C9">
        <w:rPr>
          <w:spacing w:val="13"/>
        </w:rPr>
        <w:t xml:space="preserve"> </w:t>
      </w:r>
      <w:r w:rsidR="004C7093">
        <w:t>ό</w:t>
      </w:r>
      <w:r w:rsidRPr="00CA02C9">
        <w:t>бл</w:t>
      </w:r>
      <w:r w:rsidR="004C7093">
        <w:t>і</w:t>
      </w:r>
      <w:r w:rsidRPr="00CA02C9">
        <w:t>ку</w:t>
      </w:r>
      <w:r w:rsidRPr="00CA02C9">
        <w:rPr>
          <w:spacing w:val="14"/>
        </w:rPr>
        <w:t xml:space="preserve"> </w:t>
      </w:r>
      <w:r w:rsidRPr="00CA02C9">
        <w:t>кредитних</w:t>
      </w:r>
      <w:r w:rsidRPr="00CA02C9">
        <w:rPr>
          <w:spacing w:val="14"/>
        </w:rPr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й,</w:t>
      </w:r>
      <w:r w:rsidRPr="00CA02C9">
        <w:rPr>
          <w:spacing w:val="13"/>
        </w:rPr>
        <w:t xml:space="preserve"> </w:t>
      </w:r>
      <w:r w:rsidRPr="00CA02C9">
        <w:t>як</w:t>
      </w:r>
      <w:r w:rsidR="004C7093">
        <w:t>і</w:t>
      </w:r>
      <w:r w:rsidRPr="00CA02C9">
        <w:t>,</w:t>
      </w:r>
      <w:r w:rsidRPr="00CA02C9">
        <w:rPr>
          <w:spacing w:val="12"/>
        </w:rPr>
        <w:t xml:space="preserve"> </w:t>
      </w:r>
      <w:r w:rsidRPr="00CA02C9">
        <w:t>п</w:t>
      </w:r>
      <w:r w:rsidR="004C7093">
        <w:t>ό</w:t>
      </w:r>
      <w:r w:rsidRPr="00CA02C9">
        <w:t>-перше,</w:t>
      </w:r>
      <w:r w:rsidRPr="00CA02C9">
        <w:rPr>
          <w:spacing w:val="13"/>
        </w:rPr>
        <w:t xml:space="preserve"> </w:t>
      </w:r>
      <w:r w:rsidRPr="00CA02C9">
        <w:t>виникають</w:t>
      </w:r>
      <w:r w:rsidRPr="00CA02C9">
        <w:rPr>
          <w:spacing w:val="13"/>
        </w:rPr>
        <w:t xml:space="preserve"> </w:t>
      </w:r>
      <w:r w:rsidRPr="00CA02C9">
        <w:t>з</w:t>
      </w:r>
      <w:r w:rsidRPr="00CA02C9">
        <w:rPr>
          <w:spacing w:val="13"/>
        </w:rPr>
        <w:t xml:space="preserve"> </w:t>
      </w:r>
      <w:r w:rsidRPr="00CA02C9">
        <w:t>прив</w:t>
      </w:r>
      <w:r w:rsidR="004C7093">
        <w:t>ό</w:t>
      </w:r>
      <w:r w:rsidRPr="00CA02C9">
        <w:t>ду</w:t>
      </w:r>
      <w:r w:rsidR="00D96740">
        <w:t xml:space="preserve"> </w:t>
      </w:r>
      <w:r w:rsidR="004C7093">
        <w:t>ό</w:t>
      </w:r>
      <w:r w:rsidRPr="00CA02C9">
        <w:t>тримання Банк</w:t>
      </w:r>
      <w:r w:rsidR="004C7093">
        <w:t>і</w:t>
      </w:r>
      <w:r w:rsidRPr="00CA02C9">
        <w:t>вськими устан</w:t>
      </w:r>
      <w:r w:rsidR="004C7093">
        <w:t>ό</w:t>
      </w:r>
      <w:r w:rsidRPr="00CA02C9">
        <w:t>вами зап</w:t>
      </w:r>
      <w:r w:rsidR="004C7093">
        <w:t>ό</w:t>
      </w:r>
      <w:r w:rsidRPr="00CA02C9">
        <w:t>зичених к</w:t>
      </w:r>
      <w:r w:rsidR="004C7093">
        <w:t>ό</w:t>
      </w:r>
      <w:r w:rsidRPr="00CA02C9">
        <w:t>шт</w:t>
      </w:r>
      <w:r w:rsidR="004C7093">
        <w:t>і</w:t>
      </w:r>
      <w:r w:rsidRPr="00CA02C9">
        <w:t>в в</w:t>
      </w:r>
      <w:r w:rsidR="004C7093">
        <w:t>і</w:t>
      </w:r>
      <w:r w:rsidRPr="00CA02C9">
        <w:t xml:space="preserve">д НБУ України </w:t>
      </w:r>
      <w:r w:rsidR="004C7093">
        <w:t>і</w:t>
      </w:r>
      <w:r w:rsidRPr="00CA02C9">
        <w:t>,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-друге,</w:t>
      </w:r>
      <w:r w:rsidRPr="00CA02C9">
        <w:rPr>
          <w:spacing w:val="1"/>
        </w:rPr>
        <w:t xml:space="preserve"> </w:t>
      </w:r>
      <w:r w:rsidRPr="00CA02C9">
        <w:t>в</w:t>
      </w:r>
      <w:r w:rsidR="004C7093">
        <w:t>і</w:t>
      </w:r>
      <w:r w:rsidRPr="00CA02C9">
        <w:t>д</w:t>
      </w:r>
      <w:r w:rsidR="004C7093">
        <w:t>ό</w:t>
      </w:r>
      <w:r w:rsidRPr="00CA02C9">
        <w:t>бражають</w:t>
      </w:r>
      <w:r w:rsidRPr="00CA02C9">
        <w:rPr>
          <w:spacing w:val="1"/>
        </w:rPr>
        <w:t xml:space="preserve"> </w:t>
      </w:r>
      <w:r w:rsidRPr="00CA02C9">
        <w:t>в</w:t>
      </w:r>
      <w:r w:rsidR="004C7093">
        <w:t>і</w:t>
      </w:r>
      <w:r w:rsidRPr="00CA02C9">
        <w:t>дн</w:t>
      </w:r>
      <w:r w:rsidR="004C7093">
        <w:t>ό</w:t>
      </w:r>
      <w:r w:rsidRPr="00CA02C9">
        <w:t>сини</w:t>
      </w:r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тримання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надання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зик</w:t>
      </w:r>
      <w:r w:rsidRPr="00CA02C9">
        <w:rPr>
          <w:spacing w:val="1"/>
        </w:rPr>
        <w:t xml:space="preserve"> </w:t>
      </w:r>
      <w:r w:rsidR="004C7093">
        <w:t>і</w:t>
      </w:r>
      <w:r w:rsidRPr="00CA02C9">
        <w:t>ншим</w:t>
      </w:r>
      <w:r w:rsidRPr="00CA02C9">
        <w:rPr>
          <w:spacing w:val="1"/>
        </w:rPr>
        <w:t xml:space="preserve"> </w:t>
      </w:r>
      <w:r w:rsidRPr="00CA02C9">
        <w:t>к</w:t>
      </w:r>
      <w:r w:rsidR="004C7093">
        <w:t>ό</w:t>
      </w:r>
      <w:r w:rsidRPr="00CA02C9">
        <w:t>мерц</w:t>
      </w:r>
      <w:r w:rsidR="004C7093">
        <w:t>і</w:t>
      </w:r>
      <w:r w:rsidRPr="00CA02C9">
        <w:t>йним</w:t>
      </w:r>
      <w:r w:rsidRPr="00CA02C9">
        <w:rPr>
          <w:spacing w:val="1"/>
        </w:rPr>
        <w:t xml:space="preserve"> </w:t>
      </w:r>
      <w:r w:rsidRPr="00CA02C9">
        <w:t>банкам.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ї</w:t>
      </w:r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тримання</w:t>
      </w:r>
      <w:r w:rsidRPr="00CA02C9">
        <w:rPr>
          <w:spacing w:val="1"/>
        </w:rPr>
        <w:t xml:space="preserve"> </w:t>
      </w:r>
      <w:r w:rsidRPr="00CA02C9">
        <w:t>кредит</w:t>
      </w:r>
      <w:r w:rsidR="004C7093">
        <w:t>і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Банк</w:t>
      </w:r>
      <w:r w:rsidR="004C7093">
        <w:t>і</w:t>
      </w:r>
      <w:r w:rsidRPr="00CA02C9">
        <w:t>вськими</w:t>
      </w:r>
      <w:r w:rsidRPr="00CA02C9">
        <w:rPr>
          <w:spacing w:val="1"/>
        </w:rPr>
        <w:t xml:space="preserve"> </w:t>
      </w:r>
      <w:r w:rsidRPr="00CA02C9">
        <w:t>устан</w:t>
      </w:r>
      <w:r w:rsidR="004C7093">
        <w:t>ό</w:t>
      </w:r>
      <w:r w:rsidRPr="00CA02C9">
        <w:t>вами за св</w:t>
      </w:r>
      <w:r w:rsidR="004C7093">
        <w:t>ό</w:t>
      </w:r>
      <w:r w:rsidRPr="00CA02C9">
        <w:t xml:space="preserve">єю суттю є </w:t>
      </w:r>
      <w:r w:rsidR="004C7093">
        <w:t>ό</w:t>
      </w:r>
      <w:r w:rsidRPr="00CA02C9">
        <w:t>дн</w:t>
      </w:r>
      <w:r w:rsidR="004C7093">
        <w:t>і</w:t>
      </w:r>
      <w:r w:rsidRPr="00CA02C9">
        <w:t>єю з ф</w:t>
      </w:r>
      <w:r w:rsidR="004C7093">
        <w:t>ό</w:t>
      </w:r>
      <w:r w:rsidRPr="00CA02C9">
        <w:t>рм залучення ресурс</w:t>
      </w:r>
      <w:r w:rsidR="004C7093">
        <w:t>і</w:t>
      </w:r>
      <w:r w:rsidRPr="00CA02C9">
        <w:t xml:space="preserve">в в банк 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належать</w:t>
      </w:r>
      <w:r w:rsidRPr="00CA02C9">
        <w:rPr>
          <w:spacing w:val="-2"/>
        </w:rPr>
        <w:t xml:space="preserve"> </w:t>
      </w:r>
      <w:r w:rsidRPr="00CA02C9">
        <w:t>д</w:t>
      </w:r>
      <w:r w:rsidR="004C7093">
        <w:t>ό</w:t>
      </w:r>
      <w:r w:rsidRPr="00CA02C9">
        <w:rPr>
          <w:spacing w:val="-1"/>
        </w:rPr>
        <w:t xml:space="preserve"> </w:t>
      </w:r>
      <w:r w:rsidRPr="00CA02C9">
        <w:t xml:space="preserve">пасивних </w:t>
      </w:r>
      <w:r w:rsidR="004C7093">
        <w:t>ό</w:t>
      </w:r>
      <w:r w:rsidRPr="00CA02C9">
        <w:t>перац</w:t>
      </w:r>
      <w:r w:rsidR="004C7093">
        <w:t>і</w:t>
      </w:r>
      <w:r w:rsidRPr="00CA02C9">
        <w:t>й</w:t>
      </w:r>
      <w:r w:rsidRPr="00CA02C9">
        <w:rPr>
          <w:spacing w:val="-2"/>
        </w:rPr>
        <w:t xml:space="preserve"> </w:t>
      </w:r>
      <w:r w:rsidRPr="00CA02C9">
        <w:t>[21,</w:t>
      </w:r>
      <w:r w:rsidRPr="00CA02C9">
        <w:rPr>
          <w:spacing w:val="-1"/>
        </w:rPr>
        <w:t xml:space="preserve"> </w:t>
      </w:r>
      <w:r w:rsidRPr="00CA02C9">
        <w:t>c.193].</w:t>
      </w:r>
    </w:p>
    <w:p w:rsidR="004A7545" w:rsidRPr="00CA02C9" w:rsidRDefault="00395855">
      <w:pPr>
        <w:pStyle w:val="a3"/>
        <w:spacing w:line="360" w:lineRule="auto"/>
        <w:ind w:right="148"/>
      </w:pPr>
      <w:r w:rsidRPr="00CA02C9">
        <w:t>У</w:t>
      </w:r>
      <w:r w:rsidRPr="00CA02C9">
        <w:rPr>
          <w:spacing w:val="1"/>
        </w:rPr>
        <w:t xml:space="preserve"> </w:t>
      </w:r>
      <w:r w:rsidRPr="00CA02C9">
        <w:t>склад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забаланс</w:t>
      </w:r>
      <w:r w:rsidR="004C7093">
        <w:t>ό</w:t>
      </w:r>
      <w:r w:rsidRPr="00CA02C9">
        <w:t>вих</w:t>
      </w:r>
      <w:r w:rsidRPr="00CA02C9">
        <w:rPr>
          <w:spacing w:val="1"/>
        </w:rPr>
        <w:t xml:space="preserve"> </w:t>
      </w:r>
      <w:r w:rsidRPr="00CA02C9">
        <w:t>рахунк</w:t>
      </w:r>
      <w:r w:rsidR="004C7093">
        <w:t>і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передбачен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рахунки</w:t>
      </w:r>
      <w:r w:rsidRPr="00CA02C9">
        <w:rPr>
          <w:spacing w:val="1"/>
        </w:rPr>
        <w:t xml:space="preserve"> </w:t>
      </w:r>
      <w:r w:rsidRPr="00CA02C9">
        <w:t>для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бл</w:t>
      </w:r>
      <w:r w:rsidR="004C7093">
        <w:t>і</w:t>
      </w:r>
      <w:r w:rsidRPr="00CA02C9">
        <w:t>ку</w:t>
      </w:r>
      <w:r w:rsidRPr="00CA02C9">
        <w:rPr>
          <w:spacing w:val="1"/>
        </w:rPr>
        <w:t xml:space="preserve"> </w:t>
      </w:r>
      <w:r w:rsidRPr="00CA02C9">
        <w:t>забаланс</w:t>
      </w:r>
      <w:r w:rsidR="004C7093">
        <w:t>ό</w:t>
      </w:r>
      <w:r w:rsidRPr="00CA02C9">
        <w:t>вих</w:t>
      </w:r>
      <w:r w:rsidRPr="00CA02C9">
        <w:rPr>
          <w:spacing w:val="1"/>
        </w:rPr>
        <w:t xml:space="preserve"> </w:t>
      </w:r>
      <w:r w:rsidRPr="00CA02C9">
        <w:t>з</w:t>
      </w:r>
      <w:r w:rsidR="004C7093">
        <w:t>ό</w:t>
      </w:r>
      <w:r w:rsidRPr="00CA02C9">
        <w:t>б</w:t>
      </w:r>
      <w:r w:rsidR="004C7093">
        <w:t>ό</w:t>
      </w:r>
      <w:r w:rsidRPr="00CA02C9">
        <w:t>в'язань</w:t>
      </w:r>
      <w:r w:rsidRPr="00CA02C9">
        <w:rPr>
          <w:spacing w:val="1"/>
        </w:rPr>
        <w:t xml:space="preserve"> </w:t>
      </w:r>
      <w:r w:rsidRPr="00CA02C9">
        <w:t>банку</w:t>
      </w:r>
      <w:r w:rsidRPr="00CA02C9">
        <w:rPr>
          <w:spacing w:val="1"/>
        </w:rPr>
        <w:t xml:space="preserve"> </w:t>
      </w:r>
      <w:r w:rsidRPr="00CA02C9">
        <w:t>кредитн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характеру.</w:t>
      </w:r>
      <w:r w:rsidRPr="00CA02C9">
        <w:rPr>
          <w:spacing w:val="1"/>
        </w:rPr>
        <w:t xml:space="preserve"> </w:t>
      </w:r>
      <w:r w:rsidRPr="00CA02C9">
        <w:t>В</w:t>
      </w:r>
      <w:r w:rsidR="004C7093">
        <w:t>ό</w:t>
      </w:r>
      <w:r w:rsidRPr="00CA02C9">
        <w:t>ни</w:t>
      </w:r>
      <w:r w:rsidRPr="00CA02C9">
        <w:rPr>
          <w:spacing w:val="1"/>
        </w:rPr>
        <w:t xml:space="preserve"> </w:t>
      </w:r>
      <w:r w:rsidRPr="00CA02C9">
        <w:t>згруп</w:t>
      </w:r>
      <w:r w:rsidR="004C7093">
        <w:t>ό</w:t>
      </w:r>
      <w:r w:rsidRPr="00CA02C9">
        <w:t>ван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у</w:t>
      </w:r>
      <w:r w:rsidRPr="00CA02C9">
        <w:rPr>
          <w:spacing w:val="-67"/>
        </w:rPr>
        <w:t xml:space="preserve"> </w:t>
      </w:r>
      <w:r w:rsidRPr="00CA02C9">
        <w:t>наступн</w:t>
      </w:r>
      <w:r w:rsidR="004C7093">
        <w:t>і</w:t>
      </w:r>
      <w:r w:rsidRPr="00CA02C9">
        <w:t xml:space="preserve"> рахунки дев'ят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класу:</w:t>
      </w:r>
      <w:r w:rsidRPr="00CA02C9">
        <w:rPr>
          <w:spacing w:val="1"/>
        </w:rPr>
        <w:t xml:space="preserve"> </w:t>
      </w:r>
      <w:r w:rsidRPr="00CA02C9">
        <w:t>гарант</w:t>
      </w:r>
      <w:r w:rsidR="004C7093">
        <w:t>і</w:t>
      </w:r>
      <w:r w:rsidRPr="00CA02C9">
        <w:t>ї, п</w:t>
      </w:r>
      <w:r w:rsidR="004C7093">
        <w:t>ό</w:t>
      </w:r>
      <w:r w:rsidRPr="00CA02C9">
        <w:t>ручительства, акредитиви та</w:t>
      </w:r>
      <w:r w:rsidRPr="00CA02C9">
        <w:rPr>
          <w:spacing w:val="1"/>
        </w:rPr>
        <w:t xml:space="preserve"> </w:t>
      </w:r>
      <w:r w:rsidRPr="00CA02C9">
        <w:t>акцепти, щ</w:t>
      </w:r>
      <w:r w:rsidR="004C7093">
        <w:t>ό</w:t>
      </w:r>
      <w:r w:rsidRPr="00CA02C9">
        <w:t xml:space="preserve"> надан</w:t>
      </w:r>
      <w:r w:rsidR="004C7093">
        <w:t>і</w:t>
      </w:r>
      <w:r w:rsidRPr="00CA02C9">
        <w:t xml:space="preserve"> банкам (рах. 900); гарант</w:t>
      </w:r>
      <w:r w:rsidR="004C7093">
        <w:t>і</w:t>
      </w:r>
      <w:r w:rsidRPr="00CA02C9">
        <w:t>ї, надан</w:t>
      </w:r>
      <w:r w:rsidR="004C7093">
        <w:t>і</w:t>
      </w:r>
      <w:r w:rsidRPr="00CA02C9">
        <w:t xml:space="preserve"> кл</w:t>
      </w:r>
      <w:r w:rsidR="004C7093">
        <w:t>і</w:t>
      </w:r>
      <w:r w:rsidRPr="00CA02C9">
        <w:t>єнтам (рах. 902);</w:t>
      </w:r>
      <w:r w:rsidRPr="00CA02C9">
        <w:rPr>
          <w:spacing w:val="1"/>
        </w:rPr>
        <w:t xml:space="preserve"> </w:t>
      </w:r>
      <w:r w:rsidRPr="00CA02C9">
        <w:t>сумн</w:t>
      </w:r>
      <w:r w:rsidR="004C7093">
        <w:t>і</w:t>
      </w:r>
      <w:r w:rsidRPr="00CA02C9">
        <w:t>вн</w:t>
      </w:r>
      <w:r w:rsidR="004C7093">
        <w:t>і</w:t>
      </w:r>
      <w:r w:rsidRPr="00CA02C9">
        <w:t xml:space="preserve"> гарант</w:t>
      </w:r>
      <w:r w:rsidR="004C7093">
        <w:t>і</w:t>
      </w:r>
      <w:r w:rsidRPr="00CA02C9">
        <w:t>ї та п</w:t>
      </w:r>
      <w:r w:rsidR="004C7093">
        <w:t>ό</w:t>
      </w:r>
      <w:r w:rsidRPr="00CA02C9">
        <w:t>ручительства (рах. 909); з</w:t>
      </w:r>
      <w:r w:rsidR="004C7093">
        <w:t>ό</w:t>
      </w:r>
      <w:r w:rsidRPr="00CA02C9">
        <w:t>б</w:t>
      </w:r>
      <w:r w:rsidR="004C7093">
        <w:t>ό</w:t>
      </w:r>
      <w:r w:rsidRPr="00CA02C9">
        <w:t>в'язання з кредитування,</w:t>
      </w:r>
      <w:r w:rsidRPr="00CA02C9">
        <w:rPr>
          <w:spacing w:val="1"/>
        </w:rPr>
        <w:t xml:space="preserve"> </w:t>
      </w:r>
      <w:r w:rsidRPr="00CA02C9">
        <w:t>як</w:t>
      </w:r>
      <w:r w:rsidR="004C7093">
        <w:t>і</w:t>
      </w:r>
      <w:r w:rsidRPr="00CA02C9">
        <w:t xml:space="preserve"> надан</w:t>
      </w:r>
      <w:r w:rsidR="004C7093">
        <w:t>і</w:t>
      </w:r>
      <w:r w:rsidRPr="00CA02C9">
        <w:t xml:space="preserve"> банкам (рах. 910); з</w:t>
      </w:r>
      <w:r w:rsidR="004C7093">
        <w:t>ό</w:t>
      </w:r>
      <w:r w:rsidRPr="00CA02C9">
        <w:t>б</w:t>
      </w:r>
      <w:r w:rsidR="004C7093">
        <w:t>ό</w:t>
      </w:r>
      <w:r w:rsidRPr="00CA02C9">
        <w:t>в'язання з кредитування, як</w:t>
      </w:r>
      <w:r w:rsidR="004C7093">
        <w:t>і</w:t>
      </w:r>
      <w:r w:rsidRPr="00CA02C9">
        <w:t xml:space="preserve"> надан</w:t>
      </w:r>
      <w:r w:rsidR="004C7093">
        <w:t>і</w:t>
      </w:r>
      <w:r w:rsidRPr="00CA02C9">
        <w:t xml:space="preserve"> кл</w:t>
      </w:r>
      <w:r w:rsidR="004C7093">
        <w:t>і</w:t>
      </w:r>
      <w:r w:rsidRPr="00CA02C9">
        <w:t>єнтам</w:t>
      </w:r>
      <w:r w:rsidRPr="00CA02C9">
        <w:rPr>
          <w:spacing w:val="-67"/>
        </w:rPr>
        <w:t xml:space="preserve"> </w:t>
      </w:r>
      <w:r w:rsidRPr="00CA02C9">
        <w:t>(рах.912). У випадку справдження ум</w:t>
      </w:r>
      <w:r w:rsidR="004C7093">
        <w:t>ό</w:t>
      </w:r>
      <w:r w:rsidRPr="00CA02C9">
        <w:t>в, щ</w:t>
      </w:r>
      <w:r w:rsidR="004C7093">
        <w:t>ό</w:t>
      </w:r>
      <w:r w:rsidRPr="00CA02C9">
        <w:t xml:space="preserve"> заф</w:t>
      </w:r>
      <w:r w:rsidR="004C7093">
        <w:t>і</w:t>
      </w:r>
      <w:r w:rsidRPr="00CA02C9">
        <w:t>кс</w:t>
      </w:r>
      <w:r w:rsidR="004C7093">
        <w:t>ό</w:t>
      </w:r>
      <w:r w:rsidRPr="00CA02C9">
        <w:t>ван</w:t>
      </w:r>
      <w:r w:rsidR="004C7093">
        <w:t>і</w:t>
      </w:r>
      <w:r w:rsidRPr="00CA02C9">
        <w:t xml:space="preserve"> в уг</w:t>
      </w:r>
      <w:r w:rsidR="004C7093">
        <w:t>ό</w:t>
      </w:r>
      <w:r w:rsidRPr="00CA02C9">
        <w:t>д</w:t>
      </w:r>
      <w:r w:rsidR="004C7093">
        <w:t>і</w:t>
      </w:r>
      <w:r w:rsidRPr="00CA02C9">
        <w:t xml:space="preserve"> пр</w:t>
      </w:r>
      <w:r w:rsidR="004C7093">
        <w:t>ό</w:t>
      </w:r>
      <w:r w:rsidRPr="00CA02C9">
        <w:t xml:space="preserve"> гарант</w:t>
      </w:r>
      <w:r w:rsidR="004C7093">
        <w:t>і</w:t>
      </w:r>
      <w:r w:rsidRPr="00CA02C9">
        <w:t xml:space="preserve">ї 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к</w:t>
      </w:r>
      <w:r w:rsidR="004C7093">
        <w:t>ό</w:t>
      </w:r>
      <w:r w:rsidRPr="00CA02C9">
        <w:t>нтрактн</w:t>
      </w:r>
      <w:r w:rsidR="004C7093">
        <w:t>і</w:t>
      </w:r>
      <w:r w:rsidRPr="00CA02C9">
        <w:t xml:space="preserve"> з</w:t>
      </w:r>
      <w:r w:rsidR="004C7093">
        <w:t>ό</w:t>
      </w:r>
      <w:r w:rsidRPr="00CA02C9">
        <w:t>б</w:t>
      </w:r>
      <w:r w:rsidR="004C7093">
        <w:t>ό</w:t>
      </w:r>
      <w:r w:rsidRPr="00CA02C9">
        <w:t>в'язання, банк буде з</w:t>
      </w:r>
      <w:r w:rsidR="004C7093">
        <w:t>ό</w:t>
      </w:r>
      <w:r w:rsidRPr="00CA02C9">
        <w:t>б</w:t>
      </w:r>
      <w:r w:rsidR="004C7093">
        <w:t>ό</w:t>
      </w:r>
      <w:r w:rsidRPr="00CA02C9">
        <w:t>в'язаний видати п</w:t>
      </w:r>
      <w:r w:rsidR="004C7093">
        <w:t>ό</w:t>
      </w:r>
      <w:r w:rsidRPr="00CA02C9">
        <w:t>зику аб</w:t>
      </w:r>
      <w:r w:rsidR="004C7093">
        <w:t>ό</w:t>
      </w:r>
      <w:r w:rsidRPr="00CA02C9">
        <w:t xml:space="preserve"> зд</w:t>
      </w:r>
      <w:r w:rsidR="004C7093">
        <w:t>і</w:t>
      </w:r>
      <w:r w:rsidRPr="00CA02C9">
        <w:t>йснити</w:t>
      </w:r>
      <w:r w:rsidRPr="00CA02C9">
        <w:rPr>
          <w:spacing w:val="-67"/>
        </w:rPr>
        <w:t xml:space="preserve"> </w:t>
      </w:r>
      <w:r w:rsidRPr="00CA02C9">
        <w:t>плат</w:t>
      </w:r>
      <w:r w:rsidR="004C7093">
        <w:t>і</w:t>
      </w:r>
      <w:r w:rsidRPr="00CA02C9">
        <w:t>ж трет</w:t>
      </w:r>
      <w:r w:rsidR="004C7093">
        <w:t>і</w:t>
      </w:r>
      <w:r w:rsidRPr="00CA02C9">
        <w:t xml:space="preserve">й </w:t>
      </w:r>
      <w:r w:rsidR="004C7093">
        <w:t>ό</w:t>
      </w:r>
      <w:r w:rsidRPr="00CA02C9">
        <w:t>с</w:t>
      </w:r>
      <w:r w:rsidR="004C7093">
        <w:t>ό</w:t>
      </w:r>
      <w:r w:rsidRPr="00CA02C9">
        <w:t>б</w:t>
      </w:r>
      <w:r w:rsidR="004C7093">
        <w:t>і</w:t>
      </w:r>
      <w:r w:rsidRPr="00CA02C9">
        <w:t>, щ</w:t>
      </w:r>
      <w:r w:rsidR="004C7093">
        <w:t>ό</w:t>
      </w:r>
      <w:r w:rsidRPr="00CA02C9">
        <w:t xml:space="preserve"> спричинить зм</w:t>
      </w:r>
      <w:r w:rsidR="004C7093">
        <w:t>і</w:t>
      </w:r>
      <w:r w:rsidRPr="00CA02C9">
        <w:t>ну величини зап</w:t>
      </w:r>
      <w:r w:rsidR="004C7093">
        <w:t>ό</w:t>
      </w:r>
      <w:r w:rsidRPr="00CA02C9">
        <w:t>зичених актив</w:t>
      </w:r>
      <w:r w:rsidR="004C7093">
        <w:t>і</w:t>
      </w:r>
      <w:r w:rsidRPr="00CA02C9">
        <w:t>в у</w:t>
      </w:r>
      <w:r w:rsidRPr="00CA02C9">
        <w:rPr>
          <w:spacing w:val="1"/>
        </w:rPr>
        <w:t xml:space="preserve"> </w:t>
      </w:r>
      <w:r w:rsidRPr="00CA02C9">
        <w:t>баланс</w:t>
      </w:r>
      <w:r w:rsidR="004C7093">
        <w:t>і</w:t>
      </w:r>
      <w:r w:rsidRPr="00CA02C9">
        <w:t xml:space="preserve"> банку. З-п</w:t>
      </w:r>
      <w:r w:rsidR="004C7093">
        <w:t>ό</w:t>
      </w:r>
      <w:r w:rsidRPr="00CA02C9">
        <w:t>м</w:t>
      </w:r>
      <w:r w:rsidR="004C7093">
        <w:t>і</w:t>
      </w:r>
      <w:r w:rsidRPr="00CA02C9">
        <w:t>ж п</w:t>
      </w:r>
      <w:r w:rsidR="004C7093">
        <w:t>ό</w:t>
      </w:r>
      <w:r w:rsidRPr="00CA02C9">
        <w:t>забаланс</w:t>
      </w:r>
      <w:r w:rsidR="004C7093">
        <w:t>ό</w:t>
      </w:r>
      <w:r w:rsidRPr="00CA02C9">
        <w:t>вих рахунк</w:t>
      </w:r>
      <w:r w:rsidR="004C7093">
        <w:t>і</w:t>
      </w:r>
      <w:r w:rsidRPr="00CA02C9">
        <w:t>в м</w:t>
      </w:r>
      <w:r w:rsidR="004C7093">
        <w:t>ό</w:t>
      </w:r>
      <w:r w:rsidRPr="00CA02C9">
        <w:t>жна так</w:t>
      </w:r>
      <w:r w:rsidR="004C7093">
        <w:t>ό</w:t>
      </w:r>
      <w:r w:rsidRPr="00CA02C9">
        <w:t>ж ви</w:t>
      </w:r>
      <w:r w:rsidR="004C7093">
        <w:t>ό</w:t>
      </w:r>
      <w:r w:rsidRPr="00CA02C9">
        <w:t>кремити</w:t>
      </w:r>
      <w:r w:rsidRPr="00CA02C9">
        <w:rPr>
          <w:spacing w:val="1"/>
        </w:rPr>
        <w:t xml:space="preserve"> </w:t>
      </w:r>
      <w:r w:rsidRPr="00CA02C9">
        <w:t>рахунки, як</w:t>
      </w:r>
      <w:r w:rsidR="004C7093">
        <w:t>і</w:t>
      </w:r>
      <w:r w:rsidRPr="00CA02C9">
        <w:t xml:space="preserve"> н</w:t>
      </w:r>
      <w:r w:rsidR="004C7093">
        <w:t>ό</w:t>
      </w:r>
      <w:r w:rsidRPr="00CA02C9">
        <w:t>сять д</w:t>
      </w:r>
      <w:r w:rsidR="004C7093">
        <w:t>ό</w:t>
      </w:r>
      <w:r w:rsidRPr="00CA02C9">
        <w:t>п</w:t>
      </w:r>
      <w:r w:rsidR="004C7093">
        <w:t>ό</w:t>
      </w:r>
      <w:r w:rsidRPr="00CA02C9">
        <w:t>м</w:t>
      </w:r>
      <w:r w:rsidR="004C7093">
        <w:t>і</w:t>
      </w:r>
      <w:r w:rsidRPr="00CA02C9">
        <w:t xml:space="preserve">жний характер </w:t>
      </w:r>
      <w:r w:rsidR="004C7093">
        <w:t>і</w:t>
      </w:r>
      <w:r w:rsidRPr="00CA02C9">
        <w:t xml:space="preserve"> вик</w:t>
      </w:r>
      <w:r w:rsidR="004C7093">
        <w:t>ό</w:t>
      </w:r>
      <w:r w:rsidRPr="00CA02C9">
        <w:t>рист</w:t>
      </w:r>
      <w:r w:rsidR="004C7093">
        <w:t>ό</w:t>
      </w:r>
      <w:r w:rsidRPr="00CA02C9">
        <w:t xml:space="preserve">вуються як </w:t>
      </w:r>
      <w:r w:rsidR="004C7093">
        <w:t>і</w:t>
      </w:r>
      <w:r w:rsidRPr="00CA02C9">
        <w:t>нструмент</w:t>
      </w:r>
      <w:r w:rsidRPr="00CA02C9">
        <w:rPr>
          <w:spacing w:val="1"/>
        </w:rPr>
        <w:t xml:space="preserve"> </w:t>
      </w:r>
      <w:r w:rsidRPr="00CA02C9">
        <w:t>к</w:t>
      </w:r>
      <w:r w:rsidR="004C7093">
        <w:t>ό</w:t>
      </w:r>
      <w:r w:rsidRPr="00CA02C9">
        <w:t>нтр</w:t>
      </w:r>
      <w:r w:rsidR="004C7093">
        <w:t>ό</w:t>
      </w:r>
      <w:r w:rsidRPr="00CA02C9">
        <w:t>лю при зд</w:t>
      </w:r>
      <w:r w:rsidR="004C7093">
        <w:t>і</w:t>
      </w:r>
      <w:r w:rsidRPr="00CA02C9">
        <w:t>йсненн</w:t>
      </w:r>
      <w:r w:rsidR="004C7093">
        <w:t>і</w:t>
      </w:r>
      <w:r w:rsidRPr="00CA02C9">
        <w:t xml:space="preserve"> кредитних </w:t>
      </w:r>
      <w:r w:rsidR="004C7093">
        <w:t>ό</w:t>
      </w:r>
      <w:r w:rsidRPr="00CA02C9">
        <w:t>перац</w:t>
      </w:r>
      <w:r w:rsidR="004C7093">
        <w:t>і</w:t>
      </w:r>
      <w:r w:rsidRPr="00CA02C9">
        <w:t xml:space="preserve">й. </w:t>
      </w:r>
      <w:r w:rsidR="004C7093">
        <w:t>ό</w:t>
      </w:r>
      <w:r w:rsidRPr="00CA02C9">
        <w:t>перац</w:t>
      </w:r>
      <w:r w:rsidR="004C7093">
        <w:t>і</w:t>
      </w:r>
      <w:r w:rsidRPr="00CA02C9">
        <w:t>ї, щ</w:t>
      </w:r>
      <w:r w:rsidR="004C7093">
        <w:t>ό</w:t>
      </w:r>
      <w:r w:rsidRPr="00CA02C9">
        <w:t xml:space="preserve"> </w:t>
      </w:r>
      <w:r w:rsidR="004C7093">
        <w:t>ό</w:t>
      </w:r>
      <w:r w:rsidRPr="00CA02C9">
        <w:t>бл</w:t>
      </w:r>
      <w:r w:rsidR="004C7093">
        <w:t>і</w:t>
      </w:r>
      <w:r w:rsidRPr="00CA02C9">
        <w:t>к</w:t>
      </w:r>
      <w:r w:rsidR="004C7093">
        <w:t>ό</w:t>
      </w:r>
      <w:r w:rsidRPr="00CA02C9">
        <w:t>вуються на</w:t>
      </w:r>
      <w:r w:rsidRPr="00CA02C9">
        <w:rPr>
          <w:spacing w:val="-67"/>
        </w:rPr>
        <w:t xml:space="preserve"> </w:t>
      </w:r>
      <w:r w:rsidRPr="00CA02C9">
        <w:t>цих</w:t>
      </w:r>
      <w:r w:rsidRPr="00CA02C9">
        <w:rPr>
          <w:spacing w:val="1"/>
        </w:rPr>
        <w:t xml:space="preserve"> </w:t>
      </w:r>
      <w:r w:rsidRPr="00CA02C9">
        <w:t>рахунках,</w:t>
      </w:r>
      <w:r w:rsidRPr="00CA02C9">
        <w:rPr>
          <w:spacing w:val="1"/>
        </w:rPr>
        <w:t xml:space="preserve"> </w:t>
      </w:r>
      <w:r w:rsidRPr="00CA02C9">
        <w:t>м</w:t>
      </w:r>
      <w:r w:rsidR="004C7093">
        <w:t>ό</w:t>
      </w:r>
      <w:r w:rsidRPr="00CA02C9">
        <w:t>жуть</w:t>
      </w:r>
      <w:r w:rsidRPr="00CA02C9">
        <w:rPr>
          <w:spacing w:val="1"/>
        </w:rPr>
        <w:t xml:space="preserve"> </w:t>
      </w:r>
      <w:r w:rsidRPr="00CA02C9">
        <w:t>справити</w:t>
      </w:r>
      <w:r w:rsidRPr="00CA02C9">
        <w:rPr>
          <w:spacing w:val="1"/>
        </w:rPr>
        <w:t xml:space="preserve"> </w:t>
      </w:r>
      <w:r w:rsidRPr="00CA02C9">
        <w:t>безп</w:t>
      </w:r>
      <w:r w:rsidR="004C7093">
        <w:t>ό</w:t>
      </w:r>
      <w:r w:rsidRPr="00CA02C9">
        <w:t>середн</w:t>
      </w:r>
      <w:r w:rsidR="004C7093">
        <w:t>і</w:t>
      </w:r>
      <w:r w:rsidRPr="00CA02C9">
        <w:t>й</w:t>
      </w:r>
      <w:r w:rsidRPr="00CA02C9">
        <w:rPr>
          <w:spacing w:val="1"/>
        </w:rPr>
        <w:t xml:space="preserve"> </w:t>
      </w:r>
      <w:r w:rsidRPr="00CA02C9">
        <w:t>вплив</w:t>
      </w:r>
      <w:r w:rsidRPr="00CA02C9">
        <w:rPr>
          <w:spacing w:val="1"/>
        </w:rPr>
        <w:t xml:space="preserve"> </w:t>
      </w:r>
      <w:r w:rsidRPr="00CA02C9">
        <w:t>па</w:t>
      </w:r>
      <w:r w:rsidRPr="00CA02C9">
        <w:rPr>
          <w:spacing w:val="1"/>
        </w:rPr>
        <w:t xml:space="preserve"> </w:t>
      </w:r>
      <w:r w:rsidRPr="00CA02C9">
        <w:t>зм</w:t>
      </w:r>
      <w:r w:rsidR="004C7093">
        <w:t>і</w:t>
      </w:r>
      <w:r w:rsidRPr="00CA02C9">
        <w:t>ну</w:t>
      </w:r>
      <w:r w:rsidRPr="00CA02C9">
        <w:rPr>
          <w:spacing w:val="1"/>
        </w:rPr>
        <w:t xml:space="preserve"> </w:t>
      </w:r>
      <w:r w:rsidRPr="00CA02C9">
        <w:t>величини</w:t>
      </w:r>
      <w:r w:rsidRPr="00CA02C9">
        <w:rPr>
          <w:spacing w:val="1"/>
        </w:rPr>
        <w:t xml:space="preserve"> </w:t>
      </w:r>
      <w:r w:rsidRPr="00CA02C9">
        <w:t>зап</w:t>
      </w:r>
      <w:r w:rsidR="004C7093">
        <w:t>ό</w:t>
      </w:r>
      <w:r w:rsidRPr="00CA02C9">
        <w:t>зичених актив</w:t>
      </w:r>
      <w:r w:rsidR="004C7093">
        <w:t>і</w:t>
      </w:r>
      <w:r w:rsidRPr="00CA02C9">
        <w:t xml:space="preserve">в </w:t>
      </w:r>
      <w:r w:rsidR="004C7093">
        <w:t>і</w:t>
      </w:r>
      <w:r w:rsidRPr="00CA02C9">
        <w:t xml:space="preserve"> в</w:t>
      </w:r>
      <w:r w:rsidR="004C7093">
        <w:t>і</w:t>
      </w:r>
      <w:r w:rsidRPr="00CA02C9">
        <w:t>д</w:t>
      </w:r>
      <w:r w:rsidR="004C7093">
        <w:t>ό</w:t>
      </w:r>
      <w:r w:rsidRPr="00CA02C9">
        <w:t>бражаються за баланс</w:t>
      </w:r>
      <w:r w:rsidR="004C7093">
        <w:t>ό</w:t>
      </w:r>
      <w:r w:rsidRPr="00CA02C9">
        <w:t>м на рахунках наступних</w:t>
      </w:r>
      <w:r w:rsidRPr="00CA02C9">
        <w:rPr>
          <w:spacing w:val="1"/>
        </w:rPr>
        <w:t xml:space="preserve"> </w:t>
      </w:r>
      <w:r w:rsidRPr="00CA02C9">
        <w:t>груп:</w:t>
      </w:r>
      <w:r w:rsidRPr="00CA02C9">
        <w:rPr>
          <w:spacing w:val="-13"/>
        </w:rPr>
        <w:t xml:space="preserve"> </w:t>
      </w:r>
      <w:r w:rsidR="004C7093">
        <w:t>ό</w:t>
      </w:r>
      <w:r w:rsidRPr="00CA02C9">
        <w:t>тримана</w:t>
      </w:r>
      <w:r w:rsidRPr="00CA02C9">
        <w:rPr>
          <w:spacing w:val="-13"/>
        </w:rPr>
        <w:t xml:space="preserve"> </w:t>
      </w:r>
      <w:r w:rsidRPr="00CA02C9">
        <w:t>застава</w:t>
      </w:r>
      <w:r w:rsidRPr="00CA02C9">
        <w:rPr>
          <w:spacing w:val="-12"/>
        </w:rPr>
        <w:t xml:space="preserve"> </w:t>
      </w:r>
      <w:r w:rsidRPr="00CA02C9">
        <w:t>(рах.</w:t>
      </w:r>
      <w:r w:rsidRPr="00CA02C9">
        <w:rPr>
          <w:spacing w:val="-12"/>
        </w:rPr>
        <w:t xml:space="preserve"> </w:t>
      </w:r>
      <w:r w:rsidRPr="00CA02C9">
        <w:t>950);</w:t>
      </w:r>
      <w:r w:rsidRPr="00CA02C9">
        <w:rPr>
          <w:spacing w:val="-13"/>
        </w:rPr>
        <w:t xml:space="preserve"> </w:t>
      </w:r>
      <w:r w:rsidRPr="00CA02C9">
        <w:t>не</w:t>
      </w:r>
      <w:r w:rsidRPr="00CA02C9">
        <w:rPr>
          <w:spacing w:val="-13"/>
        </w:rPr>
        <w:t xml:space="preserve"> </w:t>
      </w:r>
      <w:r w:rsidRPr="00CA02C9">
        <w:t>сплачен</w:t>
      </w:r>
      <w:r w:rsidR="004C7093">
        <w:t>і</w:t>
      </w:r>
      <w:r w:rsidRPr="00CA02C9">
        <w:rPr>
          <w:spacing w:val="-12"/>
        </w:rPr>
        <w:t xml:space="preserve"> </w:t>
      </w:r>
      <w:r w:rsidRPr="00CA02C9">
        <w:t>в</w:t>
      </w:r>
      <w:r w:rsidRPr="00CA02C9">
        <w:rPr>
          <w:spacing w:val="-11"/>
        </w:rPr>
        <w:t xml:space="preserve"> </w:t>
      </w:r>
      <w:r w:rsidRPr="00CA02C9">
        <w:t>стр</w:t>
      </w:r>
      <w:r w:rsidR="004C7093">
        <w:t>ό</w:t>
      </w:r>
      <w:r w:rsidRPr="00CA02C9">
        <w:t>к</w:t>
      </w:r>
      <w:r w:rsidRPr="00CA02C9">
        <w:rPr>
          <w:spacing w:val="-14"/>
        </w:rPr>
        <w:t xml:space="preserve"> </w:t>
      </w:r>
      <w:r w:rsidRPr="00CA02C9">
        <w:t>д</w:t>
      </w:r>
      <w:r w:rsidR="004C7093">
        <w:t>ό</w:t>
      </w:r>
      <w:r w:rsidRPr="00CA02C9">
        <w:t>х</w:t>
      </w:r>
      <w:r w:rsidR="004C7093">
        <w:t>ό</w:t>
      </w:r>
      <w:r w:rsidRPr="00CA02C9">
        <w:t>ди</w:t>
      </w:r>
      <w:r w:rsidRPr="00CA02C9">
        <w:rPr>
          <w:spacing w:val="-12"/>
        </w:rPr>
        <w:t xml:space="preserve"> </w:t>
      </w:r>
      <w:r w:rsidRPr="00CA02C9">
        <w:t>(рах.</w:t>
      </w:r>
      <w:r w:rsidRPr="00CA02C9">
        <w:rPr>
          <w:spacing w:val="-13"/>
        </w:rPr>
        <w:t xml:space="preserve"> </w:t>
      </w:r>
      <w:r w:rsidRPr="00CA02C9">
        <w:t>960);</w:t>
      </w:r>
      <w:r w:rsidRPr="00CA02C9">
        <w:rPr>
          <w:spacing w:val="-12"/>
        </w:rPr>
        <w:t xml:space="preserve"> </w:t>
      </w:r>
      <w:r w:rsidRPr="00CA02C9">
        <w:t>б</w:t>
      </w:r>
      <w:r w:rsidR="004C7093">
        <w:t>ό</w:t>
      </w:r>
      <w:r w:rsidRPr="00CA02C9">
        <w:t>рги,</w:t>
      </w:r>
      <w:r w:rsidRPr="00CA02C9">
        <w:rPr>
          <w:spacing w:val="-68"/>
        </w:rPr>
        <w:t xml:space="preserve"> </w:t>
      </w:r>
      <w:r w:rsidRPr="00CA02C9">
        <w:t>списан</w:t>
      </w:r>
      <w:r w:rsidR="004C7093">
        <w:t>і</w:t>
      </w:r>
      <w:r w:rsidRPr="00CA02C9">
        <w:rPr>
          <w:spacing w:val="-2"/>
        </w:rPr>
        <w:t xml:space="preserve"> </w:t>
      </w:r>
      <w:r w:rsidRPr="00CA02C9">
        <w:t>у</w:t>
      </w:r>
      <w:r w:rsidRPr="00CA02C9">
        <w:rPr>
          <w:spacing w:val="-1"/>
        </w:rPr>
        <w:t xml:space="preserve"> </w:t>
      </w:r>
      <w:r w:rsidRPr="00CA02C9">
        <w:t>збит</w:t>
      </w:r>
      <w:r w:rsidR="004C7093">
        <w:t>ό</w:t>
      </w:r>
      <w:r w:rsidRPr="00CA02C9">
        <w:t>к</w:t>
      </w:r>
      <w:r w:rsidRPr="00CA02C9">
        <w:rPr>
          <w:spacing w:val="-1"/>
        </w:rPr>
        <w:t xml:space="preserve"> </w:t>
      </w:r>
      <w:r w:rsidRPr="00CA02C9">
        <w:t>(рах.</w:t>
      </w:r>
      <w:r w:rsidRPr="00CA02C9">
        <w:rPr>
          <w:spacing w:val="-2"/>
        </w:rPr>
        <w:t xml:space="preserve"> </w:t>
      </w:r>
      <w:r w:rsidRPr="00CA02C9">
        <w:t>961);</w:t>
      </w:r>
      <w:r w:rsidRPr="00CA02C9">
        <w:rPr>
          <w:spacing w:val="-1"/>
        </w:rPr>
        <w:t xml:space="preserve"> </w:t>
      </w:r>
      <w:r w:rsidR="004C7093">
        <w:t>і</w:t>
      </w:r>
      <w:r w:rsidRPr="00CA02C9">
        <w:t>нш</w:t>
      </w:r>
      <w:r w:rsidR="004C7093">
        <w:t>і</w:t>
      </w:r>
      <w:r w:rsidRPr="00CA02C9">
        <w:rPr>
          <w:spacing w:val="-2"/>
        </w:rPr>
        <w:t xml:space="preserve"> </w:t>
      </w:r>
      <w:r w:rsidRPr="00CA02C9">
        <w:t>ц</w:t>
      </w:r>
      <w:r w:rsidR="004C7093">
        <w:t>і</w:t>
      </w:r>
      <w:r w:rsidRPr="00CA02C9">
        <w:t>нн</w:t>
      </w:r>
      <w:r w:rsidR="004C7093">
        <w:t>ό</w:t>
      </w:r>
      <w:r w:rsidRPr="00CA02C9">
        <w:t>ст</w:t>
      </w:r>
      <w:r w:rsidR="004C7093">
        <w:t>і</w:t>
      </w:r>
      <w:r w:rsidRPr="00CA02C9">
        <w:rPr>
          <w:spacing w:val="-2"/>
        </w:rPr>
        <w:t xml:space="preserve"> </w:t>
      </w:r>
      <w:r w:rsidRPr="00CA02C9">
        <w:t>та д</w:t>
      </w:r>
      <w:r w:rsidR="004C7093">
        <w:t>ό</w:t>
      </w:r>
      <w:r w:rsidRPr="00CA02C9">
        <w:t>кументи</w:t>
      </w:r>
      <w:r w:rsidRPr="00CA02C9">
        <w:rPr>
          <w:spacing w:val="-1"/>
        </w:rPr>
        <w:t xml:space="preserve"> </w:t>
      </w:r>
      <w:r w:rsidRPr="00CA02C9">
        <w:t>(рах.</w:t>
      </w:r>
      <w:r w:rsidRPr="00CA02C9">
        <w:rPr>
          <w:spacing w:val="-1"/>
        </w:rPr>
        <w:t xml:space="preserve"> </w:t>
      </w:r>
      <w:r w:rsidRPr="00CA02C9">
        <w:t>9819).</w:t>
      </w:r>
    </w:p>
    <w:p w:rsidR="004A7545" w:rsidRPr="00CA02C9" w:rsidRDefault="00395855">
      <w:pPr>
        <w:pStyle w:val="a3"/>
        <w:spacing w:before="2" w:line="360" w:lineRule="auto"/>
        <w:ind w:right="150" w:firstLine="789"/>
      </w:pPr>
      <w:r w:rsidRPr="00CA02C9">
        <w:t>Класиф</w:t>
      </w:r>
      <w:r w:rsidR="004C7093">
        <w:t>і</w:t>
      </w:r>
      <w:r w:rsidRPr="00CA02C9">
        <w:t>кац</w:t>
      </w:r>
      <w:r w:rsidR="004C7093">
        <w:t>і</w:t>
      </w:r>
      <w:r w:rsidRPr="00CA02C9">
        <w:t>я</w:t>
      </w:r>
      <w:r w:rsidRPr="00CA02C9">
        <w:rPr>
          <w:spacing w:val="1"/>
        </w:rPr>
        <w:t xml:space="preserve"> </w:t>
      </w:r>
      <w:r w:rsidRPr="00CA02C9">
        <w:t>рахунк</w:t>
      </w:r>
      <w:r w:rsidR="004C7093">
        <w:t>і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у</w:t>
      </w:r>
      <w:r w:rsidRPr="00CA02C9">
        <w:rPr>
          <w:spacing w:val="1"/>
        </w:rPr>
        <w:t xml:space="preserve"> </w:t>
      </w:r>
      <w:r w:rsidRPr="00CA02C9">
        <w:t>баланс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для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бл</w:t>
      </w:r>
      <w:r w:rsidR="004C7093">
        <w:t>і</w:t>
      </w:r>
      <w:r w:rsidRPr="00CA02C9">
        <w:t>ку</w:t>
      </w:r>
      <w:r w:rsidRPr="00CA02C9">
        <w:rPr>
          <w:spacing w:val="1"/>
        </w:rPr>
        <w:t xml:space="preserve"> </w:t>
      </w:r>
      <w:r w:rsidRPr="00CA02C9">
        <w:t>кредитних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й</w:t>
      </w:r>
      <w:r w:rsidRPr="00CA02C9">
        <w:rPr>
          <w:spacing w:val="1"/>
        </w:rPr>
        <w:t xml:space="preserve"> </w:t>
      </w:r>
      <w:r w:rsidRPr="00CA02C9">
        <w:t>наведена</w:t>
      </w:r>
      <w:r w:rsidRPr="00CA02C9">
        <w:rPr>
          <w:spacing w:val="-2"/>
        </w:rPr>
        <w:t xml:space="preserve"> </w:t>
      </w:r>
      <w:r w:rsidRPr="00CA02C9">
        <w:t>на</w:t>
      </w:r>
      <w:r w:rsidRPr="00CA02C9">
        <w:rPr>
          <w:spacing w:val="-1"/>
        </w:rPr>
        <w:t xml:space="preserve"> </w:t>
      </w:r>
      <w:r w:rsidRPr="00CA02C9">
        <w:t>рис.2.1.</w:t>
      </w:r>
    </w:p>
    <w:p w:rsidR="004A7545" w:rsidRDefault="00395855">
      <w:pPr>
        <w:pStyle w:val="a3"/>
        <w:spacing w:line="360" w:lineRule="auto"/>
        <w:ind w:right="149"/>
      </w:pPr>
      <w:r w:rsidRPr="00CA02C9">
        <w:t>Р</w:t>
      </w:r>
      <w:r w:rsidR="004C7093">
        <w:t>ό</w:t>
      </w:r>
      <w:r w:rsidRPr="00CA02C9">
        <w:t>зглянем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критер</w:t>
      </w:r>
      <w:r w:rsidR="004C7093">
        <w:t>і</w:t>
      </w:r>
      <w:r w:rsidRPr="00CA02C9">
        <w:t>ї,</w:t>
      </w:r>
      <w:r w:rsidRPr="00CA02C9">
        <w:rPr>
          <w:spacing w:val="1"/>
        </w:rPr>
        <w:t xml:space="preserve"> </w:t>
      </w:r>
      <w:r w:rsidRPr="00CA02C9">
        <w:t>як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кладен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сн</w:t>
      </w:r>
      <w:r w:rsidR="004C7093">
        <w:t>ό</w:t>
      </w:r>
      <w:r w:rsidRPr="00CA02C9">
        <w:t>ву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дан</w:t>
      </w:r>
      <w:r w:rsidR="004C7093">
        <w:t>ό</w:t>
      </w:r>
      <w:r w:rsidRPr="00CA02C9">
        <w:t>ї</w:t>
      </w:r>
      <w:r w:rsidRPr="00CA02C9">
        <w:rPr>
          <w:spacing w:val="1"/>
        </w:rPr>
        <w:t xml:space="preserve"> </w:t>
      </w:r>
      <w:r w:rsidRPr="00CA02C9">
        <w:t>класиф</w:t>
      </w:r>
      <w:r w:rsidR="004C7093">
        <w:t>і</w:t>
      </w:r>
      <w:r w:rsidRPr="00CA02C9">
        <w:t>кац</w:t>
      </w:r>
      <w:r w:rsidR="004C7093">
        <w:t>і</w:t>
      </w:r>
      <w:r w:rsidRPr="00CA02C9">
        <w:t>ї.</w:t>
      </w:r>
      <w:r w:rsidRPr="00CA02C9">
        <w:rPr>
          <w:spacing w:val="1"/>
        </w:rPr>
        <w:t xml:space="preserve"> </w:t>
      </w:r>
      <w:r w:rsidRPr="00CA02C9">
        <w:t>М</w:t>
      </w:r>
      <w:r w:rsidR="004C7093">
        <w:t>ό</w:t>
      </w:r>
      <w:r w:rsidRPr="00CA02C9">
        <w:t>жна вид</w:t>
      </w:r>
      <w:r w:rsidR="004C7093">
        <w:t>і</w:t>
      </w:r>
      <w:r w:rsidRPr="00CA02C9">
        <w:t>лити наступн</w:t>
      </w:r>
      <w:r w:rsidR="004C7093">
        <w:t>і</w:t>
      </w:r>
      <w:r w:rsidRPr="00CA02C9">
        <w:t xml:space="preserve"> </w:t>
      </w:r>
      <w:r w:rsidR="004C7093">
        <w:t>ό</w:t>
      </w:r>
      <w:r w:rsidRPr="00CA02C9">
        <w:t>сн</w:t>
      </w:r>
      <w:r w:rsidR="004C7093">
        <w:t>ό</w:t>
      </w:r>
      <w:r w:rsidRPr="00CA02C9">
        <w:t>вн</w:t>
      </w:r>
      <w:r w:rsidR="004C7093">
        <w:t>і</w:t>
      </w:r>
      <w:r w:rsidRPr="00CA02C9">
        <w:t xml:space="preserve"> </w:t>
      </w:r>
      <w:r w:rsidR="004C7093">
        <w:t>ό</w:t>
      </w:r>
      <w:r w:rsidRPr="00CA02C9">
        <w:t>знаки, за якими зд</w:t>
      </w:r>
      <w:r w:rsidR="004C7093">
        <w:t>і</w:t>
      </w:r>
      <w:r w:rsidRPr="00CA02C9">
        <w:t>йснюють групування</w:t>
      </w:r>
      <w:r w:rsidRPr="00CA02C9">
        <w:rPr>
          <w:spacing w:val="1"/>
        </w:rPr>
        <w:t xml:space="preserve"> </w:t>
      </w:r>
      <w:r w:rsidRPr="00CA02C9">
        <w:t>рахунк</w:t>
      </w:r>
      <w:r w:rsidR="004C7093">
        <w:t>і</w:t>
      </w:r>
      <w:r w:rsidRPr="00CA02C9">
        <w:t>в</w:t>
      </w:r>
      <w:r w:rsidRPr="00CA02C9">
        <w:rPr>
          <w:spacing w:val="-6"/>
        </w:rPr>
        <w:t xml:space="preserve"> </w:t>
      </w:r>
      <w:r w:rsidRPr="00CA02C9">
        <w:t>для</w:t>
      </w:r>
      <w:r w:rsidRPr="00CA02C9">
        <w:rPr>
          <w:spacing w:val="-5"/>
        </w:rPr>
        <w:t xml:space="preserve"> </w:t>
      </w:r>
      <w:r w:rsidR="004C7093">
        <w:t>ό</w:t>
      </w:r>
      <w:r w:rsidRPr="00CA02C9">
        <w:t>бл</w:t>
      </w:r>
      <w:r w:rsidR="004C7093">
        <w:t>і</w:t>
      </w:r>
      <w:r w:rsidRPr="00CA02C9">
        <w:t>ку</w:t>
      </w:r>
      <w:r w:rsidRPr="00CA02C9">
        <w:rPr>
          <w:spacing w:val="-5"/>
        </w:rPr>
        <w:t xml:space="preserve"> </w:t>
      </w:r>
      <w:r w:rsidRPr="00CA02C9">
        <w:t>кредитних</w:t>
      </w:r>
      <w:r w:rsidRPr="00CA02C9">
        <w:rPr>
          <w:spacing w:val="-4"/>
        </w:rPr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й</w:t>
      </w:r>
      <w:r w:rsidRPr="00CA02C9">
        <w:rPr>
          <w:spacing w:val="-5"/>
        </w:rPr>
        <w:t xml:space="preserve"> </w:t>
      </w:r>
      <w:r w:rsidRPr="00CA02C9">
        <w:t>в</w:t>
      </w:r>
      <w:r w:rsidRPr="00CA02C9">
        <w:rPr>
          <w:spacing w:val="-5"/>
        </w:rPr>
        <w:t xml:space="preserve"> </w:t>
      </w:r>
      <w:r w:rsidRPr="00CA02C9">
        <w:t>баланс</w:t>
      </w:r>
      <w:r w:rsidR="004C7093">
        <w:t>і</w:t>
      </w:r>
      <w:r w:rsidRPr="00CA02C9">
        <w:rPr>
          <w:spacing w:val="-6"/>
        </w:rPr>
        <w:t xml:space="preserve"> </w:t>
      </w:r>
      <w:r w:rsidRPr="00CA02C9">
        <w:t>[15,</w:t>
      </w:r>
      <w:r w:rsidRPr="00CA02C9">
        <w:rPr>
          <w:spacing w:val="-5"/>
        </w:rPr>
        <w:t xml:space="preserve"> </w:t>
      </w:r>
      <w:r w:rsidRPr="00CA02C9">
        <w:t>c.66]:</w:t>
      </w:r>
      <w:r w:rsidRPr="00CA02C9">
        <w:rPr>
          <w:spacing w:val="-6"/>
        </w:rPr>
        <w:t xml:space="preserve"> </w:t>
      </w:r>
      <w:r w:rsidR="004C7093">
        <w:t>і</w:t>
      </w:r>
      <w:r w:rsidRPr="00CA02C9">
        <w:t>нституц</w:t>
      </w:r>
      <w:r w:rsidR="004C7093">
        <w:t>і</w:t>
      </w:r>
      <w:r w:rsidRPr="00CA02C9">
        <w:t>йна;</w:t>
      </w:r>
      <w:r w:rsidRPr="00CA02C9">
        <w:rPr>
          <w:spacing w:val="-5"/>
        </w:rPr>
        <w:t xml:space="preserve"> </w:t>
      </w:r>
      <w:r w:rsidRPr="00CA02C9">
        <w:t>вид</w:t>
      </w:r>
      <w:r w:rsidRPr="00CA02C9">
        <w:rPr>
          <w:spacing w:val="-67"/>
        </w:rPr>
        <w:t xml:space="preserve"> </w:t>
      </w:r>
      <w:r w:rsidRPr="00CA02C9">
        <w:t>кредитн</w:t>
      </w:r>
      <w:r w:rsidR="004C7093">
        <w:t>ό</w:t>
      </w:r>
      <w:r w:rsidRPr="00CA02C9">
        <w:t xml:space="preserve">ї </w:t>
      </w:r>
      <w:r w:rsidR="004C7093">
        <w:t>ό</w:t>
      </w:r>
      <w:r w:rsidRPr="00CA02C9">
        <w:t>перац</w:t>
      </w:r>
      <w:r w:rsidR="004C7093">
        <w:t>і</w:t>
      </w:r>
      <w:r w:rsidRPr="00CA02C9">
        <w:t>ї; ц</w:t>
      </w:r>
      <w:r w:rsidR="004C7093">
        <w:t>і</w:t>
      </w:r>
      <w:r w:rsidRPr="00CA02C9">
        <w:t>ль</w:t>
      </w:r>
      <w:r w:rsidR="004C7093">
        <w:t>ό</w:t>
      </w:r>
      <w:r w:rsidRPr="00CA02C9">
        <w:t xml:space="preserve">ве призначення </w:t>
      </w:r>
      <w:r w:rsidR="004C7093">
        <w:t>і</w:t>
      </w:r>
      <w:r w:rsidRPr="00CA02C9">
        <w:t xml:space="preserve"> вид кредиту; стр</w:t>
      </w:r>
      <w:r w:rsidR="004C7093">
        <w:t>ό</w:t>
      </w:r>
      <w:r w:rsidRPr="00CA02C9">
        <w:t>ки к</w:t>
      </w:r>
      <w:r w:rsidR="004C7093">
        <w:t>ό</w:t>
      </w:r>
      <w:r w:rsidRPr="00CA02C9">
        <w:t>ристування</w:t>
      </w:r>
      <w:r w:rsidRPr="00CA02C9">
        <w:rPr>
          <w:spacing w:val="1"/>
        </w:rPr>
        <w:t xml:space="preserve"> </w:t>
      </w:r>
      <w:r w:rsidRPr="00CA02C9">
        <w:t>кредит</w:t>
      </w:r>
      <w:r w:rsidR="004C7093">
        <w:t>ό</w:t>
      </w:r>
      <w:r w:rsidRPr="00CA02C9">
        <w:t>м;</w:t>
      </w:r>
      <w:r w:rsidRPr="00CA02C9">
        <w:rPr>
          <w:spacing w:val="1"/>
        </w:rPr>
        <w:t xml:space="preserve"> </w:t>
      </w:r>
      <w:r w:rsidRPr="00CA02C9">
        <w:t>тип</w:t>
      </w:r>
      <w:r w:rsidRPr="00CA02C9">
        <w:rPr>
          <w:spacing w:val="1"/>
        </w:rPr>
        <w:t xml:space="preserve"> </w:t>
      </w:r>
      <w:r w:rsidRPr="00CA02C9">
        <w:t>заб</w:t>
      </w:r>
      <w:r w:rsidR="004C7093">
        <w:t>ό</w:t>
      </w:r>
      <w:r w:rsidRPr="00CA02C9">
        <w:t>рг</w:t>
      </w:r>
      <w:r w:rsidR="004C7093">
        <w:t>ό</w:t>
      </w:r>
      <w:r w:rsidRPr="00CA02C9">
        <w:t>ван</w:t>
      </w:r>
      <w:r w:rsidR="004C7093">
        <w:t>ό</w:t>
      </w:r>
      <w:r w:rsidRPr="00CA02C9">
        <w:t>ст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зик</w:t>
      </w:r>
      <w:r w:rsidR="004C7093">
        <w:t>ό</w:t>
      </w:r>
      <w:r w:rsidRPr="00CA02C9">
        <w:t>ю;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ό</w:t>
      </w:r>
      <w:r w:rsidRPr="00CA02C9">
        <w:t>х</w:t>
      </w:r>
      <w:r w:rsidR="004C7093">
        <w:t>ό</w:t>
      </w:r>
      <w:r w:rsidRPr="00CA02C9">
        <w:t>ди,</w:t>
      </w:r>
      <w:r w:rsidRPr="00CA02C9">
        <w:rPr>
          <w:spacing w:val="1"/>
        </w:rPr>
        <w:t xml:space="preserve"> </w:t>
      </w:r>
      <w:r w:rsidRPr="00CA02C9">
        <w:t>щ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належать</w:t>
      </w:r>
      <w:r w:rsidRPr="00CA02C9">
        <w:rPr>
          <w:spacing w:val="1"/>
        </w:rPr>
        <w:t xml:space="preserve"> </w:t>
      </w:r>
      <w:r w:rsidRPr="00CA02C9">
        <w:t>банку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-67"/>
        </w:rPr>
        <w:t xml:space="preserve"> </w:t>
      </w:r>
      <w:r w:rsidRPr="00CA02C9">
        <w:t>надан</w:t>
      </w:r>
      <w:r w:rsidR="004C7093">
        <w:t>і</w:t>
      </w:r>
      <w:r w:rsidRPr="00CA02C9">
        <w:t xml:space="preserve"> </w:t>
      </w:r>
      <w:r w:rsidRPr="00CA02C9">
        <w:lastRenderedPageBreak/>
        <w:t>кредитн</w:t>
      </w:r>
      <w:r w:rsidR="004C7093">
        <w:t>і</w:t>
      </w:r>
      <w:r w:rsidRPr="00CA02C9">
        <w:t xml:space="preserve"> п</w:t>
      </w:r>
      <w:r w:rsidR="004C7093">
        <w:t>ό</w:t>
      </w:r>
      <w:r w:rsidRPr="00CA02C9">
        <w:t>слуги. Зг</w:t>
      </w:r>
      <w:r w:rsidR="004C7093">
        <w:t>і</w:t>
      </w:r>
      <w:r w:rsidRPr="00CA02C9">
        <w:t>дн</w:t>
      </w:r>
      <w:r w:rsidR="004C7093">
        <w:t>ό</w:t>
      </w:r>
      <w:r w:rsidRPr="00CA02C9">
        <w:t xml:space="preserve"> з </w:t>
      </w:r>
      <w:r w:rsidR="004C7093">
        <w:t>і</w:t>
      </w:r>
      <w:r w:rsidRPr="00CA02C9">
        <w:t>нституц</w:t>
      </w:r>
      <w:r w:rsidR="004C7093">
        <w:t>і</w:t>
      </w:r>
      <w:r w:rsidRPr="00CA02C9">
        <w:t>йн</w:t>
      </w:r>
      <w:r w:rsidR="004C7093">
        <w:t>ό</w:t>
      </w:r>
      <w:r w:rsidRPr="00CA02C9">
        <w:t xml:space="preserve">ю </w:t>
      </w:r>
      <w:r w:rsidR="004C7093">
        <w:t>ό</w:t>
      </w:r>
      <w:r w:rsidRPr="00CA02C9">
        <w:t>знак</w:t>
      </w:r>
      <w:r w:rsidR="004C7093">
        <w:t>ό</w:t>
      </w:r>
      <w:r w:rsidRPr="00CA02C9">
        <w:t>ю рахунки в баланс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перш</w:t>
      </w:r>
      <w:r w:rsidRPr="00CA02C9">
        <w:rPr>
          <w:spacing w:val="-2"/>
        </w:rPr>
        <w:t xml:space="preserve"> </w:t>
      </w:r>
      <w:r w:rsidRPr="00CA02C9">
        <w:t>за</w:t>
      </w:r>
      <w:r w:rsidRPr="00CA02C9">
        <w:rPr>
          <w:spacing w:val="-1"/>
        </w:rPr>
        <w:t xml:space="preserve"> </w:t>
      </w:r>
      <w:r w:rsidRPr="00CA02C9">
        <w:t>все</w:t>
      </w:r>
      <w:r w:rsidRPr="00CA02C9">
        <w:rPr>
          <w:spacing w:val="-2"/>
        </w:rPr>
        <w:t xml:space="preserve"> </w:t>
      </w:r>
      <w:r w:rsidRPr="00CA02C9">
        <w:t>згруп</w:t>
      </w:r>
      <w:r w:rsidR="004C7093">
        <w:t>ό</w:t>
      </w:r>
      <w:r w:rsidRPr="00CA02C9">
        <w:t>ван</w:t>
      </w:r>
      <w:r w:rsidR="004C7093">
        <w:t>і</w:t>
      </w:r>
      <w:r w:rsidRPr="00CA02C9">
        <w:rPr>
          <w:spacing w:val="-1"/>
        </w:rPr>
        <w:t xml:space="preserve"> </w:t>
      </w:r>
      <w:r w:rsidRPr="00CA02C9">
        <w:t>щ</w:t>
      </w:r>
      <w:r w:rsidR="004C7093">
        <w:t>ό</w:t>
      </w:r>
      <w:r w:rsidRPr="00CA02C9">
        <w:t>д</w:t>
      </w:r>
      <w:r w:rsidR="004C7093">
        <w:t>ό</w:t>
      </w:r>
      <w:r w:rsidRPr="00CA02C9">
        <w:rPr>
          <w:spacing w:val="-2"/>
        </w:rPr>
        <w:t xml:space="preserve"> </w:t>
      </w:r>
      <w:r w:rsidRPr="00CA02C9">
        <w:t>наступних</w:t>
      </w:r>
      <w:r w:rsidRPr="00CA02C9">
        <w:rPr>
          <w:spacing w:val="-1"/>
        </w:rPr>
        <w:t xml:space="preserve"> </w:t>
      </w:r>
      <w:r w:rsidRPr="00CA02C9">
        <w:t>п</w:t>
      </w:r>
      <w:r w:rsidR="004C7093">
        <w:t>ό</w:t>
      </w:r>
      <w:r w:rsidRPr="00CA02C9">
        <w:t>зичальник</w:t>
      </w:r>
      <w:r w:rsidR="004C7093">
        <w:t>і</w:t>
      </w:r>
      <w:r w:rsidRPr="00CA02C9">
        <w:t>в:</w:t>
      </w:r>
    </w:p>
    <w:p w:rsidR="004A7545" w:rsidRPr="00CA02C9" w:rsidRDefault="00395855">
      <w:pPr>
        <w:pStyle w:val="a3"/>
        <w:spacing w:before="77"/>
        <w:ind w:left="821" w:firstLine="0"/>
        <w:jc w:val="left"/>
      </w:pPr>
      <w:r w:rsidRPr="00CA02C9">
        <w:t>а)</w:t>
      </w:r>
      <w:r w:rsidRPr="00CA02C9">
        <w:rPr>
          <w:spacing w:val="-3"/>
        </w:rPr>
        <w:t xml:space="preserve"> </w:t>
      </w:r>
      <w:r w:rsidRPr="00CA02C9">
        <w:t>банки</w:t>
      </w:r>
      <w:r w:rsidRPr="00CA02C9">
        <w:rPr>
          <w:spacing w:val="-2"/>
        </w:rPr>
        <w:t xml:space="preserve"> </w:t>
      </w:r>
      <w:r w:rsidRPr="00CA02C9">
        <w:t>(перший</w:t>
      </w:r>
      <w:r w:rsidRPr="00CA02C9">
        <w:rPr>
          <w:spacing w:val="-3"/>
        </w:rPr>
        <w:t xml:space="preserve"> </w:t>
      </w:r>
      <w:r w:rsidRPr="00CA02C9">
        <w:t>клас,</w:t>
      </w:r>
      <w:r w:rsidRPr="00CA02C9">
        <w:rPr>
          <w:spacing w:val="-3"/>
        </w:rPr>
        <w:t xml:space="preserve"> </w:t>
      </w:r>
      <w:r w:rsidRPr="00CA02C9">
        <w:t>152</w:t>
      </w:r>
      <w:r w:rsidRPr="00CA02C9">
        <w:rPr>
          <w:spacing w:val="-2"/>
        </w:rPr>
        <w:t xml:space="preserve"> </w:t>
      </w:r>
      <w:r w:rsidRPr="00CA02C9">
        <w:t>група);</w:t>
      </w:r>
    </w:p>
    <w:p w:rsidR="004A7545" w:rsidRPr="00CA02C9" w:rsidRDefault="00395855">
      <w:pPr>
        <w:pStyle w:val="a3"/>
        <w:spacing w:before="161"/>
        <w:ind w:left="821" w:firstLine="0"/>
        <w:jc w:val="left"/>
      </w:pPr>
      <w:r w:rsidRPr="00CA02C9">
        <w:t>б)</w:t>
      </w:r>
      <w:r w:rsidRPr="00CA02C9">
        <w:rPr>
          <w:spacing w:val="-3"/>
        </w:rPr>
        <w:t xml:space="preserve"> </w:t>
      </w:r>
      <w:r w:rsidRPr="00CA02C9">
        <w:t>суб'єкти</w:t>
      </w:r>
      <w:r w:rsidRPr="00CA02C9">
        <w:rPr>
          <w:spacing w:val="-3"/>
        </w:rPr>
        <w:t xml:space="preserve"> </w:t>
      </w:r>
      <w:r w:rsidRPr="00CA02C9">
        <w:t>п</w:t>
      </w:r>
      <w:r w:rsidR="004C7093">
        <w:t>і</w:t>
      </w:r>
      <w:r w:rsidRPr="00CA02C9">
        <w:t>дприємницьк</w:t>
      </w:r>
      <w:r w:rsidR="004C7093">
        <w:t>ό</w:t>
      </w:r>
      <w:r w:rsidRPr="00CA02C9">
        <w:t>ї</w:t>
      </w:r>
      <w:r w:rsidRPr="00CA02C9">
        <w:rPr>
          <w:spacing w:val="-1"/>
        </w:rPr>
        <w:t xml:space="preserve"> </w:t>
      </w:r>
      <w:r w:rsidRPr="00CA02C9">
        <w:t>д</w:t>
      </w:r>
      <w:r w:rsidR="004C7093">
        <w:t>і</w:t>
      </w:r>
      <w:r w:rsidRPr="00CA02C9">
        <w:t>яльн</w:t>
      </w:r>
      <w:r w:rsidR="004C7093">
        <w:t>ό</w:t>
      </w:r>
      <w:r w:rsidRPr="00CA02C9">
        <w:t>ст</w:t>
      </w:r>
      <w:r w:rsidR="004C7093">
        <w:t>і</w:t>
      </w:r>
      <w:r w:rsidRPr="00CA02C9">
        <w:rPr>
          <w:spacing w:val="-3"/>
        </w:rPr>
        <w:t xml:space="preserve"> </w:t>
      </w:r>
      <w:r w:rsidRPr="00CA02C9">
        <w:t>(другий</w:t>
      </w:r>
      <w:r w:rsidRPr="00CA02C9">
        <w:rPr>
          <w:spacing w:val="-3"/>
        </w:rPr>
        <w:t xml:space="preserve"> </w:t>
      </w:r>
      <w:r w:rsidRPr="00CA02C9">
        <w:t>клас,</w:t>
      </w:r>
      <w:r w:rsidRPr="00CA02C9">
        <w:rPr>
          <w:spacing w:val="-3"/>
        </w:rPr>
        <w:t xml:space="preserve"> </w:t>
      </w:r>
      <w:r w:rsidRPr="00CA02C9">
        <w:t>20</w:t>
      </w:r>
      <w:r w:rsidRPr="00CA02C9">
        <w:rPr>
          <w:spacing w:val="-3"/>
        </w:rPr>
        <w:t xml:space="preserve"> </w:t>
      </w:r>
      <w:r w:rsidRPr="00CA02C9">
        <w:t>р</w:t>
      </w:r>
      <w:r w:rsidR="004C7093">
        <w:t>ό</w:t>
      </w:r>
      <w:r w:rsidRPr="00CA02C9">
        <w:t>зд</w:t>
      </w:r>
      <w:r w:rsidR="004C7093">
        <w:t>і</w:t>
      </w:r>
      <w:r w:rsidRPr="00CA02C9">
        <w:t>л);</w:t>
      </w:r>
    </w:p>
    <w:p w:rsidR="004A7545" w:rsidRPr="00CA02C9" w:rsidRDefault="00395855">
      <w:pPr>
        <w:pStyle w:val="a3"/>
        <w:spacing w:before="162" w:line="360" w:lineRule="auto"/>
        <w:ind w:left="821" w:right="418" w:firstLine="0"/>
        <w:jc w:val="left"/>
      </w:pPr>
      <w:r w:rsidRPr="00CA02C9">
        <w:t xml:space="preserve">в) </w:t>
      </w:r>
      <w:r w:rsidR="004C7093">
        <w:t>ό</w:t>
      </w:r>
      <w:r w:rsidRPr="00CA02C9">
        <w:t>ргани загальн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державн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управл</w:t>
      </w:r>
      <w:r w:rsidR="004C7093">
        <w:t>і</w:t>
      </w:r>
      <w:r w:rsidRPr="00CA02C9">
        <w:t>ння (другий клас, 21 р</w:t>
      </w:r>
      <w:r w:rsidR="004C7093">
        <w:t>ό</w:t>
      </w:r>
      <w:r w:rsidRPr="00CA02C9">
        <w:t>зд</w:t>
      </w:r>
      <w:r w:rsidR="004C7093">
        <w:t>і</w:t>
      </w:r>
      <w:r w:rsidRPr="00CA02C9">
        <w:t>л);</w:t>
      </w:r>
      <w:r w:rsidRPr="00CA02C9">
        <w:rPr>
          <w:spacing w:val="-68"/>
        </w:rPr>
        <w:t xml:space="preserve"> </w:t>
      </w:r>
      <w:r w:rsidRPr="00CA02C9">
        <w:t>г)</w:t>
      </w:r>
      <w:r w:rsidRPr="00CA02C9">
        <w:rPr>
          <w:spacing w:val="-1"/>
        </w:rPr>
        <w:t xml:space="preserve"> </w:t>
      </w:r>
      <w:r w:rsidRPr="00CA02C9">
        <w:t>ф</w:t>
      </w:r>
      <w:r w:rsidR="004C7093">
        <w:t>і</w:t>
      </w:r>
      <w:r w:rsidRPr="00CA02C9">
        <w:t>зичн</w:t>
      </w:r>
      <w:r w:rsidR="004C7093">
        <w:t>і</w:t>
      </w:r>
      <w:r w:rsidRPr="00CA02C9">
        <w:rPr>
          <w:spacing w:val="-1"/>
        </w:rPr>
        <w:t xml:space="preserve"> </w:t>
      </w:r>
      <w:r w:rsidR="004C7093">
        <w:t>ό</w:t>
      </w:r>
      <w:r w:rsidRPr="00CA02C9">
        <w:t>с</w:t>
      </w:r>
      <w:r w:rsidR="004C7093">
        <w:t>ό</w:t>
      </w:r>
      <w:r w:rsidRPr="00CA02C9">
        <w:t>би (другий</w:t>
      </w:r>
      <w:r w:rsidRPr="00CA02C9">
        <w:rPr>
          <w:spacing w:val="-1"/>
        </w:rPr>
        <w:t xml:space="preserve"> </w:t>
      </w:r>
      <w:r w:rsidRPr="00CA02C9">
        <w:t>клас, 22 р</w:t>
      </w:r>
      <w:r w:rsidR="004C7093">
        <w:t>ό</w:t>
      </w:r>
      <w:r w:rsidRPr="00CA02C9">
        <w:t>зд</w:t>
      </w:r>
      <w:r w:rsidR="004C7093">
        <w:t>і</w:t>
      </w:r>
      <w:r w:rsidRPr="00CA02C9">
        <w:t>л).</w:t>
      </w:r>
    </w:p>
    <w:p w:rsidR="004A7545" w:rsidRPr="00CA02C9" w:rsidRDefault="00395855">
      <w:pPr>
        <w:pStyle w:val="a3"/>
        <w:spacing w:line="360" w:lineRule="auto"/>
        <w:jc w:val="left"/>
      </w:pPr>
      <w:r w:rsidRPr="00CA02C9">
        <w:t>У</w:t>
      </w:r>
      <w:r w:rsidRPr="00CA02C9">
        <w:rPr>
          <w:spacing w:val="-6"/>
        </w:rPr>
        <w:t xml:space="preserve"> </w:t>
      </w:r>
      <w:r w:rsidRPr="00CA02C9">
        <w:t>середин</w:t>
      </w:r>
      <w:r w:rsidR="004C7093">
        <w:t>і</w:t>
      </w:r>
      <w:r w:rsidRPr="00CA02C9">
        <w:rPr>
          <w:spacing w:val="-5"/>
        </w:rPr>
        <w:t xml:space="preserve"> </w:t>
      </w:r>
      <w:r w:rsidR="004C7093">
        <w:t>і</w:t>
      </w:r>
      <w:r w:rsidRPr="00CA02C9">
        <w:t>нституц</w:t>
      </w:r>
      <w:r w:rsidR="004C7093">
        <w:t>і</w:t>
      </w:r>
      <w:r w:rsidRPr="00CA02C9">
        <w:t>йних</w:t>
      </w:r>
      <w:r w:rsidRPr="00CA02C9">
        <w:rPr>
          <w:spacing w:val="-4"/>
        </w:rPr>
        <w:t xml:space="preserve"> </w:t>
      </w:r>
      <w:r w:rsidRPr="00CA02C9">
        <w:t>п</w:t>
      </w:r>
      <w:r w:rsidR="004C7093">
        <w:t>ό</w:t>
      </w:r>
      <w:r w:rsidRPr="00CA02C9">
        <w:t>зичальник</w:t>
      </w:r>
      <w:r w:rsidR="004C7093">
        <w:t>і</w:t>
      </w:r>
      <w:r w:rsidRPr="00CA02C9">
        <w:t>в</w:t>
      </w:r>
      <w:r w:rsidRPr="00CA02C9">
        <w:rPr>
          <w:spacing w:val="-6"/>
        </w:rPr>
        <w:t xml:space="preserve"> </w:t>
      </w:r>
      <w:r w:rsidRPr="00CA02C9">
        <w:t>п</w:t>
      </w:r>
      <w:r w:rsidR="004C7093">
        <w:t>ό</w:t>
      </w:r>
      <w:r w:rsidRPr="00CA02C9">
        <w:t>зичк</w:t>
      </w:r>
      <w:r w:rsidR="004C7093">
        <w:t>ό</w:t>
      </w:r>
      <w:r w:rsidRPr="00CA02C9">
        <w:t>в</w:t>
      </w:r>
      <w:r w:rsidR="004C7093">
        <w:t>і</w:t>
      </w:r>
      <w:r w:rsidRPr="00CA02C9">
        <w:rPr>
          <w:spacing w:val="-5"/>
        </w:rPr>
        <w:t xml:space="preserve"> </w:t>
      </w:r>
      <w:r w:rsidRPr="00CA02C9">
        <w:t>рахунки</w:t>
      </w:r>
      <w:r w:rsidRPr="00CA02C9">
        <w:rPr>
          <w:spacing w:val="-6"/>
        </w:rPr>
        <w:t xml:space="preserve"> </w:t>
      </w:r>
      <w:r w:rsidRPr="00CA02C9">
        <w:t>групуються</w:t>
      </w:r>
      <w:r w:rsidRPr="00CA02C9">
        <w:rPr>
          <w:spacing w:val="-67"/>
        </w:rPr>
        <w:t xml:space="preserve"> </w:t>
      </w:r>
      <w:r w:rsidRPr="00CA02C9">
        <w:t>(аб</w:t>
      </w:r>
      <w:r w:rsidR="004C7093">
        <w:t>ό</w:t>
      </w:r>
      <w:r w:rsidRPr="00CA02C9">
        <w:rPr>
          <w:spacing w:val="-1"/>
        </w:rPr>
        <w:t xml:space="preserve"> </w:t>
      </w:r>
      <w:r w:rsidRPr="00CA02C9">
        <w:t>вид</w:t>
      </w:r>
      <w:r w:rsidR="004C7093">
        <w:t>і</w:t>
      </w:r>
      <w:r w:rsidRPr="00CA02C9">
        <w:t>ляються</w:t>
      </w:r>
      <w:r w:rsidRPr="00CA02C9">
        <w:rPr>
          <w:spacing w:val="-2"/>
        </w:rPr>
        <w:t xml:space="preserve"> </w:t>
      </w:r>
      <w:r w:rsidR="004C7093">
        <w:t>ό</w:t>
      </w:r>
      <w:r w:rsidRPr="00CA02C9">
        <w:t>крем</w:t>
      </w:r>
      <w:r w:rsidR="004C7093">
        <w:t>і</w:t>
      </w:r>
      <w:r w:rsidRPr="00CA02C9">
        <w:rPr>
          <w:spacing w:val="-2"/>
        </w:rPr>
        <w:t xml:space="preserve"> </w:t>
      </w:r>
      <w:r w:rsidRPr="00CA02C9">
        <w:t>рахунки)</w:t>
      </w:r>
      <w:r w:rsidRPr="00CA02C9">
        <w:rPr>
          <w:spacing w:val="-1"/>
        </w:rPr>
        <w:t xml:space="preserve"> </w:t>
      </w:r>
      <w:r w:rsidRPr="00CA02C9">
        <w:t>за</w:t>
      </w:r>
      <w:r w:rsidRPr="00CA02C9">
        <w:rPr>
          <w:spacing w:val="-2"/>
        </w:rPr>
        <w:t xml:space="preserve"> </w:t>
      </w:r>
      <w:r w:rsidRPr="00CA02C9">
        <w:t>видами кредитних</w:t>
      </w:r>
      <w:r w:rsidRPr="00CA02C9">
        <w:rPr>
          <w:spacing w:val="-1"/>
        </w:rPr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й:</w:t>
      </w:r>
    </w:p>
    <w:p w:rsidR="004A7545" w:rsidRPr="00CA02C9" w:rsidRDefault="00395855">
      <w:pPr>
        <w:pStyle w:val="a3"/>
        <w:spacing w:line="360" w:lineRule="auto"/>
        <w:ind w:left="821" w:right="3486" w:firstLine="0"/>
        <w:jc w:val="left"/>
      </w:pPr>
      <w:r w:rsidRPr="00CA02C9">
        <w:t>а) пряме кредитування (п</w:t>
      </w:r>
      <w:r w:rsidR="004C7093">
        <w:t>ό</w:t>
      </w:r>
      <w:r w:rsidRPr="00CA02C9">
        <w:t>зичк</w:t>
      </w:r>
      <w:r w:rsidR="004C7093">
        <w:t>ό</w:t>
      </w:r>
      <w:r w:rsidRPr="00CA02C9">
        <w:t>в</w:t>
      </w:r>
      <w:r w:rsidR="004C7093">
        <w:t>і</w:t>
      </w:r>
      <w:r w:rsidRPr="00CA02C9"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ї);</w:t>
      </w:r>
      <w:r w:rsidRPr="00CA02C9">
        <w:rPr>
          <w:spacing w:val="-67"/>
        </w:rPr>
        <w:t xml:space="preserve"> </w:t>
      </w:r>
      <w:r w:rsidRPr="00CA02C9">
        <w:t>б)</w:t>
      </w:r>
      <w:r w:rsidRPr="00CA02C9">
        <w:rPr>
          <w:spacing w:val="-1"/>
        </w:rPr>
        <w:t xml:space="preserve"> </w:t>
      </w:r>
      <w:r w:rsidRPr="00CA02C9">
        <w:t>непряме</w:t>
      </w:r>
      <w:r w:rsidRPr="00CA02C9">
        <w:rPr>
          <w:spacing w:val="-1"/>
        </w:rPr>
        <w:t xml:space="preserve"> </w:t>
      </w:r>
      <w:r w:rsidRPr="00CA02C9">
        <w:t>кредитування:</w:t>
      </w:r>
    </w:p>
    <w:p w:rsidR="004A7545" w:rsidRPr="00CA02C9" w:rsidRDefault="00395855">
      <w:pPr>
        <w:pStyle w:val="a5"/>
        <w:numPr>
          <w:ilvl w:val="0"/>
          <w:numId w:val="10"/>
        </w:numPr>
        <w:tabs>
          <w:tab w:val="left" w:pos="986"/>
        </w:tabs>
        <w:ind w:left="985" w:hanging="165"/>
        <w:jc w:val="left"/>
        <w:rPr>
          <w:sz w:val="28"/>
        </w:rPr>
      </w:pPr>
      <w:r w:rsidRPr="00CA02C9">
        <w:rPr>
          <w:sz w:val="28"/>
        </w:rPr>
        <w:t>кредити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за</w:t>
      </w:r>
      <w:r w:rsidRPr="00CA02C9">
        <w:rPr>
          <w:spacing w:val="-2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перац</w:t>
      </w:r>
      <w:r w:rsidR="004C7093">
        <w:rPr>
          <w:sz w:val="28"/>
        </w:rPr>
        <w:t>і</w:t>
      </w:r>
      <w:r w:rsidRPr="00CA02C9">
        <w:rPr>
          <w:sz w:val="28"/>
        </w:rPr>
        <w:t>ями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РЕП</w:t>
      </w:r>
      <w:r w:rsidR="004C7093">
        <w:rPr>
          <w:sz w:val="28"/>
        </w:rPr>
        <w:t>ό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(група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201,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рах.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1522);</w:t>
      </w:r>
    </w:p>
    <w:p w:rsidR="004A7545" w:rsidRPr="00CA02C9" w:rsidRDefault="00395855">
      <w:pPr>
        <w:pStyle w:val="a5"/>
        <w:numPr>
          <w:ilvl w:val="0"/>
          <w:numId w:val="10"/>
        </w:numPr>
        <w:tabs>
          <w:tab w:val="left" w:pos="986"/>
        </w:tabs>
        <w:spacing w:before="161"/>
        <w:ind w:left="985" w:hanging="165"/>
        <w:jc w:val="left"/>
        <w:rPr>
          <w:sz w:val="28"/>
        </w:rPr>
      </w:pPr>
      <w:r w:rsidRPr="00CA02C9">
        <w:rPr>
          <w:sz w:val="28"/>
        </w:rPr>
        <w:t>кредити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за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ВВ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(група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202);</w:t>
      </w:r>
    </w:p>
    <w:p w:rsidR="004A7545" w:rsidRPr="00CA02C9" w:rsidRDefault="00395855">
      <w:pPr>
        <w:pStyle w:val="a5"/>
        <w:numPr>
          <w:ilvl w:val="0"/>
          <w:numId w:val="10"/>
        </w:numPr>
        <w:tabs>
          <w:tab w:val="left" w:pos="986"/>
        </w:tabs>
        <w:spacing w:before="161"/>
        <w:ind w:left="985" w:hanging="165"/>
        <w:rPr>
          <w:sz w:val="28"/>
        </w:rPr>
      </w:pPr>
      <w:r w:rsidRPr="00CA02C9">
        <w:rPr>
          <w:sz w:val="28"/>
        </w:rPr>
        <w:t>кредити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за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факт</w:t>
      </w:r>
      <w:r w:rsidR="004C7093">
        <w:rPr>
          <w:sz w:val="28"/>
        </w:rPr>
        <w:t>ό</w:t>
      </w:r>
      <w:r w:rsidRPr="00CA02C9">
        <w:rPr>
          <w:sz w:val="28"/>
        </w:rPr>
        <w:t>ринг</w:t>
      </w:r>
      <w:r w:rsidR="004C7093">
        <w:rPr>
          <w:sz w:val="28"/>
        </w:rPr>
        <w:t>ό</w:t>
      </w:r>
      <w:r w:rsidRPr="00CA02C9">
        <w:rPr>
          <w:sz w:val="28"/>
        </w:rPr>
        <w:t>вими</w:t>
      </w:r>
      <w:r w:rsidRPr="00CA02C9">
        <w:rPr>
          <w:spacing w:val="-2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перац</w:t>
      </w:r>
      <w:r w:rsidR="004C7093">
        <w:rPr>
          <w:sz w:val="28"/>
        </w:rPr>
        <w:t>і</w:t>
      </w:r>
      <w:r w:rsidRPr="00CA02C9">
        <w:rPr>
          <w:sz w:val="28"/>
        </w:rPr>
        <w:t>ями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(група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203);</w:t>
      </w:r>
    </w:p>
    <w:p w:rsidR="004A7545" w:rsidRPr="00CA02C9" w:rsidRDefault="00395855">
      <w:pPr>
        <w:pStyle w:val="a5"/>
        <w:numPr>
          <w:ilvl w:val="0"/>
          <w:numId w:val="10"/>
        </w:numPr>
        <w:tabs>
          <w:tab w:val="left" w:pos="986"/>
        </w:tabs>
        <w:spacing w:before="161"/>
        <w:ind w:left="985" w:hanging="165"/>
        <w:rPr>
          <w:sz w:val="28"/>
        </w:rPr>
      </w:pPr>
      <w:r w:rsidRPr="00CA02C9">
        <w:rPr>
          <w:sz w:val="28"/>
        </w:rPr>
        <w:t>ф</w:t>
      </w:r>
      <w:r w:rsidR="004C7093">
        <w:rPr>
          <w:sz w:val="28"/>
        </w:rPr>
        <w:t>і</w:t>
      </w:r>
      <w:r w:rsidRPr="00CA02C9">
        <w:rPr>
          <w:sz w:val="28"/>
        </w:rPr>
        <w:t>нанс</w:t>
      </w:r>
      <w:r w:rsidR="004C7093">
        <w:rPr>
          <w:sz w:val="28"/>
        </w:rPr>
        <w:t>ό</w:t>
      </w:r>
      <w:r w:rsidRPr="00CA02C9">
        <w:rPr>
          <w:sz w:val="28"/>
        </w:rPr>
        <w:t>вий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л</w:t>
      </w:r>
      <w:r w:rsidR="004C7093">
        <w:rPr>
          <w:sz w:val="28"/>
        </w:rPr>
        <w:t>і</w:t>
      </w:r>
      <w:r w:rsidRPr="00CA02C9">
        <w:rPr>
          <w:sz w:val="28"/>
        </w:rPr>
        <w:t>зинг (рах.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1525,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2075).</w:t>
      </w:r>
    </w:p>
    <w:p w:rsidR="004A7545" w:rsidRPr="00CA02C9" w:rsidRDefault="00395855">
      <w:pPr>
        <w:pStyle w:val="a3"/>
        <w:spacing w:before="161" w:line="360" w:lineRule="auto"/>
        <w:ind w:right="150"/>
      </w:pPr>
      <w:r w:rsidRPr="00CA02C9">
        <w:t>Рахунки суб'єкт</w:t>
      </w:r>
      <w:r w:rsidR="004C7093">
        <w:t>і</w:t>
      </w:r>
      <w:r w:rsidRPr="00CA02C9">
        <w:t>в п</w:t>
      </w:r>
      <w:r w:rsidR="004C7093">
        <w:t>і</w:t>
      </w:r>
      <w:r w:rsidRPr="00CA02C9">
        <w:t>дприємницьк</w:t>
      </w:r>
      <w:r w:rsidR="004C7093">
        <w:t>ό</w:t>
      </w:r>
      <w:r w:rsidRPr="00CA02C9">
        <w:t>ї д</w:t>
      </w:r>
      <w:r w:rsidR="004C7093">
        <w:t>і</w:t>
      </w:r>
      <w:r w:rsidRPr="00CA02C9">
        <w:t>яльн</w:t>
      </w:r>
      <w:r w:rsidR="004C7093">
        <w:t>ό</w:t>
      </w:r>
      <w:r w:rsidRPr="00CA02C9">
        <w:t>ст</w:t>
      </w:r>
      <w:r w:rsidR="004C7093">
        <w:t>і</w:t>
      </w:r>
      <w:r w:rsidRPr="00CA02C9">
        <w:t xml:space="preserve"> для </w:t>
      </w:r>
      <w:r w:rsidR="004C7093">
        <w:t>ό</w:t>
      </w:r>
      <w:r w:rsidRPr="00CA02C9">
        <w:t>бл</w:t>
      </w:r>
      <w:r w:rsidR="004C7093">
        <w:t>і</w:t>
      </w:r>
      <w:r w:rsidRPr="00CA02C9">
        <w:t>ку п</w:t>
      </w:r>
      <w:r w:rsidR="004C7093">
        <w:t>ό</w:t>
      </w:r>
      <w:r w:rsidRPr="00CA02C9">
        <w:t>зичк</w:t>
      </w:r>
      <w:r w:rsidR="004C7093">
        <w:t>ό</w:t>
      </w:r>
      <w:r w:rsidRPr="00CA02C9">
        <w:t>вих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й п</w:t>
      </w:r>
      <w:r w:rsidR="004C7093">
        <w:t>ό</w:t>
      </w:r>
      <w:r w:rsidRPr="00CA02C9">
        <w:t>д</w:t>
      </w:r>
      <w:r w:rsidR="004C7093">
        <w:t>і</w:t>
      </w:r>
      <w:r w:rsidRPr="00CA02C9">
        <w:t>ляються за ц</w:t>
      </w:r>
      <w:r w:rsidR="004C7093">
        <w:t>і</w:t>
      </w:r>
      <w:r w:rsidRPr="00CA02C9">
        <w:t>ль</w:t>
      </w:r>
      <w:r w:rsidR="004C7093">
        <w:t>ό</w:t>
      </w:r>
      <w:r w:rsidRPr="00CA02C9">
        <w:t xml:space="preserve">вим направленням кредиту </w:t>
      </w:r>
      <w:r w:rsidR="004C7093">
        <w:t>і</w:t>
      </w:r>
      <w:r w:rsidRPr="00CA02C9">
        <w:t xml:space="preserve"> </w:t>
      </w:r>
      <w:r w:rsidR="004C7093">
        <w:t>ό</w:t>
      </w:r>
      <w:r w:rsidRPr="00CA02C9">
        <w:t>кремими видами</w:t>
      </w:r>
      <w:r w:rsidRPr="00CA02C9">
        <w:rPr>
          <w:spacing w:val="1"/>
        </w:rPr>
        <w:t xml:space="preserve"> </w:t>
      </w:r>
      <w:r w:rsidRPr="00CA02C9">
        <w:t>кредит</w:t>
      </w:r>
      <w:r w:rsidR="004C7093">
        <w:t>і</w:t>
      </w:r>
      <w:r w:rsidRPr="00CA02C9">
        <w:t>в. У синтетичн</w:t>
      </w:r>
      <w:r w:rsidR="004C7093">
        <w:t>ό</w:t>
      </w:r>
      <w:r w:rsidRPr="00CA02C9">
        <w:t xml:space="preserve">му </w:t>
      </w:r>
      <w:r w:rsidR="004C7093">
        <w:t>ό</w:t>
      </w:r>
      <w:r w:rsidRPr="00CA02C9">
        <w:t>бл</w:t>
      </w:r>
      <w:r w:rsidR="004C7093">
        <w:t>і</w:t>
      </w:r>
      <w:r w:rsidRPr="00CA02C9">
        <w:t xml:space="preserve">ку </w:t>
      </w:r>
      <w:r w:rsidR="004C7093">
        <w:t>ό</w:t>
      </w:r>
      <w:r w:rsidRPr="00CA02C9">
        <w:t>крем</w:t>
      </w:r>
      <w:r w:rsidR="004C7093">
        <w:t>ό</w:t>
      </w:r>
      <w:r w:rsidRPr="00CA02C9">
        <w:t xml:space="preserve"> вид</w:t>
      </w:r>
      <w:r w:rsidR="004C7093">
        <w:t>і</w:t>
      </w:r>
      <w:r w:rsidRPr="00CA02C9">
        <w:t xml:space="preserve">ляються рахунки для </w:t>
      </w:r>
      <w:r w:rsidR="004C7093">
        <w:t>ό</w:t>
      </w:r>
      <w:r w:rsidRPr="00CA02C9">
        <w:t>бл</w:t>
      </w:r>
      <w:r w:rsidR="004C7093">
        <w:t>і</w:t>
      </w:r>
      <w:r w:rsidRPr="00CA02C9">
        <w:t>ку</w:t>
      </w:r>
      <w:r w:rsidRPr="00CA02C9">
        <w:rPr>
          <w:spacing w:val="1"/>
        </w:rPr>
        <w:t xml:space="preserve"> </w:t>
      </w:r>
      <w:r w:rsidRPr="00CA02C9">
        <w:t>кредит</w:t>
      </w:r>
      <w:r w:rsidR="004C7093">
        <w:t>і</w:t>
      </w:r>
      <w:r w:rsidRPr="00CA02C9">
        <w:t>в, як</w:t>
      </w:r>
      <w:r w:rsidR="004C7093">
        <w:t>і</w:t>
      </w:r>
      <w:r w:rsidRPr="00CA02C9">
        <w:t xml:space="preserve"> видаються для ф</w:t>
      </w:r>
      <w:r w:rsidR="004C7093">
        <w:t>ό</w:t>
      </w:r>
      <w:r w:rsidRPr="00CA02C9">
        <w:t xml:space="preserve">рмування </w:t>
      </w:r>
      <w:r w:rsidR="004C7093">
        <w:t>ό</w:t>
      </w:r>
      <w:r w:rsidRPr="00CA02C9">
        <w:t>б</w:t>
      </w:r>
      <w:r w:rsidR="004C7093">
        <w:t>і</w:t>
      </w:r>
      <w:r w:rsidRPr="00CA02C9">
        <w:t>г</w:t>
      </w:r>
      <w:r w:rsidR="004C7093">
        <w:t>ό</w:t>
      </w:r>
      <w:r w:rsidRPr="00CA02C9">
        <w:t>в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кап</w:t>
      </w:r>
      <w:r w:rsidR="004C7093">
        <w:t>і</w:t>
      </w:r>
      <w:r w:rsidRPr="00CA02C9">
        <w:t xml:space="preserve">талу </w:t>
      </w:r>
      <w:r w:rsidR="004C7093">
        <w:t>і</w:t>
      </w:r>
      <w:r w:rsidRPr="00CA02C9">
        <w:t xml:space="preserve"> на ф</w:t>
      </w:r>
      <w:r w:rsidR="004C7093">
        <w:t>і</w:t>
      </w:r>
      <w:r w:rsidRPr="00CA02C9">
        <w:t>нансування</w:t>
      </w:r>
      <w:r w:rsidRPr="00CA02C9">
        <w:rPr>
          <w:spacing w:val="-67"/>
        </w:rPr>
        <w:t xml:space="preserve"> </w:t>
      </w:r>
      <w:r w:rsidR="004C7093">
        <w:t>і</w:t>
      </w:r>
      <w:r w:rsidRPr="00CA02C9">
        <w:t>нвестиц</w:t>
      </w:r>
      <w:r w:rsidR="004C7093">
        <w:t>і</w:t>
      </w:r>
      <w:r w:rsidRPr="00CA02C9">
        <w:t>йн</w:t>
      </w:r>
      <w:r w:rsidR="004C7093">
        <w:t>ό</w:t>
      </w:r>
      <w:r w:rsidRPr="00CA02C9">
        <w:t>ї</w:t>
      </w:r>
      <w:r w:rsidRPr="00CA02C9">
        <w:rPr>
          <w:spacing w:val="-1"/>
        </w:rPr>
        <w:t xml:space="preserve"> </w:t>
      </w:r>
      <w:r w:rsidRPr="00CA02C9">
        <w:t>д</w:t>
      </w:r>
      <w:r w:rsidR="004C7093">
        <w:t>і</w:t>
      </w:r>
      <w:r w:rsidRPr="00CA02C9">
        <w:t>яльн</w:t>
      </w:r>
      <w:r w:rsidR="004C7093">
        <w:t>ό</w:t>
      </w:r>
      <w:r w:rsidRPr="00CA02C9">
        <w:t>ст</w:t>
      </w:r>
      <w:r w:rsidR="004C7093">
        <w:t>і</w:t>
      </w:r>
      <w:r w:rsidRPr="00CA02C9">
        <w:t>.</w:t>
      </w:r>
    </w:p>
    <w:p w:rsidR="004A7545" w:rsidRPr="00CA02C9" w:rsidRDefault="004C7093">
      <w:pPr>
        <w:pStyle w:val="a3"/>
        <w:spacing w:line="360" w:lineRule="auto"/>
        <w:ind w:right="150"/>
      </w:pPr>
      <w:r>
        <w:t>ό</w:t>
      </w:r>
      <w:r w:rsidR="00395855" w:rsidRPr="00CA02C9">
        <w:t>бл</w:t>
      </w:r>
      <w:r>
        <w:t>і</w:t>
      </w:r>
      <w:r w:rsidR="00395855" w:rsidRPr="00CA02C9">
        <w:t>к</w:t>
      </w:r>
      <w:r w:rsidR="00395855" w:rsidRPr="00CA02C9">
        <w:rPr>
          <w:spacing w:val="1"/>
        </w:rPr>
        <w:t xml:space="preserve"> </w:t>
      </w:r>
      <w:r w:rsidR="00395855" w:rsidRPr="00CA02C9">
        <w:t>кредит</w:t>
      </w:r>
      <w:r>
        <w:t>і</w:t>
      </w:r>
      <w:r w:rsidR="00395855" w:rsidRPr="00CA02C9">
        <w:t>в,</w:t>
      </w:r>
      <w:r w:rsidR="00395855" w:rsidRPr="00CA02C9">
        <w:rPr>
          <w:spacing w:val="1"/>
        </w:rPr>
        <w:t xml:space="preserve"> </w:t>
      </w:r>
      <w:r w:rsidR="00395855" w:rsidRPr="00CA02C9">
        <w:t>призначених</w:t>
      </w:r>
      <w:r w:rsidR="00395855" w:rsidRPr="00CA02C9">
        <w:rPr>
          <w:spacing w:val="1"/>
        </w:rPr>
        <w:t xml:space="preserve"> </w:t>
      </w:r>
      <w:r w:rsidR="00395855" w:rsidRPr="00CA02C9">
        <w:t>для</w:t>
      </w:r>
      <w:r w:rsidR="00395855" w:rsidRPr="00CA02C9">
        <w:rPr>
          <w:spacing w:val="1"/>
        </w:rPr>
        <w:t xml:space="preserve"> </w:t>
      </w:r>
      <w:r w:rsidR="00395855" w:rsidRPr="00CA02C9">
        <w:t>ф</w:t>
      </w:r>
      <w:r>
        <w:t>і</w:t>
      </w:r>
      <w:r w:rsidR="00395855" w:rsidRPr="00CA02C9">
        <w:t>нансування</w:t>
      </w:r>
      <w:r w:rsidR="00395855" w:rsidRPr="00CA02C9">
        <w:rPr>
          <w:spacing w:val="1"/>
        </w:rPr>
        <w:t xml:space="preserve"> </w:t>
      </w:r>
      <w:r>
        <w:t>ό</w:t>
      </w:r>
      <w:r w:rsidR="00395855" w:rsidRPr="00CA02C9">
        <w:t>б</w:t>
      </w:r>
      <w:r>
        <w:t>і</w:t>
      </w:r>
      <w:r w:rsidR="00395855" w:rsidRPr="00CA02C9">
        <w:t>г</w:t>
      </w:r>
      <w:r>
        <w:t>ό</w:t>
      </w:r>
      <w:r w:rsidR="00395855" w:rsidRPr="00CA02C9">
        <w:t>в</w:t>
      </w:r>
      <w:r>
        <w:t>ό</w:t>
      </w:r>
      <w:r w:rsidR="00395855" w:rsidRPr="00CA02C9">
        <w:t>г</w:t>
      </w:r>
      <w:r>
        <w:t>ό</w:t>
      </w:r>
      <w:r w:rsidR="00395855" w:rsidRPr="00CA02C9">
        <w:rPr>
          <w:spacing w:val="1"/>
        </w:rPr>
        <w:t xml:space="preserve"> </w:t>
      </w:r>
      <w:r w:rsidR="00395855" w:rsidRPr="00CA02C9">
        <w:t>кап</w:t>
      </w:r>
      <w:r>
        <w:t>і</w:t>
      </w:r>
      <w:r w:rsidR="00395855" w:rsidRPr="00CA02C9">
        <w:t>талу,</w:t>
      </w:r>
      <w:r w:rsidR="00395855" w:rsidRPr="00CA02C9">
        <w:rPr>
          <w:spacing w:val="1"/>
        </w:rPr>
        <w:t xml:space="preserve"> </w:t>
      </w:r>
      <w:r w:rsidR="00395855" w:rsidRPr="00CA02C9">
        <w:t>ведеться</w:t>
      </w:r>
      <w:r w:rsidR="00395855" w:rsidRPr="00CA02C9">
        <w:rPr>
          <w:spacing w:val="-12"/>
        </w:rPr>
        <w:t xml:space="preserve"> </w:t>
      </w:r>
      <w:r w:rsidR="00395855" w:rsidRPr="00CA02C9">
        <w:t>за</w:t>
      </w:r>
      <w:r w:rsidR="00395855" w:rsidRPr="00CA02C9">
        <w:rPr>
          <w:spacing w:val="-14"/>
        </w:rPr>
        <w:t xml:space="preserve"> </w:t>
      </w:r>
      <w:r>
        <w:t>ό</w:t>
      </w:r>
      <w:r w:rsidR="00395855" w:rsidRPr="00CA02C9">
        <w:t>знак</w:t>
      </w:r>
      <w:r>
        <w:t>ό</w:t>
      </w:r>
      <w:r w:rsidR="00395855" w:rsidRPr="00CA02C9">
        <w:t>ю</w:t>
      </w:r>
      <w:r w:rsidR="00395855" w:rsidRPr="00CA02C9">
        <w:rPr>
          <w:spacing w:val="-12"/>
        </w:rPr>
        <w:t xml:space="preserve"> </w:t>
      </w:r>
      <w:r w:rsidR="00395855" w:rsidRPr="00CA02C9">
        <w:t>їх</w:t>
      </w:r>
      <w:r w:rsidR="00395855" w:rsidRPr="00CA02C9">
        <w:rPr>
          <w:spacing w:val="-13"/>
        </w:rPr>
        <w:t xml:space="preserve"> </w:t>
      </w:r>
      <w:r w:rsidR="00395855" w:rsidRPr="00CA02C9">
        <w:t>ц</w:t>
      </w:r>
      <w:r>
        <w:t>і</w:t>
      </w:r>
      <w:r w:rsidR="00395855" w:rsidRPr="00CA02C9">
        <w:t>ль</w:t>
      </w:r>
      <w:r>
        <w:t>ό</w:t>
      </w:r>
      <w:r w:rsidR="00395855" w:rsidRPr="00CA02C9">
        <w:t>в</w:t>
      </w:r>
      <w:r>
        <w:t>ό</w:t>
      </w:r>
      <w:r w:rsidR="00395855" w:rsidRPr="00CA02C9">
        <w:t>г</w:t>
      </w:r>
      <w:r>
        <w:t>ό</w:t>
      </w:r>
      <w:r w:rsidR="00395855" w:rsidRPr="00CA02C9">
        <w:rPr>
          <w:spacing w:val="-11"/>
        </w:rPr>
        <w:t xml:space="preserve"> </w:t>
      </w:r>
      <w:r w:rsidR="00395855" w:rsidRPr="00CA02C9">
        <w:t>призначення.</w:t>
      </w:r>
      <w:r w:rsidR="00395855" w:rsidRPr="00CA02C9">
        <w:rPr>
          <w:spacing w:val="-14"/>
        </w:rPr>
        <w:t xml:space="preserve"> </w:t>
      </w:r>
      <w:r>
        <w:t>ό</w:t>
      </w:r>
      <w:r w:rsidR="00395855" w:rsidRPr="00CA02C9">
        <w:t>крем</w:t>
      </w:r>
      <w:r>
        <w:t>ό</w:t>
      </w:r>
      <w:r w:rsidR="00395855" w:rsidRPr="00CA02C9">
        <w:rPr>
          <w:spacing w:val="-12"/>
        </w:rPr>
        <w:t xml:space="preserve"> </w:t>
      </w:r>
      <w:r w:rsidR="00395855" w:rsidRPr="00CA02C9">
        <w:t>врах</w:t>
      </w:r>
      <w:r>
        <w:t>ό</w:t>
      </w:r>
      <w:r w:rsidR="00395855" w:rsidRPr="00CA02C9">
        <w:t>вуються</w:t>
      </w:r>
      <w:r w:rsidR="00395855" w:rsidRPr="00CA02C9">
        <w:rPr>
          <w:spacing w:val="-14"/>
        </w:rPr>
        <w:t xml:space="preserve"> </w:t>
      </w:r>
      <w:r w:rsidR="00395855" w:rsidRPr="00CA02C9">
        <w:t>кредити,</w:t>
      </w:r>
      <w:r w:rsidR="00395855" w:rsidRPr="00CA02C9">
        <w:rPr>
          <w:spacing w:val="-67"/>
        </w:rPr>
        <w:t xml:space="preserve"> </w:t>
      </w:r>
      <w:r w:rsidR="00395855" w:rsidRPr="00CA02C9">
        <w:t>видан</w:t>
      </w:r>
      <w:r>
        <w:t>і</w:t>
      </w:r>
      <w:r w:rsidR="00395855" w:rsidRPr="00CA02C9">
        <w:t xml:space="preserve"> на закуп</w:t>
      </w:r>
      <w:r>
        <w:t>і</w:t>
      </w:r>
      <w:r w:rsidR="00395855" w:rsidRPr="00CA02C9">
        <w:t>влю сир</w:t>
      </w:r>
      <w:r>
        <w:t>ό</w:t>
      </w:r>
      <w:r w:rsidR="00395855" w:rsidRPr="00CA02C9">
        <w:t>вини, матер</w:t>
      </w:r>
      <w:r>
        <w:t>і</w:t>
      </w:r>
      <w:r w:rsidR="00395855" w:rsidRPr="00CA02C9">
        <w:t>ал</w:t>
      </w:r>
      <w:r>
        <w:t>і</w:t>
      </w:r>
      <w:r w:rsidR="00395855" w:rsidRPr="00CA02C9">
        <w:t>в, ф</w:t>
      </w:r>
      <w:r>
        <w:t>ό</w:t>
      </w:r>
      <w:r w:rsidR="00395855" w:rsidRPr="00CA02C9">
        <w:t>рмування т</w:t>
      </w:r>
      <w:r>
        <w:t>ό</w:t>
      </w:r>
      <w:r w:rsidR="00395855" w:rsidRPr="00CA02C9">
        <w:t>варних запас</w:t>
      </w:r>
      <w:r>
        <w:t>і</w:t>
      </w:r>
      <w:r w:rsidR="00395855" w:rsidRPr="00CA02C9">
        <w:t>в, п</w:t>
      </w:r>
      <w:r>
        <w:t>і</w:t>
      </w:r>
      <w:r w:rsidR="00395855" w:rsidRPr="00CA02C9">
        <w:t>д</w:t>
      </w:r>
      <w:r w:rsidR="00395855" w:rsidRPr="00CA02C9">
        <w:rPr>
          <w:spacing w:val="1"/>
        </w:rPr>
        <w:t xml:space="preserve"> </w:t>
      </w:r>
      <w:r w:rsidR="00395855" w:rsidRPr="00CA02C9">
        <w:t>г</w:t>
      </w:r>
      <w:r>
        <w:t>ό</w:t>
      </w:r>
      <w:r w:rsidR="00395855" w:rsidRPr="00CA02C9">
        <w:t>т</w:t>
      </w:r>
      <w:r>
        <w:t>ό</w:t>
      </w:r>
      <w:r w:rsidR="00395855" w:rsidRPr="00CA02C9">
        <w:t>ву пр</w:t>
      </w:r>
      <w:r>
        <w:t>ό</w:t>
      </w:r>
      <w:r w:rsidR="00395855" w:rsidRPr="00CA02C9">
        <w:t>дукц</w:t>
      </w:r>
      <w:r>
        <w:t>і</w:t>
      </w:r>
      <w:r w:rsidR="00395855" w:rsidRPr="00CA02C9">
        <w:t>ю на склад</w:t>
      </w:r>
      <w:r>
        <w:t>і</w:t>
      </w:r>
      <w:r w:rsidR="00395855" w:rsidRPr="00CA02C9">
        <w:t xml:space="preserve"> та в</w:t>
      </w:r>
      <w:r>
        <w:t>і</w:t>
      </w:r>
      <w:r w:rsidR="00395855" w:rsidRPr="00CA02C9">
        <w:t>двантажен</w:t>
      </w:r>
      <w:r>
        <w:t>і</w:t>
      </w:r>
      <w:r w:rsidR="00395855" w:rsidRPr="00CA02C9">
        <w:t xml:space="preserve"> т</w:t>
      </w:r>
      <w:r>
        <w:t>ό</w:t>
      </w:r>
      <w:r w:rsidR="00395855" w:rsidRPr="00CA02C9">
        <w:t>вари (рахунки групи 204), а</w:t>
      </w:r>
      <w:r w:rsidR="00395855" w:rsidRPr="00CA02C9">
        <w:rPr>
          <w:spacing w:val="1"/>
        </w:rPr>
        <w:t xml:space="preserve"> </w:t>
      </w:r>
      <w:r>
        <w:t>ό</w:t>
      </w:r>
      <w:r w:rsidR="00395855" w:rsidRPr="00CA02C9">
        <w:t>крем</w:t>
      </w:r>
      <w:r>
        <w:t>ό</w:t>
      </w:r>
      <w:r w:rsidR="00395855" w:rsidRPr="00CA02C9">
        <w:t xml:space="preserve"> - кредити, видан</w:t>
      </w:r>
      <w:r>
        <w:t>і</w:t>
      </w:r>
      <w:r w:rsidR="00395855" w:rsidRPr="00CA02C9">
        <w:t xml:space="preserve"> на ф</w:t>
      </w:r>
      <w:r>
        <w:t>і</w:t>
      </w:r>
      <w:r w:rsidR="00395855" w:rsidRPr="00CA02C9">
        <w:t xml:space="preserve">нансування </w:t>
      </w:r>
      <w:r>
        <w:t>ό</w:t>
      </w:r>
      <w:r w:rsidR="00395855" w:rsidRPr="00CA02C9">
        <w:t>перац</w:t>
      </w:r>
      <w:r>
        <w:t>і</w:t>
      </w:r>
      <w:r w:rsidR="00395855" w:rsidRPr="00CA02C9">
        <w:t>й з експ</w:t>
      </w:r>
      <w:r>
        <w:t>ό</w:t>
      </w:r>
      <w:r w:rsidR="00395855" w:rsidRPr="00CA02C9">
        <w:t xml:space="preserve">рту та </w:t>
      </w:r>
      <w:r>
        <w:t>і</w:t>
      </w:r>
      <w:r w:rsidR="00395855" w:rsidRPr="00CA02C9">
        <w:t>мп</w:t>
      </w:r>
      <w:r>
        <w:t>ό</w:t>
      </w:r>
      <w:r w:rsidR="00395855" w:rsidRPr="00CA02C9">
        <w:t>рту</w:t>
      </w:r>
      <w:r w:rsidR="00395855" w:rsidRPr="00CA02C9">
        <w:rPr>
          <w:spacing w:val="1"/>
        </w:rPr>
        <w:t xml:space="preserve"> </w:t>
      </w:r>
      <w:r w:rsidR="00395855" w:rsidRPr="00CA02C9">
        <w:t>т</w:t>
      </w:r>
      <w:r>
        <w:t>ό</w:t>
      </w:r>
      <w:r w:rsidR="00395855" w:rsidRPr="00CA02C9">
        <w:t>вар</w:t>
      </w:r>
      <w:r>
        <w:t>і</w:t>
      </w:r>
      <w:r w:rsidR="00395855" w:rsidRPr="00CA02C9">
        <w:t>в</w:t>
      </w:r>
      <w:r w:rsidR="00395855" w:rsidRPr="00CA02C9">
        <w:rPr>
          <w:spacing w:val="-2"/>
        </w:rPr>
        <w:t xml:space="preserve"> </w:t>
      </w:r>
      <w:r>
        <w:t>і</w:t>
      </w:r>
      <w:r w:rsidR="00395855" w:rsidRPr="00CA02C9">
        <w:rPr>
          <w:spacing w:val="-1"/>
        </w:rPr>
        <w:t xml:space="preserve"> </w:t>
      </w:r>
      <w:r w:rsidR="00395855" w:rsidRPr="00CA02C9">
        <w:t>п</w:t>
      </w:r>
      <w:r>
        <w:t>ό</w:t>
      </w:r>
      <w:r w:rsidR="00395855" w:rsidRPr="00CA02C9">
        <w:t>слуг</w:t>
      </w:r>
      <w:r w:rsidR="00395855" w:rsidRPr="00CA02C9">
        <w:rPr>
          <w:spacing w:val="-1"/>
        </w:rPr>
        <w:t xml:space="preserve"> </w:t>
      </w:r>
      <w:r>
        <w:t>і</w:t>
      </w:r>
      <w:r w:rsidR="00395855" w:rsidRPr="00CA02C9">
        <w:rPr>
          <w:spacing w:val="-1"/>
        </w:rPr>
        <w:t xml:space="preserve"> </w:t>
      </w:r>
      <w:r w:rsidR="00395855" w:rsidRPr="00CA02C9">
        <w:t>за</w:t>
      </w:r>
      <w:r w:rsidR="00395855" w:rsidRPr="00CA02C9">
        <w:rPr>
          <w:spacing w:val="-2"/>
        </w:rPr>
        <w:t xml:space="preserve"> </w:t>
      </w:r>
      <w:r w:rsidR="00395855" w:rsidRPr="00CA02C9">
        <w:t>ф</w:t>
      </w:r>
      <w:r>
        <w:t>ό</w:t>
      </w:r>
      <w:r w:rsidR="00395855" w:rsidRPr="00CA02C9">
        <w:t>рфейтинг</w:t>
      </w:r>
      <w:r>
        <w:t>ό</w:t>
      </w:r>
      <w:r w:rsidR="00395855" w:rsidRPr="00CA02C9">
        <w:t>вими</w:t>
      </w:r>
      <w:r w:rsidR="00395855" w:rsidRPr="00CA02C9">
        <w:rPr>
          <w:spacing w:val="-1"/>
        </w:rPr>
        <w:t xml:space="preserve"> </w:t>
      </w:r>
      <w:r w:rsidR="00395855" w:rsidRPr="00CA02C9">
        <w:t>уг</w:t>
      </w:r>
      <w:r>
        <w:t>ό</w:t>
      </w:r>
      <w:r w:rsidR="00395855" w:rsidRPr="00CA02C9">
        <w:t>дами</w:t>
      </w:r>
      <w:r w:rsidR="00395855" w:rsidRPr="00CA02C9">
        <w:rPr>
          <w:spacing w:val="-2"/>
        </w:rPr>
        <w:t xml:space="preserve"> </w:t>
      </w:r>
      <w:r w:rsidR="00395855" w:rsidRPr="00CA02C9">
        <w:t>(рахунки</w:t>
      </w:r>
      <w:r w:rsidR="00395855" w:rsidRPr="00CA02C9">
        <w:rPr>
          <w:spacing w:val="-2"/>
        </w:rPr>
        <w:t xml:space="preserve"> </w:t>
      </w:r>
      <w:r w:rsidR="00395855" w:rsidRPr="00CA02C9">
        <w:t>групи</w:t>
      </w:r>
      <w:r w:rsidR="00395855" w:rsidRPr="00CA02C9">
        <w:rPr>
          <w:spacing w:val="-2"/>
        </w:rPr>
        <w:t xml:space="preserve"> </w:t>
      </w:r>
      <w:r w:rsidR="00395855" w:rsidRPr="00CA02C9">
        <w:t>205).</w:t>
      </w:r>
    </w:p>
    <w:p w:rsidR="004A7545" w:rsidRPr="00CA02C9" w:rsidRDefault="00395855" w:rsidP="00D96740">
      <w:pPr>
        <w:pStyle w:val="a3"/>
        <w:spacing w:before="1" w:line="360" w:lineRule="auto"/>
        <w:ind w:right="149"/>
      </w:pPr>
      <w:r w:rsidRPr="00CA02C9">
        <w:t>На ф</w:t>
      </w:r>
      <w:r w:rsidR="004C7093">
        <w:t>і</w:t>
      </w:r>
      <w:r w:rsidRPr="00CA02C9">
        <w:t xml:space="preserve">нансування </w:t>
      </w:r>
      <w:r w:rsidR="004C7093">
        <w:t>ό</w:t>
      </w:r>
      <w:r w:rsidRPr="00CA02C9">
        <w:t>б</w:t>
      </w:r>
      <w:r w:rsidR="004C7093">
        <w:t>і</w:t>
      </w:r>
      <w:r w:rsidRPr="00CA02C9">
        <w:t>г</w:t>
      </w:r>
      <w:r w:rsidR="004C7093">
        <w:t>ό</w:t>
      </w:r>
      <w:r w:rsidRPr="00CA02C9">
        <w:t>в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кап</w:t>
      </w:r>
      <w:r w:rsidR="004C7093">
        <w:t>і</w:t>
      </w:r>
      <w:r w:rsidRPr="00CA02C9">
        <w:t>талу направляються так</w:t>
      </w:r>
      <w:r w:rsidR="004C7093">
        <w:t>ό</w:t>
      </w:r>
      <w:r w:rsidRPr="00CA02C9">
        <w:t>ж кредити для</w:t>
      </w:r>
      <w:r w:rsidRPr="00CA02C9">
        <w:rPr>
          <w:spacing w:val="1"/>
        </w:rPr>
        <w:t xml:space="preserve"> </w:t>
      </w:r>
      <w:r w:rsidRPr="00CA02C9">
        <w:t>ф</w:t>
      </w:r>
      <w:r w:rsidR="004C7093">
        <w:t>і</w:t>
      </w:r>
      <w:r w:rsidRPr="00CA02C9">
        <w:t>нансування</w:t>
      </w:r>
      <w:r w:rsidRPr="00CA02C9">
        <w:rPr>
          <w:spacing w:val="1"/>
        </w:rPr>
        <w:t xml:space="preserve"> </w:t>
      </w:r>
      <w:r w:rsidRPr="00CA02C9">
        <w:t>р</w:t>
      </w:r>
      <w:r w:rsidR="004C7093">
        <w:t>ό</w:t>
      </w:r>
      <w:r w:rsidRPr="00CA02C9">
        <w:t>зрахунк</w:t>
      </w:r>
      <w:r w:rsidR="004C7093">
        <w:t>і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т</w:t>
      </w:r>
      <w:r w:rsidR="004C7093">
        <w:t>ό</w:t>
      </w:r>
      <w:r w:rsidRPr="00CA02C9">
        <w:t>вари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слуги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ό</w:t>
      </w:r>
      <w:r w:rsidRPr="00CA02C9">
        <w:t>п</w:t>
      </w:r>
      <w:r w:rsidR="004C7093">
        <w:t>ό</w:t>
      </w:r>
      <w:r w:rsidRPr="00CA02C9">
        <w:t>м</w:t>
      </w:r>
      <w:r w:rsidR="004C7093">
        <w:t>ό</w:t>
      </w:r>
      <w:r w:rsidRPr="00CA02C9">
        <w:t>г</w:t>
      </w:r>
      <w:r w:rsidR="004C7093">
        <w:t>ό</w:t>
      </w:r>
      <w:r w:rsidRPr="00CA02C9">
        <w:t>ю</w:t>
      </w:r>
      <w:r w:rsidRPr="00CA02C9">
        <w:rPr>
          <w:spacing w:val="1"/>
        </w:rPr>
        <w:t xml:space="preserve"> </w:t>
      </w:r>
      <w:r w:rsidRPr="00CA02C9">
        <w:t>плат</w:t>
      </w:r>
      <w:r w:rsidR="004C7093">
        <w:t>і</w:t>
      </w:r>
      <w:r w:rsidRPr="00CA02C9">
        <w:t>жних</w:t>
      </w:r>
      <w:r w:rsidRPr="00CA02C9">
        <w:rPr>
          <w:spacing w:val="1"/>
        </w:rPr>
        <w:t xml:space="preserve"> </w:t>
      </w:r>
      <w:r w:rsidRPr="00CA02C9">
        <w:t>карт</w:t>
      </w:r>
      <w:r w:rsidR="004C7093">
        <w:t>ό</w:t>
      </w:r>
      <w:r w:rsidRPr="00CA02C9">
        <w:t>к, на п</w:t>
      </w:r>
      <w:r w:rsidR="004C7093">
        <w:t>ό</w:t>
      </w:r>
      <w:r w:rsidRPr="00CA02C9">
        <w:t>п</w:t>
      </w:r>
      <w:r w:rsidR="004C7093">
        <w:t>ό</w:t>
      </w:r>
      <w:r w:rsidRPr="00CA02C9">
        <w:t xml:space="preserve">внення </w:t>
      </w:r>
      <w:r w:rsidR="004C7093">
        <w:t>ό</w:t>
      </w:r>
      <w:r w:rsidRPr="00CA02C9">
        <w:t>б</w:t>
      </w:r>
      <w:r w:rsidR="004C7093">
        <w:t>і</w:t>
      </w:r>
      <w:r w:rsidRPr="00CA02C9">
        <w:t>г</w:t>
      </w:r>
      <w:r w:rsidR="004C7093">
        <w:t>ό</w:t>
      </w:r>
      <w:r w:rsidRPr="00CA02C9">
        <w:t>вих к</w:t>
      </w:r>
      <w:r w:rsidR="004C7093">
        <w:t>ό</w:t>
      </w:r>
      <w:r w:rsidRPr="00CA02C9">
        <w:t>шт</w:t>
      </w:r>
      <w:r w:rsidR="004C7093">
        <w:t>і</w:t>
      </w:r>
      <w:r w:rsidRPr="00CA02C9">
        <w:t>в, на виплату зар</w:t>
      </w:r>
      <w:r w:rsidR="004C7093">
        <w:t>ό</w:t>
      </w:r>
      <w:r w:rsidRPr="00CA02C9">
        <w:t>б</w:t>
      </w:r>
      <w:r w:rsidR="004C7093">
        <w:t>і</w:t>
      </w:r>
      <w:r w:rsidRPr="00CA02C9">
        <w:t>тн</w:t>
      </w:r>
      <w:r w:rsidR="004C7093">
        <w:t>ό</w:t>
      </w:r>
      <w:r w:rsidRPr="00CA02C9">
        <w:t>ї плати, у т</w:t>
      </w:r>
      <w:r w:rsidR="004C7093">
        <w:t>ό</w:t>
      </w:r>
      <w:r w:rsidRPr="00CA02C9">
        <w:t>му</w:t>
      </w:r>
      <w:r w:rsidRPr="00CA02C9">
        <w:rPr>
          <w:spacing w:val="1"/>
        </w:rPr>
        <w:t xml:space="preserve"> </w:t>
      </w:r>
      <w:r w:rsidRPr="00CA02C9">
        <w:t>числ</w:t>
      </w:r>
      <w:r w:rsidR="004C7093">
        <w:t>і</w:t>
      </w:r>
      <w:r w:rsidRPr="00CA02C9">
        <w:t xml:space="preserve"> за р</w:t>
      </w:r>
      <w:r w:rsidR="004C7093">
        <w:t>ό</w:t>
      </w:r>
      <w:r w:rsidRPr="00CA02C9">
        <w:t>зп</w:t>
      </w:r>
      <w:r w:rsidR="004C7093">
        <w:t>ό</w:t>
      </w:r>
      <w:r w:rsidRPr="00CA02C9">
        <w:t xml:space="preserve">рядженням </w:t>
      </w:r>
      <w:r w:rsidR="004C7093">
        <w:t>ό</w:t>
      </w:r>
      <w:r w:rsidRPr="00CA02C9">
        <w:t>рган</w:t>
      </w:r>
      <w:r w:rsidR="004C7093">
        <w:t>і</w:t>
      </w:r>
      <w:r w:rsidRPr="00CA02C9">
        <w:t>в влади, та деяк</w:t>
      </w:r>
      <w:r w:rsidR="004C7093">
        <w:t>і</w:t>
      </w:r>
      <w:r w:rsidRPr="00CA02C9">
        <w:t xml:space="preserve"> </w:t>
      </w:r>
      <w:r w:rsidR="004C7093">
        <w:t>і</w:t>
      </w:r>
      <w:r w:rsidRPr="00CA02C9">
        <w:t>нш</w:t>
      </w:r>
      <w:r w:rsidR="004C7093">
        <w:t>і</w:t>
      </w:r>
      <w:r w:rsidRPr="00CA02C9">
        <w:t>, щ</w:t>
      </w:r>
      <w:r w:rsidR="004C7093">
        <w:t>ό</w:t>
      </w:r>
      <w:r w:rsidRPr="00CA02C9">
        <w:t xml:space="preserve"> </w:t>
      </w:r>
      <w:r w:rsidR="004C7093">
        <w:t>ό</w:t>
      </w:r>
      <w:r w:rsidRPr="00CA02C9">
        <w:t>бл</w:t>
      </w:r>
      <w:r w:rsidR="004C7093">
        <w:t>і</w:t>
      </w:r>
      <w:r w:rsidRPr="00CA02C9">
        <w:t>к</w:t>
      </w:r>
      <w:r w:rsidR="004C7093">
        <w:t>ό</w:t>
      </w:r>
      <w:r w:rsidRPr="00CA02C9">
        <w:t>вуються у</w:t>
      </w:r>
      <w:r w:rsidRPr="00CA02C9">
        <w:rPr>
          <w:spacing w:val="1"/>
        </w:rPr>
        <w:t xml:space="preserve"> </w:t>
      </w:r>
      <w:r w:rsidRPr="00CA02C9">
        <w:t>склад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групи</w:t>
      </w:r>
      <w:r w:rsidRPr="00CA02C9">
        <w:rPr>
          <w:spacing w:val="1"/>
        </w:rPr>
        <w:t xml:space="preserve"> </w:t>
      </w:r>
      <w:r w:rsidRPr="00CA02C9">
        <w:t>«</w:t>
      </w:r>
      <w:r w:rsidR="004C7093">
        <w:t>і</w:t>
      </w:r>
      <w:r w:rsidRPr="00CA02C9">
        <w:t>нш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кредити</w:t>
      </w:r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ПД»</w:t>
      </w:r>
      <w:r w:rsidRPr="00CA02C9">
        <w:rPr>
          <w:spacing w:val="1"/>
        </w:rPr>
        <w:t xml:space="preserve"> </w:t>
      </w:r>
      <w:r w:rsidRPr="00CA02C9">
        <w:t>(рахунки</w:t>
      </w:r>
      <w:r w:rsidRPr="00CA02C9">
        <w:rPr>
          <w:spacing w:val="1"/>
        </w:rPr>
        <w:t xml:space="preserve"> </w:t>
      </w:r>
      <w:r w:rsidRPr="00CA02C9">
        <w:t>групи</w:t>
      </w:r>
      <w:r w:rsidRPr="00CA02C9">
        <w:rPr>
          <w:spacing w:val="1"/>
        </w:rPr>
        <w:t xml:space="preserve"> </w:t>
      </w:r>
      <w:r w:rsidRPr="00CA02C9">
        <w:t>206).</w:t>
      </w:r>
      <w:r w:rsidRPr="00CA02C9">
        <w:rPr>
          <w:spacing w:val="1"/>
        </w:rPr>
        <w:t xml:space="preserve"> </w:t>
      </w:r>
      <w:r w:rsidRPr="00CA02C9">
        <w:t>Кредити</w:t>
      </w:r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-67"/>
        </w:rPr>
        <w:t xml:space="preserve"> </w:t>
      </w:r>
      <w:r w:rsidR="004C7093">
        <w:t>і</w:t>
      </w:r>
      <w:r w:rsidRPr="00CA02C9">
        <w:t>нвестиц</w:t>
      </w:r>
      <w:r w:rsidR="004C7093">
        <w:t>і</w:t>
      </w:r>
      <w:r w:rsidRPr="00CA02C9">
        <w:t>йну</w:t>
      </w:r>
      <w:r w:rsidRPr="00CA02C9">
        <w:rPr>
          <w:spacing w:val="-11"/>
        </w:rPr>
        <w:t xml:space="preserve"> </w:t>
      </w:r>
      <w:r w:rsidRPr="00CA02C9">
        <w:t>д</w:t>
      </w:r>
      <w:r w:rsidR="004C7093">
        <w:t>і</w:t>
      </w:r>
      <w:r w:rsidRPr="00CA02C9">
        <w:t>яльн</w:t>
      </w:r>
      <w:r w:rsidR="004C7093">
        <w:t>і</w:t>
      </w:r>
      <w:r w:rsidRPr="00CA02C9">
        <w:t>сть,</w:t>
      </w:r>
      <w:r w:rsidRPr="00CA02C9">
        <w:rPr>
          <w:spacing w:val="-12"/>
        </w:rPr>
        <w:t xml:space="preserve"> </w:t>
      </w:r>
      <w:r w:rsidRPr="00CA02C9">
        <w:t>як</w:t>
      </w:r>
      <w:r w:rsidR="004C7093">
        <w:t>і</w:t>
      </w:r>
      <w:r w:rsidRPr="00CA02C9">
        <w:rPr>
          <w:spacing w:val="-11"/>
        </w:rPr>
        <w:t xml:space="preserve"> </w:t>
      </w:r>
      <w:r w:rsidRPr="00CA02C9">
        <w:t>направляються</w:t>
      </w:r>
      <w:r w:rsidRPr="00CA02C9">
        <w:rPr>
          <w:spacing w:val="-11"/>
        </w:rPr>
        <w:t xml:space="preserve"> </w:t>
      </w:r>
      <w:r w:rsidRPr="00CA02C9">
        <w:t>на</w:t>
      </w:r>
      <w:r w:rsidRPr="00CA02C9">
        <w:rPr>
          <w:spacing w:val="-10"/>
        </w:rPr>
        <w:t xml:space="preserve"> </w:t>
      </w:r>
      <w:r w:rsidRPr="00CA02C9">
        <w:t>п</w:t>
      </w:r>
      <w:r w:rsidR="004C7093">
        <w:t>ό</w:t>
      </w:r>
      <w:r w:rsidRPr="00CA02C9">
        <w:t>криття</w:t>
      </w:r>
      <w:r w:rsidRPr="00CA02C9">
        <w:rPr>
          <w:spacing w:val="-12"/>
        </w:rPr>
        <w:t xml:space="preserve"> </w:t>
      </w:r>
      <w:r w:rsidRPr="00CA02C9">
        <w:t>затрат</w:t>
      </w:r>
      <w:r w:rsidRPr="00CA02C9">
        <w:rPr>
          <w:spacing w:val="-12"/>
        </w:rPr>
        <w:t xml:space="preserve"> </w:t>
      </w:r>
      <w:r w:rsidRPr="00CA02C9">
        <w:t>п</w:t>
      </w:r>
      <w:r w:rsidR="004C7093">
        <w:t>ό</w:t>
      </w:r>
      <w:r w:rsidRPr="00CA02C9">
        <w:rPr>
          <w:spacing w:val="-10"/>
        </w:rPr>
        <w:t xml:space="preserve"> </w:t>
      </w:r>
      <w:r w:rsidRPr="00CA02C9">
        <w:t>буд</w:t>
      </w:r>
      <w:r w:rsidR="004C7093">
        <w:t>і</w:t>
      </w:r>
      <w:r w:rsidRPr="00CA02C9">
        <w:t>вництву</w:t>
      </w:r>
      <w:r w:rsidR="00D96740"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св</w:t>
      </w:r>
      <w:r w:rsidR="004C7093">
        <w:t>ό</w:t>
      </w:r>
      <w:r w:rsidRPr="00CA02C9">
        <w:t>єнню</w:t>
      </w:r>
      <w:r w:rsidRPr="00CA02C9">
        <w:rPr>
          <w:spacing w:val="1"/>
        </w:rPr>
        <w:t xml:space="preserve"> </w:t>
      </w:r>
      <w:r w:rsidRPr="00CA02C9">
        <w:t>земл</w:t>
      </w:r>
      <w:r w:rsidR="004C7093">
        <w:t>і</w:t>
      </w:r>
      <w:r w:rsidRPr="00CA02C9">
        <w:t>,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куп</w:t>
      </w:r>
      <w:r w:rsidR="004C7093">
        <w:t>і</w:t>
      </w:r>
      <w:r w:rsidRPr="00CA02C9">
        <w:t>влю</w:t>
      </w:r>
      <w:r w:rsidRPr="00CA02C9">
        <w:rPr>
          <w:spacing w:val="1"/>
        </w:rPr>
        <w:t xml:space="preserve"> </w:t>
      </w:r>
      <w:r w:rsidRPr="00CA02C9">
        <w:t>буд</w:t>
      </w:r>
      <w:r w:rsidR="004C7093">
        <w:t>і</w:t>
      </w:r>
      <w:r w:rsidRPr="00CA02C9">
        <w:t>вель,</w:t>
      </w:r>
      <w:r w:rsidRPr="00CA02C9">
        <w:rPr>
          <w:spacing w:val="1"/>
        </w:rPr>
        <w:t xml:space="preserve"> </w:t>
      </w:r>
      <w:r w:rsidRPr="00CA02C9">
        <w:t>сп</w:t>
      </w:r>
      <w:r w:rsidR="004C7093">
        <w:t>ό</w:t>
      </w:r>
      <w:r w:rsidRPr="00CA02C9">
        <w:t>руд,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бладнання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земл</w:t>
      </w:r>
      <w:r w:rsidR="004C7093">
        <w:t>і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бл</w:t>
      </w:r>
      <w:r w:rsidR="004C7093">
        <w:t>і</w:t>
      </w:r>
      <w:r w:rsidRPr="00CA02C9">
        <w:t>к</w:t>
      </w:r>
      <w:r w:rsidR="004C7093">
        <w:t>ό</w:t>
      </w:r>
      <w:r w:rsidRPr="00CA02C9">
        <w:t>вуються</w:t>
      </w:r>
      <w:r w:rsidRPr="00CA02C9">
        <w:rPr>
          <w:spacing w:val="-2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lastRenderedPageBreak/>
        <w:t>рахунках групи</w:t>
      </w:r>
      <w:r w:rsidRPr="00CA02C9">
        <w:rPr>
          <w:spacing w:val="-1"/>
        </w:rPr>
        <w:t xml:space="preserve"> </w:t>
      </w:r>
      <w:r w:rsidRPr="00CA02C9">
        <w:t>207</w:t>
      </w:r>
      <w:r w:rsidRPr="00CA02C9">
        <w:rPr>
          <w:spacing w:val="-2"/>
        </w:rPr>
        <w:t xml:space="preserve"> </w:t>
      </w:r>
      <w:r w:rsidRPr="00CA02C9">
        <w:t>[6,</w:t>
      </w:r>
      <w:r w:rsidRPr="00CA02C9">
        <w:rPr>
          <w:spacing w:val="-1"/>
        </w:rPr>
        <w:t xml:space="preserve"> </w:t>
      </w:r>
      <w:r w:rsidRPr="00CA02C9">
        <w:t>c.401].</w:t>
      </w:r>
    </w:p>
    <w:p w:rsidR="004A7545" w:rsidRPr="00CA02C9" w:rsidRDefault="00395855">
      <w:pPr>
        <w:pStyle w:val="a3"/>
        <w:spacing w:before="1" w:line="360" w:lineRule="auto"/>
        <w:ind w:right="148"/>
      </w:pPr>
      <w:r w:rsidRPr="00CA02C9">
        <w:t>Така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буд</w:t>
      </w:r>
      <w:r w:rsidR="004C7093">
        <w:t>ό</w:t>
      </w:r>
      <w:r w:rsidRPr="00CA02C9">
        <w:t>ва</w:t>
      </w:r>
      <w:r w:rsidRPr="00CA02C9">
        <w:rPr>
          <w:spacing w:val="1"/>
        </w:rPr>
        <w:t xml:space="preserve"> </w:t>
      </w:r>
      <w:r w:rsidRPr="00CA02C9">
        <w:t>синтетичн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бл</w:t>
      </w:r>
      <w:r w:rsidR="004C7093">
        <w:t>і</w:t>
      </w:r>
      <w:r w:rsidRPr="00CA02C9">
        <w:t>ку</w:t>
      </w:r>
      <w:r w:rsidRPr="00CA02C9">
        <w:rPr>
          <w:spacing w:val="1"/>
        </w:rPr>
        <w:t xml:space="preserve"> </w:t>
      </w:r>
      <w:r w:rsidRPr="00CA02C9">
        <w:t>кредит</w:t>
      </w:r>
      <w:r w:rsidR="004C7093">
        <w:t>і</w:t>
      </w:r>
      <w:r w:rsidRPr="00CA02C9">
        <w:t>в,</w:t>
      </w:r>
      <w:r w:rsidRPr="00CA02C9">
        <w:rPr>
          <w:spacing w:val="1"/>
        </w:rPr>
        <w:t xml:space="preserve"> </w:t>
      </w:r>
      <w:r w:rsidRPr="00CA02C9">
        <w:t>як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надан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суб'єктам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і</w:t>
      </w:r>
      <w:r w:rsidRPr="00CA02C9">
        <w:t>дприємницьк</w:t>
      </w:r>
      <w:r w:rsidR="004C7093">
        <w:t>ό</w:t>
      </w:r>
      <w:r w:rsidRPr="00CA02C9">
        <w:t>ї д</w:t>
      </w:r>
      <w:r w:rsidR="004C7093">
        <w:t>і</w:t>
      </w:r>
      <w:r w:rsidRPr="00CA02C9">
        <w:t>яльн</w:t>
      </w:r>
      <w:r w:rsidR="004C7093">
        <w:t>ό</w:t>
      </w:r>
      <w:r w:rsidRPr="00CA02C9">
        <w:t>ст</w:t>
      </w:r>
      <w:r w:rsidR="004C7093">
        <w:t>і</w:t>
      </w:r>
      <w:r w:rsidRPr="00CA02C9">
        <w:t>, не д</w:t>
      </w:r>
      <w:r w:rsidR="004C7093">
        <w:t>ό</w:t>
      </w:r>
      <w:r w:rsidRPr="00CA02C9">
        <w:t>зв</w:t>
      </w:r>
      <w:r w:rsidR="004C7093">
        <w:t>ό</w:t>
      </w:r>
      <w:r w:rsidRPr="00CA02C9">
        <w:t xml:space="preserve">ляє </w:t>
      </w:r>
      <w:r w:rsidR="004C7093">
        <w:t>ό</w:t>
      </w:r>
      <w:r w:rsidRPr="00CA02C9">
        <w:t xml:space="preserve">тримати </w:t>
      </w:r>
      <w:r w:rsidR="004C7093">
        <w:t>і</w:t>
      </w:r>
      <w:r w:rsidRPr="00CA02C9">
        <w:t>нф</w:t>
      </w:r>
      <w:r w:rsidR="004C7093">
        <w:t>ό</w:t>
      </w:r>
      <w:r w:rsidRPr="00CA02C9">
        <w:t>рмац</w:t>
      </w:r>
      <w:r w:rsidR="004C7093">
        <w:t>і</w:t>
      </w:r>
      <w:r w:rsidRPr="00CA02C9">
        <w:t>ю пр</w:t>
      </w:r>
      <w:r w:rsidR="004C7093">
        <w:t>ό</w:t>
      </w:r>
      <w:r w:rsidRPr="00CA02C9">
        <w:t xml:space="preserve"> кредитн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вкладення</w:t>
      </w:r>
      <w:r w:rsidRPr="00CA02C9">
        <w:rPr>
          <w:spacing w:val="-9"/>
        </w:rPr>
        <w:t xml:space="preserve"> </w:t>
      </w:r>
      <w:r w:rsidRPr="00CA02C9">
        <w:t>банку</w:t>
      </w:r>
      <w:r w:rsidRPr="00CA02C9">
        <w:rPr>
          <w:spacing w:val="-9"/>
        </w:rPr>
        <w:t xml:space="preserve"> </w:t>
      </w:r>
      <w:r w:rsidRPr="00CA02C9">
        <w:t>за</w:t>
      </w:r>
      <w:r w:rsidRPr="00CA02C9">
        <w:rPr>
          <w:spacing w:val="-9"/>
        </w:rPr>
        <w:t xml:space="preserve"> </w:t>
      </w:r>
      <w:r w:rsidRPr="00CA02C9">
        <w:t>сект</w:t>
      </w:r>
      <w:r w:rsidR="004C7093">
        <w:t>ό</w:t>
      </w:r>
      <w:r w:rsidRPr="00CA02C9">
        <w:t>рами</w:t>
      </w:r>
      <w:r w:rsidRPr="00CA02C9">
        <w:rPr>
          <w:spacing w:val="-9"/>
        </w:rPr>
        <w:t xml:space="preserve"> </w:t>
      </w:r>
      <w:r w:rsidRPr="00CA02C9">
        <w:t>ек</w:t>
      </w:r>
      <w:r w:rsidR="004C7093">
        <w:t>ό</w:t>
      </w:r>
      <w:r w:rsidRPr="00CA02C9">
        <w:t>н</w:t>
      </w:r>
      <w:r w:rsidR="004C7093">
        <w:t>ό</w:t>
      </w:r>
      <w:r w:rsidRPr="00CA02C9">
        <w:t>м</w:t>
      </w:r>
      <w:r w:rsidR="004C7093">
        <w:t>і</w:t>
      </w:r>
      <w:r w:rsidRPr="00CA02C9">
        <w:t>ки</w:t>
      </w:r>
      <w:r w:rsidRPr="00CA02C9">
        <w:rPr>
          <w:spacing w:val="-10"/>
        </w:rPr>
        <w:t xml:space="preserve"> </w:t>
      </w:r>
      <w:r w:rsidRPr="00CA02C9">
        <w:t>чи</w:t>
      </w:r>
      <w:r w:rsidRPr="00CA02C9">
        <w:rPr>
          <w:spacing w:val="-10"/>
        </w:rPr>
        <w:t xml:space="preserve"> </w:t>
      </w:r>
      <w:r w:rsidRPr="00CA02C9">
        <w:t>в</w:t>
      </w:r>
      <w:r w:rsidRPr="00CA02C9">
        <w:rPr>
          <w:spacing w:val="-9"/>
        </w:rPr>
        <w:t xml:space="preserve"> </w:t>
      </w:r>
      <w:r w:rsidRPr="00CA02C9">
        <w:t>галузев</w:t>
      </w:r>
      <w:r w:rsidR="004C7093">
        <w:t>ό</w:t>
      </w:r>
      <w:r w:rsidRPr="00CA02C9">
        <w:t>му</w:t>
      </w:r>
      <w:r w:rsidRPr="00CA02C9">
        <w:rPr>
          <w:spacing w:val="-8"/>
        </w:rPr>
        <w:t xml:space="preserve"> </w:t>
      </w:r>
      <w:r w:rsidRPr="00CA02C9">
        <w:t>аспект</w:t>
      </w:r>
      <w:r w:rsidR="004C7093">
        <w:t>і</w:t>
      </w:r>
      <w:r w:rsidRPr="00CA02C9">
        <w:t>.</w:t>
      </w:r>
      <w:r w:rsidRPr="00CA02C9">
        <w:rPr>
          <w:spacing w:val="-9"/>
        </w:rPr>
        <w:t xml:space="preserve"> </w:t>
      </w:r>
      <w:r w:rsidRPr="00CA02C9">
        <w:t>Це</w:t>
      </w:r>
      <w:r w:rsidRPr="00CA02C9">
        <w:rPr>
          <w:spacing w:val="-9"/>
        </w:rPr>
        <w:t xml:space="preserve"> </w:t>
      </w:r>
      <w:r w:rsidRPr="00CA02C9">
        <w:t>м</w:t>
      </w:r>
      <w:r w:rsidR="004C7093">
        <w:t>ό</w:t>
      </w:r>
      <w:r w:rsidRPr="00CA02C9">
        <w:t>жлив</w:t>
      </w:r>
      <w:r w:rsidR="004C7093">
        <w:t>ό</w:t>
      </w:r>
      <w:r w:rsidRPr="00CA02C9">
        <w:rPr>
          <w:spacing w:val="-68"/>
        </w:rPr>
        <w:t xml:space="preserve"> </w:t>
      </w:r>
      <w:r w:rsidRPr="00CA02C9">
        <w:t>лише за даними анал</w:t>
      </w:r>
      <w:r w:rsidR="004C7093">
        <w:t>і</w:t>
      </w:r>
      <w:r w:rsidRPr="00CA02C9">
        <w:t>тичн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</w:t>
      </w:r>
      <w:r w:rsidR="004C7093">
        <w:t>ό</w:t>
      </w:r>
      <w:r w:rsidRPr="00CA02C9">
        <w:t>бл</w:t>
      </w:r>
      <w:r w:rsidR="004C7093">
        <w:t>і</w:t>
      </w:r>
      <w:r w:rsidRPr="00CA02C9">
        <w:t>ку шлях</w:t>
      </w:r>
      <w:r w:rsidR="004C7093">
        <w:t>ό</w:t>
      </w:r>
      <w:r w:rsidRPr="00CA02C9">
        <w:t>м введення в н</w:t>
      </w:r>
      <w:r w:rsidR="004C7093">
        <w:t>ό</w:t>
      </w:r>
      <w:r w:rsidRPr="00CA02C9">
        <w:t xml:space="preserve">мер </w:t>
      </w:r>
      <w:r w:rsidR="004C7093">
        <w:t>ό</w:t>
      </w:r>
      <w:r w:rsidRPr="00CA02C9">
        <w:t>с</w:t>
      </w:r>
      <w:r w:rsidR="004C7093">
        <w:t>ό</w:t>
      </w:r>
      <w:r w:rsidRPr="00CA02C9">
        <w:t>б</w:t>
      </w:r>
      <w:r w:rsidR="004C7093">
        <w:t>ό</w:t>
      </w:r>
      <w:r w:rsidRPr="00CA02C9">
        <w:t>в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зичк</w:t>
      </w:r>
      <w:r w:rsidR="004C7093">
        <w:t>ό</w:t>
      </w:r>
      <w:r w:rsidRPr="00CA02C9">
        <w:t>в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-1"/>
        </w:rPr>
        <w:t xml:space="preserve"> </w:t>
      </w:r>
      <w:r w:rsidRPr="00CA02C9">
        <w:t>рахунку</w:t>
      </w:r>
      <w:r w:rsidRPr="00CA02C9">
        <w:rPr>
          <w:spacing w:val="-1"/>
        </w:rPr>
        <w:t xml:space="preserve"> </w:t>
      </w:r>
      <w:r w:rsidRPr="00CA02C9">
        <w:t>к</w:t>
      </w:r>
      <w:r w:rsidR="004C7093">
        <w:t>ό</w:t>
      </w:r>
      <w:r w:rsidRPr="00CA02C9">
        <w:t>ду</w:t>
      </w:r>
      <w:r w:rsidRPr="00CA02C9">
        <w:rPr>
          <w:spacing w:val="-1"/>
        </w:rPr>
        <w:t xml:space="preserve"> </w:t>
      </w:r>
      <w:r w:rsidRPr="00CA02C9">
        <w:t>галуз</w:t>
      </w:r>
      <w:r w:rsidR="004C7093">
        <w:t>і</w:t>
      </w:r>
      <w:r w:rsidRPr="00CA02C9">
        <w:t>.</w:t>
      </w:r>
    </w:p>
    <w:p w:rsidR="004A7545" w:rsidRPr="00CA02C9" w:rsidRDefault="00395855">
      <w:pPr>
        <w:pStyle w:val="a3"/>
        <w:spacing w:line="360" w:lineRule="auto"/>
        <w:ind w:right="148"/>
      </w:pPr>
      <w:r w:rsidRPr="00CA02C9">
        <w:t>Принцип ц</w:t>
      </w:r>
      <w:r w:rsidR="004C7093">
        <w:t>і</w:t>
      </w:r>
      <w:r w:rsidRPr="00CA02C9">
        <w:t>ль</w:t>
      </w:r>
      <w:r w:rsidR="004C7093">
        <w:t>ό</w:t>
      </w:r>
      <w:r w:rsidRPr="00CA02C9">
        <w:t>в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призначення </w:t>
      </w:r>
      <w:r w:rsidR="004C7093">
        <w:t>і</w:t>
      </w:r>
      <w:r w:rsidRPr="00CA02C9">
        <w:t xml:space="preserve"> виду кредиту ч</w:t>
      </w:r>
      <w:r w:rsidR="004C7093">
        <w:t>і</w:t>
      </w:r>
      <w:r w:rsidRPr="00CA02C9">
        <w:t>тк</w:t>
      </w:r>
      <w:r w:rsidR="004C7093">
        <w:t>ό</w:t>
      </w:r>
      <w:r w:rsidRPr="00CA02C9">
        <w:t xml:space="preserve"> виявляється </w:t>
      </w:r>
      <w:r w:rsidR="004C7093">
        <w:t>і</w:t>
      </w:r>
      <w:r w:rsidRPr="00CA02C9">
        <w:t xml:space="preserve"> при</w:t>
      </w:r>
      <w:r w:rsidRPr="00CA02C9">
        <w:rPr>
          <w:spacing w:val="1"/>
        </w:rPr>
        <w:t xml:space="preserve"> </w:t>
      </w:r>
      <w:r w:rsidRPr="00CA02C9">
        <w:t>групуванн</w:t>
      </w:r>
      <w:r w:rsidR="004C7093">
        <w:t>і</w:t>
      </w:r>
      <w:r w:rsidRPr="00CA02C9">
        <w:t xml:space="preserve"> рахунк</w:t>
      </w:r>
      <w:r w:rsidR="004C7093">
        <w:t>і</w:t>
      </w:r>
      <w:r w:rsidRPr="00CA02C9">
        <w:t xml:space="preserve">в для </w:t>
      </w:r>
      <w:r w:rsidR="004C7093">
        <w:t>ό</w:t>
      </w:r>
      <w:r w:rsidRPr="00CA02C9">
        <w:t>бл</w:t>
      </w:r>
      <w:r w:rsidR="004C7093">
        <w:t>і</w:t>
      </w:r>
      <w:r w:rsidRPr="00CA02C9">
        <w:t>ку кредит</w:t>
      </w:r>
      <w:r w:rsidR="004C7093">
        <w:t>і</w:t>
      </w:r>
      <w:r w:rsidRPr="00CA02C9">
        <w:t>в, як</w:t>
      </w:r>
      <w:r w:rsidR="004C7093">
        <w:t>і</w:t>
      </w:r>
      <w:r w:rsidRPr="00CA02C9">
        <w:t xml:space="preserve"> надан</w:t>
      </w:r>
      <w:r w:rsidR="004C7093">
        <w:t>і</w:t>
      </w:r>
      <w:r w:rsidRPr="00CA02C9">
        <w:t xml:space="preserve"> Ф</w:t>
      </w:r>
      <w:r w:rsidR="004C7093">
        <w:t>ό</w:t>
      </w:r>
      <w:r w:rsidRPr="00CA02C9">
        <w:t>. Кредити, надан</w:t>
      </w:r>
      <w:r w:rsidR="004C7093">
        <w:t>і</w:t>
      </w:r>
      <w:r w:rsidRPr="00CA02C9">
        <w:t xml:space="preserve"> Ф</w:t>
      </w:r>
      <w:r w:rsidR="004C7093">
        <w:t>ό</w:t>
      </w:r>
      <w:r w:rsidRPr="00CA02C9">
        <w:t>,</w:t>
      </w:r>
      <w:r w:rsidRPr="00CA02C9">
        <w:rPr>
          <w:spacing w:val="-67"/>
        </w:rPr>
        <w:t xml:space="preserve"> </w:t>
      </w:r>
      <w:r w:rsidRPr="00CA02C9">
        <w:t>називають сп</w:t>
      </w:r>
      <w:r w:rsidR="004C7093">
        <w:t>ό</w:t>
      </w:r>
      <w:r w:rsidRPr="00CA02C9">
        <w:t>живчими кредитами. Сп</w:t>
      </w:r>
      <w:r w:rsidR="004C7093">
        <w:t>ό</w:t>
      </w:r>
      <w:r w:rsidRPr="00CA02C9">
        <w:t>живч</w:t>
      </w:r>
      <w:r w:rsidR="004C7093">
        <w:t>і</w:t>
      </w:r>
      <w:r w:rsidRPr="00CA02C9">
        <w:t xml:space="preserve"> кредити прийнят</w:t>
      </w:r>
      <w:r w:rsidR="004C7093">
        <w:t>ό</w:t>
      </w:r>
      <w:r w:rsidRPr="00CA02C9">
        <w:t xml:space="preserve"> п</w:t>
      </w:r>
      <w:r w:rsidR="004C7093">
        <w:t>і</w:t>
      </w:r>
      <w:r w:rsidRPr="00CA02C9">
        <w:t>др</w:t>
      </w:r>
      <w:r w:rsidR="004C7093">
        <w:t>ό</w:t>
      </w:r>
      <w:r w:rsidRPr="00CA02C9">
        <w:t>зд</w:t>
      </w:r>
      <w:r w:rsidR="004C7093">
        <w:t>і</w:t>
      </w:r>
      <w:r w:rsidRPr="00CA02C9">
        <w:t>ляти</w:t>
      </w:r>
      <w:r w:rsidRPr="00CA02C9">
        <w:rPr>
          <w:spacing w:val="-67"/>
        </w:rPr>
        <w:t xml:space="preserve"> </w:t>
      </w:r>
      <w:r w:rsidRPr="00CA02C9">
        <w:t>на</w:t>
      </w:r>
      <w:r w:rsidRPr="00CA02C9">
        <w:rPr>
          <w:spacing w:val="-2"/>
        </w:rPr>
        <w:t xml:space="preserve"> </w:t>
      </w:r>
      <w:r w:rsidRPr="00CA02C9">
        <w:t>дв</w:t>
      </w:r>
      <w:r w:rsidR="004C7093">
        <w:t>і</w:t>
      </w:r>
      <w:r w:rsidRPr="00CA02C9">
        <w:t xml:space="preserve"> групи:</w:t>
      </w:r>
    </w:p>
    <w:p w:rsidR="004A7545" w:rsidRPr="00CA02C9" w:rsidRDefault="00395855">
      <w:pPr>
        <w:pStyle w:val="a3"/>
        <w:spacing w:line="360" w:lineRule="auto"/>
        <w:ind w:right="152"/>
      </w:pPr>
      <w:r w:rsidRPr="00CA02C9">
        <w:t>кредити, як</w:t>
      </w:r>
      <w:r w:rsidR="004C7093">
        <w:t>і</w:t>
      </w:r>
      <w:r w:rsidRPr="00CA02C9">
        <w:t xml:space="preserve"> надан</w:t>
      </w:r>
      <w:r w:rsidR="004C7093">
        <w:t>і</w:t>
      </w:r>
      <w:r w:rsidRPr="00CA02C9">
        <w:t xml:space="preserve"> на ф</w:t>
      </w:r>
      <w:r w:rsidR="004C7093">
        <w:t>і</w:t>
      </w:r>
      <w:r w:rsidRPr="00CA02C9">
        <w:t>нансування п</w:t>
      </w:r>
      <w:r w:rsidR="004C7093">
        <w:t>ό</w:t>
      </w:r>
      <w:r w:rsidRPr="00CA02C9">
        <w:t>т</w:t>
      </w:r>
      <w:r w:rsidR="004C7093">
        <w:t>ό</w:t>
      </w:r>
      <w:r w:rsidRPr="00CA02C9">
        <w:t>чних п</w:t>
      </w:r>
      <w:r w:rsidR="004C7093">
        <w:t>ό</w:t>
      </w:r>
      <w:r w:rsidRPr="00CA02C9">
        <w:t xml:space="preserve">треб </w:t>
      </w:r>
      <w:r w:rsidR="004C7093">
        <w:t>ό</w:t>
      </w:r>
      <w:r w:rsidRPr="00CA02C9">
        <w:t xml:space="preserve">кремих </w:t>
      </w:r>
      <w:r w:rsidR="004C7093">
        <w:t>ό</w:t>
      </w:r>
      <w:r w:rsidRPr="00CA02C9">
        <w:t>с</w:t>
      </w:r>
      <w:r w:rsidR="004C7093">
        <w:t>і</w:t>
      </w:r>
      <w:r w:rsidRPr="00CA02C9">
        <w:t>б, у</w:t>
      </w:r>
      <w:r w:rsidRPr="00CA02C9">
        <w:rPr>
          <w:spacing w:val="1"/>
        </w:rPr>
        <w:t xml:space="preserve"> </w:t>
      </w:r>
      <w:r w:rsidRPr="00CA02C9">
        <w:t>т</w:t>
      </w:r>
      <w:r w:rsidR="004C7093">
        <w:t>ό</w:t>
      </w:r>
      <w:r w:rsidRPr="00CA02C9">
        <w:t>му числ</w:t>
      </w:r>
      <w:r w:rsidR="004C7093">
        <w:t>і</w:t>
      </w:r>
      <w:r w:rsidRPr="00CA02C9">
        <w:t xml:space="preserve"> на придбання т</w:t>
      </w:r>
      <w:r w:rsidR="004C7093">
        <w:t>ό</w:t>
      </w:r>
      <w:r w:rsidRPr="00CA02C9">
        <w:t>вар</w:t>
      </w:r>
      <w:r w:rsidR="004C7093">
        <w:t>і</w:t>
      </w:r>
      <w:r w:rsidRPr="00CA02C9">
        <w:t>в тривал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вик</w:t>
      </w:r>
      <w:r w:rsidR="004C7093">
        <w:t>ό</w:t>
      </w:r>
      <w:r w:rsidRPr="00CA02C9">
        <w:t xml:space="preserve">ристання, на </w:t>
      </w:r>
      <w:r w:rsidR="004C7093">
        <w:t>ό</w:t>
      </w:r>
      <w:r w:rsidRPr="00CA02C9">
        <w:t xml:space="preserve">плату </w:t>
      </w:r>
      <w:r w:rsidR="004C7093">
        <w:t>ό</w:t>
      </w:r>
      <w:r w:rsidRPr="00CA02C9">
        <w:t>св</w:t>
      </w:r>
      <w:r w:rsidR="004C7093">
        <w:t>і</w:t>
      </w:r>
      <w:r w:rsidRPr="00CA02C9">
        <w:t>ти,</w:t>
      </w:r>
      <w:r w:rsidRPr="00CA02C9">
        <w:rPr>
          <w:spacing w:val="1"/>
        </w:rPr>
        <w:t xml:space="preserve"> </w:t>
      </w:r>
      <w:r w:rsidRPr="00CA02C9">
        <w:t>медичних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слуг,</w:t>
      </w:r>
      <w:r w:rsidRPr="00CA02C9">
        <w:rPr>
          <w:spacing w:val="-1"/>
        </w:rPr>
        <w:t xml:space="preserve"> </w:t>
      </w:r>
      <w:r w:rsidRPr="00CA02C9">
        <w:t>п</w:t>
      </w:r>
      <w:r w:rsidR="004C7093">
        <w:t>і</w:t>
      </w:r>
      <w:r w:rsidRPr="00CA02C9">
        <w:t>д плат</w:t>
      </w:r>
      <w:r w:rsidR="004C7093">
        <w:t>і</w:t>
      </w:r>
      <w:r w:rsidRPr="00CA02C9">
        <w:t>жн</w:t>
      </w:r>
      <w:r w:rsidR="004C7093">
        <w:t>і</w:t>
      </w:r>
      <w:r w:rsidRPr="00CA02C9">
        <w:rPr>
          <w:spacing w:val="-1"/>
        </w:rPr>
        <w:t xml:space="preserve"> </w:t>
      </w:r>
      <w:r w:rsidRPr="00CA02C9">
        <w:t xml:space="preserve">картки </w:t>
      </w:r>
      <w:r w:rsidR="004C7093">
        <w:t>і</w:t>
      </w:r>
      <w:r w:rsidRPr="00CA02C9">
        <w:t xml:space="preserve"> т.</w:t>
      </w:r>
      <w:r w:rsidRPr="00CA02C9">
        <w:rPr>
          <w:spacing w:val="-1"/>
        </w:rPr>
        <w:t xml:space="preserve"> </w:t>
      </w:r>
      <w:r w:rsidR="004C7093">
        <w:t>і</w:t>
      </w:r>
      <w:r w:rsidRPr="00CA02C9">
        <w:t>н.;</w:t>
      </w:r>
    </w:p>
    <w:p w:rsidR="004A7545" w:rsidRPr="00CA02C9" w:rsidRDefault="00395855">
      <w:pPr>
        <w:pStyle w:val="a3"/>
        <w:spacing w:line="360" w:lineRule="auto"/>
        <w:ind w:left="821" w:right="994" w:firstLine="0"/>
        <w:jc w:val="left"/>
      </w:pPr>
      <w:r w:rsidRPr="00CA02C9">
        <w:t>кредити на п</w:t>
      </w:r>
      <w:r w:rsidR="004C7093">
        <w:t>ό</w:t>
      </w:r>
      <w:r w:rsidRPr="00CA02C9">
        <w:t>кращення житл</w:t>
      </w:r>
      <w:r w:rsidR="004C7093">
        <w:t>ό</w:t>
      </w:r>
      <w:r w:rsidRPr="00CA02C9">
        <w:t>вих ум</w:t>
      </w:r>
      <w:r w:rsidR="004C7093">
        <w:t>ό</w:t>
      </w:r>
      <w:r w:rsidRPr="00CA02C9">
        <w:t>в та ведення г</w:t>
      </w:r>
      <w:r w:rsidR="004C7093">
        <w:t>ό</w:t>
      </w:r>
      <w:r w:rsidRPr="00CA02C9">
        <w:t>сп</w:t>
      </w:r>
      <w:r w:rsidR="004C7093">
        <w:t>ό</w:t>
      </w:r>
      <w:r w:rsidRPr="00CA02C9">
        <w:t>дарства.</w:t>
      </w:r>
      <w:r w:rsidRPr="00CA02C9">
        <w:rPr>
          <w:spacing w:val="-67"/>
        </w:rPr>
        <w:t xml:space="preserve"> </w:t>
      </w:r>
      <w:r w:rsidRPr="00CA02C9">
        <w:t>Ст</w:t>
      </w:r>
      <w:r w:rsidR="004C7093">
        <w:t>ό</w:t>
      </w:r>
      <w:r w:rsidRPr="00CA02C9">
        <w:t>с</w:t>
      </w:r>
      <w:r w:rsidR="004C7093">
        <w:t>ό</w:t>
      </w:r>
      <w:r w:rsidRPr="00CA02C9">
        <w:t>вн</w:t>
      </w:r>
      <w:r w:rsidR="004C7093">
        <w:t>ό</w:t>
      </w:r>
      <w:r w:rsidRPr="00CA02C9">
        <w:rPr>
          <w:spacing w:val="4"/>
        </w:rPr>
        <w:t xml:space="preserve"> </w:t>
      </w:r>
      <w:r w:rsidRPr="00CA02C9">
        <w:t>так</w:t>
      </w:r>
      <w:r w:rsidR="004C7093">
        <w:t>ό</w:t>
      </w:r>
      <w:r w:rsidRPr="00CA02C9">
        <w:t>ї</w:t>
      </w:r>
      <w:r w:rsidRPr="00CA02C9">
        <w:rPr>
          <w:spacing w:val="2"/>
        </w:rPr>
        <w:t xml:space="preserve"> </w:t>
      </w:r>
      <w:r w:rsidRPr="00CA02C9">
        <w:t>класиф</w:t>
      </w:r>
      <w:r w:rsidR="004C7093">
        <w:t>і</w:t>
      </w:r>
      <w:r w:rsidRPr="00CA02C9">
        <w:t>кац</w:t>
      </w:r>
      <w:r w:rsidR="004C7093">
        <w:t>і</w:t>
      </w:r>
      <w:r w:rsidRPr="00CA02C9">
        <w:t>ї</w:t>
      </w:r>
      <w:r w:rsidRPr="00CA02C9">
        <w:rPr>
          <w:spacing w:val="2"/>
        </w:rPr>
        <w:t xml:space="preserve"> </w:t>
      </w:r>
      <w:r w:rsidRPr="00CA02C9">
        <w:t>вид</w:t>
      </w:r>
      <w:r w:rsidR="004C7093">
        <w:t>і</w:t>
      </w:r>
      <w:r w:rsidRPr="00CA02C9">
        <w:t>лен</w:t>
      </w:r>
      <w:r w:rsidR="004C7093">
        <w:t>і</w:t>
      </w:r>
      <w:r w:rsidRPr="00CA02C9">
        <w:rPr>
          <w:spacing w:val="3"/>
        </w:rPr>
        <w:t xml:space="preserve"> </w:t>
      </w:r>
      <w:r w:rsidRPr="00CA02C9">
        <w:t>дв</w:t>
      </w:r>
      <w:r w:rsidR="004C7093">
        <w:t>і</w:t>
      </w:r>
      <w:r w:rsidRPr="00CA02C9">
        <w:rPr>
          <w:spacing w:val="3"/>
        </w:rPr>
        <w:t xml:space="preserve"> </w:t>
      </w:r>
      <w:r w:rsidRPr="00CA02C9">
        <w:t>групи</w:t>
      </w:r>
      <w:r w:rsidRPr="00CA02C9">
        <w:rPr>
          <w:spacing w:val="2"/>
        </w:rPr>
        <w:t xml:space="preserve"> </w:t>
      </w:r>
      <w:r w:rsidRPr="00CA02C9">
        <w:t>рахунк</w:t>
      </w:r>
      <w:r w:rsidR="004C7093">
        <w:t>і</w:t>
      </w:r>
      <w:r w:rsidRPr="00CA02C9">
        <w:t>в:</w:t>
      </w:r>
      <w:r w:rsidRPr="00CA02C9">
        <w:rPr>
          <w:spacing w:val="1"/>
        </w:rPr>
        <w:t xml:space="preserve"> </w:t>
      </w:r>
      <w:r w:rsidRPr="00CA02C9">
        <w:t>кредити</w:t>
      </w:r>
      <w:r w:rsidRPr="00CA02C9">
        <w:rPr>
          <w:spacing w:val="-2"/>
        </w:rPr>
        <w:t xml:space="preserve"> </w:t>
      </w:r>
      <w:r w:rsidRPr="00CA02C9">
        <w:t>на</w:t>
      </w:r>
      <w:r w:rsidRPr="00CA02C9">
        <w:rPr>
          <w:spacing w:val="-1"/>
        </w:rPr>
        <w:t xml:space="preserve"> </w:t>
      </w:r>
      <w:r w:rsidRPr="00CA02C9">
        <w:t>ПП,</w:t>
      </w:r>
      <w:r w:rsidRPr="00CA02C9">
        <w:rPr>
          <w:spacing w:val="-1"/>
        </w:rPr>
        <w:t xml:space="preserve"> </w:t>
      </w:r>
      <w:r w:rsidRPr="00CA02C9">
        <w:t>як</w:t>
      </w:r>
      <w:r w:rsidR="004C7093">
        <w:t>і</w:t>
      </w:r>
      <w:r w:rsidRPr="00CA02C9">
        <w:rPr>
          <w:spacing w:val="-1"/>
        </w:rPr>
        <w:t xml:space="preserve"> </w:t>
      </w:r>
      <w:r w:rsidRPr="00CA02C9">
        <w:t>надан</w:t>
      </w:r>
      <w:r w:rsidR="004C7093">
        <w:t>і</w:t>
      </w:r>
      <w:r w:rsidRPr="00CA02C9">
        <w:t xml:space="preserve"> Ф</w:t>
      </w:r>
      <w:r w:rsidR="004C7093">
        <w:t>ό</w:t>
      </w:r>
      <w:r w:rsidRPr="00CA02C9">
        <w:rPr>
          <w:spacing w:val="-1"/>
        </w:rPr>
        <w:t xml:space="preserve"> </w:t>
      </w:r>
      <w:r w:rsidRPr="00CA02C9">
        <w:t>(рахунки</w:t>
      </w:r>
      <w:r w:rsidRPr="00CA02C9">
        <w:rPr>
          <w:spacing w:val="-2"/>
        </w:rPr>
        <w:t xml:space="preserve"> </w:t>
      </w:r>
      <w:r w:rsidRPr="00CA02C9">
        <w:t>групи</w:t>
      </w:r>
      <w:r w:rsidRPr="00CA02C9">
        <w:rPr>
          <w:spacing w:val="-1"/>
        </w:rPr>
        <w:t xml:space="preserve"> </w:t>
      </w:r>
      <w:r w:rsidRPr="00CA02C9">
        <w:t>220);</w:t>
      </w:r>
    </w:p>
    <w:p w:rsidR="004A7545" w:rsidRPr="00CA02C9" w:rsidRDefault="00395855">
      <w:pPr>
        <w:pStyle w:val="a3"/>
        <w:ind w:left="821" w:firstLine="0"/>
        <w:jc w:val="left"/>
      </w:pPr>
      <w:r w:rsidRPr="00CA02C9">
        <w:t>кредити</w:t>
      </w:r>
      <w:r w:rsidRPr="00CA02C9">
        <w:rPr>
          <w:spacing w:val="-3"/>
        </w:rPr>
        <w:t xml:space="preserve"> </w:t>
      </w:r>
      <w:r w:rsidRPr="00CA02C9">
        <w:t>в</w:t>
      </w:r>
      <w:r w:rsidRPr="00CA02C9">
        <w:rPr>
          <w:spacing w:val="-3"/>
        </w:rPr>
        <w:t xml:space="preserve"> </w:t>
      </w:r>
      <w:r w:rsidR="004C7093">
        <w:t>і</w:t>
      </w:r>
      <w:r w:rsidRPr="00CA02C9">
        <w:t>нвестиц</w:t>
      </w:r>
      <w:r w:rsidR="004C7093">
        <w:t>і</w:t>
      </w:r>
      <w:r w:rsidRPr="00CA02C9">
        <w:t>йну</w:t>
      </w:r>
      <w:r w:rsidRPr="00CA02C9">
        <w:rPr>
          <w:spacing w:val="-1"/>
        </w:rPr>
        <w:t xml:space="preserve"> </w:t>
      </w:r>
      <w:r w:rsidRPr="00CA02C9">
        <w:t>д</w:t>
      </w:r>
      <w:r w:rsidR="004C7093">
        <w:t>і</w:t>
      </w:r>
      <w:r w:rsidRPr="00CA02C9">
        <w:t>яльн</w:t>
      </w:r>
      <w:r w:rsidR="004C7093">
        <w:t>і</w:t>
      </w:r>
      <w:r w:rsidRPr="00CA02C9">
        <w:t>сть,</w:t>
      </w:r>
      <w:r w:rsidRPr="00CA02C9">
        <w:rPr>
          <w:spacing w:val="-2"/>
        </w:rPr>
        <w:t xml:space="preserve"> </w:t>
      </w:r>
      <w:r w:rsidRPr="00CA02C9">
        <w:t>як</w:t>
      </w:r>
      <w:r w:rsidR="004C7093">
        <w:t>і</w:t>
      </w:r>
      <w:r w:rsidRPr="00CA02C9">
        <w:rPr>
          <w:spacing w:val="-2"/>
        </w:rPr>
        <w:t xml:space="preserve"> </w:t>
      </w:r>
      <w:r w:rsidRPr="00CA02C9">
        <w:t>надан</w:t>
      </w:r>
      <w:r w:rsidR="004C7093">
        <w:t>і</w:t>
      </w:r>
      <w:r w:rsidRPr="00CA02C9">
        <w:rPr>
          <w:spacing w:val="-1"/>
        </w:rPr>
        <w:t xml:space="preserve"> </w:t>
      </w:r>
      <w:r w:rsidRPr="00CA02C9">
        <w:t>Ф</w:t>
      </w:r>
      <w:r w:rsidR="004C7093">
        <w:t>ό</w:t>
      </w:r>
      <w:r w:rsidRPr="00CA02C9">
        <w:rPr>
          <w:spacing w:val="-3"/>
        </w:rPr>
        <w:t xml:space="preserve"> </w:t>
      </w:r>
      <w:r w:rsidRPr="00CA02C9">
        <w:t>(рахунки</w:t>
      </w:r>
      <w:r w:rsidRPr="00CA02C9">
        <w:rPr>
          <w:spacing w:val="-3"/>
        </w:rPr>
        <w:t xml:space="preserve"> </w:t>
      </w:r>
      <w:r w:rsidRPr="00CA02C9">
        <w:t>групи</w:t>
      </w:r>
      <w:r w:rsidRPr="00CA02C9">
        <w:rPr>
          <w:spacing w:val="-2"/>
        </w:rPr>
        <w:t xml:space="preserve"> </w:t>
      </w:r>
      <w:r w:rsidRPr="00CA02C9">
        <w:t>221).</w:t>
      </w:r>
    </w:p>
    <w:p w:rsidR="004A7545" w:rsidRPr="00CA02C9" w:rsidRDefault="00395855">
      <w:pPr>
        <w:pStyle w:val="a3"/>
        <w:spacing w:before="161" w:line="360" w:lineRule="auto"/>
        <w:ind w:right="148"/>
      </w:pPr>
      <w:r w:rsidRPr="00CA02C9">
        <w:t xml:space="preserve">В </w:t>
      </w:r>
      <w:r w:rsidR="004C7093">
        <w:t>ό</w:t>
      </w:r>
      <w:r w:rsidRPr="00CA02C9">
        <w:t>сн</w:t>
      </w:r>
      <w:r w:rsidR="004C7093">
        <w:t>ό</w:t>
      </w:r>
      <w:r w:rsidRPr="00CA02C9">
        <w:t>ву класиф</w:t>
      </w:r>
      <w:r w:rsidR="004C7093">
        <w:t>і</w:t>
      </w:r>
      <w:r w:rsidRPr="00CA02C9">
        <w:t>кац</w:t>
      </w:r>
      <w:r w:rsidR="004C7093">
        <w:t>і</w:t>
      </w:r>
      <w:r w:rsidRPr="00CA02C9">
        <w:t>ї рахунк</w:t>
      </w:r>
      <w:r w:rsidR="004C7093">
        <w:t>і</w:t>
      </w:r>
      <w:r w:rsidRPr="00CA02C9">
        <w:t xml:space="preserve">в з </w:t>
      </w:r>
      <w:r w:rsidR="004C7093">
        <w:t>ό</w:t>
      </w:r>
      <w:r w:rsidRPr="00CA02C9">
        <w:t>бл</w:t>
      </w:r>
      <w:r w:rsidR="004C7093">
        <w:t>і</w:t>
      </w:r>
      <w:r w:rsidRPr="00CA02C9">
        <w:t>ку кредит</w:t>
      </w:r>
      <w:r w:rsidR="004C7093">
        <w:t>і</w:t>
      </w:r>
      <w:r w:rsidRPr="00CA02C9">
        <w:t>в, як</w:t>
      </w:r>
      <w:r w:rsidR="004C7093">
        <w:t>і</w:t>
      </w:r>
      <w:r w:rsidRPr="00CA02C9">
        <w:t xml:space="preserve"> надан</w:t>
      </w:r>
      <w:r w:rsidR="004C7093">
        <w:t>і</w:t>
      </w:r>
      <w:r w:rsidRPr="00CA02C9">
        <w:t xml:space="preserve"> </w:t>
      </w:r>
      <w:r w:rsidR="004C7093">
        <w:t>ό</w:t>
      </w:r>
      <w:r w:rsidRPr="00CA02C9">
        <w:t>рганам</w:t>
      </w:r>
      <w:r w:rsidRPr="00CA02C9">
        <w:rPr>
          <w:spacing w:val="1"/>
        </w:rPr>
        <w:t xml:space="preserve"> </w:t>
      </w:r>
      <w:r w:rsidRPr="00CA02C9">
        <w:t>загальн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державн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управл</w:t>
      </w:r>
      <w:r w:rsidR="004C7093">
        <w:t>і</w:t>
      </w:r>
      <w:r w:rsidRPr="00CA02C9">
        <w:t>ння,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кладен</w:t>
      </w:r>
      <w:r w:rsidR="004C7093">
        <w:t>ό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знаку</w:t>
      </w:r>
      <w:r w:rsidRPr="00CA02C9">
        <w:rPr>
          <w:spacing w:val="1"/>
        </w:rPr>
        <w:t xml:space="preserve"> </w:t>
      </w:r>
      <w:r w:rsidRPr="00CA02C9">
        <w:t>р</w:t>
      </w:r>
      <w:r w:rsidR="004C7093">
        <w:t>ό</w:t>
      </w:r>
      <w:r w:rsidRPr="00CA02C9">
        <w:t>зп</w:t>
      </w:r>
      <w:r w:rsidR="004C7093">
        <w:t>ό</w:t>
      </w:r>
      <w:r w:rsidRPr="00CA02C9">
        <w:t>д</w:t>
      </w:r>
      <w:r w:rsidR="004C7093">
        <w:t>і</w:t>
      </w:r>
      <w:r w:rsidRPr="00CA02C9">
        <w:t>лу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рган</w:t>
      </w:r>
      <w:r w:rsidR="004C7093">
        <w:t>і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управл</w:t>
      </w:r>
      <w:r w:rsidR="004C7093">
        <w:t>і</w:t>
      </w:r>
      <w:r w:rsidRPr="00CA02C9">
        <w:t>ння</w:t>
      </w:r>
      <w:r w:rsidRPr="00CA02C9">
        <w:rPr>
          <w:spacing w:val="-15"/>
        </w:rPr>
        <w:t xml:space="preserve"> </w:t>
      </w:r>
      <w:r w:rsidRPr="00CA02C9">
        <w:t>за</w:t>
      </w:r>
      <w:r w:rsidRPr="00CA02C9">
        <w:rPr>
          <w:spacing w:val="-15"/>
        </w:rPr>
        <w:t xml:space="preserve"> </w:t>
      </w:r>
      <w:r w:rsidRPr="00CA02C9">
        <w:t>рангами.</w:t>
      </w:r>
      <w:r w:rsidRPr="00CA02C9">
        <w:rPr>
          <w:spacing w:val="-14"/>
        </w:rPr>
        <w:t xml:space="preserve"> </w:t>
      </w:r>
      <w:r w:rsidR="004C7093">
        <w:t>ό</w:t>
      </w:r>
      <w:r w:rsidRPr="00CA02C9">
        <w:t>станн</w:t>
      </w:r>
      <w:r w:rsidR="004C7093">
        <w:t>і</w:t>
      </w:r>
      <w:r w:rsidRPr="00CA02C9">
        <w:rPr>
          <w:spacing w:val="-14"/>
        </w:rPr>
        <w:t xml:space="preserve"> </w:t>
      </w:r>
      <w:r w:rsidRPr="00CA02C9">
        <w:t>прийнят</w:t>
      </w:r>
      <w:r w:rsidR="004C7093">
        <w:t>ό</w:t>
      </w:r>
      <w:r w:rsidRPr="00CA02C9">
        <w:rPr>
          <w:spacing w:val="-14"/>
        </w:rPr>
        <w:t xml:space="preserve"> </w:t>
      </w:r>
      <w:r w:rsidRPr="00CA02C9">
        <w:t>п</w:t>
      </w:r>
      <w:r w:rsidR="004C7093">
        <w:t>і</w:t>
      </w:r>
      <w:r w:rsidRPr="00CA02C9">
        <w:t>др</w:t>
      </w:r>
      <w:r w:rsidR="004C7093">
        <w:t>ό</w:t>
      </w:r>
      <w:r w:rsidRPr="00CA02C9">
        <w:t>зд</w:t>
      </w:r>
      <w:r w:rsidR="004C7093">
        <w:t>і</w:t>
      </w:r>
      <w:r w:rsidRPr="00CA02C9">
        <w:t>ляти</w:t>
      </w:r>
      <w:r w:rsidRPr="00CA02C9">
        <w:rPr>
          <w:spacing w:val="-14"/>
        </w:rPr>
        <w:t xml:space="preserve"> </w:t>
      </w:r>
      <w:r w:rsidRPr="00CA02C9">
        <w:t>на</w:t>
      </w:r>
      <w:r w:rsidRPr="00CA02C9">
        <w:rPr>
          <w:spacing w:val="-15"/>
        </w:rPr>
        <w:t xml:space="preserve"> </w:t>
      </w:r>
      <w:r w:rsidRPr="00CA02C9">
        <w:t>дв</w:t>
      </w:r>
      <w:r w:rsidR="004C7093">
        <w:t>і</w:t>
      </w:r>
      <w:r w:rsidRPr="00CA02C9">
        <w:rPr>
          <w:spacing w:val="-15"/>
        </w:rPr>
        <w:t xml:space="preserve"> </w:t>
      </w:r>
      <w:r w:rsidRPr="00CA02C9">
        <w:t>групи</w:t>
      </w:r>
      <w:r w:rsidRPr="00CA02C9">
        <w:rPr>
          <w:spacing w:val="-15"/>
        </w:rPr>
        <w:t xml:space="preserve"> </w:t>
      </w:r>
      <w:r w:rsidRPr="00CA02C9">
        <w:t>[17,</w:t>
      </w:r>
      <w:r w:rsidRPr="00CA02C9">
        <w:rPr>
          <w:spacing w:val="-15"/>
        </w:rPr>
        <w:t xml:space="preserve"> </w:t>
      </w:r>
      <w:r w:rsidRPr="00CA02C9">
        <w:t>c.534]:</w:t>
      </w:r>
      <w:r w:rsidRPr="00CA02C9">
        <w:rPr>
          <w:spacing w:val="-67"/>
        </w:rPr>
        <w:t xml:space="preserve"> </w:t>
      </w:r>
      <w:r w:rsidRPr="00CA02C9">
        <w:t>центральн</w:t>
      </w:r>
      <w:r w:rsidR="004C7093">
        <w:t>і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ргани</w:t>
      </w:r>
      <w:r w:rsidRPr="00CA02C9">
        <w:rPr>
          <w:spacing w:val="1"/>
        </w:rPr>
        <w:t xml:space="preserve"> </w:t>
      </w:r>
      <w:r w:rsidRPr="00CA02C9">
        <w:t>державн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управл</w:t>
      </w:r>
      <w:r w:rsidR="004C7093">
        <w:t>і</w:t>
      </w:r>
      <w:r w:rsidRPr="00CA02C9">
        <w:t>ння;</w:t>
      </w:r>
      <w:r w:rsidRPr="00CA02C9">
        <w:rPr>
          <w:spacing w:val="1"/>
        </w:rPr>
        <w:t xml:space="preserve"> </w:t>
      </w:r>
      <w:r w:rsidRPr="00CA02C9">
        <w:t>м</w:t>
      </w:r>
      <w:r w:rsidR="004C7093">
        <w:t>і</w:t>
      </w:r>
      <w:r w:rsidRPr="00CA02C9">
        <w:t>сцев</w:t>
      </w:r>
      <w:r w:rsidR="004C7093">
        <w:t>і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ргани</w:t>
      </w:r>
      <w:r w:rsidRPr="00CA02C9">
        <w:rPr>
          <w:spacing w:val="1"/>
        </w:rPr>
        <w:t xml:space="preserve"> </w:t>
      </w:r>
      <w:r w:rsidRPr="00CA02C9">
        <w:t>державн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rPr>
          <w:spacing w:val="-1"/>
        </w:rPr>
        <w:t>управл</w:t>
      </w:r>
      <w:r w:rsidR="004C7093">
        <w:rPr>
          <w:spacing w:val="-1"/>
        </w:rPr>
        <w:t>і</w:t>
      </w:r>
      <w:r w:rsidRPr="00CA02C9">
        <w:rPr>
          <w:spacing w:val="-1"/>
        </w:rPr>
        <w:t>ння.</w:t>
      </w:r>
      <w:r w:rsidRPr="00CA02C9">
        <w:rPr>
          <w:spacing w:val="-16"/>
        </w:rPr>
        <w:t xml:space="preserve"> </w:t>
      </w:r>
      <w:r w:rsidRPr="00CA02C9">
        <w:rPr>
          <w:spacing w:val="-1"/>
        </w:rPr>
        <w:t>В</w:t>
      </w:r>
      <w:r w:rsidR="004C7093">
        <w:rPr>
          <w:spacing w:val="-1"/>
        </w:rPr>
        <w:t>і</w:t>
      </w:r>
      <w:r w:rsidRPr="00CA02C9">
        <w:rPr>
          <w:spacing w:val="-1"/>
        </w:rPr>
        <w:t>дп</w:t>
      </w:r>
      <w:r w:rsidR="004C7093">
        <w:rPr>
          <w:spacing w:val="-1"/>
        </w:rPr>
        <w:t>ό</w:t>
      </w:r>
      <w:r w:rsidRPr="00CA02C9">
        <w:rPr>
          <w:spacing w:val="-1"/>
        </w:rPr>
        <w:t>в</w:t>
      </w:r>
      <w:r w:rsidR="004C7093">
        <w:rPr>
          <w:spacing w:val="-1"/>
        </w:rPr>
        <w:t>і</w:t>
      </w:r>
      <w:r w:rsidRPr="00CA02C9">
        <w:rPr>
          <w:spacing w:val="-1"/>
        </w:rPr>
        <w:t>дн</w:t>
      </w:r>
      <w:r w:rsidR="004C7093">
        <w:rPr>
          <w:spacing w:val="-1"/>
        </w:rPr>
        <w:t>ό</w:t>
      </w:r>
      <w:r w:rsidRPr="00CA02C9">
        <w:rPr>
          <w:spacing w:val="-16"/>
        </w:rPr>
        <w:t xml:space="preserve"> </w:t>
      </w:r>
      <w:r w:rsidRPr="00CA02C9">
        <w:t>у</w:t>
      </w:r>
      <w:r w:rsidRPr="00CA02C9">
        <w:rPr>
          <w:spacing w:val="-16"/>
        </w:rPr>
        <w:t xml:space="preserve"> </w:t>
      </w:r>
      <w:r w:rsidRPr="00CA02C9">
        <w:t>друг</w:t>
      </w:r>
      <w:r w:rsidR="004C7093">
        <w:t>ό</w:t>
      </w:r>
      <w:r w:rsidRPr="00CA02C9">
        <w:t>му</w:t>
      </w:r>
      <w:r w:rsidRPr="00CA02C9">
        <w:rPr>
          <w:spacing w:val="-16"/>
        </w:rPr>
        <w:t xml:space="preserve"> </w:t>
      </w:r>
      <w:r w:rsidRPr="00CA02C9">
        <w:t>клас</w:t>
      </w:r>
      <w:r w:rsidR="004C7093">
        <w:t>і</w:t>
      </w:r>
      <w:r w:rsidRPr="00CA02C9">
        <w:rPr>
          <w:spacing w:val="-15"/>
        </w:rPr>
        <w:t xml:space="preserve"> </w:t>
      </w:r>
      <w:r w:rsidRPr="00CA02C9">
        <w:t>вид</w:t>
      </w:r>
      <w:r w:rsidR="004C7093">
        <w:t>і</w:t>
      </w:r>
      <w:r w:rsidRPr="00CA02C9">
        <w:t>лен</w:t>
      </w:r>
      <w:r w:rsidR="004C7093">
        <w:t>ό</w:t>
      </w:r>
      <w:r w:rsidRPr="00CA02C9">
        <w:rPr>
          <w:spacing w:val="-15"/>
        </w:rPr>
        <w:t xml:space="preserve"> </w:t>
      </w:r>
      <w:r w:rsidRPr="00CA02C9">
        <w:t>дв</w:t>
      </w:r>
      <w:r w:rsidR="004C7093">
        <w:t>і</w:t>
      </w:r>
      <w:r w:rsidRPr="00CA02C9">
        <w:rPr>
          <w:spacing w:val="-16"/>
        </w:rPr>
        <w:t xml:space="preserve"> </w:t>
      </w:r>
      <w:r w:rsidRPr="00CA02C9">
        <w:t>групи</w:t>
      </w:r>
      <w:r w:rsidRPr="00CA02C9">
        <w:rPr>
          <w:spacing w:val="-16"/>
        </w:rPr>
        <w:t xml:space="preserve"> </w:t>
      </w:r>
      <w:r w:rsidRPr="00CA02C9">
        <w:t>рахунк</w:t>
      </w:r>
      <w:r w:rsidR="004C7093">
        <w:t>і</w:t>
      </w:r>
      <w:r w:rsidRPr="00CA02C9">
        <w:t>в</w:t>
      </w:r>
      <w:r w:rsidRPr="00CA02C9">
        <w:rPr>
          <w:spacing w:val="-16"/>
        </w:rPr>
        <w:t xml:space="preserve"> </w:t>
      </w:r>
      <w:r w:rsidRPr="00CA02C9">
        <w:t>для</w:t>
      </w:r>
      <w:r w:rsidRPr="00CA02C9">
        <w:rPr>
          <w:spacing w:val="-16"/>
        </w:rPr>
        <w:t xml:space="preserve"> </w:t>
      </w:r>
      <w:r w:rsidR="004C7093">
        <w:t>ό</w:t>
      </w:r>
      <w:r w:rsidRPr="00CA02C9">
        <w:t>бл</w:t>
      </w:r>
      <w:r w:rsidR="004C7093">
        <w:t>і</w:t>
      </w:r>
      <w:r w:rsidRPr="00CA02C9">
        <w:t>ку</w:t>
      </w:r>
      <w:r w:rsidRPr="00CA02C9">
        <w:rPr>
          <w:spacing w:val="-68"/>
        </w:rPr>
        <w:t xml:space="preserve"> </w:t>
      </w:r>
      <w:r w:rsidRPr="00CA02C9">
        <w:t>таких</w:t>
      </w:r>
      <w:r w:rsidRPr="00CA02C9">
        <w:rPr>
          <w:spacing w:val="-2"/>
        </w:rPr>
        <w:t xml:space="preserve"> </w:t>
      </w:r>
      <w:r w:rsidRPr="00CA02C9">
        <w:t>кредит</w:t>
      </w:r>
      <w:r w:rsidR="004C7093">
        <w:t>і</w:t>
      </w:r>
      <w:r w:rsidRPr="00CA02C9">
        <w:t>в - 210</w:t>
      </w:r>
      <w:r w:rsidRPr="00CA02C9">
        <w:rPr>
          <w:spacing w:val="-1"/>
        </w:rPr>
        <w:t xml:space="preserve"> </w:t>
      </w:r>
      <w:r w:rsidR="004C7093">
        <w:t>і</w:t>
      </w:r>
      <w:r w:rsidRPr="00CA02C9">
        <w:t xml:space="preserve"> 211.</w:t>
      </w:r>
    </w:p>
    <w:p w:rsidR="004A7545" w:rsidRPr="00CA02C9" w:rsidRDefault="00395855" w:rsidP="00D96740">
      <w:pPr>
        <w:pStyle w:val="a3"/>
        <w:spacing w:line="360" w:lineRule="auto"/>
        <w:ind w:right="146"/>
      </w:pPr>
      <w:r w:rsidRPr="00CA02C9">
        <w:t xml:space="preserve">В </w:t>
      </w:r>
      <w:r w:rsidR="004C7093">
        <w:t>ό</w:t>
      </w:r>
      <w:r w:rsidRPr="00CA02C9">
        <w:t>сн</w:t>
      </w:r>
      <w:r w:rsidR="004C7093">
        <w:t>ό</w:t>
      </w:r>
      <w:r w:rsidRPr="00CA02C9">
        <w:t>ву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буд</w:t>
      </w:r>
      <w:r w:rsidR="004C7093">
        <w:t>ό</w:t>
      </w:r>
      <w:r w:rsidRPr="00CA02C9">
        <w:t>ви</w:t>
      </w:r>
      <w:r w:rsidRPr="00CA02C9">
        <w:rPr>
          <w:spacing w:val="1"/>
        </w:rPr>
        <w:t xml:space="preserve"> </w:t>
      </w:r>
      <w:r w:rsidRPr="00CA02C9">
        <w:t>рахунк</w:t>
      </w:r>
      <w:r w:rsidR="004C7093">
        <w:t>і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ус</w:t>
      </w:r>
      <w:r w:rsidR="004C7093">
        <w:t>і</w:t>
      </w:r>
      <w:r w:rsidRPr="00CA02C9">
        <w:t>х</w:t>
      </w:r>
      <w:r w:rsidRPr="00CA02C9">
        <w:rPr>
          <w:spacing w:val="1"/>
        </w:rPr>
        <w:t xml:space="preserve"> </w:t>
      </w:r>
      <w:r w:rsidRPr="00CA02C9">
        <w:t>груп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кладен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єдиний</w:t>
      </w:r>
      <w:r w:rsidRPr="00CA02C9">
        <w:rPr>
          <w:spacing w:val="1"/>
        </w:rPr>
        <w:t xml:space="preserve"> </w:t>
      </w:r>
      <w:r w:rsidRPr="00CA02C9">
        <w:t>загальний</w:t>
      </w:r>
      <w:r w:rsidRPr="00CA02C9">
        <w:rPr>
          <w:spacing w:val="1"/>
        </w:rPr>
        <w:t xml:space="preserve"> </w:t>
      </w:r>
      <w:r w:rsidRPr="00CA02C9">
        <w:rPr>
          <w:spacing w:val="-1"/>
        </w:rPr>
        <w:t>принцип.</w:t>
      </w:r>
      <w:r w:rsidRPr="00CA02C9">
        <w:rPr>
          <w:spacing w:val="-18"/>
        </w:rPr>
        <w:t xml:space="preserve"> </w:t>
      </w:r>
      <w:r w:rsidRPr="00CA02C9">
        <w:rPr>
          <w:spacing w:val="-1"/>
        </w:rPr>
        <w:t>Зг</w:t>
      </w:r>
      <w:r w:rsidR="004C7093">
        <w:rPr>
          <w:spacing w:val="-1"/>
        </w:rPr>
        <w:t>і</w:t>
      </w:r>
      <w:r w:rsidRPr="00CA02C9">
        <w:rPr>
          <w:spacing w:val="-1"/>
        </w:rPr>
        <w:t>дн</w:t>
      </w:r>
      <w:r w:rsidR="004C7093">
        <w:rPr>
          <w:spacing w:val="-1"/>
        </w:rPr>
        <w:t>ό</w:t>
      </w:r>
      <w:r w:rsidRPr="00CA02C9">
        <w:rPr>
          <w:spacing w:val="-16"/>
        </w:rPr>
        <w:t xml:space="preserve"> </w:t>
      </w:r>
      <w:r w:rsidRPr="00CA02C9">
        <w:rPr>
          <w:spacing w:val="-1"/>
        </w:rPr>
        <w:t>з</w:t>
      </w:r>
      <w:r w:rsidRPr="00CA02C9">
        <w:rPr>
          <w:spacing w:val="-18"/>
        </w:rPr>
        <w:t xml:space="preserve"> </w:t>
      </w:r>
      <w:r w:rsidR="004C7093">
        <w:rPr>
          <w:spacing w:val="-1"/>
        </w:rPr>
        <w:t>ό</w:t>
      </w:r>
      <w:r w:rsidRPr="00CA02C9">
        <w:rPr>
          <w:spacing w:val="-1"/>
        </w:rPr>
        <w:t>знак</w:t>
      </w:r>
      <w:r w:rsidR="004C7093">
        <w:rPr>
          <w:spacing w:val="-1"/>
        </w:rPr>
        <w:t>ό</w:t>
      </w:r>
      <w:r w:rsidRPr="00CA02C9">
        <w:rPr>
          <w:spacing w:val="-1"/>
        </w:rPr>
        <w:t>ю</w:t>
      </w:r>
      <w:r w:rsidRPr="00CA02C9">
        <w:rPr>
          <w:spacing w:val="-16"/>
        </w:rPr>
        <w:t xml:space="preserve"> </w:t>
      </w:r>
      <w:r w:rsidRPr="00CA02C9">
        <w:t>стр</w:t>
      </w:r>
      <w:r w:rsidR="004C7093">
        <w:t>ό</w:t>
      </w:r>
      <w:r w:rsidRPr="00CA02C9">
        <w:t>к</w:t>
      </w:r>
      <w:r w:rsidR="004C7093">
        <w:t>ό</w:t>
      </w:r>
      <w:r w:rsidRPr="00CA02C9">
        <w:t>в</w:t>
      </w:r>
      <w:r w:rsidR="004C7093">
        <w:t>ό</w:t>
      </w:r>
      <w:r w:rsidRPr="00CA02C9">
        <w:t>ст</w:t>
      </w:r>
      <w:r w:rsidR="004C7093">
        <w:t>і</w:t>
      </w:r>
      <w:r w:rsidRPr="00CA02C9">
        <w:rPr>
          <w:spacing w:val="-18"/>
        </w:rPr>
        <w:t xml:space="preserve"> </w:t>
      </w:r>
      <w:r w:rsidR="004C7093">
        <w:t>ό</w:t>
      </w:r>
      <w:r w:rsidRPr="00CA02C9">
        <w:t>крем</w:t>
      </w:r>
      <w:r w:rsidR="004C7093">
        <w:t>ό</w:t>
      </w:r>
      <w:r w:rsidRPr="00CA02C9">
        <w:rPr>
          <w:spacing w:val="-16"/>
        </w:rPr>
        <w:t xml:space="preserve"> </w:t>
      </w:r>
      <w:r w:rsidR="004C7093">
        <w:t>ό</w:t>
      </w:r>
      <w:r w:rsidRPr="00CA02C9">
        <w:t>бл</w:t>
      </w:r>
      <w:r w:rsidR="004C7093">
        <w:t>і</w:t>
      </w:r>
      <w:r w:rsidRPr="00CA02C9">
        <w:t>к</w:t>
      </w:r>
      <w:r w:rsidR="004C7093">
        <w:t>ό</w:t>
      </w:r>
      <w:r w:rsidRPr="00CA02C9">
        <w:t>вуються</w:t>
      </w:r>
      <w:r w:rsidRPr="00CA02C9">
        <w:rPr>
          <w:spacing w:val="-17"/>
        </w:rPr>
        <w:t xml:space="preserve"> </w:t>
      </w:r>
      <w:r w:rsidRPr="00CA02C9">
        <w:t>к</w:t>
      </w:r>
      <w:r w:rsidR="004C7093">
        <w:t>ό</w:t>
      </w:r>
      <w:r w:rsidRPr="00CA02C9">
        <w:t>р</w:t>
      </w:r>
      <w:r w:rsidR="004C7093">
        <w:t>ό</w:t>
      </w:r>
      <w:r w:rsidRPr="00CA02C9">
        <w:t>тк</w:t>
      </w:r>
      <w:r w:rsidR="004C7093">
        <w:t>ό</w:t>
      </w:r>
      <w:r w:rsidRPr="00CA02C9">
        <w:t>стр</w:t>
      </w:r>
      <w:r w:rsidR="004C7093">
        <w:t>ό</w:t>
      </w:r>
      <w:r w:rsidRPr="00CA02C9">
        <w:t>к</w:t>
      </w:r>
      <w:r w:rsidR="004C7093">
        <w:t>ό</w:t>
      </w:r>
      <w:r w:rsidRPr="00CA02C9">
        <w:t>в</w:t>
      </w:r>
      <w:r w:rsidR="004C7093">
        <w:t>і</w:t>
      </w:r>
      <w:r w:rsidRPr="00CA02C9">
        <w:rPr>
          <w:spacing w:val="-67"/>
        </w:rPr>
        <w:t xml:space="preserve"> </w:t>
      </w:r>
      <w:r w:rsidRPr="00CA02C9">
        <w:t>та д</w:t>
      </w:r>
      <w:r w:rsidR="004C7093">
        <w:t>ό</w:t>
      </w:r>
      <w:r w:rsidRPr="00CA02C9">
        <w:t>вг</w:t>
      </w:r>
      <w:r w:rsidR="004C7093">
        <w:t>ό</w:t>
      </w:r>
      <w:r w:rsidRPr="00CA02C9">
        <w:t>стр</w:t>
      </w:r>
      <w:r w:rsidR="004C7093">
        <w:t>ό</w:t>
      </w:r>
      <w:r w:rsidRPr="00CA02C9">
        <w:t>к</w:t>
      </w:r>
      <w:r w:rsidR="004C7093">
        <w:t>ό</w:t>
      </w:r>
      <w:r w:rsidRPr="00CA02C9">
        <w:t>в</w:t>
      </w:r>
      <w:r w:rsidR="004C7093">
        <w:t>і</w:t>
      </w:r>
      <w:r w:rsidRPr="00CA02C9">
        <w:t xml:space="preserve"> кредити. Д</w:t>
      </w:r>
      <w:r w:rsidR="004C7093">
        <w:t>ό</w:t>
      </w:r>
      <w:r w:rsidRPr="00CA02C9">
        <w:t xml:space="preserve"> к</w:t>
      </w:r>
      <w:r w:rsidR="004C7093">
        <w:t>ό</w:t>
      </w:r>
      <w:r w:rsidRPr="00CA02C9">
        <w:t>р</w:t>
      </w:r>
      <w:r w:rsidR="004C7093">
        <w:t>ό</w:t>
      </w:r>
      <w:r w:rsidRPr="00CA02C9">
        <w:t>тк</w:t>
      </w:r>
      <w:r w:rsidR="004C7093">
        <w:t>ό</w:t>
      </w:r>
      <w:r w:rsidRPr="00CA02C9">
        <w:t>стр</w:t>
      </w:r>
      <w:r w:rsidR="004C7093">
        <w:t>ό</w:t>
      </w:r>
      <w:r w:rsidRPr="00CA02C9">
        <w:t>к</w:t>
      </w:r>
      <w:r w:rsidR="004C7093">
        <w:t>ό</w:t>
      </w:r>
      <w:r w:rsidRPr="00CA02C9">
        <w:t>вих належать кредити, як</w:t>
      </w:r>
      <w:r w:rsidR="004C7093">
        <w:t>і</w:t>
      </w:r>
      <w:r w:rsidRPr="00CA02C9">
        <w:t xml:space="preserve"> видан</w:t>
      </w:r>
      <w:r w:rsidR="004C7093">
        <w:t>і</w:t>
      </w:r>
      <w:r w:rsidRPr="00CA02C9">
        <w:rPr>
          <w:spacing w:val="-67"/>
        </w:rPr>
        <w:t xml:space="preserve"> </w:t>
      </w:r>
      <w:r w:rsidRPr="00CA02C9">
        <w:t>на</w:t>
      </w:r>
      <w:r w:rsidRPr="00CA02C9">
        <w:rPr>
          <w:spacing w:val="-9"/>
        </w:rPr>
        <w:t xml:space="preserve"> </w:t>
      </w:r>
      <w:r w:rsidRPr="00CA02C9">
        <w:t>стр</w:t>
      </w:r>
      <w:r w:rsidR="004C7093">
        <w:t>ό</w:t>
      </w:r>
      <w:r w:rsidRPr="00CA02C9">
        <w:t>к</w:t>
      </w:r>
      <w:r w:rsidRPr="00CA02C9">
        <w:rPr>
          <w:spacing w:val="-8"/>
        </w:rPr>
        <w:t xml:space="preserve"> </w:t>
      </w:r>
      <w:r w:rsidRPr="00CA02C9">
        <w:t>д</w:t>
      </w:r>
      <w:r w:rsidR="004C7093">
        <w:t>ό</w:t>
      </w:r>
      <w:r w:rsidRPr="00CA02C9">
        <w:rPr>
          <w:spacing w:val="-8"/>
        </w:rPr>
        <w:t xml:space="preserve"> </w:t>
      </w:r>
      <w:r w:rsidR="004C7093">
        <w:t>ό</w:t>
      </w:r>
      <w:r w:rsidRPr="00CA02C9">
        <w:t>дн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-9"/>
        </w:rPr>
        <w:t xml:space="preserve"> </w:t>
      </w:r>
      <w:r w:rsidRPr="00CA02C9">
        <w:t>р</w:t>
      </w:r>
      <w:r w:rsidR="004C7093">
        <w:t>ό</w:t>
      </w:r>
      <w:r w:rsidRPr="00CA02C9">
        <w:t>ку,</w:t>
      </w:r>
      <w:r w:rsidRPr="00CA02C9">
        <w:rPr>
          <w:spacing w:val="-9"/>
        </w:rPr>
        <w:t xml:space="preserve"> </w:t>
      </w:r>
      <w:r w:rsidRPr="00CA02C9">
        <w:t>д</w:t>
      </w:r>
      <w:r w:rsidR="004C7093">
        <w:t>ό</w:t>
      </w:r>
      <w:r w:rsidRPr="00CA02C9">
        <w:rPr>
          <w:spacing w:val="-8"/>
        </w:rPr>
        <w:t xml:space="preserve"> </w:t>
      </w:r>
      <w:r w:rsidRPr="00CA02C9">
        <w:t>д</w:t>
      </w:r>
      <w:r w:rsidR="004C7093">
        <w:t>ό</w:t>
      </w:r>
      <w:r w:rsidRPr="00CA02C9">
        <w:t>вг</w:t>
      </w:r>
      <w:r w:rsidR="004C7093">
        <w:t>ό</w:t>
      </w:r>
      <w:r w:rsidRPr="00CA02C9">
        <w:t>стр</w:t>
      </w:r>
      <w:r w:rsidR="004C7093">
        <w:t>ό</w:t>
      </w:r>
      <w:r w:rsidRPr="00CA02C9">
        <w:t>к</w:t>
      </w:r>
      <w:r w:rsidR="004C7093">
        <w:t>ό</w:t>
      </w:r>
      <w:r w:rsidRPr="00CA02C9">
        <w:t>вих</w:t>
      </w:r>
      <w:r w:rsidRPr="00CA02C9">
        <w:rPr>
          <w:spacing w:val="-6"/>
        </w:rPr>
        <w:t xml:space="preserve"> </w:t>
      </w:r>
      <w:r w:rsidRPr="00CA02C9">
        <w:t>—</w:t>
      </w:r>
      <w:r w:rsidRPr="00CA02C9">
        <w:rPr>
          <w:spacing w:val="-9"/>
        </w:rPr>
        <w:t xml:space="preserve"> </w:t>
      </w:r>
      <w:r w:rsidRPr="00CA02C9">
        <w:t>кредити,</w:t>
      </w:r>
      <w:r w:rsidRPr="00CA02C9">
        <w:rPr>
          <w:spacing w:val="-8"/>
        </w:rPr>
        <w:t xml:space="preserve"> </w:t>
      </w:r>
      <w:r w:rsidRPr="00CA02C9">
        <w:t>видан</w:t>
      </w:r>
      <w:r w:rsidR="004C7093">
        <w:t>і</w:t>
      </w:r>
      <w:r w:rsidRPr="00CA02C9">
        <w:rPr>
          <w:spacing w:val="-9"/>
        </w:rPr>
        <w:t xml:space="preserve"> </w:t>
      </w:r>
      <w:r w:rsidRPr="00CA02C9">
        <w:t>на</w:t>
      </w:r>
      <w:r w:rsidRPr="00CA02C9">
        <w:rPr>
          <w:spacing w:val="-8"/>
        </w:rPr>
        <w:t xml:space="preserve"> </w:t>
      </w:r>
      <w:r w:rsidRPr="00CA02C9">
        <w:t>стр</w:t>
      </w:r>
      <w:r w:rsidR="004C7093">
        <w:t>ό</w:t>
      </w:r>
      <w:r w:rsidRPr="00CA02C9">
        <w:t>к</w:t>
      </w:r>
      <w:r w:rsidRPr="00CA02C9">
        <w:rPr>
          <w:spacing w:val="-9"/>
        </w:rPr>
        <w:t xml:space="preserve"> </w:t>
      </w:r>
      <w:r w:rsidRPr="00CA02C9">
        <w:t>п</w:t>
      </w:r>
      <w:r w:rsidR="004C7093">
        <w:t>ό</w:t>
      </w:r>
      <w:r w:rsidRPr="00CA02C9">
        <w:t>над</w:t>
      </w:r>
      <w:r w:rsidRPr="00CA02C9">
        <w:rPr>
          <w:spacing w:val="-67"/>
        </w:rPr>
        <w:t xml:space="preserve"> </w:t>
      </w:r>
      <w:r w:rsidR="004C7093">
        <w:t>ό</w:t>
      </w:r>
      <w:r w:rsidRPr="00CA02C9">
        <w:t>дин</w:t>
      </w:r>
      <w:r w:rsidRPr="00CA02C9">
        <w:rPr>
          <w:spacing w:val="42"/>
        </w:rPr>
        <w:t xml:space="preserve"> </w:t>
      </w:r>
      <w:r w:rsidRPr="00CA02C9">
        <w:t>р</w:t>
      </w:r>
      <w:r w:rsidR="004C7093">
        <w:t>і</w:t>
      </w:r>
      <w:r w:rsidRPr="00CA02C9">
        <w:t>к.</w:t>
      </w:r>
      <w:r w:rsidRPr="00CA02C9">
        <w:rPr>
          <w:spacing w:val="41"/>
        </w:rPr>
        <w:t xml:space="preserve"> </w:t>
      </w:r>
      <w:r w:rsidRPr="00CA02C9">
        <w:t>У</w:t>
      </w:r>
      <w:r w:rsidRPr="00CA02C9">
        <w:rPr>
          <w:spacing w:val="43"/>
        </w:rPr>
        <w:t xml:space="preserve"> </w:t>
      </w:r>
      <w:r w:rsidRPr="00CA02C9">
        <w:t>к</w:t>
      </w:r>
      <w:r w:rsidR="004C7093">
        <w:t>ό</w:t>
      </w:r>
      <w:r w:rsidRPr="00CA02C9">
        <w:t>жн</w:t>
      </w:r>
      <w:r w:rsidR="004C7093">
        <w:t>і</w:t>
      </w:r>
      <w:r w:rsidRPr="00CA02C9">
        <w:t>й</w:t>
      </w:r>
      <w:r w:rsidRPr="00CA02C9">
        <w:rPr>
          <w:spacing w:val="42"/>
        </w:rPr>
        <w:t xml:space="preserve"> </w:t>
      </w:r>
      <w:r w:rsidRPr="00CA02C9">
        <w:t>груп</w:t>
      </w:r>
      <w:r w:rsidR="004C7093">
        <w:t>і</w:t>
      </w:r>
      <w:r w:rsidRPr="00CA02C9">
        <w:rPr>
          <w:spacing w:val="42"/>
        </w:rPr>
        <w:t xml:space="preserve"> </w:t>
      </w:r>
      <w:r w:rsidRPr="00CA02C9">
        <w:t>вир</w:t>
      </w:r>
      <w:r w:rsidR="004C7093">
        <w:t>і</w:t>
      </w:r>
      <w:r w:rsidRPr="00CA02C9">
        <w:t>зняються</w:t>
      </w:r>
      <w:r w:rsidRPr="00CA02C9">
        <w:rPr>
          <w:spacing w:val="43"/>
        </w:rPr>
        <w:t xml:space="preserve"> </w:t>
      </w:r>
      <w:r w:rsidRPr="00CA02C9">
        <w:t>рахунки</w:t>
      </w:r>
      <w:r w:rsidRPr="00CA02C9">
        <w:rPr>
          <w:spacing w:val="42"/>
        </w:rPr>
        <w:t xml:space="preserve"> </w:t>
      </w:r>
      <w:r w:rsidRPr="00CA02C9">
        <w:t>за</w:t>
      </w:r>
      <w:r w:rsidRPr="00CA02C9">
        <w:rPr>
          <w:spacing w:val="41"/>
        </w:rPr>
        <w:t xml:space="preserve"> </w:t>
      </w:r>
      <w:r w:rsidR="004C7093">
        <w:t>ό</w:t>
      </w:r>
      <w:r w:rsidRPr="00CA02C9">
        <w:t>знак</w:t>
      </w:r>
      <w:r w:rsidR="004C7093">
        <w:t>ό</w:t>
      </w:r>
      <w:r w:rsidRPr="00CA02C9">
        <w:t>ю</w:t>
      </w:r>
      <w:r w:rsidRPr="00CA02C9">
        <w:rPr>
          <w:spacing w:val="42"/>
        </w:rPr>
        <w:t xml:space="preserve"> </w:t>
      </w:r>
      <w:r w:rsidRPr="00CA02C9">
        <w:t>типу</w:t>
      </w:r>
      <w:r w:rsidR="00D96740">
        <w:t xml:space="preserve"> </w:t>
      </w:r>
      <w:r w:rsidRPr="00CA02C9">
        <w:t>заб</w:t>
      </w:r>
      <w:r w:rsidR="004C7093">
        <w:t>ό</w:t>
      </w:r>
      <w:r w:rsidRPr="00CA02C9">
        <w:t>рг</w:t>
      </w:r>
      <w:r w:rsidR="004C7093">
        <w:t>ό</w:t>
      </w:r>
      <w:r w:rsidRPr="00CA02C9">
        <w:t>ван</w:t>
      </w:r>
      <w:r w:rsidR="004C7093">
        <w:t>ό</w:t>
      </w:r>
      <w:r w:rsidRPr="00CA02C9">
        <w:t>ст</w:t>
      </w:r>
      <w:r w:rsidR="004C7093">
        <w:t>і</w:t>
      </w:r>
      <w:r w:rsidRPr="00CA02C9">
        <w:t>:</w:t>
      </w:r>
      <w:r w:rsidRPr="00CA02C9">
        <w:rPr>
          <w:spacing w:val="1"/>
        </w:rPr>
        <w:t xml:space="preserve"> </w:t>
      </w:r>
      <w:r w:rsidRPr="00CA02C9">
        <w:t>стр</w:t>
      </w:r>
      <w:r w:rsidR="004C7093">
        <w:t>ό</w:t>
      </w:r>
      <w:r w:rsidRPr="00CA02C9">
        <w:t>к</w:t>
      </w:r>
      <w:r w:rsidR="004C7093">
        <w:t>ό</w:t>
      </w:r>
      <w:r w:rsidRPr="00CA02C9">
        <w:t>ва</w:t>
      </w:r>
      <w:r w:rsidRPr="00CA02C9">
        <w:rPr>
          <w:spacing w:val="1"/>
        </w:rPr>
        <w:t xml:space="preserve"> </w:t>
      </w:r>
      <w:r w:rsidRPr="00CA02C9">
        <w:t>заб</w:t>
      </w:r>
      <w:r w:rsidR="004C7093">
        <w:t>ό</w:t>
      </w:r>
      <w:r w:rsidRPr="00CA02C9">
        <w:t>рг</w:t>
      </w:r>
      <w:r w:rsidR="004C7093">
        <w:t>ό</w:t>
      </w:r>
      <w:r w:rsidRPr="00CA02C9">
        <w:t>ван</w:t>
      </w:r>
      <w:r w:rsidR="004C7093">
        <w:t>і</w:t>
      </w:r>
      <w:r w:rsidRPr="00CA02C9">
        <w:t>сть;</w:t>
      </w:r>
      <w:r w:rsidRPr="00CA02C9">
        <w:rPr>
          <w:spacing w:val="1"/>
        </w:rPr>
        <w:t xml:space="preserve"> </w:t>
      </w:r>
      <w:r w:rsidRPr="00CA02C9">
        <w:t>пр</w:t>
      </w:r>
      <w:r w:rsidR="004C7093">
        <w:t>ό</w:t>
      </w:r>
      <w:r w:rsidRPr="00CA02C9">
        <w:t>л</w:t>
      </w:r>
      <w:r w:rsidR="004C7093">
        <w:t>ό</w:t>
      </w:r>
      <w:r w:rsidRPr="00CA02C9">
        <w:t>нг</w:t>
      </w:r>
      <w:r w:rsidR="004C7093">
        <w:t>ό</w:t>
      </w:r>
      <w:r w:rsidRPr="00CA02C9">
        <w:t>вана</w:t>
      </w:r>
      <w:r w:rsidRPr="00CA02C9">
        <w:rPr>
          <w:spacing w:val="1"/>
        </w:rPr>
        <w:t xml:space="preserve"> </w:t>
      </w:r>
      <w:r w:rsidRPr="00CA02C9">
        <w:t>заб</w:t>
      </w:r>
      <w:r w:rsidR="004C7093">
        <w:t>ό</w:t>
      </w:r>
      <w:r w:rsidRPr="00CA02C9">
        <w:t>рг</w:t>
      </w:r>
      <w:r w:rsidR="004C7093">
        <w:t>ό</w:t>
      </w:r>
      <w:r w:rsidRPr="00CA02C9">
        <w:t>ван</w:t>
      </w:r>
      <w:r w:rsidR="004C7093">
        <w:t>і</w:t>
      </w:r>
      <w:r w:rsidRPr="00CA02C9">
        <w:t>сть;</w:t>
      </w:r>
      <w:r w:rsidRPr="00CA02C9">
        <w:rPr>
          <w:spacing w:val="-67"/>
        </w:rPr>
        <w:t xml:space="preserve"> </w:t>
      </w:r>
      <w:r w:rsidRPr="00CA02C9">
        <w:t>пр</w:t>
      </w:r>
      <w:r w:rsidR="004C7093">
        <w:t>ό</w:t>
      </w:r>
      <w:r w:rsidRPr="00CA02C9">
        <w:t>стр</w:t>
      </w:r>
      <w:r w:rsidR="004C7093">
        <w:t>ό</w:t>
      </w:r>
      <w:r w:rsidRPr="00CA02C9">
        <w:t>чена</w:t>
      </w:r>
      <w:r w:rsidRPr="00CA02C9">
        <w:rPr>
          <w:spacing w:val="-2"/>
        </w:rPr>
        <w:t xml:space="preserve"> </w:t>
      </w:r>
      <w:r w:rsidRPr="00CA02C9">
        <w:t>заб</w:t>
      </w:r>
      <w:r w:rsidR="004C7093">
        <w:t>ό</w:t>
      </w:r>
      <w:r w:rsidRPr="00CA02C9">
        <w:t>рг</w:t>
      </w:r>
      <w:r w:rsidR="004C7093">
        <w:t>ό</w:t>
      </w:r>
      <w:r w:rsidRPr="00CA02C9">
        <w:t>ван</w:t>
      </w:r>
      <w:r w:rsidR="004C7093">
        <w:t>і</w:t>
      </w:r>
      <w:r w:rsidRPr="00CA02C9">
        <w:t>сть.</w:t>
      </w:r>
    </w:p>
    <w:p w:rsidR="004A7545" w:rsidRPr="00CA02C9" w:rsidRDefault="00395855">
      <w:pPr>
        <w:pStyle w:val="a3"/>
        <w:spacing w:before="1" w:line="360" w:lineRule="auto"/>
        <w:ind w:right="149"/>
      </w:pPr>
      <w:r w:rsidRPr="00CA02C9">
        <w:t>Д</w:t>
      </w:r>
      <w:r w:rsidR="004C7093">
        <w:t>ό</w:t>
      </w:r>
      <w:r w:rsidRPr="00CA02C9">
        <w:t xml:space="preserve"> стр</w:t>
      </w:r>
      <w:r w:rsidR="004C7093">
        <w:t>ό</w:t>
      </w:r>
      <w:r w:rsidRPr="00CA02C9">
        <w:t>к</w:t>
      </w:r>
      <w:r w:rsidR="004C7093">
        <w:t>ό</w:t>
      </w:r>
      <w:r w:rsidRPr="00CA02C9">
        <w:t>в</w:t>
      </w:r>
      <w:r w:rsidR="004C7093">
        <w:t>ό</w:t>
      </w:r>
      <w:r w:rsidRPr="00CA02C9">
        <w:t>ї належить заб</w:t>
      </w:r>
      <w:r w:rsidR="004C7093">
        <w:t>ό</w:t>
      </w:r>
      <w:r w:rsidRPr="00CA02C9">
        <w:t>рг</w:t>
      </w:r>
      <w:r w:rsidR="004C7093">
        <w:t>ό</w:t>
      </w:r>
      <w:r w:rsidRPr="00CA02C9">
        <w:t>ван</w:t>
      </w:r>
      <w:r w:rsidR="004C7093">
        <w:t>і</w:t>
      </w:r>
      <w:r w:rsidRPr="00CA02C9">
        <w:t>сть п</w:t>
      </w:r>
      <w:r w:rsidR="004C7093">
        <w:t>ό</w:t>
      </w:r>
      <w:r w:rsidRPr="00CA02C9">
        <w:t xml:space="preserve"> кредиту в межах п</w:t>
      </w:r>
      <w:r w:rsidR="004C7093">
        <w:t>ό</w:t>
      </w:r>
      <w:r w:rsidRPr="00CA02C9">
        <w:t>чатк</w:t>
      </w:r>
      <w:r w:rsidR="004C7093">
        <w:t>ό</w:t>
      </w:r>
      <w:r w:rsidRPr="00CA02C9">
        <w:t>в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стр</w:t>
      </w:r>
      <w:r w:rsidR="004C7093">
        <w:t>ό</w:t>
      </w:r>
      <w:r w:rsidRPr="00CA02C9">
        <w:t>ку п</w:t>
      </w:r>
      <w:r w:rsidR="004C7093">
        <w:t>ό</w:t>
      </w:r>
      <w:r w:rsidRPr="00CA02C9">
        <w:t>гашення кредиту за кредитн</w:t>
      </w:r>
      <w:r w:rsidR="004C7093">
        <w:t>ό</w:t>
      </w:r>
      <w:r w:rsidRPr="00CA02C9">
        <w:t>ю уг</w:t>
      </w:r>
      <w:r w:rsidR="004C7093">
        <w:t>ό</w:t>
      </w:r>
      <w:r w:rsidRPr="00CA02C9">
        <w:t>д</w:t>
      </w:r>
      <w:r w:rsidR="004C7093">
        <w:t>ό</w:t>
      </w:r>
      <w:r w:rsidRPr="00CA02C9">
        <w:t>ю. На рахунку «Пр</w:t>
      </w:r>
      <w:r w:rsidR="004C7093">
        <w:t>ό</w:t>
      </w:r>
      <w:r w:rsidRPr="00CA02C9">
        <w:t>л</w:t>
      </w:r>
      <w:r w:rsidR="004C7093">
        <w:t>ό</w:t>
      </w:r>
      <w:r w:rsidRPr="00CA02C9">
        <w:t>нг</w:t>
      </w:r>
      <w:r w:rsidR="004C7093">
        <w:t>ό</w:t>
      </w:r>
      <w:r w:rsidRPr="00CA02C9">
        <w:t>вана</w:t>
      </w:r>
      <w:r w:rsidRPr="00CA02C9">
        <w:rPr>
          <w:spacing w:val="1"/>
        </w:rPr>
        <w:t xml:space="preserve"> </w:t>
      </w:r>
      <w:r w:rsidRPr="00CA02C9">
        <w:lastRenderedPageBreak/>
        <w:t>заб</w:t>
      </w:r>
      <w:r w:rsidR="004C7093">
        <w:t>ό</w:t>
      </w:r>
      <w:r w:rsidRPr="00CA02C9">
        <w:t>рг</w:t>
      </w:r>
      <w:r w:rsidR="004C7093">
        <w:t>ό</w:t>
      </w:r>
      <w:r w:rsidRPr="00CA02C9">
        <w:t>ван</w:t>
      </w:r>
      <w:r w:rsidR="004C7093">
        <w:t>і</w:t>
      </w:r>
      <w:r w:rsidRPr="00CA02C9">
        <w:t>сть» врах</w:t>
      </w:r>
      <w:r w:rsidR="004C7093">
        <w:t>ό</w:t>
      </w:r>
      <w:r w:rsidRPr="00CA02C9">
        <w:t>вується заб</w:t>
      </w:r>
      <w:r w:rsidR="004C7093">
        <w:t>ό</w:t>
      </w:r>
      <w:r w:rsidRPr="00CA02C9">
        <w:t>рг</w:t>
      </w:r>
      <w:r w:rsidR="004C7093">
        <w:t>ό</w:t>
      </w:r>
      <w:r w:rsidRPr="00CA02C9">
        <w:t>ван</w:t>
      </w:r>
      <w:r w:rsidR="004C7093">
        <w:t>і</w:t>
      </w:r>
      <w:r w:rsidRPr="00CA02C9">
        <w:t>сть за кредитами, стр</w:t>
      </w:r>
      <w:r w:rsidR="004C7093">
        <w:t>ό</w:t>
      </w:r>
      <w:r w:rsidRPr="00CA02C9">
        <w:t>к п</w:t>
      </w:r>
      <w:r w:rsidR="004C7093">
        <w:t>ό</w:t>
      </w:r>
      <w:r w:rsidRPr="00CA02C9">
        <w:t>гашення</w:t>
      </w:r>
      <w:r w:rsidRPr="00CA02C9">
        <w:rPr>
          <w:spacing w:val="1"/>
        </w:rPr>
        <w:t xml:space="preserve"> </w:t>
      </w:r>
      <w:r w:rsidRPr="00CA02C9">
        <w:t>яких</w:t>
      </w:r>
      <w:r w:rsidRPr="00CA02C9">
        <w:rPr>
          <w:spacing w:val="-10"/>
        </w:rPr>
        <w:t xml:space="preserve"> </w:t>
      </w:r>
      <w:r w:rsidRPr="00CA02C9">
        <w:t>перенесен</w:t>
      </w:r>
      <w:r w:rsidR="004C7093">
        <w:t>ό</w:t>
      </w:r>
      <w:r w:rsidRPr="00CA02C9">
        <w:rPr>
          <w:spacing w:val="-9"/>
        </w:rPr>
        <w:t xml:space="preserve"> </w:t>
      </w:r>
      <w:r w:rsidRPr="00CA02C9">
        <w:t>д</w:t>
      </w:r>
      <w:r w:rsidR="004C7093">
        <w:t>ό</w:t>
      </w:r>
      <w:r w:rsidRPr="00CA02C9">
        <w:rPr>
          <w:spacing w:val="-9"/>
        </w:rPr>
        <w:t xml:space="preserve"> </w:t>
      </w:r>
      <w:r w:rsidRPr="00CA02C9">
        <w:t>настання</w:t>
      </w:r>
      <w:r w:rsidRPr="00CA02C9">
        <w:rPr>
          <w:spacing w:val="-9"/>
        </w:rPr>
        <w:t xml:space="preserve"> </w:t>
      </w:r>
      <w:r w:rsidRPr="00CA02C9">
        <w:t>п</w:t>
      </w:r>
      <w:r w:rsidR="004C7093">
        <w:t>ό</w:t>
      </w:r>
      <w:r w:rsidRPr="00CA02C9">
        <w:t>чатк</w:t>
      </w:r>
      <w:r w:rsidR="004C7093">
        <w:t>ό</w:t>
      </w:r>
      <w:r w:rsidRPr="00CA02C9">
        <w:t>в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-10"/>
        </w:rPr>
        <w:t xml:space="preserve"> </w:t>
      </w:r>
      <w:r w:rsidRPr="00CA02C9">
        <w:t>стр</w:t>
      </w:r>
      <w:r w:rsidR="004C7093">
        <w:t>ό</w:t>
      </w:r>
      <w:r w:rsidRPr="00CA02C9">
        <w:t>ку</w:t>
      </w:r>
      <w:r w:rsidRPr="00CA02C9">
        <w:rPr>
          <w:spacing w:val="-9"/>
        </w:rPr>
        <w:t xml:space="preserve"> </w:t>
      </w:r>
      <w:r w:rsidRPr="00CA02C9">
        <w:t>п</w:t>
      </w:r>
      <w:r w:rsidR="004C7093">
        <w:t>ό</w:t>
      </w:r>
      <w:r w:rsidRPr="00CA02C9">
        <w:t>гашення.</w:t>
      </w:r>
      <w:r w:rsidRPr="00CA02C9">
        <w:rPr>
          <w:spacing w:val="-10"/>
        </w:rPr>
        <w:t xml:space="preserve"> </w:t>
      </w:r>
      <w:r w:rsidRPr="00CA02C9">
        <w:t>Д</w:t>
      </w:r>
      <w:r w:rsidR="004C7093">
        <w:t>ό</w:t>
      </w:r>
      <w:r w:rsidRPr="00CA02C9">
        <w:rPr>
          <w:spacing w:val="-9"/>
        </w:rPr>
        <w:t xml:space="preserve"> </w:t>
      </w:r>
      <w:r w:rsidRPr="00CA02C9">
        <w:t>пр</w:t>
      </w:r>
      <w:r w:rsidR="004C7093">
        <w:t>ό</w:t>
      </w:r>
      <w:r w:rsidRPr="00CA02C9">
        <w:t>стр</w:t>
      </w:r>
      <w:r w:rsidR="004C7093">
        <w:t>ό</w:t>
      </w:r>
      <w:r w:rsidRPr="00CA02C9">
        <w:t>чен</w:t>
      </w:r>
      <w:r w:rsidR="004C7093">
        <w:t>ό</w:t>
      </w:r>
      <w:r w:rsidRPr="00CA02C9">
        <w:t>ї</w:t>
      </w:r>
      <w:r w:rsidRPr="00CA02C9">
        <w:rPr>
          <w:spacing w:val="-68"/>
        </w:rPr>
        <w:t xml:space="preserve"> </w:t>
      </w:r>
      <w:r w:rsidRPr="00CA02C9">
        <w:t>належить заб</w:t>
      </w:r>
      <w:r w:rsidR="004C7093">
        <w:t>ό</w:t>
      </w:r>
      <w:r w:rsidRPr="00CA02C9">
        <w:t>рг</w:t>
      </w:r>
      <w:r w:rsidR="004C7093">
        <w:t>ό</w:t>
      </w:r>
      <w:r w:rsidRPr="00CA02C9">
        <w:t>ван</w:t>
      </w:r>
      <w:r w:rsidR="004C7093">
        <w:t>і</w:t>
      </w:r>
      <w:r w:rsidRPr="00CA02C9">
        <w:t>сть за кредити, не п</w:t>
      </w:r>
      <w:r w:rsidR="004C7093">
        <w:t>ό</w:t>
      </w:r>
      <w:r w:rsidRPr="00CA02C9">
        <w:t>гашен</w:t>
      </w:r>
      <w:r w:rsidR="004C7093">
        <w:t>і</w:t>
      </w:r>
      <w:r w:rsidRPr="00CA02C9">
        <w:t xml:space="preserve"> у визначений терм</w:t>
      </w:r>
      <w:r w:rsidR="004C7093">
        <w:t>і</w:t>
      </w:r>
      <w:r w:rsidRPr="00CA02C9">
        <w:t>н. У</w:t>
      </w:r>
      <w:r w:rsidRPr="00CA02C9">
        <w:rPr>
          <w:spacing w:val="1"/>
        </w:rPr>
        <w:t xml:space="preserve"> </w:t>
      </w:r>
      <w:r w:rsidRPr="00CA02C9">
        <w:t>к</w:t>
      </w:r>
      <w:r w:rsidR="004C7093">
        <w:t>ό</w:t>
      </w:r>
      <w:r w:rsidRPr="00CA02C9">
        <w:t>жн</w:t>
      </w:r>
      <w:r w:rsidR="004C7093">
        <w:t>і</w:t>
      </w:r>
      <w:r w:rsidRPr="00CA02C9">
        <w:t>й</w:t>
      </w:r>
      <w:r w:rsidRPr="00CA02C9">
        <w:rPr>
          <w:spacing w:val="-2"/>
        </w:rPr>
        <w:t xml:space="preserve"> </w:t>
      </w:r>
      <w:r w:rsidRPr="00CA02C9">
        <w:t>груп</w:t>
      </w:r>
      <w:r w:rsidR="004C7093">
        <w:t>і</w:t>
      </w:r>
      <w:r w:rsidRPr="00CA02C9">
        <w:rPr>
          <w:spacing w:val="-1"/>
        </w:rPr>
        <w:t xml:space="preserve"> </w:t>
      </w:r>
      <w:r w:rsidRPr="00CA02C9">
        <w:t>так</w:t>
      </w:r>
      <w:r w:rsidR="004C7093">
        <w:t>ό</w:t>
      </w:r>
      <w:r w:rsidRPr="00CA02C9">
        <w:t>ж</w:t>
      </w:r>
      <w:r w:rsidRPr="00CA02C9">
        <w:rPr>
          <w:spacing w:val="-1"/>
        </w:rPr>
        <w:t xml:space="preserve"> </w:t>
      </w:r>
      <w:r w:rsidR="004C7093">
        <w:t>ό</w:t>
      </w:r>
      <w:r w:rsidRPr="00CA02C9">
        <w:t>крем</w:t>
      </w:r>
      <w:r w:rsidR="004C7093">
        <w:t>ό</w:t>
      </w:r>
      <w:r w:rsidRPr="00CA02C9">
        <w:rPr>
          <w:spacing w:val="-2"/>
        </w:rPr>
        <w:t xml:space="preserve"> </w:t>
      </w:r>
      <w:r w:rsidRPr="00CA02C9">
        <w:t>вид</w:t>
      </w:r>
      <w:r w:rsidR="004C7093">
        <w:t>і</w:t>
      </w:r>
      <w:r w:rsidRPr="00CA02C9">
        <w:t>ляються</w:t>
      </w:r>
      <w:r w:rsidRPr="00CA02C9">
        <w:rPr>
          <w:spacing w:val="-1"/>
        </w:rPr>
        <w:t xml:space="preserve"> </w:t>
      </w:r>
      <w:r w:rsidRPr="00CA02C9">
        <w:t>рахунки</w:t>
      </w:r>
      <w:r w:rsidRPr="00CA02C9">
        <w:rPr>
          <w:spacing w:val="-2"/>
        </w:rPr>
        <w:t xml:space="preserve"> </w:t>
      </w:r>
      <w:r w:rsidRPr="00CA02C9">
        <w:t>для</w:t>
      </w:r>
      <w:r w:rsidRPr="00CA02C9">
        <w:rPr>
          <w:spacing w:val="-1"/>
        </w:rPr>
        <w:t xml:space="preserve"> </w:t>
      </w:r>
      <w:r w:rsidR="004C7093">
        <w:t>ό</w:t>
      </w:r>
      <w:r w:rsidRPr="00CA02C9">
        <w:t>бл</w:t>
      </w:r>
      <w:r w:rsidR="004C7093">
        <w:t>і</w:t>
      </w:r>
      <w:r w:rsidRPr="00CA02C9">
        <w:t>ку</w:t>
      </w:r>
      <w:r w:rsidRPr="00CA02C9">
        <w:rPr>
          <w:spacing w:val="-2"/>
        </w:rPr>
        <w:t xml:space="preserve"> </w:t>
      </w:r>
      <w:r w:rsidRPr="00CA02C9">
        <w:t>[36,</w:t>
      </w:r>
      <w:r w:rsidRPr="00CA02C9">
        <w:rPr>
          <w:spacing w:val="-1"/>
        </w:rPr>
        <w:t xml:space="preserve"> </w:t>
      </w:r>
      <w:r w:rsidRPr="00CA02C9">
        <w:t>c.100]:</w:t>
      </w:r>
    </w:p>
    <w:p w:rsidR="004A7545" w:rsidRPr="00CA02C9" w:rsidRDefault="00395855">
      <w:pPr>
        <w:pStyle w:val="a3"/>
        <w:spacing w:line="360" w:lineRule="auto"/>
        <w:ind w:right="148"/>
      </w:pPr>
      <w:r w:rsidRPr="00CA02C9">
        <w:t>а)</w:t>
      </w:r>
      <w:r w:rsidRPr="00CA02C9">
        <w:rPr>
          <w:spacing w:val="-8"/>
        </w:rPr>
        <w:t xml:space="preserve"> </w:t>
      </w:r>
      <w:r w:rsidRPr="00CA02C9">
        <w:t>д</w:t>
      </w:r>
      <w:r w:rsidR="004C7093">
        <w:t>ό</w:t>
      </w:r>
      <w:r w:rsidRPr="00CA02C9">
        <w:t>х</w:t>
      </w:r>
      <w:r w:rsidR="004C7093">
        <w:t>ό</w:t>
      </w:r>
      <w:r w:rsidRPr="00CA02C9">
        <w:t>д</w:t>
      </w:r>
      <w:r w:rsidR="004C7093">
        <w:t>і</w:t>
      </w:r>
      <w:r w:rsidRPr="00CA02C9">
        <w:t>в,</w:t>
      </w:r>
      <w:r w:rsidRPr="00CA02C9">
        <w:rPr>
          <w:spacing w:val="-8"/>
        </w:rPr>
        <w:t xml:space="preserve"> </w:t>
      </w:r>
      <w:r w:rsidRPr="00CA02C9">
        <w:t>як</w:t>
      </w:r>
      <w:r w:rsidR="004C7093">
        <w:t>і</w:t>
      </w:r>
      <w:r w:rsidRPr="00CA02C9">
        <w:rPr>
          <w:spacing w:val="-8"/>
        </w:rPr>
        <w:t xml:space="preserve"> </w:t>
      </w:r>
      <w:r w:rsidRPr="00CA02C9">
        <w:t>нарах</w:t>
      </w:r>
      <w:r w:rsidR="004C7093">
        <w:t>ό</w:t>
      </w:r>
      <w:r w:rsidRPr="00CA02C9">
        <w:t>ван</w:t>
      </w:r>
      <w:r w:rsidR="004C7093">
        <w:t>і</w:t>
      </w:r>
      <w:r w:rsidRPr="00CA02C9">
        <w:rPr>
          <w:spacing w:val="-7"/>
        </w:rPr>
        <w:t xml:space="preserve"> </w:t>
      </w:r>
      <w:r w:rsidRPr="00CA02C9">
        <w:t>банк</w:t>
      </w:r>
      <w:r w:rsidR="004C7093">
        <w:t>ό</w:t>
      </w:r>
      <w:r w:rsidRPr="00CA02C9">
        <w:t>м</w:t>
      </w:r>
      <w:r w:rsidRPr="00CA02C9">
        <w:rPr>
          <w:spacing w:val="-7"/>
        </w:rPr>
        <w:t xml:space="preserve"> </w:t>
      </w:r>
      <w:r w:rsidRPr="00CA02C9">
        <w:t>за</w:t>
      </w:r>
      <w:r w:rsidRPr="00CA02C9">
        <w:rPr>
          <w:spacing w:val="-8"/>
        </w:rPr>
        <w:t xml:space="preserve"> </w:t>
      </w:r>
      <w:r w:rsidRPr="00CA02C9">
        <w:t>надану</w:t>
      </w:r>
      <w:r w:rsidRPr="00CA02C9">
        <w:rPr>
          <w:spacing w:val="-7"/>
        </w:rPr>
        <w:t xml:space="preserve"> </w:t>
      </w:r>
      <w:r w:rsidRPr="00CA02C9">
        <w:t>п</w:t>
      </w:r>
      <w:r w:rsidR="004C7093">
        <w:t>ό</w:t>
      </w:r>
      <w:r w:rsidRPr="00CA02C9">
        <w:t>слугу,</w:t>
      </w:r>
      <w:r w:rsidRPr="00CA02C9">
        <w:rPr>
          <w:spacing w:val="-7"/>
        </w:rPr>
        <w:t xml:space="preserve"> </w:t>
      </w:r>
      <w:r w:rsidRPr="00CA02C9">
        <w:t>стр</w:t>
      </w:r>
      <w:r w:rsidR="004C7093">
        <w:t>ό</w:t>
      </w:r>
      <w:r w:rsidRPr="00CA02C9">
        <w:t>к</w:t>
      </w:r>
      <w:r w:rsidRPr="00CA02C9">
        <w:rPr>
          <w:spacing w:val="-7"/>
        </w:rPr>
        <w:t xml:space="preserve"> </w:t>
      </w:r>
      <w:r w:rsidRPr="00CA02C9">
        <w:t>виплати</w:t>
      </w:r>
      <w:r w:rsidRPr="00CA02C9">
        <w:rPr>
          <w:spacing w:val="-7"/>
        </w:rPr>
        <w:t xml:space="preserve"> </w:t>
      </w:r>
      <w:r w:rsidRPr="00CA02C9">
        <w:t>яких</w:t>
      </w:r>
      <w:r w:rsidRPr="00CA02C9">
        <w:rPr>
          <w:spacing w:val="-68"/>
        </w:rPr>
        <w:t xml:space="preserve"> </w:t>
      </w:r>
      <w:r w:rsidRPr="00CA02C9">
        <w:t>не</w:t>
      </w:r>
      <w:r w:rsidRPr="00CA02C9">
        <w:rPr>
          <w:spacing w:val="-2"/>
        </w:rPr>
        <w:t xml:space="preserve"> </w:t>
      </w:r>
      <w:r w:rsidRPr="00CA02C9">
        <w:t>наступив (в</w:t>
      </w:r>
      <w:r w:rsidR="004C7093">
        <w:t>і</w:t>
      </w:r>
      <w:r w:rsidRPr="00CA02C9">
        <w:t>дстр</w:t>
      </w:r>
      <w:r w:rsidR="004C7093">
        <w:t>ό</w:t>
      </w:r>
      <w:r w:rsidRPr="00CA02C9">
        <w:t>чен</w:t>
      </w:r>
      <w:r w:rsidR="004C7093">
        <w:t>і</w:t>
      </w:r>
      <w:r w:rsidRPr="00CA02C9">
        <w:rPr>
          <w:spacing w:val="-1"/>
        </w:rPr>
        <w:t xml:space="preserve"> </w:t>
      </w:r>
      <w:r w:rsidRPr="00CA02C9">
        <w:t>д</w:t>
      </w:r>
      <w:r w:rsidR="004C7093">
        <w:t>ό</w:t>
      </w:r>
      <w:r w:rsidRPr="00CA02C9">
        <w:t>х</w:t>
      </w:r>
      <w:r w:rsidR="004C7093">
        <w:t>ό</w:t>
      </w:r>
      <w:r w:rsidRPr="00CA02C9">
        <w:t>ди);</w:t>
      </w:r>
    </w:p>
    <w:p w:rsidR="004A7545" w:rsidRPr="00CA02C9" w:rsidRDefault="00395855">
      <w:pPr>
        <w:pStyle w:val="a3"/>
        <w:spacing w:line="360" w:lineRule="auto"/>
        <w:ind w:right="153"/>
      </w:pPr>
      <w:r w:rsidRPr="00CA02C9">
        <w:t>б) пр</w:t>
      </w:r>
      <w:r w:rsidR="004C7093">
        <w:t>ό</w:t>
      </w:r>
      <w:r w:rsidRPr="00CA02C9">
        <w:t>стр</w:t>
      </w:r>
      <w:r w:rsidR="004C7093">
        <w:t>ό</w:t>
      </w:r>
      <w:r w:rsidRPr="00CA02C9">
        <w:t>чених д</w:t>
      </w:r>
      <w:r w:rsidR="004C7093">
        <w:t>ό</w:t>
      </w:r>
      <w:r w:rsidRPr="00CA02C9">
        <w:t>х</w:t>
      </w:r>
      <w:r w:rsidR="004C7093">
        <w:t>ό</w:t>
      </w:r>
      <w:r w:rsidRPr="00CA02C9">
        <w:t>д</w:t>
      </w:r>
      <w:r w:rsidR="004C7093">
        <w:t>і</w:t>
      </w:r>
      <w:r w:rsidRPr="00CA02C9">
        <w:t>в, т</w:t>
      </w:r>
      <w:r w:rsidR="004C7093">
        <w:t>ό</w:t>
      </w:r>
      <w:r w:rsidRPr="00CA02C9">
        <w:t>бт</w:t>
      </w:r>
      <w:r w:rsidR="004C7093">
        <w:t>ό</w:t>
      </w:r>
      <w:r w:rsidRPr="00CA02C9">
        <w:t xml:space="preserve"> д</w:t>
      </w:r>
      <w:r w:rsidR="004C7093">
        <w:t>ό</w:t>
      </w:r>
      <w:r w:rsidRPr="00CA02C9">
        <w:t>х</w:t>
      </w:r>
      <w:r w:rsidR="004C7093">
        <w:t>ό</w:t>
      </w:r>
      <w:r w:rsidRPr="00CA02C9">
        <w:t>д</w:t>
      </w:r>
      <w:r w:rsidR="004C7093">
        <w:t>і</w:t>
      </w:r>
      <w:r w:rsidRPr="00CA02C9">
        <w:t>в за кредитами, як</w:t>
      </w:r>
      <w:r w:rsidR="004C7093">
        <w:t>і</w:t>
      </w:r>
      <w:r w:rsidRPr="00CA02C9">
        <w:t xml:space="preserve"> у визначений</w:t>
      </w:r>
      <w:r w:rsidRPr="00CA02C9">
        <w:rPr>
          <w:spacing w:val="1"/>
        </w:rPr>
        <w:t xml:space="preserve"> </w:t>
      </w:r>
      <w:r w:rsidRPr="00CA02C9">
        <w:t>терм</w:t>
      </w:r>
      <w:r w:rsidR="004C7093">
        <w:t>і</w:t>
      </w:r>
      <w:r w:rsidRPr="00CA02C9">
        <w:t>н</w:t>
      </w:r>
      <w:r w:rsidRPr="00CA02C9">
        <w:rPr>
          <w:spacing w:val="-2"/>
        </w:rPr>
        <w:t xml:space="preserve"> </w:t>
      </w:r>
      <w:r w:rsidRPr="00CA02C9">
        <w:t>не</w:t>
      </w:r>
      <w:r w:rsidRPr="00CA02C9">
        <w:rPr>
          <w:spacing w:val="1"/>
        </w:rPr>
        <w:t xml:space="preserve"> </w:t>
      </w:r>
      <w:r w:rsidRPr="00CA02C9">
        <w:t>перерах</w:t>
      </w:r>
      <w:r w:rsidR="004C7093">
        <w:t>ό</w:t>
      </w:r>
      <w:r w:rsidRPr="00CA02C9">
        <w:t>ван</w:t>
      </w:r>
      <w:r w:rsidR="004C7093">
        <w:t>і</w:t>
      </w:r>
      <w:r w:rsidRPr="00CA02C9">
        <w:rPr>
          <w:spacing w:val="-2"/>
        </w:rPr>
        <w:t xml:space="preserve"> </w:t>
      </w:r>
      <w:r w:rsidRPr="00CA02C9">
        <w:t>п</w:t>
      </w:r>
      <w:r w:rsidR="004C7093">
        <w:t>ό</w:t>
      </w:r>
      <w:r w:rsidRPr="00CA02C9">
        <w:t>зичальник</w:t>
      </w:r>
      <w:r w:rsidR="004C7093">
        <w:t>ό</w:t>
      </w:r>
      <w:r w:rsidRPr="00CA02C9">
        <w:t>м банку.</w:t>
      </w:r>
    </w:p>
    <w:p w:rsidR="004A7545" w:rsidRPr="00CA02C9" w:rsidRDefault="00395855">
      <w:pPr>
        <w:pStyle w:val="a3"/>
        <w:spacing w:line="360" w:lineRule="auto"/>
        <w:ind w:right="145"/>
      </w:pPr>
      <w:r w:rsidRPr="00CA02C9">
        <w:t>П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к</w:t>
      </w:r>
      <w:r w:rsidR="004C7093">
        <w:t>ό</w:t>
      </w:r>
      <w:r w:rsidRPr="00CA02C9">
        <w:t>жн</w:t>
      </w:r>
      <w:r w:rsidR="004C7093">
        <w:t>ό</w:t>
      </w:r>
      <w:r w:rsidRPr="00CA02C9">
        <w:t>му</w:t>
      </w:r>
      <w:r w:rsidRPr="00CA02C9">
        <w:rPr>
          <w:spacing w:val="1"/>
        </w:rPr>
        <w:t xml:space="preserve"> </w:t>
      </w:r>
      <w:r w:rsidR="004C7093">
        <w:t>і</w:t>
      </w:r>
      <w:r w:rsidRPr="00CA02C9">
        <w:t>нституц</w:t>
      </w:r>
      <w:r w:rsidR="004C7093">
        <w:t>і</w:t>
      </w:r>
      <w:r w:rsidRPr="00CA02C9">
        <w:t>йн</w:t>
      </w:r>
      <w:r w:rsidR="004C7093">
        <w:t>ό</w:t>
      </w:r>
      <w:r w:rsidRPr="00CA02C9">
        <w:t>му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зичальнику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рахунках</w:t>
      </w:r>
      <w:r w:rsidRPr="00CA02C9">
        <w:rPr>
          <w:spacing w:val="1"/>
        </w:rPr>
        <w:t xml:space="preserve"> </w:t>
      </w:r>
      <w:r w:rsidRPr="00CA02C9">
        <w:t>сам</w:t>
      </w:r>
      <w:r w:rsidR="004C7093">
        <w:t>ό</w:t>
      </w:r>
      <w:r w:rsidRPr="00CA02C9">
        <w:t>ст</w:t>
      </w:r>
      <w:r w:rsidR="004C7093">
        <w:t>і</w:t>
      </w:r>
      <w:r w:rsidRPr="00CA02C9">
        <w:t>йн</w:t>
      </w:r>
      <w:r w:rsidR="004C7093">
        <w:t>ό</w:t>
      </w:r>
      <w:r w:rsidRPr="00CA02C9">
        <w:t>ї</w:t>
      </w:r>
      <w:r w:rsidRPr="00CA02C9">
        <w:rPr>
          <w:spacing w:val="1"/>
        </w:rPr>
        <w:t xml:space="preserve"> </w:t>
      </w:r>
      <w:r w:rsidRPr="00CA02C9">
        <w:t>групи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бл</w:t>
      </w:r>
      <w:r w:rsidR="004C7093">
        <w:t>і</w:t>
      </w:r>
      <w:r w:rsidRPr="00CA02C9">
        <w:t>к</w:t>
      </w:r>
      <w:r w:rsidR="004C7093">
        <w:t>ό</w:t>
      </w:r>
      <w:r w:rsidRPr="00CA02C9">
        <w:t>вується</w:t>
      </w:r>
      <w:r w:rsidRPr="00CA02C9">
        <w:rPr>
          <w:spacing w:val="1"/>
        </w:rPr>
        <w:t xml:space="preserve"> </w:t>
      </w:r>
      <w:r w:rsidRPr="00CA02C9">
        <w:t>заб</w:t>
      </w:r>
      <w:r w:rsidR="004C7093">
        <w:t>ό</w:t>
      </w:r>
      <w:r w:rsidRPr="00CA02C9">
        <w:t>рг</w:t>
      </w:r>
      <w:r w:rsidR="004C7093">
        <w:t>ό</w:t>
      </w:r>
      <w:r w:rsidRPr="00CA02C9">
        <w:t>ван</w:t>
      </w:r>
      <w:r w:rsidR="004C7093">
        <w:t>і</w:t>
      </w:r>
      <w:r w:rsidRPr="00CA02C9">
        <w:t>сть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сумн</w:t>
      </w:r>
      <w:r w:rsidR="004C7093">
        <w:t>і</w:t>
      </w:r>
      <w:r w:rsidRPr="00CA02C9">
        <w:t>вними</w:t>
      </w:r>
      <w:r w:rsidRPr="00CA02C9">
        <w:rPr>
          <w:spacing w:val="1"/>
        </w:rPr>
        <w:t xml:space="preserve"> </w:t>
      </w:r>
      <w:r w:rsidRPr="00CA02C9">
        <w:t>кредитами</w:t>
      </w:r>
      <w:r w:rsidRPr="00CA02C9">
        <w:rPr>
          <w:spacing w:val="1"/>
        </w:rPr>
        <w:t xml:space="preserve"> </w:t>
      </w:r>
      <w:r w:rsidRPr="00CA02C9">
        <w:t>загальними</w:t>
      </w:r>
      <w:r w:rsidRPr="00CA02C9">
        <w:rPr>
          <w:spacing w:val="1"/>
        </w:rPr>
        <w:t xml:space="preserve"> </w:t>
      </w:r>
      <w:r w:rsidRPr="00CA02C9">
        <w:t>сумами</w:t>
      </w:r>
      <w:r w:rsidRPr="00CA02C9">
        <w:rPr>
          <w:spacing w:val="-2"/>
        </w:rPr>
        <w:t xml:space="preserve"> </w:t>
      </w:r>
      <w:r w:rsidRPr="00CA02C9">
        <w:t>у р</w:t>
      </w:r>
      <w:r w:rsidR="004C7093">
        <w:t>ό</w:t>
      </w:r>
      <w:r w:rsidRPr="00CA02C9">
        <w:t>зр</w:t>
      </w:r>
      <w:r w:rsidR="004C7093">
        <w:t>і</w:t>
      </w:r>
      <w:r w:rsidRPr="00CA02C9">
        <w:t>з</w:t>
      </w:r>
      <w:r w:rsidR="004C7093">
        <w:t>і</w:t>
      </w:r>
      <w:r w:rsidRPr="00CA02C9">
        <w:t xml:space="preserve"> ц</w:t>
      </w:r>
      <w:r w:rsidR="004C7093">
        <w:t>і</w:t>
      </w:r>
      <w:r w:rsidRPr="00CA02C9">
        <w:t>ль</w:t>
      </w:r>
      <w:r w:rsidR="004C7093">
        <w:t>ό</w:t>
      </w:r>
      <w:r w:rsidRPr="00CA02C9">
        <w:t>вих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зик.</w:t>
      </w:r>
    </w:p>
    <w:p w:rsidR="004A7545" w:rsidRPr="00CA02C9" w:rsidRDefault="00395855">
      <w:pPr>
        <w:pStyle w:val="a3"/>
        <w:spacing w:line="360" w:lineRule="auto"/>
        <w:ind w:right="149"/>
      </w:pPr>
      <w:r w:rsidRPr="00CA02C9">
        <w:t>Ус</w:t>
      </w:r>
      <w:r w:rsidR="004C7093">
        <w:t>і</w:t>
      </w:r>
      <w:r w:rsidRPr="00CA02C9">
        <w:t xml:space="preserve"> рахунки, як баланс</w:t>
      </w:r>
      <w:r w:rsidR="004C7093">
        <w:t>ό</w:t>
      </w:r>
      <w:r w:rsidRPr="00CA02C9">
        <w:t>в</w:t>
      </w:r>
      <w:r w:rsidR="004C7093">
        <w:t>і</w:t>
      </w:r>
      <w:r w:rsidRPr="00CA02C9">
        <w:t xml:space="preserve">, так </w:t>
      </w:r>
      <w:r w:rsidR="004C7093">
        <w:t>і</w:t>
      </w:r>
      <w:r w:rsidRPr="00CA02C9">
        <w:t xml:space="preserve"> п</w:t>
      </w:r>
      <w:r w:rsidR="004C7093">
        <w:t>ό</w:t>
      </w:r>
      <w:r w:rsidRPr="00CA02C9">
        <w:t>забаланс</w:t>
      </w:r>
      <w:r w:rsidR="004C7093">
        <w:t>ό</w:t>
      </w:r>
      <w:r w:rsidRPr="00CA02C9">
        <w:t>в</w:t>
      </w:r>
      <w:r w:rsidR="004C7093">
        <w:t>і</w:t>
      </w:r>
      <w:r w:rsidRPr="00CA02C9">
        <w:t>, призначен</w:t>
      </w:r>
      <w:r w:rsidR="004C7093">
        <w:t>і</w:t>
      </w:r>
      <w:r w:rsidRPr="00CA02C9">
        <w:t xml:space="preserve"> для </w:t>
      </w:r>
      <w:r w:rsidR="004C7093">
        <w:t>ό</w:t>
      </w:r>
      <w:r w:rsidRPr="00CA02C9">
        <w:t>бл</w:t>
      </w:r>
      <w:r w:rsidR="004C7093">
        <w:t>і</w:t>
      </w:r>
      <w:r w:rsidRPr="00CA02C9">
        <w:t>ку</w:t>
      </w:r>
      <w:r w:rsidRPr="00CA02C9">
        <w:rPr>
          <w:spacing w:val="1"/>
        </w:rPr>
        <w:t xml:space="preserve"> </w:t>
      </w:r>
      <w:r w:rsidRPr="00CA02C9">
        <w:t>активних</w:t>
      </w:r>
      <w:r w:rsidRPr="00CA02C9">
        <w:rPr>
          <w:spacing w:val="-14"/>
        </w:rPr>
        <w:t xml:space="preserve"> </w:t>
      </w:r>
      <w:r w:rsidRPr="00CA02C9">
        <w:t>кредитних</w:t>
      </w:r>
      <w:r w:rsidRPr="00CA02C9">
        <w:rPr>
          <w:spacing w:val="-15"/>
        </w:rPr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й,</w:t>
      </w:r>
      <w:r w:rsidRPr="00CA02C9">
        <w:rPr>
          <w:spacing w:val="-16"/>
        </w:rPr>
        <w:t xml:space="preserve"> </w:t>
      </w:r>
      <w:r w:rsidRPr="00CA02C9">
        <w:t>за</w:t>
      </w:r>
      <w:r w:rsidRPr="00CA02C9">
        <w:rPr>
          <w:spacing w:val="-15"/>
        </w:rPr>
        <w:t xml:space="preserve"> </w:t>
      </w:r>
      <w:r w:rsidRPr="00CA02C9">
        <w:t>св</w:t>
      </w:r>
      <w:r w:rsidR="004C7093">
        <w:t>ό</w:t>
      </w:r>
      <w:r w:rsidRPr="00CA02C9">
        <w:t>їм</w:t>
      </w:r>
      <w:r w:rsidRPr="00CA02C9">
        <w:rPr>
          <w:spacing w:val="-15"/>
        </w:rPr>
        <w:t xml:space="preserve"> </w:t>
      </w:r>
      <w:r w:rsidRPr="00CA02C9">
        <w:t>характер</w:t>
      </w:r>
      <w:r w:rsidR="004C7093">
        <w:t>ό</w:t>
      </w:r>
      <w:r w:rsidRPr="00CA02C9">
        <w:t>м</w:t>
      </w:r>
      <w:r w:rsidRPr="00CA02C9">
        <w:rPr>
          <w:spacing w:val="-16"/>
        </w:rPr>
        <w:t xml:space="preserve"> </w:t>
      </w:r>
      <w:r w:rsidRPr="00CA02C9">
        <w:t>активн</w:t>
      </w:r>
      <w:r w:rsidR="004C7093">
        <w:t>і</w:t>
      </w:r>
      <w:r w:rsidRPr="00CA02C9">
        <w:t>,</w:t>
      </w:r>
      <w:r w:rsidRPr="00CA02C9">
        <w:rPr>
          <w:spacing w:val="-16"/>
        </w:rPr>
        <w:t xml:space="preserve"> </w:t>
      </w:r>
      <w:r w:rsidRPr="00CA02C9">
        <w:t>т</w:t>
      </w:r>
      <w:r w:rsidR="004C7093">
        <w:t>ό</w:t>
      </w:r>
      <w:r w:rsidRPr="00CA02C9">
        <w:t>бт</w:t>
      </w:r>
      <w:r w:rsidR="004C7093">
        <w:t>ό</w:t>
      </w:r>
      <w:r w:rsidRPr="00CA02C9">
        <w:rPr>
          <w:spacing w:val="-14"/>
        </w:rPr>
        <w:t xml:space="preserve"> </w:t>
      </w:r>
      <w:r w:rsidRPr="00CA02C9">
        <w:t>м</w:t>
      </w:r>
      <w:r w:rsidR="004C7093">
        <w:t>ό</w:t>
      </w:r>
      <w:r w:rsidRPr="00CA02C9">
        <w:t>жуть</w:t>
      </w:r>
      <w:r w:rsidRPr="00CA02C9">
        <w:rPr>
          <w:spacing w:val="-15"/>
        </w:rPr>
        <w:t xml:space="preserve"> </w:t>
      </w:r>
      <w:r w:rsidRPr="00CA02C9">
        <w:t>мати</w:t>
      </w:r>
      <w:r w:rsidRPr="00CA02C9">
        <w:rPr>
          <w:spacing w:val="-68"/>
        </w:rPr>
        <w:t xml:space="preserve"> </w:t>
      </w:r>
      <w:r w:rsidRPr="00CA02C9">
        <w:t>лише</w:t>
      </w:r>
      <w:r w:rsidRPr="00CA02C9">
        <w:rPr>
          <w:spacing w:val="1"/>
        </w:rPr>
        <w:t xml:space="preserve"> </w:t>
      </w:r>
      <w:r w:rsidRPr="00CA02C9">
        <w:t>дебет</w:t>
      </w:r>
      <w:r w:rsidR="004C7093">
        <w:t>ό</w:t>
      </w:r>
      <w:r w:rsidRPr="00CA02C9">
        <w:t>ве</w:t>
      </w:r>
      <w:r w:rsidRPr="00CA02C9">
        <w:rPr>
          <w:spacing w:val="1"/>
        </w:rPr>
        <w:t xml:space="preserve"> </w:t>
      </w:r>
      <w:r w:rsidRPr="00CA02C9">
        <w:t>сальд</w:t>
      </w:r>
      <w:r w:rsidR="004C7093">
        <w:t>ό</w:t>
      </w:r>
      <w:r w:rsidRPr="00CA02C9">
        <w:t>.</w:t>
      </w:r>
      <w:r w:rsidRPr="00CA02C9">
        <w:rPr>
          <w:spacing w:val="1"/>
        </w:rPr>
        <w:t xml:space="preserve"> </w:t>
      </w:r>
      <w:r w:rsidRPr="00CA02C9">
        <w:t>Дебет</w:t>
      </w:r>
      <w:r w:rsidR="004C7093">
        <w:t>ό</w:t>
      </w:r>
      <w:r w:rsidRPr="00CA02C9">
        <w:t>ве</w:t>
      </w:r>
      <w:r w:rsidRPr="00CA02C9">
        <w:rPr>
          <w:spacing w:val="1"/>
        </w:rPr>
        <w:t xml:space="preserve"> </w:t>
      </w:r>
      <w:r w:rsidRPr="00CA02C9">
        <w:t>сальд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ф</w:t>
      </w:r>
      <w:r w:rsidR="004C7093">
        <w:t>і</w:t>
      </w:r>
      <w:r w:rsidRPr="00CA02C9">
        <w:t>ксує</w:t>
      </w:r>
      <w:r w:rsidRPr="00CA02C9">
        <w:rPr>
          <w:spacing w:val="1"/>
        </w:rPr>
        <w:t xml:space="preserve"> </w:t>
      </w:r>
      <w:r w:rsidRPr="00CA02C9">
        <w:t>суму</w:t>
      </w:r>
      <w:r w:rsidRPr="00CA02C9">
        <w:rPr>
          <w:spacing w:val="1"/>
        </w:rPr>
        <w:t xml:space="preserve"> </w:t>
      </w:r>
      <w:r w:rsidRPr="00CA02C9">
        <w:t>б</w:t>
      </w:r>
      <w:r w:rsidR="004C7093">
        <w:t>ό</w:t>
      </w:r>
      <w:r w:rsidRPr="00CA02C9">
        <w:t>ргу</w:t>
      </w:r>
      <w:r w:rsidRPr="00CA02C9">
        <w:rPr>
          <w:spacing w:val="1"/>
        </w:rPr>
        <w:t xml:space="preserve"> </w:t>
      </w:r>
      <w:r w:rsidRPr="00CA02C9">
        <w:t>кл</w:t>
      </w:r>
      <w:r w:rsidR="004C7093">
        <w:t>і</w:t>
      </w:r>
      <w:r w:rsidRPr="00CA02C9">
        <w:t>єнта</w:t>
      </w:r>
      <w:r w:rsidRPr="00CA02C9">
        <w:rPr>
          <w:spacing w:val="1"/>
        </w:rPr>
        <w:t xml:space="preserve"> </w:t>
      </w:r>
      <w:r w:rsidRPr="00CA02C9">
        <w:t>перед</w:t>
      </w:r>
      <w:r w:rsidRPr="00CA02C9">
        <w:rPr>
          <w:spacing w:val="-67"/>
        </w:rPr>
        <w:t xml:space="preserve"> </w:t>
      </w:r>
      <w:r w:rsidRPr="00CA02C9">
        <w:t>банк</w:t>
      </w:r>
      <w:r w:rsidR="004C7093">
        <w:t>ό</w:t>
      </w:r>
      <w:r w:rsidRPr="00CA02C9">
        <w:t>м аб</w:t>
      </w:r>
      <w:r w:rsidR="004C7093">
        <w:t>ό</w:t>
      </w:r>
      <w:r w:rsidRPr="00CA02C9">
        <w:t xml:space="preserve"> суму вим</w:t>
      </w:r>
      <w:r w:rsidR="004C7093">
        <w:t>ό</w:t>
      </w:r>
      <w:r w:rsidRPr="00CA02C9">
        <w:t>ги банку д</w:t>
      </w:r>
      <w:r w:rsidR="004C7093">
        <w:t>ό</w:t>
      </w:r>
      <w:r w:rsidRPr="00CA02C9">
        <w:t xml:space="preserve"> кл</w:t>
      </w:r>
      <w:r w:rsidR="004C7093">
        <w:t>і</w:t>
      </w:r>
      <w:r w:rsidRPr="00CA02C9">
        <w:t>єнта. На забаланс</w:t>
      </w:r>
      <w:r w:rsidR="004C7093">
        <w:t>ό</w:t>
      </w:r>
      <w:r w:rsidRPr="00CA02C9">
        <w:t>в</w:t>
      </w:r>
      <w:r w:rsidR="004C7093">
        <w:t>ό</w:t>
      </w:r>
      <w:r w:rsidRPr="00CA02C9">
        <w:t>му рахунку сальд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ф</w:t>
      </w:r>
      <w:r w:rsidR="004C7093">
        <w:t>і</w:t>
      </w:r>
      <w:r w:rsidRPr="00CA02C9">
        <w:t>ксує</w:t>
      </w:r>
      <w:r w:rsidRPr="00CA02C9">
        <w:rPr>
          <w:spacing w:val="-1"/>
        </w:rPr>
        <w:t xml:space="preserve"> </w:t>
      </w:r>
      <w:r w:rsidRPr="00CA02C9">
        <w:t>суму</w:t>
      </w:r>
      <w:r w:rsidRPr="00CA02C9">
        <w:rPr>
          <w:spacing w:val="-2"/>
        </w:rPr>
        <w:t xml:space="preserve"> </w:t>
      </w:r>
      <w:r w:rsidRPr="00CA02C9">
        <w:t>взят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-2"/>
        </w:rPr>
        <w:t xml:space="preserve"> </w:t>
      </w:r>
      <w:r w:rsidRPr="00CA02C9">
        <w:t>банк</w:t>
      </w:r>
      <w:r w:rsidR="004C7093">
        <w:t>ό</w:t>
      </w:r>
      <w:r w:rsidRPr="00CA02C9">
        <w:t>м</w:t>
      </w:r>
      <w:r w:rsidRPr="00CA02C9">
        <w:rPr>
          <w:spacing w:val="-1"/>
        </w:rPr>
        <w:t xml:space="preserve"> </w:t>
      </w:r>
      <w:r w:rsidRPr="00CA02C9">
        <w:t>на</w:t>
      </w:r>
      <w:r w:rsidRPr="00CA02C9">
        <w:rPr>
          <w:spacing w:val="-2"/>
        </w:rPr>
        <w:t xml:space="preserve"> </w:t>
      </w:r>
      <w:r w:rsidRPr="00CA02C9">
        <w:t>себе</w:t>
      </w:r>
      <w:r w:rsidRPr="00CA02C9">
        <w:rPr>
          <w:spacing w:val="-1"/>
        </w:rPr>
        <w:t xml:space="preserve"> </w:t>
      </w:r>
      <w:r w:rsidRPr="00CA02C9">
        <w:t>з</w:t>
      </w:r>
      <w:r w:rsidR="004C7093">
        <w:t>ό</w:t>
      </w:r>
      <w:r w:rsidRPr="00CA02C9">
        <w:t>б</w:t>
      </w:r>
      <w:r w:rsidR="004C7093">
        <w:t>ό</w:t>
      </w:r>
      <w:r w:rsidRPr="00CA02C9">
        <w:t>в'язання</w:t>
      </w:r>
      <w:r w:rsidRPr="00CA02C9">
        <w:rPr>
          <w:spacing w:val="-2"/>
        </w:rPr>
        <w:t xml:space="preserve"> </w:t>
      </w:r>
      <w:r w:rsidRPr="00CA02C9">
        <w:t>кредитн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-2"/>
        </w:rPr>
        <w:t xml:space="preserve"> </w:t>
      </w:r>
      <w:r w:rsidRPr="00CA02C9">
        <w:t>характеру.</w:t>
      </w:r>
    </w:p>
    <w:p w:rsidR="004A7545" w:rsidRPr="00CA02C9" w:rsidRDefault="00395855">
      <w:pPr>
        <w:pStyle w:val="a3"/>
        <w:spacing w:line="360" w:lineRule="auto"/>
        <w:ind w:right="148"/>
      </w:pPr>
      <w:r w:rsidRPr="00CA02C9">
        <w:t>На п</w:t>
      </w:r>
      <w:r w:rsidR="004C7093">
        <w:t>ό</w:t>
      </w:r>
      <w:r w:rsidRPr="00CA02C9">
        <w:t>забаланс</w:t>
      </w:r>
      <w:r w:rsidR="004C7093">
        <w:t>ό</w:t>
      </w:r>
      <w:r w:rsidRPr="00CA02C9">
        <w:t>вих рахунках, щ</w:t>
      </w:r>
      <w:r w:rsidR="004C7093">
        <w:t>ό</w:t>
      </w:r>
      <w:r w:rsidRPr="00CA02C9">
        <w:t xml:space="preserve"> мають д</w:t>
      </w:r>
      <w:r w:rsidR="004C7093">
        <w:t>ό</w:t>
      </w:r>
      <w:r w:rsidRPr="00CA02C9">
        <w:t>п</w:t>
      </w:r>
      <w:r w:rsidR="004C7093">
        <w:t>ό</w:t>
      </w:r>
      <w:r w:rsidRPr="00CA02C9">
        <w:t>м</w:t>
      </w:r>
      <w:r w:rsidR="004C7093">
        <w:t>і</w:t>
      </w:r>
      <w:r w:rsidRPr="00CA02C9">
        <w:t xml:space="preserve">жний характер, </w:t>
      </w:r>
      <w:r w:rsidR="004C7093">
        <w:t>ό</w:t>
      </w:r>
      <w:r w:rsidRPr="00CA02C9">
        <w:t>бл</w:t>
      </w:r>
      <w:r w:rsidR="004C7093">
        <w:t>і</w:t>
      </w:r>
      <w:r w:rsidRPr="00CA02C9">
        <w:t>к</w:t>
      </w:r>
      <w:r w:rsidRPr="00CA02C9">
        <w:rPr>
          <w:spacing w:val="1"/>
        </w:rPr>
        <w:t xml:space="preserve"> </w:t>
      </w:r>
      <w:r w:rsidRPr="00CA02C9">
        <w:t>ведеться</w:t>
      </w:r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ум</w:t>
      </w:r>
      <w:r w:rsidR="004C7093">
        <w:t>ό</w:t>
      </w:r>
      <w:r w:rsidRPr="00CA02C9">
        <w:t>вн</w:t>
      </w:r>
      <w:r w:rsidR="004C7093">
        <w:t>і</w:t>
      </w:r>
      <w:r w:rsidRPr="00CA02C9">
        <w:t>й</w:t>
      </w:r>
      <w:r w:rsidRPr="00CA02C9">
        <w:rPr>
          <w:spacing w:val="1"/>
        </w:rPr>
        <w:t xml:space="preserve"> </w:t>
      </w:r>
      <w:r w:rsidRPr="00CA02C9">
        <w:t>гр</w:t>
      </w:r>
      <w:r w:rsidR="004C7093">
        <w:t>ό</w:t>
      </w:r>
      <w:r w:rsidRPr="00CA02C9">
        <w:t>ш</w:t>
      </w:r>
      <w:r w:rsidR="004C7093">
        <w:t>ό</w:t>
      </w:r>
      <w:r w:rsidRPr="00CA02C9">
        <w:t>в</w:t>
      </w:r>
      <w:r w:rsidR="004C7093">
        <w:t>і</w:t>
      </w:r>
      <w:r w:rsidRPr="00CA02C9">
        <w:t>й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ц</w:t>
      </w:r>
      <w:r w:rsidR="004C7093">
        <w:t>і</w:t>
      </w:r>
      <w:r w:rsidRPr="00CA02C9">
        <w:t>нц</w:t>
      </w:r>
      <w:r w:rsidR="004C7093">
        <w:t>і</w:t>
      </w:r>
      <w:r w:rsidRPr="00CA02C9">
        <w:t>.</w:t>
      </w:r>
      <w:r w:rsidRPr="00CA02C9">
        <w:rPr>
          <w:spacing w:val="1"/>
        </w:rPr>
        <w:t xml:space="preserve"> </w:t>
      </w:r>
      <w:r w:rsidRPr="00CA02C9">
        <w:t>Наприклад,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ό</w:t>
      </w:r>
      <w:r w:rsidRPr="00CA02C9">
        <w:t>г</w:t>
      </w:r>
      <w:r w:rsidR="004C7093">
        <w:t>ό</w:t>
      </w:r>
      <w:r w:rsidRPr="00CA02C9">
        <w:t>в</w:t>
      </w:r>
      <w:r w:rsidR="004C7093">
        <w:t>і</w:t>
      </w:r>
      <w:r w:rsidRPr="00CA02C9">
        <w:t>р</w:t>
      </w:r>
      <w:r w:rsidRPr="00CA02C9">
        <w:rPr>
          <w:spacing w:val="1"/>
        </w:rPr>
        <w:t xml:space="preserve"> </w:t>
      </w:r>
      <w:r w:rsidRPr="00CA02C9">
        <w:t>застави,</w:t>
      </w:r>
      <w:r w:rsidRPr="00CA02C9">
        <w:rPr>
          <w:spacing w:val="1"/>
        </w:rPr>
        <w:t xml:space="preserve"> </w:t>
      </w:r>
      <w:r w:rsidRPr="00CA02C9">
        <w:t>аб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кредитний д</w:t>
      </w:r>
      <w:r w:rsidR="004C7093">
        <w:t>ό</w:t>
      </w:r>
      <w:r w:rsidRPr="00CA02C9">
        <w:t>г</w:t>
      </w:r>
      <w:r w:rsidR="004C7093">
        <w:t>ό</w:t>
      </w:r>
      <w:r w:rsidRPr="00CA02C9">
        <w:t>в</w:t>
      </w:r>
      <w:r w:rsidR="004C7093">
        <w:t>і</w:t>
      </w:r>
      <w:r w:rsidRPr="00CA02C9">
        <w:t xml:space="preserve">р, </w:t>
      </w:r>
      <w:r w:rsidR="004C7093">
        <w:t>ό</w:t>
      </w:r>
      <w:r w:rsidRPr="00CA02C9">
        <w:t>ц</w:t>
      </w:r>
      <w:r w:rsidR="004C7093">
        <w:t>і</w:t>
      </w:r>
      <w:r w:rsidRPr="00CA02C9">
        <w:t>нюється в ум</w:t>
      </w:r>
      <w:r w:rsidR="004C7093">
        <w:t>ό</w:t>
      </w:r>
      <w:r w:rsidRPr="00CA02C9">
        <w:t>вн</w:t>
      </w:r>
      <w:r w:rsidR="004C7093">
        <w:t>і</w:t>
      </w:r>
      <w:r w:rsidRPr="00CA02C9">
        <w:t xml:space="preserve">й </w:t>
      </w:r>
      <w:r w:rsidR="004C7093">
        <w:t>ό</w:t>
      </w:r>
      <w:r w:rsidRPr="00CA02C9">
        <w:t>ц</w:t>
      </w:r>
      <w:r w:rsidR="004C7093">
        <w:t>і</w:t>
      </w:r>
      <w:r w:rsidRPr="00CA02C9">
        <w:t>нц</w:t>
      </w:r>
      <w:r w:rsidR="004C7093">
        <w:t>і</w:t>
      </w:r>
      <w:r w:rsidRPr="00CA02C9">
        <w:t xml:space="preserve"> 1 грн. </w:t>
      </w:r>
      <w:r w:rsidR="004C7093">
        <w:t>і</w:t>
      </w:r>
      <w:r w:rsidRPr="00CA02C9">
        <w:t xml:space="preserve"> </w:t>
      </w:r>
      <w:r w:rsidR="004C7093">
        <w:t>ό</w:t>
      </w:r>
      <w:r w:rsidRPr="00CA02C9">
        <w:t>бл</w:t>
      </w:r>
      <w:r w:rsidR="004C7093">
        <w:t>і</w:t>
      </w:r>
      <w:r w:rsidRPr="00CA02C9">
        <w:t>к</w:t>
      </w:r>
      <w:r w:rsidR="004C7093">
        <w:t>ό</w:t>
      </w:r>
      <w:r w:rsidRPr="00CA02C9">
        <w:t>вується за</w:t>
      </w:r>
      <w:r w:rsidRPr="00CA02C9">
        <w:rPr>
          <w:spacing w:val="1"/>
        </w:rPr>
        <w:t xml:space="preserve"> </w:t>
      </w:r>
      <w:r w:rsidRPr="00CA02C9">
        <w:t>дебет</w:t>
      </w:r>
      <w:r w:rsidR="004C7093">
        <w:t>ό</w:t>
      </w:r>
      <w:r w:rsidRPr="00CA02C9">
        <w:t>м</w:t>
      </w:r>
      <w:r w:rsidRPr="00CA02C9">
        <w:rPr>
          <w:spacing w:val="1"/>
        </w:rPr>
        <w:t xml:space="preserve"> </w:t>
      </w:r>
      <w:r w:rsidRPr="00CA02C9">
        <w:t>рахунку</w:t>
      </w:r>
      <w:r w:rsidRPr="00CA02C9">
        <w:rPr>
          <w:spacing w:val="1"/>
        </w:rPr>
        <w:t xml:space="preserve"> </w:t>
      </w:r>
      <w:r w:rsidRPr="00CA02C9">
        <w:t>«</w:t>
      </w:r>
      <w:r w:rsidR="004C7093">
        <w:t>і</w:t>
      </w:r>
      <w:r w:rsidRPr="00CA02C9">
        <w:t>нш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ц</w:t>
      </w:r>
      <w:r w:rsidR="004C7093">
        <w:t>і</w:t>
      </w:r>
      <w:r w:rsidRPr="00CA02C9">
        <w:t>нн</w:t>
      </w:r>
      <w:r w:rsidR="004C7093">
        <w:t>ό</w:t>
      </w:r>
      <w:r w:rsidRPr="00CA02C9">
        <w:t>ст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ό</w:t>
      </w:r>
      <w:r w:rsidRPr="00CA02C9">
        <w:t>кументи».</w:t>
      </w:r>
      <w:r w:rsidRPr="00CA02C9">
        <w:rPr>
          <w:spacing w:val="1"/>
        </w:rPr>
        <w:t xml:space="preserve"> </w:t>
      </w:r>
      <w:r w:rsidRPr="00CA02C9">
        <w:t>Дебет</w:t>
      </w:r>
      <w:r w:rsidR="004C7093">
        <w:t>ό</w:t>
      </w:r>
      <w:r w:rsidRPr="00CA02C9">
        <w:t>вий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б</w:t>
      </w:r>
      <w:r w:rsidR="004C7093">
        <w:t>і</w:t>
      </w:r>
      <w:r w:rsidRPr="00CA02C9">
        <w:t>г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зичк</w:t>
      </w:r>
      <w:r w:rsidR="004C7093">
        <w:t>ό</w:t>
      </w:r>
      <w:r w:rsidRPr="00CA02C9">
        <w:t>вими</w:t>
      </w:r>
      <w:r w:rsidRPr="00CA02C9">
        <w:rPr>
          <w:spacing w:val="-11"/>
        </w:rPr>
        <w:t xml:space="preserve"> </w:t>
      </w:r>
      <w:r w:rsidRPr="00CA02C9">
        <w:t>рахунками</w:t>
      </w:r>
      <w:r w:rsidRPr="00CA02C9">
        <w:rPr>
          <w:spacing w:val="-11"/>
        </w:rPr>
        <w:t xml:space="preserve"> </w:t>
      </w:r>
      <w:r w:rsidRPr="00CA02C9">
        <w:t>п</w:t>
      </w:r>
      <w:r w:rsidR="004C7093">
        <w:t>ό</w:t>
      </w:r>
      <w:r w:rsidRPr="00CA02C9">
        <w:t>казує</w:t>
      </w:r>
      <w:r w:rsidRPr="00CA02C9">
        <w:rPr>
          <w:spacing w:val="-9"/>
        </w:rPr>
        <w:t xml:space="preserve"> </w:t>
      </w:r>
      <w:r w:rsidRPr="00CA02C9">
        <w:t>загальну</w:t>
      </w:r>
      <w:r w:rsidRPr="00CA02C9">
        <w:rPr>
          <w:spacing w:val="-10"/>
        </w:rPr>
        <w:t xml:space="preserve"> </w:t>
      </w:r>
      <w:r w:rsidRPr="00CA02C9">
        <w:t>суму</w:t>
      </w:r>
      <w:r w:rsidRPr="00CA02C9">
        <w:rPr>
          <w:spacing w:val="-9"/>
        </w:rPr>
        <w:t xml:space="preserve"> </w:t>
      </w:r>
      <w:r w:rsidRPr="00CA02C9">
        <w:t>виданих</w:t>
      </w:r>
      <w:r w:rsidRPr="00CA02C9">
        <w:rPr>
          <w:spacing w:val="-11"/>
        </w:rPr>
        <w:t xml:space="preserve"> </w:t>
      </w:r>
      <w:r w:rsidRPr="00CA02C9">
        <w:t>кредит</w:t>
      </w:r>
      <w:r w:rsidR="004C7093">
        <w:t>і</w:t>
      </w:r>
      <w:r w:rsidRPr="00CA02C9">
        <w:t>в.</w:t>
      </w:r>
      <w:r w:rsidRPr="00CA02C9">
        <w:rPr>
          <w:spacing w:val="-11"/>
        </w:rPr>
        <w:t xml:space="preserve"> </w:t>
      </w:r>
      <w:r w:rsidRPr="00CA02C9">
        <w:t>Кредит</w:t>
      </w:r>
      <w:r w:rsidR="004C7093">
        <w:t>ό</w:t>
      </w:r>
      <w:r w:rsidRPr="00CA02C9">
        <w:t>вий</w:t>
      </w:r>
      <w:r w:rsidRPr="00CA02C9">
        <w:rPr>
          <w:spacing w:val="-67"/>
        </w:rPr>
        <w:t xml:space="preserve"> </w:t>
      </w:r>
      <w:r w:rsidR="004C7093">
        <w:t>ό</w:t>
      </w:r>
      <w:r w:rsidRPr="00CA02C9">
        <w:t>б</w:t>
      </w:r>
      <w:r w:rsidR="004C7093">
        <w:t>і</w:t>
      </w:r>
      <w:r w:rsidRPr="00CA02C9">
        <w:t>г</w:t>
      </w:r>
      <w:r w:rsidRPr="00CA02C9">
        <w:rPr>
          <w:spacing w:val="-1"/>
        </w:rPr>
        <w:t xml:space="preserve"> </w:t>
      </w:r>
      <w:r w:rsidRPr="00CA02C9">
        <w:t>ф</w:t>
      </w:r>
      <w:r w:rsidR="004C7093">
        <w:t>і</w:t>
      </w:r>
      <w:r w:rsidRPr="00CA02C9">
        <w:t>ксує:</w:t>
      </w:r>
    </w:p>
    <w:p w:rsidR="004A7545" w:rsidRPr="00CA02C9" w:rsidRDefault="00395855" w:rsidP="00D96740">
      <w:pPr>
        <w:pStyle w:val="a3"/>
        <w:spacing w:line="360" w:lineRule="auto"/>
        <w:ind w:left="821" w:firstLine="0"/>
      </w:pPr>
      <w:r w:rsidRPr="00CA02C9">
        <w:t>а)</w:t>
      </w:r>
      <w:r w:rsidRPr="00CA02C9">
        <w:rPr>
          <w:spacing w:val="-3"/>
        </w:rPr>
        <w:t xml:space="preserve"> </w:t>
      </w:r>
      <w:r w:rsidRPr="00CA02C9">
        <w:t>суму</w:t>
      </w:r>
      <w:r w:rsidRPr="00CA02C9">
        <w:rPr>
          <w:spacing w:val="-3"/>
        </w:rPr>
        <w:t xml:space="preserve"> </w:t>
      </w:r>
      <w:r w:rsidRPr="00CA02C9">
        <w:t>п</w:t>
      </w:r>
      <w:r w:rsidR="004C7093">
        <w:t>ό</w:t>
      </w:r>
      <w:r w:rsidRPr="00CA02C9">
        <w:t>гашених</w:t>
      </w:r>
      <w:r w:rsidRPr="00CA02C9">
        <w:rPr>
          <w:spacing w:val="-1"/>
        </w:rPr>
        <w:t xml:space="preserve"> </w:t>
      </w:r>
      <w:r w:rsidRPr="00CA02C9">
        <w:t>кредит</w:t>
      </w:r>
      <w:r w:rsidR="004C7093">
        <w:t>і</w:t>
      </w:r>
      <w:r w:rsidRPr="00CA02C9">
        <w:t>в;</w:t>
      </w:r>
    </w:p>
    <w:p w:rsidR="004A7545" w:rsidRDefault="00395855" w:rsidP="00D96740">
      <w:pPr>
        <w:pStyle w:val="a3"/>
        <w:spacing w:line="360" w:lineRule="auto"/>
        <w:ind w:left="102"/>
      </w:pPr>
      <w:r w:rsidRPr="00CA02C9">
        <w:t>б) суму заб</w:t>
      </w:r>
      <w:r w:rsidR="004C7093">
        <w:t>ό</w:t>
      </w:r>
      <w:r w:rsidRPr="00CA02C9">
        <w:t>рг</w:t>
      </w:r>
      <w:r w:rsidR="004C7093">
        <w:t>ό</w:t>
      </w:r>
      <w:r w:rsidRPr="00CA02C9">
        <w:t>ван</w:t>
      </w:r>
      <w:r w:rsidR="004C7093">
        <w:t>ό</w:t>
      </w:r>
      <w:r w:rsidRPr="00CA02C9">
        <w:t>ст</w:t>
      </w:r>
      <w:r w:rsidR="004C7093">
        <w:t>і</w:t>
      </w:r>
      <w:r w:rsidRPr="00CA02C9">
        <w:t xml:space="preserve"> за кредитами, яка пр</w:t>
      </w:r>
      <w:r w:rsidR="004C7093">
        <w:t>ό</w:t>
      </w:r>
      <w:r w:rsidRPr="00CA02C9">
        <w:t>л</w:t>
      </w:r>
      <w:r w:rsidR="004C7093">
        <w:t>ό</w:t>
      </w:r>
      <w:r w:rsidRPr="00CA02C9">
        <w:t>нг</w:t>
      </w:r>
      <w:r w:rsidR="004C7093">
        <w:t>ό</w:t>
      </w:r>
      <w:r w:rsidRPr="00CA02C9">
        <w:t xml:space="preserve">вана </w:t>
      </w:r>
      <w:r w:rsidR="004C7093">
        <w:t>і</w:t>
      </w:r>
      <w:r w:rsidRPr="00CA02C9">
        <w:t xml:space="preserve"> списана на</w:t>
      </w:r>
      <w:r w:rsidRPr="00CA02C9">
        <w:rPr>
          <w:spacing w:val="1"/>
        </w:rPr>
        <w:t xml:space="preserve"> </w:t>
      </w:r>
      <w:r w:rsidRPr="00CA02C9">
        <w:t>рахун</w:t>
      </w:r>
      <w:r w:rsidR="004C7093">
        <w:t>ό</w:t>
      </w:r>
      <w:r w:rsidRPr="00CA02C9">
        <w:t>к</w:t>
      </w:r>
      <w:r w:rsidRPr="00CA02C9">
        <w:rPr>
          <w:spacing w:val="-2"/>
        </w:rPr>
        <w:t xml:space="preserve"> </w:t>
      </w:r>
      <w:r w:rsidRPr="00CA02C9">
        <w:t>з</w:t>
      </w:r>
      <w:r w:rsidRPr="00CA02C9">
        <w:rPr>
          <w:spacing w:val="-1"/>
        </w:rPr>
        <w:t xml:space="preserve"> </w:t>
      </w:r>
      <w:r w:rsidR="004C7093">
        <w:t>ό</w:t>
      </w:r>
      <w:r w:rsidRPr="00CA02C9">
        <w:t>бл</w:t>
      </w:r>
      <w:r w:rsidR="004C7093">
        <w:t>і</w:t>
      </w:r>
      <w:r w:rsidRPr="00CA02C9">
        <w:t>ку</w:t>
      </w:r>
      <w:r w:rsidRPr="00CA02C9">
        <w:rPr>
          <w:spacing w:val="-1"/>
        </w:rPr>
        <w:t xml:space="preserve"> </w:t>
      </w:r>
      <w:r w:rsidRPr="00CA02C9">
        <w:t>пр</w:t>
      </w:r>
      <w:r w:rsidR="004C7093">
        <w:t>ό</w:t>
      </w:r>
      <w:r w:rsidRPr="00CA02C9">
        <w:t>л</w:t>
      </w:r>
      <w:r w:rsidR="004C7093">
        <w:t>ό</w:t>
      </w:r>
      <w:r w:rsidRPr="00CA02C9">
        <w:t>нг</w:t>
      </w:r>
      <w:r w:rsidR="004C7093">
        <w:t>ό</w:t>
      </w:r>
      <w:r w:rsidRPr="00CA02C9">
        <w:t>ваних</w:t>
      </w:r>
      <w:r w:rsidRPr="00CA02C9">
        <w:rPr>
          <w:spacing w:val="-1"/>
        </w:rPr>
        <w:t xml:space="preserve"> </w:t>
      </w:r>
      <w:r w:rsidRPr="00CA02C9">
        <w:t>п</w:t>
      </w:r>
      <w:r w:rsidR="004C7093">
        <w:t>ό</w:t>
      </w:r>
      <w:r w:rsidRPr="00CA02C9">
        <w:t>зик;</w:t>
      </w:r>
    </w:p>
    <w:p w:rsidR="004A7545" w:rsidRPr="00CA02C9" w:rsidRDefault="00395855" w:rsidP="00D96740">
      <w:pPr>
        <w:pStyle w:val="a3"/>
        <w:spacing w:line="360" w:lineRule="auto"/>
        <w:ind w:left="102"/>
      </w:pPr>
      <w:r w:rsidRPr="00CA02C9">
        <w:t>в)</w:t>
      </w:r>
      <w:r w:rsidRPr="00CA02C9">
        <w:rPr>
          <w:spacing w:val="-11"/>
        </w:rPr>
        <w:t xml:space="preserve"> </w:t>
      </w:r>
      <w:r w:rsidRPr="00CA02C9">
        <w:t>заб</w:t>
      </w:r>
      <w:r w:rsidR="004C7093">
        <w:t>ό</w:t>
      </w:r>
      <w:r w:rsidRPr="00CA02C9">
        <w:t>рг</w:t>
      </w:r>
      <w:r w:rsidR="004C7093">
        <w:t>ό</w:t>
      </w:r>
      <w:r w:rsidRPr="00CA02C9">
        <w:t>ван</w:t>
      </w:r>
      <w:r w:rsidR="004C7093">
        <w:t>і</w:t>
      </w:r>
      <w:r w:rsidRPr="00CA02C9">
        <w:t>сть</w:t>
      </w:r>
      <w:r w:rsidRPr="00CA02C9">
        <w:rPr>
          <w:spacing w:val="-12"/>
        </w:rPr>
        <w:t xml:space="preserve"> </w:t>
      </w:r>
      <w:r w:rsidRPr="00CA02C9">
        <w:t>за</w:t>
      </w:r>
      <w:r w:rsidRPr="00CA02C9">
        <w:rPr>
          <w:spacing w:val="-9"/>
        </w:rPr>
        <w:t xml:space="preserve"> </w:t>
      </w:r>
      <w:r w:rsidRPr="00CA02C9">
        <w:t>неп</w:t>
      </w:r>
      <w:r w:rsidR="004C7093">
        <w:t>ό</w:t>
      </w:r>
      <w:r w:rsidRPr="00CA02C9">
        <w:t>гашен</w:t>
      </w:r>
      <w:r w:rsidR="004C7093">
        <w:t>і</w:t>
      </w:r>
      <w:r w:rsidRPr="00CA02C9">
        <w:rPr>
          <w:spacing w:val="-11"/>
        </w:rPr>
        <w:t xml:space="preserve"> </w:t>
      </w:r>
      <w:r w:rsidRPr="00CA02C9">
        <w:t>в</w:t>
      </w:r>
      <w:r w:rsidRPr="00CA02C9">
        <w:rPr>
          <w:spacing w:val="-10"/>
        </w:rPr>
        <w:t xml:space="preserve"> </w:t>
      </w:r>
      <w:r w:rsidRPr="00CA02C9">
        <w:t>стр</w:t>
      </w:r>
      <w:r w:rsidR="004C7093">
        <w:t>ό</w:t>
      </w:r>
      <w:r w:rsidRPr="00CA02C9">
        <w:t>к</w:t>
      </w:r>
      <w:r w:rsidRPr="00CA02C9">
        <w:rPr>
          <w:spacing w:val="-11"/>
        </w:rPr>
        <w:t xml:space="preserve"> </w:t>
      </w:r>
      <w:r w:rsidRPr="00CA02C9">
        <w:t>кредити,</w:t>
      </w:r>
      <w:r w:rsidRPr="00CA02C9">
        <w:rPr>
          <w:spacing w:val="-11"/>
        </w:rPr>
        <w:t xml:space="preserve"> </w:t>
      </w:r>
      <w:r w:rsidRPr="00CA02C9">
        <w:t>яка</w:t>
      </w:r>
      <w:r w:rsidRPr="00CA02C9">
        <w:rPr>
          <w:spacing w:val="-11"/>
        </w:rPr>
        <w:t xml:space="preserve"> </w:t>
      </w:r>
      <w:r w:rsidRPr="00CA02C9">
        <w:t>списана</w:t>
      </w:r>
      <w:r w:rsidRPr="00CA02C9">
        <w:rPr>
          <w:spacing w:val="-12"/>
        </w:rPr>
        <w:t xml:space="preserve"> </w:t>
      </w:r>
      <w:r w:rsidRPr="00CA02C9">
        <w:t>на</w:t>
      </w:r>
      <w:r w:rsidRPr="00CA02C9">
        <w:rPr>
          <w:spacing w:val="-10"/>
        </w:rPr>
        <w:t xml:space="preserve"> </w:t>
      </w:r>
      <w:r w:rsidRPr="00CA02C9">
        <w:t>рахун</w:t>
      </w:r>
      <w:r w:rsidR="004C7093">
        <w:t>ό</w:t>
      </w:r>
      <w:r w:rsidRPr="00CA02C9">
        <w:t>к</w:t>
      </w:r>
      <w:r w:rsidRPr="00CA02C9">
        <w:rPr>
          <w:spacing w:val="-68"/>
        </w:rPr>
        <w:t xml:space="preserve"> </w:t>
      </w:r>
      <w:r w:rsidRPr="00CA02C9">
        <w:t>з</w:t>
      </w:r>
      <w:r w:rsidRPr="00CA02C9">
        <w:rPr>
          <w:spacing w:val="-2"/>
        </w:rPr>
        <w:t xml:space="preserve"> </w:t>
      </w:r>
      <w:r w:rsidR="004C7093">
        <w:t>ό</w:t>
      </w:r>
      <w:r w:rsidRPr="00CA02C9">
        <w:t>бл</w:t>
      </w:r>
      <w:r w:rsidR="004C7093">
        <w:t>і</w:t>
      </w:r>
      <w:r w:rsidRPr="00CA02C9">
        <w:t>ку пр</w:t>
      </w:r>
      <w:r w:rsidR="004C7093">
        <w:t>ό</w:t>
      </w:r>
      <w:r w:rsidRPr="00CA02C9">
        <w:t>стр</w:t>
      </w:r>
      <w:r w:rsidR="004C7093">
        <w:t>ό</w:t>
      </w:r>
      <w:r w:rsidRPr="00CA02C9">
        <w:t>чених</w:t>
      </w:r>
      <w:r w:rsidRPr="00CA02C9">
        <w:rPr>
          <w:spacing w:val="-1"/>
        </w:rPr>
        <w:t xml:space="preserve"> </w:t>
      </w:r>
      <w:r w:rsidRPr="00CA02C9">
        <w:t>кредит</w:t>
      </w:r>
      <w:r w:rsidR="004C7093">
        <w:t>і</w:t>
      </w:r>
      <w:r w:rsidRPr="00CA02C9">
        <w:t>в.</w:t>
      </w:r>
    </w:p>
    <w:p w:rsidR="004A7545" w:rsidRPr="00CA02C9" w:rsidRDefault="00395855">
      <w:pPr>
        <w:pStyle w:val="a3"/>
        <w:spacing w:before="1" w:line="360" w:lineRule="auto"/>
        <w:ind w:right="149"/>
      </w:pPr>
      <w:r w:rsidRPr="00CA02C9">
        <w:t>Заключним</w:t>
      </w:r>
      <w:r w:rsidRPr="00CA02C9">
        <w:rPr>
          <w:spacing w:val="1"/>
        </w:rPr>
        <w:t xml:space="preserve"> </w:t>
      </w:r>
      <w:r w:rsidRPr="00CA02C9">
        <w:t>елемент</w:t>
      </w:r>
      <w:r w:rsidR="004C7093">
        <w:t>ό</w:t>
      </w:r>
      <w:r w:rsidRPr="00CA02C9">
        <w:t>м</w:t>
      </w:r>
      <w:r w:rsidRPr="00CA02C9">
        <w:rPr>
          <w:spacing w:val="1"/>
        </w:rPr>
        <w:t xml:space="preserve"> </w:t>
      </w:r>
      <w:r w:rsidRPr="00CA02C9">
        <w:t>у</w:t>
      </w:r>
      <w:r w:rsidRPr="00CA02C9">
        <w:rPr>
          <w:spacing w:val="1"/>
        </w:rPr>
        <w:t xml:space="preserve"> </w:t>
      </w:r>
      <w:r w:rsidRPr="00CA02C9">
        <w:t>систем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баланс</w:t>
      </w:r>
      <w:r w:rsidR="004C7093">
        <w:t>ό</w:t>
      </w:r>
      <w:r w:rsidRPr="00CA02C9">
        <w:t>вих</w:t>
      </w:r>
      <w:r w:rsidRPr="00CA02C9">
        <w:rPr>
          <w:spacing w:val="1"/>
        </w:rPr>
        <w:t xml:space="preserve"> </w:t>
      </w:r>
      <w:r w:rsidRPr="00CA02C9">
        <w:t>рахунк</w:t>
      </w:r>
      <w:r w:rsidR="004C7093">
        <w:t>і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для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бл</w:t>
      </w:r>
      <w:r w:rsidR="004C7093">
        <w:t>і</w:t>
      </w:r>
      <w:r w:rsidRPr="00CA02C9">
        <w:t>ку</w:t>
      </w:r>
      <w:r w:rsidRPr="00CA02C9">
        <w:rPr>
          <w:spacing w:val="1"/>
        </w:rPr>
        <w:t xml:space="preserve"> </w:t>
      </w:r>
      <w:r w:rsidRPr="00CA02C9">
        <w:t xml:space="preserve">кредитних </w:t>
      </w:r>
      <w:r w:rsidR="004C7093">
        <w:t>ό</w:t>
      </w:r>
      <w:r w:rsidRPr="00CA02C9">
        <w:t>перац</w:t>
      </w:r>
      <w:r w:rsidR="004C7093">
        <w:t>і</w:t>
      </w:r>
      <w:r w:rsidRPr="00CA02C9">
        <w:t xml:space="preserve">й є рахунки для </w:t>
      </w:r>
      <w:r w:rsidR="004C7093">
        <w:t>ό</w:t>
      </w:r>
      <w:r w:rsidRPr="00CA02C9">
        <w:t>бл</w:t>
      </w:r>
      <w:r w:rsidR="004C7093">
        <w:t>і</w:t>
      </w:r>
      <w:r w:rsidRPr="00CA02C9">
        <w:t>ку суми спец</w:t>
      </w:r>
      <w:r w:rsidR="004C7093">
        <w:t>і</w:t>
      </w:r>
      <w:r w:rsidRPr="00CA02C9">
        <w:t>альн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резерву, який</w:t>
      </w:r>
      <w:r w:rsidRPr="00CA02C9">
        <w:rPr>
          <w:spacing w:val="1"/>
        </w:rPr>
        <w:t xml:space="preserve"> </w:t>
      </w:r>
      <w:r w:rsidRPr="00CA02C9">
        <w:t>вик</w:t>
      </w:r>
      <w:r w:rsidR="004C7093">
        <w:t>ό</w:t>
      </w:r>
      <w:r w:rsidRPr="00CA02C9">
        <w:t>рист</w:t>
      </w:r>
      <w:r w:rsidR="004C7093">
        <w:t>ό</w:t>
      </w:r>
      <w:r w:rsidRPr="00CA02C9">
        <w:t>вується</w:t>
      </w:r>
      <w:r w:rsidRPr="00CA02C9">
        <w:rPr>
          <w:spacing w:val="-15"/>
        </w:rPr>
        <w:t xml:space="preserve"> </w:t>
      </w:r>
      <w:r w:rsidRPr="00CA02C9">
        <w:t>для</w:t>
      </w:r>
      <w:r w:rsidRPr="00CA02C9">
        <w:rPr>
          <w:spacing w:val="-15"/>
        </w:rPr>
        <w:t xml:space="preserve"> </w:t>
      </w:r>
      <w:r w:rsidRPr="00CA02C9">
        <w:t>п</w:t>
      </w:r>
      <w:r w:rsidR="004C7093">
        <w:t>ό</w:t>
      </w:r>
      <w:r w:rsidRPr="00CA02C9">
        <w:t>криття</w:t>
      </w:r>
      <w:r w:rsidRPr="00CA02C9">
        <w:rPr>
          <w:spacing w:val="-15"/>
        </w:rPr>
        <w:t xml:space="preserve"> </w:t>
      </w:r>
      <w:r w:rsidRPr="00CA02C9">
        <w:t>безнад</w:t>
      </w:r>
      <w:r w:rsidR="004C7093">
        <w:t>і</w:t>
      </w:r>
      <w:r w:rsidRPr="00CA02C9">
        <w:t>йн</w:t>
      </w:r>
      <w:r w:rsidR="004C7093">
        <w:t>ό</w:t>
      </w:r>
      <w:r w:rsidRPr="00CA02C9">
        <w:t>ї</w:t>
      </w:r>
      <w:r w:rsidRPr="00CA02C9">
        <w:rPr>
          <w:spacing w:val="-15"/>
        </w:rPr>
        <w:t xml:space="preserve"> </w:t>
      </w:r>
      <w:r w:rsidRPr="00CA02C9">
        <w:t>заб</w:t>
      </w:r>
      <w:r w:rsidR="004C7093">
        <w:t>ό</w:t>
      </w:r>
      <w:r w:rsidRPr="00CA02C9">
        <w:t>рг</w:t>
      </w:r>
      <w:r w:rsidR="004C7093">
        <w:t>ό</w:t>
      </w:r>
      <w:r w:rsidRPr="00CA02C9">
        <w:t>ван</w:t>
      </w:r>
      <w:r w:rsidR="004C7093">
        <w:t>ό</w:t>
      </w:r>
      <w:r w:rsidRPr="00CA02C9">
        <w:t>ст</w:t>
      </w:r>
      <w:r w:rsidR="004C7093">
        <w:t>і</w:t>
      </w:r>
      <w:r w:rsidRPr="00CA02C9">
        <w:rPr>
          <w:spacing w:val="-15"/>
        </w:rPr>
        <w:t xml:space="preserve"> </w:t>
      </w:r>
      <w:r w:rsidRPr="00CA02C9">
        <w:t>за</w:t>
      </w:r>
      <w:r w:rsidRPr="00CA02C9">
        <w:rPr>
          <w:spacing w:val="-16"/>
        </w:rPr>
        <w:t xml:space="preserve"> </w:t>
      </w:r>
      <w:r w:rsidRPr="00CA02C9">
        <w:t>нестандартними</w:t>
      </w:r>
      <w:r w:rsidRPr="00CA02C9">
        <w:rPr>
          <w:spacing w:val="-67"/>
        </w:rPr>
        <w:t xml:space="preserve"> </w:t>
      </w:r>
      <w:r w:rsidRPr="00CA02C9">
        <w:t>кредитами.</w:t>
      </w:r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баланс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сума</w:t>
      </w:r>
      <w:r w:rsidRPr="00CA02C9">
        <w:rPr>
          <w:spacing w:val="1"/>
        </w:rPr>
        <w:t xml:space="preserve"> </w:t>
      </w:r>
      <w:r w:rsidRPr="00CA02C9">
        <w:t>спец</w:t>
      </w:r>
      <w:r w:rsidR="004C7093">
        <w:t>і</w:t>
      </w:r>
      <w:r w:rsidRPr="00CA02C9">
        <w:t>альн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резерву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бл</w:t>
      </w:r>
      <w:r w:rsidR="004C7093">
        <w:t>і</w:t>
      </w:r>
      <w:r w:rsidRPr="00CA02C9">
        <w:t>к</w:t>
      </w:r>
      <w:r w:rsidR="004C7093">
        <w:t>ό</w:t>
      </w:r>
      <w:r w:rsidRPr="00CA02C9">
        <w:t>вується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крем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-67"/>
        </w:rPr>
        <w:t xml:space="preserve"> </w:t>
      </w:r>
      <w:r w:rsidRPr="00CA02C9">
        <w:t xml:space="preserve">кредитами, наданими банкам, </w:t>
      </w:r>
      <w:r w:rsidR="004C7093">
        <w:t>і</w:t>
      </w:r>
      <w:r w:rsidRPr="00CA02C9">
        <w:t xml:space="preserve"> загальн</w:t>
      </w:r>
      <w:r w:rsidR="004C7093">
        <w:t>ό</w:t>
      </w:r>
      <w:r w:rsidRPr="00CA02C9">
        <w:t>ю сум</w:t>
      </w:r>
      <w:r w:rsidR="004C7093">
        <w:t>ό</w:t>
      </w:r>
      <w:r w:rsidRPr="00CA02C9">
        <w:t>ю за кредитами, наданими</w:t>
      </w:r>
      <w:r w:rsidRPr="00CA02C9">
        <w:rPr>
          <w:spacing w:val="1"/>
        </w:rPr>
        <w:t xml:space="preserve"> </w:t>
      </w:r>
      <w:r w:rsidR="004C7093">
        <w:lastRenderedPageBreak/>
        <w:t>і</w:t>
      </w:r>
      <w:r w:rsidRPr="00CA02C9">
        <w:t>ншим</w:t>
      </w:r>
      <w:r w:rsidRPr="00CA02C9">
        <w:rPr>
          <w:spacing w:val="-16"/>
        </w:rPr>
        <w:t xml:space="preserve"> </w:t>
      </w:r>
      <w:r w:rsidR="004C7093">
        <w:t>і</w:t>
      </w:r>
      <w:r w:rsidRPr="00CA02C9">
        <w:t>нституц</w:t>
      </w:r>
      <w:r w:rsidR="004C7093">
        <w:t>і</w:t>
      </w:r>
      <w:r w:rsidRPr="00CA02C9">
        <w:t>йним</w:t>
      </w:r>
      <w:r w:rsidRPr="00CA02C9">
        <w:rPr>
          <w:spacing w:val="-17"/>
        </w:rPr>
        <w:t xml:space="preserve"> </w:t>
      </w:r>
      <w:r w:rsidRPr="00CA02C9">
        <w:t>суб'єктам:</w:t>
      </w:r>
      <w:r w:rsidRPr="00CA02C9">
        <w:rPr>
          <w:spacing w:val="-17"/>
        </w:rPr>
        <w:t xml:space="preserve"> </w:t>
      </w:r>
      <w:r w:rsidRPr="00CA02C9">
        <w:t>резерв</w:t>
      </w:r>
      <w:r w:rsidRPr="00CA02C9">
        <w:rPr>
          <w:spacing w:val="-15"/>
        </w:rPr>
        <w:t xml:space="preserve"> </w:t>
      </w:r>
      <w:r w:rsidRPr="00CA02C9">
        <w:t>п</w:t>
      </w:r>
      <w:r w:rsidR="004C7093">
        <w:t>і</w:t>
      </w:r>
      <w:r w:rsidRPr="00CA02C9">
        <w:t>д</w:t>
      </w:r>
      <w:r w:rsidRPr="00CA02C9">
        <w:rPr>
          <w:spacing w:val="-16"/>
        </w:rPr>
        <w:t xml:space="preserve"> </w:t>
      </w:r>
      <w:r w:rsidRPr="00CA02C9">
        <w:t>заб</w:t>
      </w:r>
      <w:r w:rsidR="004C7093">
        <w:t>ό</w:t>
      </w:r>
      <w:r w:rsidRPr="00CA02C9">
        <w:t>рг</w:t>
      </w:r>
      <w:r w:rsidR="004C7093">
        <w:t>ό</w:t>
      </w:r>
      <w:r w:rsidRPr="00CA02C9">
        <w:t>ван</w:t>
      </w:r>
      <w:r w:rsidR="004C7093">
        <w:t>і</w:t>
      </w:r>
      <w:r w:rsidRPr="00CA02C9">
        <w:t>сть</w:t>
      </w:r>
      <w:r w:rsidRPr="00CA02C9">
        <w:rPr>
          <w:spacing w:val="-17"/>
        </w:rPr>
        <w:t xml:space="preserve"> </w:t>
      </w:r>
      <w:r w:rsidR="004C7093">
        <w:t>і</w:t>
      </w:r>
      <w:r w:rsidRPr="00CA02C9">
        <w:t>нших</w:t>
      </w:r>
      <w:r w:rsidRPr="00CA02C9">
        <w:rPr>
          <w:spacing w:val="-16"/>
        </w:rPr>
        <w:t xml:space="preserve"> </w:t>
      </w:r>
      <w:r w:rsidRPr="00CA02C9">
        <w:t>банк</w:t>
      </w:r>
      <w:r w:rsidR="004C7093">
        <w:t>і</w:t>
      </w:r>
      <w:r w:rsidRPr="00CA02C9">
        <w:t>в</w:t>
      </w:r>
      <w:r w:rsidRPr="00CA02C9">
        <w:rPr>
          <w:spacing w:val="-16"/>
        </w:rPr>
        <w:t xml:space="preserve"> </w:t>
      </w:r>
      <w:r w:rsidRPr="00CA02C9">
        <w:t>(група</w:t>
      </w:r>
      <w:r w:rsidRPr="00CA02C9">
        <w:rPr>
          <w:spacing w:val="-68"/>
        </w:rPr>
        <w:t xml:space="preserve"> </w:t>
      </w:r>
      <w:r w:rsidRPr="00CA02C9">
        <w:t>159, рах. 1590); резерв п</w:t>
      </w:r>
      <w:r w:rsidR="004C7093">
        <w:t>і</w:t>
      </w:r>
      <w:r w:rsidRPr="00CA02C9">
        <w:t>д заб</w:t>
      </w:r>
      <w:r w:rsidR="004C7093">
        <w:t>ό</w:t>
      </w:r>
      <w:r w:rsidRPr="00CA02C9">
        <w:t>рг</w:t>
      </w:r>
      <w:r w:rsidR="004C7093">
        <w:t>ό</w:t>
      </w:r>
      <w:r w:rsidRPr="00CA02C9">
        <w:t>ван</w:t>
      </w:r>
      <w:r w:rsidR="004C7093">
        <w:t>і</w:t>
      </w:r>
      <w:r w:rsidRPr="00CA02C9">
        <w:t>сть за кредитами, як</w:t>
      </w:r>
      <w:r w:rsidR="004C7093">
        <w:t>і</w:t>
      </w:r>
      <w:r w:rsidRPr="00CA02C9">
        <w:t xml:space="preserve"> надан</w:t>
      </w:r>
      <w:r w:rsidR="004C7093">
        <w:t>і</w:t>
      </w:r>
      <w:r w:rsidRPr="00CA02C9">
        <w:t xml:space="preserve"> кл</w:t>
      </w:r>
      <w:r w:rsidR="004C7093">
        <w:t>і</w:t>
      </w:r>
      <w:r w:rsidRPr="00CA02C9">
        <w:t>єнтам</w:t>
      </w:r>
      <w:r w:rsidRPr="00CA02C9">
        <w:rPr>
          <w:spacing w:val="1"/>
        </w:rPr>
        <w:t xml:space="preserve"> </w:t>
      </w:r>
      <w:r w:rsidRPr="00CA02C9">
        <w:t>(р</w:t>
      </w:r>
      <w:r w:rsidR="004C7093">
        <w:t>ό</w:t>
      </w:r>
      <w:r w:rsidRPr="00CA02C9">
        <w:t>зд</w:t>
      </w:r>
      <w:r w:rsidR="004C7093">
        <w:t>і</w:t>
      </w:r>
      <w:r w:rsidRPr="00CA02C9">
        <w:t>л</w:t>
      </w:r>
      <w:r w:rsidRPr="00CA02C9">
        <w:rPr>
          <w:spacing w:val="-1"/>
        </w:rPr>
        <w:t xml:space="preserve"> </w:t>
      </w:r>
      <w:r w:rsidRPr="00CA02C9">
        <w:t>24,</w:t>
      </w:r>
      <w:r w:rsidRPr="00CA02C9">
        <w:rPr>
          <w:spacing w:val="-1"/>
        </w:rPr>
        <w:t xml:space="preserve"> </w:t>
      </w:r>
      <w:r w:rsidRPr="00CA02C9">
        <w:t>група</w:t>
      </w:r>
      <w:r w:rsidRPr="00CA02C9">
        <w:rPr>
          <w:spacing w:val="-1"/>
        </w:rPr>
        <w:t xml:space="preserve"> </w:t>
      </w:r>
      <w:r w:rsidRPr="00CA02C9">
        <w:t>240,</w:t>
      </w:r>
      <w:r w:rsidRPr="00CA02C9">
        <w:rPr>
          <w:spacing w:val="-1"/>
        </w:rPr>
        <w:t xml:space="preserve"> </w:t>
      </w:r>
      <w:r w:rsidRPr="00CA02C9">
        <w:t>рах.</w:t>
      </w:r>
      <w:r w:rsidRPr="00CA02C9">
        <w:rPr>
          <w:spacing w:val="-1"/>
        </w:rPr>
        <w:t xml:space="preserve"> </w:t>
      </w:r>
      <w:r w:rsidRPr="00CA02C9">
        <w:t>2400).</w:t>
      </w:r>
    </w:p>
    <w:p w:rsidR="004A7545" w:rsidRPr="00CA02C9" w:rsidRDefault="00395855">
      <w:pPr>
        <w:pStyle w:val="a3"/>
        <w:spacing w:line="360" w:lineRule="auto"/>
        <w:ind w:right="147"/>
      </w:pPr>
      <w:r w:rsidRPr="00CA02C9">
        <w:t>За</w:t>
      </w:r>
      <w:r w:rsidRPr="00CA02C9">
        <w:rPr>
          <w:spacing w:val="1"/>
        </w:rPr>
        <w:t xml:space="preserve"> </w:t>
      </w:r>
      <w:r w:rsidRPr="00CA02C9">
        <w:t>св</w:t>
      </w:r>
      <w:r w:rsidR="004C7093">
        <w:t>ό</w:t>
      </w:r>
      <w:r w:rsidRPr="00CA02C9">
        <w:t>їм</w:t>
      </w:r>
      <w:r w:rsidRPr="00CA02C9">
        <w:rPr>
          <w:spacing w:val="1"/>
        </w:rPr>
        <w:t xml:space="preserve"> </w:t>
      </w:r>
      <w:r w:rsidRPr="00CA02C9">
        <w:t>характер</w:t>
      </w:r>
      <w:r w:rsidR="004C7093">
        <w:t>ό</w:t>
      </w:r>
      <w:r w:rsidRPr="00CA02C9">
        <w:t>м</w:t>
      </w:r>
      <w:r w:rsidRPr="00CA02C9">
        <w:rPr>
          <w:spacing w:val="1"/>
        </w:rPr>
        <w:t xml:space="preserve"> </w:t>
      </w:r>
      <w:r w:rsidRPr="00CA02C9">
        <w:t>ц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рахунки</w:t>
      </w:r>
      <w:r w:rsidRPr="00CA02C9">
        <w:rPr>
          <w:spacing w:val="1"/>
        </w:rPr>
        <w:t xml:space="preserve"> </w:t>
      </w:r>
      <w:r w:rsidRPr="00CA02C9">
        <w:t>пасивн</w:t>
      </w:r>
      <w:r w:rsidR="004C7093">
        <w:t>і</w:t>
      </w:r>
      <w:r w:rsidRPr="00CA02C9">
        <w:t>,</w:t>
      </w:r>
      <w:r w:rsidRPr="00CA02C9">
        <w:rPr>
          <w:spacing w:val="1"/>
        </w:rPr>
        <w:t xml:space="preserve"> </w:t>
      </w:r>
      <w:r w:rsidRPr="00CA02C9">
        <w:t>але</w:t>
      </w:r>
      <w:r w:rsidRPr="00CA02C9">
        <w:rPr>
          <w:spacing w:val="1"/>
        </w:rPr>
        <w:t xml:space="preserve"> </w:t>
      </w:r>
      <w:r w:rsidRPr="00CA02C9">
        <w:t>належать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виду</w:t>
      </w:r>
      <w:r w:rsidRPr="00CA02C9">
        <w:rPr>
          <w:spacing w:val="1"/>
        </w:rPr>
        <w:t xml:space="preserve"> </w:t>
      </w:r>
      <w:r w:rsidRPr="00CA02C9">
        <w:t>к</w:t>
      </w:r>
      <w:r w:rsidR="004C7093">
        <w:t>ό</w:t>
      </w:r>
      <w:r w:rsidRPr="00CA02C9">
        <w:t>нтрактивних</w:t>
      </w:r>
      <w:r w:rsidRPr="00CA02C9">
        <w:rPr>
          <w:spacing w:val="-6"/>
        </w:rPr>
        <w:t xml:space="preserve"> </w:t>
      </w:r>
      <w:r w:rsidRPr="00CA02C9">
        <w:t>баланс</w:t>
      </w:r>
      <w:r w:rsidR="004C7093">
        <w:t>ό</w:t>
      </w:r>
      <w:r w:rsidRPr="00CA02C9">
        <w:t>вих</w:t>
      </w:r>
      <w:r w:rsidRPr="00CA02C9">
        <w:rPr>
          <w:spacing w:val="-6"/>
        </w:rPr>
        <w:t xml:space="preserve"> </w:t>
      </w:r>
      <w:r w:rsidRPr="00CA02C9">
        <w:t>рахунк</w:t>
      </w:r>
      <w:r w:rsidR="004C7093">
        <w:t>і</w:t>
      </w:r>
      <w:r w:rsidRPr="00CA02C9">
        <w:t>в.</w:t>
      </w:r>
      <w:r w:rsidRPr="00CA02C9">
        <w:rPr>
          <w:spacing w:val="-6"/>
        </w:rPr>
        <w:t xml:space="preserve"> </w:t>
      </w:r>
      <w:r w:rsidRPr="00CA02C9">
        <w:t>У</w:t>
      </w:r>
      <w:r w:rsidRPr="00CA02C9">
        <w:rPr>
          <w:spacing w:val="-5"/>
        </w:rPr>
        <w:t xml:space="preserve"> </w:t>
      </w:r>
      <w:r w:rsidRPr="00CA02C9">
        <w:t>баланс</w:t>
      </w:r>
      <w:r w:rsidR="004C7093">
        <w:t>і</w:t>
      </w:r>
      <w:r w:rsidRPr="00CA02C9">
        <w:rPr>
          <w:spacing w:val="-7"/>
        </w:rPr>
        <w:t xml:space="preserve"> </w:t>
      </w:r>
      <w:r w:rsidR="004C7093">
        <w:t>і</w:t>
      </w:r>
      <w:r w:rsidRPr="00CA02C9">
        <w:rPr>
          <w:spacing w:val="-5"/>
        </w:rPr>
        <w:t xml:space="preserve"> </w:t>
      </w:r>
      <w:r w:rsidRPr="00CA02C9">
        <w:t>баланс</w:t>
      </w:r>
      <w:r w:rsidR="004C7093">
        <w:t>ό</w:t>
      </w:r>
      <w:r w:rsidRPr="00CA02C9">
        <w:t>в</w:t>
      </w:r>
      <w:r w:rsidR="004C7093">
        <w:t>ό</w:t>
      </w:r>
      <w:r w:rsidRPr="00CA02C9">
        <w:t>му</w:t>
      </w:r>
      <w:r w:rsidRPr="00CA02C9">
        <w:rPr>
          <w:spacing w:val="-5"/>
        </w:rPr>
        <w:t xml:space="preserve"> </w:t>
      </w:r>
      <w:r w:rsidRPr="00CA02C9">
        <w:t>зв</w:t>
      </w:r>
      <w:r w:rsidR="004C7093">
        <w:t>і</w:t>
      </w:r>
      <w:r w:rsidRPr="00CA02C9">
        <w:t>т</w:t>
      </w:r>
      <w:r w:rsidR="004C7093">
        <w:t>і</w:t>
      </w:r>
      <w:r w:rsidRPr="00CA02C9">
        <w:rPr>
          <w:spacing w:val="-4"/>
        </w:rPr>
        <w:t xml:space="preserve"> </w:t>
      </w:r>
      <w:r w:rsidRPr="00CA02C9">
        <w:t>залишки</w:t>
      </w:r>
      <w:r w:rsidRPr="00CA02C9">
        <w:rPr>
          <w:spacing w:val="-5"/>
        </w:rPr>
        <w:t xml:space="preserve"> </w:t>
      </w:r>
      <w:r w:rsidRPr="00CA02C9">
        <w:t>за</w:t>
      </w:r>
      <w:r w:rsidRPr="00CA02C9">
        <w:rPr>
          <w:spacing w:val="-68"/>
        </w:rPr>
        <w:t xml:space="preserve"> </w:t>
      </w:r>
      <w:r w:rsidRPr="00CA02C9">
        <w:t>цими рахунками в</w:t>
      </w:r>
      <w:r w:rsidR="004C7093">
        <w:t>і</w:t>
      </w:r>
      <w:r w:rsidRPr="00CA02C9">
        <w:t>д</w:t>
      </w:r>
      <w:r w:rsidR="004C7093">
        <w:t>ό</w:t>
      </w:r>
      <w:r w:rsidRPr="00CA02C9">
        <w:t>бражаються за актив</w:t>
      </w:r>
      <w:r w:rsidR="004C7093">
        <w:t>ό</w:t>
      </w:r>
      <w:r w:rsidRPr="00CA02C9">
        <w:t>м з</w:t>
      </w:r>
      <w:r w:rsidR="004C7093">
        <w:t>і</w:t>
      </w:r>
      <w:r w:rsidRPr="00CA02C9">
        <w:t xml:space="preserve"> знак</w:t>
      </w:r>
      <w:r w:rsidR="004C7093">
        <w:t>ό</w:t>
      </w:r>
      <w:r w:rsidRPr="00CA02C9">
        <w:t>м м</w:t>
      </w:r>
      <w:r w:rsidR="004C7093">
        <w:t>і</w:t>
      </w:r>
      <w:r w:rsidRPr="00CA02C9">
        <w:t>нус Такий п</w:t>
      </w:r>
      <w:r w:rsidR="004C7093">
        <w:t>ό</w:t>
      </w:r>
      <w:r w:rsidRPr="00CA02C9">
        <w:t>ряд</w:t>
      </w:r>
      <w:r w:rsidR="004C7093">
        <w:t>ό</w:t>
      </w:r>
      <w:r w:rsidRPr="00CA02C9">
        <w:t>к</w:t>
      </w:r>
      <w:r w:rsidRPr="00CA02C9">
        <w:rPr>
          <w:spacing w:val="1"/>
        </w:rPr>
        <w:t xml:space="preserve"> </w:t>
      </w:r>
      <w:r w:rsidRPr="00CA02C9">
        <w:t>в</w:t>
      </w:r>
      <w:r w:rsidR="004C7093">
        <w:t>і</w:t>
      </w:r>
      <w:r w:rsidRPr="00CA02C9">
        <w:t>д</w:t>
      </w:r>
      <w:r w:rsidR="004C7093">
        <w:t>ό</w:t>
      </w:r>
      <w:r w:rsidRPr="00CA02C9">
        <w:t>браження суми резерву д</w:t>
      </w:r>
      <w:r w:rsidR="004C7093">
        <w:t>ό</w:t>
      </w:r>
      <w:r w:rsidRPr="00CA02C9">
        <w:t>зв</w:t>
      </w:r>
      <w:r w:rsidR="004C7093">
        <w:t>ό</w:t>
      </w:r>
      <w:r w:rsidRPr="00CA02C9">
        <w:t>ляє за даними балансу р</w:t>
      </w:r>
      <w:r w:rsidR="004C7093">
        <w:t>ό</w:t>
      </w:r>
      <w:r w:rsidRPr="00CA02C9">
        <w:t>зрах</w:t>
      </w:r>
      <w:r w:rsidR="004C7093">
        <w:t>ό</w:t>
      </w:r>
      <w:r w:rsidRPr="00CA02C9">
        <w:t>вувати суму</w:t>
      </w:r>
      <w:r w:rsidRPr="00CA02C9">
        <w:rPr>
          <w:spacing w:val="1"/>
        </w:rPr>
        <w:t xml:space="preserve"> </w:t>
      </w:r>
      <w:r w:rsidRPr="00CA02C9">
        <w:t>чистих</w:t>
      </w:r>
      <w:r w:rsidRPr="00CA02C9">
        <w:rPr>
          <w:spacing w:val="-15"/>
        </w:rPr>
        <w:t xml:space="preserve"> </w:t>
      </w:r>
      <w:r w:rsidRPr="00CA02C9">
        <w:t>кредитних</w:t>
      </w:r>
      <w:r w:rsidRPr="00CA02C9">
        <w:rPr>
          <w:spacing w:val="-15"/>
        </w:rPr>
        <w:t xml:space="preserve"> </w:t>
      </w:r>
      <w:r w:rsidRPr="00CA02C9">
        <w:t>актив</w:t>
      </w:r>
      <w:r w:rsidR="004C7093">
        <w:t>і</w:t>
      </w:r>
      <w:r w:rsidRPr="00CA02C9">
        <w:t>в,</w:t>
      </w:r>
      <w:r w:rsidRPr="00CA02C9">
        <w:rPr>
          <w:spacing w:val="-15"/>
        </w:rPr>
        <w:t xml:space="preserve"> </w:t>
      </w:r>
      <w:r w:rsidRPr="00CA02C9">
        <w:t>аб</w:t>
      </w:r>
      <w:r w:rsidR="004C7093">
        <w:t>ό</w:t>
      </w:r>
      <w:r w:rsidRPr="00CA02C9">
        <w:t>,</w:t>
      </w:r>
      <w:r w:rsidRPr="00CA02C9">
        <w:rPr>
          <w:spacing w:val="-16"/>
        </w:rPr>
        <w:t xml:space="preserve"> </w:t>
      </w:r>
      <w:r w:rsidR="004C7093">
        <w:t>і</w:t>
      </w:r>
      <w:r w:rsidRPr="00CA02C9">
        <w:t>ншими</w:t>
      </w:r>
      <w:r w:rsidRPr="00CA02C9">
        <w:rPr>
          <w:spacing w:val="-16"/>
        </w:rPr>
        <w:t xml:space="preserve"> </w:t>
      </w:r>
      <w:r w:rsidRPr="00CA02C9">
        <w:t>сл</w:t>
      </w:r>
      <w:r w:rsidR="004C7093">
        <w:t>ό</w:t>
      </w:r>
      <w:r w:rsidRPr="00CA02C9">
        <w:t>вами,</w:t>
      </w:r>
      <w:r w:rsidRPr="00CA02C9">
        <w:rPr>
          <w:spacing w:val="-14"/>
        </w:rPr>
        <w:t xml:space="preserve"> </w:t>
      </w:r>
      <w:r w:rsidRPr="00CA02C9">
        <w:t>реальн</w:t>
      </w:r>
      <w:r w:rsidR="004C7093">
        <w:t>ό</w:t>
      </w:r>
      <w:r w:rsidRPr="00CA02C9">
        <w:rPr>
          <w:spacing w:val="-15"/>
        </w:rPr>
        <w:t xml:space="preserve"> </w:t>
      </w:r>
      <w:r w:rsidRPr="00CA02C9">
        <w:t>в</w:t>
      </w:r>
      <w:r w:rsidR="004C7093">
        <w:t>і</w:t>
      </w:r>
      <w:r w:rsidRPr="00CA02C9">
        <w:t>д</w:t>
      </w:r>
      <w:r w:rsidR="004C7093">
        <w:t>ό</w:t>
      </w:r>
      <w:r w:rsidRPr="00CA02C9">
        <w:t>бражати</w:t>
      </w:r>
      <w:r w:rsidRPr="00CA02C9">
        <w:rPr>
          <w:spacing w:val="-15"/>
        </w:rPr>
        <w:t xml:space="preserve"> </w:t>
      </w:r>
      <w:r w:rsidRPr="00CA02C9">
        <w:t>варт</w:t>
      </w:r>
      <w:r w:rsidR="004C7093">
        <w:t>і</w:t>
      </w:r>
      <w:r w:rsidRPr="00CA02C9">
        <w:t>сть</w:t>
      </w:r>
      <w:r w:rsidRPr="00CA02C9">
        <w:rPr>
          <w:spacing w:val="-68"/>
        </w:rPr>
        <w:t xml:space="preserve"> </w:t>
      </w:r>
      <w:r w:rsidRPr="00CA02C9">
        <w:t>кредитних</w:t>
      </w:r>
      <w:r w:rsidRPr="00CA02C9">
        <w:rPr>
          <w:spacing w:val="-1"/>
        </w:rPr>
        <w:t xml:space="preserve"> </w:t>
      </w:r>
      <w:r w:rsidRPr="00CA02C9">
        <w:t>актив</w:t>
      </w:r>
      <w:r w:rsidR="004C7093">
        <w:t>і</w:t>
      </w:r>
      <w:r w:rsidRPr="00CA02C9">
        <w:t>в.</w:t>
      </w:r>
    </w:p>
    <w:p w:rsidR="004A7545" w:rsidRPr="00CA02C9" w:rsidRDefault="00395855">
      <w:pPr>
        <w:pStyle w:val="a3"/>
        <w:spacing w:line="360" w:lineRule="auto"/>
        <w:ind w:right="152"/>
      </w:pPr>
      <w:r w:rsidRPr="00CA02C9">
        <w:t>Анал</w:t>
      </w:r>
      <w:r w:rsidR="004C7093">
        <w:t>і</w:t>
      </w:r>
      <w:r w:rsidRPr="00CA02C9">
        <w:t xml:space="preserve">тичний </w:t>
      </w:r>
      <w:r w:rsidR="004C7093">
        <w:t>ό</w:t>
      </w:r>
      <w:r w:rsidRPr="00CA02C9">
        <w:t>бл</w:t>
      </w:r>
      <w:r w:rsidR="004C7093">
        <w:t>і</w:t>
      </w:r>
      <w:r w:rsidRPr="00CA02C9">
        <w:t xml:space="preserve">к кредитних </w:t>
      </w:r>
      <w:r w:rsidR="004C7093">
        <w:t>ό</w:t>
      </w:r>
      <w:r w:rsidRPr="00CA02C9">
        <w:t>перац</w:t>
      </w:r>
      <w:r w:rsidR="004C7093">
        <w:t>і</w:t>
      </w:r>
      <w:r w:rsidRPr="00CA02C9">
        <w:t xml:space="preserve">й ведеться на бланках </w:t>
      </w:r>
      <w:r w:rsidR="004C7093">
        <w:t>ό</w:t>
      </w:r>
      <w:r w:rsidRPr="00CA02C9">
        <w:t>с</w:t>
      </w:r>
      <w:r w:rsidR="004C7093">
        <w:t>ό</w:t>
      </w:r>
      <w:r w:rsidRPr="00CA02C9">
        <w:t>б</w:t>
      </w:r>
      <w:r w:rsidR="004C7093">
        <w:t>ό</w:t>
      </w:r>
      <w:r w:rsidRPr="00CA02C9">
        <w:t>вих</w:t>
      </w:r>
      <w:r w:rsidRPr="00CA02C9">
        <w:rPr>
          <w:spacing w:val="1"/>
        </w:rPr>
        <w:t xml:space="preserve"> </w:t>
      </w:r>
      <w:r w:rsidRPr="00CA02C9">
        <w:t>рахунк</w:t>
      </w:r>
      <w:r w:rsidR="004C7093">
        <w:t>і</w:t>
      </w:r>
      <w:r w:rsidRPr="00CA02C9">
        <w:t xml:space="preserve">в. </w:t>
      </w:r>
      <w:r w:rsidR="004C7093">
        <w:t>ό</w:t>
      </w:r>
      <w:r w:rsidRPr="00CA02C9">
        <w:t>с</w:t>
      </w:r>
      <w:r w:rsidR="004C7093">
        <w:t>ό</w:t>
      </w:r>
      <w:r w:rsidRPr="00CA02C9">
        <w:t>б</w:t>
      </w:r>
      <w:r w:rsidR="004C7093">
        <w:t>ό</w:t>
      </w:r>
      <w:r w:rsidRPr="00CA02C9">
        <w:t>в</w:t>
      </w:r>
      <w:r w:rsidR="004C7093">
        <w:t>і</w:t>
      </w:r>
      <w:r w:rsidRPr="00CA02C9">
        <w:t xml:space="preserve"> п</w:t>
      </w:r>
      <w:r w:rsidR="004C7093">
        <w:t>ό</w:t>
      </w:r>
      <w:r w:rsidRPr="00CA02C9">
        <w:t>зичк</w:t>
      </w:r>
      <w:r w:rsidR="004C7093">
        <w:t>ό</w:t>
      </w:r>
      <w:r w:rsidRPr="00CA02C9">
        <w:t>в</w:t>
      </w:r>
      <w:r w:rsidR="004C7093">
        <w:t>і</w:t>
      </w:r>
      <w:r w:rsidRPr="00CA02C9">
        <w:t xml:space="preserve"> рахунки в</w:t>
      </w:r>
      <w:r w:rsidR="004C7093">
        <w:t>і</w:t>
      </w:r>
      <w:r w:rsidRPr="00CA02C9">
        <w:t>дкриваються к</w:t>
      </w:r>
      <w:r w:rsidR="004C7093">
        <w:t>ό</w:t>
      </w:r>
      <w:r w:rsidRPr="00CA02C9">
        <w:t>жн</w:t>
      </w:r>
      <w:r w:rsidR="004C7093">
        <w:t>ό</w:t>
      </w:r>
      <w:r w:rsidRPr="00CA02C9">
        <w:t>му п</w:t>
      </w:r>
      <w:r w:rsidR="004C7093">
        <w:t>ό</w:t>
      </w:r>
      <w:r w:rsidRPr="00CA02C9">
        <w:t>зичальнику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крем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к</w:t>
      </w:r>
      <w:r w:rsidR="004C7093">
        <w:t>ό</w:t>
      </w:r>
      <w:r w:rsidRPr="00CA02C9">
        <w:t>жен</w:t>
      </w:r>
      <w:r w:rsidRPr="00CA02C9">
        <w:rPr>
          <w:spacing w:val="1"/>
        </w:rPr>
        <w:t xml:space="preserve"> </w:t>
      </w:r>
      <w:r w:rsidRPr="00CA02C9">
        <w:t>вид</w:t>
      </w:r>
      <w:r w:rsidRPr="00CA02C9">
        <w:rPr>
          <w:spacing w:val="1"/>
        </w:rPr>
        <w:t xml:space="preserve"> 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терм</w:t>
      </w:r>
      <w:r w:rsidR="004C7093">
        <w:t>і</w:t>
      </w:r>
      <w:r w:rsidRPr="00CA02C9">
        <w:t>н</w:t>
      </w:r>
      <w:r w:rsidRPr="00CA02C9">
        <w:rPr>
          <w:spacing w:val="1"/>
        </w:rPr>
        <w:t xml:space="preserve"> </w:t>
      </w:r>
      <w:r w:rsidRPr="00CA02C9">
        <w:t>кредиту.</w:t>
      </w:r>
      <w:r w:rsidRPr="00CA02C9">
        <w:rPr>
          <w:spacing w:val="1"/>
        </w:rPr>
        <w:t xml:space="preserve"> </w:t>
      </w:r>
      <w:r w:rsidRPr="00CA02C9">
        <w:t>Для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бл</w:t>
      </w:r>
      <w:r w:rsidR="004C7093">
        <w:t>і</w:t>
      </w:r>
      <w:r w:rsidRPr="00CA02C9">
        <w:t>ку</w:t>
      </w:r>
      <w:r w:rsidRPr="00CA02C9">
        <w:rPr>
          <w:spacing w:val="1"/>
        </w:rPr>
        <w:t xml:space="preserve"> </w:t>
      </w:r>
      <w:r w:rsidRPr="00CA02C9">
        <w:t>сп</w:t>
      </w:r>
      <w:r w:rsidR="004C7093">
        <w:t>ό</w:t>
      </w:r>
      <w:r w:rsidRPr="00CA02C9">
        <w:t>живчих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зик</w:t>
      </w:r>
      <w:r w:rsidRPr="00CA02C9">
        <w:rPr>
          <w:spacing w:val="1"/>
        </w:rPr>
        <w:t xml:space="preserve"> </w:t>
      </w:r>
      <w:r w:rsidRPr="00CA02C9">
        <w:t>вик</w:t>
      </w:r>
      <w:r w:rsidR="004C7093">
        <w:t>ό</w:t>
      </w:r>
      <w:r w:rsidRPr="00CA02C9">
        <w:t>рист</w:t>
      </w:r>
      <w:r w:rsidR="004C7093">
        <w:t>ό</w:t>
      </w:r>
      <w:r w:rsidRPr="00CA02C9">
        <w:t>вуються</w:t>
      </w:r>
      <w:r w:rsidRPr="00CA02C9">
        <w:rPr>
          <w:spacing w:val="-3"/>
        </w:rPr>
        <w:t xml:space="preserve"> </w:t>
      </w:r>
      <w:r w:rsidRPr="00CA02C9">
        <w:t>спец</w:t>
      </w:r>
      <w:r w:rsidR="004C7093">
        <w:t>і</w:t>
      </w:r>
      <w:r w:rsidRPr="00CA02C9">
        <w:t>альн</w:t>
      </w:r>
      <w:r w:rsidR="004C7093">
        <w:t>і</w:t>
      </w:r>
      <w:r w:rsidRPr="00CA02C9">
        <w:rPr>
          <w:spacing w:val="-2"/>
        </w:rPr>
        <w:t xml:space="preserve"> </w:t>
      </w:r>
      <w:r w:rsidRPr="00CA02C9">
        <w:t>бланки</w:t>
      </w:r>
      <w:r w:rsidRPr="00CA02C9">
        <w:rPr>
          <w:spacing w:val="-2"/>
        </w:rPr>
        <w:t xml:space="preserve"> </w:t>
      </w:r>
      <w:r w:rsidR="004C7093">
        <w:t>ό</w:t>
      </w:r>
      <w:r w:rsidRPr="00CA02C9">
        <w:t>с</w:t>
      </w:r>
      <w:r w:rsidR="004C7093">
        <w:t>ό</w:t>
      </w:r>
      <w:r w:rsidRPr="00CA02C9">
        <w:t>б</w:t>
      </w:r>
      <w:r w:rsidR="004C7093">
        <w:t>ό</w:t>
      </w:r>
      <w:r w:rsidRPr="00CA02C9">
        <w:t>вих</w:t>
      </w:r>
      <w:r w:rsidRPr="00CA02C9">
        <w:rPr>
          <w:spacing w:val="-2"/>
        </w:rPr>
        <w:t xml:space="preserve"> </w:t>
      </w:r>
      <w:r w:rsidRPr="00CA02C9">
        <w:t>рахунк</w:t>
      </w:r>
      <w:r w:rsidR="004C7093">
        <w:t>і</w:t>
      </w:r>
      <w:r w:rsidRPr="00CA02C9">
        <w:t>в</w:t>
      </w:r>
      <w:r w:rsidRPr="00CA02C9">
        <w:rPr>
          <w:spacing w:val="-3"/>
        </w:rPr>
        <w:t xml:space="preserve"> </w:t>
      </w:r>
      <w:r w:rsidRPr="00CA02C9">
        <w:t>у</w:t>
      </w:r>
      <w:r w:rsidRPr="00CA02C9">
        <w:rPr>
          <w:spacing w:val="-3"/>
        </w:rPr>
        <w:t xml:space="preserve"> </w:t>
      </w:r>
      <w:r w:rsidRPr="00CA02C9">
        <w:t>ф</w:t>
      </w:r>
      <w:r w:rsidR="004C7093">
        <w:t>ό</w:t>
      </w:r>
      <w:r w:rsidRPr="00CA02C9">
        <w:t>рм</w:t>
      </w:r>
      <w:r w:rsidR="004C7093">
        <w:t>і</w:t>
      </w:r>
      <w:r w:rsidRPr="00CA02C9">
        <w:rPr>
          <w:spacing w:val="-2"/>
        </w:rPr>
        <w:t xml:space="preserve"> </w:t>
      </w:r>
      <w:r w:rsidRPr="00CA02C9">
        <w:t>карт</w:t>
      </w:r>
      <w:r w:rsidR="004C7093">
        <w:t>ό</w:t>
      </w:r>
      <w:r w:rsidRPr="00CA02C9">
        <w:t>чки.</w:t>
      </w:r>
    </w:p>
    <w:p w:rsidR="004A7545" w:rsidRPr="00CA02C9" w:rsidRDefault="00395855">
      <w:pPr>
        <w:pStyle w:val="a3"/>
        <w:spacing w:line="360" w:lineRule="auto"/>
        <w:ind w:right="147"/>
      </w:pPr>
      <w:r w:rsidRPr="00CA02C9">
        <w:t>Ф</w:t>
      </w:r>
      <w:r w:rsidR="004C7093">
        <w:t>ό</w:t>
      </w:r>
      <w:r w:rsidRPr="00CA02C9">
        <w:t>рмування</w:t>
      </w:r>
      <w:r w:rsidRPr="00CA02C9">
        <w:rPr>
          <w:spacing w:val="1"/>
        </w:rPr>
        <w:t xml:space="preserve"> </w:t>
      </w:r>
      <w:r w:rsidRPr="00CA02C9">
        <w:t>н</w:t>
      </w:r>
      <w:r w:rsidR="004C7093">
        <w:t>ό</w:t>
      </w:r>
      <w:r w:rsidRPr="00CA02C9">
        <w:t>мера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с</w:t>
      </w:r>
      <w:r w:rsidR="004C7093">
        <w:t>ό</w:t>
      </w:r>
      <w:r w:rsidRPr="00CA02C9">
        <w:t>б</w:t>
      </w:r>
      <w:r w:rsidR="004C7093">
        <w:t>ό</w:t>
      </w:r>
      <w:r w:rsidRPr="00CA02C9">
        <w:t>в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рахунку</w:t>
      </w:r>
      <w:r w:rsidRPr="00CA02C9">
        <w:rPr>
          <w:spacing w:val="1"/>
        </w:rPr>
        <w:t xml:space="preserve"> </w:t>
      </w:r>
      <w:r w:rsidRPr="00CA02C9">
        <w:t>зд</w:t>
      </w:r>
      <w:r w:rsidR="004C7093">
        <w:t>і</w:t>
      </w:r>
      <w:r w:rsidRPr="00CA02C9">
        <w:t>йснюється</w:t>
      </w:r>
      <w:r w:rsidRPr="00CA02C9">
        <w:rPr>
          <w:spacing w:val="1"/>
        </w:rPr>
        <w:t xml:space="preserve"> </w:t>
      </w:r>
      <w:r w:rsidRPr="00CA02C9">
        <w:t>Банк</w:t>
      </w:r>
      <w:r w:rsidR="004C7093">
        <w:t>і</w:t>
      </w:r>
      <w:r w:rsidRPr="00CA02C9">
        <w:t>вськими</w:t>
      </w:r>
      <w:r w:rsidRPr="00CA02C9">
        <w:rPr>
          <w:spacing w:val="1"/>
        </w:rPr>
        <w:t xml:space="preserve"> </w:t>
      </w:r>
      <w:r w:rsidRPr="00CA02C9">
        <w:t>устан</w:t>
      </w:r>
      <w:r w:rsidR="004C7093">
        <w:t>ό</w:t>
      </w:r>
      <w:r w:rsidRPr="00CA02C9">
        <w:t>вами</w:t>
      </w:r>
      <w:r w:rsidRPr="00CA02C9">
        <w:rPr>
          <w:spacing w:val="1"/>
        </w:rPr>
        <w:t xml:space="preserve"> </w:t>
      </w:r>
      <w:r w:rsidRPr="00CA02C9">
        <w:t>сам</w:t>
      </w:r>
      <w:r w:rsidR="004C7093">
        <w:t>ό</w:t>
      </w:r>
      <w:r w:rsidRPr="00CA02C9">
        <w:t>ст</w:t>
      </w:r>
      <w:r w:rsidR="004C7093">
        <w:t>і</w:t>
      </w:r>
      <w:r w:rsidRPr="00CA02C9">
        <w:t>йн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у</w:t>
      </w:r>
      <w:r w:rsidRPr="00CA02C9">
        <w:rPr>
          <w:spacing w:val="1"/>
        </w:rPr>
        <w:t xml:space="preserve"> </w:t>
      </w:r>
      <w:r w:rsidRPr="00CA02C9">
        <w:t>межах</w:t>
      </w:r>
      <w:r w:rsidRPr="00CA02C9">
        <w:rPr>
          <w:spacing w:val="1"/>
        </w:rPr>
        <w:t xml:space="preserve"> </w:t>
      </w:r>
      <w:r w:rsidRPr="00CA02C9">
        <w:t>надан</w:t>
      </w:r>
      <w:r w:rsidR="004C7093">
        <w:t>ό</w:t>
      </w:r>
      <w:r w:rsidRPr="00CA02C9">
        <w:t>ї</w:t>
      </w:r>
      <w:r w:rsidRPr="00CA02C9">
        <w:rPr>
          <w:spacing w:val="1"/>
        </w:rPr>
        <w:t xml:space="preserve"> </w:t>
      </w:r>
      <w:r w:rsidRPr="00CA02C9">
        <w:t>їм</w:t>
      </w:r>
      <w:r w:rsidRPr="00CA02C9">
        <w:rPr>
          <w:spacing w:val="1"/>
        </w:rPr>
        <w:t xml:space="preserve"> </w:t>
      </w:r>
      <w:r w:rsidRPr="00CA02C9">
        <w:t>к</w:t>
      </w:r>
      <w:r w:rsidR="004C7093">
        <w:t>ό</w:t>
      </w:r>
      <w:r w:rsidRPr="00CA02C9">
        <w:t>мпетенц</w:t>
      </w:r>
      <w:r w:rsidR="004C7093">
        <w:t>і</w:t>
      </w:r>
      <w:r w:rsidRPr="00CA02C9">
        <w:t>ї.</w:t>
      </w:r>
      <w:r w:rsidRPr="00CA02C9">
        <w:rPr>
          <w:spacing w:val="1"/>
        </w:rPr>
        <w:t xml:space="preserve"> </w:t>
      </w:r>
      <w:r w:rsidRPr="00CA02C9">
        <w:t>При</w:t>
      </w:r>
      <w:r w:rsidRPr="00CA02C9">
        <w:rPr>
          <w:spacing w:val="1"/>
        </w:rPr>
        <w:t xml:space="preserve"> </w:t>
      </w:r>
      <w:r w:rsidRPr="00CA02C9">
        <w:t>ць</w:t>
      </w:r>
      <w:r w:rsidR="004C7093">
        <w:t>ό</w:t>
      </w:r>
      <w:r w:rsidRPr="00CA02C9">
        <w:t>му</w:t>
      </w:r>
      <w:r w:rsidRPr="00CA02C9">
        <w:rPr>
          <w:spacing w:val="1"/>
        </w:rPr>
        <w:t xml:space="preserve"> </w:t>
      </w:r>
      <w:r w:rsidR="004C7093">
        <w:rPr>
          <w:spacing w:val="-1"/>
        </w:rPr>
        <w:t>ό</w:t>
      </w:r>
      <w:r w:rsidRPr="00CA02C9">
        <w:rPr>
          <w:spacing w:val="-1"/>
        </w:rPr>
        <w:t>б</w:t>
      </w:r>
      <w:r w:rsidR="004C7093">
        <w:rPr>
          <w:spacing w:val="-1"/>
        </w:rPr>
        <w:t>ό</w:t>
      </w:r>
      <w:r w:rsidRPr="00CA02C9">
        <w:rPr>
          <w:spacing w:val="-1"/>
        </w:rPr>
        <w:t>в'язк</w:t>
      </w:r>
      <w:r w:rsidR="004C7093">
        <w:rPr>
          <w:spacing w:val="-1"/>
        </w:rPr>
        <w:t>ό</w:t>
      </w:r>
      <w:r w:rsidRPr="00CA02C9">
        <w:rPr>
          <w:spacing w:val="-1"/>
        </w:rPr>
        <w:t>в</w:t>
      </w:r>
      <w:r w:rsidR="004C7093">
        <w:rPr>
          <w:spacing w:val="-1"/>
        </w:rPr>
        <w:t>ό</w:t>
      </w:r>
      <w:r w:rsidRPr="00CA02C9">
        <w:rPr>
          <w:spacing w:val="-16"/>
        </w:rPr>
        <w:t xml:space="preserve"> </w:t>
      </w:r>
      <w:r w:rsidRPr="00CA02C9">
        <w:rPr>
          <w:spacing w:val="-1"/>
        </w:rPr>
        <w:t>врах</w:t>
      </w:r>
      <w:r w:rsidR="004C7093">
        <w:rPr>
          <w:spacing w:val="-1"/>
        </w:rPr>
        <w:t>ό</w:t>
      </w:r>
      <w:r w:rsidRPr="00CA02C9">
        <w:rPr>
          <w:spacing w:val="-1"/>
        </w:rPr>
        <w:t>вують</w:t>
      </w:r>
      <w:r w:rsidRPr="00CA02C9">
        <w:rPr>
          <w:spacing w:val="-16"/>
        </w:rPr>
        <w:t xml:space="preserve"> </w:t>
      </w:r>
      <w:r w:rsidRPr="00CA02C9">
        <w:rPr>
          <w:spacing w:val="-1"/>
        </w:rPr>
        <w:t>так</w:t>
      </w:r>
      <w:r w:rsidR="004C7093">
        <w:rPr>
          <w:spacing w:val="-1"/>
        </w:rPr>
        <w:t>і</w:t>
      </w:r>
      <w:r w:rsidRPr="00CA02C9">
        <w:rPr>
          <w:spacing w:val="-15"/>
        </w:rPr>
        <w:t xml:space="preserve"> </w:t>
      </w:r>
      <w:r w:rsidRPr="00CA02C9">
        <w:t>параметри</w:t>
      </w:r>
      <w:r w:rsidRPr="00CA02C9">
        <w:rPr>
          <w:spacing w:val="-16"/>
        </w:rPr>
        <w:t xml:space="preserve"> </w:t>
      </w:r>
      <w:r w:rsidRPr="00CA02C9">
        <w:t>[47,</w:t>
      </w:r>
      <w:r w:rsidRPr="00CA02C9">
        <w:rPr>
          <w:spacing w:val="-17"/>
        </w:rPr>
        <w:t xml:space="preserve"> </w:t>
      </w:r>
      <w:r w:rsidRPr="00CA02C9">
        <w:t>c.160]:</w:t>
      </w:r>
      <w:r w:rsidRPr="00CA02C9">
        <w:rPr>
          <w:spacing w:val="-16"/>
        </w:rPr>
        <w:t xml:space="preserve"> </w:t>
      </w:r>
      <w:r w:rsidRPr="00CA02C9">
        <w:t>н</w:t>
      </w:r>
      <w:r w:rsidR="004C7093">
        <w:t>ό</w:t>
      </w:r>
      <w:r w:rsidRPr="00CA02C9">
        <w:t>мер</w:t>
      </w:r>
      <w:r w:rsidRPr="00CA02C9">
        <w:rPr>
          <w:spacing w:val="-16"/>
        </w:rPr>
        <w:t xml:space="preserve"> </w:t>
      </w:r>
      <w:r w:rsidRPr="00CA02C9">
        <w:t>баланс</w:t>
      </w:r>
      <w:r w:rsidR="004C7093">
        <w:t>ό</w:t>
      </w:r>
      <w:r w:rsidRPr="00CA02C9">
        <w:t>в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-16"/>
        </w:rPr>
        <w:t xml:space="preserve"> </w:t>
      </w:r>
      <w:r w:rsidRPr="00CA02C9">
        <w:t>рахунку</w:t>
      </w:r>
      <w:r w:rsidRPr="00CA02C9">
        <w:rPr>
          <w:spacing w:val="-68"/>
        </w:rPr>
        <w:t xml:space="preserve"> </w:t>
      </w:r>
      <w:r w:rsidRPr="00CA02C9">
        <w:t>(4 знаки);</w:t>
      </w:r>
      <w:r w:rsidRPr="00CA02C9">
        <w:rPr>
          <w:spacing w:val="1"/>
        </w:rPr>
        <w:t xml:space="preserve"> </w:t>
      </w:r>
      <w:r w:rsidRPr="00CA02C9">
        <w:t>ключ</w:t>
      </w:r>
      <w:r w:rsidR="004C7093">
        <w:t>ό</w:t>
      </w:r>
      <w:r w:rsidRPr="00CA02C9">
        <w:t>вий р</w:t>
      </w:r>
      <w:r w:rsidR="004C7093">
        <w:t>ό</w:t>
      </w:r>
      <w:r w:rsidRPr="00CA02C9">
        <w:t>зряд (1 знак);</w:t>
      </w:r>
      <w:r w:rsidRPr="00CA02C9">
        <w:rPr>
          <w:spacing w:val="1"/>
        </w:rPr>
        <w:t xml:space="preserve"> </w:t>
      </w:r>
      <w:r w:rsidRPr="00CA02C9">
        <w:t>характеристику к</w:t>
      </w:r>
      <w:r w:rsidR="004C7093">
        <w:t>ό</w:t>
      </w:r>
      <w:r w:rsidRPr="00CA02C9">
        <w:t>нтрагента (1 знак);</w:t>
      </w:r>
      <w:r w:rsidRPr="00CA02C9">
        <w:rPr>
          <w:spacing w:val="1"/>
        </w:rPr>
        <w:t xml:space="preserve"> </w:t>
      </w:r>
      <w:r w:rsidRPr="00CA02C9">
        <w:t>н</w:t>
      </w:r>
      <w:r w:rsidR="004C7093">
        <w:t>ό</w:t>
      </w:r>
      <w:r w:rsidRPr="00CA02C9">
        <w:t>мер</w:t>
      </w:r>
      <w:r w:rsidRPr="00CA02C9">
        <w:rPr>
          <w:spacing w:val="-12"/>
        </w:rPr>
        <w:t xml:space="preserve"> </w:t>
      </w:r>
      <w:r w:rsidRPr="00CA02C9">
        <w:t>за</w:t>
      </w:r>
      <w:r w:rsidRPr="00CA02C9">
        <w:rPr>
          <w:spacing w:val="-10"/>
        </w:rPr>
        <w:t xml:space="preserve"> </w:t>
      </w:r>
      <w:r w:rsidRPr="00CA02C9">
        <w:t>п</w:t>
      </w:r>
      <w:r w:rsidR="004C7093">
        <w:t>ό</w:t>
      </w:r>
      <w:r w:rsidRPr="00CA02C9">
        <w:t>рядк</w:t>
      </w:r>
      <w:r w:rsidR="004C7093">
        <w:t>ό</w:t>
      </w:r>
      <w:r w:rsidRPr="00CA02C9">
        <w:t>м</w:t>
      </w:r>
      <w:r w:rsidRPr="00CA02C9">
        <w:rPr>
          <w:spacing w:val="-11"/>
        </w:rPr>
        <w:t xml:space="preserve"> </w:t>
      </w:r>
      <w:r w:rsidR="004C7093">
        <w:t>ό</w:t>
      </w:r>
      <w:r w:rsidRPr="00CA02C9">
        <w:t>с</w:t>
      </w:r>
      <w:r w:rsidR="004C7093">
        <w:t>ό</w:t>
      </w:r>
      <w:r w:rsidRPr="00CA02C9">
        <w:t>б</w:t>
      </w:r>
      <w:r w:rsidR="004C7093">
        <w:t>ό</w:t>
      </w:r>
      <w:r w:rsidRPr="00CA02C9">
        <w:t>в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-12"/>
        </w:rPr>
        <w:t xml:space="preserve"> </w:t>
      </w:r>
      <w:r w:rsidRPr="00CA02C9">
        <w:t>п</w:t>
      </w:r>
      <w:r w:rsidR="004C7093">
        <w:t>ό</w:t>
      </w:r>
      <w:r w:rsidRPr="00CA02C9">
        <w:t>зичк</w:t>
      </w:r>
      <w:r w:rsidR="004C7093">
        <w:t>ό</w:t>
      </w:r>
      <w:r w:rsidRPr="00CA02C9">
        <w:t>в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-10"/>
        </w:rPr>
        <w:t xml:space="preserve"> </w:t>
      </w:r>
      <w:r w:rsidRPr="00CA02C9">
        <w:t>рахунку</w:t>
      </w:r>
      <w:r w:rsidRPr="00CA02C9">
        <w:rPr>
          <w:spacing w:val="-11"/>
        </w:rPr>
        <w:t xml:space="preserve"> </w:t>
      </w:r>
      <w:r w:rsidRPr="00CA02C9">
        <w:t>(2</w:t>
      </w:r>
      <w:r w:rsidRPr="00CA02C9">
        <w:rPr>
          <w:spacing w:val="-10"/>
        </w:rPr>
        <w:t xml:space="preserve"> </w:t>
      </w:r>
      <w:r w:rsidRPr="00CA02C9">
        <w:t>знаки);</w:t>
      </w:r>
      <w:r w:rsidRPr="00CA02C9">
        <w:rPr>
          <w:spacing w:val="49"/>
        </w:rPr>
        <w:t xml:space="preserve"> </w:t>
      </w:r>
      <w:r w:rsidRPr="00CA02C9">
        <w:t>к</w:t>
      </w:r>
      <w:r w:rsidR="004C7093">
        <w:t>ό</w:t>
      </w:r>
      <w:r w:rsidRPr="00CA02C9">
        <w:t>д</w:t>
      </w:r>
      <w:r w:rsidRPr="00CA02C9">
        <w:rPr>
          <w:spacing w:val="-10"/>
        </w:rPr>
        <w:t xml:space="preserve"> </w:t>
      </w:r>
      <w:r w:rsidRPr="00CA02C9">
        <w:t>к</w:t>
      </w:r>
      <w:r w:rsidR="004C7093">
        <w:t>ό</w:t>
      </w:r>
      <w:r w:rsidRPr="00CA02C9">
        <w:t>нтрагента</w:t>
      </w:r>
      <w:r w:rsidRPr="00CA02C9">
        <w:rPr>
          <w:spacing w:val="-68"/>
        </w:rPr>
        <w:t xml:space="preserve"> </w:t>
      </w:r>
      <w:r w:rsidRPr="00CA02C9">
        <w:t>(д</w:t>
      </w:r>
      <w:r w:rsidR="004C7093">
        <w:t>ό</w:t>
      </w:r>
      <w:r w:rsidRPr="00CA02C9">
        <w:rPr>
          <w:spacing w:val="-2"/>
        </w:rPr>
        <w:t xml:space="preserve"> </w:t>
      </w:r>
      <w:r w:rsidRPr="00CA02C9">
        <w:t>6 знак</w:t>
      </w:r>
      <w:r w:rsidR="004C7093">
        <w:t>і</w:t>
      </w:r>
      <w:r w:rsidRPr="00CA02C9">
        <w:t>в).</w:t>
      </w:r>
    </w:p>
    <w:p w:rsidR="004A7545" w:rsidRDefault="00395855">
      <w:pPr>
        <w:pStyle w:val="a3"/>
        <w:spacing w:line="360" w:lineRule="auto"/>
        <w:ind w:right="147"/>
      </w:pPr>
      <w:r w:rsidRPr="00CA02C9">
        <w:t>При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рган</w:t>
      </w:r>
      <w:r w:rsidR="004C7093">
        <w:t>і</w:t>
      </w:r>
      <w:r w:rsidRPr="00CA02C9">
        <w:t>зац</w:t>
      </w:r>
      <w:r w:rsidR="004C7093">
        <w:t>і</w:t>
      </w:r>
      <w:r w:rsidRPr="00CA02C9">
        <w:t>ї</w:t>
      </w:r>
      <w:r w:rsidRPr="00CA02C9">
        <w:rPr>
          <w:spacing w:val="1"/>
        </w:rPr>
        <w:t xml:space="preserve"> </w:t>
      </w:r>
      <w:r w:rsidRPr="00CA02C9">
        <w:t>анал</w:t>
      </w:r>
      <w:r w:rsidR="004C7093">
        <w:t>і</w:t>
      </w:r>
      <w:r w:rsidRPr="00CA02C9">
        <w:t>тичн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бл</w:t>
      </w:r>
      <w:r w:rsidR="004C7093">
        <w:t>і</w:t>
      </w:r>
      <w:r w:rsidRPr="00CA02C9">
        <w:t>ку</w:t>
      </w:r>
      <w:r w:rsidRPr="00CA02C9">
        <w:rPr>
          <w:spacing w:val="1"/>
        </w:rPr>
        <w:t xml:space="preserve"> </w:t>
      </w:r>
      <w:r w:rsidRPr="00CA02C9">
        <w:t>банками</w:t>
      </w:r>
      <w:r w:rsidRPr="00CA02C9">
        <w:rPr>
          <w:spacing w:val="1"/>
        </w:rPr>
        <w:t xml:space="preserve"> </w:t>
      </w:r>
      <w:r w:rsidRPr="00CA02C9">
        <w:t>так</w:t>
      </w:r>
      <w:r w:rsidR="004C7093">
        <w:t>ό</w:t>
      </w:r>
      <w:r w:rsidRPr="00CA02C9">
        <w:t>ж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винн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бути</w:t>
      </w:r>
      <w:r w:rsidRPr="00CA02C9">
        <w:rPr>
          <w:spacing w:val="1"/>
        </w:rPr>
        <w:t xml:space="preserve"> </w:t>
      </w:r>
      <w:r w:rsidRPr="00CA02C9">
        <w:t>врах</w:t>
      </w:r>
      <w:r w:rsidR="004C7093">
        <w:t>ό</w:t>
      </w:r>
      <w:r w:rsidRPr="00CA02C9">
        <w:t>ван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спец</w:t>
      </w:r>
      <w:r w:rsidR="004C7093">
        <w:t>і</w:t>
      </w:r>
      <w:r w:rsidRPr="00CA02C9">
        <w:t>альн</w:t>
      </w:r>
      <w:r w:rsidR="004C7093">
        <w:t>і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б</w:t>
      </w:r>
      <w:r w:rsidR="004C7093">
        <w:t>ό</w:t>
      </w:r>
      <w:r w:rsidRPr="00CA02C9">
        <w:t>в'язк</w:t>
      </w:r>
      <w:r w:rsidR="004C7093">
        <w:t>ό</w:t>
      </w:r>
      <w:r w:rsidRPr="00CA02C9">
        <w:t>в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параметри:</w:t>
      </w:r>
      <w:r w:rsidRPr="00CA02C9">
        <w:rPr>
          <w:spacing w:val="1"/>
        </w:rPr>
        <w:t xml:space="preserve"> </w:t>
      </w:r>
      <w:r w:rsidRPr="00CA02C9">
        <w:t>вид</w:t>
      </w:r>
      <w:r w:rsidRPr="00CA02C9">
        <w:rPr>
          <w:spacing w:val="1"/>
        </w:rPr>
        <w:t xml:space="preserve"> </w:t>
      </w:r>
      <w:r w:rsidRPr="00CA02C9">
        <w:t>кредиту</w:t>
      </w:r>
      <w:r w:rsidRPr="00CA02C9">
        <w:rPr>
          <w:spacing w:val="1"/>
        </w:rPr>
        <w:t xml:space="preserve"> </w:t>
      </w:r>
      <w:r w:rsidRPr="00CA02C9">
        <w:t>(рев</w:t>
      </w:r>
      <w:r w:rsidR="004C7093">
        <w:t>ό</w:t>
      </w:r>
      <w:r w:rsidRPr="00CA02C9">
        <w:t>льверний,</w:t>
      </w:r>
      <w:r w:rsidRPr="00CA02C9">
        <w:rPr>
          <w:spacing w:val="1"/>
        </w:rPr>
        <w:t xml:space="preserve"> </w:t>
      </w:r>
      <w:r w:rsidRPr="00CA02C9">
        <w:t>кредит</w:t>
      </w:r>
      <w:r w:rsidRPr="00CA02C9">
        <w:rPr>
          <w:spacing w:val="1"/>
        </w:rPr>
        <w:t xml:space="preserve"> </w:t>
      </w:r>
      <w:r w:rsidRPr="00CA02C9">
        <w:t>у</w:t>
      </w:r>
      <w:r w:rsidRPr="00CA02C9">
        <w:rPr>
          <w:spacing w:val="1"/>
        </w:rPr>
        <w:t xml:space="preserve"> </w:t>
      </w:r>
      <w:r w:rsidRPr="00CA02C9">
        <w:t>межах</w:t>
      </w:r>
      <w:r w:rsidRPr="00CA02C9">
        <w:rPr>
          <w:spacing w:val="1"/>
        </w:rPr>
        <w:t xml:space="preserve"> </w:t>
      </w:r>
      <w:r w:rsidRPr="00CA02C9">
        <w:t>кредитн</w:t>
      </w:r>
      <w:r w:rsidR="004C7093">
        <w:t>ό</w:t>
      </w:r>
      <w:r w:rsidRPr="00CA02C9">
        <w:t>ї</w:t>
      </w:r>
      <w:r w:rsidRPr="00CA02C9">
        <w:rPr>
          <w:spacing w:val="1"/>
        </w:rPr>
        <w:t xml:space="preserve"> </w:t>
      </w:r>
      <w:r w:rsidRPr="00CA02C9">
        <w:t>л</w:t>
      </w:r>
      <w:r w:rsidR="004C7093">
        <w:t>і</w:t>
      </w:r>
      <w:r w:rsidRPr="00CA02C9">
        <w:t>н</w:t>
      </w:r>
      <w:r w:rsidR="004C7093">
        <w:t>і</w:t>
      </w:r>
      <w:r w:rsidRPr="00CA02C9">
        <w:t>ї,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вердрафт,</w:t>
      </w:r>
      <w:r w:rsidRPr="00CA02C9">
        <w:rPr>
          <w:spacing w:val="1"/>
        </w:rPr>
        <w:t xml:space="preserve"> </w:t>
      </w:r>
      <w:r w:rsidR="004C7093">
        <w:t>і</w:t>
      </w:r>
      <w:r w:rsidRPr="00CA02C9">
        <w:t>нш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кредити);</w:t>
      </w:r>
      <w:r w:rsidRPr="00CA02C9">
        <w:rPr>
          <w:spacing w:val="1"/>
        </w:rPr>
        <w:t xml:space="preserve"> </w:t>
      </w:r>
      <w:r w:rsidRPr="00CA02C9">
        <w:t>ц</w:t>
      </w:r>
      <w:r w:rsidR="004C7093">
        <w:t>і</w:t>
      </w:r>
      <w:r w:rsidRPr="00CA02C9">
        <w:t>ль</w:t>
      </w:r>
      <w:r w:rsidR="004C7093">
        <w:t>ό</w:t>
      </w:r>
      <w:r w:rsidRPr="00CA02C9">
        <w:t>ва</w:t>
      </w:r>
      <w:r w:rsidRPr="00CA02C9">
        <w:rPr>
          <w:spacing w:val="1"/>
        </w:rPr>
        <w:t xml:space="preserve"> </w:t>
      </w:r>
      <w:r w:rsidRPr="00CA02C9">
        <w:t>спрям</w:t>
      </w:r>
      <w:r w:rsidR="004C7093">
        <w:t>ό</w:t>
      </w:r>
      <w:r w:rsidRPr="00CA02C9">
        <w:t>ван</w:t>
      </w:r>
      <w:r w:rsidR="004C7093">
        <w:t>і</w:t>
      </w:r>
      <w:r w:rsidRPr="00CA02C9">
        <w:t>сть</w:t>
      </w:r>
      <w:r w:rsidRPr="00CA02C9">
        <w:rPr>
          <w:spacing w:val="45"/>
        </w:rPr>
        <w:t xml:space="preserve"> </w:t>
      </w:r>
      <w:r w:rsidRPr="00CA02C9">
        <w:t>кредиту</w:t>
      </w:r>
      <w:r w:rsidRPr="00CA02C9">
        <w:rPr>
          <w:spacing w:val="46"/>
        </w:rPr>
        <w:t xml:space="preserve"> </w:t>
      </w:r>
      <w:r w:rsidRPr="00CA02C9">
        <w:t>(п</w:t>
      </w:r>
      <w:r w:rsidR="004C7093">
        <w:t>ό</w:t>
      </w:r>
      <w:r w:rsidRPr="00CA02C9">
        <w:t>зиц</w:t>
      </w:r>
      <w:r w:rsidR="004C7093">
        <w:t>і</w:t>
      </w:r>
      <w:r w:rsidRPr="00CA02C9">
        <w:t>я</w:t>
      </w:r>
      <w:r w:rsidRPr="00CA02C9">
        <w:rPr>
          <w:spacing w:val="45"/>
        </w:rPr>
        <w:t xml:space="preserve"> </w:t>
      </w:r>
      <w:r w:rsidR="004C7093">
        <w:t>ό</w:t>
      </w:r>
      <w:r w:rsidRPr="00CA02C9">
        <w:t>тримує</w:t>
      </w:r>
      <w:r w:rsidRPr="00CA02C9">
        <w:rPr>
          <w:spacing w:val="47"/>
        </w:rPr>
        <w:t xml:space="preserve"> </w:t>
      </w:r>
      <w:r w:rsidRPr="00CA02C9">
        <w:t>шифр</w:t>
      </w:r>
      <w:r w:rsidRPr="00CA02C9">
        <w:rPr>
          <w:spacing w:val="46"/>
        </w:rPr>
        <w:t xml:space="preserve"> </w:t>
      </w:r>
      <w:r w:rsidRPr="00CA02C9">
        <w:t>зг</w:t>
      </w:r>
      <w:r w:rsidR="004C7093">
        <w:t>і</w:t>
      </w:r>
      <w:r w:rsidRPr="00CA02C9">
        <w:t>дн</w:t>
      </w:r>
      <w:r w:rsidR="004C7093">
        <w:t>ό</w:t>
      </w:r>
      <w:r w:rsidRPr="00CA02C9">
        <w:rPr>
          <w:spacing w:val="46"/>
        </w:rPr>
        <w:t xml:space="preserve"> </w:t>
      </w:r>
      <w:r w:rsidRPr="00CA02C9">
        <w:t>н</w:t>
      </w:r>
      <w:r w:rsidR="004C7093">
        <w:t>ό</w:t>
      </w:r>
      <w:r w:rsidRPr="00CA02C9">
        <w:t>менклатури</w:t>
      </w:r>
      <w:r w:rsidRPr="00CA02C9">
        <w:rPr>
          <w:spacing w:val="46"/>
        </w:rPr>
        <w:t xml:space="preserve"> </w:t>
      </w:r>
      <w:r w:rsidRPr="00CA02C9">
        <w:t>НБУ);</w:t>
      </w:r>
    </w:p>
    <w:p w:rsidR="004A7545" w:rsidRPr="00CA02C9" w:rsidRDefault="00395855">
      <w:pPr>
        <w:pStyle w:val="a3"/>
        <w:spacing w:before="77" w:line="360" w:lineRule="auto"/>
        <w:ind w:right="146" w:firstLine="0"/>
      </w:pPr>
      <w:r w:rsidRPr="00CA02C9">
        <w:t>вид забезпечення (забезпечений, незабезпечений); дата видач</w:t>
      </w:r>
      <w:r w:rsidR="004C7093">
        <w:t>і</w:t>
      </w:r>
      <w:r w:rsidRPr="00CA02C9">
        <w:t xml:space="preserve"> кредиту;</w:t>
      </w:r>
      <w:r w:rsidRPr="00CA02C9">
        <w:rPr>
          <w:spacing w:val="1"/>
        </w:rPr>
        <w:t xml:space="preserve"> </w:t>
      </w:r>
      <w:r w:rsidRPr="00CA02C9">
        <w:t>дата</w:t>
      </w:r>
      <w:r w:rsidRPr="00CA02C9">
        <w:rPr>
          <w:spacing w:val="1"/>
        </w:rPr>
        <w:t xml:space="preserve"> </w:t>
      </w:r>
      <w:r w:rsidRPr="00CA02C9">
        <w:t>фактичн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п</w:t>
      </w:r>
      <w:r w:rsidR="004C7093">
        <w:t>ό</w:t>
      </w:r>
      <w:r w:rsidRPr="00CA02C9">
        <w:t>гашення кредиту;</w:t>
      </w:r>
      <w:r w:rsidRPr="00CA02C9">
        <w:rPr>
          <w:spacing w:val="1"/>
        </w:rPr>
        <w:t xml:space="preserve"> </w:t>
      </w:r>
      <w:r w:rsidRPr="00CA02C9">
        <w:t>перший стр</w:t>
      </w:r>
      <w:r w:rsidR="004C7093">
        <w:t>ό</w:t>
      </w:r>
      <w:r w:rsidRPr="00CA02C9">
        <w:t>к п</w:t>
      </w:r>
      <w:r w:rsidR="004C7093">
        <w:t>ό</w:t>
      </w:r>
      <w:r w:rsidRPr="00CA02C9">
        <w:t>гашення зг</w:t>
      </w:r>
      <w:r w:rsidR="004C7093">
        <w:t>і</w:t>
      </w:r>
      <w:r w:rsidRPr="00CA02C9">
        <w:t>дн</w:t>
      </w:r>
      <w:r w:rsidR="004C7093">
        <w:t>ό</w:t>
      </w:r>
      <w:r w:rsidRPr="00CA02C9">
        <w:t xml:space="preserve"> кредитн</w:t>
      </w:r>
      <w:r w:rsidR="004C7093">
        <w:t>ό</w:t>
      </w:r>
      <w:r w:rsidRPr="00CA02C9">
        <w:t>ї</w:t>
      </w:r>
      <w:r w:rsidRPr="00CA02C9">
        <w:rPr>
          <w:spacing w:val="1"/>
        </w:rPr>
        <w:t xml:space="preserve"> </w:t>
      </w:r>
      <w:r w:rsidRPr="00CA02C9">
        <w:t>уг</w:t>
      </w:r>
      <w:r w:rsidR="004C7093">
        <w:t>ό</w:t>
      </w:r>
      <w:r w:rsidRPr="00CA02C9">
        <w:t>ди;</w:t>
      </w:r>
      <w:r w:rsidRPr="00CA02C9">
        <w:rPr>
          <w:spacing w:val="1"/>
        </w:rPr>
        <w:t xml:space="preserve"> </w:t>
      </w:r>
      <w:r w:rsidRPr="00CA02C9">
        <w:t>к</w:t>
      </w:r>
      <w:r w:rsidR="004C7093">
        <w:t>і</w:t>
      </w:r>
      <w:r w:rsidRPr="00CA02C9">
        <w:t>льк</w:t>
      </w:r>
      <w:r w:rsidR="004C7093">
        <w:t>і</w:t>
      </w:r>
      <w:r w:rsidRPr="00CA02C9">
        <w:t>сть</w:t>
      </w:r>
      <w:r w:rsidRPr="00CA02C9">
        <w:rPr>
          <w:spacing w:val="1"/>
        </w:rPr>
        <w:t xml:space="preserve"> </w:t>
      </w:r>
      <w:r w:rsidRPr="00CA02C9">
        <w:t>пр</w:t>
      </w:r>
      <w:r w:rsidR="004C7093">
        <w:t>ό</w:t>
      </w:r>
      <w:r w:rsidRPr="00CA02C9">
        <w:t>л</w:t>
      </w:r>
      <w:r w:rsidR="004C7093">
        <w:t>ό</w:t>
      </w:r>
      <w:r w:rsidRPr="00CA02C9">
        <w:t>нгувань;</w:t>
      </w:r>
      <w:r w:rsidRPr="00CA02C9">
        <w:rPr>
          <w:spacing w:val="1"/>
        </w:rPr>
        <w:t xml:space="preserve"> </w:t>
      </w:r>
      <w:r w:rsidRPr="00CA02C9">
        <w:t>катег</w:t>
      </w:r>
      <w:r w:rsidR="004C7093">
        <w:t>ό</w:t>
      </w:r>
      <w:r w:rsidRPr="00CA02C9">
        <w:t>р</w:t>
      </w:r>
      <w:r w:rsidR="004C7093">
        <w:t>і</w:t>
      </w:r>
      <w:r w:rsidRPr="00CA02C9">
        <w:t>я</w:t>
      </w:r>
      <w:r w:rsidRPr="00CA02C9">
        <w:rPr>
          <w:spacing w:val="1"/>
        </w:rPr>
        <w:t xml:space="preserve"> </w:t>
      </w:r>
      <w:r w:rsidRPr="00CA02C9">
        <w:t>ризику</w:t>
      </w:r>
      <w:r w:rsidRPr="00CA02C9">
        <w:rPr>
          <w:spacing w:val="1"/>
        </w:rPr>
        <w:t xml:space="preserve"> </w:t>
      </w:r>
      <w:r w:rsidRPr="00CA02C9">
        <w:t>(зг</w:t>
      </w:r>
      <w:r w:rsidR="004C7093">
        <w:t>і</w:t>
      </w:r>
      <w:r w:rsidRPr="00CA02C9">
        <w:t>дн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r w:rsidRPr="00CA02C9">
        <w:t>класиф</w:t>
      </w:r>
      <w:r w:rsidR="004C7093">
        <w:t>і</w:t>
      </w:r>
      <w:r w:rsidRPr="00CA02C9">
        <w:t>кац</w:t>
      </w:r>
      <w:r w:rsidR="004C7093">
        <w:t>і</w:t>
      </w:r>
      <w:r w:rsidRPr="00CA02C9">
        <w:t>єю</w:t>
      </w:r>
      <w:r w:rsidRPr="00CA02C9">
        <w:rPr>
          <w:spacing w:val="-67"/>
        </w:rPr>
        <w:t xml:space="preserve"> </w:t>
      </w:r>
      <w:r w:rsidRPr="00CA02C9">
        <w:rPr>
          <w:spacing w:val="-1"/>
        </w:rPr>
        <w:t>кредит</w:t>
      </w:r>
      <w:r w:rsidR="004C7093">
        <w:rPr>
          <w:spacing w:val="-1"/>
        </w:rPr>
        <w:t>і</w:t>
      </w:r>
      <w:r w:rsidRPr="00CA02C9">
        <w:rPr>
          <w:spacing w:val="-1"/>
        </w:rPr>
        <w:t>в</w:t>
      </w:r>
      <w:r w:rsidRPr="00CA02C9">
        <w:rPr>
          <w:spacing w:val="-16"/>
        </w:rPr>
        <w:t xml:space="preserve"> </w:t>
      </w:r>
      <w:r w:rsidRPr="00CA02C9">
        <w:rPr>
          <w:spacing w:val="-1"/>
        </w:rPr>
        <w:t>за</w:t>
      </w:r>
      <w:r w:rsidRPr="00CA02C9">
        <w:rPr>
          <w:spacing w:val="-16"/>
        </w:rPr>
        <w:t xml:space="preserve"> </w:t>
      </w:r>
      <w:r w:rsidRPr="00CA02C9">
        <w:rPr>
          <w:spacing w:val="-1"/>
        </w:rPr>
        <w:t>як</w:t>
      </w:r>
      <w:r w:rsidR="004C7093">
        <w:rPr>
          <w:spacing w:val="-1"/>
        </w:rPr>
        <w:t>і</w:t>
      </w:r>
      <w:r w:rsidRPr="00CA02C9">
        <w:rPr>
          <w:spacing w:val="-1"/>
        </w:rPr>
        <w:t>стю).</w:t>
      </w:r>
      <w:r w:rsidRPr="00CA02C9">
        <w:rPr>
          <w:spacing w:val="-14"/>
        </w:rPr>
        <w:t xml:space="preserve"> </w:t>
      </w:r>
      <w:r w:rsidR="004C7093">
        <w:t>і</w:t>
      </w:r>
      <w:r w:rsidRPr="00CA02C9">
        <w:t>нш</w:t>
      </w:r>
      <w:r w:rsidR="004C7093">
        <w:t>і</w:t>
      </w:r>
      <w:r w:rsidRPr="00CA02C9">
        <w:rPr>
          <w:spacing w:val="-15"/>
        </w:rPr>
        <w:t xml:space="preserve"> </w:t>
      </w:r>
      <w:r w:rsidRPr="00CA02C9">
        <w:t>параметри</w:t>
      </w:r>
      <w:r w:rsidRPr="00CA02C9">
        <w:rPr>
          <w:spacing w:val="-14"/>
        </w:rPr>
        <w:t xml:space="preserve"> </w:t>
      </w:r>
      <w:r w:rsidRPr="00CA02C9">
        <w:t>м</w:t>
      </w:r>
      <w:r w:rsidR="004C7093">
        <w:t>ό</w:t>
      </w:r>
      <w:r w:rsidRPr="00CA02C9">
        <w:t>жуть</w:t>
      </w:r>
      <w:r w:rsidRPr="00CA02C9">
        <w:rPr>
          <w:spacing w:val="-15"/>
        </w:rPr>
        <w:t xml:space="preserve"> </w:t>
      </w:r>
      <w:r w:rsidRPr="00CA02C9">
        <w:t>запр</w:t>
      </w:r>
      <w:r w:rsidR="004C7093">
        <w:t>ό</w:t>
      </w:r>
      <w:r w:rsidRPr="00CA02C9">
        <w:t>ваджуватися</w:t>
      </w:r>
      <w:r w:rsidRPr="00CA02C9">
        <w:rPr>
          <w:spacing w:val="-17"/>
        </w:rPr>
        <w:t xml:space="preserve"> </w:t>
      </w:r>
      <w:r w:rsidRPr="00CA02C9">
        <w:t>на</w:t>
      </w:r>
      <w:r w:rsidRPr="00CA02C9">
        <w:rPr>
          <w:spacing w:val="-16"/>
        </w:rPr>
        <w:t xml:space="preserve"> </w:t>
      </w:r>
      <w:r w:rsidRPr="00CA02C9">
        <w:t>р</w:t>
      </w:r>
      <w:r w:rsidR="004C7093">
        <w:t>ό</w:t>
      </w:r>
      <w:r w:rsidRPr="00CA02C9">
        <w:t>зсуд</w:t>
      </w:r>
      <w:r w:rsidRPr="00CA02C9">
        <w:rPr>
          <w:spacing w:val="-16"/>
        </w:rPr>
        <w:t xml:space="preserve"> </w:t>
      </w:r>
      <w:r w:rsidRPr="00CA02C9">
        <w:t>банку</w:t>
      </w:r>
      <w:r w:rsidRPr="00CA02C9">
        <w:rPr>
          <w:spacing w:val="-67"/>
        </w:rPr>
        <w:t xml:space="preserve"> </w:t>
      </w:r>
      <w:r w:rsidRPr="00CA02C9">
        <w:t>у</w:t>
      </w:r>
      <w:r w:rsidRPr="00CA02C9">
        <w:rPr>
          <w:spacing w:val="-7"/>
        </w:rPr>
        <w:t xml:space="preserve"> </w:t>
      </w:r>
      <w:r w:rsidRPr="00CA02C9">
        <w:t>випадку</w:t>
      </w:r>
      <w:r w:rsidRPr="00CA02C9">
        <w:rPr>
          <w:spacing w:val="-6"/>
        </w:rPr>
        <w:t xml:space="preserve"> </w:t>
      </w:r>
      <w:r w:rsidRPr="00CA02C9">
        <w:t>виникнення</w:t>
      </w:r>
      <w:r w:rsidRPr="00CA02C9">
        <w:rPr>
          <w:spacing w:val="-6"/>
        </w:rPr>
        <w:t xml:space="preserve"> </w:t>
      </w:r>
      <w:r w:rsidRPr="00CA02C9">
        <w:t>п</w:t>
      </w:r>
      <w:r w:rsidR="004C7093">
        <w:t>ό</w:t>
      </w:r>
      <w:r w:rsidRPr="00CA02C9">
        <w:t>треби</w:t>
      </w:r>
      <w:r w:rsidRPr="00CA02C9">
        <w:rPr>
          <w:spacing w:val="-6"/>
        </w:rPr>
        <w:t xml:space="preserve"> </w:t>
      </w:r>
      <w:r w:rsidRPr="00CA02C9">
        <w:t>в</w:t>
      </w:r>
      <w:r w:rsidRPr="00CA02C9">
        <w:rPr>
          <w:spacing w:val="-7"/>
        </w:rPr>
        <w:t xml:space="preserve"> </w:t>
      </w:r>
      <w:r w:rsidR="004C7093">
        <w:t>ό</w:t>
      </w:r>
      <w:r w:rsidRPr="00CA02C9">
        <w:t>триманн</w:t>
      </w:r>
      <w:r w:rsidR="004C7093">
        <w:t>і</w:t>
      </w:r>
      <w:r w:rsidRPr="00CA02C9">
        <w:rPr>
          <w:spacing w:val="-6"/>
        </w:rPr>
        <w:t xml:space="preserve"> </w:t>
      </w:r>
      <w:r w:rsidRPr="00CA02C9">
        <w:t>д</w:t>
      </w:r>
      <w:r w:rsidR="004C7093">
        <w:t>ό</w:t>
      </w:r>
      <w:r w:rsidRPr="00CA02C9">
        <w:t>датк</w:t>
      </w:r>
      <w:r w:rsidR="004C7093">
        <w:t>ό</w:t>
      </w:r>
      <w:r w:rsidRPr="00CA02C9">
        <w:t>в</w:t>
      </w:r>
      <w:r w:rsidR="004C7093">
        <w:t>ό</w:t>
      </w:r>
      <w:r w:rsidRPr="00CA02C9">
        <w:t>ї</w:t>
      </w:r>
      <w:r w:rsidRPr="00CA02C9">
        <w:rPr>
          <w:spacing w:val="-6"/>
        </w:rPr>
        <w:t xml:space="preserve"> </w:t>
      </w:r>
      <w:r w:rsidR="004C7093">
        <w:t>і</w:t>
      </w:r>
      <w:r w:rsidRPr="00CA02C9">
        <w:t>нф</w:t>
      </w:r>
      <w:r w:rsidR="004C7093">
        <w:t>ό</w:t>
      </w:r>
      <w:r w:rsidRPr="00CA02C9">
        <w:t>рмац</w:t>
      </w:r>
      <w:r w:rsidR="004C7093">
        <w:t>і</w:t>
      </w:r>
      <w:r w:rsidRPr="00CA02C9">
        <w:t>ї,</w:t>
      </w:r>
      <w:r w:rsidRPr="00CA02C9">
        <w:rPr>
          <w:spacing w:val="-6"/>
        </w:rPr>
        <w:t xml:space="preserve"> </w:t>
      </w:r>
      <w:r w:rsidRPr="00CA02C9">
        <w:t>не</w:t>
      </w:r>
      <w:r w:rsidR="004C7093">
        <w:t>ό</w:t>
      </w:r>
      <w:r w:rsidRPr="00CA02C9">
        <w:t>бх</w:t>
      </w:r>
      <w:r w:rsidR="004C7093">
        <w:t>і</w:t>
      </w:r>
      <w:r w:rsidRPr="00CA02C9">
        <w:t>дн</w:t>
      </w:r>
      <w:r w:rsidR="004C7093">
        <w:t>ό</w:t>
      </w:r>
      <w:r w:rsidRPr="00CA02C9">
        <w:t>ї</w:t>
      </w:r>
      <w:r w:rsidRPr="00CA02C9">
        <w:rPr>
          <w:spacing w:val="-68"/>
        </w:rPr>
        <w:t xml:space="preserve"> </w:t>
      </w:r>
      <w:r w:rsidRPr="00CA02C9">
        <w:t>для</w:t>
      </w:r>
      <w:r w:rsidRPr="00CA02C9">
        <w:rPr>
          <w:spacing w:val="1"/>
        </w:rPr>
        <w:t xml:space="preserve"> </w:t>
      </w:r>
      <w:r w:rsidRPr="00CA02C9">
        <w:t>управл</w:t>
      </w:r>
      <w:r w:rsidR="004C7093">
        <w:t>і</w:t>
      </w:r>
      <w:r w:rsidRPr="00CA02C9">
        <w:t>ння</w:t>
      </w:r>
      <w:r w:rsidRPr="00CA02C9">
        <w:rPr>
          <w:spacing w:val="1"/>
        </w:rPr>
        <w:t xml:space="preserve"> </w:t>
      </w:r>
      <w:r w:rsidRPr="00CA02C9">
        <w:t>кредитним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ртфелем.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б</w:t>
      </w:r>
      <w:r w:rsidR="004C7093">
        <w:t>ό</w:t>
      </w:r>
      <w:r w:rsidRPr="00CA02C9">
        <w:t>в'язк</w:t>
      </w:r>
      <w:r w:rsidR="004C7093">
        <w:t>ό</w:t>
      </w:r>
      <w:r w:rsidRPr="00CA02C9">
        <w:t>в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загальн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спец</w:t>
      </w:r>
      <w:r w:rsidR="004C7093">
        <w:t>і</w:t>
      </w:r>
      <w:r w:rsidRPr="00CA02C9">
        <w:t>альн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параметри</w:t>
      </w:r>
      <w:r w:rsidRPr="00CA02C9">
        <w:rPr>
          <w:spacing w:val="-11"/>
        </w:rPr>
        <w:t xml:space="preserve"> </w:t>
      </w:r>
      <w:r w:rsidRPr="00CA02C9">
        <w:t>д</w:t>
      </w:r>
      <w:r w:rsidR="004C7093">
        <w:t>ό</w:t>
      </w:r>
      <w:r w:rsidRPr="00CA02C9">
        <w:t>зв</w:t>
      </w:r>
      <w:r w:rsidR="004C7093">
        <w:t>ό</w:t>
      </w:r>
      <w:r w:rsidRPr="00CA02C9">
        <w:t>ляють</w:t>
      </w:r>
      <w:r w:rsidRPr="00CA02C9">
        <w:rPr>
          <w:spacing w:val="-11"/>
        </w:rPr>
        <w:t xml:space="preserve"> </w:t>
      </w:r>
      <w:r w:rsidRPr="00CA02C9">
        <w:t>забезпечити</w:t>
      </w:r>
      <w:r w:rsidRPr="00CA02C9">
        <w:rPr>
          <w:spacing w:val="-10"/>
        </w:rPr>
        <w:t xml:space="preserve"> </w:t>
      </w:r>
      <w:r w:rsidRPr="00CA02C9">
        <w:t>зв</w:t>
      </w:r>
      <w:r w:rsidR="004C7093">
        <w:t>і</w:t>
      </w:r>
      <w:r w:rsidRPr="00CA02C9">
        <w:t>тн</w:t>
      </w:r>
      <w:r w:rsidR="004C7093">
        <w:t>і</w:t>
      </w:r>
      <w:r w:rsidRPr="00CA02C9">
        <w:t>сть</w:t>
      </w:r>
      <w:r w:rsidRPr="00CA02C9">
        <w:rPr>
          <w:spacing w:val="-12"/>
        </w:rPr>
        <w:t xml:space="preserve"> </w:t>
      </w:r>
      <w:r w:rsidRPr="00CA02C9">
        <w:t>за</w:t>
      </w:r>
      <w:r w:rsidRPr="00CA02C9">
        <w:rPr>
          <w:spacing w:val="-10"/>
        </w:rPr>
        <w:t xml:space="preserve"> </w:t>
      </w:r>
      <w:r w:rsidRPr="00CA02C9">
        <w:t>кредитними</w:t>
      </w:r>
      <w:r w:rsidRPr="00CA02C9">
        <w:rPr>
          <w:spacing w:val="-11"/>
        </w:rPr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ями</w:t>
      </w:r>
      <w:r w:rsidRPr="00CA02C9">
        <w:rPr>
          <w:spacing w:val="-10"/>
        </w:rPr>
        <w:t xml:space="preserve"> </w:t>
      </w:r>
      <w:r w:rsidRPr="00CA02C9">
        <w:t>зг</w:t>
      </w:r>
      <w:r w:rsidR="004C7093">
        <w:t>і</w:t>
      </w:r>
      <w:r w:rsidRPr="00CA02C9">
        <w:t>дн</w:t>
      </w:r>
      <w:r w:rsidR="004C7093">
        <w:t>ό</w:t>
      </w:r>
      <w:r w:rsidRPr="00CA02C9">
        <w:rPr>
          <w:spacing w:val="-68"/>
        </w:rPr>
        <w:t xml:space="preserve"> </w:t>
      </w:r>
      <w:r w:rsidRPr="00CA02C9">
        <w:t>з</w:t>
      </w:r>
      <w:r w:rsidRPr="00CA02C9">
        <w:rPr>
          <w:spacing w:val="-2"/>
        </w:rPr>
        <w:t xml:space="preserve"> </w:t>
      </w:r>
      <w:r w:rsidRPr="00CA02C9">
        <w:t>вим</w:t>
      </w:r>
      <w:r w:rsidR="004C7093">
        <w:t>ό</w:t>
      </w:r>
      <w:r w:rsidRPr="00CA02C9">
        <w:t>гами НБУ.</w:t>
      </w:r>
    </w:p>
    <w:p w:rsidR="004A7545" w:rsidRPr="00CA02C9" w:rsidRDefault="00395855">
      <w:pPr>
        <w:pStyle w:val="a3"/>
        <w:spacing w:before="1" w:line="360" w:lineRule="auto"/>
        <w:ind w:right="149"/>
      </w:pPr>
      <w:r w:rsidRPr="00CA02C9">
        <w:t>Кредит</w:t>
      </w:r>
      <w:r w:rsidRPr="00CA02C9">
        <w:rPr>
          <w:spacing w:val="1"/>
        </w:rPr>
        <w:t xml:space="preserve"> </w:t>
      </w:r>
      <w:r w:rsidRPr="00CA02C9">
        <w:t>надається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зичальнику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дн</w:t>
      </w:r>
      <w:r w:rsidR="004C7093">
        <w:t>ό</w:t>
      </w:r>
      <w:r w:rsidRPr="00CA02C9">
        <w:t>раз</w:t>
      </w:r>
      <w:r w:rsidR="004C7093">
        <w:t>ό</w:t>
      </w:r>
      <w:r w:rsidRPr="00CA02C9">
        <w:t>в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у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вн</w:t>
      </w:r>
      <w:r w:rsidR="004C7093">
        <w:t>і</w:t>
      </w:r>
      <w:r w:rsidRPr="00CA02C9">
        <w:t>й</w:t>
      </w:r>
      <w:r w:rsidRPr="00CA02C9">
        <w:rPr>
          <w:spacing w:val="1"/>
        </w:rPr>
        <w:t xml:space="preserve"> </w:t>
      </w:r>
      <w:r w:rsidRPr="00CA02C9">
        <w:t>сум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й</w:t>
      </w:r>
      <w:r w:rsidRPr="00CA02C9">
        <w:rPr>
          <w:spacing w:val="-67"/>
        </w:rPr>
        <w:t xml:space="preserve"> </w:t>
      </w:r>
      <w:r w:rsidRPr="00CA02C9">
        <w:lastRenderedPageBreak/>
        <w:t>зарах</w:t>
      </w:r>
      <w:r w:rsidR="004C7093">
        <w:t>ό</w:t>
      </w:r>
      <w:r w:rsidRPr="00CA02C9">
        <w:t>вується на р</w:t>
      </w:r>
      <w:r w:rsidR="004C7093">
        <w:t>ό</w:t>
      </w:r>
      <w:r w:rsidRPr="00CA02C9">
        <w:t>зрахунк</w:t>
      </w:r>
      <w:r w:rsidR="004C7093">
        <w:t>ό</w:t>
      </w:r>
      <w:r w:rsidRPr="00CA02C9">
        <w:t>вий (п</w:t>
      </w:r>
      <w:r w:rsidR="004C7093">
        <w:t>ό</w:t>
      </w:r>
      <w:r w:rsidRPr="00CA02C9">
        <w:t>т</w:t>
      </w:r>
      <w:r w:rsidR="004C7093">
        <w:t>ό</w:t>
      </w:r>
      <w:r w:rsidRPr="00CA02C9">
        <w:t>чний) рахун</w:t>
      </w:r>
      <w:r w:rsidR="004C7093">
        <w:t>ό</w:t>
      </w:r>
      <w:r w:rsidRPr="00CA02C9">
        <w:t>к аб</w:t>
      </w:r>
      <w:r w:rsidR="004C7093">
        <w:t>ό</w:t>
      </w:r>
      <w:r w:rsidRPr="00CA02C9">
        <w:t xml:space="preserve"> видається г</w:t>
      </w:r>
      <w:r w:rsidR="004C7093">
        <w:t>ό</w:t>
      </w:r>
      <w:r w:rsidRPr="00CA02C9">
        <w:t>т</w:t>
      </w:r>
      <w:r w:rsidR="004C7093">
        <w:t>і</w:t>
      </w:r>
      <w:r w:rsidRPr="00CA02C9">
        <w:t>вк</w:t>
      </w:r>
      <w:r w:rsidR="004C7093">
        <w:t>ό</w:t>
      </w:r>
      <w:r w:rsidRPr="00CA02C9">
        <w:t>ю.</w:t>
      </w:r>
      <w:r w:rsidRPr="00CA02C9">
        <w:rPr>
          <w:spacing w:val="1"/>
        </w:rPr>
        <w:t xml:space="preserve"> </w:t>
      </w:r>
      <w:r w:rsidRPr="00CA02C9">
        <w:t>Якщ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банк</w:t>
      </w:r>
      <w:r w:rsidRPr="00CA02C9">
        <w:rPr>
          <w:spacing w:val="1"/>
        </w:rPr>
        <w:t xml:space="preserve"> </w:t>
      </w:r>
      <w:r w:rsidRPr="00CA02C9">
        <w:t>вважає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тр</w:t>
      </w:r>
      <w:r w:rsidR="004C7093">
        <w:t>і</w:t>
      </w:r>
      <w:r w:rsidRPr="00CA02C9">
        <w:t>бне</w:t>
      </w:r>
      <w:r w:rsidRPr="00CA02C9">
        <w:rPr>
          <w:spacing w:val="1"/>
        </w:rPr>
        <w:t xml:space="preserve"> </w:t>
      </w:r>
      <w:r w:rsidRPr="00CA02C9">
        <w:t>запр</w:t>
      </w:r>
      <w:r w:rsidR="004C7093">
        <w:t>ό</w:t>
      </w:r>
      <w:r w:rsidRPr="00CA02C9">
        <w:t>вадити</w:t>
      </w:r>
      <w:r w:rsidRPr="00CA02C9">
        <w:rPr>
          <w:spacing w:val="1"/>
        </w:rPr>
        <w:t xml:space="preserve"> </w:t>
      </w:r>
      <w:r w:rsidRPr="00CA02C9">
        <w:t>б</w:t>
      </w:r>
      <w:r w:rsidR="004C7093">
        <w:t>і</w:t>
      </w:r>
      <w:r w:rsidRPr="00CA02C9">
        <w:t>льш</w:t>
      </w:r>
      <w:r w:rsidRPr="00CA02C9">
        <w:rPr>
          <w:spacing w:val="1"/>
        </w:rPr>
        <w:t xml:space="preserve"> </w:t>
      </w:r>
      <w:r w:rsidRPr="00CA02C9">
        <w:t>ж</w:t>
      </w:r>
      <w:r w:rsidR="004C7093">
        <w:t>ό</w:t>
      </w:r>
      <w:r w:rsidRPr="00CA02C9">
        <w:t>рсткий</w:t>
      </w:r>
      <w:r w:rsidRPr="00CA02C9">
        <w:rPr>
          <w:spacing w:val="1"/>
        </w:rPr>
        <w:t xml:space="preserve"> </w:t>
      </w:r>
      <w:r w:rsidRPr="00CA02C9">
        <w:t>к</w:t>
      </w:r>
      <w:r w:rsidR="004C7093">
        <w:t>ό</w:t>
      </w:r>
      <w:r w:rsidRPr="00CA02C9">
        <w:t>нтр</w:t>
      </w:r>
      <w:r w:rsidR="004C7093">
        <w:t>ό</w:t>
      </w:r>
      <w:r w:rsidRPr="00CA02C9">
        <w:t>ль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ц</w:t>
      </w:r>
      <w:r w:rsidR="004C7093">
        <w:t>і</w:t>
      </w:r>
      <w:r w:rsidRPr="00CA02C9">
        <w:t>ль</w:t>
      </w:r>
      <w:r w:rsidR="004C7093">
        <w:t>ό</w:t>
      </w:r>
      <w:r w:rsidRPr="00CA02C9">
        <w:t>вим вик</w:t>
      </w:r>
      <w:r w:rsidR="004C7093">
        <w:t>ό</w:t>
      </w:r>
      <w:r w:rsidRPr="00CA02C9">
        <w:t>ристанням кредиту, п</w:t>
      </w:r>
      <w:r w:rsidR="004C7093">
        <w:t>ό</w:t>
      </w:r>
      <w:r w:rsidRPr="00CA02C9">
        <w:t>зика видається частинами безп</w:t>
      </w:r>
      <w:r w:rsidR="004C7093">
        <w:t>ό</w:t>
      </w:r>
      <w:r w:rsidRPr="00CA02C9">
        <w:t>середнь</w:t>
      </w:r>
      <w:r w:rsidR="004C7093">
        <w:t>ό</w:t>
      </w:r>
      <w:r w:rsidRPr="00CA02C9">
        <w:rPr>
          <w:spacing w:val="-67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сплату</w:t>
      </w:r>
      <w:r w:rsidRPr="00CA02C9">
        <w:rPr>
          <w:spacing w:val="1"/>
        </w:rPr>
        <w:t xml:space="preserve"> </w:t>
      </w:r>
      <w:r w:rsidRPr="00CA02C9">
        <w:t>гр</w:t>
      </w:r>
      <w:r w:rsidR="004C7093">
        <w:t>ό</w:t>
      </w:r>
      <w:r w:rsidRPr="00CA02C9">
        <w:t>ш</w:t>
      </w:r>
      <w:r w:rsidR="004C7093">
        <w:t>ό</w:t>
      </w:r>
      <w:r w:rsidRPr="00CA02C9">
        <w:t>в</w:t>
      </w:r>
      <w:r w:rsidR="004C7093">
        <w:t>ό</w:t>
      </w:r>
      <w:r w:rsidRPr="00CA02C9">
        <w:t>-р</w:t>
      </w:r>
      <w:r w:rsidR="004C7093">
        <w:t>ό</w:t>
      </w:r>
      <w:r w:rsidRPr="00CA02C9">
        <w:t>зрахунк</w:t>
      </w:r>
      <w:r w:rsidR="004C7093">
        <w:t>ό</w:t>
      </w:r>
      <w:r w:rsidRPr="00CA02C9">
        <w:t>вих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ό</w:t>
      </w:r>
      <w:r w:rsidRPr="00CA02C9">
        <w:t>кумент</w:t>
      </w:r>
      <w:r w:rsidR="004C7093">
        <w:t>і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ц</w:t>
      </w:r>
      <w:r w:rsidR="004C7093">
        <w:t>і</w:t>
      </w:r>
      <w:r w:rsidRPr="00CA02C9">
        <w:t>нн</w:t>
      </w:r>
      <w:r w:rsidR="004C7093">
        <w:t>ό</w:t>
      </w:r>
      <w:r w:rsidRPr="00CA02C9">
        <w:t>ст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затрати,</w:t>
      </w:r>
      <w:r w:rsidRPr="00CA02C9">
        <w:rPr>
          <w:spacing w:val="1"/>
        </w:rPr>
        <w:t xml:space="preserve"> </w:t>
      </w:r>
      <w:r w:rsidRPr="00CA02C9">
        <w:t>щ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кредитуються.</w:t>
      </w:r>
    </w:p>
    <w:p w:rsidR="004A7545" w:rsidRPr="00CA02C9" w:rsidRDefault="004C7093">
      <w:pPr>
        <w:pStyle w:val="a3"/>
        <w:spacing w:line="360" w:lineRule="auto"/>
        <w:ind w:right="148"/>
      </w:pPr>
      <w:r>
        <w:t>ό</w:t>
      </w:r>
      <w:r w:rsidR="00395855" w:rsidRPr="00CA02C9">
        <w:t>перац</w:t>
      </w:r>
      <w:r>
        <w:t>і</w:t>
      </w:r>
      <w:r w:rsidR="00395855" w:rsidRPr="00CA02C9">
        <w:t>ї</w:t>
      </w:r>
      <w:r w:rsidR="00395855" w:rsidRPr="00CA02C9">
        <w:rPr>
          <w:spacing w:val="1"/>
        </w:rPr>
        <w:t xml:space="preserve"> </w:t>
      </w:r>
      <w:r w:rsidR="00395855" w:rsidRPr="00CA02C9">
        <w:t>з</w:t>
      </w:r>
      <w:r w:rsidR="00395855" w:rsidRPr="00CA02C9">
        <w:rPr>
          <w:spacing w:val="1"/>
        </w:rPr>
        <w:t xml:space="preserve"> </w:t>
      </w:r>
      <w:r w:rsidR="00395855" w:rsidRPr="00CA02C9">
        <w:t>видач</w:t>
      </w:r>
      <w:r>
        <w:t>і</w:t>
      </w:r>
      <w:r w:rsidR="00395855" w:rsidRPr="00CA02C9">
        <w:rPr>
          <w:spacing w:val="1"/>
        </w:rPr>
        <w:t xml:space="preserve"> </w:t>
      </w:r>
      <w:r w:rsidR="00395855" w:rsidRPr="00CA02C9">
        <w:t>в</w:t>
      </w:r>
      <w:r>
        <w:t>і</w:t>
      </w:r>
      <w:r w:rsidR="00395855" w:rsidRPr="00CA02C9">
        <w:t>д</w:t>
      </w:r>
      <w:r>
        <w:t>ό</w:t>
      </w:r>
      <w:r w:rsidR="00395855" w:rsidRPr="00CA02C9">
        <w:t>бражаються</w:t>
      </w:r>
      <w:r w:rsidR="00395855" w:rsidRPr="00CA02C9">
        <w:rPr>
          <w:spacing w:val="1"/>
        </w:rPr>
        <w:t xml:space="preserve"> </w:t>
      </w:r>
      <w:r w:rsidR="00395855" w:rsidRPr="00CA02C9">
        <w:t>наступн</w:t>
      </w:r>
      <w:r>
        <w:t>ό</w:t>
      </w:r>
      <w:r w:rsidR="00395855" w:rsidRPr="00CA02C9">
        <w:t>ю</w:t>
      </w:r>
      <w:r w:rsidR="00395855" w:rsidRPr="00CA02C9">
        <w:rPr>
          <w:spacing w:val="1"/>
        </w:rPr>
        <w:t xml:space="preserve"> </w:t>
      </w:r>
      <w:r w:rsidR="00395855" w:rsidRPr="00CA02C9">
        <w:t>бухгалтерськ</w:t>
      </w:r>
      <w:r>
        <w:t>ό</w:t>
      </w:r>
      <w:r w:rsidR="00395855" w:rsidRPr="00CA02C9">
        <w:t>ю</w:t>
      </w:r>
      <w:r w:rsidR="00395855" w:rsidRPr="00CA02C9">
        <w:rPr>
          <w:spacing w:val="1"/>
        </w:rPr>
        <w:t xml:space="preserve"> </w:t>
      </w:r>
      <w:r w:rsidR="00395855" w:rsidRPr="00CA02C9">
        <w:t>пр</w:t>
      </w:r>
      <w:r>
        <w:t>ό</w:t>
      </w:r>
      <w:r w:rsidR="00395855" w:rsidRPr="00CA02C9">
        <w:t>в</w:t>
      </w:r>
      <w:r>
        <w:t>ό</w:t>
      </w:r>
      <w:r w:rsidR="00395855" w:rsidRPr="00CA02C9">
        <w:t>дк</w:t>
      </w:r>
      <w:r>
        <w:t>ό</w:t>
      </w:r>
      <w:r w:rsidR="00395855" w:rsidRPr="00CA02C9">
        <w:t>ю:</w:t>
      </w:r>
    </w:p>
    <w:p w:rsidR="004A7545" w:rsidRPr="00CA02C9" w:rsidRDefault="00395855">
      <w:pPr>
        <w:pStyle w:val="a3"/>
        <w:spacing w:line="321" w:lineRule="exact"/>
        <w:ind w:left="821" w:firstLine="0"/>
      </w:pPr>
      <w:r w:rsidRPr="00CA02C9">
        <w:t>Д-т</w:t>
      </w:r>
      <w:r w:rsidRPr="00CA02C9">
        <w:rPr>
          <w:spacing w:val="-5"/>
        </w:rPr>
        <w:t xml:space="preserve"> </w:t>
      </w:r>
      <w:r w:rsidRPr="00CA02C9">
        <w:t>рахунку</w:t>
      </w:r>
      <w:r w:rsidRPr="00CA02C9">
        <w:rPr>
          <w:spacing w:val="-5"/>
        </w:rPr>
        <w:t xml:space="preserve"> </w:t>
      </w:r>
      <w:r w:rsidRPr="00CA02C9">
        <w:t>«П</w:t>
      </w:r>
      <w:r w:rsidR="004C7093">
        <w:t>ό</w:t>
      </w:r>
      <w:r w:rsidRPr="00CA02C9">
        <w:t>зичк</w:t>
      </w:r>
      <w:r w:rsidR="004C7093">
        <w:t>ό</w:t>
      </w:r>
      <w:r w:rsidRPr="00CA02C9">
        <w:t>вий</w:t>
      </w:r>
      <w:r w:rsidRPr="00CA02C9">
        <w:rPr>
          <w:spacing w:val="-4"/>
        </w:rPr>
        <w:t xml:space="preserve"> </w:t>
      </w:r>
      <w:r w:rsidRPr="00CA02C9">
        <w:t>рахун</w:t>
      </w:r>
      <w:r w:rsidR="004C7093">
        <w:t>ό</w:t>
      </w:r>
      <w:r w:rsidRPr="00CA02C9">
        <w:t>к»;</w:t>
      </w:r>
    </w:p>
    <w:p w:rsidR="004A7545" w:rsidRPr="00CA02C9" w:rsidRDefault="00395855">
      <w:pPr>
        <w:pStyle w:val="a3"/>
        <w:spacing w:before="162"/>
        <w:ind w:left="821" w:firstLine="0"/>
      </w:pPr>
      <w:r w:rsidRPr="00CA02C9">
        <w:t>К-т</w:t>
      </w:r>
      <w:r w:rsidRPr="00CA02C9">
        <w:rPr>
          <w:spacing w:val="-2"/>
        </w:rPr>
        <w:t xml:space="preserve"> </w:t>
      </w:r>
      <w:r w:rsidRPr="00CA02C9">
        <w:t>рах.</w:t>
      </w:r>
      <w:r w:rsidRPr="00CA02C9">
        <w:rPr>
          <w:spacing w:val="-2"/>
        </w:rPr>
        <w:t xml:space="preserve"> </w:t>
      </w:r>
      <w:r w:rsidRPr="00CA02C9">
        <w:t>1200</w:t>
      </w:r>
      <w:r w:rsidRPr="00CA02C9">
        <w:rPr>
          <w:spacing w:val="-2"/>
        </w:rPr>
        <w:t xml:space="preserve"> </w:t>
      </w:r>
      <w:r w:rsidRPr="00CA02C9">
        <w:t>«К</w:t>
      </w:r>
      <w:r w:rsidR="004C7093">
        <w:t>ό</w:t>
      </w:r>
      <w:r w:rsidRPr="00CA02C9">
        <w:t>ррахун</w:t>
      </w:r>
      <w:r w:rsidR="004C7093">
        <w:t>ό</w:t>
      </w:r>
      <w:r w:rsidRPr="00CA02C9">
        <w:t>к</w:t>
      </w:r>
      <w:r w:rsidRPr="00CA02C9">
        <w:rPr>
          <w:spacing w:val="-2"/>
        </w:rPr>
        <w:t xml:space="preserve"> </w:t>
      </w:r>
      <w:r w:rsidRPr="00CA02C9">
        <w:t>у</w:t>
      </w:r>
      <w:r w:rsidRPr="00CA02C9">
        <w:rPr>
          <w:spacing w:val="-1"/>
        </w:rPr>
        <w:t xml:space="preserve"> </w:t>
      </w:r>
      <w:r w:rsidRPr="00CA02C9">
        <w:t>НБУ</w:t>
      </w:r>
      <w:r w:rsidRPr="00CA02C9">
        <w:rPr>
          <w:spacing w:val="-2"/>
        </w:rPr>
        <w:t xml:space="preserve"> </w:t>
      </w:r>
      <w:r w:rsidRPr="00CA02C9">
        <w:t>(аб</w:t>
      </w:r>
      <w:r w:rsidR="004C7093">
        <w:t>ό</w:t>
      </w:r>
      <w:r w:rsidRPr="00CA02C9">
        <w:rPr>
          <w:spacing w:val="-2"/>
        </w:rPr>
        <w:t xml:space="preserve"> </w:t>
      </w:r>
      <w:r w:rsidRPr="00CA02C9">
        <w:t>в</w:t>
      </w:r>
      <w:r w:rsidRPr="00CA02C9">
        <w:rPr>
          <w:spacing w:val="-1"/>
        </w:rPr>
        <w:t xml:space="preserve"> </w:t>
      </w:r>
      <w:r w:rsidR="004C7093">
        <w:t>і</w:t>
      </w:r>
      <w:r w:rsidRPr="00CA02C9">
        <w:t>нш</w:t>
      </w:r>
      <w:r w:rsidR="004C7093">
        <w:t>ό</w:t>
      </w:r>
      <w:r w:rsidRPr="00CA02C9">
        <w:t>му банку)»</w:t>
      </w:r>
      <w:r w:rsidRPr="00CA02C9">
        <w:rPr>
          <w:spacing w:val="-2"/>
        </w:rPr>
        <w:t xml:space="preserve"> </w:t>
      </w:r>
      <w:r w:rsidRPr="00CA02C9">
        <w:t>(рах.</w:t>
      </w:r>
      <w:r w:rsidRPr="00CA02C9">
        <w:rPr>
          <w:spacing w:val="-2"/>
        </w:rPr>
        <w:t xml:space="preserve"> </w:t>
      </w:r>
      <w:r w:rsidRPr="00CA02C9">
        <w:t>1500).</w:t>
      </w:r>
    </w:p>
    <w:p w:rsidR="004A7545" w:rsidRPr="00CA02C9" w:rsidRDefault="004C7093">
      <w:pPr>
        <w:pStyle w:val="a3"/>
        <w:spacing w:before="160" w:line="360" w:lineRule="auto"/>
        <w:ind w:right="146"/>
      </w:pPr>
      <w:r>
        <w:t>ό</w:t>
      </w:r>
      <w:r w:rsidR="00395855" w:rsidRPr="00CA02C9">
        <w:t>перац</w:t>
      </w:r>
      <w:r>
        <w:t>і</w:t>
      </w:r>
      <w:r w:rsidR="00395855" w:rsidRPr="00CA02C9">
        <w:t>ї</w:t>
      </w:r>
      <w:r w:rsidR="00395855" w:rsidRPr="00CA02C9">
        <w:rPr>
          <w:spacing w:val="1"/>
        </w:rPr>
        <w:t xml:space="preserve"> </w:t>
      </w:r>
      <w:r w:rsidR="00395855" w:rsidRPr="00CA02C9">
        <w:t>з</w:t>
      </w:r>
      <w:r w:rsidR="00395855" w:rsidRPr="00CA02C9">
        <w:rPr>
          <w:spacing w:val="1"/>
        </w:rPr>
        <w:t xml:space="preserve"> </w:t>
      </w:r>
      <w:r w:rsidR="00395855" w:rsidRPr="00CA02C9">
        <w:t>в</w:t>
      </w:r>
      <w:r>
        <w:t>і</w:t>
      </w:r>
      <w:r w:rsidR="00395855" w:rsidRPr="00CA02C9">
        <w:t>дкриття</w:t>
      </w:r>
      <w:r w:rsidR="00395855" w:rsidRPr="00CA02C9">
        <w:rPr>
          <w:spacing w:val="1"/>
        </w:rPr>
        <w:t xml:space="preserve"> </w:t>
      </w:r>
      <w:r w:rsidR="00395855" w:rsidRPr="00CA02C9">
        <w:t>банк</w:t>
      </w:r>
      <w:r>
        <w:t>ό</w:t>
      </w:r>
      <w:r w:rsidR="00395855" w:rsidRPr="00CA02C9">
        <w:t>м</w:t>
      </w:r>
      <w:r w:rsidR="00395855" w:rsidRPr="00CA02C9">
        <w:rPr>
          <w:spacing w:val="1"/>
        </w:rPr>
        <w:t xml:space="preserve"> </w:t>
      </w:r>
      <w:r w:rsidR="00395855" w:rsidRPr="00CA02C9">
        <w:t>кл</w:t>
      </w:r>
      <w:r>
        <w:t>і</w:t>
      </w:r>
      <w:r w:rsidR="00395855" w:rsidRPr="00CA02C9">
        <w:t>єнту</w:t>
      </w:r>
      <w:r w:rsidR="00395855" w:rsidRPr="00CA02C9">
        <w:rPr>
          <w:spacing w:val="1"/>
        </w:rPr>
        <w:t xml:space="preserve"> </w:t>
      </w:r>
      <w:r w:rsidR="00395855" w:rsidRPr="00CA02C9">
        <w:t>п</w:t>
      </w:r>
      <w:r>
        <w:t>і</w:t>
      </w:r>
      <w:r w:rsidR="00395855" w:rsidRPr="00CA02C9">
        <w:t>дтверджен</w:t>
      </w:r>
      <w:r>
        <w:t>ό</w:t>
      </w:r>
      <w:r w:rsidR="00395855" w:rsidRPr="00CA02C9">
        <w:t>ї</w:t>
      </w:r>
      <w:r w:rsidR="00395855" w:rsidRPr="00CA02C9">
        <w:rPr>
          <w:spacing w:val="1"/>
        </w:rPr>
        <w:t xml:space="preserve"> </w:t>
      </w:r>
      <w:r w:rsidR="00395855" w:rsidRPr="00CA02C9">
        <w:t>кредитн</w:t>
      </w:r>
      <w:r>
        <w:t>ό</w:t>
      </w:r>
      <w:r w:rsidR="00395855" w:rsidRPr="00CA02C9">
        <w:t>ї</w:t>
      </w:r>
      <w:r w:rsidR="00395855" w:rsidRPr="00CA02C9">
        <w:rPr>
          <w:spacing w:val="1"/>
        </w:rPr>
        <w:t xml:space="preserve"> </w:t>
      </w:r>
      <w:r w:rsidR="00395855" w:rsidRPr="00CA02C9">
        <w:t>л</w:t>
      </w:r>
      <w:r>
        <w:t>і</w:t>
      </w:r>
      <w:r w:rsidR="00395855" w:rsidRPr="00CA02C9">
        <w:t>н</w:t>
      </w:r>
      <w:r>
        <w:t>і</w:t>
      </w:r>
      <w:r w:rsidR="00395855" w:rsidRPr="00CA02C9">
        <w:t>ї</w:t>
      </w:r>
      <w:r w:rsidR="00395855" w:rsidRPr="00CA02C9">
        <w:rPr>
          <w:spacing w:val="1"/>
        </w:rPr>
        <w:t xml:space="preserve"> </w:t>
      </w:r>
      <w:r>
        <w:t>ό</w:t>
      </w:r>
      <w:r w:rsidR="00395855" w:rsidRPr="00CA02C9">
        <w:t>бл</w:t>
      </w:r>
      <w:r>
        <w:t>і</w:t>
      </w:r>
      <w:r w:rsidR="00395855" w:rsidRPr="00CA02C9">
        <w:t>к</w:t>
      </w:r>
      <w:r>
        <w:t>ό</w:t>
      </w:r>
      <w:r w:rsidR="00395855" w:rsidRPr="00CA02C9">
        <w:t>вуються п</w:t>
      </w:r>
      <w:r>
        <w:t>ό</w:t>
      </w:r>
      <w:r w:rsidR="00395855" w:rsidRPr="00CA02C9">
        <w:t>засистемн</w:t>
      </w:r>
      <w:r>
        <w:t>ό</w:t>
      </w:r>
      <w:r w:rsidR="00395855" w:rsidRPr="00CA02C9">
        <w:t>. Пр</w:t>
      </w:r>
      <w:r>
        <w:t>ό</w:t>
      </w:r>
      <w:r w:rsidR="00395855" w:rsidRPr="00CA02C9">
        <w:t xml:space="preserve"> пр</w:t>
      </w:r>
      <w:r>
        <w:t>ό</w:t>
      </w:r>
      <w:r w:rsidR="00395855" w:rsidRPr="00CA02C9">
        <w:t xml:space="preserve">ведення </w:t>
      </w:r>
      <w:r>
        <w:t>ό</w:t>
      </w:r>
      <w:r w:rsidR="00395855" w:rsidRPr="00CA02C9">
        <w:t>перац</w:t>
      </w:r>
      <w:r>
        <w:t>і</w:t>
      </w:r>
      <w:r w:rsidR="00395855" w:rsidRPr="00CA02C9">
        <w:t>ї зд</w:t>
      </w:r>
      <w:r>
        <w:t>і</w:t>
      </w:r>
      <w:r w:rsidR="00395855" w:rsidRPr="00CA02C9">
        <w:t>йснюється запис у</w:t>
      </w:r>
      <w:r w:rsidR="00395855" w:rsidRPr="00CA02C9">
        <w:rPr>
          <w:spacing w:val="1"/>
        </w:rPr>
        <w:t xml:space="preserve"> </w:t>
      </w:r>
      <w:r w:rsidR="00395855" w:rsidRPr="00CA02C9">
        <w:t>картц</w:t>
      </w:r>
      <w:r>
        <w:t>і</w:t>
      </w:r>
      <w:r w:rsidR="00395855" w:rsidRPr="00CA02C9">
        <w:rPr>
          <w:spacing w:val="-3"/>
        </w:rPr>
        <w:t xml:space="preserve"> </w:t>
      </w:r>
      <w:r w:rsidR="00395855" w:rsidRPr="00CA02C9">
        <w:t>аб</w:t>
      </w:r>
      <w:r>
        <w:t>ό</w:t>
      </w:r>
      <w:r w:rsidR="00395855" w:rsidRPr="00CA02C9">
        <w:t xml:space="preserve"> журнал</w:t>
      </w:r>
      <w:r>
        <w:t>і</w:t>
      </w:r>
      <w:r w:rsidR="00395855" w:rsidRPr="00CA02C9">
        <w:rPr>
          <w:spacing w:val="-2"/>
        </w:rPr>
        <w:t xml:space="preserve"> </w:t>
      </w:r>
      <w:r>
        <w:t>ό</w:t>
      </w:r>
      <w:r w:rsidR="00395855" w:rsidRPr="00CA02C9">
        <w:t>бл</w:t>
      </w:r>
      <w:r>
        <w:t>і</w:t>
      </w:r>
      <w:r w:rsidR="00395855" w:rsidRPr="00CA02C9">
        <w:t>ку</w:t>
      </w:r>
      <w:r w:rsidR="00395855" w:rsidRPr="00CA02C9">
        <w:rPr>
          <w:spacing w:val="-1"/>
        </w:rPr>
        <w:t xml:space="preserve"> </w:t>
      </w:r>
      <w:r w:rsidR="00395855" w:rsidRPr="00CA02C9">
        <w:t>в</w:t>
      </w:r>
      <w:r>
        <w:t>і</w:t>
      </w:r>
      <w:r w:rsidR="00395855" w:rsidRPr="00CA02C9">
        <w:t>дкритих</w:t>
      </w:r>
      <w:r w:rsidR="00395855" w:rsidRPr="00CA02C9">
        <w:rPr>
          <w:spacing w:val="-2"/>
        </w:rPr>
        <w:t xml:space="preserve"> </w:t>
      </w:r>
      <w:r w:rsidR="00395855" w:rsidRPr="00CA02C9">
        <w:t>п</w:t>
      </w:r>
      <w:r>
        <w:t>і</w:t>
      </w:r>
      <w:r w:rsidR="00395855" w:rsidRPr="00CA02C9">
        <w:t>дтверджених</w:t>
      </w:r>
      <w:r w:rsidR="00395855" w:rsidRPr="00CA02C9">
        <w:rPr>
          <w:spacing w:val="-1"/>
        </w:rPr>
        <w:t xml:space="preserve"> </w:t>
      </w:r>
      <w:r w:rsidR="00395855" w:rsidRPr="00CA02C9">
        <w:t>кредитних</w:t>
      </w:r>
      <w:r w:rsidR="00395855" w:rsidRPr="00CA02C9">
        <w:rPr>
          <w:spacing w:val="-1"/>
        </w:rPr>
        <w:t xml:space="preserve"> </w:t>
      </w:r>
      <w:r w:rsidR="00395855" w:rsidRPr="00CA02C9">
        <w:t>л</w:t>
      </w:r>
      <w:r>
        <w:t>і</w:t>
      </w:r>
      <w:r w:rsidR="00395855" w:rsidRPr="00CA02C9">
        <w:t>н</w:t>
      </w:r>
      <w:r>
        <w:t>і</w:t>
      </w:r>
      <w:r w:rsidR="00395855" w:rsidRPr="00CA02C9">
        <w:t>й.</w:t>
      </w:r>
    </w:p>
    <w:p w:rsidR="004A7545" w:rsidRPr="00CA02C9" w:rsidRDefault="00395855">
      <w:pPr>
        <w:pStyle w:val="a3"/>
        <w:spacing w:before="1" w:line="360" w:lineRule="auto"/>
        <w:ind w:right="153"/>
      </w:pPr>
      <w:r w:rsidRPr="00CA02C9">
        <w:t>При</w:t>
      </w:r>
      <w:r w:rsidRPr="00CA02C9">
        <w:rPr>
          <w:spacing w:val="1"/>
        </w:rPr>
        <w:t xml:space="preserve"> </w:t>
      </w:r>
      <w:r w:rsidRPr="00CA02C9">
        <w:t>зд</w:t>
      </w:r>
      <w:r w:rsidR="004C7093">
        <w:t>і</w:t>
      </w:r>
      <w:r w:rsidRPr="00CA02C9">
        <w:t>йсненн</w:t>
      </w:r>
      <w:r w:rsidR="004C7093">
        <w:t>і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ї</w:t>
      </w:r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r w:rsidRPr="00CA02C9">
        <w:t>видач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зики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дн</w:t>
      </w:r>
      <w:r w:rsidR="004C7093">
        <w:t>ό</w:t>
      </w:r>
      <w:r w:rsidRPr="00CA02C9">
        <w:t>часн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пр</w:t>
      </w:r>
      <w:r w:rsidR="004C7093">
        <w:t>ό</w:t>
      </w:r>
      <w:r w:rsidRPr="00CA02C9">
        <w:t>в</w:t>
      </w:r>
      <w:r w:rsidR="004C7093">
        <w:t>ό</w:t>
      </w:r>
      <w:r w:rsidRPr="00CA02C9">
        <w:t>диться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 xml:space="preserve">я з </w:t>
      </w:r>
      <w:r w:rsidR="004C7093">
        <w:t>ό</w:t>
      </w:r>
      <w:r w:rsidRPr="00CA02C9">
        <w:t>бл</w:t>
      </w:r>
      <w:r w:rsidR="004C7093">
        <w:t>і</w:t>
      </w:r>
      <w:r w:rsidRPr="00CA02C9">
        <w:t>ку стр</w:t>
      </w:r>
      <w:r w:rsidR="004C7093">
        <w:t>ό</w:t>
      </w:r>
      <w:r w:rsidRPr="00CA02C9">
        <w:t>к</w:t>
      </w:r>
      <w:r w:rsidR="004C7093">
        <w:t>ό</w:t>
      </w:r>
      <w:r w:rsidRPr="00CA02C9">
        <w:t>в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з</w:t>
      </w:r>
      <w:r w:rsidR="004C7093">
        <w:t>ό</w:t>
      </w:r>
      <w:r w:rsidRPr="00CA02C9">
        <w:t>б</w:t>
      </w:r>
      <w:r w:rsidR="004C7093">
        <w:t>ό</w:t>
      </w:r>
      <w:r w:rsidRPr="00CA02C9">
        <w:t>в'язання (аб</w:t>
      </w:r>
      <w:r w:rsidR="004C7093">
        <w:t>ό</w:t>
      </w:r>
      <w:r w:rsidRPr="00CA02C9">
        <w:t xml:space="preserve"> зведен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з</w:t>
      </w:r>
      <w:r w:rsidR="004C7093">
        <w:t>ό</w:t>
      </w:r>
      <w:r w:rsidRPr="00CA02C9">
        <w:t>б</w:t>
      </w:r>
      <w:r w:rsidR="004C7093">
        <w:t>ό</w:t>
      </w:r>
      <w:r w:rsidRPr="00CA02C9">
        <w:t>в'язання) п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н</w:t>
      </w:r>
      <w:r w:rsidR="004C7093">
        <w:t>ό</w:t>
      </w:r>
      <w:r w:rsidRPr="00CA02C9">
        <w:t>м</w:t>
      </w:r>
      <w:r w:rsidR="004C7093">
        <w:t>і</w:t>
      </w:r>
      <w:r w:rsidRPr="00CA02C9">
        <w:t>налу</w:t>
      </w:r>
      <w:r w:rsidRPr="00CA02C9">
        <w:rPr>
          <w:spacing w:val="-1"/>
        </w:rPr>
        <w:t xml:space="preserve"> </w:t>
      </w:r>
      <w:r w:rsidRPr="00CA02C9">
        <w:t>за</w:t>
      </w:r>
      <w:r w:rsidRPr="00CA02C9">
        <w:rPr>
          <w:spacing w:val="-1"/>
        </w:rPr>
        <w:t xml:space="preserve"> </w:t>
      </w:r>
      <w:r w:rsidRPr="00CA02C9">
        <w:t>баланс</w:t>
      </w:r>
      <w:r w:rsidR="004C7093">
        <w:t>ό</w:t>
      </w:r>
      <w:r w:rsidRPr="00CA02C9">
        <w:t>м:</w:t>
      </w:r>
    </w:p>
    <w:p w:rsidR="004A7545" w:rsidRPr="00CA02C9" w:rsidRDefault="00395855">
      <w:pPr>
        <w:pStyle w:val="a3"/>
        <w:spacing w:line="321" w:lineRule="exact"/>
        <w:ind w:left="821" w:firstLine="0"/>
      </w:pPr>
      <w:r w:rsidRPr="00CA02C9">
        <w:t>Д-т</w:t>
      </w:r>
      <w:r w:rsidRPr="00CA02C9">
        <w:rPr>
          <w:spacing w:val="-3"/>
        </w:rPr>
        <w:t xml:space="preserve"> </w:t>
      </w:r>
      <w:r w:rsidRPr="00CA02C9">
        <w:t>рах.</w:t>
      </w:r>
      <w:r w:rsidRPr="00CA02C9">
        <w:rPr>
          <w:spacing w:val="-2"/>
        </w:rPr>
        <w:t xml:space="preserve"> </w:t>
      </w:r>
      <w:r w:rsidRPr="00CA02C9">
        <w:t>9819</w:t>
      </w:r>
      <w:r w:rsidRPr="00CA02C9">
        <w:rPr>
          <w:spacing w:val="-2"/>
        </w:rPr>
        <w:t xml:space="preserve"> </w:t>
      </w:r>
      <w:r w:rsidRPr="00CA02C9">
        <w:t>«</w:t>
      </w:r>
      <w:r w:rsidR="004C7093">
        <w:t>і</w:t>
      </w:r>
      <w:r w:rsidRPr="00CA02C9">
        <w:t>нш</w:t>
      </w:r>
      <w:r w:rsidR="004C7093">
        <w:t>і</w:t>
      </w:r>
      <w:r w:rsidRPr="00CA02C9">
        <w:rPr>
          <w:spacing w:val="-2"/>
        </w:rPr>
        <w:t xml:space="preserve"> </w:t>
      </w:r>
      <w:r w:rsidRPr="00CA02C9">
        <w:t>ц</w:t>
      </w:r>
      <w:r w:rsidR="004C7093">
        <w:t>і</w:t>
      </w:r>
      <w:r w:rsidRPr="00CA02C9">
        <w:t>нн</w:t>
      </w:r>
      <w:r w:rsidR="004C7093">
        <w:t>ό</w:t>
      </w:r>
      <w:r w:rsidRPr="00CA02C9">
        <w:t>ст</w:t>
      </w:r>
      <w:r w:rsidR="004C7093">
        <w:t>і</w:t>
      </w:r>
      <w:r w:rsidRPr="00CA02C9">
        <w:rPr>
          <w:spacing w:val="-3"/>
        </w:rPr>
        <w:t xml:space="preserve"> </w:t>
      </w:r>
      <w:r w:rsidRPr="00CA02C9">
        <w:t>та</w:t>
      </w:r>
      <w:r w:rsidRPr="00CA02C9">
        <w:rPr>
          <w:spacing w:val="-3"/>
        </w:rPr>
        <w:t xml:space="preserve"> </w:t>
      </w:r>
      <w:r w:rsidRPr="00CA02C9">
        <w:t>д</w:t>
      </w:r>
      <w:r w:rsidR="004C7093">
        <w:t>ό</w:t>
      </w:r>
      <w:r w:rsidRPr="00CA02C9">
        <w:t>кументи»:</w:t>
      </w:r>
    </w:p>
    <w:p w:rsidR="004A7545" w:rsidRPr="00CA02C9" w:rsidRDefault="00395855">
      <w:pPr>
        <w:pStyle w:val="a3"/>
        <w:spacing w:before="162"/>
        <w:ind w:left="821" w:firstLine="0"/>
      </w:pPr>
      <w:r w:rsidRPr="00CA02C9">
        <w:t>К-т</w:t>
      </w:r>
      <w:r w:rsidRPr="00CA02C9">
        <w:rPr>
          <w:spacing w:val="-3"/>
        </w:rPr>
        <w:t xml:space="preserve"> </w:t>
      </w:r>
      <w:r w:rsidRPr="00CA02C9">
        <w:t>рах.</w:t>
      </w:r>
      <w:r w:rsidRPr="00CA02C9">
        <w:rPr>
          <w:spacing w:val="-3"/>
        </w:rPr>
        <w:t xml:space="preserve"> </w:t>
      </w:r>
      <w:r w:rsidRPr="00CA02C9">
        <w:t>9910«</w:t>
      </w:r>
      <w:r w:rsidRPr="00CA02C9">
        <w:rPr>
          <w:spacing w:val="-1"/>
        </w:rPr>
        <w:t xml:space="preserve"> </w:t>
      </w:r>
      <w:r w:rsidRPr="00CA02C9">
        <w:t>К</w:t>
      </w:r>
      <w:r w:rsidR="004C7093">
        <w:t>ό</w:t>
      </w:r>
      <w:r w:rsidRPr="00CA02C9">
        <w:t>нтррахун</w:t>
      </w:r>
      <w:r w:rsidR="004C7093">
        <w:t>ό</w:t>
      </w:r>
      <w:r w:rsidRPr="00CA02C9">
        <w:t>к».</w:t>
      </w:r>
    </w:p>
    <w:p w:rsidR="004A7545" w:rsidRDefault="00395855">
      <w:pPr>
        <w:pStyle w:val="a3"/>
        <w:spacing w:before="160" w:line="360" w:lineRule="auto"/>
        <w:ind w:right="149"/>
      </w:pPr>
      <w:r w:rsidRPr="00CA02C9">
        <w:t>Бухгалтер-</w:t>
      </w:r>
      <w:r w:rsidR="004C7093">
        <w:t>ό</w:t>
      </w:r>
      <w:r w:rsidRPr="00CA02C9">
        <w:t>перац</w:t>
      </w:r>
      <w:r w:rsidR="004C7093">
        <w:t>і</w:t>
      </w:r>
      <w:r w:rsidRPr="00CA02C9">
        <w:t>йник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м</w:t>
      </w:r>
      <w:r w:rsidR="004C7093">
        <w:t>і</w:t>
      </w:r>
      <w:r w:rsidRPr="00CA02C9">
        <w:t>щає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бл</w:t>
      </w:r>
      <w:r w:rsidR="004C7093">
        <w:t>і</w:t>
      </w:r>
      <w:r w:rsidRPr="00CA02C9">
        <w:t>к</w:t>
      </w:r>
      <w:r w:rsidR="004C7093">
        <w:t>ό</w:t>
      </w:r>
      <w:r w:rsidRPr="00CA02C9">
        <w:t>ване</w:t>
      </w:r>
      <w:r w:rsidRPr="00CA02C9">
        <w:rPr>
          <w:spacing w:val="1"/>
        </w:rPr>
        <w:t xml:space="preserve"> </w:t>
      </w:r>
      <w:r w:rsidRPr="00CA02C9">
        <w:t>стр</w:t>
      </w:r>
      <w:r w:rsidR="004C7093">
        <w:t>ό</w:t>
      </w:r>
      <w:r w:rsidRPr="00CA02C9">
        <w:t>к</w:t>
      </w:r>
      <w:r w:rsidR="004C7093">
        <w:t>ό</w:t>
      </w:r>
      <w:r w:rsidRPr="00CA02C9">
        <w:t>ве</w:t>
      </w:r>
      <w:r w:rsidRPr="00CA02C9">
        <w:rPr>
          <w:spacing w:val="1"/>
        </w:rPr>
        <w:t xml:space="preserve"> </w:t>
      </w:r>
      <w:r w:rsidRPr="00CA02C9">
        <w:t>з</w:t>
      </w:r>
      <w:r w:rsidR="004C7093">
        <w:t>ό</w:t>
      </w:r>
      <w:r w:rsidRPr="00CA02C9">
        <w:t>б</w:t>
      </w:r>
      <w:r w:rsidR="004C7093">
        <w:t>ό</w:t>
      </w:r>
      <w:r w:rsidRPr="00CA02C9">
        <w:t>в'язання</w:t>
      </w:r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карт</w:t>
      </w:r>
      <w:r w:rsidR="004C7093">
        <w:t>ό</w:t>
      </w:r>
      <w:r w:rsidRPr="00CA02C9">
        <w:t>теку стр</w:t>
      </w:r>
      <w:r w:rsidR="004C7093">
        <w:t>ό</w:t>
      </w:r>
      <w:r w:rsidRPr="00CA02C9">
        <w:t>к</w:t>
      </w:r>
      <w:r w:rsidR="004C7093">
        <w:t>ό</w:t>
      </w:r>
      <w:r w:rsidRPr="00CA02C9">
        <w:t>вих з</w:t>
      </w:r>
      <w:r w:rsidR="004C7093">
        <w:t>ό</w:t>
      </w:r>
      <w:r w:rsidRPr="00CA02C9">
        <w:t>б</w:t>
      </w:r>
      <w:r w:rsidR="004C7093">
        <w:t>ό</w:t>
      </w:r>
      <w:r w:rsidRPr="00CA02C9">
        <w:t>в'язань. Карт</w:t>
      </w:r>
      <w:r w:rsidR="004C7093">
        <w:t>ό</w:t>
      </w:r>
      <w:r w:rsidRPr="00CA02C9">
        <w:t>тека ведеться у р</w:t>
      </w:r>
      <w:r w:rsidR="004C7093">
        <w:t>ό</w:t>
      </w:r>
      <w:r w:rsidRPr="00CA02C9">
        <w:t>зр</w:t>
      </w:r>
      <w:r w:rsidR="004C7093">
        <w:t>і</w:t>
      </w:r>
      <w:r w:rsidRPr="00CA02C9">
        <w:t>з</w:t>
      </w:r>
      <w:r w:rsidR="004C7093">
        <w:t>і</w:t>
      </w:r>
      <w:r w:rsidRPr="00CA02C9">
        <w:t xml:space="preserve"> п</w:t>
      </w:r>
      <w:r w:rsidR="004C7093">
        <w:t>ό</w:t>
      </w:r>
      <w:r w:rsidRPr="00CA02C9">
        <w:t>зичальник</w:t>
      </w:r>
      <w:r w:rsidR="004C7093">
        <w:t>і</w:t>
      </w:r>
      <w:r w:rsidRPr="00CA02C9">
        <w:t>в,</w:t>
      </w:r>
      <w:r w:rsidRPr="00CA02C9">
        <w:rPr>
          <w:spacing w:val="-67"/>
        </w:rPr>
        <w:t xml:space="preserve"> </w:t>
      </w:r>
      <w:r w:rsidRPr="00CA02C9">
        <w:t>а</w:t>
      </w:r>
      <w:r w:rsidRPr="00CA02C9">
        <w:rPr>
          <w:spacing w:val="-2"/>
        </w:rPr>
        <w:t xml:space="preserve"> </w:t>
      </w:r>
      <w:r w:rsidRPr="00CA02C9">
        <w:t>серед</w:t>
      </w:r>
      <w:r w:rsidRPr="00CA02C9">
        <w:rPr>
          <w:spacing w:val="-1"/>
        </w:rPr>
        <w:t xml:space="preserve"> </w:t>
      </w:r>
      <w:r w:rsidRPr="00CA02C9">
        <w:t>п</w:t>
      </w:r>
      <w:r w:rsidR="004C7093">
        <w:t>ό</w:t>
      </w:r>
      <w:r w:rsidRPr="00CA02C9">
        <w:t>зичальник</w:t>
      </w:r>
      <w:r w:rsidR="004C7093">
        <w:t>і</w:t>
      </w:r>
      <w:r w:rsidRPr="00CA02C9">
        <w:t>в</w:t>
      </w:r>
      <w:r w:rsidRPr="00CA02C9">
        <w:rPr>
          <w:spacing w:val="-1"/>
        </w:rPr>
        <w:t xml:space="preserve"> </w:t>
      </w:r>
      <w:r w:rsidRPr="00CA02C9">
        <w:t>— за</w:t>
      </w:r>
      <w:r w:rsidRPr="00CA02C9">
        <w:rPr>
          <w:spacing w:val="-2"/>
        </w:rPr>
        <w:t xml:space="preserve"> </w:t>
      </w:r>
      <w:r w:rsidRPr="00CA02C9">
        <w:t>стр</w:t>
      </w:r>
      <w:r w:rsidR="004C7093">
        <w:t>ό</w:t>
      </w:r>
      <w:r w:rsidRPr="00CA02C9">
        <w:t>ками</w:t>
      </w:r>
      <w:r w:rsidRPr="00CA02C9">
        <w:rPr>
          <w:spacing w:val="-1"/>
        </w:rPr>
        <w:t xml:space="preserve"> </w:t>
      </w:r>
      <w:r w:rsidRPr="00CA02C9">
        <w:t>п</w:t>
      </w:r>
      <w:r w:rsidR="004C7093">
        <w:t>ό</w:t>
      </w:r>
      <w:r w:rsidRPr="00CA02C9">
        <w:t>гашення</w:t>
      </w:r>
      <w:r w:rsidRPr="00CA02C9">
        <w:rPr>
          <w:spacing w:val="1"/>
        </w:rPr>
        <w:t xml:space="preserve"> </w:t>
      </w:r>
      <w:r w:rsidRPr="00CA02C9">
        <w:t>кредиту.</w:t>
      </w:r>
    </w:p>
    <w:p w:rsidR="004A7545" w:rsidRPr="00CA02C9" w:rsidRDefault="00395855">
      <w:pPr>
        <w:pStyle w:val="a3"/>
        <w:spacing w:before="77" w:line="360" w:lineRule="auto"/>
        <w:ind w:right="151"/>
      </w:pPr>
      <w:r w:rsidRPr="00CA02C9">
        <w:t>Кредитна</w:t>
      </w:r>
      <w:r w:rsidRPr="00CA02C9">
        <w:rPr>
          <w:spacing w:val="-6"/>
        </w:rPr>
        <w:t xml:space="preserve"> </w:t>
      </w:r>
      <w:r w:rsidRPr="00CA02C9">
        <w:t>уг</w:t>
      </w:r>
      <w:r w:rsidR="004C7093">
        <w:t>ό</w:t>
      </w:r>
      <w:r w:rsidRPr="00CA02C9">
        <w:t>да</w:t>
      </w:r>
      <w:r w:rsidRPr="00CA02C9">
        <w:rPr>
          <w:spacing w:val="-7"/>
        </w:rPr>
        <w:t xml:space="preserve"> </w:t>
      </w:r>
      <w:r w:rsidRPr="00CA02C9">
        <w:t>передається</w:t>
      </w:r>
      <w:r w:rsidRPr="00CA02C9">
        <w:rPr>
          <w:spacing w:val="-6"/>
        </w:rPr>
        <w:t xml:space="preserve"> </w:t>
      </w:r>
      <w:r w:rsidRPr="00CA02C9">
        <w:t>в</w:t>
      </w:r>
      <w:r w:rsidRPr="00CA02C9">
        <w:rPr>
          <w:spacing w:val="-6"/>
        </w:rPr>
        <w:t xml:space="preserve"> </w:t>
      </w:r>
      <w:r w:rsidRPr="00CA02C9">
        <w:t>бухгалтер</w:t>
      </w:r>
      <w:r w:rsidR="004C7093">
        <w:t>і</w:t>
      </w:r>
      <w:r w:rsidRPr="00CA02C9">
        <w:t>ю</w:t>
      </w:r>
      <w:r w:rsidRPr="00CA02C9">
        <w:rPr>
          <w:spacing w:val="-6"/>
        </w:rPr>
        <w:t xml:space="preserve"> </w:t>
      </w:r>
      <w:r w:rsidRPr="00CA02C9">
        <w:t>для</w:t>
      </w:r>
      <w:r w:rsidRPr="00CA02C9">
        <w:rPr>
          <w:spacing w:val="-7"/>
        </w:rPr>
        <w:t xml:space="preserve"> </w:t>
      </w:r>
      <w:r w:rsidRPr="00CA02C9">
        <w:t>р</w:t>
      </w:r>
      <w:r w:rsidR="004C7093">
        <w:t>ό</w:t>
      </w:r>
      <w:r w:rsidRPr="00CA02C9">
        <w:t>зм</w:t>
      </w:r>
      <w:r w:rsidR="004C7093">
        <w:t>і</w:t>
      </w:r>
      <w:r w:rsidRPr="00CA02C9">
        <w:t>щення</w:t>
      </w:r>
      <w:r w:rsidRPr="00CA02C9">
        <w:rPr>
          <w:spacing w:val="-6"/>
        </w:rPr>
        <w:t xml:space="preserve"> </w:t>
      </w:r>
      <w:r w:rsidRPr="00CA02C9">
        <w:t>у</w:t>
      </w:r>
      <w:r w:rsidRPr="00CA02C9">
        <w:rPr>
          <w:spacing w:val="-6"/>
        </w:rPr>
        <w:t xml:space="preserve"> </w:t>
      </w:r>
      <w:r w:rsidRPr="00CA02C9">
        <w:t>сх</w:t>
      </w:r>
      <w:r w:rsidR="004C7093">
        <w:t>ό</w:t>
      </w:r>
      <w:r w:rsidRPr="00CA02C9">
        <w:t>вищ</w:t>
      </w:r>
      <w:r w:rsidR="004C7093">
        <w:t>і</w:t>
      </w:r>
      <w:r w:rsidRPr="00CA02C9">
        <w:rPr>
          <w:spacing w:val="-6"/>
        </w:rPr>
        <w:t xml:space="preserve"> </w:t>
      </w:r>
      <w:r w:rsidRPr="00CA02C9">
        <w:t>та</w:t>
      </w:r>
      <w:r w:rsidRPr="00CA02C9">
        <w:rPr>
          <w:spacing w:val="-68"/>
        </w:rPr>
        <w:t xml:space="preserve"> </w:t>
      </w:r>
      <w:r w:rsidR="004C7093">
        <w:t>ό</w:t>
      </w:r>
      <w:r w:rsidRPr="00CA02C9">
        <w:t>бл</w:t>
      </w:r>
      <w:r w:rsidR="004C7093">
        <w:t>і</w:t>
      </w:r>
      <w:r w:rsidRPr="00CA02C9">
        <w:t>к</w:t>
      </w:r>
      <w:r w:rsidR="004C7093">
        <w:t>ό</w:t>
      </w:r>
      <w:r w:rsidRPr="00CA02C9">
        <w:t>вується на п</w:t>
      </w:r>
      <w:r w:rsidR="004C7093">
        <w:t>ό</w:t>
      </w:r>
      <w:r w:rsidRPr="00CA02C9">
        <w:t>забаланс</w:t>
      </w:r>
      <w:r w:rsidR="004C7093">
        <w:t>ό</w:t>
      </w:r>
      <w:r w:rsidRPr="00CA02C9">
        <w:t>в</w:t>
      </w:r>
      <w:r w:rsidR="004C7093">
        <w:t>ό</w:t>
      </w:r>
      <w:r w:rsidRPr="00CA02C9">
        <w:t>му рахунку «</w:t>
      </w:r>
      <w:r w:rsidR="004C7093">
        <w:t>і</w:t>
      </w:r>
      <w:r w:rsidRPr="00CA02C9">
        <w:t>нш</w:t>
      </w:r>
      <w:r w:rsidR="004C7093">
        <w:t>і</w:t>
      </w:r>
      <w:r w:rsidRPr="00CA02C9">
        <w:t xml:space="preserve"> ц</w:t>
      </w:r>
      <w:r w:rsidR="004C7093">
        <w:t>і</w:t>
      </w:r>
      <w:r w:rsidRPr="00CA02C9">
        <w:t>нн</w:t>
      </w:r>
      <w:r w:rsidR="004C7093">
        <w:t>ό</w:t>
      </w:r>
      <w:r w:rsidRPr="00CA02C9">
        <w:t>ст</w:t>
      </w:r>
      <w:r w:rsidR="004C7093">
        <w:t>і</w:t>
      </w:r>
      <w:r w:rsidRPr="00CA02C9">
        <w:t xml:space="preserve"> та д</w:t>
      </w:r>
      <w:r w:rsidR="004C7093">
        <w:t>ό</w:t>
      </w:r>
      <w:r w:rsidRPr="00CA02C9">
        <w:t>кументи» в</w:t>
      </w:r>
      <w:r w:rsidRPr="00CA02C9">
        <w:rPr>
          <w:spacing w:val="1"/>
        </w:rPr>
        <w:t xml:space="preserve"> </w:t>
      </w:r>
      <w:r w:rsidRPr="00CA02C9">
        <w:t>ум</w:t>
      </w:r>
      <w:r w:rsidR="004C7093">
        <w:t>ό</w:t>
      </w:r>
      <w:r w:rsidRPr="00CA02C9">
        <w:t>вн</w:t>
      </w:r>
      <w:r w:rsidR="004C7093">
        <w:t>і</w:t>
      </w:r>
      <w:r w:rsidRPr="00CA02C9">
        <w:t>й</w:t>
      </w:r>
      <w:r w:rsidRPr="00CA02C9">
        <w:rPr>
          <w:spacing w:val="-1"/>
        </w:rPr>
        <w:t xml:space="preserve"> </w:t>
      </w:r>
      <w:r w:rsidR="004C7093">
        <w:t>ό</w:t>
      </w:r>
      <w:r w:rsidRPr="00CA02C9">
        <w:t>ц</w:t>
      </w:r>
      <w:r w:rsidR="004C7093">
        <w:t>і</w:t>
      </w:r>
      <w:r w:rsidRPr="00CA02C9">
        <w:t>нц</w:t>
      </w:r>
      <w:r w:rsidR="004C7093">
        <w:t>і</w:t>
      </w:r>
      <w:r w:rsidRPr="00CA02C9">
        <w:rPr>
          <w:spacing w:val="-1"/>
        </w:rPr>
        <w:t xml:space="preserve"> </w:t>
      </w:r>
      <w:r w:rsidRPr="00CA02C9">
        <w:t>1 грн.:</w:t>
      </w:r>
    </w:p>
    <w:p w:rsidR="004A7545" w:rsidRPr="00CA02C9" w:rsidRDefault="00395855">
      <w:pPr>
        <w:pStyle w:val="a3"/>
        <w:spacing w:line="360" w:lineRule="auto"/>
        <w:ind w:left="821" w:right="3509" w:firstLine="0"/>
      </w:pPr>
      <w:r w:rsidRPr="00CA02C9">
        <w:t>Д-т рах. 9819 «</w:t>
      </w:r>
      <w:r w:rsidR="004C7093">
        <w:t>і</w:t>
      </w:r>
      <w:r w:rsidRPr="00CA02C9">
        <w:t>нш</w:t>
      </w:r>
      <w:r w:rsidR="004C7093">
        <w:t>і</w:t>
      </w:r>
      <w:r w:rsidRPr="00CA02C9">
        <w:t xml:space="preserve"> ц</w:t>
      </w:r>
      <w:r w:rsidR="004C7093">
        <w:t>і</w:t>
      </w:r>
      <w:r w:rsidRPr="00CA02C9">
        <w:t>нн</w:t>
      </w:r>
      <w:r w:rsidR="004C7093">
        <w:t>ό</w:t>
      </w:r>
      <w:r w:rsidRPr="00CA02C9">
        <w:t>ст</w:t>
      </w:r>
      <w:r w:rsidR="004C7093">
        <w:t>і</w:t>
      </w:r>
      <w:r w:rsidRPr="00CA02C9">
        <w:t xml:space="preserve"> та д</w:t>
      </w:r>
      <w:r w:rsidR="004C7093">
        <w:t>ό</w:t>
      </w:r>
      <w:r w:rsidRPr="00CA02C9">
        <w:t>кументи»;</w:t>
      </w:r>
      <w:r w:rsidRPr="00CA02C9">
        <w:rPr>
          <w:spacing w:val="-67"/>
        </w:rPr>
        <w:t xml:space="preserve"> </w:t>
      </w:r>
      <w:r w:rsidRPr="00CA02C9">
        <w:t>К-т</w:t>
      </w:r>
      <w:r w:rsidRPr="00CA02C9">
        <w:rPr>
          <w:spacing w:val="-2"/>
        </w:rPr>
        <w:t xml:space="preserve"> </w:t>
      </w:r>
      <w:r w:rsidRPr="00CA02C9">
        <w:t>рах.</w:t>
      </w:r>
      <w:r w:rsidRPr="00CA02C9">
        <w:rPr>
          <w:spacing w:val="-1"/>
        </w:rPr>
        <w:t xml:space="preserve"> </w:t>
      </w:r>
      <w:r w:rsidRPr="00CA02C9">
        <w:t>9910</w:t>
      </w:r>
      <w:r w:rsidRPr="00CA02C9">
        <w:rPr>
          <w:spacing w:val="-2"/>
        </w:rPr>
        <w:t xml:space="preserve"> </w:t>
      </w:r>
      <w:r w:rsidRPr="00CA02C9">
        <w:t>«К</w:t>
      </w:r>
      <w:r w:rsidR="004C7093">
        <w:t>ό</w:t>
      </w:r>
      <w:r w:rsidRPr="00CA02C9">
        <w:t>нтррахун</w:t>
      </w:r>
      <w:r w:rsidR="004C7093">
        <w:t>ό</w:t>
      </w:r>
      <w:r w:rsidRPr="00CA02C9">
        <w:t>к».</w:t>
      </w:r>
    </w:p>
    <w:p w:rsidR="004A7545" w:rsidRPr="00CA02C9" w:rsidRDefault="00395855">
      <w:pPr>
        <w:pStyle w:val="a3"/>
        <w:spacing w:line="360" w:lineRule="auto"/>
        <w:ind w:right="149"/>
      </w:pPr>
      <w:r w:rsidRPr="00CA02C9">
        <w:t>Ф</w:t>
      </w:r>
      <w:r w:rsidR="004C7093">
        <w:t>ό</w:t>
      </w:r>
      <w:r w:rsidRPr="00CA02C9">
        <w:t>рми забезпечення кредиту р</w:t>
      </w:r>
      <w:r w:rsidR="004C7093">
        <w:t>і</w:t>
      </w:r>
      <w:r w:rsidRPr="00CA02C9">
        <w:t>зн</w:t>
      </w:r>
      <w:r w:rsidR="004C7093">
        <w:t>ό</w:t>
      </w:r>
      <w:r w:rsidRPr="00CA02C9">
        <w:t>ман</w:t>
      </w:r>
      <w:r w:rsidR="004C7093">
        <w:t>і</w:t>
      </w:r>
      <w:r w:rsidRPr="00CA02C9">
        <w:t>тн</w:t>
      </w:r>
      <w:r w:rsidR="004C7093">
        <w:t>і</w:t>
      </w:r>
      <w:r w:rsidRPr="00CA02C9">
        <w:t>: це м</w:t>
      </w:r>
      <w:r w:rsidR="004C7093">
        <w:t>ό</w:t>
      </w:r>
      <w:r w:rsidRPr="00CA02C9">
        <w:t>же бути застава майна</w:t>
      </w:r>
      <w:r w:rsidRPr="00CA02C9">
        <w:rPr>
          <w:spacing w:val="1"/>
        </w:rPr>
        <w:t xml:space="preserve"> </w:t>
      </w:r>
      <w:r w:rsidRPr="00CA02C9">
        <w:t>(у</w:t>
      </w:r>
      <w:r w:rsidRPr="00CA02C9">
        <w:rPr>
          <w:spacing w:val="1"/>
        </w:rPr>
        <w:t xml:space="preserve"> </w:t>
      </w:r>
      <w:r w:rsidRPr="00CA02C9">
        <w:t>вигляд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т</w:t>
      </w:r>
      <w:r w:rsidR="004C7093">
        <w:t>ό</w:t>
      </w:r>
      <w:r w:rsidRPr="00CA02C9">
        <w:t>варн</w:t>
      </w:r>
      <w:r w:rsidR="004C7093">
        <w:t>ό</w:t>
      </w:r>
      <w:r w:rsidRPr="00CA02C9">
        <w:t>-матер</w:t>
      </w:r>
      <w:r w:rsidR="004C7093">
        <w:t>і</w:t>
      </w:r>
      <w:r w:rsidRPr="00CA02C9">
        <w:t>альних</w:t>
      </w:r>
      <w:r w:rsidRPr="00CA02C9">
        <w:rPr>
          <w:spacing w:val="1"/>
        </w:rPr>
        <w:t xml:space="preserve"> </w:t>
      </w:r>
      <w:r w:rsidRPr="00CA02C9">
        <w:t>ц</w:t>
      </w:r>
      <w:r w:rsidR="004C7093">
        <w:t>і</w:t>
      </w:r>
      <w:r w:rsidRPr="00CA02C9">
        <w:t>нн</w:t>
      </w:r>
      <w:r w:rsidR="004C7093">
        <w:t>ό</w:t>
      </w:r>
      <w:r w:rsidRPr="00CA02C9">
        <w:t>стей,</w:t>
      </w:r>
      <w:r w:rsidRPr="00CA02C9">
        <w:rPr>
          <w:spacing w:val="1"/>
        </w:rPr>
        <w:t xml:space="preserve"> </w:t>
      </w:r>
      <w:r w:rsidRPr="00CA02C9">
        <w:t>нерух</w:t>
      </w:r>
      <w:r w:rsidR="004C7093">
        <w:t>ό</w:t>
      </w:r>
      <w:r w:rsidRPr="00CA02C9">
        <w:t>м</w:t>
      </w:r>
      <w:r w:rsidR="004C7093">
        <w:t>ό</w:t>
      </w:r>
      <w:r w:rsidRPr="00CA02C9">
        <w:t>ст</w:t>
      </w:r>
      <w:r w:rsidR="004C7093">
        <w:t>і</w:t>
      </w:r>
      <w:r w:rsidRPr="00CA02C9">
        <w:t>,</w:t>
      </w:r>
      <w:r w:rsidRPr="00CA02C9">
        <w:rPr>
          <w:spacing w:val="1"/>
        </w:rPr>
        <w:t xml:space="preserve"> </w:t>
      </w:r>
      <w:r w:rsidRPr="00CA02C9">
        <w:t>ц</w:t>
      </w:r>
      <w:r w:rsidR="004C7093">
        <w:t>і</w:t>
      </w:r>
      <w:r w:rsidRPr="00CA02C9">
        <w:t>нних</w:t>
      </w:r>
      <w:r w:rsidRPr="00CA02C9">
        <w:rPr>
          <w:spacing w:val="1"/>
        </w:rPr>
        <w:t xml:space="preserve"> </w:t>
      </w:r>
      <w:r w:rsidRPr="00CA02C9">
        <w:t>папер</w:t>
      </w:r>
      <w:r w:rsidR="004C7093">
        <w:t>і</w:t>
      </w:r>
      <w:r w:rsidRPr="00CA02C9">
        <w:t>в),</w:t>
      </w:r>
      <w:r w:rsidRPr="00CA02C9">
        <w:rPr>
          <w:spacing w:val="1"/>
        </w:rPr>
        <w:t xml:space="preserve"> </w:t>
      </w:r>
      <w:r w:rsidRPr="00CA02C9">
        <w:t>уг</w:t>
      </w:r>
      <w:r w:rsidR="004C7093">
        <w:t>ό</w:t>
      </w:r>
      <w:r w:rsidRPr="00CA02C9">
        <w:t>ди</w:t>
      </w:r>
      <w:r w:rsidRPr="00CA02C9">
        <w:rPr>
          <w:spacing w:val="-5"/>
        </w:rPr>
        <w:t xml:space="preserve"> </w:t>
      </w:r>
      <w:r w:rsidRPr="00CA02C9">
        <w:t>гарант</w:t>
      </w:r>
      <w:r w:rsidR="004C7093">
        <w:t>і</w:t>
      </w:r>
      <w:r w:rsidRPr="00CA02C9">
        <w:t>ї</w:t>
      </w:r>
      <w:r w:rsidRPr="00CA02C9">
        <w:rPr>
          <w:spacing w:val="-5"/>
        </w:rPr>
        <w:t xml:space="preserve"> </w:t>
      </w:r>
      <w:r w:rsidRPr="00CA02C9">
        <w:t>аб</w:t>
      </w:r>
      <w:r w:rsidR="004C7093">
        <w:t>ό</w:t>
      </w:r>
      <w:r w:rsidRPr="00CA02C9">
        <w:rPr>
          <w:spacing w:val="-1"/>
        </w:rPr>
        <w:t xml:space="preserve"> </w:t>
      </w:r>
      <w:r w:rsidRPr="00CA02C9">
        <w:t>п</w:t>
      </w:r>
      <w:r w:rsidR="004C7093">
        <w:t>ό</w:t>
      </w:r>
      <w:r w:rsidRPr="00CA02C9">
        <w:t>ручительства.</w:t>
      </w:r>
      <w:r w:rsidRPr="00CA02C9">
        <w:rPr>
          <w:spacing w:val="-4"/>
        </w:rPr>
        <w:t xml:space="preserve"> </w:t>
      </w:r>
      <w:r w:rsidR="004C7093">
        <w:t>ό</w:t>
      </w:r>
      <w:r w:rsidRPr="00CA02C9">
        <w:t>бл</w:t>
      </w:r>
      <w:r w:rsidR="004C7093">
        <w:t>і</w:t>
      </w:r>
      <w:r w:rsidRPr="00CA02C9">
        <w:t>к</w:t>
      </w:r>
      <w:r w:rsidRPr="00CA02C9">
        <w:rPr>
          <w:spacing w:val="-4"/>
        </w:rPr>
        <w:t xml:space="preserve"> </w:t>
      </w:r>
      <w:r w:rsidRPr="00CA02C9">
        <w:t>залежить</w:t>
      </w:r>
      <w:r w:rsidRPr="00CA02C9">
        <w:rPr>
          <w:spacing w:val="-5"/>
        </w:rPr>
        <w:t xml:space="preserve"> </w:t>
      </w:r>
      <w:r w:rsidRPr="00CA02C9">
        <w:t>в</w:t>
      </w:r>
      <w:r w:rsidR="004C7093">
        <w:t>і</w:t>
      </w:r>
      <w:r w:rsidRPr="00CA02C9">
        <w:t>д</w:t>
      </w:r>
      <w:r w:rsidRPr="00CA02C9">
        <w:rPr>
          <w:spacing w:val="-2"/>
        </w:rPr>
        <w:t xml:space="preserve"> </w:t>
      </w:r>
      <w:r w:rsidRPr="00CA02C9">
        <w:t>ф</w:t>
      </w:r>
      <w:r w:rsidR="004C7093">
        <w:t>ό</w:t>
      </w:r>
      <w:r w:rsidRPr="00CA02C9">
        <w:t>рми</w:t>
      </w:r>
      <w:r w:rsidRPr="00CA02C9">
        <w:rPr>
          <w:spacing w:val="-4"/>
        </w:rPr>
        <w:t xml:space="preserve"> </w:t>
      </w:r>
      <w:r w:rsidRPr="00CA02C9">
        <w:t>забезпечення</w:t>
      </w:r>
      <w:r w:rsidRPr="00CA02C9">
        <w:rPr>
          <w:spacing w:val="-5"/>
        </w:rPr>
        <w:t xml:space="preserve"> </w:t>
      </w:r>
      <w:r w:rsidRPr="00CA02C9">
        <w:t>та</w:t>
      </w:r>
      <w:r w:rsidRPr="00CA02C9">
        <w:rPr>
          <w:spacing w:val="-67"/>
        </w:rPr>
        <w:t xml:space="preserve"> </w:t>
      </w:r>
      <w:r w:rsidRPr="00CA02C9">
        <w:t>м</w:t>
      </w:r>
      <w:r w:rsidR="004C7093">
        <w:t>і</w:t>
      </w:r>
      <w:r w:rsidRPr="00CA02C9">
        <w:t>сця</w:t>
      </w:r>
      <w:r w:rsidRPr="00CA02C9">
        <w:rPr>
          <w:spacing w:val="-1"/>
        </w:rPr>
        <w:t xml:space="preserve"> </w:t>
      </w:r>
      <w:r w:rsidRPr="00CA02C9">
        <w:t>знах</w:t>
      </w:r>
      <w:r w:rsidR="004C7093">
        <w:t>ό</w:t>
      </w:r>
      <w:r w:rsidRPr="00CA02C9">
        <w:t>дження</w:t>
      </w:r>
      <w:r w:rsidRPr="00CA02C9">
        <w:rPr>
          <w:spacing w:val="-1"/>
        </w:rPr>
        <w:t xml:space="preserve"> </w:t>
      </w:r>
      <w:r w:rsidRPr="00CA02C9">
        <w:t>застави.</w:t>
      </w:r>
    </w:p>
    <w:p w:rsidR="004A7545" w:rsidRPr="00CA02C9" w:rsidRDefault="00395855">
      <w:pPr>
        <w:pStyle w:val="a3"/>
        <w:spacing w:before="1" w:line="360" w:lineRule="auto"/>
        <w:ind w:right="152"/>
      </w:pPr>
      <w:r w:rsidRPr="00CA02C9">
        <w:t>Зг</w:t>
      </w:r>
      <w:r w:rsidR="004C7093">
        <w:t>і</w:t>
      </w:r>
      <w:r w:rsidRPr="00CA02C9">
        <w:t>дн</w:t>
      </w:r>
      <w:r w:rsidR="004C7093">
        <w:t>ό</w:t>
      </w:r>
      <w:r w:rsidRPr="00CA02C9">
        <w:t xml:space="preserve"> з ум</w:t>
      </w:r>
      <w:r w:rsidR="004C7093">
        <w:t>ό</w:t>
      </w:r>
      <w:r w:rsidRPr="00CA02C9">
        <w:t>вами уг</w:t>
      </w:r>
      <w:r w:rsidR="004C7093">
        <w:t>ό</w:t>
      </w:r>
      <w:r w:rsidRPr="00CA02C9">
        <w:t>ди застави закладене майн</w:t>
      </w:r>
      <w:r w:rsidR="004C7093">
        <w:t>ό</w:t>
      </w:r>
      <w:r w:rsidRPr="00CA02C9">
        <w:t xml:space="preserve"> м</w:t>
      </w:r>
      <w:r w:rsidR="004C7093">
        <w:t>ό</w:t>
      </w:r>
      <w:r w:rsidRPr="00CA02C9">
        <w:t>же перебувати як у</w:t>
      </w:r>
      <w:r w:rsidRPr="00CA02C9">
        <w:rPr>
          <w:spacing w:val="1"/>
        </w:rPr>
        <w:t xml:space="preserve"> </w:t>
      </w:r>
      <w:r w:rsidRPr="00CA02C9">
        <w:t>заставника,</w:t>
      </w:r>
      <w:r w:rsidRPr="00CA02C9">
        <w:rPr>
          <w:spacing w:val="1"/>
        </w:rPr>
        <w:t xml:space="preserve"> </w:t>
      </w:r>
      <w:r w:rsidRPr="00CA02C9">
        <w:t>так</w:t>
      </w:r>
      <w:r w:rsidRPr="00CA02C9">
        <w:rPr>
          <w:spacing w:val="1"/>
        </w:rPr>
        <w:t xml:space="preserve"> 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у</w:t>
      </w:r>
      <w:r w:rsidRPr="00CA02C9">
        <w:rPr>
          <w:spacing w:val="1"/>
        </w:rPr>
        <w:t xml:space="preserve"> </w:t>
      </w:r>
      <w:r w:rsidRPr="00CA02C9">
        <w:t>застав</w:t>
      </w:r>
      <w:r w:rsidR="004C7093">
        <w:t>όό</w:t>
      </w:r>
      <w:r w:rsidRPr="00CA02C9">
        <w:t>тримувача</w:t>
      </w:r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експлуатац</w:t>
      </w:r>
      <w:r w:rsidR="004C7093">
        <w:t>і</w:t>
      </w:r>
      <w:r w:rsidRPr="00CA02C9">
        <w:t>ї</w:t>
      </w:r>
      <w:r w:rsidRPr="00CA02C9">
        <w:rPr>
          <w:spacing w:val="1"/>
        </w:rPr>
        <w:t xml:space="preserve"> </w:t>
      </w:r>
      <w:r w:rsidRPr="00CA02C9">
        <w:t>аб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збер</w:t>
      </w:r>
      <w:r w:rsidR="004C7093">
        <w:t>і</w:t>
      </w:r>
      <w:r w:rsidRPr="00CA02C9">
        <w:t>ганн</w:t>
      </w:r>
      <w:r w:rsidR="004C7093">
        <w:t>і</w:t>
      </w:r>
      <w:r w:rsidRPr="00CA02C9">
        <w:t>.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ї</w:t>
      </w:r>
      <w:r w:rsidRPr="00CA02C9">
        <w:rPr>
          <w:spacing w:val="-3"/>
        </w:rPr>
        <w:t xml:space="preserve"> </w:t>
      </w:r>
      <w:r w:rsidRPr="00CA02C9">
        <w:t xml:space="preserve">з </w:t>
      </w:r>
      <w:r w:rsidR="004C7093">
        <w:t>ό</w:t>
      </w:r>
      <w:r w:rsidRPr="00CA02C9">
        <w:t>бл</w:t>
      </w:r>
      <w:r w:rsidR="004C7093">
        <w:t>і</w:t>
      </w:r>
      <w:r w:rsidRPr="00CA02C9">
        <w:t>ку</w:t>
      </w:r>
      <w:r w:rsidRPr="00CA02C9">
        <w:rPr>
          <w:spacing w:val="-1"/>
        </w:rPr>
        <w:t xml:space="preserve"> </w:t>
      </w:r>
      <w:r w:rsidRPr="00CA02C9">
        <w:t>застави</w:t>
      </w:r>
      <w:r w:rsidRPr="00CA02C9">
        <w:rPr>
          <w:spacing w:val="-2"/>
        </w:rPr>
        <w:t xml:space="preserve"> </w:t>
      </w:r>
      <w:r w:rsidRPr="00CA02C9">
        <w:t>в</w:t>
      </w:r>
      <w:r w:rsidR="004C7093">
        <w:t>і</w:t>
      </w:r>
      <w:r w:rsidRPr="00CA02C9">
        <w:t>д</w:t>
      </w:r>
      <w:r w:rsidR="004C7093">
        <w:t>ό</w:t>
      </w:r>
      <w:r w:rsidRPr="00CA02C9">
        <w:t>бражаються</w:t>
      </w:r>
      <w:r w:rsidRPr="00CA02C9">
        <w:rPr>
          <w:spacing w:val="-4"/>
        </w:rPr>
        <w:t xml:space="preserve"> </w:t>
      </w:r>
      <w:r w:rsidRPr="00CA02C9">
        <w:t>наступними</w:t>
      </w:r>
      <w:r w:rsidRPr="00CA02C9">
        <w:rPr>
          <w:spacing w:val="-2"/>
        </w:rPr>
        <w:t xml:space="preserve"> </w:t>
      </w:r>
      <w:r w:rsidRPr="00CA02C9">
        <w:t>записами:</w:t>
      </w:r>
    </w:p>
    <w:p w:rsidR="004A7545" w:rsidRPr="00CA02C9" w:rsidRDefault="00395855">
      <w:pPr>
        <w:pStyle w:val="a3"/>
        <w:spacing w:line="360" w:lineRule="auto"/>
        <w:ind w:right="148"/>
      </w:pPr>
      <w:r w:rsidRPr="00CA02C9">
        <w:lastRenderedPageBreak/>
        <w:t>За</w:t>
      </w:r>
      <w:r w:rsidRPr="00CA02C9">
        <w:rPr>
          <w:spacing w:val="1"/>
        </w:rPr>
        <w:t xml:space="preserve"> </w:t>
      </w:r>
      <w:r w:rsidRPr="00CA02C9">
        <w:t>сп</w:t>
      </w:r>
      <w:r w:rsidR="004C7093">
        <w:t>ό</w:t>
      </w:r>
      <w:r w:rsidRPr="00CA02C9">
        <w:t>с</w:t>
      </w:r>
      <w:r w:rsidR="004C7093">
        <w:t>ό</w:t>
      </w:r>
      <w:r w:rsidRPr="00CA02C9">
        <w:t>б</w:t>
      </w:r>
      <w:r w:rsidR="004C7093">
        <w:t>ό</w:t>
      </w:r>
      <w:r w:rsidRPr="00CA02C9">
        <w:t>м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гашення</w:t>
      </w:r>
      <w:r w:rsidRPr="00CA02C9">
        <w:rPr>
          <w:spacing w:val="1"/>
        </w:rPr>
        <w:t xml:space="preserve"> </w:t>
      </w:r>
      <w:r w:rsidRPr="00CA02C9">
        <w:t>р</w:t>
      </w:r>
      <w:r w:rsidR="004C7093">
        <w:t>ό</w:t>
      </w:r>
      <w:r w:rsidRPr="00CA02C9">
        <w:t>зр</w:t>
      </w:r>
      <w:r w:rsidR="004C7093">
        <w:t>і</w:t>
      </w:r>
      <w:r w:rsidRPr="00CA02C9">
        <w:t>зняють</w:t>
      </w:r>
      <w:r w:rsidRPr="00CA02C9">
        <w:rPr>
          <w:spacing w:val="1"/>
        </w:rPr>
        <w:t xml:space="preserve"> </w:t>
      </w:r>
      <w:r w:rsidRPr="00CA02C9">
        <w:t>кредити,</w:t>
      </w:r>
      <w:r w:rsidRPr="00CA02C9">
        <w:rPr>
          <w:spacing w:val="1"/>
        </w:rPr>
        <w:t xml:space="preserve"> </w:t>
      </w:r>
      <w:r w:rsidRPr="00CA02C9">
        <w:t>як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гашаються:</w:t>
      </w:r>
      <w:r w:rsidRPr="00CA02C9">
        <w:rPr>
          <w:spacing w:val="1"/>
        </w:rPr>
        <w:t xml:space="preserve"> </w:t>
      </w:r>
      <w:r w:rsidRPr="00CA02C9">
        <w:t>1)</w:t>
      </w:r>
      <w:r w:rsidRPr="00CA02C9">
        <w:rPr>
          <w:spacing w:val="1"/>
        </w:rPr>
        <w:t xml:space="preserve"> </w:t>
      </w:r>
      <w:r w:rsidRPr="00CA02C9">
        <w:t>в</w:t>
      </w:r>
      <w:r w:rsidR="004C7093">
        <w:t>ό</w:t>
      </w:r>
      <w:r w:rsidRPr="00CA02C9">
        <w:t>дн</w:t>
      </w:r>
      <w:r w:rsidR="004C7093">
        <w:t>ό</w:t>
      </w:r>
      <w:r w:rsidRPr="00CA02C9">
        <w:t>час загальн</w:t>
      </w:r>
      <w:r w:rsidR="004C7093">
        <w:t>ό</w:t>
      </w:r>
      <w:r w:rsidRPr="00CA02C9">
        <w:t>ю сум</w:t>
      </w:r>
      <w:r w:rsidR="004C7093">
        <w:t>ό</w:t>
      </w:r>
      <w:r w:rsidRPr="00CA02C9">
        <w:t xml:space="preserve">ю </w:t>
      </w:r>
      <w:r w:rsidR="004C7093">
        <w:t>і</w:t>
      </w:r>
      <w:r w:rsidRPr="00CA02C9">
        <w:t xml:space="preserve"> 2) в р</w:t>
      </w:r>
      <w:r w:rsidR="004C7093">
        <w:t>ό</w:t>
      </w:r>
      <w:r w:rsidRPr="00CA02C9">
        <w:t>зстр</w:t>
      </w:r>
      <w:r w:rsidR="004C7093">
        <w:t>ό</w:t>
      </w:r>
      <w:r w:rsidRPr="00CA02C9">
        <w:t>чку, т</w:t>
      </w:r>
      <w:r w:rsidR="004C7093">
        <w:t>ό</w:t>
      </w:r>
      <w:r w:rsidRPr="00CA02C9">
        <w:t>бт</w:t>
      </w:r>
      <w:r w:rsidR="004C7093">
        <w:t>ό</w:t>
      </w:r>
      <w:r w:rsidRPr="00CA02C9">
        <w:t xml:space="preserve"> частинами суми. Сп</w:t>
      </w:r>
      <w:r w:rsidR="004C7093">
        <w:t>ό</w:t>
      </w:r>
      <w:r w:rsidRPr="00CA02C9">
        <w:t>с</w:t>
      </w:r>
      <w:r w:rsidR="004C7093">
        <w:t>і</w:t>
      </w:r>
      <w:r w:rsidRPr="00CA02C9">
        <w:t>б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гашення визначається, як правил</w:t>
      </w:r>
      <w:r w:rsidR="004C7093">
        <w:t>ό</w:t>
      </w:r>
      <w:r w:rsidRPr="00CA02C9">
        <w:t>, при структуризац</w:t>
      </w:r>
      <w:r w:rsidR="004C7093">
        <w:t>і</w:t>
      </w:r>
      <w:r w:rsidRPr="00CA02C9">
        <w:t>ї п</w:t>
      </w:r>
      <w:r w:rsidR="004C7093">
        <w:t>ό</w:t>
      </w:r>
      <w:r w:rsidRPr="00CA02C9">
        <w:t>зики. Кредитний</w:t>
      </w:r>
      <w:r w:rsidRPr="00CA02C9">
        <w:rPr>
          <w:spacing w:val="1"/>
        </w:rPr>
        <w:t xml:space="preserve"> </w:t>
      </w:r>
      <w:r w:rsidRPr="00CA02C9">
        <w:t>прац</w:t>
      </w:r>
      <w:r w:rsidR="004C7093">
        <w:t>і</w:t>
      </w:r>
      <w:r w:rsidRPr="00CA02C9">
        <w:t xml:space="preserve">вник на </w:t>
      </w:r>
      <w:r w:rsidR="004C7093">
        <w:t>ό</w:t>
      </w:r>
      <w:r w:rsidRPr="00CA02C9">
        <w:t>сн</w:t>
      </w:r>
      <w:r w:rsidR="004C7093">
        <w:t>ό</w:t>
      </w:r>
      <w:r w:rsidRPr="00CA02C9">
        <w:t>в</w:t>
      </w:r>
      <w:r w:rsidR="004C7093">
        <w:t>і</w:t>
      </w:r>
      <w:r w:rsidRPr="00CA02C9">
        <w:t xml:space="preserve"> вивчення пр</w:t>
      </w:r>
      <w:r w:rsidR="004C7093">
        <w:t>ό</w:t>
      </w:r>
      <w:r w:rsidRPr="00CA02C9">
        <w:t>гн</w:t>
      </w:r>
      <w:r w:rsidR="004C7093">
        <w:t>ό</w:t>
      </w:r>
      <w:r w:rsidRPr="00CA02C9">
        <w:t>зу руху гр</w:t>
      </w:r>
      <w:r w:rsidR="004C7093">
        <w:t>ό</w:t>
      </w:r>
      <w:r w:rsidRPr="00CA02C9">
        <w:t>ш</w:t>
      </w:r>
      <w:r w:rsidR="004C7093">
        <w:t>ό</w:t>
      </w:r>
      <w:r w:rsidRPr="00CA02C9">
        <w:t>вих п</w:t>
      </w:r>
      <w:r w:rsidR="004C7093">
        <w:t>ό</w:t>
      </w:r>
      <w:r w:rsidRPr="00CA02C9">
        <w:t>т</w:t>
      </w:r>
      <w:r w:rsidR="004C7093">
        <w:t>ό</w:t>
      </w:r>
      <w:r w:rsidRPr="00CA02C9">
        <w:t>к</w:t>
      </w:r>
      <w:r w:rsidR="004C7093">
        <w:t>і</w:t>
      </w:r>
      <w:r w:rsidRPr="00CA02C9">
        <w:t>в, щ</w:t>
      </w:r>
      <w:r w:rsidR="004C7093">
        <w:t>ό</w:t>
      </w:r>
      <w:r w:rsidRPr="00CA02C9">
        <w:t xml:space="preserve"> п</w:t>
      </w:r>
      <w:r w:rsidR="004C7093">
        <w:t>ό</w:t>
      </w:r>
      <w:r w:rsidRPr="00CA02C9">
        <w:t>даний</w:t>
      </w:r>
      <w:r w:rsidRPr="00CA02C9">
        <w:rPr>
          <w:spacing w:val="1"/>
        </w:rPr>
        <w:t xml:space="preserve"> </w:t>
      </w:r>
      <w:r w:rsidRPr="00CA02C9">
        <w:t>кл</w:t>
      </w:r>
      <w:r w:rsidR="004C7093">
        <w:t>і</w:t>
      </w:r>
      <w:r w:rsidRPr="00CA02C9">
        <w:t>єнт</w:t>
      </w:r>
      <w:r w:rsidR="004C7093">
        <w:t>ό</w:t>
      </w:r>
      <w:r w:rsidRPr="00CA02C9">
        <w:t>м, сп</w:t>
      </w:r>
      <w:r w:rsidR="004C7093">
        <w:t>і</w:t>
      </w:r>
      <w:r w:rsidRPr="00CA02C9">
        <w:t>льн</w:t>
      </w:r>
      <w:r w:rsidR="004C7093">
        <w:t>ό</w:t>
      </w:r>
      <w:r w:rsidRPr="00CA02C9">
        <w:t xml:space="preserve"> з ним визначає найб</w:t>
      </w:r>
      <w:r w:rsidR="004C7093">
        <w:t>і</w:t>
      </w:r>
      <w:r w:rsidRPr="00CA02C9">
        <w:t>льш прийнятний сп</w:t>
      </w:r>
      <w:r w:rsidR="004C7093">
        <w:t>ό</w:t>
      </w:r>
      <w:r w:rsidRPr="00CA02C9">
        <w:t>с</w:t>
      </w:r>
      <w:r w:rsidR="004C7093">
        <w:t>і</w:t>
      </w:r>
      <w:r w:rsidRPr="00CA02C9">
        <w:t>б п</w:t>
      </w:r>
      <w:r w:rsidR="004C7093">
        <w:t>ό</w:t>
      </w:r>
      <w:r w:rsidRPr="00CA02C9">
        <w:t>гашення.</w:t>
      </w:r>
      <w:r w:rsidRPr="00CA02C9">
        <w:rPr>
          <w:spacing w:val="1"/>
        </w:rPr>
        <w:t xml:space="preserve"> </w:t>
      </w:r>
      <w:r w:rsidRPr="00CA02C9">
        <w:t>Якщ</w:t>
      </w:r>
      <w:r w:rsidR="004C7093">
        <w:t>ό</w:t>
      </w:r>
      <w:r w:rsidRPr="00CA02C9">
        <w:t xml:space="preserve"> </w:t>
      </w:r>
      <w:r w:rsidR="004C7093">
        <w:t>ό</w:t>
      </w:r>
      <w:r w:rsidRPr="00CA02C9">
        <w:t>бран</w:t>
      </w:r>
      <w:r w:rsidR="004C7093">
        <w:t>ό</w:t>
      </w:r>
      <w:r w:rsidRPr="00CA02C9">
        <w:t xml:space="preserve"> сп</w:t>
      </w:r>
      <w:r w:rsidR="004C7093">
        <w:t>ό</w:t>
      </w:r>
      <w:r w:rsidRPr="00CA02C9">
        <w:t>с</w:t>
      </w:r>
      <w:r w:rsidR="004C7093">
        <w:t>і</w:t>
      </w:r>
      <w:r w:rsidRPr="00CA02C9">
        <w:t>б п</w:t>
      </w:r>
      <w:r w:rsidR="004C7093">
        <w:t>ό</w:t>
      </w:r>
      <w:r w:rsidRPr="00CA02C9">
        <w:t>гашення в р</w:t>
      </w:r>
      <w:r w:rsidR="004C7093">
        <w:t>ό</w:t>
      </w:r>
      <w:r w:rsidRPr="00CA02C9">
        <w:t>зстр</w:t>
      </w:r>
      <w:r w:rsidR="004C7093">
        <w:t>ό</w:t>
      </w:r>
      <w:r w:rsidRPr="00CA02C9">
        <w:t>чку, кредитний прац</w:t>
      </w:r>
      <w:r w:rsidR="004C7093">
        <w:t>і</w:t>
      </w:r>
      <w:r w:rsidRPr="00CA02C9">
        <w:t>вник складає</w:t>
      </w:r>
      <w:r w:rsidRPr="00CA02C9">
        <w:rPr>
          <w:spacing w:val="1"/>
        </w:rPr>
        <w:t xml:space="preserve"> </w:t>
      </w:r>
      <w:r w:rsidRPr="00CA02C9">
        <w:t>граф</w:t>
      </w:r>
      <w:r w:rsidR="004C7093">
        <w:t>і</w:t>
      </w:r>
      <w:r w:rsidRPr="00CA02C9">
        <w:t>к</w:t>
      </w:r>
      <w:r w:rsidRPr="00CA02C9">
        <w:rPr>
          <w:spacing w:val="-15"/>
        </w:rPr>
        <w:t xml:space="preserve"> </w:t>
      </w:r>
      <w:r w:rsidRPr="00CA02C9">
        <w:t>п</w:t>
      </w:r>
      <w:r w:rsidR="004C7093">
        <w:t>ό</w:t>
      </w:r>
      <w:r w:rsidRPr="00CA02C9">
        <w:t>гашення</w:t>
      </w:r>
      <w:r w:rsidRPr="00CA02C9">
        <w:rPr>
          <w:spacing w:val="-13"/>
        </w:rPr>
        <w:t xml:space="preserve"> </w:t>
      </w:r>
      <w:r w:rsidRPr="00CA02C9">
        <w:t>кредиту</w:t>
      </w:r>
      <w:r w:rsidRPr="00CA02C9">
        <w:rPr>
          <w:spacing w:val="-13"/>
        </w:rPr>
        <w:t xml:space="preserve"> </w:t>
      </w:r>
      <w:r w:rsidR="004C7093">
        <w:t>і</w:t>
      </w:r>
      <w:r w:rsidRPr="00CA02C9">
        <w:rPr>
          <w:spacing w:val="-14"/>
        </w:rPr>
        <w:t xml:space="preserve"> </w:t>
      </w:r>
      <w:r w:rsidRPr="00CA02C9">
        <w:t>р</w:t>
      </w:r>
      <w:r w:rsidR="004C7093">
        <w:t>ό</w:t>
      </w:r>
      <w:r w:rsidRPr="00CA02C9">
        <w:t>зрах</w:t>
      </w:r>
      <w:r w:rsidR="004C7093">
        <w:t>ό</w:t>
      </w:r>
      <w:r w:rsidRPr="00CA02C9">
        <w:t>вує</w:t>
      </w:r>
      <w:r w:rsidRPr="00CA02C9">
        <w:rPr>
          <w:spacing w:val="-14"/>
        </w:rPr>
        <w:t xml:space="preserve"> </w:t>
      </w:r>
      <w:r w:rsidRPr="00CA02C9">
        <w:t>суми</w:t>
      </w:r>
      <w:r w:rsidRPr="00CA02C9">
        <w:rPr>
          <w:spacing w:val="-14"/>
        </w:rPr>
        <w:t xml:space="preserve"> </w:t>
      </w:r>
      <w:r w:rsidRPr="00CA02C9">
        <w:t>д</w:t>
      </w:r>
      <w:r w:rsidR="004C7093">
        <w:t>ό</w:t>
      </w:r>
      <w:r w:rsidRPr="00CA02C9">
        <w:rPr>
          <w:spacing w:val="-14"/>
        </w:rPr>
        <w:t xml:space="preserve"> </w:t>
      </w:r>
      <w:r w:rsidRPr="00CA02C9">
        <w:t>п</w:t>
      </w:r>
      <w:r w:rsidR="004C7093">
        <w:t>ό</w:t>
      </w:r>
      <w:r w:rsidRPr="00CA02C9">
        <w:t>гашення</w:t>
      </w:r>
      <w:r w:rsidRPr="00CA02C9">
        <w:rPr>
          <w:spacing w:val="-11"/>
        </w:rPr>
        <w:t xml:space="preserve"> </w:t>
      </w:r>
      <w:r w:rsidR="004C7093">
        <w:t>ό</w:t>
      </w:r>
      <w:r w:rsidRPr="00CA02C9">
        <w:t>сн</w:t>
      </w:r>
      <w:r w:rsidR="004C7093">
        <w:t>ό</w:t>
      </w:r>
      <w:r w:rsidRPr="00CA02C9">
        <w:t>вн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-14"/>
        </w:rPr>
        <w:t xml:space="preserve"> </w:t>
      </w:r>
      <w:r w:rsidRPr="00CA02C9">
        <w:t>б</w:t>
      </w:r>
      <w:r w:rsidR="004C7093">
        <w:t>ό</w:t>
      </w:r>
      <w:r w:rsidRPr="00CA02C9">
        <w:t>ргу</w:t>
      </w:r>
      <w:r w:rsidRPr="00CA02C9">
        <w:rPr>
          <w:spacing w:val="-13"/>
        </w:rPr>
        <w:t xml:space="preserve"> </w:t>
      </w:r>
      <w:r w:rsidRPr="00CA02C9">
        <w:t>та</w:t>
      </w:r>
      <w:r w:rsidRPr="00CA02C9">
        <w:rPr>
          <w:spacing w:val="-68"/>
        </w:rPr>
        <w:t xml:space="preserve"> </w:t>
      </w:r>
      <w:r w:rsidRPr="00CA02C9">
        <w:t>в</w:t>
      </w:r>
      <w:r w:rsidR="004C7093">
        <w:t>і</w:t>
      </w:r>
      <w:r w:rsidRPr="00CA02C9">
        <w:t>дс</w:t>
      </w:r>
      <w:r w:rsidR="004C7093">
        <w:t>ό</w:t>
      </w:r>
      <w:r w:rsidRPr="00CA02C9">
        <w:t>тк</w:t>
      </w:r>
      <w:r w:rsidR="004C7093">
        <w:t>ό</w:t>
      </w:r>
      <w:r w:rsidRPr="00CA02C9">
        <w:t>в</w:t>
      </w:r>
      <w:r w:rsidR="004C7093">
        <w:t>і</w:t>
      </w:r>
      <w:r w:rsidRPr="00CA02C9">
        <w:rPr>
          <w:spacing w:val="-2"/>
        </w:rPr>
        <w:t xml:space="preserve"> </w:t>
      </w:r>
      <w:r w:rsidRPr="00CA02C9">
        <w:t>платеж</w:t>
      </w:r>
      <w:r w:rsidR="004C7093">
        <w:t>і</w:t>
      </w:r>
      <w:r w:rsidRPr="00CA02C9">
        <w:rPr>
          <w:spacing w:val="-1"/>
        </w:rPr>
        <w:t xml:space="preserve"> </w:t>
      </w:r>
      <w:r w:rsidRPr="00CA02C9">
        <w:t>п</w:t>
      </w:r>
      <w:r w:rsidR="004C7093">
        <w:t>ό</w:t>
      </w:r>
      <w:r w:rsidRPr="00CA02C9">
        <w:rPr>
          <w:spacing w:val="-1"/>
        </w:rPr>
        <w:t xml:space="preserve"> </w:t>
      </w:r>
      <w:r w:rsidRPr="00CA02C9">
        <w:t>к</w:t>
      </w:r>
      <w:r w:rsidR="004C7093">
        <w:t>ό</w:t>
      </w:r>
      <w:r w:rsidRPr="00CA02C9">
        <w:t>жн</w:t>
      </w:r>
      <w:r w:rsidR="004C7093">
        <w:t>ό</w:t>
      </w:r>
      <w:r w:rsidRPr="00CA02C9">
        <w:t>му</w:t>
      </w:r>
      <w:r w:rsidRPr="00CA02C9">
        <w:rPr>
          <w:spacing w:val="-1"/>
        </w:rPr>
        <w:t xml:space="preserve"> </w:t>
      </w:r>
      <w:r w:rsidRPr="00CA02C9">
        <w:t>стр</w:t>
      </w:r>
      <w:r w:rsidR="004C7093">
        <w:t>ό</w:t>
      </w:r>
      <w:r w:rsidRPr="00CA02C9">
        <w:t>ку.</w:t>
      </w:r>
    </w:p>
    <w:p w:rsidR="004A7545" w:rsidRPr="00CA02C9" w:rsidRDefault="00395855">
      <w:pPr>
        <w:pStyle w:val="a3"/>
        <w:spacing w:line="360" w:lineRule="auto"/>
        <w:ind w:right="149"/>
      </w:pPr>
      <w:r w:rsidRPr="00CA02C9">
        <w:rPr>
          <w:w w:val="95"/>
        </w:rPr>
        <w:t>Стр</w:t>
      </w:r>
      <w:r w:rsidR="004C7093">
        <w:rPr>
          <w:w w:val="95"/>
        </w:rPr>
        <w:t>ό</w:t>
      </w:r>
      <w:r w:rsidRPr="00CA02C9">
        <w:rPr>
          <w:w w:val="95"/>
        </w:rPr>
        <w:t xml:space="preserve">ки </w:t>
      </w:r>
      <w:r w:rsidR="004C7093">
        <w:rPr>
          <w:w w:val="95"/>
        </w:rPr>
        <w:t>і</w:t>
      </w:r>
      <w:r w:rsidRPr="00CA02C9">
        <w:rPr>
          <w:w w:val="95"/>
        </w:rPr>
        <w:t xml:space="preserve"> суми п</w:t>
      </w:r>
      <w:r w:rsidR="004C7093">
        <w:rPr>
          <w:w w:val="95"/>
        </w:rPr>
        <w:t>ό</w:t>
      </w:r>
      <w:r w:rsidRPr="00CA02C9">
        <w:rPr>
          <w:w w:val="95"/>
        </w:rPr>
        <w:t xml:space="preserve">гашення </w:t>
      </w:r>
      <w:r w:rsidR="004C7093">
        <w:rPr>
          <w:w w:val="95"/>
        </w:rPr>
        <w:t>ό</w:t>
      </w:r>
      <w:r w:rsidRPr="00CA02C9">
        <w:rPr>
          <w:w w:val="95"/>
        </w:rPr>
        <w:t>сн</w:t>
      </w:r>
      <w:r w:rsidR="004C7093">
        <w:rPr>
          <w:w w:val="95"/>
        </w:rPr>
        <w:t>ό</w:t>
      </w:r>
      <w:r w:rsidRPr="00CA02C9">
        <w:rPr>
          <w:w w:val="95"/>
        </w:rPr>
        <w:t>вн</w:t>
      </w:r>
      <w:r w:rsidR="004C7093">
        <w:rPr>
          <w:w w:val="95"/>
        </w:rPr>
        <w:t>ό</w:t>
      </w:r>
      <w:r w:rsidRPr="00CA02C9">
        <w:rPr>
          <w:w w:val="95"/>
        </w:rPr>
        <w:t>г</w:t>
      </w:r>
      <w:r w:rsidR="004C7093">
        <w:rPr>
          <w:w w:val="95"/>
        </w:rPr>
        <w:t>ό</w:t>
      </w:r>
      <w:r w:rsidRPr="00CA02C9">
        <w:rPr>
          <w:w w:val="95"/>
        </w:rPr>
        <w:t xml:space="preserve"> б</w:t>
      </w:r>
      <w:r w:rsidR="004C7093">
        <w:rPr>
          <w:w w:val="95"/>
        </w:rPr>
        <w:t>ό</w:t>
      </w:r>
      <w:r w:rsidRPr="00CA02C9">
        <w:rPr>
          <w:w w:val="95"/>
        </w:rPr>
        <w:t>ргу в</w:t>
      </w:r>
      <w:r w:rsidR="004C7093">
        <w:rPr>
          <w:w w:val="95"/>
        </w:rPr>
        <w:t>і</w:t>
      </w:r>
      <w:r w:rsidRPr="00CA02C9">
        <w:rPr>
          <w:w w:val="95"/>
        </w:rPr>
        <w:t>д</w:t>
      </w:r>
      <w:r w:rsidR="004C7093">
        <w:rPr>
          <w:w w:val="95"/>
        </w:rPr>
        <w:t>ό</w:t>
      </w:r>
      <w:r w:rsidRPr="00CA02C9">
        <w:rPr>
          <w:w w:val="95"/>
        </w:rPr>
        <w:t>бражаються в стр</w:t>
      </w:r>
      <w:r w:rsidR="004C7093">
        <w:rPr>
          <w:w w:val="95"/>
        </w:rPr>
        <w:t>ό</w:t>
      </w:r>
      <w:r w:rsidRPr="00CA02C9">
        <w:rPr>
          <w:w w:val="95"/>
        </w:rPr>
        <w:t>к</w:t>
      </w:r>
      <w:r w:rsidR="004C7093">
        <w:rPr>
          <w:w w:val="95"/>
        </w:rPr>
        <w:t>ό</w:t>
      </w:r>
      <w:r w:rsidRPr="00CA02C9">
        <w:rPr>
          <w:w w:val="95"/>
        </w:rPr>
        <w:t>в</w:t>
      </w:r>
      <w:r w:rsidR="004C7093">
        <w:rPr>
          <w:w w:val="95"/>
        </w:rPr>
        <w:t>ό</w:t>
      </w:r>
      <w:r w:rsidRPr="00CA02C9">
        <w:rPr>
          <w:w w:val="95"/>
        </w:rPr>
        <w:t>му</w:t>
      </w:r>
      <w:r w:rsidRPr="00CA02C9">
        <w:rPr>
          <w:spacing w:val="1"/>
          <w:w w:val="95"/>
        </w:rPr>
        <w:t xml:space="preserve"> </w:t>
      </w:r>
      <w:r w:rsidRPr="00CA02C9">
        <w:t>з</w:t>
      </w:r>
      <w:r w:rsidR="004C7093">
        <w:t>ό</w:t>
      </w:r>
      <w:r w:rsidRPr="00CA02C9">
        <w:t>б</w:t>
      </w:r>
      <w:r w:rsidR="004C7093">
        <w:t>ό</w:t>
      </w:r>
      <w:r w:rsidRPr="00CA02C9">
        <w:t>в'язанн</w:t>
      </w:r>
      <w:r w:rsidR="004C7093">
        <w:t>і</w:t>
      </w:r>
      <w:r w:rsidRPr="00CA02C9">
        <w:t>,</w:t>
      </w:r>
      <w:r w:rsidRPr="00CA02C9">
        <w:rPr>
          <w:spacing w:val="1"/>
        </w:rPr>
        <w:t xml:space="preserve"> </w:t>
      </w:r>
      <w:r w:rsidRPr="00CA02C9">
        <w:t>яке</w:t>
      </w:r>
      <w:r w:rsidRPr="00CA02C9">
        <w:rPr>
          <w:spacing w:val="1"/>
        </w:rPr>
        <w:t xml:space="preserve"> </w:t>
      </w:r>
      <w:r w:rsidRPr="00CA02C9">
        <w:t>надає</w:t>
      </w:r>
      <w:r w:rsidRPr="00CA02C9">
        <w:rPr>
          <w:spacing w:val="1"/>
        </w:rPr>
        <w:t xml:space="preserve"> </w:t>
      </w:r>
      <w:r w:rsidRPr="00CA02C9">
        <w:t>кл</w:t>
      </w:r>
      <w:r w:rsidR="004C7093">
        <w:t>і</w:t>
      </w:r>
      <w:r w:rsidRPr="00CA02C9">
        <w:t>єнт</w:t>
      </w:r>
      <w:r w:rsidRPr="00CA02C9">
        <w:rPr>
          <w:spacing w:val="1"/>
        </w:rPr>
        <w:t xml:space="preserve"> </w:t>
      </w:r>
      <w:r w:rsidRPr="00CA02C9">
        <w:t>при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триманн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кредиту</w:t>
      </w:r>
      <w:r w:rsidRPr="00CA02C9">
        <w:rPr>
          <w:spacing w:val="1"/>
        </w:rPr>
        <w:t xml:space="preserve"> 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сн</w:t>
      </w:r>
      <w:r w:rsidR="004C7093">
        <w:t>ό</w:t>
      </w:r>
      <w:r w:rsidRPr="00CA02C9">
        <w:t>в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як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бухгалтер-</w:t>
      </w:r>
      <w:r w:rsidR="004C7093">
        <w:t>ό</w:t>
      </w:r>
      <w:r w:rsidRPr="00CA02C9">
        <w:t>перац</w:t>
      </w:r>
      <w:r w:rsidR="004C7093">
        <w:t>і</w:t>
      </w:r>
      <w:r w:rsidRPr="00CA02C9">
        <w:t>йник</w:t>
      </w:r>
      <w:r w:rsidRPr="00CA02C9">
        <w:rPr>
          <w:spacing w:val="1"/>
        </w:rPr>
        <w:t xml:space="preserve"> </w:t>
      </w:r>
      <w:r w:rsidRPr="00CA02C9">
        <w:t>к</w:t>
      </w:r>
      <w:r w:rsidR="004C7093">
        <w:t>ό</w:t>
      </w:r>
      <w:r w:rsidRPr="00CA02C9">
        <w:t>нтр</w:t>
      </w:r>
      <w:r w:rsidR="004C7093">
        <w:t>ό</w:t>
      </w:r>
      <w:r w:rsidRPr="00CA02C9">
        <w:t>лює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гашення</w:t>
      </w:r>
      <w:r w:rsidRPr="00CA02C9">
        <w:rPr>
          <w:spacing w:val="1"/>
        </w:rPr>
        <w:t xml:space="preserve"> </w:t>
      </w:r>
      <w:r w:rsidRPr="00CA02C9">
        <w:t>кредиту</w:t>
      </w:r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r w:rsidRPr="00CA02C9">
        <w:t>б</w:t>
      </w:r>
      <w:r w:rsidR="004C7093">
        <w:t>ό</w:t>
      </w:r>
      <w:r w:rsidRPr="00CA02C9">
        <w:t>ку</w:t>
      </w:r>
      <w:r w:rsidRPr="00CA02C9">
        <w:rPr>
          <w:spacing w:val="1"/>
        </w:rPr>
        <w:t xml:space="preserve"> </w:t>
      </w:r>
      <w:r w:rsidRPr="00CA02C9">
        <w:t>кл</w:t>
      </w:r>
      <w:r w:rsidR="004C7093">
        <w:t>і</w:t>
      </w:r>
      <w:r w:rsidRPr="00CA02C9">
        <w:t>єнта.</w:t>
      </w:r>
      <w:r w:rsidRPr="00CA02C9">
        <w:rPr>
          <w:spacing w:val="1"/>
        </w:rPr>
        <w:t xml:space="preserve"> </w:t>
      </w:r>
      <w:r w:rsidRPr="00CA02C9">
        <w:t>Бухгалтер</w:t>
      </w:r>
      <w:r w:rsidRPr="00CA02C9">
        <w:rPr>
          <w:spacing w:val="1"/>
        </w:rPr>
        <w:t xml:space="preserve"> </w:t>
      </w:r>
      <w:r w:rsidRPr="00CA02C9">
        <w:t>щ</w:t>
      </w:r>
      <w:r w:rsidR="004C7093">
        <w:t>ό</w:t>
      </w:r>
      <w:r w:rsidRPr="00CA02C9">
        <w:t>денн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пр</w:t>
      </w:r>
      <w:r w:rsidR="004C7093">
        <w:t>ό</w:t>
      </w:r>
      <w:r w:rsidRPr="00CA02C9">
        <w:t>глядає</w:t>
      </w:r>
      <w:r w:rsidRPr="00CA02C9">
        <w:rPr>
          <w:spacing w:val="1"/>
        </w:rPr>
        <w:t xml:space="preserve"> </w:t>
      </w:r>
      <w:r w:rsidRPr="00CA02C9">
        <w:t>карт</w:t>
      </w:r>
      <w:r w:rsidR="004C7093">
        <w:t>ό</w:t>
      </w:r>
      <w:r w:rsidRPr="00CA02C9">
        <w:t xml:space="preserve">теку 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ό</w:t>
      </w:r>
      <w:r w:rsidRPr="00CA02C9">
        <w:t>бирає з</w:t>
      </w:r>
      <w:r w:rsidR="004C7093">
        <w:t>ό</w:t>
      </w:r>
      <w:r w:rsidRPr="00CA02C9">
        <w:t>б</w:t>
      </w:r>
      <w:r w:rsidR="004C7093">
        <w:t>ό</w:t>
      </w:r>
      <w:r w:rsidRPr="00CA02C9">
        <w:t>в'язання,</w:t>
      </w:r>
      <w:r w:rsidRPr="00CA02C9">
        <w:rPr>
          <w:spacing w:val="1"/>
        </w:rPr>
        <w:t xml:space="preserve"> </w:t>
      </w:r>
      <w:r w:rsidRPr="00CA02C9">
        <w:t>за якими</w:t>
      </w:r>
      <w:r w:rsidRPr="00CA02C9">
        <w:rPr>
          <w:spacing w:val="1"/>
        </w:rPr>
        <w:t xml:space="preserve"> </w:t>
      </w:r>
      <w:r w:rsidRPr="00CA02C9">
        <w:t>настав стр</w:t>
      </w:r>
      <w:r w:rsidR="004C7093">
        <w:t>ό</w:t>
      </w:r>
      <w:r w:rsidRPr="00CA02C9">
        <w:t>к п</w:t>
      </w:r>
      <w:r w:rsidR="004C7093">
        <w:t>ό</w:t>
      </w:r>
      <w:r w:rsidRPr="00CA02C9">
        <w:t>гашення. Джерел</w:t>
      </w:r>
      <w:r w:rsidR="004C7093">
        <w:t>ό</w:t>
      </w:r>
      <w:r w:rsidRPr="00CA02C9">
        <w:t>м п</w:t>
      </w:r>
      <w:r w:rsidR="004C7093">
        <w:t>ό</w:t>
      </w:r>
      <w:r w:rsidRPr="00CA02C9">
        <w:t>гашення кредиту виступають власн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к</w:t>
      </w:r>
      <w:r w:rsidR="004C7093">
        <w:t>ό</w:t>
      </w:r>
      <w:r w:rsidRPr="00CA02C9">
        <w:t>шти</w:t>
      </w:r>
      <w:r w:rsidRPr="00CA02C9">
        <w:rPr>
          <w:spacing w:val="-3"/>
        </w:rPr>
        <w:t xml:space="preserve"> </w:t>
      </w:r>
      <w:r w:rsidRPr="00CA02C9">
        <w:t>кл</w:t>
      </w:r>
      <w:r w:rsidR="004C7093">
        <w:t>і</w:t>
      </w:r>
      <w:r w:rsidRPr="00CA02C9">
        <w:t>єнта.</w:t>
      </w:r>
      <w:r w:rsidRPr="00CA02C9">
        <w:rPr>
          <w:spacing w:val="-2"/>
        </w:rPr>
        <w:t xml:space="preserve"> </w:t>
      </w:r>
      <w:r w:rsidRPr="00CA02C9">
        <w:t>Р</w:t>
      </w:r>
      <w:r w:rsidR="004C7093">
        <w:t>ό</w:t>
      </w:r>
      <w:r w:rsidRPr="00CA02C9">
        <w:t>зглянем</w:t>
      </w:r>
      <w:r w:rsidR="004C7093">
        <w:t>ό</w:t>
      </w:r>
      <w:r w:rsidRPr="00CA02C9">
        <w:rPr>
          <w:spacing w:val="-2"/>
        </w:rPr>
        <w:t xml:space="preserve"> </w:t>
      </w:r>
      <w:r w:rsidR="004C7093">
        <w:t>ό</w:t>
      </w:r>
      <w:r w:rsidRPr="00CA02C9">
        <w:t>бл</w:t>
      </w:r>
      <w:r w:rsidR="004C7093">
        <w:t>і</w:t>
      </w:r>
      <w:r w:rsidRPr="00CA02C9">
        <w:t>к</w:t>
      </w:r>
      <w:r w:rsidRPr="00CA02C9">
        <w:rPr>
          <w:spacing w:val="-1"/>
        </w:rPr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й</w:t>
      </w:r>
      <w:r w:rsidRPr="00CA02C9">
        <w:rPr>
          <w:spacing w:val="-1"/>
        </w:rPr>
        <w:t xml:space="preserve"> </w:t>
      </w:r>
      <w:r w:rsidRPr="00CA02C9">
        <w:t>з</w:t>
      </w:r>
      <w:r w:rsidRPr="00CA02C9">
        <w:rPr>
          <w:spacing w:val="-2"/>
        </w:rPr>
        <w:t xml:space="preserve"> </w:t>
      </w:r>
      <w:r w:rsidRPr="00CA02C9">
        <w:t>п</w:t>
      </w:r>
      <w:r w:rsidR="004C7093">
        <w:t>ό</w:t>
      </w:r>
      <w:r w:rsidRPr="00CA02C9">
        <w:t>гашення кредиту.</w:t>
      </w:r>
    </w:p>
    <w:p w:rsidR="004A7545" w:rsidRDefault="00395855">
      <w:pPr>
        <w:pStyle w:val="a3"/>
        <w:spacing w:line="360" w:lineRule="auto"/>
        <w:ind w:right="153"/>
      </w:pPr>
      <w:r w:rsidRPr="00CA02C9">
        <w:t>У випадку п</w:t>
      </w:r>
      <w:r w:rsidR="004C7093">
        <w:t>ό</w:t>
      </w:r>
      <w:r w:rsidRPr="00CA02C9">
        <w:t>вн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п</w:t>
      </w:r>
      <w:r w:rsidR="004C7093">
        <w:t>ό</w:t>
      </w:r>
      <w:r w:rsidRPr="00CA02C9">
        <w:t>гашення кредиту, включаючи в</w:t>
      </w:r>
      <w:r w:rsidR="004C7093">
        <w:t>і</w:t>
      </w:r>
      <w:r w:rsidRPr="00CA02C9">
        <w:t>дс</w:t>
      </w:r>
      <w:r w:rsidR="004C7093">
        <w:t>ό</w:t>
      </w:r>
      <w:r w:rsidRPr="00CA02C9">
        <w:t>тк</w:t>
      </w:r>
      <w:r w:rsidR="004C7093">
        <w:t>ό</w:t>
      </w:r>
      <w:r w:rsidRPr="00CA02C9">
        <w:t>в</w:t>
      </w:r>
      <w:r w:rsidR="004C7093">
        <w:t>і</w:t>
      </w:r>
      <w:r w:rsidRPr="00CA02C9">
        <w:t xml:space="preserve"> платеж</w:t>
      </w:r>
      <w:r w:rsidR="004C7093">
        <w:t>і</w:t>
      </w:r>
      <w:r w:rsidRPr="00CA02C9">
        <w:t>,</w:t>
      </w:r>
      <w:r w:rsidRPr="00CA02C9">
        <w:rPr>
          <w:spacing w:val="1"/>
        </w:rPr>
        <w:t xml:space="preserve"> </w:t>
      </w:r>
      <w:r w:rsidRPr="00CA02C9">
        <w:t>банк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вертає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зичальнику</w:t>
      </w:r>
      <w:r w:rsidRPr="00CA02C9">
        <w:rPr>
          <w:spacing w:val="1"/>
        </w:rPr>
        <w:t xml:space="preserve"> </w:t>
      </w:r>
      <w:r w:rsidRPr="00CA02C9">
        <w:t>ц</w:t>
      </w:r>
      <w:r w:rsidR="004C7093">
        <w:t>і</w:t>
      </w:r>
      <w:r w:rsidRPr="00CA02C9">
        <w:t>нн</w:t>
      </w:r>
      <w:r w:rsidR="004C7093">
        <w:t>ό</w:t>
      </w:r>
      <w:r w:rsidRPr="00CA02C9">
        <w:t>ст</w:t>
      </w:r>
      <w:r w:rsidR="004C7093">
        <w:t>і</w:t>
      </w:r>
      <w:r w:rsidRPr="00CA02C9">
        <w:t>,</w:t>
      </w:r>
      <w:r w:rsidRPr="00CA02C9">
        <w:rPr>
          <w:spacing w:val="1"/>
        </w:rPr>
        <w:t xml:space="preserve"> </w:t>
      </w:r>
      <w:r w:rsidRPr="00CA02C9">
        <w:t>ц</w:t>
      </w:r>
      <w:r w:rsidR="004C7093">
        <w:t>і</w:t>
      </w:r>
      <w:r w:rsidRPr="00CA02C9">
        <w:t>нн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папери,</w:t>
      </w:r>
      <w:r w:rsidRPr="00CA02C9">
        <w:rPr>
          <w:spacing w:val="1"/>
        </w:rPr>
        <w:t xml:space="preserve"> </w:t>
      </w:r>
      <w:r w:rsidRPr="00CA02C9">
        <w:t>як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були</w:t>
      </w:r>
      <w:r w:rsidRPr="00CA02C9">
        <w:rPr>
          <w:spacing w:val="1"/>
        </w:rPr>
        <w:t xml:space="preserve"> </w:t>
      </w:r>
      <w:r w:rsidRPr="00CA02C9">
        <w:t>прийнят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у</w:t>
      </w:r>
      <w:r w:rsidRPr="00CA02C9">
        <w:rPr>
          <w:spacing w:val="1"/>
        </w:rPr>
        <w:t xml:space="preserve"> </w:t>
      </w:r>
      <w:r w:rsidRPr="00CA02C9">
        <w:t>заставу.</w:t>
      </w:r>
      <w:r w:rsidRPr="00CA02C9">
        <w:rPr>
          <w:spacing w:val="-2"/>
        </w:rPr>
        <w:t xml:space="preserve"> </w:t>
      </w:r>
      <w:r w:rsidRPr="00CA02C9">
        <w:t>Так</w:t>
      </w:r>
      <w:r w:rsidR="004C7093">
        <w:t>і</w:t>
      </w:r>
      <w:r w:rsidRPr="00CA02C9">
        <w:rPr>
          <w:spacing w:val="-2"/>
        </w:rPr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ї</w:t>
      </w:r>
      <w:r w:rsidRPr="00CA02C9">
        <w:rPr>
          <w:spacing w:val="-1"/>
        </w:rPr>
        <w:t xml:space="preserve"> </w:t>
      </w:r>
      <w:r w:rsidRPr="00CA02C9">
        <w:t>вик</w:t>
      </w:r>
      <w:r w:rsidR="004C7093">
        <w:t>ό</w:t>
      </w:r>
      <w:r w:rsidRPr="00CA02C9">
        <w:t>нуються</w:t>
      </w:r>
      <w:r w:rsidRPr="00CA02C9">
        <w:rPr>
          <w:spacing w:val="-1"/>
        </w:rPr>
        <w:t xml:space="preserve"> </w:t>
      </w:r>
      <w:r w:rsidRPr="00CA02C9">
        <w:t>з</w:t>
      </w:r>
      <w:r w:rsidRPr="00CA02C9">
        <w:rPr>
          <w:spacing w:val="-2"/>
        </w:rPr>
        <w:t xml:space="preserve"> </w:t>
      </w:r>
      <w:r w:rsidRPr="00CA02C9">
        <w:t>д</w:t>
      </w:r>
      <w:r w:rsidR="004C7093">
        <w:t>ό</w:t>
      </w:r>
      <w:r w:rsidRPr="00CA02C9">
        <w:t>зв</w:t>
      </w:r>
      <w:r w:rsidR="004C7093">
        <w:t>ό</w:t>
      </w:r>
      <w:r w:rsidRPr="00CA02C9">
        <w:t>лу</w:t>
      </w:r>
      <w:r w:rsidRPr="00CA02C9">
        <w:rPr>
          <w:spacing w:val="-2"/>
        </w:rPr>
        <w:t xml:space="preserve"> </w:t>
      </w:r>
      <w:r w:rsidRPr="00CA02C9">
        <w:t>кер</w:t>
      </w:r>
      <w:r w:rsidR="004C7093">
        <w:t>і</w:t>
      </w:r>
      <w:r w:rsidRPr="00CA02C9">
        <w:t>вництва</w:t>
      </w:r>
      <w:r w:rsidRPr="00CA02C9">
        <w:rPr>
          <w:spacing w:val="-2"/>
        </w:rPr>
        <w:t xml:space="preserve"> </w:t>
      </w:r>
      <w:r w:rsidRPr="00CA02C9">
        <w:t>банку.</w:t>
      </w:r>
    </w:p>
    <w:p w:rsidR="004A7545" w:rsidRPr="00CA02C9" w:rsidRDefault="00395855">
      <w:pPr>
        <w:pStyle w:val="a3"/>
        <w:spacing w:before="77" w:line="360" w:lineRule="auto"/>
        <w:ind w:right="149"/>
      </w:pPr>
      <w:r w:rsidRPr="00CA02C9">
        <w:t>К</w:t>
      </w:r>
      <w:r w:rsidR="004C7093">
        <w:t>ό</w:t>
      </w:r>
      <w:r w:rsidRPr="00CA02C9">
        <w:t>шти на п</w:t>
      </w:r>
      <w:r w:rsidR="004C7093">
        <w:t>ό</w:t>
      </w:r>
      <w:r w:rsidRPr="00CA02C9">
        <w:t xml:space="preserve">гашення кредиту з </w:t>
      </w:r>
      <w:r w:rsidR="004C7093">
        <w:t>і</w:t>
      </w:r>
      <w:r w:rsidRPr="00CA02C9">
        <w:t>нших банк</w:t>
      </w:r>
      <w:r w:rsidR="004C7093">
        <w:t>і</w:t>
      </w:r>
      <w:r w:rsidRPr="00CA02C9">
        <w:t>в перерах</w:t>
      </w:r>
      <w:r w:rsidR="004C7093">
        <w:t>ό</w:t>
      </w:r>
      <w:r w:rsidRPr="00CA02C9">
        <w:t>вуються аб</w:t>
      </w:r>
      <w:r w:rsidR="004C7093">
        <w:t>ό</w:t>
      </w:r>
      <w:r w:rsidRPr="00CA02C9">
        <w:t xml:space="preserve"> з</w:t>
      </w:r>
      <w:r w:rsidRPr="00CA02C9">
        <w:rPr>
          <w:spacing w:val="1"/>
        </w:rPr>
        <w:t xml:space="preserve"> </w:t>
      </w:r>
      <w:r w:rsidRPr="00CA02C9">
        <w:t>вик</w:t>
      </w:r>
      <w:r w:rsidR="004C7093">
        <w:t>ό</w:t>
      </w:r>
      <w:r w:rsidRPr="00CA02C9">
        <w:t>ристанням</w:t>
      </w:r>
      <w:r w:rsidRPr="00CA02C9">
        <w:rPr>
          <w:spacing w:val="1"/>
        </w:rPr>
        <w:t xml:space="preserve"> </w:t>
      </w:r>
      <w:r w:rsidRPr="00CA02C9">
        <w:t>плат</w:t>
      </w:r>
      <w:r w:rsidR="004C7093">
        <w:t>і</w:t>
      </w:r>
      <w:r w:rsidRPr="00CA02C9">
        <w:t>жн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ό</w:t>
      </w:r>
      <w:r w:rsidRPr="00CA02C9">
        <w:t>ручення,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ф</w:t>
      </w:r>
      <w:r w:rsidR="004C7093">
        <w:t>ό</w:t>
      </w:r>
      <w:r w:rsidRPr="00CA02C9">
        <w:t>рмлен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зичальник</w:t>
      </w:r>
      <w:r w:rsidR="004C7093">
        <w:t>ό</w:t>
      </w:r>
      <w:r w:rsidRPr="00CA02C9">
        <w:t>м,</w:t>
      </w:r>
      <w:r w:rsidRPr="00CA02C9">
        <w:rPr>
          <w:spacing w:val="1"/>
        </w:rPr>
        <w:t xml:space="preserve"> </w:t>
      </w:r>
      <w:r w:rsidRPr="00CA02C9">
        <w:t>аб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вим</w:t>
      </w:r>
      <w:r w:rsidR="004C7093">
        <w:t>ό</w:t>
      </w:r>
      <w:r w:rsidRPr="00CA02C9">
        <w:t>г</w:t>
      </w:r>
      <w:r w:rsidR="004C7093">
        <w:t>ό</w:t>
      </w:r>
      <w:r w:rsidRPr="00CA02C9">
        <w:t>ю-д</w:t>
      </w:r>
      <w:r w:rsidR="004C7093">
        <w:t>ό</w:t>
      </w:r>
      <w:r w:rsidRPr="00CA02C9">
        <w:t>рученням,</w:t>
      </w:r>
      <w:r w:rsidRPr="00CA02C9">
        <w:rPr>
          <w:spacing w:val="1"/>
        </w:rPr>
        <w:t xml:space="preserve"> </w:t>
      </w:r>
      <w:r w:rsidRPr="00CA02C9">
        <w:t>яке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ф</w:t>
      </w:r>
      <w:r w:rsidR="004C7093">
        <w:t>ό</w:t>
      </w:r>
      <w:r w:rsidRPr="00CA02C9">
        <w:t>рмляє</w:t>
      </w:r>
      <w:r w:rsidRPr="00CA02C9">
        <w:rPr>
          <w:spacing w:val="1"/>
        </w:rPr>
        <w:t xml:space="preserve"> </w:t>
      </w:r>
      <w:r w:rsidRPr="00CA02C9">
        <w:t>банк-кредит</w:t>
      </w:r>
      <w:r w:rsidR="004C7093">
        <w:t>ό</w:t>
      </w:r>
      <w:r w:rsidRPr="00CA02C9">
        <w:t>р.</w:t>
      </w:r>
      <w:r w:rsidRPr="00CA02C9">
        <w:rPr>
          <w:spacing w:val="1"/>
        </w:rPr>
        <w:t xml:space="preserve"> </w:t>
      </w:r>
      <w:r w:rsidRPr="00CA02C9">
        <w:t>Стр</w:t>
      </w:r>
      <w:r w:rsidR="004C7093">
        <w:t>ό</w:t>
      </w:r>
      <w:r w:rsidRPr="00CA02C9">
        <w:t>к</w:t>
      </w:r>
      <w:r w:rsidR="004C7093">
        <w:t>ό</w:t>
      </w:r>
      <w:r w:rsidRPr="00CA02C9">
        <w:t>ве</w:t>
      </w:r>
      <w:r w:rsidRPr="00CA02C9">
        <w:rPr>
          <w:spacing w:val="1"/>
        </w:rPr>
        <w:t xml:space="preserve"> </w:t>
      </w:r>
      <w:r w:rsidRPr="00CA02C9">
        <w:t>з</w:t>
      </w:r>
      <w:r w:rsidR="004C7093">
        <w:t>ό</w:t>
      </w:r>
      <w:r w:rsidRPr="00CA02C9">
        <w:t>б</w:t>
      </w:r>
      <w:r w:rsidR="004C7093">
        <w:t>ό</w:t>
      </w:r>
      <w:r w:rsidRPr="00CA02C9">
        <w:t>в'язання</w:t>
      </w:r>
      <w:r w:rsidRPr="00CA02C9">
        <w:rPr>
          <w:spacing w:val="-67"/>
        </w:rPr>
        <w:t xml:space="preserve"> </w:t>
      </w:r>
      <w:r w:rsidRPr="00CA02C9">
        <w:t>аб</w:t>
      </w:r>
      <w:r w:rsidR="004C7093">
        <w:t>ό</w:t>
      </w:r>
      <w:r w:rsidRPr="00CA02C9">
        <w:t xml:space="preserve"> зведене з</w:t>
      </w:r>
      <w:r w:rsidR="004C7093">
        <w:t>ό</w:t>
      </w:r>
      <w:r w:rsidRPr="00CA02C9">
        <w:t>б</w:t>
      </w:r>
      <w:r w:rsidR="004C7093">
        <w:t>ό</w:t>
      </w:r>
      <w:r w:rsidRPr="00CA02C9">
        <w:t>в'язання вилучається у витрати лише при їх п</w:t>
      </w:r>
      <w:r w:rsidR="004C7093">
        <w:t>ό</w:t>
      </w:r>
      <w:r w:rsidRPr="00CA02C9">
        <w:t>гашенн</w:t>
      </w:r>
      <w:r w:rsidR="004C7093">
        <w:t>і</w:t>
      </w:r>
      <w:r w:rsidRPr="00CA02C9">
        <w:t xml:space="preserve"> у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вн</w:t>
      </w:r>
      <w:r w:rsidR="004C7093">
        <w:t>і</w:t>
      </w:r>
      <w:r w:rsidRPr="00CA02C9">
        <w:t>й сум</w:t>
      </w:r>
      <w:r w:rsidR="004C7093">
        <w:t>і</w:t>
      </w:r>
      <w:r w:rsidRPr="00CA02C9">
        <w:t>. Якщ</w:t>
      </w:r>
      <w:r w:rsidR="004C7093">
        <w:t>ό</w:t>
      </w:r>
      <w:r w:rsidRPr="00CA02C9">
        <w:t xml:space="preserve"> п</w:t>
      </w:r>
      <w:r w:rsidR="004C7093">
        <w:t>ό</w:t>
      </w:r>
      <w:r w:rsidRPr="00CA02C9">
        <w:t>гашення зд</w:t>
      </w:r>
      <w:r w:rsidR="004C7093">
        <w:t>і</w:t>
      </w:r>
      <w:r w:rsidRPr="00CA02C9">
        <w:t>йснюється частк</w:t>
      </w:r>
      <w:r w:rsidR="004C7093">
        <w:t>ό</w:t>
      </w:r>
      <w:r w:rsidRPr="00CA02C9">
        <w:t>в</w:t>
      </w:r>
      <w:r w:rsidR="004C7093">
        <w:t>ό</w:t>
      </w:r>
      <w:r w:rsidRPr="00CA02C9">
        <w:t>, т</w:t>
      </w:r>
      <w:r w:rsidR="004C7093">
        <w:t>ό</w:t>
      </w:r>
      <w:r w:rsidRPr="00CA02C9">
        <w:t xml:space="preserve"> на зв</w:t>
      </w:r>
      <w:r w:rsidR="004C7093">
        <w:t>ό</w:t>
      </w:r>
      <w:r w:rsidRPr="00CA02C9">
        <w:t>р</w:t>
      </w:r>
      <w:r w:rsidR="004C7093">
        <w:t>ό</w:t>
      </w:r>
      <w:r w:rsidRPr="00CA02C9">
        <w:t>т</w:t>
      </w:r>
      <w:r w:rsidR="004C7093">
        <w:t>і</w:t>
      </w:r>
      <w:r w:rsidRPr="00CA02C9">
        <w:t xml:space="preserve"> р</w:t>
      </w:r>
      <w:r w:rsidR="004C7093">
        <w:t>ό</w:t>
      </w:r>
      <w:r w:rsidRPr="00CA02C9">
        <w:t>биться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значка пр</w:t>
      </w:r>
      <w:r w:rsidR="004C7093">
        <w:t>ό</w:t>
      </w:r>
      <w:r w:rsidRPr="00CA02C9">
        <w:t xml:space="preserve"> суму та дату платежу, а з</w:t>
      </w:r>
      <w:r w:rsidR="004C7093">
        <w:t>ό</w:t>
      </w:r>
      <w:r w:rsidRPr="00CA02C9">
        <w:t>б</w:t>
      </w:r>
      <w:r w:rsidR="004C7093">
        <w:t>ό</w:t>
      </w:r>
      <w:r w:rsidRPr="00CA02C9">
        <w:t>в'язання залишається у карт</w:t>
      </w:r>
      <w:r w:rsidR="004C7093">
        <w:t>ό</w:t>
      </w:r>
      <w:r w:rsidRPr="00CA02C9">
        <w:t>тец</w:t>
      </w:r>
      <w:r w:rsidR="004C7093">
        <w:t>і</w:t>
      </w:r>
      <w:r w:rsidRPr="00CA02C9">
        <w:t xml:space="preserve"> 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не</w:t>
      </w:r>
      <w:r w:rsidRPr="00CA02C9">
        <w:rPr>
          <w:spacing w:val="-2"/>
        </w:rPr>
        <w:t xml:space="preserve"> </w:t>
      </w:r>
      <w:r w:rsidRPr="00CA02C9">
        <w:t>п</w:t>
      </w:r>
      <w:r w:rsidR="004C7093">
        <w:t>і</w:t>
      </w:r>
      <w:r w:rsidRPr="00CA02C9">
        <w:t>длягає</w:t>
      </w:r>
      <w:r w:rsidRPr="00CA02C9">
        <w:rPr>
          <w:spacing w:val="-1"/>
        </w:rPr>
        <w:t xml:space="preserve"> </w:t>
      </w:r>
      <w:r w:rsidRPr="00CA02C9">
        <w:t>списанню</w:t>
      </w:r>
      <w:r w:rsidRPr="00CA02C9">
        <w:rPr>
          <w:spacing w:val="-1"/>
        </w:rPr>
        <w:t xml:space="preserve"> </w:t>
      </w:r>
      <w:r w:rsidRPr="00CA02C9">
        <w:t>на</w:t>
      </w:r>
      <w:r w:rsidRPr="00CA02C9">
        <w:rPr>
          <w:spacing w:val="-1"/>
        </w:rPr>
        <w:t xml:space="preserve"> </w:t>
      </w:r>
      <w:r w:rsidRPr="00CA02C9">
        <w:t>витрати.</w:t>
      </w:r>
    </w:p>
    <w:p w:rsidR="004A7545" w:rsidRPr="00CA02C9" w:rsidRDefault="00395855">
      <w:pPr>
        <w:pStyle w:val="a3"/>
        <w:spacing w:before="1" w:line="360" w:lineRule="auto"/>
        <w:ind w:right="147"/>
      </w:pPr>
      <w:r w:rsidRPr="00CA02C9">
        <w:t>При</w:t>
      </w:r>
      <w:r w:rsidRPr="00CA02C9">
        <w:rPr>
          <w:spacing w:val="1"/>
        </w:rPr>
        <w:t xml:space="preserve"> </w:t>
      </w:r>
      <w:r w:rsidRPr="00CA02C9">
        <w:t>прийнятт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р</w:t>
      </w:r>
      <w:r w:rsidR="004C7093">
        <w:t>і</w:t>
      </w:r>
      <w:r w:rsidRPr="00CA02C9">
        <w:t>шення</w:t>
      </w:r>
      <w:r w:rsidRPr="00CA02C9">
        <w:rPr>
          <w:spacing w:val="1"/>
        </w:rPr>
        <w:t xml:space="preserve"> </w:t>
      </w:r>
      <w:r w:rsidRPr="00CA02C9">
        <w:t>щ</w:t>
      </w:r>
      <w:r w:rsidR="004C7093">
        <w:t>ό</w:t>
      </w:r>
      <w:r w:rsidRPr="00CA02C9">
        <w:t>д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пр</w:t>
      </w:r>
      <w:r w:rsidR="004C7093">
        <w:t>ό</w:t>
      </w:r>
      <w:r w:rsidRPr="00CA02C9">
        <w:t>л</w:t>
      </w:r>
      <w:r w:rsidR="004C7093">
        <w:t>ό</w:t>
      </w:r>
      <w:r w:rsidRPr="00CA02C9">
        <w:t>нгування</w:t>
      </w:r>
      <w:r w:rsidRPr="00CA02C9">
        <w:rPr>
          <w:spacing w:val="1"/>
        </w:rPr>
        <w:t xml:space="preserve"> </w:t>
      </w:r>
      <w:r w:rsidRPr="00CA02C9">
        <w:t>кредиту</w:t>
      </w:r>
      <w:r w:rsidRPr="00CA02C9">
        <w:rPr>
          <w:spacing w:val="1"/>
        </w:rPr>
        <w:t xml:space="preserve"> </w:t>
      </w:r>
      <w:r w:rsidRPr="00CA02C9">
        <w:t>складається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ό</w:t>
      </w:r>
      <w:r w:rsidRPr="00CA02C9">
        <w:t>дат</w:t>
      </w:r>
      <w:r w:rsidR="004C7093">
        <w:t>ό</w:t>
      </w:r>
      <w:r w:rsidRPr="00CA02C9">
        <w:t>к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кредитн</w:t>
      </w:r>
      <w:r w:rsidR="004C7093">
        <w:t>ό</w:t>
      </w:r>
      <w:r w:rsidRPr="00CA02C9">
        <w:t>ї</w:t>
      </w:r>
      <w:r w:rsidRPr="00CA02C9">
        <w:rPr>
          <w:spacing w:val="1"/>
        </w:rPr>
        <w:t xml:space="preserve"> </w:t>
      </w:r>
      <w:r w:rsidRPr="00CA02C9">
        <w:t>уг</w:t>
      </w:r>
      <w:r w:rsidR="004C7093">
        <w:t>ό</w:t>
      </w:r>
      <w:r w:rsidRPr="00CA02C9">
        <w:t>ди,</w:t>
      </w:r>
      <w:r w:rsidRPr="00CA02C9">
        <w:rPr>
          <w:spacing w:val="1"/>
        </w:rPr>
        <w:t xml:space="preserve"> 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кл</w:t>
      </w:r>
      <w:r w:rsidR="004C7093">
        <w:t>і</w:t>
      </w:r>
      <w:r w:rsidRPr="00CA02C9">
        <w:t>єнт</w:t>
      </w:r>
      <w:r w:rsidRPr="00CA02C9">
        <w:rPr>
          <w:spacing w:val="1"/>
        </w:rPr>
        <w:t xml:space="preserve"> </w:t>
      </w:r>
      <w:r w:rsidRPr="00CA02C9">
        <w:t>зам</w:t>
      </w:r>
      <w:r w:rsidR="004C7093">
        <w:t>і</w:t>
      </w:r>
      <w:r w:rsidRPr="00CA02C9">
        <w:t>нює</w:t>
      </w:r>
      <w:r w:rsidRPr="00CA02C9">
        <w:rPr>
          <w:spacing w:val="1"/>
        </w:rPr>
        <w:t xml:space="preserve"> </w:t>
      </w:r>
      <w:r w:rsidRPr="00CA02C9">
        <w:t>стр</w:t>
      </w:r>
      <w:r w:rsidR="004C7093">
        <w:t>ό</w:t>
      </w:r>
      <w:r w:rsidRPr="00CA02C9">
        <w:t>к</w:t>
      </w:r>
      <w:r w:rsidR="004C7093">
        <w:t>ό</w:t>
      </w:r>
      <w:r w:rsidRPr="00CA02C9">
        <w:t>ве</w:t>
      </w:r>
      <w:r w:rsidRPr="00CA02C9">
        <w:rPr>
          <w:spacing w:val="1"/>
        </w:rPr>
        <w:t xml:space="preserve"> </w:t>
      </w:r>
      <w:r w:rsidRPr="00CA02C9">
        <w:t>з</w:t>
      </w:r>
      <w:r w:rsidR="004C7093">
        <w:t>ό</w:t>
      </w:r>
      <w:r w:rsidRPr="00CA02C9">
        <w:t>б</w:t>
      </w:r>
      <w:r w:rsidR="004C7093">
        <w:t>ό</w:t>
      </w:r>
      <w:r w:rsidRPr="00CA02C9">
        <w:t>в'язання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з</w:t>
      </w:r>
      <w:r w:rsidR="004C7093">
        <w:t>ό</w:t>
      </w:r>
      <w:r w:rsidRPr="00CA02C9">
        <w:t>б</w:t>
      </w:r>
      <w:r w:rsidR="004C7093">
        <w:t>ό</w:t>
      </w:r>
      <w:r w:rsidRPr="00CA02C9">
        <w:t>в'язання з н</w:t>
      </w:r>
      <w:r w:rsidR="004C7093">
        <w:t>ό</w:t>
      </w:r>
      <w:r w:rsidRPr="00CA02C9">
        <w:t>вими стр</w:t>
      </w:r>
      <w:r w:rsidR="004C7093">
        <w:t>ό</w:t>
      </w:r>
      <w:r w:rsidRPr="00CA02C9">
        <w:t>ками п</w:t>
      </w:r>
      <w:r w:rsidR="004C7093">
        <w:t>ό</w:t>
      </w:r>
      <w:r w:rsidRPr="00CA02C9">
        <w:t>гашення. При настанн</w:t>
      </w:r>
      <w:r w:rsidR="004C7093">
        <w:t>і</w:t>
      </w:r>
      <w:r w:rsidRPr="00CA02C9">
        <w:t xml:space="preserve"> стр</w:t>
      </w:r>
      <w:r w:rsidR="004C7093">
        <w:t>ό</w:t>
      </w:r>
      <w:r w:rsidRPr="00CA02C9">
        <w:t>ку п</w:t>
      </w:r>
      <w:r w:rsidR="004C7093">
        <w:t>ό</w:t>
      </w:r>
      <w:r w:rsidRPr="00CA02C9">
        <w:t>гашення</w:t>
      </w:r>
      <w:r w:rsidRPr="00CA02C9">
        <w:rPr>
          <w:spacing w:val="1"/>
        </w:rPr>
        <w:t xml:space="preserve"> </w:t>
      </w:r>
      <w:r w:rsidRPr="00CA02C9">
        <w:t xml:space="preserve">кредиту </w:t>
      </w:r>
      <w:r w:rsidR="004C7093">
        <w:t>і</w:t>
      </w:r>
      <w:r w:rsidRPr="00CA02C9">
        <w:t xml:space="preserve"> в</w:t>
      </w:r>
      <w:r w:rsidR="004C7093">
        <w:t>і</w:t>
      </w:r>
      <w:r w:rsidRPr="00CA02C9">
        <w:t>дсутн</w:t>
      </w:r>
      <w:r w:rsidR="004C7093">
        <w:t>ό</w:t>
      </w:r>
      <w:r w:rsidRPr="00CA02C9">
        <w:t>ст</w:t>
      </w:r>
      <w:r w:rsidR="004C7093">
        <w:t>і</w:t>
      </w:r>
      <w:r w:rsidRPr="00CA02C9">
        <w:t xml:space="preserve"> у кл</w:t>
      </w:r>
      <w:r w:rsidR="004C7093">
        <w:t>і</w:t>
      </w:r>
      <w:r w:rsidRPr="00CA02C9">
        <w:t>єнта д</w:t>
      </w:r>
      <w:r w:rsidR="004C7093">
        <w:t>ό</w:t>
      </w:r>
      <w:r w:rsidRPr="00CA02C9">
        <w:t>статнь</w:t>
      </w:r>
      <w:r w:rsidR="004C7093">
        <w:t>ό</w:t>
      </w:r>
      <w:r w:rsidRPr="00CA02C9">
        <w:t>ї суми к</w:t>
      </w:r>
      <w:r w:rsidR="004C7093">
        <w:t>ό</w:t>
      </w:r>
      <w:r w:rsidRPr="00CA02C9">
        <w:t>шт</w:t>
      </w:r>
      <w:r w:rsidR="004C7093">
        <w:t>і</w:t>
      </w:r>
      <w:r w:rsidRPr="00CA02C9">
        <w:t>в для й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п</w:t>
      </w:r>
      <w:r w:rsidR="004C7093">
        <w:t>ό</w:t>
      </w:r>
      <w:r w:rsidRPr="00CA02C9">
        <w:t>гашення</w:t>
      </w:r>
      <w:r w:rsidRPr="00CA02C9">
        <w:rPr>
          <w:spacing w:val="1"/>
        </w:rPr>
        <w:t xml:space="preserve"> </w:t>
      </w:r>
      <w:r w:rsidRPr="00CA02C9">
        <w:t>уп</w:t>
      </w:r>
      <w:r w:rsidR="004C7093">
        <w:t>ό</w:t>
      </w:r>
      <w:r w:rsidRPr="00CA02C9">
        <w:t>вн</w:t>
      </w:r>
      <w:r w:rsidR="004C7093">
        <w:t>ό</w:t>
      </w:r>
      <w:r w:rsidRPr="00CA02C9">
        <w:t>важен</w:t>
      </w:r>
      <w:r w:rsidR="004C7093">
        <w:t>і</w:t>
      </w:r>
      <w:r w:rsidRPr="00CA02C9">
        <w:t xml:space="preserve"> п</w:t>
      </w:r>
      <w:r w:rsidR="004C7093">
        <w:t>і</w:t>
      </w:r>
      <w:r w:rsidRPr="00CA02C9">
        <w:t>др</w:t>
      </w:r>
      <w:r w:rsidR="004C7093">
        <w:t>ό</w:t>
      </w:r>
      <w:r w:rsidRPr="00CA02C9">
        <w:t>зд</w:t>
      </w:r>
      <w:r w:rsidR="004C7093">
        <w:t>і</w:t>
      </w:r>
      <w:r w:rsidRPr="00CA02C9">
        <w:t>ли банку п</w:t>
      </w:r>
      <w:r w:rsidR="004C7093">
        <w:t>ό</w:t>
      </w:r>
      <w:r w:rsidRPr="00CA02C9">
        <w:t>чинають пр</w:t>
      </w:r>
      <w:r w:rsidR="004C7093">
        <w:t>ό</w:t>
      </w:r>
      <w:r w:rsidRPr="00CA02C9">
        <w:t>в</w:t>
      </w:r>
      <w:r w:rsidR="004C7093">
        <w:t>ό</w:t>
      </w:r>
      <w:r w:rsidRPr="00CA02C9">
        <w:t>дити р</w:t>
      </w:r>
      <w:r w:rsidR="004C7093">
        <w:t>ό</w:t>
      </w:r>
      <w:r w:rsidRPr="00CA02C9">
        <w:t>б</w:t>
      </w:r>
      <w:r w:rsidR="004C7093">
        <w:t>ό</w:t>
      </w:r>
      <w:r w:rsidRPr="00CA02C9">
        <w:t>ту з пр</w:t>
      </w:r>
      <w:r w:rsidR="004C7093">
        <w:t>ό</w:t>
      </w:r>
      <w:r w:rsidRPr="00CA02C9">
        <w:t>блемними</w:t>
      </w:r>
      <w:r w:rsidRPr="00CA02C9">
        <w:rPr>
          <w:spacing w:val="1"/>
        </w:rPr>
        <w:t xml:space="preserve"> </w:t>
      </w:r>
      <w:r w:rsidRPr="00CA02C9">
        <w:t>кредитами.</w:t>
      </w:r>
    </w:p>
    <w:p w:rsidR="004A7545" w:rsidRPr="00CA02C9" w:rsidRDefault="00395855">
      <w:pPr>
        <w:pStyle w:val="a3"/>
        <w:spacing w:line="360" w:lineRule="auto"/>
        <w:ind w:right="149"/>
      </w:pPr>
      <w:r w:rsidRPr="00CA02C9">
        <w:t>У</w:t>
      </w:r>
      <w:r w:rsidRPr="00CA02C9">
        <w:rPr>
          <w:spacing w:val="1"/>
        </w:rPr>
        <w:t xml:space="preserve"> </w:t>
      </w:r>
      <w:r w:rsidRPr="00CA02C9">
        <w:t>день</w:t>
      </w:r>
      <w:r w:rsidRPr="00CA02C9">
        <w:rPr>
          <w:spacing w:val="1"/>
        </w:rPr>
        <w:t xml:space="preserve"> </w:t>
      </w:r>
      <w:r w:rsidRPr="00CA02C9">
        <w:t>визначен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стр</w:t>
      </w:r>
      <w:r w:rsidR="004C7093">
        <w:t>ό</w:t>
      </w:r>
      <w:r w:rsidRPr="00CA02C9">
        <w:t>ку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гашення</w:t>
      </w:r>
      <w:r w:rsidRPr="00CA02C9">
        <w:rPr>
          <w:spacing w:val="1"/>
        </w:rPr>
        <w:t xml:space="preserve"> </w:t>
      </w:r>
      <w:r w:rsidRPr="00CA02C9">
        <w:t>частина</w:t>
      </w:r>
      <w:r w:rsidRPr="00CA02C9">
        <w:rPr>
          <w:spacing w:val="1"/>
        </w:rPr>
        <w:t xml:space="preserve"> </w:t>
      </w:r>
      <w:r w:rsidRPr="00CA02C9">
        <w:t>неп</w:t>
      </w:r>
      <w:r w:rsidR="004C7093">
        <w:t>ό</w:t>
      </w:r>
      <w:r w:rsidRPr="00CA02C9">
        <w:t>гашен</w:t>
      </w:r>
      <w:r w:rsidR="004C7093">
        <w:t>ό</w:t>
      </w:r>
      <w:r w:rsidRPr="00CA02C9">
        <w:t>ї</w:t>
      </w:r>
      <w:r w:rsidRPr="00CA02C9">
        <w:rPr>
          <w:spacing w:val="1"/>
        </w:rPr>
        <w:t xml:space="preserve"> </w:t>
      </w:r>
      <w:r w:rsidRPr="00CA02C9">
        <w:t>аб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неп</w:t>
      </w:r>
      <w:r w:rsidR="004C7093">
        <w:t>ό</w:t>
      </w:r>
      <w:r w:rsidRPr="00CA02C9">
        <w:t>гашена</w:t>
      </w:r>
      <w:r w:rsidRPr="00CA02C9">
        <w:rPr>
          <w:spacing w:val="1"/>
        </w:rPr>
        <w:t xml:space="preserve"> </w:t>
      </w:r>
      <w:r w:rsidRPr="00CA02C9">
        <w:t>заб</w:t>
      </w:r>
      <w:r w:rsidR="004C7093">
        <w:t>ό</w:t>
      </w:r>
      <w:r w:rsidRPr="00CA02C9">
        <w:t>рг</w:t>
      </w:r>
      <w:r w:rsidR="004C7093">
        <w:t>ό</w:t>
      </w:r>
      <w:r w:rsidRPr="00CA02C9">
        <w:t>ван</w:t>
      </w:r>
      <w:r w:rsidR="004C7093">
        <w:t>і</w:t>
      </w:r>
      <w:r w:rsidRPr="00CA02C9">
        <w:t>сть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кредит</w:t>
      </w:r>
      <w:r w:rsidR="004C7093">
        <w:t>ό</w:t>
      </w:r>
      <w:r w:rsidRPr="00CA02C9">
        <w:t>м</w:t>
      </w:r>
      <w:r w:rsidRPr="00CA02C9">
        <w:rPr>
          <w:spacing w:val="1"/>
        </w:rPr>
        <w:t xml:space="preserve"> </w:t>
      </w:r>
      <w:r w:rsidRPr="00CA02C9">
        <w:t>перен</w:t>
      </w:r>
      <w:r w:rsidR="004C7093">
        <w:t>ό</w:t>
      </w:r>
      <w:r w:rsidRPr="00CA02C9">
        <w:t>ситься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рахун</w:t>
      </w:r>
      <w:r w:rsidR="004C7093">
        <w:t>ό</w:t>
      </w:r>
      <w:r w:rsidRPr="00CA02C9">
        <w:t>к</w:t>
      </w:r>
      <w:r w:rsidRPr="00CA02C9">
        <w:rPr>
          <w:spacing w:val="1"/>
        </w:rPr>
        <w:t xml:space="preserve"> </w:t>
      </w:r>
      <w:r w:rsidRPr="00CA02C9">
        <w:lastRenderedPageBreak/>
        <w:t>пр</w:t>
      </w:r>
      <w:r w:rsidR="004C7093">
        <w:t>ό</w:t>
      </w:r>
      <w:r w:rsidRPr="00CA02C9">
        <w:t>стр</w:t>
      </w:r>
      <w:r w:rsidR="004C7093">
        <w:t>ό</w:t>
      </w:r>
      <w:r w:rsidRPr="00CA02C9">
        <w:t>чених</w:t>
      </w:r>
      <w:r w:rsidRPr="00CA02C9">
        <w:rPr>
          <w:spacing w:val="-13"/>
        </w:rPr>
        <w:t xml:space="preserve"> </w:t>
      </w:r>
      <w:r w:rsidRPr="00CA02C9">
        <w:t>п</w:t>
      </w:r>
      <w:r w:rsidR="004C7093">
        <w:t>ό</w:t>
      </w:r>
      <w:r w:rsidRPr="00CA02C9">
        <w:t>зик.</w:t>
      </w:r>
      <w:r w:rsidRPr="00CA02C9">
        <w:rPr>
          <w:spacing w:val="-14"/>
        </w:rPr>
        <w:t xml:space="preserve"> </w:t>
      </w:r>
      <w:r w:rsidRPr="00CA02C9">
        <w:t>При</w:t>
      </w:r>
      <w:r w:rsidRPr="00CA02C9">
        <w:rPr>
          <w:spacing w:val="-12"/>
        </w:rPr>
        <w:t xml:space="preserve"> </w:t>
      </w:r>
      <w:r w:rsidRPr="00CA02C9">
        <w:t>ць</w:t>
      </w:r>
      <w:r w:rsidR="004C7093">
        <w:t>ό</w:t>
      </w:r>
      <w:r w:rsidRPr="00CA02C9">
        <w:t>му</w:t>
      </w:r>
      <w:r w:rsidRPr="00CA02C9">
        <w:rPr>
          <w:spacing w:val="-13"/>
        </w:rPr>
        <w:t xml:space="preserve"> </w:t>
      </w:r>
      <w:r w:rsidRPr="00CA02C9">
        <w:t>на</w:t>
      </w:r>
      <w:r w:rsidRPr="00CA02C9">
        <w:rPr>
          <w:spacing w:val="-13"/>
        </w:rPr>
        <w:t xml:space="preserve"> </w:t>
      </w:r>
      <w:r w:rsidR="004C7093">
        <w:t>ό</w:t>
      </w:r>
      <w:r w:rsidRPr="00CA02C9">
        <w:t>сн</w:t>
      </w:r>
      <w:r w:rsidR="004C7093">
        <w:t>ό</w:t>
      </w:r>
      <w:r w:rsidRPr="00CA02C9">
        <w:t>в</w:t>
      </w:r>
      <w:r w:rsidR="004C7093">
        <w:t>і</w:t>
      </w:r>
      <w:r w:rsidRPr="00CA02C9">
        <w:rPr>
          <w:spacing w:val="-11"/>
        </w:rPr>
        <w:t xml:space="preserve"> </w:t>
      </w:r>
      <w:r w:rsidRPr="00CA02C9">
        <w:t>мем</w:t>
      </w:r>
      <w:r w:rsidR="004C7093">
        <w:t>ό</w:t>
      </w:r>
      <w:r w:rsidRPr="00CA02C9">
        <w:t>р</w:t>
      </w:r>
      <w:r w:rsidR="004C7093">
        <w:t>і</w:t>
      </w:r>
      <w:r w:rsidRPr="00CA02C9">
        <w:t>альн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-13"/>
        </w:rPr>
        <w:t xml:space="preserve"> </w:t>
      </w:r>
      <w:r w:rsidR="004C7093">
        <w:t>ό</w:t>
      </w:r>
      <w:r w:rsidRPr="00CA02C9">
        <w:t>рдеру</w:t>
      </w:r>
      <w:r w:rsidRPr="00CA02C9">
        <w:rPr>
          <w:spacing w:val="-12"/>
        </w:rPr>
        <w:t xml:space="preserve"> </w:t>
      </w:r>
      <w:r w:rsidRPr="00CA02C9">
        <w:t>зд</w:t>
      </w:r>
      <w:r w:rsidR="004C7093">
        <w:t>і</w:t>
      </w:r>
      <w:r w:rsidRPr="00CA02C9">
        <w:t>йснюється</w:t>
      </w:r>
      <w:r w:rsidRPr="00CA02C9">
        <w:rPr>
          <w:spacing w:val="-67"/>
        </w:rPr>
        <w:t xml:space="preserve"> </w:t>
      </w:r>
      <w:r w:rsidRPr="00CA02C9">
        <w:t>запис:</w:t>
      </w:r>
    </w:p>
    <w:p w:rsidR="004A7545" w:rsidRPr="00CA02C9" w:rsidRDefault="00395855">
      <w:pPr>
        <w:pStyle w:val="a3"/>
        <w:spacing w:line="360" w:lineRule="auto"/>
        <w:ind w:left="821" w:right="2720" w:firstLine="0"/>
      </w:pPr>
      <w:r w:rsidRPr="00CA02C9">
        <w:t xml:space="preserve">Д-т рахунку з </w:t>
      </w:r>
      <w:r w:rsidR="004C7093">
        <w:t>ό</w:t>
      </w:r>
      <w:r w:rsidRPr="00CA02C9">
        <w:t>бл</w:t>
      </w:r>
      <w:r w:rsidR="004C7093">
        <w:t>і</w:t>
      </w:r>
      <w:r w:rsidRPr="00CA02C9">
        <w:t>ку пр</w:t>
      </w:r>
      <w:r w:rsidR="004C7093">
        <w:t>ό</w:t>
      </w:r>
      <w:r w:rsidRPr="00CA02C9">
        <w:t>стр</w:t>
      </w:r>
      <w:r w:rsidR="004C7093">
        <w:t>ό</w:t>
      </w:r>
      <w:r w:rsidRPr="00CA02C9">
        <w:t>чен</w:t>
      </w:r>
      <w:r w:rsidR="004C7093">
        <w:t>ό</w:t>
      </w:r>
      <w:r w:rsidRPr="00CA02C9">
        <w:t>ї заб</w:t>
      </w:r>
      <w:r w:rsidR="004C7093">
        <w:t>ό</w:t>
      </w:r>
      <w:r w:rsidRPr="00CA02C9">
        <w:t>рг</w:t>
      </w:r>
      <w:r w:rsidR="004C7093">
        <w:t>ό</w:t>
      </w:r>
      <w:r w:rsidRPr="00CA02C9">
        <w:t>ван</w:t>
      </w:r>
      <w:r w:rsidR="004C7093">
        <w:t>ό</w:t>
      </w:r>
      <w:r w:rsidRPr="00CA02C9">
        <w:t>ст</w:t>
      </w:r>
      <w:r w:rsidR="004C7093">
        <w:t>і</w:t>
      </w:r>
      <w:r w:rsidRPr="00CA02C9">
        <w:t>;</w:t>
      </w:r>
      <w:r w:rsidRPr="00CA02C9">
        <w:rPr>
          <w:spacing w:val="-67"/>
        </w:rPr>
        <w:t xml:space="preserve"> </w:t>
      </w:r>
      <w:r w:rsidRPr="00CA02C9">
        <w:t>К-т</w:t>
      </w:r>
      <w:r w:rsidRPr="00CA02C9">
        <w:rPr>
          <w:spacing w:val="-2"/>
        </w:rPr>
        <w:t xml:space="preserve"> </w:t>
      </w:r>
      <w:r w:rsidRPr="00CA02C9">
        <w:t>п</w:t>
      </w:r>
      <w:r w:rsidR="004C7093">
        <w:t>ό</w:t>
      </w:r>
      <w:r w:rsidRPr="00CA02C9">
        <w:t>зичк</w:t>
      </w:r>
      <w:r w:rsidR="004C7093">
        <w:t>ό</w:t>
      </w:r>
      <w:r w:rsidRPr="00CA02C9">
        <w:t>в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рахунку.</w:t>
      </w:r>
    </w:p>
    <w:p w:rsidR="004A7545" w:rsidRPr="00CA02C9" w:rsidRDefault="00395855">
      <w:pPr>
        <w:pStyle w:val="a3"/>
        <w:spacing w:line="360" w:lineRule="auto"/>
        <w:ind w:right="150"/>
      </w:pPr>
      <w:r w:rsidRPr="00CA02C9">
        <w:t>У</w:t>
      </w:r>
      <w:r w:rsidRPr="00CA02C9">
        <w:rPr>
          <w:spacing w:val="-5"/>
        </w:rPr>
        <w:t xml:space="preserve"> </w:t>
      </w:r>
      <w:r w:rsidRPr="00CA02C9">
        <w:t>випадку</w:t>
      </w:r>
      <w:r w:rsidRPr="00CA02C9">
        <w:rPr>
          <w:spacing w:val="-4"/>
        </w:rPr>
        <w:t xml:space="preserve"> </w:t>
      </w:r>
      <w:r w:rsidRPr="00CA02C9">
        <w:t>забезпечення</w:t>
      </w:r>
      <w:r w:rsidRPr="00CA02C9">
        <w:rPr>
          <w:spacing w:val="-3"/>
        </w:rPr>
        <w:t xml:space="preserve"> </w:t>
      </w:r>
      <w:r w:rsidRPr="00CA02C9">
        <w:t>кредиту</w:t>
      </w:r>
      <w:r w:rsidRPr="00CA02C9">
        <w:rPr>
          <w:spacing w:val="-5"/>
        </w:rPr>
        <w:t xml:space="preserve"> </w:t>
      </w:r>
      <w:r w:rsidRPr="00CA02C9">
        <w:t>застав</w:t>
      </w:r>
      <w:r w:rsidR="004C7093">
        <w:t>ό</w:t>
      </w:r>
      <w:r w:rsidRPr="00CA02C9">
        <w:t>ю</w:t>
      </w:r>
      <w:r w:rsidRPr="00CA02C9">
        <w:rPr>
          <w:spacing w:val="-3"/>
        </w:rPr>
        <w:t xml:space="preserve"> </w:t>
      </w:r>
      <w:r w:rsidRPr="00CA02C9">
        <w:t>майна</w:t>
      </w:r>
      <w:r w:rsidRPr="00CA02C9">
        <w:rPr>
          <w:spacing w:val="-5"/>
        </w:rPr>
        <w:t xml:space="preserve"> </w:t>
      </w:r>
      <w:r w:rsidRPr="00CA02C9">
        <w:t>банк</w:t>
      </w:r>
      <w:r w:rsidRPr="00CA02C9">
        <w:rPr>
          <w:spacing w:val="-6"/>
        </w:rPr>
        <w:t xml:space="preserve"> </w:t>
      </w:r>
      <w:r w:rsidR="004C7093">
        <w:t>ό</w:t>
      </w:r>
      <w:r w:rsidRPr="00CA02C9">
        <w:t>тримує</w:t>
      </w:r>
      <w:r w:rsidRPr="00CA02C9">
        <w:rPr>
          <w:spacing w:val="-4"/>
        </w:rPr>
        <w:t xml:space="preserve"> </w:t>
      </w:r>
      <w:r w:rsidRPr="00CA02C9">
        <w:t>прав</w:t>
      </w:r>
      <w:r w:rsidR="004C7093">
        <w:t>ό</w:t>
      </w:r>
      <w:r w:rsidRPr="00CA02C9">
        <w:rPr>
          <w:spacing w:val="-3"/>
        </w:rPr>
        <w:t xml:space="preserve"> </w:t>
      </w:r>
      <w:r w:rsidRPr="00CA02C9">
        <w:t>на</w:t>
      </w:r>
      <w:r w:rsidRPr="00CA02C9">
        <w:rPr>
          <w:spacing w:val="-68"/>
        </w:rPr>
        <w:t xml:space="preserve"> </w:t>
      </w:r>
      <w:r w:rsidRPr="00CA02C9">
        <w:t>заставлене майн</w:t>
      </w:r>
      <w:r w:rsidR="004C7093">
        <w:t>ό</w:t>
      </w:r>
      <w:r w:rsidRPr="00CA02C9">
        <w:t>. Якщ</w:t>
      </w:r>
      <w:r w:rsidR="004C7093">
        <w:t>ό</w:t>
      </w:r>
      <w:r w:rsidRPr="00CA02C9">
        <w:t xml:space="preserve"> майн</w:t>
      </w:r>
      <w:r w:rsidR="004C7093">
        <w:t>ό</w:t>
      </w:r>
      <w:r w:rsidRPr="00CA02C9">
        <w:t xml:space="preserve"> знах</w:t>
      </w:r>
      <w:r w:rsidR="004C7093">
        <w:t>ό</w:t>
      </w:r>
      <w:r w:rsidRPr="00CA02C9">
        <w:t>диться у заставника, в</w:t>
      </w:r>
      <w:r w:rsidR="004C7093">
        <w:t>і</w:t>
      </w:r>
      <w:r w:rsidRPr="00CA02C9">
        <w:t>н з</w:t>
      </w:r>
      <w:r w:rsidR="004C7093">
        <w:t>ό</w:t>
      </w:r>
      <w:r w:rsidRPr="00CA02C9">
        <w:t>б</w:t>
      </w:r>
      <w:r w:rsidR="004C7093">
        <w:t>ό</w:t>
      </w:r>
      <w:r w:rsidRPr="00CA02C9">
        <w:t>в'язаний</w:t>
      </w:r>
      <w:r w:rsidRPr="00CA02C9">
        <w:rPr>
          <w:spacing w:val="1"/>
        </w:rPr>
        <w:t xml:space="preserve"> </w:t>
      </w:r>
      <w:r w:rsidRPr="00CA02C9">
        <w:t>передати й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на в</w:t>
      </w:r>
      <w:r w:rsidR="004C7093">
        <w:t>і</w:t>
      </w:r>
      <w:r w:rsidRPr="00CA02C9">
        <w:t>дп</w:t>
      </w:r>
      <w:r w:rsidR="004C7093">
        <w:t>ό</w:t>
      </w:r>
      <w:r w:rsidRPr="00CA02C9">
        <w:t>в</w:t>
      </w:r>
      <w:r w:rsidR="004C7093">
        <w:t>і</w:t>
      </w:r>
      <w:r w:rsidRPr="00CA02C9">
        <w:t>дальне збер</w:t>
      </w:r>
      <w:r w:rsidR="004C7093">
        <w:t>і</w:t>
      </w:r>
      <w:r w:rsidRPr="00CA02C9">
        <w:t>гання в банк. При ць</w:t>
      </w:r>
      <w:r w:rsidR="004C7093">
        <w:t>ό</w:t>
      </w:r>
      <w:r w:rsidRPr="00CA02C9">
        <w:t>му зд</w:t>
      </w:r>
      <w:r w:rsidR="004C7093">
        <w:t>і</w:t>
      </w:r>
      <w:r w:rsidRPr="00CA02C9">
        <w:t>йснюються</w:t>
      </w:r>
      <w:r w:rsidRPr="00CA02C9">
        <w:rPr>
          <w:spacing w:val="1"/>
        </w:rPr>
        <w:t xml:space="preserve"> </w:t>
      </w:r>
      <w:r w:rsidRPr="00CA02C9">
        <w:t>наступн</w:t>
      </w:r>
      <w:r w:rsidR="004C7093">
        <w:t>і</w:t>
      </w:r>
      <w:r w:rsidRPr="00CA02C9">
        <w:rPr>
          <w:spacing w:val="-1"/>
        </w:rPr>
        <w:t xml:space="preserve"> </w:t>
      </w:r>
      <w:r w:rsidRPr="00CA02C9">
        <w:t>пр</w:t>
      </w:r>
      <w:r w:rsidR="004C7093">
        <w:t>ό</w:t>
      </w:r>
      <w:r w:rsidRPr="00CA02C9">
        <w:t>в</w:t>
      </w:r>
      <w:r w:rsidR="004C7093">
        <w:t>ό</w:t>
      </w:r>
      <w:r w:rsidRPr="00CA02C9">
        <w:t>дки</w:t>
      </w:r>
      <w:r w:rsidRPr="00CA02C9">
        <w:rPr>
          <w:spacing w:val="-1"/>
        </w:rPr>
        <w:t xml:space="preserve"> </w:t>
      </w:r>
      <w:r w:rsidRPr="00CA02C9">
        <w:t>за</w:t>
      </w:r>
      <w:r w:rsidRPr="00CA02C9">
        <w:rPr>
          <w:spacing w:val="-2"/>
        </w:rPr>
        <w:t xml:space="preserve"> </w:t>
      </w:r>
      <w:r w:rsidRPr="00CA02C9">
        <w:t>п</w:t>
      </w:r>
      <w:r w:rsidR="004C7093">
        <w:t>ό</w:t>
      </w:r>
      <w:r w:rsidRPr="00CA02C9">
        <w:t>забаланс</w:t>
      </w:r>
      <w:r w:rsidR="004C7093">
        <w:t>ό</w:t>
      </w:r>
      <w:r w:rsidRPr="00CA02C9">
        <w:t>вими рахунками:</w:t>
      </w:r>
    </w:p>
    <w:p w:rsidR="004A7545" w:rsidRPr="00CA02C9" w:rsidRDefault="00395855">
      <w:pPr>
        <w:pStyle w:val="a3"/>
        <w:spacing w:before="1"/>
        <w:ind w:left="821" w:firstLine="0"/>
      </w:pPr>
      <w:r w:rsidRPr="00CA02C9">
        <w:t>1)</w:t>
      </w:r>
      <w:r w:rsidRPr="00CA02C9">
        <w:rPr>
          <w:spacing w:val="-1"/>
        </w:rPr>
        <w:t xml:space="preserve"> </w:t>
      </w:r>
      <w:r w:rsidRPr="00CA02C9">
        <w:t>Д-т</w:t>
      </w:r>
      <w:r w:rsidRPr="00CA02C9">
        <w:rPr>
          <w:spacing w:val="-1"/>
        </w:rPr>
        <w:t xml:space="preserve"> </w:t>
      </w:r>
      <w:r w:rsidRPr="00CA02C9">
        <w:t>-</w:t>
      </w:r>
      <w:r w:rsidRPr="00CA02C9">
        <w:rPr>
          <w:spacing w:val="-1"/>
        </w:rPr>
        <w:t xml:space="preserve"> </w:t>
      </w:r>
      <w:r w:rsidRPr="00CA02C9">
        <w:t>9500; 2)</w:t>
      </w:r>
      <w:r w:rsidRPr="00CA02C9">
        <w:rPr>
          <w:spacing w:val="-1"/>
        </w:rPr>
        <w:t xml:space="preserve"> </w:t>
      </w:r>
      <w:r w:rsidRPr="00CA02C9">
        <w:t>Д-т</w:t>
      </w:r>
      <w:r w:rsidRPr="00CA02C9">
        <w:rPr>
          <w:spacing w:val="-2"/>
        </w:rPr>
        <w:t xml:space="preserve"> </w:t>
      </w:r>
      <w:r w:rsidRPr="00CA02C9">
        <w:t>-</w:t>
      </w:r>
      <w:r w:rsidRPr="00CA02C9">
        <w:rPr>
          <w:spacing w:val="-1"/>
        </w:rPr>
        <w:t xml:space="preserve"> </w:t>
      </w:r>
      <w:r w:rsidRPr="00CA02C9">
        <w:t>9900:</w:t>
      </w:r>
    </w:p>
    <w:p w:rsidR="004A7545" w:rsidRPr="00CA02C9" w:rsidRDefault="00395855">
      <w:pPr>
        <w:pStyle w:val="a3"/>
        <w:spacing w:before="160"/>
        <w:ind w:left="821" w:firstLine="0"/>
      </w:pPr>
      <w:r w:rsidRPr="00CA02C9">
        <w:t>К-т</w:t>
      </w:r>
      <w:r w:rsidRPr="00CA02C9">
        <w:rPr>
          <w:spacing w:val="-2"/>
        </w:rPr>
        <w:t xml:space="preserve"> </w:t>
      </w:r>
      <w:r w:rsidRPr="00CA02C9">
        <w:t>-</w:t>
      </w:r>
      <w:r w:rsidRPr="00CA02C9">
        <w:rPr>
          <w:spacing w:val="68"/>
        </w:rPr>
        <w:t xml:space="preserve"> </w:t>
      </w:r>
      <w:r w:rsidRPr="00CA02C9">
        <w:t>9900; К-т</w:t>
      </w:r>
      <w:r w:rsidRPr="00CA02C9">
        <w:rPr>
          <w:spacing w:val="-2"/>
        </w:rPr>
        <w:t xml:space="preserve"> </w:t>
      </w:r>
      <w:r w:rsidRPr="00CA02C9">
        <w:t>-</w:t>
      </w:r>
      <w:r w:rsidRPr="00CA02C9">
        <w:rPr>
          <w:spacing w:val="68"/>
        </w:rPr>
        <w:t xml:space="preserve"> </w:t>
      </w:r>
      <w:r w:rsidRPr="00CA02C9">
        <w:t>9501</w:t>
      </w:r>
    </w:p>
    <w:p w:rsidR="004A7545" w:rsidRPr="00CA02C9" w:rsidRDefault="004C7093">
      <w:pPr>
        <w:pStyle w:val="a3"/>
        <w:spacing w:before="162" w:line="360" w:lineRule="auto"/>
        <w:ind w:right="152"/>
      </w:pPr>
      <w:r>
        <w:t>і</w:t>
      </w:r>
      <w:r w:rsidR="00395855" w:rsidRPr="00CA02C9">
        <w:rPr>
          <w:spacing w:val="1"/>
        </w:rPr>
        <w:t xml:space="preserve"> </w:t>
      </w:r>
      <w:r w:rsidR="00395855" w:rsidRPr="00CA02C9">
        <w:t>списується</w:t>
      </w:r>
      <w:r w:rsidR="00395855" w:rsidRPr="00CA02C9">
        <w:rPr>
          <w:spacing w:val="1"/>
        </w:rPr>
        <w:t xml:space="preserve"> </w:t>
      </w:r>
      <w:r w:rsidR="00395855" w:rsidRPr="00CA02C9">
        <w:t>з</w:t>
      </w:r>
      <w:r w:rsidR="00395855" w:rsidRPr="00CA02C9">
        <w:rPr>
          <w:spacing w:val="1"/>
        </w:rPr>
        <w:t xml:space="preserve"> </w:t>
      </w:r>
      <w:r w:rsidR="00395855" w:rsidRPr="00CA02C9">
        <w:t>п</w:t>
      </w:r>
      <w:r>
        <w:t>ό</w:t>
      </w:r>
      <w:r w:rsidR="00395855" w:rsidRPr="00CA02C9">
        <w:t>забаланс</w:t>
      </w:r>
      <w:r>
        <w:t>ό</w:t>
      </w:r>
      <w:r w:rsidR="00395855" w:rsidRPr="00CA02C9">
        <w:t>в</w:t>
      </w:r>
      <w:r>
        <w:t>ό</w:t>
      </w:r>
      <w:r w:rsidR="00395855" w:rsidRPr="00CA02C9">
        <w:t>г</w:t>
      </w:r>
      <w:r>
        <w:t>ό</w:t>
      </w:r>
      <w:r w:rsidR="00395855" w:rsidRPr="00CA02C9">
        <w:rPr>
          <w:spacing w:val="1"/>
        </w:rPr>
        <w:t xml:space="preserve"> </w:t>
      </w:r>
      <w:r w:rsidR="00395855" w:rsidRPr="00CA02C9">
        <w:t>рахунку</w:t>
      </w:r>
      <w:r w:rsidR="00395855" w:rsidRPr="00CA02C9">
        <w:rPr>
          <w:spacing w:val="1"/>
        </w:rPr>
        <w:t xml:space="preserve"> </w:t>
      </w:r>
      <w:r w:rsidR="00395855" w:rsidRPr="00CA02C9">
        <w:t>акт</w:t>
      </w:r>
      <w:r w:rsidR="00395855" w:rsidRPr="00CA02C9">
        <w:rPr>
          <w:spacing w:val="1"/>
        </w:rPr>
        <w:t xml:space="preserve"> </w:t>
      </w:r>
      <w:r w:rsidR="00395855" w:rsidRPr="00CA02C9">
        <w:t>передач</w:t>
      </w:r>
      <w:r>
        <w:t>і</w:t>
      </w:r>
      <w:r w:rsidR="00395855" w:rsidRPr="00CA02C9">
        <w:rPr>
          <w:spacing w:val="1"/>
        </w:rPr>
        <w:t xml:space="preserve"> </w:t>
      </w:r>
      <w:r w:rsidR="00395855" w:rsidRPr="00CA02C9">
        <w:t>заставлен</w:t>
      </w:r>
      <w:r>
        <w:t>ό</w:t>
      </w:r>
      <w:r w:rsidR="00395855" w:rsidRPr="00CA02C9">
        <w:t>г</w:t>
      </w:r>
      <w:r>
        <w:t>ό</w:t>
      </w:r>
      <w:r w:rsidR="00395855" w:rsidRPr="00CA02C9">
        <w:rPr>
          <w:spacing w:val="1"/>
        </w:rPr>
        <w:t xml:space="preserve"> </w:t>
      </w:r>
      <w:r w:rsidR="00395855" w:rsidRPr="00CA02C9">
        <w:t>майна:</w:t>
      </w:r>
    </w:p>
    <w:p w:rsidR="004A7545" w:rsidRPr="00CA02C9" w:rsidRDefault="00395855">
      <w:pPr>
        <w:pStyle w:val="a3"/>
        <w:ind w:left="821" w:firstLine="0"/>
      </w:pPr>
      <w:r w:rsidRPr="00CA02C9">
        <w:t>Д-т</w:t>
      </w:r>
      <w:r w:rsidRPr="00CA02C9">
        <w:rPr>
          <w:spacing w:val="67"/>
        </w:rPr>
        <w:t xml:space="preserve"> </w:t>
      </w:r>
      <w:r w:rsidRPr="00CA02C9">
        <w:t>9910;</w:t>
      </w:r>
      <w:r w:rsidRPr="00CA02C9">
        <w:rPr>
          <w:spacing w:val="-2"/>
        </w:rPr>
        <w:t xml:space="preserve"> </w:t>
      </w:r>
      <w:r w:rsidRPr="00CA02C9">
        <w:t>К-т</w:t>
      </w:r>
      <w:r w:rsidRPr="00CA02C9">
        <w:rPr>
          <w:spacing w:val="-1"/>
        </w:rPr>
        <w:t xml:space="preserve"> </w:t>
      </w:r>
      <w:r w:rsidRPr="00CA02C9">
        <w:t>9819.</w:t>
      </w:r>
    </w:p>
    <w:p w:rsidR="004A7545" w:rsidRDefault="00395855">
      <w:pPr>
        <w:pStyle w:val="a3"/>
        <w:spacing w:before="161" w:line="360" w:lineRule="auto"/>
        <w:ind w:right="153"/>
      </w:pPr>
      <w:r w:rsidRPr="00CA02C9">
        <w:t>В анал</w:t>
      </w:r>
      <w:r w:rsidR="004C7093">
        <w:t>і</w:t>
      </w:r>
      <w:r w:rsidRPr="00CA02C9">
        <w:t>тичн</w:t>
      </w:r>
      <w:r w:rsidR="004C7093">
        <w:t>ό</w:t>
      </w:r>
      <w:r w:rsidRPr="00CA02C9">
        <w:t xml:space="preserve">му </w:t>
      </w:r>
      <w:r w:rsidR="004C7093">
        <w:t>ό</w:t>
      </w:r>
      <w:r w:rsidRPr="00CA02C9">
        <w:t>бл</w:t>
      </w:r>
      <w:r w:rsidR="004C7093">
        <w:t>і</w:t>
      </w:r>
      <w:r w:rsidRPr="00CA02C9">
        <w:t>ку д</w:t>
      </w:r>
      <w:r w:rsidR="004C7093">
        <w:t>ό</w:t>
      </w:r>
      <w:r w:rsidRPr="00CA02C9">
        <w:t xml:space="preserve"> п</w:t>
      </w:r>
      <w:r w:rsidR="004C7093">
        <w:t>ό</w:t>
      </w:r>
      <w:r w:rsidRPr="00CA02C9">
        <w:t>забаланс</w:t>
      </w:r>
      <w:r w:rsidR="004C7093">
        <w:t>ό</w:t>
      </w:r>
      <w:r w:rsidRPr="00CA02C9">
        <w:t>вих рахунк</w:t>
      </w:r>
      <w:r w:rsidR="004C7093">
        <w:t>і</w:t>
      </w:r>
      <w:r w:rsidRPr="00CA02C9">
        <w:t>в № 9819,9500, 9501</w:t>
      </w:r>
      <w:r w:rsidRPr="00CA02C9">
        <w:rPr>
          <w:spacing w:val="1"/>
        </w:rPr>
        <w:t xml:space="preserve"> </w:t>
      </w:r>
      <w:r w:rsidRPr="00CA02C9">
        <w:t>ведуться</w:t>
      </w:r>
      <w:r w:rsidRPr="00CA02C9">
        <w:rPr>
          <w:spacing w:val="56"/>
        </w:rPr>
        <w:t xml:space="preserve"> </w:t>
      </w:r>
      <w:r w:rsidRPr="00CA02C9">
        <w:t>картки</w:t>
      </w:r>
      <w:r w:rsidRPr="00CA02C9">
        <w:rPr>
          <w:spacing w:val="55"/>
        </w:rPr>
        <w:t xml:space="preserve"> </w:t>
      </w:r>
      <w:r w:rsidR="004C7093">
        <w:t>ό</w:t>
      </w:r>
      <w:r w:rsidRPr="00CA02C9">
        <w:t>бл</w:t>
      </w:r>
      <w:r w:rsidR="004C7093">
        <w:t>і</w:t>
      </w:r>
      <w:r w:rsidRPr="00CA02C9">
        <w:t>ку</w:t>
      </w:r>
      <w:r w:rsidRPr="00CA02C9">
        <w:rPr>
          <w:spacing w:val="55"/>
        </w:rPr>
        <w:t xml:space="preserve"> </w:t>
      </w:r>
      <w:r w:rsidRPr="00CA02C9">
        <w:t>застави,</w:t>
      </w:r>
      <w:r w:rsidRPr="00CA02C9">
        <w:rPr>
          <w:spacing w:val="54"/>
        </w:rPr>
        <w:t xml:space="preserve"> </w:t>
      </w:r>
      <w:r w:rsidRPr="00CA02C9">
        <w:t>забезпечення.</w:t>
      </w:r>
      <w:r w:rsidRPr="00CA02C9">
        <w:rPr>
          <w:spacing w:val="56"/>
        </w:rPr>
        <w:t xml:space="preserve"> </w:t>
      </w:r>
      <w:r w:rsidRPr="00CA02C9">
        <w:t>З</w:t>
      </w:r>
      <w:r w:rsidRPr="00CA02C9">
        <w:rPr>
          <w:spacing w:val="54"/>
        </w:rPr>
        <w:t xml:space="preserve"> </w:t>
      </w:r>
      <w:r w:rsidRPr="00CA02C9">
        <w:t>мет</w:t>
      </w:r>
      <w:r w:rsidR="004C7093">
        <w:t>ό</w:t>
      </w:r>
      <w:r w:rsidRPr="00CA02C9">
        <w:t>ю</w:t>
      </w:r>
      <w:r w:rsidRPr="00CA02C9">
        <w:rPr>
          <w:spacing w:val="58"/>
        </w:rPr>
        <w:t xml:space="preserve"> </w:t>
      </w:r>
      <w:r w:rsidRPr="00CA02C9">
        <w:t>зв</w:t>
      </w:r>
      <w:r w:rsidR="004C7093">
        <w:t>і</w:t>
      </w:r>
      <w:r w:rsidRPr="00CA02C9">
        <w:t>ряння</w:t>
      </w:r>
      <w:r w:rsidRPr="00CA02C9">
        <w:rPr>
          <w:spacing w:val="56"/>
        </w:rPr>
        <w:t xml:space="preserve"> </w:t>
      </w:r>
      <w:r w:rsidRPr="00CA02C9">
        <w:t>наявн</w:t>
      </w:r>
      <w:r w:rsidR="004C7093">
        <w:t>ό</w:t>
      </w:r>
      <w:r w:rsidRPr="00CA02C9">
        <w:t>ст</w:t>
      </w:r>
      <w:r w:rsidR="004C7093">
        <w:t>і</w:t>
      </w:r>
    </w:p>
    <w:p w:rsidR="004A7545" w:rsidRPr="00CA02C9" w:rsidRDefault="00395855">
      <w:pPr>
        <w:pStyle w:val="a3"/>
        <w:spacing w:before="77" w:line="360" w:lineRule="auto"/>
        <w:ind w:right="154" w:firstLine="0"/>
      </w:pPr>
      <w:r w:rsidRPr="00CA02C9">
        <w:t>ц</w:t>
      </w:r>
      <w:r w:rsidR="004C7093">
        <w:t>і</w:t>
      </w:r>
      <w:r w:rsidRPr="00CA02C9">
        <w:t>нн</w:t>
      </w:r>
      <w:r w:rsidR="004C7093">
        <w:t>ό</w:t>
      </w:r>
      <w:r w:rsidRPr="00CA02C9">
        <w:t>стей, д</w:t>
      </w:r>
      <w:r w:rsidR="004C7093">
        <w:t>ό</w:t>
      </w:r>
      <w:r w:rsidRPr="00CA02C9">
        <w:t>кумент</w:t>
      </w:r>
      <w:r w:rsidR="004C7093">
        <w:t>і</w:t>
      </w:r>
      <w:r w:rsidRPr="00CA02C9">
        <w:t>в, ц</w:t>
      </w:r>
      <w:r w:rsidR="004C7093">
        <w:t>і</w:t>
      </w:r>
      <w:r w:rsidRPr="00CA02C9">
        <w:t>нних папер</w:t>
      </w:r>
      <w:r w:rsidR="004C7093">
        <w:t>і</w:t>
      </w:r>
      <w:r w:rsidRPr="00CA02C9">
        <w:t>в у сх</w:t>
      </w:r>
      <w:r w:rsidR="004C7093">
        <w:t>ό</w:t>
      </w:r>
      <w:r w:rsidRPr="00CA02C9">
        <w:t>вищ</w:t>
      </w:r>
      <w:r w:rsidR="004C7093">
        <w:t>і</w:t>
      </w:r>
      <w:r w:rsidRPr="00CA02C9">
        <w:t xml:space="preserve"> та даних </w:t>
      </w:r>
      <w:r w:rsidR="004C7093">
        <w:t>ό</w:t>
      </w:r>
      <w:r w:rsidRPr="00CA02C9">
        <w:t>бл</w:t>
      </w:r>
      <w:r w:rsidR="004C7093">
        <w:t>і</w:t>
      </w:r>
      <w:r w:rsidRPr="00CA02C9">
        <w:t>ку щ</w:t>
      </w:r>
      <w:r w:rsidR="004C7093">
        <w:t>ό</w:t>
      </w:r>
      <w:r w:rsidRPr="00CA02C9">
        <w:t>кварталу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винна</w:t>
      </w:r>
      <w:r w:rsidRPr="00CA02C9">
        <w:rPr>
          <w:spacing w:val="-3"/>
        </w:rPr>
        <w:t xml:space="preserve"> </w:t>
      </w:r>
      <w:r w:rsidRPr="00CA02C9">
        <w:t>зд</w:t>
      </w:r>
      <w:r w:rsidR="004C7093">
        <w:t>і</w:t>
      </w:r>
      <w:r w:rsidRPr="00CA02C9">
        <w:t>йснюватися</w:t>
      </w:r>
      <w:r w:rsidRPr="00CA02C9">
        <w:rPr>
          <w:spacing w:val="-2"/>
        </w:rPr>
        <w:t xml:space="preserve"> </w:t>
      </w:r>
      <w:r w:rsidR="004C7093">
        <w:t>і</w:t>
      </w:r>
      <w:r w:rsidRPr="00CA02C9">
        <w:t>нвентаризац</w:t>
      </w:r>
      <w:r w:rsidR="004C7093">
        <w:t>і</w:t>
      </w:r>
      <w:r w:rsidRPr="00CA02C9">
        <w:t>я</w:t>
      </w:r>
      <w:r w:rsidRPr="00CA02C9">
        <w:rPr>
          <w:spacing w:val="-2"/>
        </w:rPr>
        <w:t xml:space="preserve"> </w:t>
      </w:r>
      <w:r w:rsidRPr="00CA02C9">
        <w:t>за</w:t>
      </w:r>
      <w:r w:rsidRPr="00CA02C9">
        <w:rPr>
          <w:spacing w:val="-1"/>
        </w:rPr>
        <w:t xml:space="preserve"> </w:t>
      </w:r>
      <w:r w:rsidRPr="00CA02C9">
        <w:t>п</w:t>
      </w:r>
      <w:r w:rsidR="004C7093">
        <w:t>ό</w:t>
      </w:r>
      <w:r w:rsidRPr="00CA02C9">
        <w:t>забаланс</w:t>
      </w:r>
      <w:r w:rsidR="004C7093">
        <w:t>ό</w:t>
      </w:r>
      <w:r w:rsidRPr="00CA02C9">
        <w:t>вими</w:t>
      </w:r>
      <w:r w:rsidRPr="00CA02C9">
        <w:rPr>
          <w:spacing w:val="-1"/>
        </w:rPr>
        <w:t xml:space="preserve"> </w:t>
      </w:r>
      <w:r w:rsidRPr="00CA02C9">
        <w:t>рахунками.</w:t>
      </w:r>
    </w:p>
    <w:p w:rsidR="004A7545" w:rsidRPr="00CA02C9" w:rsidRDefault="00395855">
      <w:pPr>
        <w:pStyle w:val="a3"/>
        <w:spacing w:before="1" w:line="360" w:lineRule="auto"/>
        <w:ind w:right="147"/>
      </w:pPr>
      <w:r w:rsidRPr="00CA02C9">
        <w:t>Пер</w:t>
      </w:r>
      <w:r w:rsidR="004C7093">
        <w:t>іό</w:t>
      </w:r>
      <w:r w:rsidRPr="00CA02C9">
        <w:t>дичн</w:t>
      </w:r>
      <w:r w:rsidR="004C7093">
        <w:t>ό</w:t>
      </w:r>
      <w:r w:rsidRPr="00CA02C9">
        <w:t xml:space="preserve">, </w:t>
      </w:r>
      <w:r w:rsidR="004C7093">
        <w:t>ό</w:t>
      </w:r>
      <w:r w:rsidRPr="00CA02C9">
        <w:t>дин раз на м</w:t>
      </w:r>
      <w:r w:rsidR="004C7093">
        <w:t>і</w:t>
      </w:r>
      <w:r w:rsidRPr="00CA02C9">
        <w:t>сяць аб</w:t>
      </w:r>
      <w:r w:rsidR="004C7093">
        <w:t>ό</w:t>
      </w:r>
      <w:r w:rsidRPr="00CA02C9">
        <w:t xml:space="preserve"> квартал, банк п</w:t>
      </w:r>
      <w:r w:rsidR="004C7093">
        <w:t>ό</w:t>
      </w:r>
      <w:r w:rsidRPr="00CA02C9">
        <w:t>винен анал</w:t>
      </w:r>
      <w:r w:rsidR="004C7093">
        <w:t>і</w:t>
      </w:r>
      <w:r w:rsidRPr="00CA02C9">
        <w:t>зувати</w:t>
      </w:r>
      <w:r w:rsidRPr="00CA02C9">
        <w:rPr>
          <w:spacing w:val="1"/>
        </w:rPr>
        <w:t xml:space="preserve"> </w:t>
      </w:r>
      <w:r w:rsidRPr="00CA02C9">
        <w:t>як</w:t>
      </w:r>
      <w:r w:rsidR="004C7093">
        <w:t>і</w:t>
      </w:r>
      <w:r w:rsidRPr="00CA02C9">
        <w:t>сть</w:t>
      </w:r>
      <w:r w:rsidRPr="00CA02C9">
        <w:rPr>
          <w:spacing w:val="-14"/>
        </w:rPr>
        <w:t xml:space="preserve"> </w:t>
      </w:r>
      <w:r w:rsidRPr="00CA02C9">
        <w:t>кредитн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-13"/>
        </w:rPr>
        <w:t xml:space="preserve"> </w:t>
      </w:r>
      <w:r w:rsidRPr="00CA02C9">
        <w:t>п</w:t>
      </w:r>
      <w:r w:rsidR="004C7093">
        <w:t>ό</w:t>
      </w:r>
      <w:r w:rsidRPr="00CA02C9">
        <w:t>ртфеля.</w:t>
      </w:r>
      <w:r w:rsidRPr="00CA02C9">
        <w:rPr>
          <w:spacing w:val="-14"/>
        </w:rPr>
        <w:t xml:space="preserve"> </w:t>
      </w:r>
      <w:r w:rsidRPr="00CA02C9">
        <w:t>П</w:t>
      </w:r>
      <w:r w:rsidR="004C7093">
        <w:t>і</w:t>
      </w:r>
      <w:r w:rsidRPr="00CA02C9">
        <w:t>длягає</w:t>
      </w:r>
      <w:r w:rsidRPr="00CA02C9">
        <w:rPr>
          <w:spacing w:val="-13"/>
        </w:rPr>
        <w:t xml:space="preserve"> </w:t>
      </w:r>
      <w:r w:rsidR="004C7093">
        <w:t>і</w:t>
      </w:r>
      <w:r w:rsidRPr="00CA02C9">
        <w:t>нвентаризац</w:t>
      </w:r>
      <w:r w:rsidR="004C7093">
        <w:t>і</w:t>
      </w:r>
      <w:r w:rsidRPr="00CA02C9">
        <w:t>ї</w:t>
      </w:r>
      <w:r w:rsidRPr="00CA02C9">
        <w:rPr>
          <w:spacing w:val="-13"/>
        </w:rPr>
        <w:t xml:space="preserve"> </w:t>
      </w:r>
      <w:r w:rsidRPr="00CA02C9">
        <w:t>та</w:t>
      </w:r>
      <w:r w:rsidRPr="00CA02C9">
        <w:rPr>
          <w:spacing w:val="-13"/>
        </w:rPr>
        <w:t xml:space="preserve"> </w:t>
      </w:r>
      <w:r w:rsidRPr="00CA02C9">
        <w:t>анал</w:t>
      </w:r>
      <w:r w:rsidR="004C7093">
        <w:t>і</w:t>
      </w:r>
      <w:r w:rsidRPr="00CA02C9">
        <w:t>зу</w:t>
      </w:r>
      <w:r w:rsidRPr="00CA02C9">
        <w:rPr>
          <w:spacing w:val="-13"/>
        </w:rPr>
        <w:t xml:space="preserve"> </w:t>
      </w:r>
      <w:r w:rsidRPr="00CA02C9">
        <w:t>заб</w:t>
      </w:r>
      <w:r w:rsidR="004C7093">
        <w:t>ό</w:t>
      </w:r>
      <w:r w:rsidRPr="00CA02C9">
        <w:t>рг</w:t>
      </w:r>
      <w:r w:rsidR="004C7093">
        <w:t>ό</w:t>
      </w:r>
      <w:r w:rsidRPr="00CA02C9">
        <w:t>ван</w:t>
      </w:r>
      <w:r w:rsidR="004C7093">
        <w:t>і</w:t>
      </w:r>
      <w:r w:rsidRPr="00CA02C9">
        <w:t>сть</w:t>
      </w:r>
      <w:r w:rsidRPr="00CA02C9">
        <w:rPr>
          <w:spacing w:val="-67"/>
        </w:rPr>
        <w:t xml:space="preserve"> </w:t>
      </w:r>
      <w:r w:rsidRPr="00CA02C9">
        <w:t xml:space="preserve">за кредитами, яка </w:t>
      </w:r>
      <w:r w:rsidR="004C7093">
        <w:t>ό</w:t>
      </w:r>
      <w:r w:rsidRPr="00CA02C9">
        <w:t>бл</w:t>
      </w:r>
      <w:r w:rsidR="004C7093">
        <w:t>і</w:t>
      </w:r>
      <w:r w:rsidRPr="00CA02C9">
        <w:t>к</w:t>
      </w:r>
      <w:r w:rsidR="004C7093">
        <w:t>ό</w:t>
      </w:r>
      <w:r w:rsidRPr="00CA02C9">
        <w:t>вується на рахунках пр</w:t>
      </w:r>
      <w:r w:rsidR="004C7093">
        <w:t>ό</w:t>
      </w:r>
      <w:r w:rsidRPr="00CA02C9">
        <w:t>стр</w:t>
      </w:r>
      <w:r w:rsidR="004C7093">
        <w:t>ό</w:t>
      </w:r>
      <w:r w:rsidRPr="00CA02C9">
        <w:t>чених п</w:t>
      </w:r>
      <w:r w:rsidR="004C7093">
        <w:t>ό</w:t>
      </w:r>
      <w:r w:rsidRPr="00CA02C9">
        <w:t>зик з мет</w:t>
      </w:r>
      <w:r w:rsidR="004C7093">
        <w:t>ό</w:t>
      </w:r>
      <w:r w:rsidRPr="00CA02C9">
        <w:t>ю</w:t>
      </w:r>
      <w:r w:rsidRPr="00CA02C9">
        <w:rPr>
          <w:spacing w:val="1"/>
        </w:rPr>
        <w:t xml:space="preserve"> </w:t>
      </w:r>
      <w:r w:rsidRPr="00CA02C9">
        <w:t>виявлення</w:t>
      </w:r>
      <w:r w:rsidRPr="00CA02C9">
        <w:rPr>
          <w:spacing w:val="1"/>
        </w:rPr>
        <w:t xml:space="preserve"> </w:t>
      </w:r>
      <w:r w:rsidRPr="00CA02C9">
        <w:t>сумн</w:t>
      </w:r>
      <w:r w:rsidR="004C7093">
        <w:t>і</w:t>
      </w:r>
      <w:r w:rsidRPr="00CA02C9">
        <w:t>вн</w:t>
      </w:r>
      <w:r w:rsidR="004C7093">
        <w:t>ό</w:t>
      </w:r>
      <w:r w:rsidRPr="00CA02C9">
        <w:t>ї.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стання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і</w:t>
      </w:r>
      <w:r w:rsidRPr="00CA02C9">
        <w:t>длягає</w:t>
      </w:r>
      <w:r w:rsidRPr="00CA02C9">
        <w:rPr>
          <w:spacing w:val="1"/>
        </w:rPr>
        <w:t xml:space="preserve"> </w:t>
      </w:r>
      <w:r w:rsidRPr="00CA02C9">
        <w:t>перенесенню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рахун</w:t>
      </w:r>
      <w:r w:rsidR="004C7093">
        <w:t>ό</w:t>
      </w:r>
      <w:r w:rsidRPr="00CA02C9">
        <w:t>к</w:t>
      </w:r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бл</w:t>
      </w:r>
      <w:r w:rsidR="004C7093">
        <w:t>і</w:t>
      </w:r>
      <w:r w:rsidRPr="00CA02C9">
        <w:t>ку</w:t>
      </w:r>
      <w:r w:rsidRPr="00CA02C9">
        <w:rPr>
          <w:spacing w:val="-67"/>
        </w:rPr>
        <w:t xml:space="preserve"> </w:t>
      </w:r>
      <w:r w:rsidRPr="00CA02C9">
        <w:t>сумн</w:t>
      </w:r>
      <w:r w:rsidR="004C7093">
        <w:t>і</w:t>
      </w:r>
      <w:r w:rsidRPr="00CA02C9">
        <w:t>вн</w:t>
      </w:r>
      <w:r w:rsidR="004C7093">
        <w:t>ό</w:t>
      </w:r>
      <w:r w:rsidRPr="00CA02C9">
        <w:t>ї</w:t>
      </w:r>
      <w:r w:rsidRPr="00CA02C9">
        <w:rPr>
          <w:spacing w:val="-1"/>
        </w:rPr>
        <w:t xml:space="preserve"> </w:t>
      </w:r>
      <w:r w:rsidRPr="00CA02C9">
        <w:t>заб</w:t>
      </w:r>
      <w:r w:rsidR="004C7093">
        <w:t>ό</w:t>
      </w:r>
      <w:r w:rsidRPr="00CA02C9">
        <w:t>рг</w:t>
      </w:r>
      <w:r w:rsidR="004C7093">
        <w:t>ό</w:t>
      </w:r>
      <w:r w:rsidRPr="00CA02C9">
        <w:t>ван</w:t>
      </w:r>
      <w:r w:rsidR="004C7093">
        <w:t>ό</w:t>
      </w:r>
      <w:r w:rsidRPr="00CA02C9">
        <w:t>ст</w:t>
      </w:r>
      <w:r w:rsidR="004C7093">
        <w:t>і</w:t>
      </w:r>
      <w:r w:rsidRPr="00CA02C9">
        <w:t>.</w:t>
      </w:r>
    </w:p>
    <w:p w:rsidR="004A7545" w:rsidRPr="00CA02C9" w:rsidRDefault="00395855">
      <w:pPr>
        <w:pStyle w:val="a3"/>
        <w:spacing w:line="360" w:lineRule="auto"/>
        <w:ind w:left="821" w:right="1885" w:firstLine="0"/>
      </w:pPr>
      <w:r w:rsidRPr="00CA02C9">
        <w:t>Трансф</w:t>
      </w:r>
      <w:r w:rsidR="004C7093">
        <w:t>ό</w:t>
      </w:r>
      <w:r w:rsidRPr="00CA02C9">
        <w:t>рмац</w:t>
      </w:r>
      <w:r w:rsidR="004C7093">
        <w:t>і</w:t>
      </w:r>
      <w:r w:rsidRPr="00CA02C9">
        <w:t>я заб</w:t>
      </w:r>
      <w:r w:rsidR="004C7093">
        <w:t>ό</w:t>
      </w:r>
      <w:r w:rsidRPr="00CA02C9">
        <w:t>рг</w:t>
      </w:r>
      <w:r w:rsidR="004C7093">
        <w:t>ό</w:t>
      </w:r>
      <w:r w:rsidRPr="00CA02C9">
        <w:t>ван</w:t>
      </w:r>
      <w:r w:rsidR="004C7093">
        <w:t>ό</w:t>
      </w:r>
      <w:r w:rsidRPr="00CA02C9">
        <w:t>ст</w:t>
      </w:r>
      <w:r w:rsidR="004C7093">
        <w:t>і</w:t>
      </w:r>
      <w:r w:rsidRPr="00CA02C9">
        <w:t xml:space="preserve"> </w:t>
      </w:r>
      <w:r w:rsidR="004C7093">
        <w:t>ό</w:t>
      </w:r>
      <w:r w:rsidRPr="00CA02C9">
        <w:t>ф</w:t>
      </w:r>
      <w:r w:rsidR="004C7093">
        <w:t>ό</w:t>
      </w:r>
      <w:r w:rsidRPr="00CA02C9">
        <w:t>рмляється пр</w:t>
      </w:r>
      <w:r w:rsidR="004C7093">
        <w:t>ό</w:t>
      </w:r>
      <w:r w:rsidRPr="00CA02C9">
        <w:t>в</w:t>
      </w:r>
      <w:r w:rsidR="004C7093">
        <w:t>ό</w:t>
      </w:r>
      <w:r w:rsidRPr="00CA02C9">
        <w:t>дк</w:t>
      </w:r>
      <w:r w:rsidR="004C7093">
        <w:t>ό</w:t>
      </w:r>
      <w:r w:rsidRPr="00CA02C9">
        <w:t>ю:</w:t>
      </w:r>
      <w:r w:rsidRPr="00CA02C9">
        <w:rPr>
          <w:spacing w:val="-67"/>
        </w:rPr>
        <w:t xml:space="preserve"> </w:t>
      </w:r>
      <w:r w:rsidRPr="00CA02C9">
        <w:t>Д-т</w:t>
      </w:r>
      <w:r w:rsidRPr="00CA02C9">
        <w:rPr>
          <w:spacing w:val="-2"/>
        </w:rPr>
        <w:t xml:space="preserve"> </w:t>
      </w:r>
      <w:r w:rsidRPr="00CA02C9">
        <w:t>«Сумн</w:t>
      </w:r>
      <w:r w:rsidR="004C7093">
        <w:t>і</w:t>
      </w:r>
      <w:r w:rsidRPr="00CA02C9">
        <w:t>вна</w:t>
      </w:r>
      <w:r w:rsidRPr="00CA02C9">
        <w:rPr>
          <w:spacing w:val="-1"/>
        </w:rPr>
        <w:t xml:space="preserve"> </w:t>
      </w:r>
      <w:r w:rsidRPr="00CA02C9">
        <w:t>заб</w:t>
      </w:r>
      <w:r w:rsidR="004C7093">
        <w:t>ό</w:t>
      </w:r>
      <w:r w:rsidRPr="00CA02C9">
        <w:t>рг</w:t>
      </w:r>
      <w:r w:rsidR="004C7093">
        <w:t>ό</w:t>
      </w:r>
      <w:r w:rsidRPr="00CA02C9">
        <w:t>ван</w:t>
      </w:r>
      <w:r w:rsidR="004C7093">
        <w:t>і</w:t>
      </w:r>
      <w:r w:rsidRPr="00CA02C9">
        <w:t>сть</w:t>
      </w:r>
      <w:r w:rsidRPr="00CA02C9">
        <w:rPr>
          <w:spacing w:val="-2"/>
        </w:rPr>
        <w:t xml:space="preserve"> </w:t>
      </w:r>
      <w:r w:rsidRPr="00CA02C9">
        <w:t>за</w:t>
      </w:r>
      <w:r w:rsidRPr="00CA02C9">
        <w:rPr>
          <w:spacing w:val="-1"/>
        </w:rPr>
        <w:t xml:space="preserve"> </w:t>
      </w:r>
      <w:r w:rsidRPr="00CA02C9">
        <w:t>кредитами»;</w:t>
      </w:r>
    </w:p>
    <w:p w:rsidR="004A7545" w:rsidRPr="00CA02C9" w:rsidRDefault="00395855">
      <w:pPr>
        <w:pStyle w:val="a3"/>
        <w:spacing w:line="360" w:lineRule="auto"/>
        <w:ind w:right="147"/>
      </w:pPr>
      <w:r w:rsidRPr="00CA02C9">
        <w:t>К-т</w:t>
      </w:r>
      <w:r w:rsidRPr="00CA02C9">
        <w:rPr>
          <w:spacing w:val="1"/>
        </w:rPr>
        <w:t xml:space="preserve"> </w:t>
      </w:r>
      <w:r w:rsidRPr="00CA02C9">
        <w:t>«Пр</w:t>
      </w:r>
      <w:r w:rsidR="004C7093">
        <w:t>ό</w:t>
      </w:r>
      <w:r w:rsidRPr="00CA02C9">
        <w:t>стр</w:t>
      </w:r>
      <w:r w:rsidR="004C7093">
        <w:t>ό</w:t>
      </w:r>
      <w:r w:rsidRPr="00CA02C9">
        <w:t>чена</w:t>
      </w:r>
      <w:r w:rsidRPr="00CA02C9">
        <w:rPr>
          <w:spacing w:val="1"/>
        </w:rPr>
        <w:t xml:space="preserve"> </w:t>
      </w:r>
      <w:r w:rsidRPr="00CA02C9">
        <w:t>заб</w:t>
      </w:r>
      <w:r w:rsidR="004C7093">
        <w:t>ό</w:t>
      </w:r>
      <w:r w:rsidRPr="00CA02C9">
        <w:t>рг</w:t>
      </w:r>
      <w:r w:rsidR="004C7093">
        <w:t>ό</w:t>
      </w:r>
      <w:r w:rsidRPr="00CA02C9">
        <w:t>ван</w:t>
      </w:r>
      <w:r w:rsidR="004C7093">
        <w:t>і</w:t>
      </w:r>
      <w:r w:rsidRPr="00CA02C9">
        <w:t>сть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кредитами».</w:t>
      </w:r>
      <w:r w:rsidRPr="00CA02C9">
        <w:rPr>
          <w:spacing w:val="1"/>
        </w:rPr>
        <w:t xml:space="preserve"> </w:t>
      </w:r>
      <w:r w:rsidRPr="00CA02C9">
        <w:t>Таким</w:t>
      </w:r>
      <w:r w:rsidRPr="00CA02C9">
        <w:rPr>
          <w:spacing w:val="1"/>
        </w:rPr>
        <w:t xml:space="preserve"> </w:t>
      </w:r>
      <w:r w:rsidRPr="00CA02C9">
        <w:t>чин</w:t>
      </w:r>
      <w:r w:rsidR="004C7093">
        <w:t>ό</w:t>
      </w:r>
      <w:r w:rsidRPr="00CA02C9">
        <w:t>м,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 xml:space="preserve">рахунках з </w:t>
      </w:r>
      <w:r w:rsidR="004C7093">
        <w:t>ό</w:t>
      </w:r>
      <w:r w:rsidRPr="00CA02C9">
        <w:t>бл</w:t>
      </w:r>
      <w:r w:rsidR="004C7093">
        <w:t>і</w:t>
      </w:r>
      <w:r w:rsidRPr="00CA02C9">
        <w:t>ку сумн</w:t>
      </w:r>
      <w:r w:rsidR="004C7093">
        <w:t>і</w:t>
      </w:r>
      <w:r w:rsidRPr="00CA02C9">
        <w:t>вн</w:t>
      </w:r>
      <w:r w:rsidR="004C7093">
        <w:t>ό</w:t>
      </w:r>
      <w:r w:rsidRPr="00CA02C9">
        <w:t>ї заб</w:t>
      </w:r>
      <w:r w:rsidR="004C7093">
        <w:t>ό</w:t>
      </w:r>
      <w:r w:rsidRPr="00CA02C9">
        <w:t>рг</w:t>
      </w:r>
      <w:r w:rsidR="004C7093">
        <w:t>ό</w:t>
      </w:r>
      <w:r w:rsidRPr="00CA02C9">
        <w:t>ван</w:t>
      </w:r>
      <w:r w:rsidR="004C7093">
        <w:t>ό</w:t>
      </w:r>
      <w:r w:rsidRPr="00CA02C9">
        <w:t>ст</w:t>
      </w:r>
      <w:r w:rsidR="004C7093">
        <w:t>і</w:t>
      </w:r>
      <w:r w:rsidRPr="00CA02C9">
        <w:t xml:space="preserve"> </w:t>
      </w:r>
      <w:r w:rsidR="004C7093">
        <w:t>ό</w:t>
      </w:r>
      <w:r w:rsidRPr="00CA02C9">
        <w:t>бл</w:t>
      </w:r>
      <w:r w:rsidR="004C7093">
        <w:t>і</w:t>
      </w:r>
      <w:r w:rsidRPr="00CA02C9">
        <w:t>к</w:t>
      </w:r>
      <w:r w:rsidR="004C7093">
        <w:t>ό</w:t>
      </w:r>
      <w:r w:rsidRPr="00CA02C9">
        <w:t>вується заб</w:t>
      </w:r>
      <w:r w:rsidR="004C7093">
        <w:t>ό</w:t>
      </w:r>
      <w:r w:rsidRPr="00CA02C9">
        <w:t>рг</w:t>
      </w:r>
      <w:r w:rsidR="004C7093">
        <w:t>ό</w:t>
      </w:r>
      <w:r w:rsidRPr="00CA02C9">
        <w:t>ван</w:t>
      </w:r>
      <w:r w:rsidR="004C7093">
        <w:t>і</w:t>
      </w:r>
      <w:r w:rsidRPr="00CA02C9">
        <w:t>сть за</w:t>
      </w:r>
      <w:r w:rsidRPr="00CA02C9">
        <w:rPr>
          <w:spacing w:val="1"/>
        </w:rPr>
        <w:t xml:space="preserve"> </w:t>
      </w:r>
      <w:r w:rsidRPr="00CA02C9">
        <w:t>кредитами,</w:t>
      </w:r>
      <w:r w:rsidRPr="00CA02C9">
        <w:rPr>
          <w:spacing w:val="-2"/>
        </w:rPr>
        <w:t xml:space="preserve"> </w:t>
      </w:r>
      <w:r w:rsidRPr="00CA02C9">
        <w:t>п</w:t>
      </w:r>
      <w:r w:rsidR="004C7093">
        <w:t>ό</w:t>
      </w:r>
      <w:r w:rsidRPr="00CA02C9">
        <w:t>вернення</w:t>
      </w:r>
      <w:r w:rsidRPr="00CA02C9">
        <w:rPr>
          <w:spacing w:val="-2"/>
        </w:rPr>
        <w:t xml:space="preserve"> </w:t>
      </w:r>
      <w:r w:rsidRPr="00CA02C9">
        <w:t>яких</w:t>
      </w:r>
      <w:r w:rsidRPr="00CA02C9">
        <w:rPr>
          <w:spacing w:val="-1"/>
        </w:rPr>
        <w:t xml:space="preserve"> </w:t>
      </w:r>
      <w:r w:rsidRPr="00CA02C9">
        <w:t>на</w:t>
      </w:r>
      <w:r w:rsidRPr="00CA02C9">
        <w:rPr>
          <w:spacing w:val="-2"/>
        </w:rPr>
        <w:t xml:space="preserve"> </w:t>
      </w:r>
      <w:r w:rsidRPr="00CA02C9">
        <w:t>сь</w:t>
      </w:r>
      <w:r w:rsidR="004C7093">
        <w:t>ό</w:t>
      </w:r>
      <w:r w:rsidRPr="00CA02C9">
        <w:t>г</w:t>
      </w:r>
      <w:r w:rsidR="004C7093">
        <w:t>ό</w:t>
      </w:r>
      <w:r w:rsidRPr="00CA02C9">
        <w:t>дн</w:t>
      </w:r>
      <w:r w:rsidR="004C7093">
        <w:t>і</w:t>
      </w:r>
      <w:r w:rsidRPr="00CA02C9">
        <w:rPr>
          <w:spacing w:val="-1"/>
        </w:rPr>
        <w:t xml:space="preserve"> </w:t>
      </w:r>
      <w:r w:rsidRPr="00CA02C9">
        <w:t>майже</w:t>
      </w:r>
      <w:r w:rsidRPr="00CA02C9">
        <w:rPr>
          <w:spacing w:val="-1"/>
        </w:rPr>
        <w:t xml:space="preserve"> </w:t>
      </w:r>
      <w:r w:rsidRPr="00CA02C9">
        <w:t>нем</w:t>
      </w:r>
      <w:r w:rsidR="004C7093">
        <w:t>ό</w:t>
      </w:r>
      <w:r w:rsidRPr="00CA02C9">
        <w:t>жлив</w:t>
      </w:r>
      <w:r w:rsidR="004C7093">
        <w:t>ό</w:t>
      </w:r>
      <w:r w:rsidRPr="00CA02C9">
        <w:t>.</w:t>
      </w:r>
    </w:p>
    <w:p w:rsidR="004A7545" w:rsidRPr="00CA02C9" w:rsidRDefault="00395855">
      <w:pPr>
        <w:pStyle w:val="a3"/>
        <w:spacing w:line="360" w:lineRule="auto"/>
        <w:ind w:right="148"/>
      </w:pPr>
      <w:r w:rsidRPr="00CA02C9">
        <w:t>Для п</w:t>
      </w:r>
      <w:r w:rsidR="004C7093">
        <w:t>і</w:t>
      </w:r>
      <w:r w:rsidRPr="00CA02C9">
        <w:t>дтримання стаб</w:t>
      </w:r>
      <w:r w:rsidR="004C7093">
        <w:t>і</w:t>
      </w:r>
      <w:r w:rsidRPr="00CA02C9">
        <w:t>льн</w:t>
      </w:r>
      <w:r w:rsidR="004C7093">
        <w:t>ό</w:t>
      </w:r>
      <w:r w:rsidRPr="00CA02C9">
        <w:t>ст</w:t>
      </w:r>
      <w:r w:rsidR="004C7093">
        <w:t>і</w:t>
      </w:r>
      <w:r w:rsidRPr="00CA02C9">
        <w:t xml:space="preserve"> банк</w:t>
      </w:r>
      <w:r w:rsidR="004C7093">
        <w:t>і</w:t>
      </w:r>
      <w:r w:rsidRPr="00CA02C9">
        <w:t>вськ</w:t>
      </w:r>
      <w:r w:rsidR="004C7093">
        <w:t>ό</w:t>
      </w:r>
      <w:r w:rsidRPr="00CA02C9">
        <w:t>ї системи з мет</w:t>
      </w:r>
      <w:r w:rsidR="004C7093">
        <w:t>ό</w:t>
      </w:r>
      <w:r w:rsidRPr="00CA02C9">
        <w:t>ю хеджування</w:t>
      </w:r>
      <w:r w:rsidRPr="00CA02C9">
        <w:rPr>
          <w:spacing w:val="-67"/>
        </w:rPr>
        <w:t xml:space="preserve"> </w:t>
      </w:r>
      <w:r w:rsidRPr="00CA02C9">
        <w:t>кредитн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ризику</w:t>
      </w:r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банках</w:t>
      </w:r>
      <w:r w:rsidRPr="00CA02C9">
        <w:rPr>
          <w:spacing w:val="1"/>
        </w:rPr>
        <w:t xml:space="preserve"> </w:t>
      </w:r>
      <w:r w:rsidRPr="00CA02C9">
        <w:t>передбачене</w:t>
      </w:r>
      <w:r w:rsidRPr="00CA02C9">
        <w:rPr>
          <w:spacing w:val="1"/>
        </w:rPr>
        <w:t xml:space="preserve"> </w:t>
      </w:r>
      <w:r w:rsidRPr="00CA02C9">
        <w:t>утв</w:t>
      </w:r>
      <w:r w:rsidR="004C7093">
        <w:t>ό</w:t>
      </w:r>
      <w:r w:rsidRPr="00CA02C9">
        <w:t>рення</w:t>
      </w:r>
      <w:r w:rsidRPr="00CA02C9">
        <w:rPr>
          <w:spacing w:val="1"/>
        </w:rPr>
        <w:t xml:space="preserve"> </w:t>
      </w:r>
      <w:r w:rsidRPr="00CA02C9">
        <w:t>резерву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криття</w:t>
      </w:r>
      <w:r w:rsidRPr="00CA02C9">
        <w:rPr>
          <w:spacing w:val="1"/>
        </w:rPr>
        <w:t xml:space="preserve"> </w:t>
      </w:r>
      <w:r w:rsidRPr="00CA02C9">
        <w:t>м</w:t>
      </w:r>
      <w:r w:rsidR="004C7093">
        <w:t>ό</w:t>
      </w:r>
      <w:r w:rsidRPr="00CA02C9">
        <w:t>жливих втрат за кредитами. Залежн</w:t>
      </w:r>
      <w:r w:rsidR="004C7093">
        <w:t>ό</w:t>
      </w:r>
      <w:r w:rsidRPr="00CA02C9">
        <w:t xml:space="preserve"> в</w:t>
      </w:r>
      <w:r w:rsidR="004C7093">
        <w:t>і</w:t>
      </w:r>
      <w:r w:rsidRPr="00CA02C9">
        <w:t>д джерел ф</w:t>
      </w:r>
      <w:r w:rsidR="004C7093">
        <w:t>ό</w:t>
      </w:r>
      <w:r w:rsidRPr="00CA02C9">
        <w:t>рмування цей резерв</w:t>
      </w:r>
      <w:r w:rsidRPr="00CA02C9">
        <w:rPr>
          <w:spacing w:val="1"/>
        </w:rPr>
        <w:t xml:space="preserve"> </w:t>
      </w:r>
      <w:r w:rsidRPr="00CA02C9">
        <w:t>р</w:t>
      </w:r>
      <w:r w:rsidR="004C7093">
        <w:t>ό</w:t>
      </w:r>
      <w:r w:rsidRPr="00CA02C9">
        <w:t>зп</w:t>
      </w:r>
      <w:r w:rsidR="004C7093">
        <w:t>ό</w:t>
      </w:r>
      <w:r w:rsidRPr="00CA02C9">
        <w:t>д</w:t>
      </w:r>
      <w:r w:rsidR="004C7093">
        <w:t>і</w:t>
      </w:r>
      <w:r w:rsidRPr="00CA02C9">
        <w:t>ляється</w:t>
      </w:r>
      <w:r w:rsidRPr="00CA02C9">
        <w:rPr>
          <w:spacing w:val="-2"/>
        </w:rPr>
        <w:t xml:space="preserve"> </w:t>
      </w:r>
      <w:r w:rsidRPr="00CA02C9">
        <w:t>на:</w:t>
      </w:r>
      <w:r w:rsidRPr="00CA02C9">
        <w:rPr>
          <w:spacing w:val="-1"/>
        </w:rPr>
        <w:t xml:space="preserve"> </w:t>
      </w:r>
      <w:r w:rsidRPr="00CA02C9">
        <w:t>загальний;</w:t>
      </w:r>
      <w:r w:rsidRPr="00CA02C9">
        <w:rPr>
          <w:spacing w:val="-1"/>
        </w:rPr>
        <w:t xml:space="preserve"> </w:t>
      </w:r>
      <w:r w:rsidRPr="00CA02C9">
        <w:t>спец</w:t>
      </w:r>
      <w:r w:rsidR="004C7093">
        <w:t>і</w:t>
      </w:r>
      <w:r w:rsidRPr="00CA02C9">
        <w:t>альний.</w:t>
      </w:r>
    </w:p>
    <w:p w:rsidR="004A7545" w:rsidRPr="00CA02C9" w:rsidRDefault="00395855">
      <w:pPr>
        <w:pStyle w:val="a3"/>
        <w:spacing w:line="360" w:lineRule="auto"/>
        <w:ind w:right="147"/>
      </w:pPr>
      <w:r w:rsidRPr="00CA02C9">
        <w:t>Загальний резерв ф</w:t>
      </w:r>
      <w:r w:rsidR="004C7093">
        <w:t>ό</w:t>
      </w:r>
      <w:r w:rsidRPr="00CA02C9">
        <w:t>рмується за рахун</w:t>
      </w:r>
      <w:r w:rsidR="004C7093">
        <w:t>ό</w:t>
      </w:r>
      <w:r w:rsidRPr="00CA02C9">
        <w:t>к прибутку банку п</w:t>
      </w:r>
      <w:r w:rsidR="004C7093">
        <w:t>і</w:t>
      </w:r>
      <w:r w:rsidRPr="00CA02C9">
        <w:t>сля сплати</w:t>
      </w:r>
      <w:r w:rsidRPr="00CA02C9">
        <w:rPr>
          <w:spacing w:val="1"/>
        </w:rPr>
        <w:t xml:space="preserve"> </w:t>
      </w:r>
      <w:r w:rsidRPr="00CA02C9">
        <w:lastRenderedPageBreak/>
        <w:t>п</w:t>
      </w:r>
      <w:r w:rsidR="004C7093">
        <w:t>ό</w:t>
      </w:r>
      <w:r w:rsidRPr="00CA02C9">
        <w:t>датку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прибут</w:t>
      </w:r>
      <w:r w:rsidR="004C7093">
        <w:t>ό</w:t>
      </w:r>
      <w:r w:rsidRPr="00CA02C9">
        <w:t>к,</w:t>
      </w:r>
      <w:r w:rsidRPr="00CA02C9">
        <w:rPr>
          <w:spacing w:val="1"/>
        </w:rPr>
        <w:t xml:space="preserve"> </w:t>
      </w:r>
      <w:r w:rsidRPr="00CA02C9">
        <w:t>т</w:t>
      </w:r>
      <w:r w:rsidR="004C7093">
        <w:t>ό</w:t>
      </w:r>
      <w:r w:rsidRPr="00CA02C9">
        <w:t>бт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т</w:t>
      </w:r>
      <w:r w:rsidR="004C7093">
        <w:t>ό</w:t>
      </w:r>
      <w:r w:rsidRPr="00CA02C9">
        <w:t>чн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нер</w:t>
      </w:r>
      <w:r w:rsidR="004C7093">
        <w:t>ό</w:t>
      </w:r>
      <w:r w:rsidRPr="00CA02C9">
        <w:t>зп</w:t>
      </w:r>
      <w:r w:rsidR="004C7093">
        <w:t>ό</w:t>
      </w:r>
      <w:r w:rsidRPr="00CA02C9">
        <w:t>д</w:t>
      </w:r>
      <w:r w:rsidR="004C7093">
        <w:t>і</w:t>
      </w:r>
      <w:r w:rsidRPr="00CA02C9">
        <w:t>лен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прибутку.</w:t>
      </w:r>
      <w:r w:rsidRPr="00CA02C9">
        <w:rPr>
          <w:spacing w:val="1"/>
        </w:rPr>
        <w:t xml:space="preserve"> </w:t>
      </w:r>
      <w:r w:rsidRPr="00CA02C9">
        <w:t>Спец</w:t>
      </w:r>
      <w:r w:rsidR="004C7093">
        <w:t>і</w:t>
      </w:r>
      <w:r w:rsidRPr="00CA02C9">
        <w:t>альний резерв е статтею витрат банку. Резерв для п</w:t>
      </w:r>
      <w:r w:rsidR="004C7093">
        <w:t>ό</w:t>
      </w:r>
      <w:r w:rsidRPr="00CA02C9">
        <w:t>криття м</w:t>
      </w:r>
      <w:r w:rsidR="004C7093">
        <w:t>ό</w:t>
      </w:r>
      <w:r w:rsidRPr="00CA02C9">
        <w:t>жливих</w:t>
      </w:r>
      <w:r w:rsidRPr="00CA02C9">
        <w:rPr>
          <w:spacing w:val="1"/>
        </w:rPr>
        <w:t xml:space="preserve"> </w:t>
      </w:r>
      <w:r w:rsidRPr="00CA02C9">
        <w:t>збитк</w:t>
      </w:r>
      <w:r w:rsidR="004C7093">
        <w:t>і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належить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план</w:t>
      </w:r>
      <w:r w:rsidR="004C7093">
        <w:t>ό</w:t>
      </w:r>
      <w:r w:rsidRPr="00CA02C9">
        <w:t>вих</w:t>
      </w:r>
      <w:r w:rsidRPr="00CA02C9">
        <w:rPr>
          <w:spacing w:val="1"/>
        </w:rPr>
        <w:t xml:space="preserve"> </w:t>
      </w:r>
      <w:r w:rsidRPr="00CA02C9">
        <w:t>резерв</w:t>
      </w:r>
      <w:r w:rsidR="004C7093">
        <w:t>і</w:t>
      </w:r>
      <w:r w:rsidRPr="00CA02C9">
        <w:t>в;</w:t>
      </w:r>
      <w:r w:rsidRPr="00CA02C9">
        <w:rPr>
          <w:spacing w:val="1"/>
        </w:rPr>
        <w:t xml:space="preserve"> </w:t>
      </w:r>
      <w:r w:rsidRPr="00CA02C9">
        <w:t>й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ф</w:t>
      </w:r>
      <w:r w:rsidR="004C7093">
        <w:t>ό</w:t>
      </w:r>
      <w:r w:rsidRPr="00CA02C9">
        <w:t>рмування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винн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зд</w:t>
      </w:r>
      <w:r w:rsidR="004C7093">
        <w:t>і</w:t>
      </w:r>
      <w:r w:rsidRPr="00CA02C9">
        <w:t>йснюватись Банк</w:t>
      </w:r>
      <w:r w:rsidR="004C7093">
        <w:t>і</w:t>
      </w:r>
      <w:r w:rsidRPr="00CA02C9">
        <w:t>вськими устан</w:t>
      </w:r>
      <w:r w:rsidR="004C7093">
        <w:t>ό</w:t>
      </w:r>
      <w:r w:rsidRPr="00CA02C9">
        <w:t xml:space="preserve">вами в </w:t>
      </w:r>
      <w:r w:rsidR="004C7093">
        <w:t>ό</w:t>
      </w:r>
      <w:r w:rsidRPr="00CA02C9">
        <w:t>б</w:t>
      </w:r>
      <w:r w:rsidR="004C7093">
        <w:t>ό</w:t>
      </w:r>
      <w:r w:rsidRPr="00CA02C9">
        <w:t>в'язк</w:t>
      </w:r>
      <w:r w:rsidR="004C7093">
        <w:t>ό</w:t>
      </w:r>
      <w:r w:rsidRPr="00CA02C9">
        <w:t>в</w:t>
      </w:r>
      <w:r w:rsidR="004C7093">
        <w:t>ό</w:t>
      </w:r>
      <w:r w:rsidRPr="00CA02C9">
        <w:t>му п</w:t>
      </w:r>
      <w:r w:rsidR="004C7093">
        <w:t>ό</w:t>
      </w:r>
      <w:r w:rsidRPr="00CA02C9">
        <w:t>рядку зг</w:t>
      </w:r>
      <w:r w:rsidR="004C7093">
        <w:t>і</w:t>
      </w:r>
      <w:r w:rsidRPr="00CA02C9">
        <w:t>дн</w:t>
      </w:r>
      <w:r w:rsidR="004C7093">
        <w:t>ό</w:t>
      </w:r>
      <w:r w:rsidRPr="00CA02C9">
        <w:t xml:space="preserve"> з</w:t>
      </w:r>
      <w:r w:rsidRPr="00CA02C9">
        <w:rPr>
          <w:spacing w:val="1"/>
        </w:rPr>
        <w:t xml:space="preserve"> </w:t>
      </w:r>
      <w:r w:rsidRPr="00CA02C9">
        <w:t>мет</w:t>
      </w:r>
      <w:r w:rsidR="004C7093">
        <w:t>ό</w:t>
      </w:r>
      <w:r w:rsidRPr="00CA02C9">
        <w:t>дик</w:t>
      </w:r>
      <w:r w:rsidR="004C7093">
        <w:t>ό</w:t>
      </w:r>
      <w:r w:rsidRPr="00CA02C9">
        <w:t>ю,</w:t>
      </w:r>
      <w:r w:rsidRPr="00CA02C9">
        <w:rPr>
          <w:spacing w:val="1"/>
        </w:rPr>
        <w:t xml:space="preserve"> </w:t>
      </w:r>
      <w:r w:rsidRPr="00CA02C9">
        <w:t>затверджен</w:t>
      </w:r>
      <w:r w:rsidR="004C7093">
        <w:t>ό</w:t>
      </w:r>
      <w:r w:rsidRPr="00CA02C9">
        <w:t>ю</w:t>
      </w:r>
      <w:r w:rsidRPr="00CA02C9">
        <w:rPr>
          <w:spacing w:val="1"/>
        </w:rPr>
        <w:t xml:space="preserve"> </w:t>
      </w:r>
      <w:r w:rsidRPr="00CA02C9">
        <w:t>Нац</w:t>
      </w:r>
      <w:r w:rsidR="004C7093">
        <w:t>іό</w:t>
      </w:r>
      <w:r w:rsidRPr="00CA02C9">
        <w:t>нальним</w:t>
      </w:r>
      <w:r w:rsidRPr="00CA02C9">
        <w:rPr>
          <w:spacing w:val="1"/>
        </w:rPr>
        <w:t xml:space="preserve"> </w:t>
      </w:r>
      <w:r w:rsidRPr="00CA02C9">
        <w:t>банк</w:t>
      </w:r>
      <w:r w:rsidR="004C7093">
        <w:t>ό</w:t>
      </w:r>
      <w:r w:rsidRPr="00CA02C9">
        <w:t>м</w:t>
      </w:r>
      <w:r w:rsidRPr="00CA02C9">
        <w:rPr>
          <w:spacing w:val="1"/>
        </w:rPr>
        <w:t xml:space="preserve"> </w:t>
      </w:r>
      <w:r w:rsidRPr="00CA02C9">
        <w:t>України.</w:t>
      </w:r>
      <w:r w:rsidRPr="00CA02C9">
        <w:rPr>
          <w:spacing w:val="1"/>
        </w:rPr>
        <w:t xml:space="preserve"> </w:t>
      </w:r>
      <w:r w:rsidRPr="00CA02C9">
        <w:t>Призначення</w:t>
      </w:r>
      <w:r w:rsidRPr="00CA02C9">
        <w:rPr>
          <w:spacing w:val="1"/>
        </w:rPr>
        <w:t xml:space="preserve"> </w:t>
      </w:r>
      <w:r w:rsidRPr="00CA02C9">
        <w:t>резерву</w:t>
      </w:r>
      <w:r w:rsidRPr="00CA02C9">
        <w:rPr>
          <w:spacing w:val="-4"/>
        </w:rPr>
        <w:t xml:space="preserve"> </w:t>
      </w:r>
      <w:r w:rsidRPr="00CA02C9">
        <w:t>-</w:t>
      </w:r>
      <w:r w:rsidRPr="00CA02C9">
        <w:rPr>
          <w:spacing w:val="-5"/>
        </w:rPr>
        <w:t xml:space="preserve"> </w:t>
      </w:r>
      <w:r w:rsidRPr="00CA02C9">
        <w:t>в</w:t>
      </w:r>
      <w:r w:rsidR="004C7093">
        <w:t>і</w:t>
      </w:r>
      <w:r w:rsidRPr="00CA02C9">
        <w:t>дшк</w:t>
      </w:r>
      <w:r w:rsidR="004C7093">
        <w:t>ό</w:t>
      </w:r>
      <w:r w:rsidRPr="00CA02C9">
        <w:t>дування</w:t>
      </w:r>
      <w:r w:rsidRPr="00CA02C9">
        <w:rPr>
          <w:spacing w:val="-4"/>
        </w:rPr>
        <w:t xml:space="preserve"> </w:t>
      </w:r>
      <w:r w:rsidRPr="00CA02C9">
        <w:t>м</w:t>
      </w:r>
      <w:r w:rsidR="004C7093">
        <w:t>ό</w:t>
      </w:r>
      <w:r w:rsidRPr="00CA02C9">
        <w:t>жливих</w:t>
      </w:r>
      <w:r w:rsidRPr="00CA02C9">
        <w:rPr>
          <w:spacing w:val="-4"/>
        </w:rPr>
        <w:t xml:space="preserve"> </w:t>
      </w:r>
      <w:r w:rsidRPr="00CA02C9">
        <w:t>збитк</w:t>
      </w:r>
      <w:r w:rsidR="004C7093">
        <w:t>і</w:t>
      </w:r>
      <w:r w:rsidRPr="00CA02C9">
        <w:t>в</w:t>
      </w:r>
      <w:r w:rsidRPr="00CA02C9">
        <w:rPr>
          <w:spacing w:val="-4"/>
        </w:rPr>
        <w:t xml:space="preserve"> </w:t>
      </w:r>
      <w:r w:rsidRPr="00CA02C9">
        <w:t>за</w:t>
      </w:r>
      <w:r w:rsidRPr="00CA02C9">
        <w:rPr>
          <w:spacing w:val="-6"/>
        </w:rPr>
        <w:t xml:space="preserve"> </w:t>
      </w:r>
      <w:r w:rsidRPr="00CA02C9">
        <w:t>ус</w:t>
      </w:r>
      <w:r w:rsidR="004C7093">
        <w:t>і</w:t>
      </w:r>
      <w:r w:rsidRPr="00CA02C9">
        <w:t>ма</w:t>
      </w:r>
      <w:r w:rsidRPr="00CA02C9">
        <w:rPr>
          <w:spacing w:val="-5"/>
        </w:rPr>
        <w:t xml:space="preserve"> </w:t>
      </w:r>
      <w:r w:rsidRPr="00CA02C9">
        <w:t>видами</w:t>
      </w:r>
      <w:r w:rsidRPr="00CA02C9">
        <w:rPr>
          <w:spacing w:val="-4"/>
        </w:rPr>
        <w:t xml:space="preserve"> </w:t>
      </w:r>
      <w:r w:rsidRPr="00CA02C9">
        <w:t>наданих</w:t>
      </w:r>
      <w:r w:rsidRPr="00CA02C9">
        <w:rPr>
          <w:spacing w:val="-4"/>
        </w:rPr>
        <w:t xml:space="preserve"> </w:t>
      </w:r>
      <w:r w:rsidRPr="00CA02C9">
        <w:t>кредит</w:t>
      </w:r>
      <w:r w:rsidR="004C7093">
        <w:t>і</w:t>
      </w:r>
      <w:r w:rsidRPr="00CA02C9">
        <w:t>в.</w:t>
      </w:r>
      <w:r w:rsidRPr="00CA02C9">
        <w:rPr>
          <w:spacing w:val="-67"/>
        </w:rPr>
        <w:t xml:space="preserve"> </w:t>
      </w:r>
      <w:r w:rsidRPr="00CA02C9">
        <w:t>Прич</w:t>
      </w:r>
      <w:r w:rsidR="004C7093">
        <w:t>ό</w:t>
      </w:r>
      <w:r w:rsidRPr="00CA02C9">
        <w:t>му за рахун</w:t>
      </w:r>
      <w:r w:rsidR="004C7093">
        <w:t>ό</w:t>
      </w:r>
      <w:r w:rsidRPr="00CA02C9">
        <w:t>к резерву п</w:t>
      </w:r>
      <w:r w:rsidR="004C7093">
        <w:t>і</w:t>
      </w:r>
      <w:r w:rsidRPr="00CA02C9">
        <w:t>длягають п</w:t>
      </w:r>
      <w:r w:rsidR="004C7093">
        <w:t>ό</w:t>
      </w:r>
      <w:r w:rsidRPr="00CA02C9">
        <w:t xml:space="preserve">криттю лише втрати за </w:t>
      </w:r>
      <w:r w:rsidR="004C7093">
        <w:t>ό</w:t>
      </w:r>
      <w:r w:rsidRPr="00CA02C9">
        <w:t>сн</w:t>
      </w:r>
      <w:r w:rsidR="004C7093">
        <w:t>ό</w:t>
      </w:r>
      <w:r w:rsidRPr="00CA02C9">
        <w:t>вним</w:t>
      </w:r>
      <w:r w:rsidRPr="00CA02C9">
        <w:rPr>
          <w:spacing w:val="1"/>
        </w:rPr>
        <w:t xml:space="preserve"> </w:t>
      </w:r>
      <w:r w:rsidRPr="00CA02C9">
        <w:t>б</w:t>
      </w:r>
      <w:r w:rsidR="004C7093">
        <w:t>ό</w:t>
      </w:r>
      <w:r w:rsidRPr="00CA02C9">
        <w:t>рг</w:t>
      </w:r>
      <w:r w:rsidR="004C7093">
        <w:t>ό</w:t>
      </w:r>
      <w:r w:rsidRPr="00CA02C9">
        <w:t>м.</w:t>
      </w:r>
      <w:r w:rsidRPr="00CA02C9">
        <w:rPr>
          <w:spacing w:val="-12"/>
        </w:rPr>
        <w:t xml:space="preserve"> </w:t>
      </w:r>
      <w:r w:rsidRPr="00CA02C9">
        <w:t>П</w:t>
      </w:r>
      <w:r w:rsidR="004C7093">
        <w:t>ό</w:t>
      </w:r>
      <w:r w:rsidRPr="00CA02C9">
        <w:t>криття</w:t>
      </w:r>
      <w:r w:rsidRPr="00CA02C9">
        <w:rPr>
          <w:spacing w:val="-13"/>
        </w:rPr>
        <w:t xml:space="preserve"> </w:t>
      </w:r>
      <w:r w:rsidRPr="00CA02C9">
        <w:t>за</w:t>
      </w:r>
      <w:r w:rsidRPr="00CA02C9">
        <w:rPr>
          <w:spacing w:val="-12"/>
        </w:rPr>
        <w:t xml:space="preserve"> </w:t>
      </w:r>
      <w:r w:rsidRPr="00CA02C9">
        <w:t>рахун</w:t>
      </w:r>
      <w:r w:rsidR="004C7093">
        <w:t>ό</w:t>
      </w:r>
      <w:r w:rsidRPr="00CA02C9">
        <w:t>к</w:t>
      </w:r>
      <w:r w:rsidRPr="00CA02C9">
        <w:rPr>
          <w:spacing w:val="-11"/>
        </w:rPr>
        <w:t xml:space="preserve"> </w:t>
      </w:r>
      <w:r w:rsidRPr="00CA02C9">
        <w:t>резерву</w:t>
      </w:r>
      <w:r w:rsidRPr="00CA02C9">
        <w:rPr>
          <w:spacing w:val="-12"/>
        </w:rPr>
        <w:t xml:space="preserve"> </w:t>
      </w:r>
      <w:r w:rsidRPr="00CA02C9">
        <w:t>несплачених</w:t>
      </w:r>
      <w:r w:rsidRPr="00CA02C9">
        <w:rPr>
          <w:spacing w:val="-11"/>
        </w:rPr>
        <w:t xml:space="preserve"> </w:t>
      </w:r>
      <w:r w:rsidRPr="00CA02C9">
        <w:t>п</w:t>
      </w:r>
      <w:r w:rsidR="004C7093">
        <w:t>ό</w:t>
      </w:r>
      <w:r w:rsidRPr="00CA02C9">
        <w:t>зичальник</w:t>
      </w:r>
      <w:r w:rsidR="004C7093">
        <w:t>ό</w:t>
      </w:r>
      <w:r w:rsidRPr="00CA02C9">
        <w:t>м</w:t>
      </w:r>
      <w:r w:rsidRPr="00CA02C9">
        <w:rPr>
          <w:spacing w:val="-12"/>
        </w:rPr>
        <w:t xml:space="preserve"> </w:t>
      </w:r>
      <w:r w:rsidRPr="00CA02C9">
        <w:t>в</w:t>
      </w:r>
      <w:r w:rsidR="004C7093">
        <w:t>і</w:t>
      </w:r>
      <w:r w:rsidRPr="00CA02C9">
        <w:t>дс</w:t>
      </w:r>
      <w:r w:rsidR="004C7093">
        <w:t>ό</w:t>
      </w:r>
      <w:r w:rsidRPr="00CA02C9">
        <w:t>тк</w:t>
      </w:r>
      <w:r w:rsidR="004C7093">
        <w:t>і</w:t>
      </w:r>
      <w:r w:rsidRPr="00CA02C9">
        <w:t>в</w:t>
      </w:r>
      <w:r w:rsidRPr="00CA02C9">
        <w:rPr>
          <w:spacing w:val="-11"/>
        </w:rPr>
        <w:t xml:space="preserve"> </w:t>
      </w:r>
      <w:r w:rsidRPr="00CA02C9">
        <w:t>та</w:t>
      </w:r>
      <w:r w:rsidRPr="00CA02C9">
        <w:rPr>
          <w:spacing w:val="-68"/>
        </w:rPr>
        <w:t xml:space="preserve"> </w:t>
      </w:r>
      <w:r w:rsidRPr="00CA02C9">
        <w:t>к</w:t>
      </w:r>
      <w:r w:rsidR="004C7093">
        <w:t>ό</w:t>
      </w:r>
      <w:r w:rsidRPr="00CA02C9">
        <w:t>м</w:t>
      </w:r>
      <w:r w:rsidR="004C7093">
        <w:t>і</w:t>
      </w:r>
      <w:r w:rsidRPr="00CA02C9">
        <w:t>с</w:t>
      </w:r>
      <w:r w:rsidR="004C7093">
        <w:t>і</w:t>
      </w:r>
      <w:r w:rsidRPr="00CA02C9">
        <w:t>й</w:t>
      </w:r>
      <w:r w:rsidRPr="00CA02C9">
        <w:rPr>
          <w:spacing w:val="-2"/>
        </w:rPr>
        <w:t xml:space="preserve"> </w:t>
      </w:r>
      <w:r w:rsidRPr="00CA02C9">
        <w:t>за</w:t>
      </w:r>
      <w:r w:rsidRPr="00CA02C9">
        <w:rPr>
          <w:spacing w:val="-1"/>
        </w:rPr>
        <w:t xml:space="preserve"> </w:t>
      </w:r>
      <w:r w:rsidRPr="00CA02C9">
        <w:t>кредитними</w:t>
      </w:r>
      <w:r w:rsidRPr="00CA02C9">
        <w:rPr>
          <w:spacing w:val="-1"/>
        </w:rPr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ями</w:t>
      </w:r>
      <w:r w:rsidRPr="00CA02C9">
        <w:rPr>
          <w:spacing w:val="-1"/>
        </w:rPr>
        <w:t xml:space="preserve"> </w:t>
      </w:r>
      <w:r w:rsidRPr="00CA02C9">
        <w:t>не</w:t>
      </w:r>
      <w:r w:rsidRPr="00CA02C9">
        <w:rPr>
          <w:spacing w:val="-1"/>
        </w:rPr>
        <w:t xml:space="preserve"> </w:t>
      </w:r>
      <w:r w:rsidRPr="00CA02C9">
        <w:t>д</w:t>
      </w:r>
      <w:r w:rsidR="004C7093">
        <w:t>ό</w:t>
      </w:r>
      <w:r w:rsidRPr="00CA02C9">
        <w:t>зв</w:t>
      </w:r>
      <w:r w:rsidR="004C7093">
        <w:t>ό</w:t>
      </w:r>
      <w:r w:rsidRPr="00CA02C9">
        <w:t>ляється.</w:t>
      </w:r>
    </w:p>
    <w:p w:rsidR="004A7545" w:rsidRPr="00CA02C9" w:rsidRDefault="00395855" w:rsidP="00D96740">
      <w:pPr>
        <w:pStyle w:val="a3"/>
        <w:spacing w:line="360" w:lineRule="auto"/>
        <w:ind w:right="150"/>
      </w:pPr>
      <w:r w:rsidRPr="00CA02C9">
        <w:t>Резерв утв</w:t>
      </w:r>
      <w:r w:rsidR="004C7093">
        <w:t>ό</w:t>
      </w:r>
      <w:r w:rsidRPr="00CA02C9">
        <w:t>рюється за ус</w:t>
      </w:r>
      <w:r w:rsidR="004C7093">
        <w:t>і</w:t>
      </w:r>
      <w:r w:rsidRPr="00CA02C9">
        <w:t>ма видами кредит</w:t>
      </w:r>
      <w:r w:rsidR="004C7093">
        <w:t>і</w:t>
      </w:r>
      <w:r w:rsidRPr="00CA02C9">
        <w:t>в, як</w:t>
      </w:r>
      <w:r w:rsidR="004C7093">
        <w:t>і</w:t>
      </w:r>
      <w:r w:rsidRPr="00CA02C9">
        <w:t xml:space="preserve"> надан</w:t>
      </w:r>
      <w:r w:rsidR="004C7093">
        <w:t>і</w:t>
      </w:r>
      <w:r w:rsidRPr="00CA02C9">
        <w:t xml:space="preserve"> у нац</w:t>
      </w:r>
      <w:r w:rsidR="004C7093">
        <w:t>іό</w:t>
      </w:r>
      <w:r w:rsidRPr="00CA02C9">
        <w:t>нальн</w:t>
      </w:r>
      <w:r w:rsidR="004C7093">
        <w:t>і</w:t>
      </w:r>
      <w:r w:rsidRPr="00CA02C9">
        <w:t>й</w:t>
      </w:r>
      <w:r w:rsidRPr="00CA02C9">
        <w:rPr>
          <w:spacing w:val="-67"/>
        </w:rPr>
        <w:t xml:space="preserve"> </w:t>
      </w:r>
      <w:r w:rsidRPr="00CA02C9">
        <w:t>та</w:t>
      </w:r>
      <w:r w:rsidRPr="00CA02C9">
        <w:rPr>
          <w:spacing w:val="-7"/>
        </w:rPr>
        <w:t xml:space="preserve"> </w:t>
      </w:r>
      <w:r w:rsidR="004C7093">
        <w:t>і</w:t>
      </w:r>
      <w:r w:rsidRPr="00CA02C9">
        <w:t>н</w:t>
      </w:r>
      <w:r w:rsidR="004C7093">
        <w:t>ό</w:t>
      </w:r>
      <w:r w:rsidRPr="00CA02C9">
        <w:t>земн</w:t>
      </w:r>
      <w:r w:rsidR="004C7093">
        <w:t>і</w:t>
      </w:r>
      <w:r w:rsidRPr="00CA02C9">
        <w:t>й</w:t>
      </w:r>
      <w:r w:rsidRPr="00CA02C9">
        <w:rPr>
          <w:spacing w:val="-4"/>
        </w:rPr>
        <w:t xml:space="preserve"> </w:t>
      </w:r>
      <w:r w:rsidRPr="00CA02C9">
        <w:t>валютах.</w:t>
      </w:r>
      <w:r w:rsidRPr="00CA02C9">
        <w:rPr>
          <w:spacing w:val="-5"/>
        </w:rPr>
        <w:t xml:space="preserve"> </w:t>
      </w:r>
      <w:r w:rsidRPr="00CA02C9">
        <w:t>При</w:t>
      </w:r>
      <w:r w:rsidRPr="00CA02C9">
        <w:rPr>
          <w:spacing w:val="-5"/>
        </w:rPr>
        <w:t xml:space="preserve"> </w:t>
      </w:r>
      <w:r w:rsidRPr="00CA02C9">
        <w:t>р</w:t>
      </w:r>
      <w:r w:rsidR="004C7093">
        <w:t>ό</w:t>
      </w:r>
      <w:r w:rsidRPr="00CA02C9">
        <w:t>зрахунку</w:t>
      </w:r>
      <w:r w:rsidRPr="00CA02C9">
        <w:rPr>
          <w:spacing w:val="-6"/>
        </w:rPr>
        <w:t xml:space="preserve"> </w:t>
      </w:r>
      <w:r w:rsidRPr="00CA02C9">
        <w:t>резерву</w:t>
      </w:r>
      <w:r w:rsidRPr="00CA02C9">
        <w:rPr>
          <w:spacing w:val="-4"/>
        </w:rPr>
        <w:t xml:space="preserve"> </w:t>
      </w:r>
      <w:r w:rsidRPr="00CA02C9">
        <w:t>врах</w:t>
      </w:r>
      <w:r w:rsidR="004C7093">
        <w:t>ό</w:t>
      </w:r>
      <w:r w:rsidRPr="00CA02C9">
        <w:t>вується</w:t>
      </w:r>
      <w:r w:rsidRPr="00CA02C9">
        <w:rPr>
          <w:spacing w:val="-6"/>
        </w:rPr>
        <w:t xml:space="preserve"> </w:t>
      </w:r>
      <w:r w:rsidRPr="00CA02C9">
        <w:t>заб</w:t>
      </w:r>
      <w:r w:rsidR="004C7093">
        <w:t>ό</w:t>
      </w:r>
      <w:r w:rsidRPr="00CA02C9">
        <w:t>рг</w:t>
      </w:r>
      <w:r w:rsidR="004C7093">
        <w:t>ό</w:t>
      </w:r>
      <w:r w:rsidRPr="00CA02C9">
        <w:t>ван</w:t>
      </w:r>
      <w:r w:rsidR="004C7093">
        <w:t>і</w:t>
      </w:r>
      <w:r w:rsidRPr="00CA02C9">
        <w:t>сть</w:t>
      </w:r>
      <w:r w:rsidRPr="00CA02C9">
        <w:rPr>
          <w:spacing w:val="-6"/>
        </w:rPr>
        <w:t xml:space="preserve"> </w:t>
      </w:r>
      <w:r w:rsidRPr="00CA02C9">
        <w:t>за</w:t>
      </w:r>
      <w:r w:rsidRPr="00CA02C9">
        <w:rPr>
          <w:spacing w:val="-68"/>
        </w:rPr>
        <w:t xml:space="preserve"> </w:t>
      </w:r>
      <w:r w:rsidRPr="00CA02C9">
        <w:t>деп</w:t>
      </w:r>
      <w:r w:rsidR="004C7093">
        <w:t>ό</w:t>
      </w:r>
      <w:r w:rsidRPr="00CA02C9">
        <w:t>зитами, як</w:t>
      </w:r>
      <w:r w:rsidR="004C7093">
        <w:t>і</w:t>
      </w:r>
      <w:r w:rsidRPr="00CA02C9">
        <w:t xml:space="preserve"> р</w:t>
      </w:r>
      <w:r w:rsidR="004C7093">
        <w:t>ό</w:t>
      </w:r>
      <w:r w:rsidRPr="00CA02C9">
        <w:t>зм</w:t>
      </w:r>
      <w:r w:rsidR="004C7093">
        <w:t>і</w:t>
      </w:r>
      <w:r w:rsidRPr="00CA02C9">
        <w:t>щен</w:t>
      </w:r>
      <w:r w:rsidR="004C7093">
        <w:t>і</w:t>
      </w:r>
      <w:r w:rsidRPr="00CA02C9">
        <w:t xml:space="preserve"> в </w:t>
      </w:r>
      <w:r w:rsidR="004C7093">
        <w:t>і</w:t>
      </w:r>
      <w:r w:rsidRPr="00CA02C9">
        <w:t>нших банках, за кредитами, як</w:t>
      </w:r>
      <w:r w:rsidR="004C7093">
        <w:t>і</w:t>
      </w:r>
      <w:r w:rsidRPr="00CA02C9">
        <w:t xml:space="preserve"> надан</w:t>
      </w:r>
      <w:r w:rsidR="004C7093">
        <w:t>і</w:t>
      </w:r>
      <w:r w:rsidRPr="00CA02C9">
        <w:t xml:space="preserve"> </w:t>
      </w:r>
      <w:r w:rsidR="004C7093">
        <w:t>і</w:t>
      </w:r>
      <w:r w:rsidRPr="00CA02C9">
        <w:t>ншим</w:t>
      </w:r>
      <w:r w:rsidRPr="00CA02C9">
        <w:rPr>
          <w:spacing w:val="1"/>
        </w:rPr>
        <w:t xml:space="preserve"> </w:t>
      </w:r>
      <w:r w:rsidRPr="00CA02C9">
        <w:t>банкам,</w:t>
      </w:r>
      <w:r w:rsidRPr="00CA02C9">
        <w:rPr>
          <w:spacing w:val="-13"/>
        </w:rPr>
        <w:t xml:space="preserve"> </w:t>
      </w:r>
      <w:r w:rsidRPr="00CA02C9">
        <w:t>за</w:t>
      </w:r>
      <w:r w:rsidRPr="00CA02C9">
        <w:rPr>
          <w:spacing w:val="-11"/>
        </w:rPr>
        <w:t xml:space="preserve"> </w:t>
      </w:r>
      <w:r w:rsidRPr="00CA02C9">
        <w:t>вс</w:t>
      </w:r>
      <w:r w:rsidR="004C7093">
        <w:t>і</w:t>
      </w:r>
      <w:r w:rsidRPr="00CA02C9">
        <w:t>ма</w:t>
      </w:r>
      <w:r w:rsidRPr="00CA02C9">
        <w:rPr>
          <w:spacing w:val="-11"/>
        </w:rPr>
        <w:t xml:space="preserve"> </w:t>
      </w:r>
      <w:r w:rsidRPr="00CA02C9">
        <w:t>кредитами</w:t>
      </w:r>
      <w:r w:rsidRPr="00CA02C9">
        <w:rPr>
          <w:spacing w:val="-12"/>
        </w:rPr>
        <w:t xml:space="preserve"> </w:t>
      </w:r>
      <w:r w:rsidRPr="00CA02C9">
        <w:t>суб'єктам</w:t>
      </w:r>
      <w:r w:rsidRPr="00CA02C9">
        <w:rPr>
          <w:spacing w:val="-12"/>
        </w:rPr>
        <w:t xml:space="preserve"> </w:t>
      </w:r>
      <w:r w:rsidRPr="00CA02C9">
        <w:t>п</w:t>
      </w:r>
      <w:r w:rsidR="004C7093">
        <w:t>і</w:t>
      </w:r>
      <w:r w:rsidRPr="00CA02C9">
        <w:t>дприємницьк</w:t>
      </w:r>
      <w:r w:rsidR="004C7093">
        <w:t>ό</w:t>
      </w:r>
      <w:r w:rsidRPr="00CA02C9">
        <w:t>ї</w:t>
      </w:r>
      <w:r w:rsidRPr="00CA02C9">
        <w:rPr>
          <w:spacing w:val="-11"/>
        </w:rPr>
        <w:t xml:space="preserve"> </w:t>
      </w:r>
      <w:r w:rsidRPr="00CA02C9">
        <w:t>д</w:t>
      </w:r>
      <w:r w:rsidR="004C7093">
        <w:t>і</w:t>
      </w:r>
      <w:r w:rsidRPr="00CA02C9">
        <w:t>яльн</w:t>
      </w:r>
      <w:r w:rsidR="004C7093">
        <w:t>ό</w:t>
      </w:r>
      <w:r w:rsidRPr="00CA02C9">
        <w:t>ст</w:t>
      </w:r>
      <w:r w:rsidR="004C7093">
        <w:t>і</w:t>
      </w:r>
      <w:r w:rsidRPr="00CA02C9">
        <w:t>,</w:t>
      </w:r>
      <w:r w:rsidRPr="00CA02C9">
        <w:rPr>
          <w:spacing w:val="-11"/>
        </w:rPr>
        <w:t xml:space="preserve"> </w:t>
      </w:r>
      <w:r w:rsidRPr="00CA02C9">
        <w:t>включаючи</w:t>
      </w:r>
      <w:r w:rsidR="00D96740">
        <w:t xml:space="preserve"> </w:t>
      </w:r>
      <w:r w:rsidRPr="00CA02C9">
        <w:t>як</w:t>
      </w:r>
      <w:r w:rsidRPr="00CA02C9">
        <w:rPr>
          <w:spacing w:val="-16"/>
        </w:rPr>
        <w:t xml:space="preserve"> </w:t>
      </w:r>
      <w:r w:rsidRPr="00CA02C9">
        <w:t>прям</w:t>
      </w:r>
      <w:r w:rsidR="004C7093">
        <w:t>і</w:t>
      </w:r>
      <w:r w:rsidRPr="00CA02C9">
        <w:rPr>
          <w:spacing w:val="-15"/>
        </w:rPr>
        <w:t xml:space="preserve"> </w:t>
      </w:r>
      <w:r w:rsidRPr="00CA02C9">
        <w:t>банк</w:t>
      </w:r>
      <w:r w:rsidR="004C7093">
        <w:t>і</w:t>
      </w:r>
      <w:r w:rsidRPr="00CA02C9">
        <w:t>вськ</w:t>
      </w:r>
      <w:r w:rsidR="004C7093">
        <w:t>і</w:t>
      </w:r>
      <w:r w:rsidRPr="00CA02C9">
        <w:rPr>
          <w:spacing w:val="-13"/>
        </w:rPr>
        <w:t xml:space="preserve"> </w:t>
      </w:r>
      <w:r w:rsidRPr="00CA02C9">
        <w:t>кредити,</w:t>
      </w:r>
      <w:r w:rsidRPr="00CA02C9">
        <w:rPr>
          <w:spacing w:val="-15"/>
        </w:rPr>
        <w:t xml:space="preserve"> </w:t>
      </w:r>
      <w:r w:rsidRPr="00CA02C9">
        <w:t>так</w:t>
      </w:r>
      <w:r w:rsidRPr="00CA02C9">
        <w:rPr>
          <w:spacing w:val="-15"/>
        </w:rPr>
        <w:t xml:space="preserve"> </w:t>
      </w:r>
      <w:r w:rsidR="004C7093">
        <w:t>і</w:t>
      </w:r>
      <w:r w:rsidRPr="00CA02C9">
        <w:rPr>
          <w:spacing w:val="-15"/>
        </w:rPr>
        <w:t xml:space="preserve"> </w:t>
      </w:r>
      <w:r w:rsidRPr="00CA02C9">
        <w:t>непрям</w:t>
      </w:r>
      <w:r w:rsidR="004C7093">
        <w:t>і</w:t>
      </w:r>
      <w:r w:rsidRPr="00CA02C9">
        <w:t>,</w:t>
      </w:r>
      <w:r w:rsidRPr="00CA02C9">
        <w:rPr>
          <w:spacing w:val="-15"/>
        </w:rPr>
        <w:t xml:space="preserve"> </w:t>
      </w:r>
      <w:r w:rsidRPr="00CA02C9">
        <w:t>а</w:t>
      </w:r>
      <w:r w:rsidRPr="00CA02C9">
        <w:rPr>
          <w:spacing w:val="-14"/>
        </w:rPr>
        <w:t xml:space="preserve"> </w:t>
      </w:r>
      <w:r w:rsidRPr="00CA02C9">
        <w:t>так</w:t>
      </w:r>
      <w:r w:rsidR="004C7093">
        <w:t>ό</w:t>
      </w:r>
      <w:r w:rsidRPr="00CA02C9">
        <w:t>ж</w:t>
      </w:r>
      <w:r w:rsidRPr="00CA02C9">
        <w:rPr>
          <w:spacing w:val="-12"/>
        </w:rPr>
        <w:t xml:space="preserve"> </w:t>
      </w:r>
      <w:r w:rsidRPr="00CA02C9">
        <w:t>Ф</w:t>
      </w:r>
      <w:r w:rsidR="004C7093">
        <w:t>ό</w:t>
      </w:r>
      <w:r w:rsidRPr="00CA02C9">
        <w:rPr>
          <w:spacing w:val="-15"/>
        </w:rPr>
        <w:t xml:space="preserve"> </w:t>
      </w:r>
      <w:r w:rsidRPr="00CA02C9">
        <w:t>за</w:t>
      </w:r>
      <w:r w:rsidRPr="00CA02C9">
        <w:rPr>
          <w:spacing w:val="-14"/>
        </w:rPr>
        <w:t xml:space="preserve"> </w:t>
      </w:r>
      <w:r w:rsidRPr="00CA02C9">
        <w:t>наданими</w:t>
      </w:r>
      <w:r w:rsidRPr="00CA02C9">
        <w:rPr>
          <w:spacing w:val="-14"/>
        </w:rPr>
        <w:t xml:space="preserve"> </w:t>
      </w:r>
      <w:r w:rsidRPr="00CA02C9">
        <w:t>гарант</w:t>
      </w:r>
      <w:r w:rsidR="004C7093">
        <w:t>і</w:t>
      </w:r>
      <w:r w:rsidRPr="00CA02C9">
        <w:t>ями</w:t>
      </w:r>
      <w:r w:rsidRPr="00CA02C9">
        <w:rPr>
          <w:spacing w:val="-68"/>
        </w:rPr>
        <w:t xml:space="preserve"> </w:t>
      </w:r>
      <w:r w:rsidRPr="00CA02C9">
        <w:t>та</w:t>
      </w:r>
      <w:r w:rsidRPr="00CA02C9">
        <w:rPr>
          <w:spacing w:val="-2"/>
        </w:rPr>
        <w:t xml:space="preserve"> </w:t>
      </w:r>
      <w:r w:rsidRPr="00CA02C9">
        <w:t>п</w:t>
      </w:r>
      <w:r w:rsidR="004C7093">
        <w:t>ό</w:t>
      </w:r>
      <w:r w:rsidRPr="00CA02C9">
        <w:t>ручництвами.</w:t>
      </w:r>
    </w:p>
    <w:p w:rsidR="004A7545" w:rsidRPr="00CA02C9" w:rsidRDefault="00395855">
      <w:pPr>
        <w:pStyle w:val="a3"/>
        <w:spacing w:before="1" w:line="360" w:lineRule="auto"/>
        <w:ind w:right="146"/>
      </w:pPr>
      <w:r w:rsidRPr="00CA02C9">
        <w:t>Не</w:t>
      </w:r>
      <w:r w:rsidRPr="00CA02C9">
        <w:rPr>
          <w:spacing w:val="-11"/>
        </w:rPr>
        <w:t xml:space="preserve"> </w:t>
      </w:r>
      <w:r w:rsidRPr="00CA02C9">
        <w:t>врах</w:t>
      </w:r>
      <w:r w:rsidR="004C7093">
        <w:t>ό</w:t>
      </w:r>
      <w:r w:rsidRPr="00CA02C9">
        <w:t>вується</w:t>
      </w:r>
      <w:r w:rsidRPr="00CA02C9">
        <w:rPr>
          <w:spacing w:val="-10"/>
        </w:rPr>
        <w:t xml:space="preserve"> </w:t>
      </w:r>
      <w:r w:rsidRPr="00CA02C9">
        <w:t>при</w:t>
      </w:r>
      <w:r w:rsidRPr="00CA02C9">
        <w:rPr>
          <w:spacing w:val="-10"/>
        </w:rPr>
        <w:t xml:space="preserve"> </w:t>
      </w:r>
      <w:r w:rsidRPr="00CA02C9">
        <w:t>р</w:t>
      </w:r>
      <w:r w:rsidR="004C7093">
        <w:t>ό</w:t>
      </w:r>
      <w:r w:rsidRPr="00CA02C9">
        <w:t>зрахунку</w:t>
      </w:r>
      <w:r w:rsidRPr="00CA02C9">
        <w:rPr>
          <w:spacing w:val="-10"/>
        </w:rPr>
        <w:t xml:space="preserve"> </w:t>
      </w:r>
      <w:r w:rsidRPr="00CA02C9">
        <w:t>резерву</w:t>
      </w:r>
      <w:r w:rsidRPr="00CA02C9">
        <w:rPr>
          <w:spacing w:val="-10"/>
        </w:rPr>
        <w:t xml:space="preserve"> </w:t>
      </w:r>
      <w:r w:rsidRPr="00CA02C9">
        <w:t>заб</w:t>
      </w:r>
      <w:r w:rsidR="004C7093">
        <w:t>ό</w:t>
      </w:r>
      <w:r w:rsidRPr="00CA02C9">
        <w:t>рг</w:t>
      </w:r>
      <w:r w:rsidR="004C7093">
        <w:t>ό</w:t>
      </w:r>
      <w:r w:rsidRPr="00CA02C9">
        <w:t>ван</w:t>
      </w:r>
      <w:r w:rsidR="004C7093">
        <w:t>і</w:t>
      </w:r>
      <w:r w:rsidRPr="00CA02C9">
        <w:t>сть</w:t>
      </w:r>
      <w:r w:rsidRPr="00CA02C9">
        <w:rPr>
          <w:spacing w:val="-10"/>
        </w:rPr>
        <w:t xml:space="preserve"> </w:t>
      </w:r>
      <w:r w:rsidRPr="00CA02C9">
        <w:t>за</w:t>
      </w:r>
      <w:r w:rsidRPr="00CA02C9">
        <w:rPr>
          <w:spacing w:val="-11"/>
        </w:rPr>
        <w:t xml:space="preserve"> </w:t>
      </w:r>
      <w:r w:rsidRPr="00CA02C9">
        <w:t>бюджетними</w:t>
      </w:r>
      <w:r w:rsidRPr="00CA02C9">
        <w:rPr>
          <w:spacing w:val="-68"/>
        </w:rPr>
        <w:t xml:space="preserve"> </w:t>
      </w:r>
      <w:r w:rsidRPr="00CA02C9">
        <w:t>кредитами, а так</w:t>
      </w:r>
      <w:r w:rsidR="004C7093">
        <w:t>ό</w:t>
      </w:r>
      <w:r w:rsidRPr="00CA02C9">
        <w:t>ж за кредитами та деп</w:t>
      </w:r>
      <w:r w:rsidR="004C7093">
        <w:t>ό</w:t>
      </w:r>
      <w:r w:rsidRPr="00CA02C9">
        <w:t>зитами м</w:t>
      </w:r>
      <w:r w:rsidR="004C7093">
        <w:t>і</w:t>
      </w:r>
      <w:r w:rsidRPr="00CA02C9">
        <w:t>ж устан</w:t>
      </w:r>
      <w:r w:rsidR="004C7093">
        <w:t>ό</w:t>
      </w:r>
      <w:r w:rsidRPr="00CA02C9">
        <w:t>вами в систем</w:t>
      </w:r>
      <w:r w:rsidR="004C7093">
        <w:t>і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дн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к</w:t>
      </w:r>
      <w:r w:rsidR="004C7093">
        <w:t>ό</w:t>
      </w:r>
      <w:r w:rsidRPr="00CA02C9">
        <w:t>мерц</w:t>
      </w:r>
      <w:r w:rsidR="004C7093">
        <w:t>і</w:t>
      </w:r>
      <w:r w:rsidRPr="00CA02C9">
        <w:t>йн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банку.</w:t>
      </w:r>
      <w:r w:rsidRPr="00CA02C9">
        <w:rPr>
          <w:spacing w:val="1"/>
        </w:rPr>
        <w:t xml:space="preserve"> </w:t>
      </w:r>
      <w:r w:rsidRPr="00CA02C9">
        <w:t>Сума</w:t>
      </w:r>
      <w:r w:rsidRPr="00CA02C9">
        <w:rPr>
          <w:spacing w:val="1"/>
        </w:rPr>
        <w:t xml:space="preserve"> </w:t>
      </w:r>
      <w:r w:rsidRPr="00CA02C9">
        <w:t>сф</w:t>
      </w:r>
      <w:r w:rsidR="004C7093">
        <w:t>ό</w:t>
      </w:r>
      <w:r w:rsidRPr="00CA02C9">
        <w:t>рм</w:t>
      </w:r>
      <w:r w:rsidR="004C7093">
        <w:t>ό</w:t>
      </w:r>
      <w:r w:rsidRPr="00CA02C9">
        <w:t>ван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план</w:t>
      </w:r>
      <w:r w:rsidR="004C7093">
        <w:t>ό</w:t>
      </w:r>
      <w:r w:rsidRPr="00CA02C9">
        <w:t>в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резерву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криття втрат за кредитами являє с</w:t>
      </w:r>
      <w:r w:rsidR="004C7093">
        <w:t>ό</w:t>
      </w:r>
      <w:r w:rsidRPr="00CA02C9">
        <w:t>б</w:t>
      </w:r>
      <w:r w:rsidR="004C7093">
        <w:t>ό</w:t>
      </w:r>
      <w:r w:rsidRPr="00CA02C9">
        <w:t xml:space="preserve">ю </w:t>
      </w:r>
      <w:r w:rsidR="004C7093">
        <w:t>ό</w:t>
      </w:r>
      <w:r w:rsidRPr="00CA02C9">
        <w:t>ц</w:t>
      </w:r>
      <w:r w:rsidR="004C7093">
        <w:t>і</w:t>
      </w:r>
      <w:r w:rsidRPr="00CA02C9">
        <w:t>нк</w:t>
      </w:r>
      <w:r w:rsidR="004C7093">
        <w:t>ό</w:t>
      </w:r>
      <w:r w:rsidRPr="00CA02C9">
        <w:t>вий п</w:t>
      </w:r>
      <w:r w:rsidR="004C7093">
        <w:t>ό</w:t>
      </w:r>
      <w:r w:rsidRPr="00CA02C9">
        <w:t>казник, призначення</w:t>
      </w:r>
      <w:r w:rsidRPr="00CA02C9">
        <w:rPr>
          <w:spacing w:val="1"/>
        </w:rPr>
        <w:t xml:space="preserve"> </w:t>
      </w:r>
      <w:r w:rsidRPr="00CA02C9">
        <w:t>як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- п</w:t>
      </w:r>
      <w:r w:rsidR="004C7093">
        <w:t>і</w:t>
      </w:r>
      <w:r w:rsidRPr="00CA02C9">
        <w:t>дтримати на певн</w:t>
      </w:r>
      <w:r w:rsidR="004C7093">
        <w:t>ό</w:t>
      </w:r>
      <w:r w:rsidRPr="00CA02C9">
        <w:t>му р</w:t>
      </w:r>
      <w:r w:rsidR="004C7093">
        <w:t>і</w:t>
      </w:r>
      <w:r w:rsidRPr="00CA02C9">
        <w:t>вн</w:t>
      </w:r>
      <w:r w:rsidR="004C7093">
        <w:t>і</w:t>
      </w:r>
      <w:r w:rsidRPr="00CA02C9">
        <w:t xml:space="preserve"> (наприклад, на середнь</w:t>
      </w:r>
      <w:r w:rsidR="004C7093">
        <w:t>ό</w:t>
      </w:r>
      <w:r w:rsidRPr="00CA02C9">
        <w:t xml:space="preserve">му для </w:t>
      </w:r>
      <w:r w:rsidR="004C7093">
        <w:t>ό</w:t>
      </w:r>
      <w:r w:rsidRPr="00CA02C9">
        <w:t>дн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класу</w:t>
      </w:r>
      <w:r w:rsidRPr="00CA02C9">
        <w:rPr>
          <w:spacing w:val="1"/>
        </w:rPr>
        <w:t xml:space="preserve"> </w:t>
      </w:r>
      <w:r w:rsidRPr="00CA02C9">
        <w:t>банк</w:t>
      </w:r>
      <w:r w:rsidR="004C7093">
        <w:t>і</w:t>
      </w:r>
      <w:r w:rsidRPr="00CA02C9">
        <w:t>в)</w:t>
      </w:r>
      <w:r w:rsidRPr="00CA02C9">
        <w:rPr>
          <w:spacing w:val="1"/>
        </w:rPr>
        <w:t xml:space="preserve"> </w:t>
      </w:r>
      <w:r w:rsidRPr="00CA02C9">
        <w:t>сп</w:t>
      </w:r>
      <w:r w:rsidR="004C7093">
        <w:t>і</w:t>
      </w:r>
      <w:r w:rsidRPr="00CA02C9">
        <w:t>вв</w:t>
      </w:r>
      <w:r w:rsidR="004C7093">
        <w:t>і</w:t>
      </w:r>
      <w:r w:rsidRPr="00CA02C9">
        <w:t>дн</w:t>
      </w:r>
      <w:r w:rsidR="004C7093">
        <w:t>ό</w:t>
      </w:r>
      <w:r w:rsidRPr="00CA02C9">
        <w:t>шення</w:t>
      </w:r>
      <w:r w:rsidRPr="00CA02C9">
        <w:rPr>
          <w:spacing w:val="1"/>
        </w:rPr>
        <w:t xml:space="preserve"> </w:t>
      </w:r>
      <w:r w:rsidRPr="00CA02C9">
        <w:t>м</w:t>
      </w:r>
      <w:r w:rsidR="004C7093">
        <w:t>і</w:t>
      </w:r>
      <w:r w:rsidRPr="00CA02C9">
        <w:t>ж</w:t>
      </w:r>
      <w:r w:rsidRPr="00CA02C9">
        <w:rPr>
          <w:spacing w:val="1"/>
        </w:rPr>
        <w:t xml:space="preserve"> </w:t>
      </w:r>
      <w:r w:rsidRPr="00CA02C9">
        <w:t>витратами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гашення</w:t>
      </w:r>
      <w:r w:rsidRPr="00CA02C9">
        <w:rPr>
          <w:spacing w:val="1"/>
        </w:rPr>
        <w:t xml:space="preserve"> </w:t>
      </w:r>
      <w:r w:rsidRPr="00CA02C9">
        <w:t>збитк</w:t>
      </w:r>
      <w:r w:rsidR="004C7093">
        <w:t>і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кредитами</w:t>
      </w:r>
      <w:r w:rsidRPr="00CA02C9">
        <w:rPr>
          <w:spacing w:val="-2"/>
        </w:rPr>
        <w:t xml:space="preserve"> </w:t>
      </w:r>
      <w:r w:rsidR="004C7093">
        <w:t>і</w:t>
      </w:r>
      <w:r w:rsidRPr="00CA02C9">
        <w:t xml:space="preserve"> загальн</w:t>
      </w:r>
      <w:r w:rsidR="004C7093">
        <w:t>ό</w:t>
      </w:r>
      <w:r w:rsidRPr="00CA02C9">
        <w:t>ю</w:t>
      </w:r>
      <w:r w:rsidRPr="00CA02C9">
        <w:rPr>
          <w:spacing w:val="-1"/>
        </w:rPr>
        <w:t xml:space="preserve"> </w:t>
      </w:r>
      <w:r w:rsidRPr="00CA02C9">
        <w:t>сум</w:t>
      </w:r>
      <w:r w:rsidR="004C7093">
        <w:t>ό</w:t>
      </w:r>
      <w:r w:rsidRPr="00CA02C9">
        <w:t>ю</w:t>
      </w:r>
      <w:r w:rsidRPr="00CA02C9">
        <w:rPr>
          <w:spacing w:val="-1"/>
        </w:rPr>
        <w:t xml:space="preserve"> </w:t>
      </w:r>
      <w:r w:rsidRPr="00CA02C9">
        <w:t>виданих</w:t>
      </w:r>
      <w:r w:rsidRPr="00CA02C9">
        <w:rPr>
          <w:spacing w:val="-2"/>
        </w:rPr>
        <w:t xml:space="preserve"> </w:t>
      </w:r>
      <w:r w:rsidRPr="00CA02C9">
        <w:t>кредит</w:t>
      </w:r>
      <w:r w:rsidR="004C7093">
        <w:t>і</w:t>
      </w:r>
      <w:r w:rsidRPr="00CA02C9">
        <w:t>в.</w:t>
      </w:r>
    </w:p>
    <w:p w:rsidR="004A7545" w:rsidRPr="00CA02C9" w:rsidRDefault="00395855">
      <w:pPr>
        <w:pStyle w:val="a3"/>
        <w:spacing w:line="360" w:lineRule="auto"/>
        <w:ind w:right="146"/>
      </w:pPr>
      <w:r w:rsidRPr="00CA02C9">
        <w:t>В</w:t>
      </w:r>
      <w:r w:rsidRPr="00CA02C9">
        <w:rPr>
          <w:spacing w:val="1"/>
        </w:rPr>
        <w:t xml:space="preserve"> </w:t>
      </w:r>
      <w:r w:rsidRPr="00CA02C9">
        <w:t>Україн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ств</w:t>
      </w:r>
      <w:r w:rsidR="004C7093">
        <w:t>ό</w:t>
      </w:r>
      <w:r w:rsidRPr="00CA02C9">
        <w:t>рюється</w:t>
      </w:r>
      <w:r w:rsidRPr="00CA02C9">
        <w:rPr>
          <w:spacing w:val="1"/>
        </w:rPr>
        <w:t xml:space="preserve"> </w:t>
      </w:r>
      <w:r w:rsidRPr="00CA02C9">
        <w:t>база</w:t>
      </w:r>
      <w:r w:rsidRPr="00CA02C9">
        <w:rPr>
          <w:spacing w:val="1"/>
        </w:rPr>
        <w:t xml:space="preserve"> </w:t>
      </w:r>
      <w:r w:rsidRPr="00CA02C9">
        <w:t>статистичн</w:t>
      </w:r>
      <w:r w:rsidR="004C7093">
        <w:t>ό</w:t>
      </w:r>
      <w:r w:rsidRPr="00CA02C9">
        <w:t>ї</w:t>
      </w:r>
      <w:r w:rsidRPr="00CA02C9">
        <w:rPr>
          <w:spacing w:val="1"/>
        </w:rPr>
        <w:t xml:space="preserve"> </w:t>
      </w:r>
      <w:r w:rsidR="004C7093">
        <w:t>і</w:t>
      </w:r>
      <w:r w:rsidRPr="00CA02C9">
        <w:t>нф</w:t>
      </w:r>
      <w:r w:rsidR="004C7093">
        <w:t>ό</w:t>
      </w:r>
      <w:r w:rsidRPr="00CA02C9">
        <w:t>рмац</w:t>
      </w:r>
      <w:r w:rsidR="004C7093">
        <w:t>і</w:t>
      </w:r>
      <w:r w:rsidRPr="00CA02C9">
        <w:t>ї,</w:t>
      </w:r>
      <w:r w:rsidRPr="00CA02C9">
        <w:rPr>
          <w:spacing w:val="1"/>
        </w:rPr>
        <w:t xml:space="preserve"> </w:t>
      </w:r>
      <w:r w:rsidRPr="00CA02C9">
        <w:t>яка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ό</w:t>
      </w:r>
      <w:r w:rsidRPr="00CA02C9">
        <w:t>зв</w:t>
      </w:r>
      <w:r w:rsidR="004C7093">
        <w:t>ό</w:t>
      </w:r>
      <w:r w:rsidRPr="00CA02C9">
        <w:t>лить</w:t>
      </w:r>
      <w:r w:rsidRPr="00CA02C9">
        <w:rPr>
          <w:spacing w:val="1"/>
        </w:rPr>
        <w:t xml:space="preserve"> </w:t>
      </w:r>
      <w:r w:rsidRPr="00CA02C9">
        <w:t xml:space="preserve">визначати </w:t>
      </w:r>
      <w:r w:rsidR="004C7093">
        <w:t>ό</w:t>
      </w:r>
      <w:r w:rsidRPr="00CA02C9">
        <w:t>птимальну усереднену величину резерву на п</w:t>
      </w:r>
      <w:r w:rsidR="004C7093">
        <w:t>ό</w:t>
      </w:r>
      <w:r w:rsidRPr="00CA02C9">
        <w:t>криття втрат за</w:t>
      </w:r>
      <w:r w:rsidRPr="00CA02C9">
        <w:rPr>
          <w:spacing w:val="1"/>
        </w:rPr>
        <w:t xml:space="preserve"> </w:t>
      </w:r>
      <w:r w:rsidRPr="00CA02C9">
        <w:t>кредитами.</w:t>
      </w:r>
      <w:r w:rsidRPr="00CA02C9">
        <w:rPr>
          <w:spacing w:val="1"/>
        </w:rPr>
        <w:t xml:space="preserve"> </w:t>
      </w:r>
      <w:r w:rsidRPr="00CA02C9">
        <w:t>Не</w:t>
      </w:r>
      <w:r w:rsidR="004C7093">
        <w:t>ό</w:t>
      </w:r>
      <w:r w:rsidRPr="00CA02C9">
        <w:t>бх</w:t>
      </w:r>
      <w:r w:rsidR="004C7093">
        <w:t>і</w:t>
      </w:r>
      <w:r w:rsidRPr="00CA02C9">
        <w:t>дн</w:t>
      </w:r>
      <w:r w:rsidR="004C7093">
        <w:t>і</w:t>
      </w:r>
      <w:r w:rsidRPr="00CA02C9">
        <w:t>сть</w:t>
      </w:r>
      <w:r w:rsidRPr="00CA02C9">
        <w:rPr>
          <w:spacing w:val="1"/>
        </w:rPr>
        <w:t xml:space="preserve"> </w:t>
      </w:r>
      <w:r w:rsidRPr="00CA02C9">
        <w:t>вик</w:t>
      </w:r>
      <w:r w:rsidR="004C7093">
        <w:t>ό</w:t>
      </w:r>
      <w:r w:rsidRPr="00CA02C9">
        <w:t>ристання</w:t>
      </w:r>
      <w:r w:rsidRPr="00CA02C9">
        <w:rPr>
          <w:spacing w:val="1"/>
        </w:rPr>
        <w:t xml:space="preserve"> </w:t>
      </w:r>
      <w:r w:rsidRPr="00CA02C9">
        <w:t>ць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казника</w:t>
      </w:r>
      <w:r w:rsidRPr="00CA02C9">
        <w:rPr>
          <w:spacing w:val="1"/>
        </w:rPr>
        <w:t xml:space="preserve"> </w:t>
      </w:r>
      <w:r w:rsidRPr="00CA02C9">
        <w:t>для</w:t>
      </w:r>
      <w:r w:rsidRPr="00CA02C9">
        <w:rPr>
          <w:spacing w:val="1"/>
        </w:rPr>
        <w:t xml:space="preserve"> </w:t>
      </w:r>
      <w:r w:rsidRPr="00CA02C9">
        <w:t>управл</w:t>
      </w:r>
      <w:r w:rsidR="004C7093">
        <w:t>і</w:t>
      </w:r>
      <w:r w:rsidRPr="00CA02C9">
        <w:t>ння</w:t>
      </w:r>
      <w:r w:rsidRPr="00CA02C9">
        <w:rPr>
          <w:spacing w:val="1"/>
        </w:rPr>
        <w:t xml:space="preserve"> </w:t>
      </w:r>
      <w:r w:rsidRPr="00CA02C9">
        <w:t>кредитними ризиками безум</w:t>
      </w:r>
      <w:r w:rsidR="004C7093">
        <w:t>ό</w:t>
      </w:r>
      <w:r w:rsidRPr="00CA02C9">
        <w:t>вна. Банк</w:t>
      </w:r>
      <w:r w:rsidR="004C7093">
        <w:t>і</w:t>
      </w:r>
      <w:r w:rsidRPr="00CA02C9">
        <w:t>вськ</w:t>
      </w:r>
      <w:r w:rsidR="004C7093">
        <w:t>і</w:t>
      </w:r>
      <w:r w:rsidRPr="00CA02C9">
        <w:t xml:space="preserve"> устан</w:t>
      </w:r>
      <w:r w:rsidR="004C7093">
        <w:t>ό</w:t>
      </w:r>
      <w:r w:rsidRPr="00CA02C9">
        <w:t>ви нер</w:t>
      </w:r>
      <w:r w:rsidR="004C7093">
        <w:t>і</w:t>
      </w:r>
      <w:r w:rsidRPr="00CA02C9">
        <w:t>дк</w:t>
      </w:r>
      <w:r w:rsidR="004C7093">
        <w:t>ό</w:t>
      </w:r>
      <w:r w:rsidRPr="00CA02C9">
        <w:t xml:space="preserve"> </w:t>
      </w:r>
      <w:r w:rsidR="004C7093">
        <w:t>ό</w:t>
      </w:r>
      <w:r w:rsidRPr="00CA02C9">
        <w:t>пиняються в</w:t>
      </w:r>
      <w:r w:rsidRPr="00CA02C9">
        <w:rPr>
          <w:spacing w:val="1"/>
        </w:rPr>
        <w:t xml:space="preserve"> </w:t>
      </w:r>
      <w:r w:rsidRPr="00CA02C9">
        <w:t>ситуац</w:t>
      </w:r>
      <w:r w:rsidR="004C7093">
        <w:t>і</w:t>
      </w:r>
      <w:r w:rsidRPr="00CA02C9">
        <w:t>ї, к</w:t>
      </w:r>
      <w:r w:rsidR="004C7093">
        <w:t>ό</w:t>
      </w:r>
      <w:r w:rsidRPr="00CA02C9">
        <w:t>ли втрачають к</w:t>
      </w:r>
      <w:r w:rsidR="004C7093">
        <w:t>ό</w:t>
      </w:r>
      <w:r w:rsidRPr="00CA02C9">
        <w:t>нтр</w:t>
      </w:r>
      <w:r w:rsidR="004C7093">
        <w:t>ό</w:t>
      </w:r>
      <w:r w:rsidRPr="00CA02C9">
        <w:t>ль над кредитним п</w:t>
      </w:r>
      <w:r w:rsidR="004C7093">
        <w:t>ό</w:t>
      </w:r>
      <w:r w:rsidRPr="00CA02C9">
        <w:t>ртфелем. Це призв</w:t>
      </w:r>
      <w:r w:rsidR="004C7093">
        <w:t>ό</w:t>
      </w:r>
      <w:r w:rsidRPr="00CA02C9">
        <w:t>дить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ό</w:t>
      </w:r>
      <w:r w:rsidRPr="00CA02C9">
        <w:t xml:space="preserve"> зб</w:t>
      </w:r>
      <w:r w:rsidR="004C7093">
        <w:t>і</w:t>
      </w:r>
      <w:r w:rsidRPr="00CA02C9">
        <w:t>льшення суми неп</w:t>
      </w:r>
      <w:r w:rsidR="004C7093">
        <w:t>ό</w:t>
      </w:r>
      <w:r w:rsidRPr="00CA02C9">
        <w:t>вернення за виданими кредитами та гарант</w:t>
      </w:r>
      <w:r w:rsidR="004C7093">
        <w:t>і</w:t>
      </w:r>
      <w:r w:rsidRPr="00CA02C9">
        <w:t>ями. Для</w:t>
      </w:r>
      <w:r w:rsidRPr="00CA02C9">
        <w:rPr>
          <w:spacing w:val="-67"/>
        </w:rPr>
        <w:t xml:space="preserve"> </w:t>
      </w:r>
      <w:r w:rsidRPr="00CA02C9">
        <w:t>їх п</w:t>
      </w:r>
      <w:r w:rsidR="004C7093">
        <w:t>ό</w:t>
      </w:r>
      <w:r w:rsidRPr="00CA02C9">
        <w:t>криття в першу чергу вик</w:t>
      </w:r>
      <w:r w:rsidR="004C7093">
        <w:t>ό</w:t>
      </w:r>
      <w:r w:rsidRPr="00CA02C9">
        <w:t>рист</w:t>
      </w:r>
      <w:r w:rsidR="004C7093">
        <w:t>ό</w:t>
      </w:r>
      <w:r w:rsidRPr="00CA02C9">
        <w:t>вується спец</w:t>
      </w:r>
      <w:r w:rsidR="004C7093">
        <w:t>і</w:t>
      </w:r>
      <w:r w:rsidRPr="00CA02C9">
        <w:t>альний резерв, а п</w:t>
      </w:r>
      <w:r w:rsidR="004C7093">
        <w:t>ό</w:t>
      </w:r>
      <w:r w:rsidRPr="00CA02C9">
        <w:t>т</w:t>
      </w:r>
      <w:r w:rsidR="004C7093">
        <w:t>і</w:t>
      </w:r>
      <w:r w:rsidRPr="00CA02C9">
        <w:t>м -</w:t>
      </w:r>
      <w:r w:rsidRPr="00CA02C9">
        <w:rPr>
          <w:spacing w:val="1"/>
        </w:rPr>
        <w:t xml:space="preserve"> </w:t>
      </w:r>
      <w:r w:rsidRPr="00CA02C9">
        <w:t>загальний</w:t>
      </w:r>
      <w:r w:rsidRPr="00CA02C9">
        <w:rPr>
          <w:spacing w:val="1"/>
        </w:rPr>
        <w:t xml:space="preserve"> </w:t>
      </w:r>
      <w:r w:rsidRPr="00CA02C9">
        <w:t>резерв.</w:t>
      </w:r>
      <w:r w:rsidRPr="00CA02C9">
        <w:rPr>
          <w:spacing w:val="1"/>
        </w:rPr>
        <w:t xml:space="preserve"> </w:t>
      </w:r>
      <w:r w:rsidRPr="00CA02C9">
        <w:t>Якщ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суми</w:t>
      </w:r>
      <w:r w:rsidRPr="00CA02C9">
        <w:rPr>
          <w:spacing w:val="1"/>
        </w:rPr>
        <w:t xml:space="preserve"> </w:t>
      </w:r>
      <w:r w:rsidRPr="00CA02C9">
        <w:t>резерву</w:t>
      </w:r>
      <w:r w:rsidRPr="00CA02C9">
        <w:rPr>
          <w:spacing w:val="1"/>
        </w:rPr>
        <w:t xml:space="preserve"> </w:t>
      </w:r>
      <w:r w:rsidRPr="00CA02C9">
        <w:t>нед</w:t>
      </w:r>
      <w:r w:rsidR="004C7093">
        <w:t>ό</w:t>
      </w:r>
      <w:r w:rsidRPr="00CA02C9">
        <w:t>статнь</w:t>
      </w:r>
      <w:r w:rsidR="004C7093">
        <w:t>ό</w:t>
      </w:r>
      <w:r w:rsidRPr="00CA02C9">
        <w:t>,</w:t>
      </w:r>
      <w:r w:rsidRPr="00CA02C9">
        <w:rPr>
          <w:spacing w:val="1"/>
        </w:rPr>
        <w:t xml:space="preserve"> </w:t>
      </w:r>
      <w:r w:rsidRPr="00CA02C9">
        <w:t>т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гашення</w:t>
      </w:r>
      <w:r w:rsidRPr="00CA02C9">
        <w:rPr>
          <w:spacing w:val="1"/>
        </w:rPr>
        <w:t xml:space="preserve"> </w:t>
      </w:r>
      <w:r w:rsidRPr="00CA02C9">
        <w:t>безнад</w:t>
      </w:r>
      <w:r w:rsidR="004C7093">
        <w:t>і</w:t>
      </w:r>
      <w:r w:rsidRPr="00CA02C9">
        <w:t>йних кредит</w:t>
      </w:r>
      <w:r w:rsidR="004C7093">
        <w:t>і</w:t>
      </w:r>
      <w:r w:rsidRPr="00CA02C9">
        <w:t>в направляються к</w:t>
      </w:r>
      <w:r w:rsidR="004C7093">
        <w:t>ό</w:t>
      </w:r>
      <w:r w:rsidRPr="00CA02C9">
        <w:t>шти резервн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ф</w:t>
      </w:r>
      <w:r w:rsidR="004C7093">
        <w:t>ό</w:t>
      </w:r>
      <w:r w:rsidRPr="00CA02C9">
        <w:t xml:space="preserve">нду </w:t>
      </w:r>
      <w:r w:rsidR="004C7093">
        <w:t>і</w:t>
      </w:r>
      <w:r w:rsidRPr="00CA02C9">
        <w:t xml:space="preserve"> п</w:t>
      </w:r>
      <w:r w:rsidR="004C7093">
        <w:t>ό</w:t>
      </w:r>
      <w:r w:rsidRPr="00CA02C9">
        <w:t>т</w:t>
      </w:r>
      <w:r w:rsidR="004C7093">
        <w:t>ό</w:t>
      </w:r>
      <w:r w:rsidRPr="00CA02C9">
        <w:t>чний та</w:t>
      </w:r>
      <w:r w:rsidRPr="00CA02C9">
        <w:rPr>
          <w:spacing w:val="1"/>
        </w:rPr>
        <w:t xml:space="preserve"> </w:t>
      </w:r>
      <w:r w:rsidRPr="00CA02C9">
        <w:t>нер</w:t>
      </w:r>
      <w:r w:rsidR="004C7093">
        <w:t>ό</w:t>
      </w:r>
      <w:r w:rsidRPr="00CA02C9">
        <w:t>зп</w:t>
      </w:r>
      <w:r w:rsidR="004C7093">
        <w:t>ό</w:t>
      </w:r>
      <w:r w:rsidRPr="00CA02C9">
        <w:t>д</w:t>
      </w:r>
      <w:r w:rsidR="004C7093">
        <w:t>і</w:t>
      </w:r>
      <w:r w:rsidRPr="00CA02C9">
        <w:t>лений прибут</w:t>
      </w:r>
      <w:r w:rsidR="004C7093">
        <w:t>ό</w:t>
      </w:r>
      <w:r w:rsidRPr="00CA02C9">
        <w:t xml:space="preserve">к. </w:t>
      </w:r>
      <w:r w:rsidR="004C7093">
        <w:t>ό</w:t>
      </w:r>
      <w:r w:rsidRPr="00CA02C9">
        <w:t>днак якщ</w:t>
      </w:r>
      <w:r w:rsidR="004C7093">
        <w:t>ό</w:t>
      </w:r>
      <w:r w:rsidRPr="00CA02C9">
        <w:t xml:space="preserve"> банку не вдається вишукати з</w:t>
      </w:r>
      <w:r w:rsidR="004C7093">
        <w:t>ό</w:t>
      </w:r>
      <w:r w:rsidRPr="00CA02C9">
        <w:t>вн</w:t>
      </w:r>
      <w:r w:rsidR="004C7093">
        <w:t>і</w:t>
      </w:r>
      <w:r w:rsidRPr="00CA02C9">
        <w:t>шнє</w:t>
      </w:r>
      <w:r w:rsidRPr="00CA02C9">
        <w:rPr>
          <w:spacing w:val="1"/>
        </w:rPr>
        <w:t xml:space="preserve"> </w:t>
      </w:r>
      <w:r w:rsidRPr="00CA02C9">
        <w:lastRenderedPageBreak/>
        <w:t>джерел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зб</w:t>
      </w:r>
      <w:r w:rsidR="004C7093">
        <w:t>і</w:t>
      </w:r>
      <w:r w:rsidRPr="00CA02C9">
        <w:t>льшення</w:t>
      </w:r>
      <w:r w:rsidRPr="00CA02C9">
        <w:rPr>
          <w:spacing w:val="1"/>
        </w:rPr>
        <w:t xml:space="preserve"> </w:t>
      </w:r>
      <w:r w:rsidRPr="00CA02C9">
        <w:t>власн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кап</w:t>
      </w:r>
      <w:r w:rsidR="004C7093">
        <w:t>і</w:t>
      </w:r>
      <w:r w:rsidRPr="00CA02C9">
        <w:t>талу,</w:t>
      </w:r>
      <w:r w:rsidRPr="00CA02C9">
        <w:rPr>
          <w:spacing w:val="1"/>
        </w:rPr>
        <w:t xml:space="preserve"> </w:t>
      </w:r>
      <w:r w:rsidRPr="00CA02C9">
        <w:t>т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це</w:t>
      </w:r>
      <w:r w:rsidRPr="00CA02C9">
        <w:rPr>
          <w:spacing w:val="1"/>
        </w:rPr>
        <w:t xml:space="preserve"> </w:t>
      </w:r>
      <w:r w:rsidRPr="00CA02C9">
        <w:t>м</w:t>
      </w:r>
      <w:r w:rsidR="004C7093">
        <w:t>ό</w:t>
      </w:r>
      <w:r w:rsidRPr="00CA02C9">
        <w:t>же</w:t>
      </w:r>
      <w:r w:rsidRPr="00CA02C9">
        <w:rPr>
          <w:spacing w:val="1"/>
        </w:rPr>
        <w:t xml:space="preserve"> </w:t>
      </w:r>
      <w:r w:rsidRPr="00CA02C9">
        <w:t>призвести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й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неплат</w:t>
      </w:r>
      <w:r w:rsidR="004C7093">
        <w:t>ό</w:t>
      </w:r>
      <w:r w:rsidRPr="00CA02C9">
        <w:t>спр</w:t>
      </w:r>
      <w:r w:rsidR="004C7093">
        <w:t>ό</w:t>
      </w:r>
      <w:r w:rsidRPr="00CA02C9">
        <w:t>м</w:t>
      </w:r>
      <w:r w:rsidR="004C7093">
        <w:t>ό</w:t>
      </w:r>
      <w:r w:rsidRPr="00CA02C9">
        <w:t>жн</w:t>
      </w:r>
      <w:r w:rsidR="004C7093">
        <w:t>ό</w:t>
      </w:r>
      <w:r w:rsidRPr="00CA02C9">
        <w:t>ст</w:t>
      </w:r>
      <w:r w:rsidR="004C7093">
        <w:t>і</w:t>
      </w:r>
      <w:r w:rsidRPr="00CA02C9">
        <w:rPr>
          <w:spacing w:val="-2"/>
        </w:rPr>
        <w:t xml:space="preserve"> </w:t>
      </w:r>
      <w:r w:rsidRPr="00CA02C9">
        <w:t>та</w:t>
      </w:r>
      <w:r w:rsidRPr="00CA02C9">
        <w:rPr>
          <w:spacing w:val="-2"/>
        </w:rPr>
        <w:t xml:space="preserve"> </w:t>
      </w:r>
      <w:r w:rsidRPr="00CA02C9">
        <w:t>банкрутства.</w:t>
      </w:r>
    </w:p>
    <w:p w:rsidR="004A7545" w:rsidRPr="00CA02C9" w:rsidRDefault="00395855">
      <w:pPr>
        <w:pStyle w:val="a3"/>
        <w:spacing w:before="1" w:line="360" w:lineRule="auto"/>
        <w:ind w:right="150"/>
      </w:pPr>
      <w:r w:rsidRPr="00CA02C9">
        <w:t>Р</w:t>
      </w:r>
      <w:r w:rsidR="004C7093">
        <w:t>ό</w:t>
      </w:r>
      <w:r w:rsidRPr="00CA02C9">
        <w:t>зрахун</w:t>
      </w:r>
      <w:r w:rsidR="004C7093">
        <w:t>ό</w:t>
      </w:r>
      <w:r w:rsidRPr="00CA02C9">
        <w:t>к</w:t>
      </w:r>
      <w:r w:rsidRPr="00CA02C9">
        <w:rPr>
          <w:spacing w:val="1"/>
        </w:rPr>
        <w:t xml:space="preserve"> </w:t>
      </w:r>
      <w:r w:rsidRPr="00CA02C9">
        <w:t>план</w:t>
      </w:r>
      <w:r w:rsidR="004C7093">
        <w:t>ό</w:t>
      </w:r>
      <w:r w:rsidRPr="00CA02C9">
        <w:t>в</w:t>
      </w:r>
      <w:r w:rsidR="004C7093">
        <w:t>ό</w:t>
      </w:r>
      <w:r w:rsidRPr="00CA02C9">
        <w:t>ї</w:t>
      </w:r>
      <w:r w:rsidRPr="00CA02C9">
        <w:rPr>
          <w:spacing w:val="1"/>
        </w:rPr>
        <w:t xml:space="preserve"> </w:t>
      </w:r>
      <w:r w:rsidRPr="00CA02C9">
        <w:t>суми</w:t>
      </w:r>
      <w:r w:rsidRPr="00CA02C9">
        <w:rPr>
          <w:spacing w:val="1"/>
        </w:rPr>
        <w:t xml:space="preserve"> </w:t>
      </w:r>
      <w:r w:rsidRPr="00CA02C9">
        <w:t>резерву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криття</w:t>
      </w:r>
      <w:r w:rsidRPr="00CA02C9">
        <w:rPr>
          <w:spacing w:val="1"/>
        </w:rPr>
        <w:t xml:space="preserve"> </w:t>
      </w:r>
      <w:r w:rsidRPr="00CA02C9">
        <w:t>м</w:t>
      </w:r>
      <w:r w:rsidR="004C7093">
        <w:t>ό</w:t>
      </w:r>
      <w:r w:rsidRPr="00CA02C9">
        <w:t>жливих</w:t>
      </w:r>
      <w:r w:rsidRPr="00CA02C9">
        <w:rPr>
          <w:spacing w:val="1"/>
        </w:rPr>
        <w:t xml:space="preserve"> </w:t>
      </w:r>
      <w:r w:rsidRPr="00CA02C9">
        <w:t>втрат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кредитами. Зг</w:t>
      </w:r>
      <w:r w:rsidR="004C7093">
        <w:t>і</w:t>
      </w:r>
      <w:r w:rsidRPr="00CA02C9">
        <w:t>дн</w:t>
      </w:r>
      <w:r w:rsidR="004C7093">
        <w:t>ό</w:t>
      </w:r>
      <w:r w:rsidRPr="00CA02C9">
        <w:t xml:space="preserve"> з чинними правилами загальний резерв нарах</w:t>
      </w:r>
      <w:r w:rsidR="004C7093">
        <w:t>ό</w:t>
      </w:r>
      <w:r w:rsidRPr="00CA02C9">
        <w:t>вується на</w:t>
      </w:r>
      <w:r w:rsidRPr="00CA02C9">
        <w:rPr>
          <w:spacing w:val="1"/>
        </w:rPr>
        <w:t xml:space="preserve"> </w:t>
      </w:r>
      <w:r w:rsidRPr="00CA02C9">
        <w:t>стандартн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кредити,</w:t>
      </w:r>
      <w:r w:rsidRPr="00CA02C9">
        <w:rPr>
          <w:spacing w:val="1"/>
        </w:rPr>
        <w:t xml:space="preserve"> </w:t>
      </w:r>
      <w:r w:rsidRPr="00CA02C9">
        <w:t>а</w:t>
      </w:r>
      <w:r w:rsidRPr="00CA02C9">
        <w:rPr>
          <w:spacing w:val="1"/>
        </w:rPr>
        <w:t xml:space="preserve"> </w:t>
      </w:r>
      <w:r w:rsidRPr="00CA02C9">
        <w:t>спец</w:t>
      </w:r>
      <w:r w:rsidR="004C7093">
        <w:t>і</w:t>
      </w:r>
      <w:r w:rsidRPr="00CA02C9">
        <w:t>альний</w:t>
      </w:r>
      <w:r w:rsidRPr="00CA02C9">
        <w:rPr>
          <w:spacing w:val="1"/>
        </w:rPr>
        <w:t xml:space="preserve"> </w:t>
      </w:r>
      <w:r w:rsidRPr="00CA02C9">
        <w:t>-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нестандартн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кредити.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нестандартних</w:t>
      </w:r>
      <w:r w:rsidRPr="00CA02C9">
        <w:rPr>
          <w:spacing w:val="1"/>
        </w:rPr>
        <w:t xml:space="preserve"> </w:t>
      </w:r>
      <w:r w:rsidRPr="00CA02C9">
        <w:t>кредит</w:t>
      </w:r>
      <w:r w:rsidR="004C7093">
        <w:t>і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належать:</w:t>
      </w:r>
      <w:r w:rsidRPr="00CA02C9">
        <w:rPr>
          <w:spacing w:val="1"/>
        </w:rPr>
        <w:t xml:space="preserve"> </w:t>
      </w:r>
      <w:r w:rsidRPr="00CA02C9">
        <w:t>кредити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і</w:t>
      </w:r>
      <w:r w:rsidRPr="00CA02C9">
        <w:t>д</w:t>
      </w:r>
      <w:r w:rsidRPr="00CA02C9">
        <w:rPr>
          <w:spacing w:val="1"/>
        </w:rPr>
        <w:t xml:space="preserve"> </w:t>
      </w:r>
      <w:r w:rsidRPr="00CA02C9">
        <w:t>к</w:t>
      </w:r>
      <w:r w:rsidR="004C7093">
        <w:t>ό</w:t>
      </w:r>
      <w:r w:rsidRPr="00CA02C9">
        <w:t>нтр</w:t>
      </w:r>
      <w:r w:rsidR="004C7093">
        <w:t>ό</w:t>
      </w:r>
      <w:r w:rsidRPr="00CA02C9">
        <w:t>лем;</w:t>
      </w:r>
      <w:r w:rsidRPr="00CA02C9">
        <w:rPr>
          <w:spacing w:val="1"/>
        </w:rPr>
        <w:t xml:space="preserve"> </w:t>
      </w:r>
      <w:r w:rsidRPr="00CA02C9">
        <w:t>субстандартн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кредити;</w:t>
      </w:r>
      <w:r w:rsidRPr="00CA02C9">
        <w:rPr>
          <w:spacing w:val="-2"/>
        </w:rPr>
        <w:t xml:space="preserve"> </w:t>
      </w:r>
      <w:r w:rsidRPr="00CA02C9">
        <w:t>сумн</w:t>
      </w:r>
      <w:r w:rsidR="004C7093">
        <w:t>і</w:t>
      </w:r>
      <w:r w:rsidRPr="00CA02C9">
        <w:t>вн</w:t>
      </w:r>
      <w:r w:rsidR="004C7093">
        <w:t>і</w:t>
      </w:r>
      <w:r w:rsidRPr="00CA02C9">
        <w:t xml:space="preserve"> кредити;</w:t>
      </w:r>
      <w:r w:rsidRPr="00CA02C9">
        <w:rPr>
          <w:spacing w:val="-1"/>
        </w:rPr>
        <w:t xml:space="preserve"> </w:t>
      </w:r>
      <w:r w:rsidRPr="00CA02C9">
        <w:t>безнад</w:t>
      </w:r>
      <w:r w:rsidR="004C7093">
        <w:t>і</w:t>
      </w:r>
      <w:r w:rsidRPr="00CA02C9">
        <w:t>йн</w:t>
      </w:r>
      <w:r w:rsidR="004C7093">
        <w:t>і</w:t>
      </w:r>
      <w:r w:rsidRPr="00CA02C9">
        <w:t xml:space="preserve"> кредити.</w:t>
      </w:r>
    </w:p>
    <w:p w:rsidR="004A7545" w:rsidRDefault="00395855">
      <w:pPr>
        <w:pStyle w:val="a3"/>
        <w:spacing w:line="360" w:lineRule="auto"/>
        <w:ind w:right="150"/>
      </w:pPr>
      <w:r w:rsidRPr="00CA02C9">
        <w:t>В</w:t>
      </w:r>
      <w:r w:rsidR="004C7093">
        <w:t>і</w:t>
      </w:r>
      <w:r w:rsidRPr="00CA02C9">
        <w:t>днесення кредиту д</w:t>
      </w:r>
      <w:r w:rsidR="004C7093">
        <w:t>ό</w:t>
      </w:r>
      <w:r w:rsidRPr="00CA02C9">
        <w:t xml:space="preserve"> т</w:t>
      </w:r>
      <w:r w:rsidR="004C7093">
        <w:t>ό</w:t>
      </w:r>
      <w:r w:rsidRPr="00CA02C9">
        <w:t xml:space="preserve">ї чи </w:t>
      </w:r>
      <w:r w:rsidR="004C7093">
        <w:t>і</w:t>
      </w:r>
      <w:r w:rsidRPr="00CA02C9">
        <w:t>нш</w:t>
      </w:r>
      <w:r w:rsidR="004C7093">
        <w:t>ό</w:t>
      </w:r>
      <w:r w:rsidRPr="00CA02C9">
        <w:t>ї групи визначається р</w:t>
      </w:r>
      <w:r w:rsidR="004C7093">
        <w:t>і</w:t>
      </w:r>
      <w:r w:rsidRPr="00CA02C9">
        <w:t>внем ризику.</w:t>
      </w:r>
      <w:r w:rsidRPr="00CA02C9">
        <w:rPr>
          <w:spacing w:val="1"/>
        </w:rPr>
        <w:t xml:space="preserve"> </w:t>
      </w:r>
      <w:r w:rsidRPr="00CA02C9">
        <w:t>Нац</w:t>
      </w:r>
      <w:r w:rsidR="004C7093">
        <w:t>іό</w:t>
      </w:r>
      <w:r w:rsidRPr="00CA02C9">
        <w:t>нальним банк</w:t>
      </w:r>
      <w:r w:rsidR="004C7093">
        <w:t>ό</w:t>
      </w:r>
      <w:r w:rsidRPr="00CA02C9">
        <w:t>м України р</w:t>
      </w:r>
      <w:r w:rsidR="004C7093">
        <w:t>ό</w:t>
      </w:r>
      <w:r w:rsidRPr="00CA02C9">
        <w:t>зр</w:t>
      </w:r>
      <w:r w:rsidR="004C7093">
        <w:t>ό</w:t>
      </w:r>
      <w:r w:rsidRPr="00CA02C9">
        <w:t>блен</w:t>
      </w:r>
      <w:r w:rsidR="004C7093">
        <w:t>і</w:t>
      </w:r>
      <w:r w:rsidRPr="00CA02C9">
        <w:t xml:space="preserve"> критер</w:t>
      </w:r>
      <w:r w:rsidR="004C7093">
        <w:t>і</w:t>
      </w:r>
      <w:r w:rsidRPr="00CA02C9">
        <w:t>ї в</w:t>
      </w:r>
      <w:r w:rsidR="004C7093">
        <w:t>і</w:t>
      </w:r>
      <w:r w:rsidRPr="00CA02C9">
        <w:t>днесення кредиту д</w:t>
      </w:r>
      <w:r w:rsidR="004C7093">
        <w:t>ό</w:t>
      </w:r>
      <w:r w:rsidRPr="00CA02C9">
        <w:t xml:space="preserve"> т</w:t>
      </w:r>
      <w:r w:rsidR="004C7093">
        <w:t>і</w:t>
      </w:r>
      <w:r w:rsidRPr="00CA02C9">
        <w:t>єї</w:t>
      </w:r>
      <w:r w:rsidRPr="00CA02C9">
        <w:rPr>
          <w:spacing w:val="-67"/>
        </w:rPr>
        <w:t xml:space="preserve"> </w:t>
      </w:r>
      <w:r w:rsidRPr="00CA02C9">
        <w:t xml:space="preserve">чи </w:t>
      </w:r>
      <w:r w:rsidR="004C7093">
        <w:t>і</w:t>
      </w:r>
      <w:r w:rsidRPr="00CA02C9">
        <w:t>нш</w:t>
      </w:r>
      <w:r w:rsidR="004C7093">
        <w:t>ό</w:t>
      </w:r>
      <w:r w:rsidRPr="00CA02C9">
        <w:t>ї групи ризику, як</w:t>
      </w:r>
      <w:r w:rsidR="004C7093">
        <w:t>і</w:t>
      </w:r>
      <w:r w:rsidRPr="00CA02C9">
        <w:t xml:space="preserve"> в</w:t>
      </w:r>
      <w:r w:rsidR="004C7093">
        <w:t>і</w:t>
      </w:r>
      <w:r w:rsidRPr="00CA02C9">
        <w:t>дп</w:t>
      </w:r>
      <w:r w:rsidR="004C7093">
        <w:t>ό</w:t>
      </w:r>
      <w:r w:rsidRPr="00CA02C9">
        <w:t>в</w:t>
      </w:r>
      <w:r w:rsidR="004C7093">
        <w:t>і</w:t>
      </w:r>
      <w:r w:rsidRPr="00CA02C9">
        <w:t>дають чинним у м</w:t>
      </w:r>
      <w:r w:rsidR="004C7093">
        <w:t>і</w:t>
      </w:r>
      <w:r w:rsidRPr="00CA02C9">
        <w:t>жнар</w:t>
      </w:r>
      <w:r w:rsidR="004C7093">
        <w:t>ό</w:t>
      </w:r>
      <w:r w:rsidRPr="00CA02C9">
        <w:t>дн</w:t>
      </w:r>
      <w:r w:rsidR="004C7093">
        <w:t>і</w:t>
      </w:r>
      <w:r w:rsidRPr="00CA02C9">
        <w:t>й банк</w:t>
      </w:r>
      <w:r w:rsidR="004C7093">
        <w:t>і</w:t>
      </w:r>
      <w:r w:rsidRPr="00CA02C9">
        <w:t>вськ</w:t>
      </w:r>
      <w:r w:rsidR="004C7093">
        <w:t>і</w:t>
      </w:r>
      <w:r w:rsidRPr="00CA02C9">
        <w:t>й</w:t>
      </w:r>
      <w:r w:rsidRPr="00CA02C9">
        <w:rPr>
          <w:spacing w:val="1"/>
        </w:rPr>
        <w:t xml:space="preserve"> </w:t>
      </w:r>
      <w:r w:rsidRPr="00CA02C9">
        <w:t>практиц</w:t>
      </w:r>
      <w:r w:rsidR="004C7093">
        <w:t>і</w:t>
      </w:r>
      <w:r w:rsidRPr="00CA02C9">
        <w:t>:</w:t>
      </w:r>
    </w:p>
    <w:p w:rsidR="004A7545" w:rsidRPr="00CA02C9" w:rsidRDefault="00395855">
      <w:pPr>
        <w:pStyle w:val="a3"/>
        <w:spacing w:before="77" w:line="360" w:lineRule="auto"/>
        <w:ind w:right="152"/>
      </w:pPr>
      <w:r w:rsidRPr="00CA02C9">
        <w:t>стандартн</w:t>
      </w:r>
      <w:r w:rsidR="004C7093">
        <w:t>і</w:t>
      </w:r>
      <w:r w:rsidRPr="00CA02C9">
        <w:t xml:space="preserve"> кредити - це кредити, </w:t>
      </w:r>
      <w:r w:rsidR="004C7093">
        <w:t>ό</w:t>
      </w:r>
      <w:r w:rsidRPr="00CA02C9">
        <w:t>сн</w:t>
      </w:r>
      <w:r w:rsidR="004C7093">
        <w:t>ό</w:t>
      </w:r>
      <w:r w:rsidRPr="00CA02C9">
        <w:t>вний б</w:t>
      </w:r>
      <w:r w:rsidR="004C7093">
        <w:t>ό</w:t>
      </w:r>
      <w:r w:rsidRPr="00CA02C9">
        <w:t xml:space="preserve">рг </w:t>
      </w:r>
      <w:r w:rsidR="004C7093">
        <w:t>і</w:t>
      </w:r>
      <w:r w:rsidRPr="00CA02C9">
        <w:t xml:space="preserve"> в</w:t>
      </w:r>
      <w:r w:rsidR="004C7093">
        <w:t>і</w:t>
      </w:r>
      <w:r w:rsidRPr="00CA02C9">
        <w:t>дс</w:t>
      </w:r>
      <w:r w:rsidR="004C7093">
        <w:t>ό</w:t>
      </w:r>
      <w:r w:rsidRPr="00CA02C9">
        <w:t>тки за якими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гашаються св</w:t>
      </w:r>
      <w:r w:rsidR="004C7093">
        <w:t>ό</w:t>
      </w:r>
      <w:r w:rsidRPr="00CA02C9">
        <w:t>єчасн</w:t>
      </w:r>
      <w:r w:rsidR="004C7093">
        <w:t>ό</w:t>
      </w:r>
      <w:r w:rsidRPr="00CA02C9">
        <w:t>, зг</w:t>
      </w:r>
      <w:r w:rsidR="004C7093">
        <w:t>і</w:t>
      </w:r>
      <w:r w:rsidRPr="00CA02C9">
        <w:t>дн</w:t>
      </w:r>
      <w:r w:rsidR="004C7093">
        <w:t>ό</w:t>
      </w:r>
      <w:r w:rsidRPr="00CA02C9">
        <w:t xml:space="preserve"> з граф</w:t>
      </w:r>
      <w:r w:rsidR="004C7093">
        <w:t>і</w:t>
      </w:r>
      <w:r w:rsidRPr="00CA02C9">
        <w:t>к</w:t>
      </w:r>
      <w:r w:rsidR="004C7093">
        <w:t>ό</w:t>
      </w:r>
      <w:r w:rsidRPr="00CA02C9">
        <w:t xml:space="preserve">м, </w:t>
      </w:r>
      <w:r w:rsidR="004C7093">
        <w:t>і</w:t>
      </w:r>
      <w:r w:rsidRPr="00CA02C9">
        <w:t xml:space="preserve"> р</w:t>
      </w:r>
      <w:r w:rsidR="004C7093">
        <w:t>і</w:t>
      </w:r>
      <w:r w:rsidRPr="00CA02C9">
        <w:t>вень ризику тут прийнятний.</w:t>
      </w:r>
      <w:r w:rsidRPr="00CA02C9">
        <w:rPr>
          <w:spacing w:val="1"/>
        </w:rPr>
        <w:t xml:space="preserve"> </w:t>
      </w:r>
      <w:r w:rsidRPr="00CA02C9">
        <w:t>К</w:t>
      </w:r>
      <w:r w:rsidR="004C7093">
        <w:t>ό</w:t>
      </w:r>
      <w:r w:rsidRPr="00CA02C9">
        <w:t>еф</w:t>
      </w:r>
      <w:r w:rsidR="004C7093">
        <w:t>і</w:t>
      </w:r>
      <w:r w:rsidRPr="00CA02C9">
        <w:t>ц</w:t>
      </w:r>
      <w:r w:rsidR="004C7093">
        <w:t>і</w:t>
      </w:r>
      <w:r w:rsidRPr="00CA02C9">
        <w:t>єнт</w:t>
      </w:r>
      <w:r w:rsidRPr="00CA02C9">
        <w:rPr>
          <w:spacing w:val="-2"/>
        </w:rPr>
        <w:t xml:space="preserve"> </w:t>
      </w:r>
      <w:r w:rsidRPr="00CA02C9">
        <w:t>ризику</w:t>
      </w:r>
      <w:r w:rsidRPr="00CA02C9">
        <w:rPr>
          <w:spacing w:val="-2"/>
        </w:rPr>
        <w:t xml:space="preserve"> </w:t>
      </w:r>
      <w:r w:rsidRPr="00CA02C9">
        <w:t>за</w:t>
      </w:r>
      <w:r w:rsidRPr="00CA02C9">
        <w:rPr>
          <w:spacing w:val="-2"/>
        </w:rPr>
        <w:t xml:space="preserve"> </w:t>
      </w:r>
      <w:r w:rsidRPr="00CA02C9">
        <w:t>цими</w:t>
      </w:r>
      <w:r w:rsidRPr="00CA02C9">
        <w:rPr>
          <w:spacing w:val="-1"/>
        </w:rPr>
        <w:t xml:space="preserve"> </w:t>
      </w:r>
      <w:r w:rsidRPr="00CA02C9">
        <w:t>кредитами</w:t>
      </w:r>
      <w:r w:rsidRPr="00CA02C9">
        <w:rPr>
          <w:spacing w:val="1"/>
        </w:rPr>
        <w:t xml:space="preserve"> </w:t>
      </w:r>
      <w:r w:rsidRPr="00CA02C9">
        <w:t>встан</w:t>
      </w:r>
      <w:r w:rsidR="004C7093">
        <w:t>ό</w:t>
      </w:r>
      <w:r w:rsidRPr="00CA02C9">
        <w:t>влений</w:t>
      </w:r>
      <w:r w:rsidRPr="00CA02C9">
        <w:rPr>
          <w:spacing w:val="-2"/>
        </w:rPr>
        <w:t xml:space="preserve"> </w:t>
      </w:r>
      <w:r w:rsidRPr="00CA02C9">
        <w:t>на</w:t>
      </w:r>
      <w:r w:rsidRPr="00CA02C9">
        <w:rPr>
          <w:spacing w:val="-2"/>
        </w:rPr>
        <w:t xml:space="preserve"> </w:t>
      </w:r>
      <w:r w:rsidRPr="00CA02C9">
        <w:t>р</w:t>
      </w:r>
      <w:r w:rsidR="004C7093">
        <w:t>і</w:t>
      </w:r>
      <w:r w:rsidRPr="00CA02C9">
        <w:t>вн</w:t>
      </w:r>
      <w:r w:rsidR="004C7093">
        <w:t>і</w:t>
      </w:r>
      <w:r w:rsidRPr="00CA02C9">
        <w:rPr>
          <w:spacing w:val="-2"/>
        </w:rPr>
        <w:t xml:space="preserve"> </w:t>
      </w:r>
      <w:r w:rsidRPr="00CA02C9">
        <w:t>1</w:t>
      </w:r>
      <w:r w:rsidRPr="00CA02C9">
        <w:rPr>
          <w:spacing w:val="-1"/>
        </w:rPr>
        <w:t xml:space="preserve"> </w:t>
      </w:r>
      <w:r w:rsidRPr="00CA02C9">
        <w:t>%;</w:t>
      </w:r>
    </w:p>
    <w:p w:rsidR="004A7545" w:rsidRPr="00CA02C9" w:rsidRDefault="00395855">
      <w:pPr>
        <w:pStyle w:val="a3"/>
        <w:spacing w:line="360" w:lineRule="auto"/>
        <w:ind w:right="152"/>
      </w:pPr>
      <w:r w:rsidRPr="00CA02C9">
        <w:t>кредити п</w:t>
      </w:r>
      <w:r w:rsidR="004C7093">
        <w:t>і</w:t>
      </w:r>
      <w:r w:rsidRPr="00CA02C9">
        <w:t>д к</w:t>
      </w:r>
      <w:r w:rsidR="004C7093">
        <w:t>ό</w:t>
      </w:r>
      <w:r w:rsidRPr="00CA02C9">
        <w:t>нтр</w:t>
      </w:r>
      <w:r w:rsidR="004C7093">
        <w:t>ό</w:t>
      </w:r>
      <w:r w:rsidRPr="00CA02C9">
        <w:t xml:space="preserve">лем - це кредити, за якими </w:t>
      </w:r>
      <w:r w:rsidR="004C7093">
        <w:t>ό</w:t>
      </w:r>
      <w:r w:rsidRPr="00CA02C9">
        <w:t>сн</w:t>
      </w:r>
      <w:r w:rsidR="004C7093">
        <w:t>ό</w:t>
      </w:r>
      <w:r w:rsidRPr="00CA02C9">
        <w:t>вний б</w:t>
      </w:r>
      <w:r w:rsidR="004C7093">
        <w:t>ό</w:t>
      </w:r>
      <w:r w:rsidRPr="00CA02C9">
        <w:t xml:space="preserve">рг </w:t>
      </w:r>
      <w:r w:rsidR="004C7093">
        <w:t>і</w:t>
      </w:r>
      <w:r w:rsidRPr="00CA02C9">
        <w:t xml:space="preserve"> в</w:t>
      </w:r>
      <w:r w:rsidR="004C7093">
        <w:t>і</w:t>
      </w:r>
      <w:r w:rsidRPr="00CA02C9">
        <w:t>дс</w:t>
      </w:r>
      <w:r w:rsidR="004C7093">
        <w:t>ό</w:t>
      </w:r>
      <w:r w:rsidRPr="00CA02C9">
        <w:t>тки</w:t>
      </w:r>
      <w:r w:rsidRPr="00CA02C9">
        <w:rPr>
          <w:spacing w:val="1"/>
        </w:rPr>
        <w:t xml:space="preserve"> </w:t>
      </w:r>
      <w:r w:rsidRPr="00CA02C9">
        <w:t>сплачуються св</w:t>
      </w:r>
      <w:r w:rsidR="004C7093">
        <w:t>ό</w:t>
      </w:r>
      <w:r w:rsidRPr="00CA02C9">
        <w:t>єчасн</w:t>
      </w:r>
      <w:r w:rsidR="004C7093">
        <w:t>ό</w:t>
      </w:r>
      <w:r w:rsidRPr="00CA02C9">
        <w:t>, але з ц</w:t>
      </w:r>
      <w:r w:rsidR="004C7093">
        <w:t>і</w:t>
      </w:r>
      <w:r w:rsidRPr="00CA02C9">
        <w:t>єю катег</w:t>
      </w:r>
      <w:r w:rsidR="004C7093">
        <w:t>ό</w:t>
      </w:r>
      <w:r w:rsidRPr="00CA02C9">
        <w:t>р</w:t>
      </w:r>
      <w:r w:rsidR="004C7093">
        <w:t>і</w:t>
      </w:r>
      <w:r w:rsidRPr="00CA02C9">
        <w:t>єю кредит</w:t>
      </w:r>
      <w:r w:rsidR="004C7093">
        <w:t>і</w:t>
      </w:r>
      <w:r w:rsidRPr="00CA02C9">
        <w:t>в виникають незначн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пр</w:t>
      </w:r>
      <w:r w:rsidR="004C7093">
        <w:t>ό</w:t>
      </w:r>
      <w:r w:rsidRPr="00CA02C9">
        <w:t>блеми</w:t>
      </w:r>
      <w:r w:rsidRPr="00CA02C9">
        <w:rPr>
          <w:spacing w:val="1"/>
        </w:rPr>
        <w:t xml:space="preserve"> </w:t>
      </w:r>
      <w:r w:rsidRPr="00CA02C9">
        <w:t>(наприклад,</w:t>
      </w:r>
      <w:r w:rsidRPr="00CA02C9">
        <w:rPr>
          <w:spacing w:val="1"/>
        </w:rPr>
        <w:t xml:space="preserve"> </w:t>
      </w:r>
      <w:r w:rsidRPr="00CA02C9">
        <w:t>неп</w:t>
      </w:r>
      <w:r w:rsidR="004C7093">
        <w:t>ό</w:t>
      </w:r>
      <w:r w:rsidRPr="00CA02C9">
        <w:t>вна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ό</w:t>
      </w:r>
      <w:r w:rsidRPr="00CA02C9">
        <w:t>кументац</w:t>
      </w:r>
      <w:r w:rsidR="004C7093">
        <w:t>і</w:t>
      </w:r>
      <w:r w:rsidRPr="00CA02C9">
        <w:t>я).</w:t>
      </w:r>
      <w:r w:rsidRPr="00CA02C9">
        <w:rPr>
          <w:spacing w:val="1"/>
        </w:rPr>
        <w:t xml:space="preserve"> </w:t>
      </w:r>
      <w:r w:rsidRPr="00CA02C9">
        <w:t>К</w:t>
      </w:r>
      <w:r w:rsidR="004C7093">
        <w:t>ό</w:t>
      </w:r>
      <w:r w:rsidRPr="00CA02C9">
        <w:t>еф</w:t>
      </w:r>
      <w:r w:rsidR="004C7093">
        <w:t>і</w:t>
      </w:r>
      <w:r w:rsidRPr="00CA02C9">
        <w:t>ц</w:t>
      </w:r>
      <w:r w:rsidR="004C7093">
        <w:t>і</w:t>
      </w:r>
      <w:r w:rsidRPr="00CA02C9">
        <w:t>єнт</w:t>
      </w:r>
      <w:r w:rsidRPr="00CA02C9">
        <w:rPr>
          <w:spacing w:val="1"/>
        </w:rPr>
        <w:t xml:space="preserve"> </w:t>
      </w:r>
      <w:r w:rsidRPr="00CA02C9">
        <w:t>ризику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цими</w:t>
      </w:r>
      <w:r w:rsidRPr="00CA02C9">
        <w:rPr>
          <w:spacing w:val="-67"/>
        </w:rPr>
        <w:t xml:space="preserve"> </w:t>
      </w:r>
      <w:r w:rsidRPr="00CA02C9">
        <w:t>кредитами</w:t>
      </w:r>
      <w:r w:rsidRPr="00CA02C9">
        <w:rPr>
          <w:spacing w:val="-2"/>
        </w:rPr>
        <w:t xml:space="preserve"> </w:t>
      </w:r>
      <w:r w:rsidRPr="00CA02C9">
        <w:t>встан</w:t>
      </w:r>
      <w:r w:rsidR="004C7093">
        <w:t>ό</w:t>
      </w:r>
      <w:r w:rsidRPr="00CA02C9">
        <w:t>влен</w:t>
      </w:r>
      <w:r w:rsidR="004C7093">
        <w:t>ό</w:t>
      </w:r>
      <w:r w:rsidRPr="00CA02C9">
        <w:t xml:space="preserve"> на</w:t>
      </w:r>
      <w:r w:rsidRPr="00CA02C9">
        <w:rPr>
          <w:spacing w:val="-1"/>
        </w:rPr>
        <w:t xml:space="preserve"> </w:t>
      </w:r>
      <w:r w:rsidRPr="00CA02C9">
        <w:t>р</w:t>
      </w:r>
      <w:r w:rsidR="004C7093">
        <w:t>і</w:t>
      </w:r>
      <w:r w:rsidRPr="00CA02C9">
        <w:t>вн</w:t>
      </w:r>
      <w:r w:rsidR="004C7093">
        <w:t>і</w:t>
      </w:r>
      <w:r w:rsidRPr="00CA02C9">
        <w:t xml:space="preserve"> 5</w:t>
      </w:r>
      <w:r w:rsidRPr="00CA02C9">
        <w:rPr>
          <w:spacing w:val="-1"/>
        </w:rPr>
        <w:t xml:space="preserve"> </w:t>
      </w:r>
      <w:r w:rsidRPr="00CA02C9">
        <w:t>%;</w:t>
      </w:r>
    </w:p>
    <w:p w:rsidR="004A7545" w:rsidRPr="00CA02C9" w:rsidRDefault="00395855">
      <w:pPr>
        <w:pStyle w:val="a3"/>
        <w:spacing w:before="1" w:line="360" w:lineRule="auto"/>
        <w:ind w:right="149"/>
      </w:pPr>
      <w:r w:rsidRPr="00CA02C9">
        <w:t>субстандартн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кредити</w:t>
      </w:r>
      <w:r w:rsidRPr="00CA02C9">
        <w:rPr>
          <w:spacing w:val="1"/>
        </w:rPr>
        <w:t xml:space="preserve"> </w:t>
      </w:r>
      <w:r w:rsidRPr="00CA02C9">
        <w:t>-</w:t>
      </w:r>
      <w:r w:rsidRPr="00CA02C9">
        <w:rPr>
          <w:spacing w:val="1"/>
        </w:rPr>
        <w:t xml:space="preserve"> </w:t>
      </w:r>
      <w:r w:rsidRPr="00CA02C9">
        <w:t>це</w:t>
      </w:r>
      <w:r w:rsidRPr="00CA02C9">
        <w:rPr>
          <w:spacing w:val="1"/>
        </w:rPr>
        <w:t xml:space="preserve"> </w:t>
      </w:r>
      <w:r w:rsidRPr="00CA02C9">
        <w:t>кредити,</w:t>
      </w:r>
      <w:r w:rsidRPr="00CA02C9">
        <w:rPr>
          <w:spacing w:val="1"/>
        </w:rPr>
        <w:t xml:space="preserve"> </w:t>
      </w:r>
      <w:r w:rsidRPr="00CA02C9">
        <w:t>пр</w:t>
      </w:r>
      <w:r w:rsidR="004C7093">
        <w:t>ό</w:t>
      </w:r>
      <w:r w:rsidRPr="00CA02C9">
        <w:t>стр</w:t>
      </w:r>
      <w:r w:rsidR="004C7093">
        <w:t>ό</w:t>
      </w:r>
      <w:r w:rsidRPr="00CA02C9">
        <w:t>чена</w:t>
      </w:r>
      <w:r w:rsidRPr="00CA02C9">
        <w:rPr>
          <w:spacing w:val="1"/>
        </w:rPr>
        <w:t xml:space="preserve"> </w:t>
      </w:r>
      <w:r w:rsidRPr="00CA02C9">
        <w:t>заб</w:t>
      </w:r>
      <w:r w:rsidR="004C7093">
        <w:t>ό</w:t>
      </w:r>
      <w:r w:rsidRPr="00CA02C9">
        <w:t>рг</w:t>
      </w:r>
      <w:r w:rsidR="004C7093">
        <w:t>ό</w:t>
      </w:r>
      <w:r w:rsidRPr="00CA02C9">
        <w:t>ван</w:t>
      </w:r>
      <w:r w:rsidR="004C7093">
        <w:t>і</w:t>
      </w:r>
      <w:r w:rsidRPr="00CA02C9">
        <w:t>сть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сн</w:t>
      </w:r>
      <w:r w:rsidR="004C7093">
        <w:t>ό</w:t>
      </w:r>
      <w:r w:rsidRPr="00CA02C9">
        <w:t>вним б</w:t>
      </w:r>
      <w:r w:rsidR="004C7093">
        <w:t>ό</w:t>
      </w:r>
      <w:r w:rsidRPr="00CA02C9">
        <w:t>рг</w:t>
      </w:r>
      <w:r w:rsidR="004C7093">
        <w:t>ό</w:t>
      </w:r>
      <w:r w:rsidRPr="00CA02C9">
        <w:t xml:space="preserve">м </w:t>
      </w:r>
      <w:r w:rsidR="004C7093">
        <w:t>і</w:t>
      </w:r>
      <w:r w:rsidRPr="00CA02C9">
        <w:t xml:space="preserve"> в</w:t>
      </w:r>
      <w:r w:rsidR="004C7093">
        <w:t>і</w:t>
      </w:r>
      <w:r w:rsidRPr="00CA02C9">
        <w:t>дс</w:t>
      </w:r>
      <w:r w:rsidR="004C7093">
        <w:t>ό</w:t>
      </w:r>
      <w:r w:rsidRPr="00CA02C9">
        <w:t>тках яких не перевищує 90 дн</w:t>
      </w:r>
      <w:r w:rsidR="004C7093">
        <w:t>і</w:t>
      </w:r>
      <w:r w:rsidRPr="00CA02C9">
        <w:t>в, загальний стр</w:t>
      </w:r>
      <w:r w:rsidR="004C7093">
        <w:t>ό</w:t>
      </w:r>
      <w:r w:rsidRPr="00CA02C9">
        <w:t>к</w:t>
      </w:r>
      <w:r w:rsidRPr="00CA02C9">
        <w:rPr>
          <w:spacing w:val="1"/>
        </w:rPr>
        <w:t xml:space="preserve"> </w:t>
      </w:r>
      <w:r w:rsidRPr="00CA02C9">
        <w:t>пр</w:t>
      </w:r>
      <w:r w:rsidR="004C7093">
        <w:t>ό</w:t>
      </w:r>
      <w:r w:rsidRPr="00CA02C9">
        <w:t>л</w:t>
      </w:r>
      <w:r w:rsidR="004C7093">
        <w:t>ό</w:t>
      </w:r>
      <w:r w:rsidRPr="00CA02C9">
        <w:t>нгування кредиту перевищує 90 дн</w:t>
      </w:r>
      <w:r w:rsidR="004C7093">
        <w:t>і</w:t>
      </w:r>
      <w:r w:rsidRPr="00CA02C9">
        <w:t>в. Кредити ц</w:t>
      </w:r>
      <w:r w:rsidR="004C7093">
        <w:t>і</w:t>
      </w:r>
      <w:r w:rsidRPr="00CA02C9">
        <w:t>єї групи в</w:t>
      </w:r>
      <w:r w:rsidR="004C7093">
        <w:t>і</w:t>
      </w:r>
      <w:r w:rsidRPr="00CA02C9">
        <w:t>дн</w:t>
      </w:r>
      <w:r w:rsidR="004C7093">
        <w:t>ό</w:t>
      </w:r>
      <w:r w:rsidRPr="00CA02C9">
        <w:t>сять д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кредит</w:t>
      </w:r>
      <w:r w:rsidR="004C7093">
        <w:t>і</w:t>
      </w:r>
      <w:r w:rsidRPr="00CA02C9">
        <w:t>в невис</w:t>
      </w:r>
      <w:r w:rsidR="004C7093">
        <w:t>ό</w:t>
      </w:r>
      <w:r w:rsidRPr="00CA02C9">
        <w:t>к</w:t>
      </w:r>
      <w:r w:rsidR="004C7093">
        <w:t>ό</w:t>
      </w:r>
      <w:r w:rsidRPr="00CA02C9">
        <w:t>ї як</w:t>
      </w:r>
      <w:r w:rsidR="004C7093">
        <w:t>ό</w:t>
      </w:r>
      <w:r w:rsidRPr="00CA02C9">
        <w:t>ст</w:t>
      </w:r>
      <w:r w:rsidR="004C7093">
        <w:t>і</w:t>
      </w:r>
      <w:r w:rsidRPr="00CA02C9">
        <w:t>; в</w:t>
      </w:r>
      <w:r w:rsidR="004C7093">
        <w:t>ό</w:t>
      </w:r>
      <w:r w:rsidRPr="00CA02C9">
        <w:t>ни спр</w:t>
      </w:r>
      <w:r w:rsidR="004C7093">
        <w:t>ό</w:t>
      </w:r>
      <w:r w:rsidRPr="00CA02C9">
        <w:t>м</w:t>
      </w:r>
      <w:r w:rsidR="004C7093">
        <w:t>ό</w:t>
      </w:r>
      <w:r w:rsidRPr="00CA02C9">
        <w:t>жн</w:t>
      </w:r>
      <w:r w:rsidR="004C7093">
        <w:t>і</w:t>
      </w:r>
      <w:r w:rsidRPr="00CA02C9">
        <w:t xml:space="preserve"> призвести д</w:t>
      </w:r>
      <w:r w:rsidR="004C7093">
        <w:t>ό</w:t>
      </w:r>
      <w:r w:rsidRPr="00CA02C9">
        <w:t xml:space="preserve"> неп</w:t>
      </w:r>
      <w:r w:rsidR="004C7093">
        <w:t>ό</w:t>
      </w:r>
      <w:r w:rsidRPr="00CA02C9">
        <w:t>гашення, але їх</w:t>
      </w:r>
      <w:r w:rsidRPr="00CA02C9">
        <w:rPr>
          <w:spacing w:val="1"/>
        </w:rPr>
        <w:t xml:space="preserve"> </w:t>
      </w:r>
      <w:r w:rsidRPr="00CA02C9">
        <w:t>негативн</w:t>
      </w:r>
      <w:r w:rsidR="004C7093">
        <w:t>і</w:t>
      </w:r>
      <w:r w:rsidRPr="00CA02C9">
        <w:rPr>
          <w:spacing w:val="-10"/>
        </w:rPr>
        <w:t xml:space="preserve"> </w:t>
      </w:r>
      <w:r w:rsidRPr="00CA02C9">
        <w:t>властив</w:t>
      </w:r>
      <w:r w:rsidR="004C7093">
        <w:t>ό</w:t>
      </w:r>
      <w:r w:rsidRPr="00CA02C9">
        <w:t>ст</w:t>
      </w:r>
      <w:r w:rsidR="004C7093">
        <w:t>і</w:t>
      </w:r>
      <w:r w:rsidRPr="00CA02C9">
        <w:rPr>
          <w:spacing w:val="-11"/>
        </w:rPr>
        <w:t xml:space="preserve"> </w:t>
      </w:r>
      <w:r w:rsidRPr="00CA02C9">
        <w:t>м</w:t>
      </w:r>
      <w:r w:rsidR="004C7093">
        <w:t>ό</w:t>
      </w:r>
      <w:r w:rsidRPr="00CA02C9">
        <w:t>жна</w:t>
      </w:r>
      <w:r w:rsidRPr="00CA02C9">
        <w:rPr>
          <w:spacing w:val="-10"/>
        </w:rPr>
        <w:t xml:space="preserve"> </w:t>
      </w:r>
      <w:r w:rsidRPr="00CA02C9">
        <w:t>усунути.</w:t>
      </w:r>
      <w:r w:rsidRPr="00CA02C9">
        <w:rPr>
          <w:spacing w:val="-11"/>
        </w:rPr>
        <w:t xml:space="preserve"> </w:t>
      </w:r>
      <w:r w:rsidRPr="00CA02C9">
        <w:t>К</w:t>
      </w:r>
      <w:r w:rsidR="004C7093">
        <w:t>ό</w:t>
      </w:r>
      <w:r w:rsidRPr="00CA02C9">
        <w:t>еф</w:t>
      </w:r>
      <w:r w:rsidR="004C7093">
        <w:t>і</w:t>
      </w:r>
      <w:r w:rsidRPr="00CA02C9">
        <w:t>ц</w:t>
      </w:r>
      <w:r w:rsidR="004C7093">
        <w:t>і</w:t>
      </w:r>
      <w:r w:rsidRPr="00CA02C9">
        <w:t>єнт</w:t>
      </w:r>
      <w:r w:rsidRPr="00CA02C9">
        <w:rPr>
          <w:spacing w:val="-11"/>
        </w:rPr>
        <w:t xml:space="preserve"> </w:t>
      </w:r>
      <w:r w:rsidRPr="00CA02C9">
        <w:t>ризику</w:t>
      </w:r>
      <w:r w:rsidRPr="00CA02C9">
        <w:rPr>
          <w:spacing w:val="-10"/>
        </w:rPr>
        <w:t xml:space="preserve"> </w:t>
      </w:r>
      <w:r w:rsidRPr="00CA02C9">
        <w:t>встан</w:t>
      </w:r>
      <w:r w:rsidR="004C7093">
        <w:t>ό</w:t>
      </w:r>
      <w:r w:rsidRPr="00CA02C9">
        <w:t>влен</w:t>
      </w:r>
      <w:r w:rsidR="004C7093">
        <w:t>ό</w:t>
      </w:r>
      <w:r w:rsidRPr="00CA02C9">
        <w:rPr>
          <w:spacing w:val="-10"/>
        </w:rPr>
        <w:t xml:space="preserve"> </w:t>
      </w:r>
      <w:r w:rsidRPr="00CA02C9">
        <w:t>на</w:t>
      </w:r>
      <w:r w:rsidRPr="00CA02C9">
        <w:rPr>
          <w:spacing w:val="-11"/>
        </w:rPr>
        <w:t xml:space="preserve"> </w:t>
      </w:r>
      <w:r w:rsidRPr="00CA02C9">
        <w:t>р</w:t>
      </w:r>
      <w:r w:rsidR="004C7093">
        <w:t>і</w:t>
      </w:r>
      <w:r w:rsidRPr="00CA02C9">
        <w:t>вн</w:t>
      </w:r>
      <w:r w:rsidR="004C7093">
        <w:t>і</w:t>
      </w:r>
      <w:r w:rsidRPr="00CA02C9">
        <w:rPr>
          <w:spacing w:val="-68"/>
        </w:rPr>
        <w:t xml:space="preserve"> </w:t>
      </w:r>
      <w:r w:rsidRPr="00CA02C9">
        <w:t>20 %;</w:t>
      </w:r>
    </w:p>
    <w:p w:rsidR="004A7545" w:rsidRPr="00CA02C9" w:rsidRDefault="00395855">
      <w:pPr>
        <w:pStyle w:val="a3"/>
        <w:spacing w:line="360" w:lineRule="auto"/>
        <w:ind w:right="151"/>
      </w:pPr>
      <w:r w:rsidRPr="00CA02C9">
        <w:t>сумн</w:t>
      </w:r>
      <w:r w:rsidR="004C7093">
        <w:t>і</w:t>
      </w:r>
      <w:r w:rsidRPr="00CA02C9">
        <w:t>вн</w:t>
      </w:r>
      <w:r w:rsidR="004C7093">
        <w:t>і</w:t>
      </w:r>
      <w:r w:rsidRPr="00CA02C9">
        <w:t xml:space="preserve"> кредити - це кредити, пр</w:t>
      </w:r>
      <w:r w:rsidR="004C7093">
        <w:t>ό</w:t>
      </w:r>
      <w:r w:rsidRPr="00CA02C9">
        <w:t>стр</w:t>
      </w:r>
      <w:r w:rsidR="004C7093">
        <w:t>ό</w:t>
      </w:r>
      <w:r w:rsidRPr="00CA02C9">
        <w:t>чена заб</w:t>
      </w:r>
      <w:r w:rsidR="004C7093">
        <w:t>ό</w:t>
      </w:r>
      <w:r w:rsidRPr="00CA02C9">
        <w:t>рг</w:t>
      </w:r>
      <w:r w:rsidR="004C7093">
        <w:t>ό</w:t>
      </w:r>
      <w:r w:rsidRPr="00CA02C9">
        <w:t>ван</w:t>
      </w:r>
      <w:r w:rsidR="004C7093">
        <w:t>і</w:t>
      </w:r>
      <w:r w:rsidRPr="00CA02C9">
        <w:t xml:space="preserve">сть за </w:t>
      </w:r>
      <w:r w:rsidR="004C7093">
        <w:t>ό</w:t>
      </w:r>
      <w:r w:rsidRPr="00CA02C9">
        <w:t>сн</w:t>
      </w:r>
      <w:r w:rsidR="004C7093">
        <w:t>ό</w:t>
      </w:r>
      <w:r w:rsidRPr="00CA02C9">
        <w:t>вним</w:t>
      </w:r>
      <w:r w:rsidRPr="00CA02C9">
        <w:rPr>
          <w:spacing w:val="-67"/>
        </w:rPr>
        <w:t xml:space="preserve"> </w:t>
      </w:r>
      <w:r w:rsidRPr="00CA02C9">
        <w:t>б</w:t>
      </w:r>
      <w:r w:rsidR="004C7093">
        <w:t>ό</w:t>
      </w:r>
      <w:r w:rsidRPr="00CA02C9">
        <w:t>рг</w:t>
      </w:r>
      <w:r w:rsidR="004C7093">
        <w:t>ό</w:t>
      </w:r>
      <w:r w:rsidRPr="00CA02C9">
        <w:t>м</w:t>
      </w:r>
      <w:r w:rsidRPr="00CA02C9">
        <w:rPr>
          <w:spacing w:val="-10"/>
        </w:rPr>
        <w:t xml:space="preserve"> </w:t>
      </w:r>
      <w:r w:rsidRPr="00CA02C9">
        <w:t>та</w:t>
      </w:r>
      <w:r w:rsidRPr="00CA02C9">
        <w:rPr>
          <w:spacing w:val="-7"/>
        </w:rPr>
        <w:t xml:space="preserve"> </w:t>
      </w:r>
      <w:r w:rsidRPr="00CA02C9">
        <w:t>в</w:t>
      </w:r>
      <w:r w:rsidR="004C7093">
        <w:t>і</w:t>
      </w:r>
      <w:r w:rsidRPr="00CA02C9">
        <w:t>дс</w:t>
      </w:r>
      <w:r w:rsidR="004C7093">
        <w:t>ό</w:t>
      </w:r>
      <w:r w:rsidRPr="00CA02C9">
        <w:t>тками</w:t>
      </w:r>
      <w:r w:rsidRPr="00CA02C9">
        <w:rPr>
          <w:spacing w:val="-10"/>
        </w:rPr>
        <w:t xml:space="preserve"> </w:t>
      </w:r>
      <w:r w:rsidRPr="00CA02C9">
        <w:t>яких</w:t>
      </w:r>
      <w:r w:rsidRPr="00CA02C9">
        <w:rPr>
          <w:spacing w:val="-7"/>
        </w:rPr>
        <w:t xml:space="preserve"> </w:t>
      </w:r>
      <w:r w:rsidRPr="00CA02C9">
        <w:t>складає</w:t>
      </w:r>
      <w:r w:rsidRPr="00CA02C9">
        <w:rPr>
          <w:spacing w:val="-9"/>
        </w:rPr>
        <w:t xml:space="preserve"> </w:t>
      </w:r>
      <w:r w:rsidRPr="00CA02C9">
        <w:t>п</w:t>
      </w:r>
      <w:r w:rsidR="004C7093">
        <w:t>ό</w:t>
      </w:r>
      <w:r w:rsidRPr="00CA02C9">
        <w:t>над</w:t>
      </w:r>
      <w:r w:rsidRPr="00CA02C9">
        <w:rPr>
          <w:spacing w:val="-9"/>
        </w:rPr>
        <w:t xml:space="preserve"> </w:t>
      </w:r>
      <w:r w:rsidRPr="00CA02C9">
        <w:t>90</w:t>
      </w:r>
      <w:r w:rsidRPr="00CA02C9">
        <w:rPr>
          <w:spacing w:val="-9"/>
        </w:rPr>
        <w:t xml:space="preserve"> </w:t>
      </w:r>
      <w:r w:rsidRPr="00CA02C9">
        <w:t>дн</w:t>
      </w:r>
      <w:r w:rsidR="004C7093">
        <w:t>і</w:t>
      </w:r>
      <w:r w:rsidRPr="00CA02C9">
        <w:t>в.</w:t>
      </w:r>
      <w:r w:rsidRPr="00CA02C9">
        <w:rPr>
          <w:spacing w:val="-8"/>
        </w:rPr>
        <w:t xml:space="preserve"> </w:t>
      </w:r>
      <w:r w:rsidRPr="00CA02C9">
        <w:t>Тут</w:t>
      </w:r>
      <w:r w:rsidRPr="00CA02C9">
        <w:rPr>
          <w:spacing w:val="-9"/>
        </w:rPr>
        <w:t xml:space="preserve"> </w:t>
      </w:r>
      <w:r w:rsidRPr="00CA02C9">
        <w:t>уже</w:t>
      </w:r>
      <w:r w:rsidRPr="00CA02C9">
        <w:rPr>
          <w:spacing w:val="-7"/>
        </w:rPr>
        <w:t xml:space="preserve"> </w:t>
      </w:r>
      <w:r w:rsidRPr="00CA02C9">
        <w:t>мають</w:t>
      </w:r>
      <w:r w:rsidRPr="00CA02C9">
        <w:rPr>
          <w:spacing w:val="-9"/>
        </w:rPr>
        <w:t xml:space="preserve"> </w:t>
      </w:r>
      <w:r w:rsidRPr="00CA02C9">
        <w:t>м</w:t>
      </w:r>
      <w:r w:rsidR="004C7093">
        <w:t>і</w:t>
      </w:r>
      <w:r w:rsidRPr="00CA02C9">
        <w:t>сце</w:t>
      </w:r>
      <w:r w:rsidRPr="00CA02C9">
        <w:rPr>
          <w:spacing w:val="-8"/>
        </w:rPr>
        <w:t xml:space="preserve"> </w:t>
      </w:r>
      <w:r w:rsidRPr="00CA02C9">
        <w:t>суттєв</w:t>
      </w:r>
      <w:r w:rsidR="004C7093">
        <w:t>і</w:t>
      </w:r>
      <w:r w:rsidRPr="00CA02C9">
        <w:rPr>
          <w:spacing w:val="-68"/>
        </w:rPr>
        <w:t xml:space="preserve"> </w:t>
      </w:r>
      <w:r w:rsidRPr="00CA02C9">
        <w:t>нед</w:t>
      </w:r>
      <w:r w:rsidR="004C7093">
        <w:t>ό</w:t>
      </w:r>
      <w:r w:rsidRPr="00CA02C9">
        <w:t>л</w:t>
      </w:r>
      <w:r w:rsidR="004C7093">
        <w:t>і</w:t>
      </w:r>
      <w:r w:rsidRPr="00CA02C9">
        <w:t xml:space="preserve">ки, </w:t>
      </w:r>
      <w:r w:rsidR="004C7093">
        <w:t>і</w:t>
      </w:r>
      <w:r w:rsidRPr="00CA02C9">
        <w:t>снує реальна м</w:t>
      </w:r>
      <w:r w:rsidR="004C7093">
        <w:t>ό</w:t>
      </w:r>
      <w:r w:rsidRPr="00CA02C9">
        <w:t>жлив</w:t>
      </w:r>
      <w:r w:rsidR="004C7093">
        <w:t>і</w:t>
      </w:r>
      <w:r w:rsidRPr="00CA02C9">
        <w:t>сть втрат за кредитами. К</w:t>
      </w:r>
      <w:r w:rsidR="004C7093">
        <w:t>ό</w:t>
      </w:r>
      <w:r w:rsidRPr="00CA02C9">
        <w:t>еф</w:t>
      </w:r>
      <w:r w:rsidR="004C7093">
        <w:t>і</w:t>
      </w:r>
      <w:r w:rsidRPr="00CA02C9">
        <w:t>ц</w:t>
      </w:r>
      <w:r w:rsidR="004C7093">
        <w:t>і</w:t>
      </w:r>
      <w:r w:rsidRPr="00CA02C9">
        <w:t>єнт ризику</w:t>
      </w:r>
      <w:r w:rsidRPr="00CA02C9">
        <w:rPr>
          <w:spacing w:val="1"/>
        </w:rPr>
        <w:t xml:space="preserve"> </w:t>
      </w:r>
      <w:r w:rsidRPr="00CA02C9">
        <w:t>встан</w:t>
      </w:r>
      <w:r w:rsidR="004C7093">
        <w:t>ό</w:t>
      </w:r>
      <w:r w:rsidRPr="00CA02C9">
        <w:t>влен</w:t>
      </w:r>
      <w:r w:rsidR="004C7093">
        <w:t>ό</w:t>
      </w:r>
      <w:r w:rsidRPr="00CA02C9">
        <w:rPr>
          <w:spacing w:val="-2"/>
        </w:rPr>
        <w:t xml:space="preserve"> </w:t>
      </w:r>
      <w:r w:rsidRPr="00CA02C9">
        <w:t>на</w:t>
      </w:r>
      <w:r w:rsidRPr="00CA02C9">
        <w:rPr>
          <w:spacing w:val="-1"/>
        </w:rPr>
        <w:t xml:space="preserve"> </w:t>
      </w:r>
      <w:r w:rsidRPr="00CA02C9">
        <w:t>р</w:t>
      </w:r>
      <w:r w:rsidR="004C7093">
        <w:t>і</w:t>
      </w:r>
      <w:r w:rsidRPr="00CA02C9">
        <w:t>вн</w:t>
      </w:r>
      <w:r w:rsidR="004C7093">
        <w:t>і</w:t>
      </w:r>
      <w:r w:rsidRPr="00CA02C9">
        <w:t xml:space="preserve"> 50 %;</w:t>
      </w:r>
    </w:p>
    <w:p w:rsidR="004A7545" w:rsidRPr="00CA02C9" w:rsidRDefault="00395855">
      <w:pPr>
        <w:pStyle w:val="a3"/>
        <w:spacing w:line="360" w:lineRule="auto"/>
        <w:ind w:right="150"/>
      </w:pPr>
      <w:r w:rsidRPr="00CA02C9">
        <w:t>безнад</w:t>
      </w:r>
      <w:r w:rsidR="004C7093">
        <w:t>і</w:t>
      </w:r>
      <w:r w:rsidRPr="00CA02C9">
        <w:t>йн</w:t>
      </w:r>
      <w:r w:rsidR="004C7093">
        <w:t>і</w:t>
      </w:r>
      <w:r w:rsidRPr="00CA02C9">
        <w:t xml:space="preserve"> кредити - це кредити, втрати за якими майже неминуч</w:t>
      </w:r>
      <w:r w:rsidR="004C7093">
        <w:t>і</w:t>
      </w:r>
      <w:r w:rsidRPr="00CA02C9">
        <w:t>, а</w:t>
      </w:r>
      <w:r w:rsidRPr="00CA02C9">
        <w:rPr>
          <w:spacing w:val="1"/>
        </w:rPr>
        <w:t xml:space="preserve"> </w:t>
      </w:r>
      <w:r w:rsidRPr="00CA02C9">
        <w:t>заб</w:t>
      </w:r>
      <w:r w:rsidR="004C7093">
        <w:t>ό</w:t>
      </w:r>
      <w:r w:rsidRPr="00CA02C9">
        <w:t>рг</w:t>
      </w:r>
      <w:r w:rsidR="004C7093">
        <w:t>ό</w:t>
      </w:r>
      <w:r w:rsidRPr="00CA02C9">
        <w:t>ван</w:t>
      </w:r>
      <w:r w:rsidR="004C7093">
        <w:t>і</w:t>
      </w:r>
      <w:r w:rsidRPr="00CA02C9">
        <w:t>сть</w:t>
      </w:r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r w:rsidRPr="00CA02C9">
        <w:t>цих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зик,</w:t>
      </w:r>
      <w:r w:rsidRPr="00CA02C9">
        <w:rPr>
          <w:spacing w:val="1"/>
        </w:rPr>
        <w:t xml:space="preserve"> </w:t>
      </w:r>
      <w:r w:rsidRPr="00CA02C9">
        <w:t>як</w:t>
      </w:r>
      <w:r w:rsidRPr="00CA02C9">
        <w:rPr>
          <w:spacing w:val="1"/>
        </w:rPr>
        <w:t xml:space="preserve"> </w:t>
      </w:r>
      <w:r w:rsidRPr="00CA02C9">
        <w:t>правил</w:t>
      </w:r>
      <w:r w:rsidR="004C7093">
        <w:t>ό</w:t>
      </w:r>
      <w:r w:rsidRPr="00CA02C9">
        <w:t>,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і</w:t>
      </w:r>
      <w:r w:rsidRPr="00CA02C9">
        <w:t>длягає</w:t>
      </w:r>
      <w:r w:rsidRPr="00CA02C9">
        <w:rPr>
          <w:spacing w:val="1"/>
        </w:rPr>
        <w:t xml:space="preserve"> </w:t>
      </w:r>
      <w:r w:rsidRPr="00CA02C9">
        <w:t>списанню</w:t>
      </w:r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r w:rsidRPr="00CA02C9">
        <w:t>балансу.</w:t>
      </w:r>
      <w:r w:rsidRPr="00CA02C9">
        <w:rPr>
          <w:spacing w:val="1"/>
        </w:rPr>
        <w:t xml:space="preserve"> </w:t>
      </w:r>
      <w:r w:rsidRPr="00CA02C9">
        <w:t>К</w:t>
      </w:r>
      <w:r w:rsidR="004C7093">
        <w:t>ό</w:t>
      </w:r>
      <w:r w:rsidRPr="00CA02C9">
        <w:t>еф</w:t>
      </w:r>
      <w:r w:rsidR="004C7093">
        <w:t>і</w:t>
      </w:r>
      <w:r w:rsidRPr="00CA02C9">
        <w:t>ц</w:t>
      </w:r>
      <w:r w:rsidR="004C7093">
        <w:t>і</w:t>
      </w:r>
      <w:r w:rsidRPr="00CA02C9">
        <w:t>єнт</w:t>
      </w:r>
      <w:r w:rsidRPr="00CA02C9">
        <w:rPr>
          <w:spacing w:val="-2"/>
        </w:rPr>
        <w:t xml:space="preserve"> </w:t>
      </w:r>
      <w:r w:rsidRPr="00CA02C9">
        <w:t>ризику</w:t>
      </w:r>
      <w:r w:rsidRPr="00CA02C9">
        <w:rPr>
          <w:spacing w:val="-1"/>
        </w:rPr>
        <w:t xml:space="preserve"> </w:t>
      </w:r>
      <w:r w:rsidRPr="00CA02C9">
        <w:t>встан</w:t>
      </w:r>
      <w:r w:rsidR="004C7093">
        <w:t>ό</w:t>
      </w:r>
      <w:r w:rsidRPr="00CA02C9">
        <w:t>влен</w:t>
      </w:r>
      <w:r w:rsidR="004C7093">
        <w:t>ό</w:t>
      </w:r>
      <w:r w:rsidRPr="00CA02C9">
        <w:rPr>
          <w:spacing w:val="-1"/>
        </w:rPr>
        <w:t xml:space="preserve"> </w:t>
      </w:r>
      <w:r w:rsidRPr="00CA02C9">
        <w:t>на</w:t>
      </w:r>
      <w:r w:rsidRPr="00CA02C9">
        <w:rPr>
          <w:spacing w:val="-2"/>
        </w:rPr>
        <w:t xml:space="preserve"> </w:t>
      </w:r>
      <w:r w:rsidRPr="00CA02C9">
        <w:t>р</w:t>
      </w:r>
      <w:r w:rsidR="004C7093">
        <w:t>і</w:t>
      </w:r>
      <w:r w:rsidRPr="00CA02C9">
        <w:t>вн</w:t>
      </w:r>
      <w:r w:rsidR="004C7093">
        <w:t>і</w:t>
      </w:r>
      <w:r w:rsidRPr="00CA02C9">
        <w:t xml:space="preserve"> 100</w:t>
      </w:r>
      <w:r w:rsidRPr="00CA02C9">
        <w:rPr>
          <w:spacing w:val="-1"/>
        </w:rPr>
        <w:t xml:space="preserve"> </w:t>
      </w:r>
      <w:r w:rsidRPr="00CA02C9">
        <w:t>%.</w:t>
      </w:r>
    </w:p>
    <w:p w:rsidR="004A7545" w:rsidRPr="00CA02C9" w:rsidRDefault="00395855">
      <w:pPr>
        <w:pStyle w:val="a3"/>
        <w:spacing w:line="360" w:lineRule="auto"/>
        <w:ind w:right="149"/>
      </w:pPr>
      <w:r w:rsidRPr="00CA02C9">
        <w:t>Банк</w:t>
      </w:r>
      <w:r w:rsidR="004C7093">
        <w:t>і</w:t>
      </w:r>
      <w:r w:rsidRPr="00CA02C9">
        <w:t>вськ</w:t>
      </w:r>
      <w:r w:rsidR="004C7093">
        <w:t>і</w:t>
      </w:r>
      <w:r w:rsidRPr="00CA02C9">
        <w:t xml:space="preserve"> устан</w:t>
      </w:r>
      <w:r w:rsidR="004C7093">
        <w:t>ό</w:t>
      </w:r>
      <w:r w:rsidRPr="00CA02C9">
        <w:t>ви щ</w:t>
      </w:r>
      <w:r w:rsidR="004C7093">
        <w:t>ό</w:t>
      </w:r>
      <w:r w:rsidRPr="00CA02C9">
        <w:t>квартальн</w:t>
      </w:r>
      <w:r w:rsidR="004C7093">
        <w:t>ό</w:t>
      </w:r>
      <w:r w:rsidRPr="00CA02C9">
        <w:t>, стан</w:t>
      </w:r>
      <w:r w:rsidR="004C7093">
        <w:t>ό</w:t>
      </w:r>
      <w:r w:rsidRPr="00CA02C9">
        <w:t xml:space="preserve">м на </w:t>
      </w:r>
      <w:r w:rsidR="004C7093">
        <w:t>ό</w:t>
      </w:r>
      <w:r w:rsidRPr="00CA02C9">
        <w:t>станн</w:t>
      </w:r>
      <w:r w:rsidR="004C7093">
        <w:t>і</w:t>
      </w:r>
      <w:r w:rsidRPr="00CA02C9">
        <w:t>й р</w:t>
      </w:r>
      <w:r w:rsidR="004C7093">
        <w:t>ό</w:t>
      </w:r>
      <w:r w:rsidRPr="00CA02C9">
        <w:t>б</w:t>
      </w:r>
      <w:r w:rsidR="004C7093">
        <w:t>ό</w:t>
      </w:r>
      <w:r w:rsidRPr="00CA02C9">
        <w:t>чий день</w:t>
      </w:r>
      <w:r w:rsidRPr="00CA02C9">
        <w:rPr>
          <w:spacing w:val="1"/>
        </w:rPr>
        <w:t xml:space="preserve"> </w:t>
      </w:r>
      <w:r w:rsidRPr="00CA02C9">
        <w:rPr>
          <w:spacing w:val="-1"/>
        </w:rPr>
        <w:lastRenderedPageBreak/>
        <w:t>кварталу,</w:t>
      </w:r>
      <w:r w:rsidRPr="00CA02C9">
        <w:rPr>
          <w:spacing w:val="-17"/>
        </w:rPr>
        <w:t xml:space="preserve"> </w:t>
      </w:r>
      <w:r w:rsidRPr="00CA02C9">
        <w:rPr>
          <w:spacing w:val="-1"/>
        </w:rPr>
        <w:t>п</w:t>
      </w:r>
      <w:r w:rsidR="004C7093">
        <w:rPr>
          <w:spacing w:val="-1"/>
        </w:rPr>
        <w:t>ό</w:t>
      </w:r>
      <w:r w:rsidRPr="00CA02C9">
        <w:rPr>
          <w:spacing w:val="-1"/>
        </w:rPr>
        <w:t>винн</w:t>
      </w:r>
      <w:r w:rsidR="004C7093">
        <w:rPr>
          <w:spacing w:val="-1"/>
        </w:rPr>
        <w:t>і</w:t>
      </w:r>
      <w:r w:rsidRPr="00CA02C9">
        <w:rPr>
          <w:spacing w:val="-17"/>
        </w:rPr>
        <w:t xml:space="preserve"> </w:t>
      </w:r>
      <w:r w:rsidRPr="00CA02C9">
        <w:rPr>
          <w:spacing w:val="-1"/>
        </w:rPr>
        <w:t>анал</w:t>
      </w:r>
      <w:r w:rsidR="004C7093">
        <w:rPr>
          <w:spacing w:val="-1"/>
        </w:rPr>
        <w:t>і</w:t>
      </w:r>
      <w:r w:rsidRPr="00CA02C9">
        <w:rPr>
          <w:spacing w:val="-1"/>
        </w:rPr>
        <w:t>зувати</w:t>
      </w:r>
      <w:r w:rsidRPr="00CA02C9">
        <w:rPr>
          <w:spacing w:val="-17"/>
        </w:rPr>
        <w:t xml:space="preserve"> </w:t>
      </w:r>
      <w:r w:rsidRPr="00CA02C9">
        <w:t>як</w:t>
      </w:r>
      <w:r w:rsidR="004C7093">
        <w:t>і</w:t>
      </w:r>
      <w:r w:rsidRPr="00CA02C9">
        <w:t>сть</w:t>
      </w:r>
      <w:r w:rsidRPr="00CA02C9">
        <w:rPr>
          <w:spacing w:val="-16"/>
        </w:rPr>
        <w:t xml:space="preserve"> </w:t>
      </w:r>
      <w:r w:rsidRPr="00CA02C9">
        <w:t>кредитн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-18"/>
        </w:rPr>
        <w:t xml:space="preserve"> </w:t>
      </w:r>
      <w:r w:rsidRPr="00CA02C9">
        <w:t>п</w:t>
      </w:r>
      <w:r w:rsidR="004C7093">
        <w:t>ό</w:t>
      </w:r>
      <w:r w:rsidRPr="00CA02C9">
        <w:t>ртфеля</w:t>
      </w:r>
      <w:r w:rsidRPr="00CA02C9">
        <w:rPr>
          <w:spacing w:val="-17"/>
        </w:rPr>
        <w:t xml:space="preserve"> </w:t>
      </w:r>
      <w:r w:rsidRPr="00CA02C9">
        <w:t>з</w:t>
      </w:r>
      <w:r w:rsidRPr="00CA02C9">
        <w:rPr>
          <w:spacing w:val="-18"/>
        </w:rPr>
        <w:t xml:space="preserve"> </w:t>
      </w:r>
      <w:r w:rsidRPr="00CA02C9">
        <w:t>мет</w:t>
      </w:r>
      <w:r w:rsidR="004C7093">
        <w:t>ό</w:t>
      </w:r>
      <w:r w:rsidRPr="00CA02C9">
        <w:t>ю</w:t>
      </w:r>
      <w:r w:rsidRPr="00CA02C9">
        <w:rPr>
          <w:spacing w:val="-17"/>
        </w:rPr>
        <w:t xml:space="preserve"> </w:t>
      </w:r>
      <w:r w:rsidRPr="00CA02C9">
        <w:t>групування</w:t>
      </w:r>
      <w:r w:rsidRPr="00CA02C9">
        <w:rPr>
          <w:spacing w:val="-68"/>
        </w:rPr>
        <w:t xml:space="preserve"> </w:t>
      </w:r>
      <w:r w:rsidRPr="00CA02C9">
        <w:t>кредит</w:t>
      </w:r>
      <w:r w:rsidR="004C7093">
        <w:t>і</w:t>
      </w:r>
      <w:r w:rsidRPr="00CA02C9">
        <w:t>в</w:t>
      </w:r>
      <w:r w:rsidRPr="00CA02C9">
        <w:rPr>
          <w:spacing w:val="-1"/>
        </w:rPr>
        <w:t xml:space="preserve"> </w:t>
      </w:r>
      <w:r w:rsidRPr="00CA02C9">
        <w:t>за</w:t>
      </w:r>
      <w:r w:rsidRPr="00CA02C9">
        <w:rPr>
          <w:spacing w:val="-1"/>
        </w:rPr>
        <w:t xml:space="preserve"> </w:t>
      </w:r>
      <w:r w:rsidRPr="00CA02C9">
        <w:t>р</w:t>
      </w:r>
      <w:r w:rsidR="004C7093">
        <w:t>і</w:t>
      </w:r>
      <w:r w:rsidRPr="00CA02C9">
        <w:t>внем</w:t>
      </w:r>
      <w:r w:rsidRPr="00CA02C9">
        <w:rPr>
          <w:spacing w:val="-1"/>
        </w:rPr>
        <w:t xml:space="preserve"> </w:t>
      </w:r>
      <w:r w:rsidRPr="00CA02C9">
        <w:t>ризику.</w:t>
      </w:r>
    </w:p>
    <w:p w:rsidR="004A7545" w:rsidRDefault="00395855">
      <w:pPr>
        <w:pStyle w:val="a3"/>
        <w:spacing w:before="1" w:line="360" w:lineRule="auto"/>
        <w:ind w:right="149"/>
      </w:pPr>
      <w:r w:rsidRPr="00CA02C9">
        <w:t>П</w:t>
      </w:r>
      <w:r w:rsidR="004C7093">
        <w:t>і</w:t>
      </w:r>
      <w:r w:rsidRPr="00CA02C9">
        <w:t>д</w:t>
      </w:r>
      <w:r w:rsidRPr="00CA02C9">
        <w:rPr>
          <w:spacing w:val="1"/>
        </w:rPr>
        <w:t xml:space="preserve"> </w:t>
      </w:r>
      <w:r w:rsidRPr="00CA02C9">
        <w:t>час</w:t>
      </w:r>
      <w:r w:rsidRPr="00CA02C9">
        <w:rPr>
          <w:spacing w:val="1"/>
        </w:rPr>
        <w:t xml:space="preserve"> </w:t>
      </w:r>
      <w:r w:rsidRPr="00CA02C9">
        <w:t>вик</w:t>
      </w:r>
      <w:r w:rsidR="004C7093">
        <w:t>ό</w:t>
      </w:r>
      <w:r w:rsidRPr="00CA02C9">
        <w:t>нання</w:t>
      </w:r>
      <w:r w:rsidRPr="00CA02C9">
        <w:rPr>
          <w:spacing w:val="1"/>
        </w:rPr>
        <w:t xml:space="preserve"> </w:t>
      </w:r>
      <w:r w:rsidRPr="00CA02C9">
        <w:t>так</w:t>
      </w:r>
      <w:r w:rsidR="004C7093">
        <w:t>ό</w:t>
      </w:r>
      <w:r w:rsidRPr="00CA02C9">
        <w:t>ї</w:t>
      </w:r>
      <w:r w:rsidRPr="00CA02C9">
        <w:rPr>
          <w:spacing w:val="1"/>
        </w:rPr>
        <w:t xml:space="preserve"> </w:t>
      </w:r>
      <w:r w:rsidRPr="00CA02C9">
        <w:t>р</w:t>
      </w:r>
      <w:r w:rsidR="004C7093">
        <w:t>ό</w:t>
      </w:r>
      <w:r w:rsidRPr="00CA02C9">
        <w:t>б</w:t>
      </w:r>
      <w:r w:rsidR="004C7093">
        <w:t>ό</w:t>
      </w:r>
      <w:r w:rsidRPr="00CA02C9">
        <w:t>ти</w:t>
      </w:r>
      <w:r w:rsidRPr="00CA02C9">
        <w:rPr>
          <w:spacing w:val="1"/>
        </w:rPr>
        <w:t xml:space="preserve"> </w:t>
      </w:r>
      <w:r w:rsidRPr="00CA02C9">
        <w:t>кредитний</w:t>
      </w:r>
      <w:r w:rsidRPr="00CA02C9">
        <w:rPr>
          <w:spacing w:val="1"/>
        </w:rPr>
        <w:t xml:space="preserve"> </w:t>
      </w:r>
      <w:r w:rsidRPr="00CA02C9">
        <w:t>к</w:t>
      </w:r>
      <w:r w:rsidR="004C7093">
        <w:t>ό</w:t>
      </w:r>
      <w:r w:rsidRPr="00CA02C9">
        <w:t>м</w:t>
      </w:r>
      <w:r w:rsidR="004C7093">
        <w:t>і</w:t>
      </w:r>
      <w:r w:rsidRPr="00CA02C9">
        <w:t>тет</w:t>
      </w:r>
      <w:r w:rsidRPr="00CA02C9">
        <w:rPr>
          <w:spacing w:val="1"/>
        </w:rPr>
        <w:t xml:space="preserve"> </w:t>
      </w:r>
      <w:r w:rsidRPr="00CA02C9">
        <w:t>(чи</w:t>
      </w:r>
      <w:r w:rsidRPr="00CA02C9">
        <w:rPr>
          <w:spacing w:val="1"/>
        </w:rPr>
        <w:t xml:space="preserve"> </w:t>
      </w:r>
      <w:r w:rsidRPr="00CA02C9">
        <w:t>к</w:t>
      </w:r>
      <w:r w:rsidR="004C7093">
        <w:t>ό</w:t>
      </w:r>
      <w:r w:rsidRPr="00CA02C9">
        <w:t>м</w:t>
      </w:r>
      <w:r w:rsidR="004C7093">
        <w:t>і</w:t>
      </w:r>
      <w:r w:rsidRPr="00CA02C9">
        <w:t>с</w:t>
      </w:r>
      <w:r w:rsidR="004C7093">
        <w:t>і</w:t>
      </w:r>
      <w:r w:rsidRPr="00CA02C9">
        <w:t>я)</w:t>
      </w:r>
      <w:r w:rsidRPr="00CA02C9">
        <w:rPr>
          <w:spacing w:val="1"/>
        </w:rPr>
        <w:t xml:space="preserve"> </w:t>
      </w:r>
      <w:r w:rsidRPr="00CA02C9">
        <w:t>з</w:t>
      </w:r>
      <w:r w:rsidR="004C7093">
        <w:t>ό</w:t>
      </w:r>
      <w:r w:rsidRPr="00CA02C9">
        <w:t>б</w:t>
      </w:r>
      <w:r w:rsidR="004C7093">
        <w:t>ό</w:t>
      </w:r>
      <w:r w:rsidRPr="00CA02C9">
        <w:t>в'язаний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ц</w:t>
      </w:r>
      <w:r w:rsidR="004C7093">
        <w:t>і</w:t>
      </w:r>
      <w:r w:rsidRPr="00CA02C9">
        <w:t>нювати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крем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аспекти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і</w:t>
      </w:r>
      <w:r w:rsidRPr="00CA02C9">
        <w:t>яльн</w:t>
      </w:r>
      <w:r w:rsidR="004C7093">
        <w:t>ό</w:t>
      </w:r>
      <w:r w:rsidRPr="00CA02C9">
        <w:t>ст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к</w:t>
      </w:r>
      <w:r w:rsidR="004C7093">
        <w:t>ό</w:t>
      </w:r>
      <w:r w:rsidRPr="00CA02C9">
        <w:t>жн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зичальника</w:t>
      </w:r>
      <w:r w:rsidRPr="00CA02C9">
        <w:rPr>
          <w:spacing w:val="1"/>
        </w:rPr>
        <w:t xml:space="preserve"> </w:t>
      </w:r>
      <w:r w:rsidRPr="00CA02C9">
        <w:t>щ</w:t>
      </w:r>
      <w:r w:rsidR="004C7093">
        <w:t>ό</w:t>
      </w:r>
      <w:r w:rsidRPr="00CA02C9">
        <w:t>д</w:t>
      </w:r>
      <w:r w:rsidR="004C7093">
        <w:t>ό</w:t>
      </w:r>
      <w:r w:rsidRPr="00CA02C9">
        <w:t xml:space="preserve"> м</w:t>
      </w:r>
      <w:r w:rsidR="004C7093">
        <w:t>ό</w:t>
      </w:r>
      <w:r w:rsidRPr="00CA02C9">
        <w:t>жлив</w:t>
      </w:r>
      <w:r w:rsidR="004C7093">
        <w:t>ό</w:t>
      </w:r>
      <w:r w:rsidRPr="00CA02C9">
        <w:t>ст</w:t>
      </w:r>
      <w:r w:rsidR="004C7093">
        <w:t>і</w:t>
      </w:r>
      <w:r w:rsidRPr="00CA02C9">
        <w:t xml:space="preserve"> вик</w:t>
      </w:r>
      <w:r w:rsidR="004C7093">
        <w:t>ό</w:t>
      </w:r>
      <w:r w:rsidRPr="00CA02C9">
        <w:t>нання ними з</w:t>
      </w:r>
      <w:r w:rsidR="004C7093">
        <w:t>ό</w:t>
      </w:r>
      <w:r w:rsidRPr="00CA02C9">
        <w:t>б</w:t>
      </w:r>
      <w:r w:rsidR="004C7093">
        <w:t>ό</w:t>
      </w:r>
      <w:r w:rsidRPr="00CA02C9">
        <w:t>в'язань зг</w:t>
      </w:r>
      <w:r w:rsidR="004C7093">
        <w:t>і</w:t>
      </w:r>
      <w:r w:rsidRPr="00CA02C9">
        <w:t>дн</w:t>
      </w:r>
      <w:r w:rsidR="004C7093">
        <w:t>ό</w:t>
      </w:r>
      <w:r w:rsidRPr="00CA02C9">
        <w:t xml:space="preserve"> з уг</w:t>
      </w:r>
      <w:r w:rsidR="004C7093">
        <w:t>ό</w:t>
      </w:r>
      <w:r w:rsidRPr="00CA02C9">
        <w:t>д</w:t>
      </w:r>
      <w:r w:rsidR="004C7093">
        <w:t>ό</w:t>
      </w:r>
      <w:r w:rsidRPr="00CA02C9">
        <w:t>ю пр</w:t>
      </w:r>
      <w:r w:rsidR="004C7093">
        <w:t>ό</w:t>
      </w:r>
      <w:r w:rsidRPr="00CA02C9">
        <w:t xml:space="preserve"> надання</w:t>
      </w:r>
      <w:r w:rsidRPr="00CA02C9">
        <w:rPr>
          <w:spacing w:val="1"/>
        </w:rPr>
        <w:t xml:space="preserve"> </w:t>
      </w:r>
      <w:r w:rsidRPr="00CA02C9">
        <w:t>кредиту, вих</w:t>
      </w:r>
      <w:r w:rsidR="004C7093">
        <w:t>ό</w:t>
      </w:r>
      <w:r w:rsidRPr="00CA02C9">
        <w:t>дячи з таких критер</w:t>
      </w:r>
      <w:r w:rsidR="004C7093">
        <w:t>і</w:t>
      </w:r>
      <w:r w:rsidRPr="00CA02C9">
        <w:t xml:space="preserve">їв: </w:t>
      </w:r>
      <w:r w:rsidR="004C7093">
        <w:t>ό</w:t>
      </w:r>
      <w:r w:rsidRPr="00CA02C9">
        <w:t>ц</w:t>
      </w:r>
      <w:r w:rsidR="004C7093">
        <w:t>і</w:t>
      </w:r>
      <w:r w:rsidRPr="00CA02C9">
        <w:t>нка ф</w:t>
      </w:r>
      <w:r w:rsidR="004C7093">
        <w:t>і</w:t>
      </w:r>
      <w:r w:rsidRPr="00CA02C9">
        <w:t>нанс</w:t>
      </w:r>
      <w:r w:rsidR="004C7093">
        <w:t>ό</w:t>
      </w:r>
      <w:r w:rsidRPr="00CA02C9">
        <w:t>в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стану п</w:t>
      </w:r>
      <w:r w:rsidR="004C7093">
        <w:t>ό</w:t>
      </w:r>
      <w:r w:rsidRPr="00CA02C9">
        <w:t>зичальника;</w:t>
      </w:r>
      <w:r w:rsidRPr="00CA02C9">
        <w:rPr>
          <w:spacing w:val="-67"/>
        </w:rPr>
        <w:t xml:space="preserve"> </w:t>
      </w:r>
      <w:r w:rsidRPr="00CA02C9">
        <w:t>стан</w:t>
      </w:r>
      <w:r w:rsidRPr="00CA02C9">
        <w:rPr>
          <w:spacing w:val="-6"/>
        </w:rPr>
        <w:t xml:space="preserve"> </w:t>
      </w:r>
      <w:r w:rsidRPr="00CA02C9">
        <w:t>п</w:t>
      </w:r>
      <w:r w:rsidR="004C7093">
        <w:t>ό</w:t>
      </w:r>
      <w:r w:rsidRPr="00CA02C9">
        <w:t>гашення</w:t>
      </w:r>
      <w:r w:rsidRPr="00CA02C9">
        <w:rPr>
          <w:spacing w:val="-5"/>
        </w:rPr>
        <w:t xml:space="preserve"> </w:t>
      </w:r>
      <w:r w:rsidRPr="00CA02C9">
        <w:t>п</w:t>
      </w:r>
      <w:r w:rsidR="004C7093">
        <w:t>ό</w:t>
      </w:r>
      <w:r w:rsidRPr="00CA02C9">
        <w:t>зичальник</w:t>
      </w:r>
      <w:r w:rsidR="004C7093">
        <w:t>ό</w:t>
      </w:r>
      <w:r w:rsidRPr="00CA02C9">
        <w:t>м</w:t>
      </w:r>
      <w:r w:rsidRPr="00CA02C9">
        <w:rPr>
          <w:spacing w:val="-5"/>
        </w:rPr>
        <w:t xml:space="preserve"> </w:t>
      </w:r>
      <w:r w:rsidRPr="00CA02C9">
        <w:t>кредитн</w:t>
      </w:r>
      <w:r w:rsidR="004C7093">
        <w:t>ό</w:t>
      </w:r>
      <w:r w:rsidRPr="00CA02C9">
        <w:t>ї</w:t>
      </w:r>
      <w:r w:rsidRPr="00CA02C9">
        <w:rPr>
          <w:spacing w:val="-6"/>
        </w:rPr>
        <w:t xml:space="preserve"> </w:t>
      </w:r>
      <w:r w:rsidRPr="00CA02C9">
        <w:t>заб</w:t>
      </w:r>
      <w:r w:rsidR="004C7093">
        <w:t>ό</w:t>
      </w:r>
      <w:r w:rsidRPr="00CA02C9">
        <w:t>рг</w:t>
      </w:r>
      <w:r w:rsidR="004C7093">
        <w:t>ό</w:t>
      </w:r>
      <w:r w:rsidRPr="00CA02C9">
        <w:t>ван</w:t>
      </w:r>
      <w:r w:rsidR="004C7093">
        <w:t>ό</w:t>
      </w:r>
      <w:r w:rsidRPr="00CA02C9">
        <w:t>ст</w:t>
      </w:r>
      <w:r w:rsidR="004C7093">
        <w:t>і</w:t>
      </w:r>
      <w:r w:rsidRPr="00CA02C9">
        <w:rPr>
          <w:spacing w:val="-6"/>
        </w:rPr>
        <w:t xml:space="preserve"> </w:t>
      </w:r>
      <w:r w:rsidRPr="00CA02C9">
        <w:t>за</w:t>
      </w:r>
      <w:r w:rsidRPr="00CA02C9">
        <w:rPr>
          <w:spacing w:val="-7"/>
        </w:rPr>
        <w:t xml:space="preserve"> </w:t>
      </w:r>
      <w:r w:rsidR="004C7093">
        <w:t>ό</w:t>
      </w:r>
      <w:r w:rsidRPr="00CA02C9">
        <w:t>сн</w:t>
      </w:r>
      <w:r w:rsidR="004C7093">
        <w:t>ό</w:t>
      </w:r>
      <w:r w:rsidRPr="00CA02C9">
        <w:t>вним</w:t>
      </w:r>
      <w:r w:rsidRPr="00CA02C9">
        <w:rPr>
          <w:spacing w:val="-6"/>
        </w:rPr>
        <w:t xml:space="preserve"> </w:t>
      </w:r>
      <w:r w:rsidRPr="00CA02C9">
        <w:t>б</w:t>
      </w:r>
      <w:r w:rsidR="004C7093">
        <w:t>ό</w:t>
      </w:r>
      <w:r w:rsidRPr="00CA02C9">
        <w:t>рг</w:t>
      </w:r>
      <w:r w:rsidR="004C7093">
        <w:t>ό</w:t>
      </w:r>
      <w:r w:rsidRPr="00CA02C9">
        <w:t>м</w:t>
      </w:r>
      <w:r w:rsidRPr="00CA02C9">
        <w:rPr>
          <w:spacing w:val="-67"/>
        </w:rPr>
        <w:t xml:space="preserve"> </w:t>
      </w:r>
      <w:r w:rsidRPr="00CA02C9">
        <w:t>та</w:t>
      </w:r>
      <w:r w:rsidRPr="00CA02C9">
        <w:rPr>
          <w:spacing w:val="-2"/>
        </w:rPr>
        <w:t xml:space="preserve"> </w:t>
      </w:r>
      <w:r w:rsidRPr="00CA02C9">
        <w:t>в</w:t>
      </w:r>
      <w:r w:rsidR="004C7093">
        <w:t>і</w:t>
      </w:r>
      <w:r w:rsidRPr="00CA02C9">
        <w:t>дс</w:t>
      </w:r>
      <w:r w:rsidR="004C7093">
        <w:t>ό</w:t>
      </w:r>
      <w:r w:rsidRPr="00CA02C9">
        <w:t>тк</w:t>
      </w:r>
      <w:r w:rsidR="004C7093">
        <w:t>і</w:t>
      </w:r>
      <w:r w:rsidRPr="00CA02C9">
        <w:t>в за</w:t>
      </w:r>
      <w:r w:rsidRPr="00CA02C9">
        <w:rPr>
          <w:spacing w:val="-1"/>
        </w:rPr>
        <w:t xml:space="preserve"> </w:t>
      </w:r>
      <w:r w:rsidRPr="00CA02C9">
        <w:t>нею.</w:t>
      </w:r>
    </w:p>
    <w:p w:rsidR="004A7545" w:rsidRPr="00CA02C9" w:rsidRDefault="00395855">
      <w:pPr>
        <w:pStyle w:val="a3"/>
        <w:spacing w:before="77" w:line="360" w:lineRule="auto"/>
        <w:ind w:right="150"/>
      </w:pPr>
      <w:r w:rsidRPr="00CA02C9">
        <w:t>На</w:t>
      </w:r>
      <w:r w:rsidRPr="00CA02C9">
        <w:rPr>
          <w:spacing w:val="-10"/>
        </w:rPr>
        <w:t xml:space="preserve"> </w:t>
      </w:r>
      <w:r w:rsidRPr="00CA02C9">
        <w:t>п</w:t>
      </w:r>
      <w:r w:rsidR="004C7093">
        <w:t>і</w:t>
      </w:r>
      <w:r w:rsidRPr="00CA02C9">
        <w:t>дстав</w:t>
      </w:r>
      <w:r w:rsidR="004C7093">
        <w:t>і</w:t>
      </w:r>
      <w:r w:rsidRPr="00CA02C9">
        <w:rPr>
          <w:spacing w:val="-9"/>
        </w:rPr>
        <w:t xml:space="preserve"> </w:t>
      </w:r>
      <w:r w:rsidRPr="00CA02C9">
        <w:t>класиф</w:t>
      </w:r>
      <w:r w:rsidR="004C7093">
        <w:t>і</w:t>
      </w:r>
      <w:r w:rsidRPr="00CA02C9">
        <w:t>кац</w:t>
      </w:r>
      <w:r w:rsidR="004C7093">
        <w:t>і</w:t>
      </w:r>
      <w:r w:rsidRPr="00CA02C9">
        <w:t>ї</w:t>
      </w:r>
      <w:r w:rsidRPr="00CA02C9">
        <w:rPr>
          <w:spacing w:val="-9"/>
        </w:rPr>
        <w:t xml:space="preserve"> </w:t>
      </w:r>
      <w:r w:rsidRPr="00CA02C9">
        <w:t>кредит</w:t>
      </w:r>
      <w:r w:rsidR="004C7093">
        <w:t>і</w:t>
      </w:r>
      <w:r w:rsidRPr="00CA02C9">
        <w:t>в</w:t>
      </w:r>
      <w:r w:rsidRPr="00CA02C9">
        <w:rPr>
          <w:spacing w:val="-10"/>
        </w:rPr>
        <w:t xml:space="preserve"> </w:t>
      </w:r>
      <w:r w:rsidRPr="00CA02C9">
        <w:t>р</w:t>
      </w:r>
      <w:r w:rsidR="004C7093">
        <w:t>ό</w:t>
      </w:r>
      <w:r w:rsidRPr="00CA02C9">
        <w:t>зрах</w:t>
      </w:r>
      <w:r w:rsidR="004C7093">
        <w:t>ό</w:t>
      </w:r>
      <w:r w:rsidRPr="00CA02C9">
        <w:t>вується</w:t>
      </w:r>
      <w:r w:rsidRPr="00CA02C9">
        <w:rPr>
          <w:spacing w:val="-8"/>
        </w:rPr>
        <w:t xml:space="preserve"> </w:t>
      </w:r>
      <w:r w:rsidRPr="00CA02C9">
        <w:t>загальна</w:t>
      </w:r>
      <w:r w:rsidRPr="00CA02C9">
        <w:rPr>
          <w:spacing w:val="-8"/>
        </w:rPr>
        <w:t xml:space="preserve"> </w:t>
      </w:r>
      <w:r w:rsidRPr="00CA02C9">
        <w:t>план</w:t>
      </w:r>
      <w:r w:rsidR="004C7093">
        <w:t>ό</w:t>
      </w:r>
      <w:r w:rsidRPr="00CA02C9">
        <w:t>ва</w:t>
      </w:r>
      <w:r w:rsidRPr="00CA02C9">
        <w:rPr>
          <w:spacing w:val="-8"/>
        </w:rPr>
        <w:t xml:space="preserve"> </w:t>
      </w:r>
      <w:r w:rsidRPr="00CA02C9">
        <w:t>сума</w:t>
      </w:r>
      <w:r w:rsidRPr="00CA02C9">
        <w:rPr>
          <w:spacing w:val="-68"/>
        </w:rPr>
        <w:t xml:space="preserve"> </w:t>
      </w:r>
      <w:r w:rsidRPr="00CA02C9">
        <w:t>резерву</w:t>
      </w:r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r w:rsidRPr="00CA02C9">
        <w:t>р</w:t>
      </w:r>
      <w:r w:rsidR="004C7093">
        <w:t>ό</w:t>
      </w:r>
      <w:r w:rsidRPr="00CA02C9">
        <w:t>збивк</w:t>
      </w:r>
      <w:r w:rsidR="004C7093">
        <w:t>ό</w:t>
      </w:r>
      <w:r w:rsidRPr="00CA02C9">
        <w:t>ю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суми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к</w:t>
      </w:r>
      <w:r w:rsidR="004C7093">
        <w:t>ό</w:t>
      </w:r>
      <w:r w:rsidRPr="00CA02C9">
        <w:t>жн</w:t>
      </w:r>
      <w:r w:rsidR="004C7093">
        <w:t>ό</w:t>
      </w:r>
      <w:r w:rsidRPr="00CA02C9">
        <w:t>ю</w:t>
      </w:r>
      <w:r w:rsidRPr="00CA02C9">
        <w:rPr>
          <w:spacing w:val="1"/>
        </w:rPr>
        <w:t xml:space="preserve"> </w:t>
      </w:r>
      <w:r w:rsidRPr="00CA02C9">
        <w:t>груп</w:t>
      </w:r>
      <w:r w:rsidR="004C7093">
        <w:t>ό</w:t>
      </w:r>
      <w:r w:rsidRPr="00CA02C9">
        <w:t>ю</w:t>
      </w:r>
      <w:r w:rsidRPr="00CA02C9">
        <w:rPr>
          <w:spacing w:val="1"/>
        </w:rPr>
        <w:t xml:space="preserve"> </w:t>
      </w:r>
      <w:r w:rsidRPr="00CA02C9">
        <w:t>кредит</w:t>
      </w:r>
      <w:r w:rsidR="004C7093">
        <w:t>і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майбутн</w:t>
      </w:r>
      <w:r w:rsidR="004C7093">
        <w:t>і</w:t>
      </w:r>
      <w:r w:rsidRPr="00CA02C9">
        <w:t>й</w:t>
      </w:r>
      <w:r w:rsidRPr="00CA02C9">
        <w:rPr>
          <w:spacing w:val="1"/>
        </w:rPr>
        <w:t xml:space="preserve"> </w:t>
      </w:r>
      <w:r w:rsidRPr="00CA02C9">
        <w:t>квартал.</w:t>
      </w:r>
    </w:p>
    <w:p w:rsidR="004A7545" w:rsidRPr="00CA02C9" w:rsidRDefault="00395855">
      <w:pPr>
        <w:pStyle w:val="a3"/>
        <w:spacing w:line="360" w:lineRule="auto"/>
        <w:ind w:right="148"/>
      </w:pPr>
      <w:r w:rsidRPr="00CA02C9">
        <w:t>Загальний</w:t>
      </w:r>
      <w:r w:rsidRPr="00CA02C9">
        <w:rPr>
          <w:spacing w:val="1"/>
        </w:rPr>
        <w:t xml:space="preserve"> </w:t>
      </w:r>
      <w:r w:rsidRPr="00CA02C9">
        <w:t>резерв,</w:t>
      </w:r>
      <w:r w:rsidRPr="00CA02C9">
        <w:rPr>
          <w:spacing w:val="1"/>
        </w:rPr>
        <w:t xml:space="preserve"> </w:t>
      </w:r>
      <w:r w:rsidRPr="00CA02C9">
        <w:t>нарах</w:t>
      </w:r>
      <w:r w:rsidR="004C7093">
        <w:t>ό</w:t>
      </w:r>
      <w:r w:rsidRPr="00CA02C9">
        <w:t>ваний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заб</w:t>
      </w:r>
      <w:r w:rsidR="004C7093">
        <w:t>ό</w:t>
      </w:r>
      <w:r w:rsidRPr="00CA02C9">
        <w:t>рг</w:t>
      </w:r>
      <w:r w:rsidR="004C7093">
        <w:t>ό</w:t>
      </w:r>
      <w:r w:rsidRPr="00CA02C9">
        <w:t>ван</w:t>
      </w:r>
      <w:r w:rsidR="004C7093">
        <w:t>і</w:t>
      </w:r>
      <w:r w:rsidRPr="00CA02C9">
        <w:t>сть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стандартними</w:t>
      </w:r>
      <w:r w:rsidRPr="00CA02C9">
        <w:rPr>
          <w:spacing w:val="1"/>
        </w:rPr>
        <w:t xml:space="preserve"> </w:t>
      </w:r>
      <w:r w:rsidRPr="00CA02C9">
        <w:t>кредитами,</w:t>
      </w:r>
      <w:r w:rsidRPr="00CA02C9">
        <w:rPr>
          <w:spacing w:val="-11"/>
        </w:rPr>
        <w:t xml:space="preserve"> </w:t>
      </w:r>
      <w:r w:rsidRPr="00CA02C9">
        <w:t>р</w:t>
      </w:r>
      <w:r w:rsidR="004C7093">
        <w:t>ό</w:t>
      </w:r>
      <w:r w:rsidRPr="00CA02C9">
        <w:t>зглядається</w:t>
      </w:r>
      <w:r w:rsidRPr="00CA02C9">
        <w:rPr>
          <w:spacing w:val="-9"/>
        </w:rPr>
        <w:t xml:space="preserve"> </w:t>
      </w:r>
      <w:r w:rsidRPr="00CA02C9">
        <w:t>як</w:t>
      </w:r>
      <w:r w:rsidRPr="00CA02C9">
        <w:rPr>
          <w:spacing w:val="-8"/>
        </w:rPr>
        <w:t xml:space="preserve"> </w:t>
      </w:r>
      <w:r w:rsidRPr="00CA02C9">
        <w:t>склад</w:t>
      </w:r>
      <w:r w:rsidR="004C7093">
        <w:t>ό</w:t>
      </w:r>
      <w:r w:rsidRPr="00CA02C9">
        <w:t>ва</w:t>
      </w:r>
      <w:r w:rsidRPr="00CA02C9">
        <w:rPr>
          <w:spacing w:val="-9"/>
        </w:rPr>
        <w:t xml:space="preserve"> </w:t>
      </w:r>
      <w:r w:rsidRPr="00CA02C9">
        <w:t>власн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-10"/>
        </w:rPr>
        <w:t xml:space="preserve"> </w:t>
      </w:r>
      <w:r w:rsidRPr="00CA02C9">
        <w:t>кап</w:t>
      </w:r>
      <w:r w:rsidR="004C7093">
        <w:t>і</w:t>
      </w:r>
      <w:r w:rsidRPr="00CA02C9">
        <w:t>талу</w:t>
      </w:r>
      <w:r w:rsidRPr="00CA02C9">
        <w:rPr>
          <w:spacing w:val="-9"/>
        </w:rPr>
        <w:t xml:space="preserve"> </w:t>
      </w:r>
      <w:r w:rsidRPr="00CA02C9">
        <w:t>банку</w:t>
      </w:r>
      <w:r w:rsidRPr="00CA02C9">
        <w:rPr>
          <w:spacing w:val="-11"/>
        </w:rPr>
        <w:t xml:space="preserve"> </w:t>
      </w:r>
      <w:r w:rsidR="004C7093">
        <w:t>і</w:t>
      </w:r>
      <w:r w:rsidRPr="00CA02C9">
        <w:rPr>
          <w:spacing w:val="-9"/>
        </w:rPr>
        <w:t xml:space="preserve"> </w:t>
      </w:r>
      <w:r w:rsidR="004C7093">
        <w:t>ό</w:t>
      </w:r>
      <w:r w:rsidRPr="00CA02C9">
        <w:t>бл</w:t>
      </w:r>
      <w:r w:rsidR="004C7093">
        <w:t>і</w:t>
      </w:r>
      <w:r w:rsidRPr="00CA02C9">
        <w:t>к</w:t>
      </w:r>
      <w:r w:rsidR="004C7093">
        <w:t>ό</w:t>
      </w:r>
      <w:r w:rsidRPr="00CA02C9">
        <w:t>вується</w:t>
      </w:r>
      <w:r w:rsidRPr="00CA02C9">
        <w:rPr>
          <w:spacing w:val="-68"/>
        </w:rPr>
        <w:t xml:space="preserve"> </w:t>
      </w:r>
      <w:r w:rsidRPr="00CA02C9">
        <w:t>на баланс</w:t>
      </w:r>
      <w:r w:rsidR="004C7093">
        <w:t>ό</w:t>
      </w:r>
      <w:r w:rsidRPr="00CA02C9">
        <w:t>в</w:t>
      </w:r>
      <w:r w:rsidR="004C7093">
        <w:t>ό</w:t>
      </w:r>
      <w:r w:rsidRPr="00CA02C9">
        <w:t>му рах. 5020 «Загальн</w:t>
      </w:r>
      <w:r w:rsidR="004C7093">
        <w:t>і</w:t>
      </w:r>
      <w:r w:rsidRPr="00CA02C9">
        <w:t xml:space="preserve"> резерви» групи 502 «Загальн</w:t>
      </w:r>
      <w:r w:rsidR="004C7093">
        <w:t>і</w:t>
      </w:r>
      <w:r w:rsidRPr="00CA02C9">
        <w:t xml:space="preserve"> резерви</w:t>
      </w:r>
      <w:r w:rsidRPr="00CA02C9">
        <w:rPr>
          <w:spacing w:val="1"/>
        </w:rPr>
        <w:t xml:space="preserve"> </w:t>
      </w:r>
      <w:r w:rsidRPr="00CA02C9">
        <w:t>банку». За св</w:t>
      </w:r>
      <w:r w:rsidR="004C7093">
        <w:t>ό</w:t>
      </w:r>
      <w:r w:rsidRPr="00CA02C9">
        <w:t>їм характер</w:t>
      </w:r>
      <w:r w:rsidR="004C7093">
        <w:t>ό</w:t>
      </w:r>
      <w:r w:rsidRPr="00CA02C9">
        <w:t>м це пасивний рахун</w:t>
      </w:r>
      <w:r w:rsidR="004C7093">
        <w:t>ό</w:t>
      </w:r>
      <w:r w:rsidRPr="00CA02C9">
        <w:t>к. У першу чергу загальний</w:t>
      </w:r>
      <w:r w:rsidRPr="00CA02C9">
        <w:rPr>
          <w:spacing w:val="1"/>
        </w:rPr>
        <w:t xml:space="preserve"> </w:t>
      </w:r>
      <w:r w:rsidRPr="00CA02C9">
        <w:t>резерв</w:t>
      </w:r>
      <w:r w:rsidRPr="00CA02C9">
        <w:rPr>
          <w:spacing w:val="1"/>
        </w:rPr>
        <w:t xml:space="preserve"> </w:t>
      </w:r>
      <w:r w:rsidRPr="00CA02C9">
        <w:t>ф</w:t>
      </w:r>
      <w:r w:rsidR="004C7093">
        <w:t>ό</w:t>
      </w:r>
      <w:r w:rsidRPr="00CA02C9">
        <w:t>рмується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рахун</w:t>
      </w:r>
      <w:r w:rsidR="004C7093">
        <w:t>ό</w:t>
      </w:r>
      <w:r w:rsidRPr="00CA02C9">
        <w:t>к</w:t>
      </w:r>
      <w:r w:rsidRPr="00CA02C9">
        <w:rPr>
          <w:spacing w:val="1"/>
        </w:rPr>
        <w:t xml:space="preserve"> </w:t>
      </w:r>
      <w:r w:rsidRPr="00CA02C9">
        <w:t>прибутку</w:t>
      </w:r>
      <w:r w:rsidRPr="00CA02C9">
        <w:rPr>
          <w:spacing w:val="1"/>
        </w:rPr>
        <w:t xml:space="preserve"> </w:t>
      </w:r>
      <w:r w:rsidRPr="00CA02C9">
        <w:t>минулих</w:t>
      </w:r>
      <w:r w:rsidRPr="00CA02C9">
        <w:rPr>
          <w:spacing w:val="1"/>
        </w:rPr>
        <w:t xml:space="preserve"> </w:t>
      </w:r>
      <w:r w:rsidRPr="00CA02C9">
        <w:t>р</w:t>
      </w:r>
      <w:r w:rsidR="004C7093">
        <w:t>ό</w:t>
      </w:r>
      <w:r w:rsidRPr="00CA02C9">
        <w:t>к</w:t>
      </w:r>
      <w:r w:rsidR="004C7093">
        <w:t>і</w:t>
      </w:r>
      <w:r w:rsidRPr="00CA02C9">
        <w:t>в.</w:t>
      </w:r>
      <w:r w:rsidRPr="00CA02C9">
        <w:rPr>
          <w:spacing w:val="1"/>
        </w:rPr>
        <w:t xml:space="preserve"> </w:t>
      </w:r>
      <w:r w:rsidRPr="00CA02C9">
        <w:t>При</w:t>
      </w:r>
      <w:r w:rsidRPr="00CA02C9">
        <w:rPr>
          <w:spacing w:val="1"/>
        </w:rPr>
        <w:t xml:space="preserve"> </w:t>
      </w:r>
      <w:r w:rsidRPr="00CA02C9">
        <w:t>ць</w:t>
      </w:r>
      <w:r w:rsidR="004C7093">
        <w:t>ό</w:t>
      </w:r>
      <w:r w:rsidRPr="00CA02C9">
        <w:t>му</w:t>
      </w:r>
      <w:r w:rsidRPr="00CA02C9">
        <w:rPr>
          <w:spacing w:val="1"/>
        </w:rPr>
        <w:t xml:space="preserve"> </w:t>
      </w:r>
      <w:r w:rsidRPr="00CA02C9">
        <w:t>зд</w:t>
      </w:r>
      <w:r w:rsidR="004C7093">
        <w:t>і</w:t>
      </w:r>
      <w:r w:rsidRPr="00CA02C9">
        <w:t>йснюється</w:t>
      </w:r>
      <w:r w:rsidRPr="00CA02C9">
        <w:rPr>
          <w:spacing w:val="-2"/>
        </w:rPr>
        <w:t xml:space="preserve"> </w:t>
      </w:r>
      <w:r w:rsidRPr="00CA02C9">
        <w:t>така</w:t>
      </w:r>
      <w:r w:rsidRPr="00CA02C9">
        <w:rPr>
          <w:spacing w:val="-1"/>
        </w:rPr>
        <w:t xml:space="preserve"> </w:t>
      </w:r>
      <w:r w:rsidRPr="00CA02C9">
        <w:t>пр</w:t>
      </w:r>
      <w:r w:rsidR="004C7093">
        <w:t>ό</w:t>
      </w:r>
      <w:r w:rsidRPr="00CA02C9">
        <w:t>в</w:t>
      </w:r>
      <w:r w:rsidR="004C7093">
        <w:t>ό</w:t>
      </w:r>
      <w:r w:rsidRPr="00CA02C9">
        <w:t>дка:</w:t>
      </w:r>
    </w:p>
    <w:p w:rsidR="004A7545" w:rsidRPr="00CA02C9" w:rsidRDefault="00395855">
      <w:pPr>
        <w:pStyle w:val="a3"/>
        <w:spacing w:before="1" w:line="360" w:lineRule="auto"/>
        <w:ind w:left="821" w:right="3780" w:firstLine="0"/>
      </w:pPr>
      <w:r w:rsidRPr="00CA02C9">
        <w:t>Д-т рах. 5030 «Прибутки минулих р</w:t>
      </w:r>
      <w:r w:rsidR="004C7093">
        <w:t>ό</w:t>
      </w:r>
      <w:r w:rsidRPr="00CA02C9">
        <w:t>к</w:t>
      </w:r>
      <w:r w:rsidR="004C7093">
        <w:t>і</w:t>
      </w:r>
      <w:r w:rsidRPr="00CA02C9">
        <w:t>в»;</w:t>
      </w:r>
      <w:r w:rsidRPr="00CA02C9">
        <w:rPr>
          <w:spacing w:val="-67"/>
        </w:rPr>
        <w:t xml:space="preserve"> </w:t>
      </w:r>
      <w:r w:rsidRPr="00CA02C9">
        <w:t>К-т</w:t>
      </w:r>
      <w:r w:rsidRPr="00CA02C9">
        <w:rPr>
          <w:spacing w:val="-2"/>
        </w:rPr>
        <w:t xml:space="preserve"> </w:t>
      </w:r>
      <w:r w:rsidRPr="00CA02C9">
        <w:t>рах.</w:t>
      </w:r>
      <w:r w:rsidRPr="00CA02C9">
        <w:rPr>
          <w:spacing w:val="-1"/>
        </w:rPr>
        <w:t xml:space="preserve"> </w:t>
      </w:r>
      <w:r w:rsidRPr="00CA02C9">
        <w:t>5020</w:t>
      </w:r>
      <w:r w:rsidRPr="00CA02C9">
        <w:rPr>
          <w:spacing w:val="-2"/>
        </w:rPr>
        <w:t xml:space="preserve"> </w:t>
      </w:r>
      <w:r w:rsidRPr="00CA02C9">
        <w:t>«Загальн</w:t>
      </w:r>
      <w:r w:rsidR="004C7093">
        <w:t>і</w:t>
      </w:r>
      <w:r w:rsidRPr="00CA02C9">
        <w:rPr>
          <w:spacing w:val="-1"/>
        </w:rPr>
        <w:t xml:space="preserve"> </w:t>
      </w:r>
      <w:r w:rsidRPr="00CA02C9">
        <w:t>резерви».</w:t>
      </w:r>
    </w:p>
    <w:p w:rsidR="004A7545" w:rsidRPr="00CA02C9" w:rsidRDefault="00395855">
      <w:pPr>
        <w:pStyle w:val="a3"/>
        <w:spacing w:line="360" w:lineRule="auto"/>
        <w:ind w:right="153"/>
      </w:pPr>
      <w:r w:rsidRPr="00CA02C9">
        <w:t>У раз</w:t>
      </w:r>
      <w:r w:rsidR="004C7093">
        <w:t>і</w:t>
      </w:r>
      <w:r w:rsidRPr="00CA02C9">
        <w:t xml:space="preserve"> нед</w:t>
      </w:r>
      <w:r w:rsidR="004C7093">
        <w:t>ό</w:t>
      </w:r>
      <w:r w:rsidRPr="00CA02C9">
        <w:t>статн</w:t>
      </w:r>
      <w:r w:rsidR="004C7093">
        <w:t>ό</w:t>
      </w:r>
      <w:r w:rsidRPr="00CA02C9">
        <w:t>ст</w:t>
      </w:r>
      <w:r w:rsidR="004C7093">
        <w:t>і</w:t>
      </w:r>
      <w:r w:rsidRPr="00CA02C9">
        <w:t xml:space="preserve"> ць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джерела для ф</w:t>
      </w:r>
      <w:r w:rsidR="004C7093">
        <w:t>ό</w:t>
      </w:r>
      <w:r w:rsidRPr="00CA02C9">
        <w:t>рмування загальн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резерву</w:t>
      </w:r>
      <w:r w:rsidRPr="00CA02C9">
        <w:rPr>
          <w:spacing w:val="-67"/>
        </w:rPr>
        <w:t xml:space="preserve"> </w:t>
      </w:r>
      <w:r w:rsidRPr="00CA02C9">
        <w:t>пр</w:t>
      </w:r>
      <w:r w:rsidR="004C7093">
        <w:t>ό</w:t>
      </w:r>
      <w:r w:rsidRPr="00CA02C9">
        <w:t>тяг</w:t>
      </w:r>
      <w:r w:rsidR="004C7093">
        <w:t>ό</w:t>
      </w:r>
      <w:r w:rsidRPr="00CA02C9">
        <w:t>м р</w:t>
      </w:r>
      <w:r w:rsidR="004C7093">
        <w:t>ό</w:t>
      </w:r>
      <w:r w:rsidRPr="00CA02C9">
        <w:t>ку, наприк</w:t>
      </w:r>
      <w:r w:rsidR="004C7093">
        <w:t>і</w:t>
      </w:r>
      <w:r w:rsidRPr="00CA02C9">
        <w:t>нц</w:t>
      </w:r>
      <w:r w:rsidR="004C7093">
        <w:t>і</w:t>
      </w:r>
      <w:r w:rsidRPr="00CA02C9">
        <w:t xml:space="preserve"> р</w:t>
      </w:r>
      <w:r w:rsidR="004C7093">
        <w:t>ό</w:t>
      </w:r>
      <w:r w:rsidRPr="00CA02C9">
        <w:t>ку резерв має бути сф</w:t>
      </w:r>
      <w:r w:rsidR="004C7093">
        <w:t>ό</w:t>
      </w:r>
      <w:r w:rsidRPr="00CA02C9">
        <w:t>рм</w:t>
      </w:r>
      <w:r w:rsidR="004C7093">
        <w:t>ό</w:t>
      </w:r>
      <w:r w:rsidRPr="00CA02C9">
        <w:t>ваний за рахун</w:t>
      </w:r>
      <w:r w:rsidR="004C7093">
        <w:t>ό</w:t>
      </w:r>
      <w:r w:rsidRPr="00CA02C9">
        <w:t>к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т</w:t>
      </w:r>
      <w:r w:rsidR="004C7093">
        <w:t>ό</w:t>
      </w:r>
      <w:r w:rsidRPr="00CA02C9">
        <w:t>чн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-2"/>
        </w:rPr>
        <w:t xml:space="preserve"> </w:t>
      </w:r>
      <w:r w:rsidRPr="00CA02C9">
        <w:t>прибутку.</w:t>
      </w:r>
      <w:r w:rsidRPr="00CA02C9">
        <w:rPr>
          <w:spacing w:val="-1"/>
        </w:rPr>
        <w:t xml:space="preserve"> </w:t>
      </w:r>
      <w:r w:rsidRPr="00CA02C9">
        <w:t>Ця</w:t>
      </w:r>
      <w:r w:rsidRPr="00CA02C9">
        <w:rPr>
          <w:spacing w:val="-2"/>
        </w:rPr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я</w:t>
      </w:r>
      <w:r w:rsidRPr="00CA02C9">
        <w:rPr>
          <w:spacing w:val="-1"/>
        </w:rPr>
        <w:t xml:space="preserve"> </w:t>
      </w:r>
      <w:r w:rsidRPr="00CA02C9">
        <w:t>в</w:t>
      </w:r>
      <w:r w:rsidR="004C7093">
        <w:t>і</w:t>
      </w:r>
      <w:r w:rsidRPr="00CA02C9">
        <w:t>д</w:t>
      </w:r>
      <w:r w:rsidR="004C7093">
        <w:t>ό</w:t>
      </w:r>
      <w:r w:rsidRPr="00CA02C9">
        <w:t>бражається</w:t>
      </w:r>
      <w:r w:rsidRPr="00CA02C9">
        <w:rPr>
          <w:spacing w:val="-2"/>
        </w:rPr>
        <w:t xml:space="preserve"> </w:t>
      </w:r>
      <w:r w:rsidRPr="00CA02C9">
        <w:t>пр</w:t>
      </w:r>
      <w:r w:rsidR="004C7093">
        <w:t>ό</w:t>
      </w:r>
      <w:r w:rsidRPr="00CA02C9">
        <w:t>в</w:t>
      </w:r>
      <w:r w:rsidR="004C7093">
        <w:t>ό</w:t>
      </w:r>
      <w:r w:rsidRPr="00CA02C9">
        <w:t>дк</w:t>
      </w:r>
      <w:r w:rsidR="004C7093">
        <w:t>ό</w:t>
      </w:r>
      <w:r w:rsidRPr="00CA02C9">
        <w:t>ю:</w:t>
      </w:r>
    </w:p>
    <w:p w:rsidR="004A7545" w:rsidRPr="00CA02C9" w:rsidRDefault="00395855">
      <w:pPr>
        <w:pStyle w:val="a3"/>
        <w:spacing w:line="360" w:lineRule="auto"/>
        <w:ind w:left="821" w:right="724" w:firstLine="0"/>
      </w:pPr>
      <w:r w:rsidRPr="00CA02C9">
        <w:t>Д-т рах. 5040 «Прибут</w:t>
      </w:r>
      <w:r w:rsidR="004C7093">
        <w:t>ό</w:t>
      </w:r>
      <w:r w:rsidRPr="00CA02C9">
        <w:t>к минул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р</w:t>
      </w:r>
      <w:r w:rsidR="004C7093">
        <w:t>ό</w:t>
      </w:r>
      <w:r w:rsidRPr="00CA02C9">
        <w:t>ку, щ</w:t>
      </w:r>
      <w:r w:rsidR="004C7093">
        <w:t>ό</w:t>
      </w:r>
      <w:r w:rsidRPr="00CA02C9">
        <w:t xml:space="preserve"> </w:t>
      </w:r>
      <w:r w:rsidR="004C7093">
        <w:t>ό</w:t>
      </w:r>
      <w:r w:rsidRPr="00CA02C9">
        <w:t>ч</w:t>
      </w:r>
      <w:r w:rsidR="004C7093">
        <w:t>і</w:t>
      </w:r>
      <w:r w:rsidRPr="00CA02C9">
        <w:t>кує затвердження»:</w:t>
      </w:r>
      <w:r w:rsidRPr="00CA02C9">
        <w:rPr>
          <w:spacing w:val="-67"/>
        </w:rPr>
        <w:t xml:space="preserve"> </w:t>
      </w:r>
      <w:r w:rsidRPr="00CA02C9">
        <w:t>К-т</w:t>
      </w:r>
      <w:r w:rsidRPr="00CA02C9">
        <w:rPr>
          <w:spacing w:val="-2"/>
        </w:rPr>
        <w:t xml:space="preserve"> </w:t>
      </w:r>
      <w:r w:rsidRPr="00CA02C9">
        <w:t>рах.</w:t>
      </w:r>
      <w:r w:rsidRPr="00CA02C9">
        <w:rPr>
          <w:spacing w:val="-1"/>
        </w:rPr>
        <w:t xml:space="preserve"> </w:t>
      </w:r>
      <w:r w:rsidRPr="00CA02C9">
        <w:t>5020</w:t>
      </w:r>
      <w:r w:rsidRPr="00CA02C9">
        <w:rPr>
          <w:spacing w:val="-1"/>
        </w:rPr>
        <w:t xml:space="preserve"> </w:t>
      </w:r>
      <w:r w:rsidRPr="00CA02C9">
        <w:t>«Загальн</w:t>
      </w:r>
      <w:r w:rsidR="004C7093">
        <w:t>і</w:t>
      </w:r>
      <w:r w:rsidRPr="00CA02C9">
        <w:rPr>
          <w:spacing w:val="-1"/>
        </w:rPr>
        <w:t xml:space="preserve"> </w:t>
      </w:r>
      <w:r w:rsidRPr="00CA02C9">
        <w:t>резерви».</w:t>
      </w:r>
    </w:p>
    <w:p w:rsidR="004A7545" w:rsidRPr="00CA02C9" w:rsidRDefault="00395855">
      <w:pPr>
        <w:pStyle w:val="a3"/>
        <w:spacing w:line="360" w:lineRule="auto"/>
        <w:ind w:right="150"/>
      </w:pPr>
      <w:r w:rsidRPr="00CA02C9">
        <w:t>Спец</w:t>
      </w:r>
      <w:r w:rsidR="004C7093">
        <w:t>і</w:t>
      </w:r>
      <w:r w:rsidRPr="00CA02C9">
        <w:t>альний резерв ф</w:t>
      </w:r>
      <w:r w:rsidR="004C7093">
        <w:t>ό</w:t>
      </w:r>
      <w:r w:rsidRPr="00CA02C9">
        <w:t>рмується за рахун</w:t>
      </w:r>
      <w:r w:rsidR="004C7093">
        <w:t>ό</w:t>
      </w:r>
      <w:r w:rsidRPr="00CA02C9">
        <w:t>к витрат банку. Акумуль</w:t>
      </w:r>
      <w:r w:rsidR="004C7093">
        <w:t>ό</w:t>
      </w:r>
      <w:r w:rsidRPr="00CA02C9">
        <w:t>ван</w:t>
      </w:r>
      <w:r w:rsidR="004C7093">
        <w:t>і</w:t>
      </w:r>
      <w:r w:rsidRPr="00CA02C9">
        <w:rPr>
          <w:spacing w:val="-68"/>
        </w:rPr>
        <w:t xml:space="preserve"> </w:t>
      </w:r>
      <w:r w:rsidRPr="00CA02C9">
        <w:t>в</w:t>
      </w:r>
      <w:r w:rsidRPr="00CA02C9">
        <w:rPr>
          <w:spacing w:val="56"/>
        </w:rPr>
        <w:t xml:space="preserve"> </w:t>
      </w:r>
      <w:r w:rsidRPr="00CA02C9">
        <w:t>нь</w:t>
      </w:r>
      <w:r w:rsidR="004C7093">
        <w:t>ό</w:t>
      </w:r>
      <w:r w:rsidRPr="00CA02C9">
        <w:t>му</w:t>
      </w:r>
      <w:r w:rsidRPr="00CA02C9">
        <w:rPr>
          <w:spacing w:val="60"/>
        </w:rPr>
        <w:t xml:space="preserve"> </w:t>
      </w:r>
      <w:r w:rsidRPr="00CA02C9">
        <w:t>суми</w:t>
      </w:r>
      <w:r w:rsidRPr="00CA02C9">
        <w:rPr>
          <w:spacing w:val="56"/>
        </w:rPr>
        <w:t xml:space="preserve"> </w:t>
      </w:r>
      <w:r w:rsidR="004C7093">
        <w:t>ό</w:t>
      </w:r>
      <w:r w:rsidRPr="00CA02C9">
        <w:t>бл</w:t>
      </w:r>
      <w:r w:rsidR="004C7093">
        <w:t>і</w:t>
      </w:r>
      <w:r w:rsidRPr="00CA02C9">
        <w:t>к</w:t>
      </w:r>
      <w:r w:rsidR="004C7093">
        <w:t>ό</w:t>
      </w:r>
      <w:r w:rsidRPr="00CA02C9">
        <w:t>вуються:</w:t>
      </w:r>
      <w:r w:rsidRPr="00CA02C9">
        <w:rPr>
          <w:spacing w:val="57"/>
        </w:rPr>
        <w:t xml:space="preserve"> </w:t>
      </w:r>
      <w:r w:rsidRPr="00CA02C9">
        <w:t>за</w:t>
      </w:r>
      <w:r w:rsidRPr="00CA02C9">
        <w:rPr>
          <w:spacing w:val="58"/>
        </w:rPr>
        <w:t xml:space="preserve"> </w:t>
      </w:r>
      <w:r w:rsidRPr="00CA02C9">
        <w:t>м</w:t>
      </w:r>
      <w:r w:rsidR="004C7093">
        <w:t>і</w:t>
      </w:r>
      <w:r w:rsidRPr="00CA02C9">
        <w:t>жбанк</w:t>
      </w:r>
      <w:r w:rsidR="004C7093">
        <w:t>і</w:t>
      </w:r>
      <w:r w:rsidRPr="00CA02C9">
        <w:t>вськими</w:t>
      </w:r>
      <w:r w:rsidRPr="00CA02C9">
        <w:rPr>
          <w:spacing w:val="57"/>
        </w:rPr>
        <w:t xml:space="preserve"> </w:t>
      </w:r>
      <w:r w:rsidRPr="00CA02C9">
        <w:t>кредитами</w:t>
      </w:r>
      <w:r w:rsidRPr="00CA02C9">
        <w:rPr>
          <w:spacing w:val="57"/>
        </w:rPr>
        <w:t xml:space="preserve"> </w:t>
      </w:r>
      <w:r w:rsidRPr="00CA02C9">
        <w:t>на</w:t>
      </w:r>
      <w:r w:rsidRPr="00CA02C9">
        <w:rPr>
          <w:spacing w:val="58"/>
        </w:rPr>
        <w:t xml:space="preserve"> </w:t>
      </w:r>
      <w:r w:rsidRPr="00CA02C9">
        <w:t>рах.</w:t>
      </w:r>
      <w:r w:rsidRPr="00CA02C9">
        <w:rPr>
          <w:spacing w:val="56"/>
        </w:rPr>
        <w:t xml:space="preserve"> </w:t>
      </w:r>
      <w:r w:rsidRPr="00CA02C9">
        <w:t>1590</w:t>
      </w:r>
    </w:p>
    <w:p w:rsidR="004A7545" w:rsidRPr="00CA02C9" w:rsidRDefault="00395855">
      <w:pPr>
        <w:pStyle w:val="a3"/>
        <w:spacing w:line="360" w:lineRule="auto"/>
        <w:ind w:right="151" w:firstLine="0"/>
      </w:pPr>
      <w:r w:rsidRPr="00CA02C9">
        <w:t>«Резерв п</w:t>
      </w:r>
      <w:r w:rsidR="004C7093">
        <w:t>і</w:t>
      </w:r>
      <w:r w:rsidRPr="00CA02C9">
        <w:t>д заб</w:t>
      </w:r>
      <w:r w:rsidR="004C7093">
        <w:t>ό</w:t>
      </w:r>
      <w:r w:rsidRPr="00CA02C9">
        <w:t>рг</w:t>
      </w:r>
      <w:r w:rsidR="004C7093">
        <w:t>ό</w:t>
      </w:r>
      <w:r w:rsidRPr="00CA02C9">
        <w:t>ван</w:t>
      </w:r>
      <w:r w:rsidR="004C7093">
        <w:t>і</w:t>
      </w:r>
      <w:r w:rsidRPr="00CA02C9">
        <w:t xml:space="preserve">сть </w:t>
      </w:r>
      <w:r w:rsidR="004C7093">
        <w:t>і</w:t>
      </w:r>
      <w:r w:rsidRPr="00CA02C9">
        <w:t>нших банк</w:t>
      </w:r>
      <w:r w:rsidR="004C7093">
        <w:t>і</w:t>
      </w:r>
      <w:r w:rsidRPr="00CA02C9">
        <w:t xml:space="preserve">в», за </w:t>
      </w:r>
      <w:r w:rsidR="004C7093">
        <w:t>ό</w:t>
      </w:r>
      <w:r w:rsidRPr="00CA02C9">
        <w:t>перац</w:t>
      </w:r>
      <w:r w:rsidR="004C7093">
        <w:t>і</w:t>
      </w:r>
      <w:r w:rsidRPr="00CA02C9">
        <w:t>ями з кл</w:t>
      </w:r>
      <w:r w:rsidR="004C7093">
        <w:t>і</w:t>
      </w:r>
      <w:r w:rsidRPr="00CA02C9">
        <w:t>єнтами на рах.</w:t>
      </w:r>
      <w:r w:rsidRPr="00CA02C9">
        <w:rPr>
          <w:spacing w:val="1"/>
        </w:rPr>
        <w:t xml:space="preserve"> </w:t>
      </w:r>
      <w:r w:rsidRPr="00CA02C9">
        <w:t>2400</w:t>
      </w:r>
      <w:r w:rsidRPr="00CA02C9">
        <w:rPr>
          <w:spacing w:val="-2"/>
        </w:rPr>
        <w:t xml:space="preserve"> </w:t>
      </w:r>
      <w:r w:rsidRPr="00CA02C9">
        <w:t>«Резерви</w:t>
      </w:r>
      <w:r w:rsidRPr="00CA02C9">
        <w:rPr>
          <w:spacing w:val="-2"/>
        </w:rPr>
        <w:t xml:space="preserve"> </w:t>
      </w:r>
      <w:r w:rsidRPr="00CA02C9">
        <w:t>п</w:t>
      </w:r>
      <w:r w:rsidR="004C7093">
        <w:t>і</w:t>
      </w:r>
      <w:r w:rsidRPr="00CA02C9">
        <w:t>д</w:t>
      </w:r>
      <w:r w:rsidRPr="00CA02C9">
        <w:rPr>
          <w:spacing w:val="-2"/>
        </w:rPr>
        <w:t xml:space="preserve"> </w:t>
      </w:r>
      <w:r w:rsidRPr="00CA02C9">
        <w:t>заб</w:t>
      </w:r>
      <w:r w:rsidR="004C7093">
        <w:t>ό</w:t>
      </w:r>
      <w:r w:rsidRPr="00CA02C9">
        <w:t>рг</w:t>
      </w:r>
      <w:r w:rsidR="004C7093">
        <w:t>ό</w:t>
      </w:r>
      <w:r w:rsidRPr="00CA02C9">
        <w:t>ван</w:t>
      </w:r>
      <w:r w:rsidR="004C7093">
        <w:t>і</w:t>
      </w:r>
      <w:r w:rsidRPr="00CA02C9">
        <w:t>сть</w:t>
      </w:r>
      <w:r w:rsidRPr="00CA02C9">
        <w:rPr>
          <w:spacing w:val="-2"/>
        </w:rPr>
        <w:t xml:space="preserve"> </w:t>
      </w:r>
      <w:r w:rsidRPr="00CA02C9">
        <w:t>за</w:t>
      </w:r>
      <w:r w:rsidRPr="00CA02C9">
        <w:rPr>
          <w:spacing w:val="-3"/>
        </w:rPr>
        <w:t xml:space="preserve"> </w:t>
      </w:r>
      <w:r w:rsidRPr="00CA02C9">
        <w:t>кредитами,</w:t>
      </w:r>
      <w:r w:rsidRPr="00CA02C9">
        <w:rPr>
          <w:spacing w:val="-2"/>
        </w:rPr>
        <w:t xml:space="preserve"> </w:t>
      </w:r>
      <w:r w:rsidRPr="00CA02C9">
        <w:t>як</w:t>
      </w:r>
      <w:r w:rsidR="004C7093">
        <w:t>і</w:t>
      </w:r>
      <w:r w:rsidRPr="00CA02C9">
        <w:rPr>
          <w:spacing w:val="-3"/>
        </w:rPr>
        <w:t xml:space="preserve"> </w:t>
      </w:r>
      <w:r w:rsidRPr="00CA02C9">
        <w:t>надан</w:t>
      </w:r>
      <w:r w:rsidR="004C7093">
        <w:t>і</w:t>
      </w:r>
      <w:r w:rsidRPr="00CA02C9">
        <w:rPr>
          <w:spacing w:val="-1"/>
        </w:rPr>
        <w:t xml:space="preserve"> </w:t>
      </w:r>
      <w:r w:rsidRPr="00CA02C9">
        <w:t>кл</w:t>
      </w:r>
      <w:r w:rsidR="004C7093">
        <w:t>і</w:t>
      </w:r>
      <w:r w:rsidRPr="00CA02C9">
        <w:t>єнтам».</w:t>
      </w:r>
    </w:p>
    <w:p w:rsidR="004A7545" w:rsidRPr="00CA02C9" w:rsidRDefault="00395855">
      <w:pPr>
        <w:pStyle w:val="a3"/>
        <w:spacing w:line="360" w:lineRule="auto"/>
        <w:ind w:right="146"/>
      </w:pPr>
      <w:r w:rsidRPr="00CA02C9">
        <w:t>За</w:t>
      </w:r>
      <w:r w:rsidRPr="00CA02C9">
        <w:rPr>
          <w:spacing w:val="1"/>
        </w:rPr>
        <w:t xml:space="preserve"> </w:t>
      </w:r>
      <w:r w:rsidRPr="00CA02C9">
        <w:t>св</w:t>
      </w:r>
      <w:r w:rsidR="004C7093">
        <w:t>ό</w:t>
      </w:r>
      <w:r w:rsidRPr="00CA02C9">
        <w:t>їм</w:t>
      </w:r>
      <w:r w:rsidRPr="00CA02C9">
        <w:rPr>
          <w:spacing w:val="1"/>
        </w:rPr>
        <w:t xml:space="preserve"> </w:t>
      </w:r>
      <w:r w:rsidRPr="00CA02C9">
        <w:t>характер</w:t>
      </w:r>
      <w:r w:rsidR="004C7093">
        <w:t>ό</w:t>
      </w:r>
      <w:r w:rsidRPr="00CA02C9">
        <w:t>м</w:t>
      </w:r>
      <w:r w:rsidRPr="00CA02C9">
        <w:rPr>
          <w:spacing w:val="1"/>
        </w:rPr>
        <w:t xml:space="preserve"> </w:t>
      </w:r>
      <w:r w:rsidRPr="00CA02C9">
        <w:t>рах.</w:t>
      </w:r>
      <w:r w:rsidRPr="00CA02C9">
        <w:rPr>
          <w:spacing w:val="1"/>
        </w:rPr>
        <w:t xml:space="preserve"> </w:t>
      </w:r>
      <w:r w:rsidRPr="00CA02C9">
        <w:t>1590</w:t>
      </w:r>
      <w:r w:rsidRPr="00CA02C9">
        <w:rPr>
          <w:spacing w:val="1"/>
        </w:rPr>
        <w:t xml:space="preserve"> 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2400,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яких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бл</w:t>
      </w:r>
      <w:r w:rsidR="004C7093">
        <w:t>і</w:t>
      </w:r>
      <w:r w:rsidRPr="00CA02C9">
        <w:t>к</w:t>
      </w:r>
      <w:r w:rsidR="004C7093">
        <w:t>ό</w:t>
      </w:r>
      <w:r w:rsidRPr="00CA02C9">
        <w:t>вується</w:t>
      </w:r>
      <w:r w:rsidRPr="00CA02C9">
        <w:rPr>
          <w:spacing w:val="1"/>
        </w:rPr>
        <w:t xml:space="preserve"> </w:t>
      </w:r>
      <w:r w:rsidRPr="00CA02C9">
        <w:t>сума</w:t>
      </w:r>
      <w:r w:rsidRPr="00CA02C9">
        <w:rPr>
          <w:spacing w:val="1"/>
        </w:rPr>
        <w:t xml:space="preserve"> </w:t>
      </w:r>
      <w:r w:rsidRPr="00CA02C9">
        <w:t>спец</w:t>
      </w:r>
      <w:r w:rsidR="004C7093">
        <w:t>і</w:t>
      </w:r>
      <w:r w:rsidRPr="00CA02C9">
        <w:t>альн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резерву,</w:t>
      </w:r>
      <w:r w:rsidRPr="00CA02C9">
        <w:rPr>
          <w:spacing w:val="1"/>
        </w:rPr>
        <w:t xml:space="preserve"> </w:t>
      </w:r>
      <w:r w:rsidRPr="00CA02C9">
        <w:t>є</w:t>
      </w:r>
      <w:r w:rsidRPr="00CA02C9">
        <w:rPr>
          <w:spacing w:val="1"/>
        </w:rPr>
        <w:t xml:space="preserve"> </w:t>
      </w:r>
      <w:r w:rsidRPr="00CA02C9">
        <w:t>пасивними,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днак</w:t>
      </w:r>
      <w:r w:rsidRPr="00CA02C9">
        <w:rPr>
          <w:spacing w:val="1"/>
        </w:rPr>
        <w:t xml:space="preserve"> </w:t>
      </w:r>
      <w:r w:rsidRPr="00CA02C9">
        <w:t>належать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к</w:t>
      </w:r>
      <w:r w:rsidR="004C7093">
        <w:t>ό</w:t>
      </w:r>
      <w:r w:rsidRPr="00CA02C9">
        <w:t>нтрактивних</w:t>
      </w:r>
      <w:r w:rsidRPr="00CA02C9">
        <w:rPr>
          <w:spacing w:val="1"/>
        </w:rPr>
        <w:t xml:space="preserve"> </w:t>
      </w:r>
      <w:r w:rsidRPr="00CA02C9">
        <w:t>баланс</w:t>
      </w:r>
      <w:r w:rsidR="004C7093">
        <w:t>ό</w:t>
      </w:r>
      <w:r w:rsidRPr="00CA02C9">
        <w:t>вих</w:t>
      </w:r>
      <w:r w:rsidRPr="00CA02C9">
        <w:rPr>
          <w:spacing w:val="1"/>
        </w:rPr>
        <w:t xml:space="preserve"> </w:t>
      </w:r>
      <w:r w:rsidRPr="00CA02C9">
        <w:t>рахунк</w:t>
      </w:r>
      <w:r w:rsidR="004C7093">
        <w:t>і</w:t>
      </w:r>
      <w:r w:rsidRPr="00CA02C9">
        <w:t>в.</w:t>
      </w:r>
      <w:r w:rsidRPr="00CA02C9">
        <w:rPr>
          <w:spacing w:val="1"/>
        </w:rPr>
        <w:t xml:space="preserve"> </w:t>
      </w:r>
      <w:r w:rsidRPr="00CA02C9">
        <w:t>У</w:t>
      </w:r>
      <w:r w:rsidRPr="00CA02C9">
        <w:rPr>
          <w:spacing w:val="1"/>
        </w:rPr>
        <w:t xml:space="preserve"> </w:t>
      </w:r>
      <w:r w:rsidRPr="00CA02C9">
        <w:t>баланс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залишки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рахунках</w:t>
      </w:r>
      <w:r w:rsidRPr="00CA02C9">
        <w:rPr>
          <w:spacing w:val="1"/>
        </w:rPr>
        <w:t xml:space="preserve"> </w:t>
      </w:r>
      <w:r w:rsidRPr="00CA02C9">
        <w:t>№</w:t>
      </w:r>
      <w:r w:rsidRPr="00CA02C9">
        <w:rPr>
          <w:spacing w:val="1"/>
        </w:rPr>
        <w:t xml:space="preserve"> </w:t>
      </w:r>
      <w:r w:rsidRPr="00CA02C9">
        <w:t>1590</w:t>
      </w:r>
      <w:r w:rsidRPr="00CA02C9">
        <w:rPr>
          <w:spacing w:val="1"/>
        </w:rPr>
        <w:t xml:space="preserve"> 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2400</w:t>
      </w:r>
      <w:r w:rsidRPr="00CA02C9">
        <w:rPr>
          <w:spacing w:val="1"/>
        </w:rPr>
        <w:t xml:space="preserve"> </w:t>
      </w:r>
      <w:r w:rsidRPr="00CA02C9">
        <w:t>в</w:t>
      </w:r>
      <w:r w:rsidR="004C7093">
        <w:t>і</w:t>
      </w:r>
      <w:r w:rsidRPr="00CA02C9">
        <w:t>д</w:t>
      </w:r>
      <w:r w:rsidR="004C7093">
        <w:t>ό</w:t>
      </w:r>
      <w:r w:rsidRPr="00CA02C9">
        <w:t>бражаються у склад</w:t>
      </w:r>
      <w:r w:rsidR="004C7093">
        <w:t>і</w:t>
      </w:r>
      <w:r w:rsidRPr="00CA02C9">
        <w:t xml:space="preserve"> актив</w:t>
      </w:r>
      <w:r w:rsidR="004C7093">
        <w:t>і</w:t>
      </w:r>
      <w:r w:rsidRPr="00CA02C9">
        <w:t>в з</w:t>
      </w:r>
      <w:r w:rsidR="004C7093">
        <w:t>і</w:t>
      </w:r>
      <w:r w:rsidRPr="00CA02C9">
        <w:t xml:space="preserve"> знак</w:t>
      </w:r>
      <w:r w:rsidR="004C7093">
        <w:t>ό</w:t>
      </w:r>
      <w:r w:rsidRPr="00CA02C9">
        <w:t>м м</w:t>
      </w:r>
      <w:r w:rsidR="004C7093">
        <w:t>і</w:t>
      </w:r>
      <w:r w:rsidRPr="00CA02C9">
        <w:t>нус. Це п</w:t>
      </w:r>
      <w:r w:rsidR="004C7093">
        <w:t>ό</w:t>
      </w:r>
      <w:r w:rsidRPr="00CA02C9">
        <w:t>в'язан</w:t>
      </w:r>
      <w:r w:rsidR="004C7093">
        <w:t>ό</w:t>
      </w:r>
      <w:r w:rsidRPr="00CA02C9">
        <w:t xml:space="preserve"> з тим, щ</w:t>
      </w:r>
      <w:r w:rsidR="004C7093">
        <w:t>ό</w:t>
      </w:r>
      <w:r w:rsidRPr="00CA02C9">
        <w:t xml:space="preserve"> сума</w:t>
      </w:r>
      <w:r w:rsidRPr="00CA02C9">
        <w:rPr>
          <w:spacing w:val="-67"/>
        </w:rPr>
        <w:t xml:space="preserve"> </w:t>
      </w:r>
      <w:r w:rsidRPr="00CA02C9">
        <w:lastRenderedPageBreak/>
        <w:t>спец</w:t>
      </w:r>
      <w:r w:rsidR="004C7093">
        <w:t>і</w:t>
      </w:r>
      <w:r w:rsidRPr="00CA02C9">
        <w:t>альн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резерву</w:t>
      </w:r>
      <w:r w:rsidRPr="00CA02C9">
        <w:rPr>
          <w:spacing w:val="1"/>
        </w:rPr>
        <w:t xml:space="preserve"> </w:t>
      </w:r>
      <w:r w:rsidRPr="00CA02C9">
        <w:t>р</w:t>
      </w:r>
      <w:r w:rsidR="004C7093">
        <w:t>ό</w:t>
      </w:r>
      <w:r w:rsidRPr="00CA02C9">
        <w:t>зглядається</w:t>
      </w:r>
      <w:r w:rsidRPr="00CA02C9">
        <w:rPr>
          <w:spacing w:val="1"/>
        </w:rPr>
        <w:t xml:space="preserve"> </w:t>
      </w:r>
      <w:r w:rsidRPr="00CA02C9">
        <w:t>як</w:t>
      </w:r>
      <w:r w:rsidRPr="00CA02C9">
        <w:rPr>
          <w:spacing w:val="1"/>
        </w:rPr>
        <w:t xml:space="preserve"> </w:t>
      </w:r>
      <w:r w:rsidRPr="00CA02C9">
        <w:t>прям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втрати</w:t>
      </w:r>
      <w:r w:rsidRPr="00CA02C9">
        <w:rPr>
          <w:spacing w:val="1"/>
        </w:rPr>
        <w:t xml:space="preserve"> </w:t>
      </w:r>
      <w:r w:rsidRPr="00CA02C9">
        <w:t>банку</w:t>
      </w:r>
      <w:r w:rsidRPr="00CA02C9">
        <w:rPr>
          <w:spacing w:val="1"/>
        </w:rPr>
        <w:t xml:space="preserve"> 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т</w:t>
      </w:r>
      <w:r w:rsidR="004C7093">
        <w:t>ό</w:t>
      </w:r>
      <w:r w:rsidRPr="00CA02C9">
        <w:t>му</w:t>
      </w:r>
      <w:r w:rsidRPr="00CA02C9">
        <w:rPr>
          <w:spacing w:val="1"/>
        </w:rPr>
        <w:t xml:space="preserve"> </w:t>
      </w:r>
      <w:r w:rsidRPr="00CA02C9">
        <w:t>не</w:t>
      </w:r>
      <w:r w:rsidRPr="00CA02C9">
        <w:rPr>
          <w:spacing w:val="1"/>
        </w:rPr>
        <w:t xml:space="preserve"> </w:t>
      </w:r>
      <w:r w:rsidRPr="00CA02C9">
        <w:t>врах</w:t>
      </w:r>
      <w:r w:rsidR="004C7093">
        <w:t>ό</w:t>
      </w:r>
      <w:r w:rsidRPr="00CA02C9">
        <w:t>вується</w:t>
      </w:r>
      <w:r w:rsidRPr="00CA02C9">
        <w:rPr>
          <w:spacing w:val="-1"/>
        </w:rPr>
        <w:t xml:space="preserve"> </w:t>
      </w:r>
      <w:r w:rsidRPr="00CA02C9">
        <w:t>у</w:t>
      </w:r>
      <w:r w:rsidRPr="00CA02C9">
        <w:rPr>
          <w:spacing w:val="-1"/>
        </w:rPr>
        <w:t xml:space="preserve"> </w:t>
      </w:r>
      <w:r w:rsidRPr="00CA02C9">
        <w:t>склад</w:t>
      </w:r>
      <w:r w:rsidR="004C7093">
        <w:t>і</w:t>
      </w:r>
      <w:r w:rsidRPr="00CA02C9">
        <w:t xml:space="preserve"> й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-1"/>
        </w:rPr>
        <w:t xml:space="preserve"> </w:t>
      </w:r>
      <w:r w:rsidRPr="00CA02C9">
        <w:t>власн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-1"/>
        </w:rPr>
        <w:t xml:space="preserve"> </w:t>
      </w:r>
      <w:r w:rsidRPr="00CA02C9">
        <w:t>кап</w:t>
      </w:r>
      <w:r w:rsidR="004C7093">
        <w:t>і</w:t>
      </w:r>
      <w:r w:rsidRPr="00CA02C9">
        <w:t>талу.</w:t>
      </w:r>
    </w:p>
    <w:p w:rsidR="004A7545" w:rsidRPr="00CA02C9" w:rsidRDefault="00395855" w:rsidP="00D96740">
      <w:pPr>
        <w:pStyle w:val="a3"/>
        <w:spacing w:line="360" w:lineRule="auto"/>
        <w:ind w:right="146"/>
      </w:pPr>
      <w:r w:rsidRPr="00CA02C9">
        <w:t>Д</w:t>
      </w:r>
      <w:r w:rsidR="004C7093">
        <w:t>і</w:t>
      </w:r>
      <w:r w:rsidRPr="00CA02C9">
        <w:t>юч</w:t>
      </w:r>
      <w:r w:rsidR="004C7093">
        <w:t>ό</w:t>
      </w:r>
      <w:r w:rsidRPr="00CA02C9">
        <w:t>ю мет</w:t>
      </w:r>
      <w:r w:rsidR="004C7093">
        <w:t>ό</w:t>
      </w:r>
      <w:r w:rsidRPr="00CA02C9">
        <w:t>дик</w:t>
      </w:r>
      <w:r w:rsidR="004C7093">
        <w:t>ό</w:t>
      </w:r>
      <w:r w:rsidRPr="00CA02C9">
        <w:t>ю передбачен</w:t>
      </w:r>
      <w:r w:rsidR="004C7093">
        <w:t>ό</w:t>
      </w:r>
      <w:r w:rsidRPr="00CA02C9">
        <w:t>, щ</w:t>
      </w:r>
      <w:r w:rsidR="004C7093">
        <w:t>ό</w:t>
      </w:r>
      <w:r w:rsidRPr="00CA02C9">
        <w:t xml:space="preserve"> у раз</w:t>
      </w:r>
      <w:r w:rsidR="004C7093">
        <w:t>і</w:t>
      </w:r>
      <w:r w:rsidRPr="00CA02C9">
        <w:t xml:space="preserve"> зменшення план</w:t>
      </w:r>
      <w:r w:rsidR="004C7093">
        <w:t>ό</w:t>
      </w:r>
      <w:r w:rsidRPr="00CA02C9">
        <w:t>в</w:t>
      </w:r>
      <w:r w:rsidR="004C7093">
        <w:t>ό</w:t>
      </w:r>
      <w:r w:rsidRPr="00CA02C9">
        <w:t>ї суми</w:t>
      </w:r>
      <w:r w:rsidRPr="00CA02C9">
        <w:rPr>
          <w:spacing w:val="1"/>
        </w:rPr>
        <w:t xml:space="preserve"> </w:t>
      </w:r>
      <w:r w:rsidRPr="00CA02C9">
        <w:t>спец</w:t>
      </w:r>
      <w:r w:rsidR="004C7093">
        <w:t>і</w:t>
      </w:r>
      <w:r w:rsidRPr="00CA02C9">
        <w:t>альн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-9"/>
        </w:rPr>
        <w:t xml:space="preserve"> </w:t>
      </w:r>
      <w:r w:rsidRPr="00CA02C9">
        <w:t>резерву</w:t>
      </w:r>
      <w:r w:rsidRPr="00CA02C9">
        <w:rPr>
          <w:spacing w:val="-8"/>
        </w:rPr>
        <w:t xml:space="preserve"> </w:t>
      </w:r>
      <w:r w:rsidRPr="00CA02C9">
        <w:t>в</w:t>
      </w:r>
      <w:r w:rsidRPr="00CA02C9">
        <w:rPr>
          <w:spacing w:val="-9"/>
        </w:rPr>
        <w:t xml:space="preserve"> </w:t>
      </w:r>
      <w:r w:rsidRPr="00CA02C9">
        <w:t>п</w:t>
      </w:r>
      <w:r w:rsidR="004C7093">
        <w:t>ό</w:t>
      </w:r>
      <w:r w:rsidRPr="00CA02C9">
        <w:t>р</w:t>
      </w:r>
      <w:r w:rsidR="004C7093">
        <w:t>і</w:t>
      </w:r>
      <w:r w:rsidRPr="00CA02C9">
        <w:t>внянн</w:t>
      </w:r>
      <w:r w:rsidR="004C7093">
        <w:t>і</w:t>
      </w:r>
      <w:r w:rsidRPr="00CA02C9">
        <w:rPr>
          <w:spacing w:val="-8"/>
        </w:rPr>
        <w:t xml:space="preserve"> </w:t>
      </w:r>
      <w:r w:rsidRPr="00CA02C9">
        <w:t>з</w:t>
      </w:r>
      <w:r w:rsidRPr="00CA02C9">
        <w:rPr>
          <w:spacing w:val="-10"/>
        </w:rPr>
        <w:t xml:space="preserve"> </w:t>
      </w:r>
      <w:r w:rsidRPr="00CA02C9">
        <w:t>п</w:t>
      </w:r>
      <w:r w:rsidR="004C7093">
        <w:t>ό</w:t>
      </w:r>
      <w:r w:rsidRPr="00CA02C9">
        <w:t>переднь</w:t>
      </w:r>
      <w:r w:rsidR="004C7093">
        <w:t>ό</w:t>
      </w:r>
      <w:r w:rsidRPr="00CA02C9">
        <w:t>ю</w:t>
      </w:r>
      <w:r w:rsidRPr="00CA02C9">
        <w:rPr>
          <w:spacing w:val="-9"/>
        </w:rPr>
        <w:t xml:space="preserve"> </w:t>
      </w:r>
      <w:r w:rsidRPr="00CA02C9">
        <w:t>зв</w:t>
      </w:r>
      <w:r w:rsidR="004C7093">
        <w:t>і</w:t>
      </w:r>
      <w:r w:rsidRPr="00CA02C9">
        <w:t>тн</w:t>
      </w:r>
      <w:r w:rsidR="004C7093">
        <w:t>ό</w:t>
      </w:r>
      <w:r w:rsidRPr="00CA02C9">
        <w:t>ю</w:t>
      </w:r>
      <w:r w:rsidRPr="00CA02C9">
        <w:rPr>
          <w:spacing w:val="-8"/>
        </w:rPr>
        <w:t xml:space="preserve"> </w:t>
      </w:r>
      <w:r w:rsidRPr="00CA02C9">
        <w:t>дат</w:t>
      </w:r>
      <w:r w:rsidR="004C7093">
        <w:t>ό</w:t>
      </w:r>
      <w:r w:rsidRPr="00CA02C9">
        <w:t>ю</w:t>
      </w:r>
      <w:r w:rsidRPr="00CA02C9">
        <w:rPr>
          <w:spacing w:val="-8"/>
        </w:rPr>
        <w:t xml:space="preserve"> </w:t>
      </w:r>
      <w:r w:rsidRPr="00CA02C9">
        <w:t>к</w:t>
      </w:r>
      <w:r w:rsidR="004C7093">
        <w:t>ό</w:t>
      </w:r>
      <w:r w:rsidRPr="00CA02C9">
        <w:t>мерц</w:t>
      </w:r>
      <w:r w:rsidR="004C7093">
        <w:t>і</w:t>
      </w:r>
      <w:r w:rsidRPr="00CA02C9">
        <w:t>йний</w:t>
      </w:r>
      <w:r w:rsidRPr="00CA02C9">
        <w:rPr>
          <w:spacing w:val="-68"/>
        </w:rPr>
        <w:t xml:space="preserve"> </w:t>
      </w:r>
      <w:r w:rsidRPr="00CA02C9">
        <w:t>банк</w:t>
      </w:r>
      <w:r w:rsidRPr="00CA02C9">
        <w:rPr>
          <w:spacing w:val="57"/>
        </w:rPr>
        <w:t xml:space="preserve"> </w:t>
      </w:r>
      <w:r w:rsidRPr="00CA02C9">
        <w:t>надлишк</w:t>
      </w:r>
      <w:r w:rsidR="004C7093">
        <w:t>ό</w:t>
      </w:r>
      <w:r w:rsidRPr="00CA02C9">
        <w:t>ву</w:t>
      </w:r>
      <w:r w:rsidRPr="00CA02C9">
        <w:rPr>
          <w:spacing w:val="58"/>
        </w:rPr>
        <w:t xml:space="preserve"> </w:t>
      </w:r>
      <w:r w:rsidRPr="00CA02C9">
        <w:t>суму</w:t>
      </w:r>
      <w:r w:rsidRPr="00CA02C9">
        <w:rPr>
          <w:spacing w:val="57"/>
        </w:rPr>
        <w:t xml:space="preserve"> </w:t>
      </w:r>
      <w:r w:rsidRPr="00CA02C9">
        <w:t>резерву</w:t>
      </w:r>
      <w:r w:rsidRPr="00CA02C9">
        <w:rPr>
          <w:spacing w:val="59"/>
        </w:rPr>
        <w:t xml:space="preserve"> </w:t>
      </w:r>
      <w:r w:rsidRPr="00CA02C9">
        <w:t>скер</w:t>
      </w:r>
      <w:r w:rsidR="004C7093">
        <w:t>ό</w:t>
      </w:r>
      <w:r w:rsidRPr="00CA02C9">
        <w:t>вує:</w:t>
      </w:r>
      <w:r w:rsidRPr="00CA02C9">
        <w:rPr>
          <w:spacing w:val="57"/>
        </w:rPr>
        <w:t xml:space="preserve"> </w:t>
      </w:r>
      <w:r w:rsidRPr="00CA02C9">
        <w:t>за</w:t>
      </w:r>
      <w:r w:rsidRPr="00CA02C9">
        <w:rPr>
          <w:spacing w:val="56"/>
        </w:rPr>
        <w:t xml:space="preserve"> </w:t>
      </w:r>
      <w:r w:rsidRPr="00CA02C9">
        <w:t>загальним</w:t>
      </w:r>
      <w:r w:rsidRPr="00CA02C9">
        <w:rPr>
          <w:spacing w:val="56"/>
        </w:rPr>
        <w:t xml:space="preserve"> </w:t>
      </w:r>
      <w:r w:rsidRPr="00CA02C9">
        <w:t>резерв</w:t>
      </w:r>
      <w:r w:rsidR="004C7093">
        <w:t>ό</w:t>
      </w:r>
      <w:r w:rsidRPr="00CA02C9">
        <w:t>м</w:t>
      </w:r>
      <w:r w:rsidRPr="00CA02C9">
        <w:rPr>
          <w:spacing w:val="63"/>
        </w:rPr>
        <w:t xml:space="preserve"> </w:t>
      </w:r>
      <w:r w:rsidR="00D96740">
        <w:t>–</w:t>
      </w:r>
      <w:r w:rsidRPr="00CA02C9">
        <w:rPr>
          <w:spacing w:val="57"/>
        </w:rPr>
        <w:t xml:space="preserve"> </w:t>
      </w:r>
      <w:r w:rsidRPr="00CA02C9">
        <w:t>на</w:t>
      </w:r>
      <w:r w:rsidR="00D96740">
        <w:t xml:space="preserve">  з</w:t>
      </w:r>
      <w:r w:rsidRPr="00CA02C9">
        <w:t>б</w:t>
      </w:r>
      <w:r w:rsidR="004C7093">
        <w:t>і</w:t>
      </w:r>
      <w:r w:rsidRPr="00CA02C9">
        <w:t>льшення прибутку; за спец</w:t>
      </w:r>
      <w:r w:rsidR="004C7093">
        <w:t>і</w:t>
      </w:r>
      <w:r w:rsidRPr="00CA02C9">
        <w:t>альним резерв</w:t>
      </w:r>
      <w:r w:rsidR="004C7093">
        <w:t>ό</w:t>
      </w:r>
      <w:r w:rsidRPr="00CA02C9">
        <w:t>м — на зб</w:t>
      </w:r>
      <w:r w:rsidR="004C7093">
        <w:t>і</w:t>
      </w:r>
      <w:r w:rsidRPr="00CA02C9">
        <w:t>льшення вал</w:t>
      </w:r>
      <w:r w:rsidR="004C7093">
        <w:t>ό</w:t>
      </w:r>
      <w:r w:rsidRPr="00CA02C9">
        <w:t>в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ό</w:t>
      </w:r>
      <w:r w:rsidRPr="00CA02C9">
        <w:t>х</w:t>
      </w:r>
      <w:r w:rsidR="004C7093">
        <w:t>ό</w:t>
      </w:r>
      <w:r w:rsidRPr="00CA02C9">
        <w:t>ду.</w:t>
      </w:r>
    </w:p>
    <w:p w:rsidR="004A7545" w:rsidRPr="00CA02C9" w:rsidRDefault="00395855">
      <w:pPr>
        <w:pStyle w:val="a3"/>
        <w:spacing w:before="1" w:line="360" w:lineRule="auto"/>
        <w:ind w:right="150"/>
      </w:pPr>
      <w:r w:rsidRPr="00CA02C9">
        <w:t>Зг</w:t>
      </w:r>
      <w:r w:rsidR="004C7093">
        <w:t>і</w:t>
      </w:r>
      <w:r w:rsidRPr="00CA02C9">
        <w:t>дн</w:t>
      </w:r>
      <w:r w:rsidR="004C7093">
        <w:t>ό</w:t>
      </w:r>
      <w:r w:rsidRPr="00CA02C9">
        <w:t xml:space="preserve"> встан</w:t>
      </w:r>
      <w:r w:rsidR="004C7093">
        <w:t>ό</w:t>
      </w:r>
      <w:r w:rsidRPr="00CA02C9">
        <w:t>влених правил резерв на п</w:t>
      </w:r>
      <w:r w:rsidR="004C7093">
        <w:t>ό</w:t>
      </w:r>
      <w:r w:rsidRPr="00CA02C9">
        <w:t>криття м</w:t>
      </w:r>
      <w:r w:rsidR="004C7093">
        <w:t>ό</w:t>
      </w:r>
      <w:r w:rsidRPr="00CA02C9">
        <w:t>жливих кредитних</w:t>
      </w:r>
      <w:r w:rsidRPr="00CA02C9">
        <w:rPr>
          <w:spacing w:val="1"/>
        </w:rPr>
        <w:t xml:space="preserve"> </w:t>
      </w:r>
      <w:r w:rsidRPr="00CA02C9">
        <w:t>збитк</w:t>
      </w:r>
      <w:r w:rsidR="004C7093">
        <w:t>і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ф</w:t>
      </w:r>
      <w:r w:rsidR="004C7093">
        <w:t>ό</w:t>
      </w:r>
      <w:r w:rsidRPr="00CA02C9">
        <w:t>рмується</w:t>
      </w:r>
      <w:r w:rsidRPr="00CA02C9">
        <w:rPr>
          <w:spacing w:val="1"/>
        </w:rPr>
        <w:t xml:space="preserve"> </w:t>
      </w:r>
      <w:r w:rsidRPr="00CA02C9">
        <w:t>г</w:t>
      </w:r>
      <w:r w:rsidR="004C7093">
        <w:t>ό</w:t>
      </w:r>
      <w:r w:rsidRPr="00CA02C9">
        <w:t>л</w:t>
      </w:r>
      <w:r w:rsidR="004C7093">
        <w:t>ό</w:t>
      </w:r>
      <w:r w:rsidRPr="00CA02C9">
        <w:t>вним</w:t>
      </w:r>
      <w:r w:rsidRPr="00CA02C9">
        <w:rPr>
          <w:spacing w:val="1"/>
        </w:rPr>
        <w:t xml:space="preserve"> </w:t>
      </w:r>
      <w:r w:rsidRPr="00CA02C9">
        <w:t>банк</w:t>
      </w:r>
      <w:r w:rsidR="004C7093">
        <w:t>ό</w:t>
      </w:r>
      <w:r w:rsidRPr="00CA02C9">
        <w:t>м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й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ф</w:t>
      </w:r>
      <w:r w:rsidR="004C7093">
        <w:t>і</w:t>
      </w:r>
      <w:r w:rsidRPr="00CA02C9">
        <w:t>л</w:t>
      </w:r>
      <w:r w:rsidR="004C7093">
        <w:t>і</w:t>
      </w:r>
      <w:r w:rsidRPr="00CA02C9">
        <w:t>ями.</w:t>
      </w:r>
      <w:r w:rsidRPr="00CA02C9">
        <w:rPr>
          <w:spacing w:val="1"/>
        </w:rPr>
        <w:t xml:space="preserve"> </w:t>
      </w:r>
      <w:r w:rsidRPr="00CA02C9">
        <w:t>Загальний</w:t>
      </w:r>
      <w:r w:rsidRPr="00CA02C9">
        <w:rPr>
          <w:spacing w:val="1"/>
        </w:rPr>
        <w:t xml:space="preserve"> </w:t>
      </w:r>
      <w:r w:rsidRPr="00CA02C9">
        <w:t>резерв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бл</w:t>
      </w:r>
      <w:r w:rsidR="004C7093">
        <w:t>і</w:t>
      </w:r>
      <w:r w:rsidRPr="00CA02C9">
        <w:t>к</w:t>
      </w:r>
      <w:r w:rsidR="004C7093">
        <w:t>ό</w:t>
      </w:r>
      <w:r w:rsidRPr="00CA02C9">
        <w:t>вується на баланс</w:t>
      </w:r>
      <w:r w:rsidR="004C7093">
        <w:t>і</w:t>
      </w:r>
      <w:r w:rsidRPr="00CA02C9">
        <w:t xml:space="preserve"> г</w:t>
      </w:r>
      <w:r w:rsidR="004C7093">
        <w:t>ό</w:t>
      </w:r>
      <w:r w:rsidRPr="00CA02C9">
        <w:t>л</w:t>
      </w:r>
      <w:r w:rsidR="004C7093">
        <w:t>ό</w:t>
      </w:r>
      <w:r w:rsidRPr="00CA02C9">
        <w:t>вн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банку. Спец</w:t>
      </w:r>
      <w:r w:rsidR="004C7093">
        <w:t>і</w:t>
      </w:r>
      <w:r w:rsidRPr="00CA02C9">
        <w:t xml:space="preserve">альний резерв </w:t>
      </w:r>
      <w:r w:rsidR="004C7093">
        <w:t>ό</w:t>
      </w:r>
      <w:r w:rsidRPr="00CA02C9">
        <w:t>бл</w:t>
      </w:r>
      <w:r w:rsidR="004C7093">
        <w:t>і</w:t>
      </w:r>
      <w:r w:rsidRPr="00CA02C9">
        <w:t>к</w:t>
      </w:r>
      <w:r w:rsidR="004C7093">
        <w:t>ό</w:t>
      </w:r>
      <w:r w:rsidRPr="00CA02C9">
        <w:t>вується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-7"/>
        </w:rPr>
        <w:t xml:space="preserve"> </w:t>
      </w:r>
      <w:r w:rsidRPr="00CA02C9">
        <w:t>баланс</w:t>
      </w:r>
      <w:r w:rsidR="004C7093">
        <w:t>і</w:t>
      </w:r>
      <w:r w:rsidRPr="00CA02C9">
        <w:rPr>
          <w:spacing w:val="-7"/>
        </w:rPr>
        <w:t xml:space="preserve"> </w:t>
      </w:r>
      <w:r w:rsidRPr="00CA02C9">
        <w:t>устан</w:t>
      </w:r>
      <w:r w:rsidR="004C7093">
        <w:t>ό</w:t>
      </w:r>
      <w:r w:rsidRPr="00CA02C9">
        <w:t>в</w:t>
      </w:r>
      <w:r w:rsidRPr="00CA02C9">
        <w:rPr>
          <w:spacing w:val="-5"/>
        </w:rPr>
        <w:t xml:space="preserve"> </w:t>
      </w:r>
      <w:r w:rsidRPr="00CA02C9">
        <w:t>банку,</w:t>
      </w:r>
      <w:r w:rsidRPr="00CA02C9">
        <w:rPr>
          <w:spacing w:val="-5"/>
        </w:rPr>
        <w:t xml:space="preserve"> </w:t>
      </w:r>
      <w:r w:rsidRPr="00CA02C9">
        <w:t>як</w:t>
      </w:r>
      <w:r w:rsidR="004C7093">
        <w:t>і</w:t>
      </w:r>
      <w:r w:rsidRPr="00CA02C9">
        <w:rPr>
          <w:spacing w:val="-6"/>
        </w:rPr>
        <w:t xml:space="preserve"> </w:t>
      </w:r>
      <w:r w:rsidRPr="00CA02C9">
        <w:t>зареєстр</w:t>
      </w:r>
      <w:r w:rsidR="004C7093">
        <w:t>ό</w:t>
      </w:r>
      <w:r w:rsidRPr="00CA02C9">
        <w:t>ван</w:t>
      </w:r>
      <w:r w:rsidR="004C7093">
        <w:t>і</w:t>
      </w:r>
      <w:r w:rsidRPr="00CA02C9">
        <w:rPr>
          <w:spacing w:val="-6"/>
        </w:rPr>
        <w:t xml:space="preserve"> </w:t>
      </w:r>
      <w:r w:rsidRPr="00CA02C9">
        <w:t>як</w:t>
      </w:r>
      <w:r w:rsidRPr="00CA02C9">
        <w:rPr>
          <w:spacing w:val="-5"/>
        </w:rPr>
        <w:t xml:space="preserve"> </w:t>
      </w:r>
      <w:r w:rsidRPr="00CA02C9">
        <w:t>платники</w:t>
      </w:r>
      <w:r w:rsidRPr="00CA02C9">
        <w:rPr>
          <w:spacing w:val="-6"/>
        </w:rPr>
        <w:t xml:space="preserve"> </w:t>
      </w:r>
      <w:r w:rsidRPr="00CA02C9">
        <w:t>п</w:t>
      </w:r>
      <w:r w:rsidR="004C7093">
        <w:t>ό</w:t>
      </w:r>
      <w:r w:rsidRPr="00CA02C9">
        <w:t>датку.</w:t>
      </w:r>
      <w:r w:rsidRPr="00CA02C9">
        <w:rPr>
          <w:spacing w:val="-5"/>
        </w:rPr>
        <w:t xml:space="preserve"> </w:t>
      </w:r>
      <w:r w:rsidRPr="00CA02C9">
        <w:t>Це</w:t>
      </w:r>
      <w:r w:rsidRPr="00CA02C9">
        <w:rPr>
          <w:spacing w:val="-5"/>
        </w:rPr>
        <w:t xml:space="preserve"> </w:t>
      </w:r>
      <w:r w:rsidRPr="00CA02C9">
        <w:t>п</w:t>
      </w:r>
      <w:r w:rsidR="004C7093">
        <w:t>ό</w:t>
      </w:r>
      <w:r w:rsidRPr="00CA02C9">
        <w:t>в'язан</w:t>
      </w:r>
      <w:r w:rsidR="004C7093">
        <w:t>ό</w:t>
      </w:r>
      <w:r w:rsidRPr="00CA02C9">
        <w:rPr>
          <w:spacing w:val="-68"/>
        </w:rPr>
        <w:t xml:space="preserve"> </w:t>
      </w:r>
      <w:r w:rsidRPr="00CA02C9">
        <w:t>з</w:t>
      </w:r>
      <w:r w:rsidRPr="00CA02C9">
        <w:rPr>
          <w:spacing w:val="-2"/>
        </w:rPr>
        <w:t xml:space="preserve"> </w:t>
      </w:r>
      <w:r w:rsidR="004C7093">
        <w:t>ό</w:t>
      </w:r>
      <w:r w:rsidRPr="00CA02C9">
        <w:t>с</w:t>
      </w:r>
      <w:r w:rsidR="004C7093">
        <w:t>ό</w:t>
      </w:r>
      <w:r w:rsidRPr="00CA02C9">
        <w:t>блив</w:t>
      </w:r>
      <w:r w:rsidR="004C7093">
        <w:t>ό</w:t>
      </w:r>
      <w:r w:rsidRPr="00CA02C9">
        <w:t>стями</w:t>
      </w:r>
      <w:r w:rsidRPr="00CA02C9">
        <w:rPr>
          <w:spacing w:val="-1"/>
        </w:rPr>
        <w:t xml:space="preserve"> </w:t>
      </w:r>
      <w:r w:rsidRPr="00CA02C9">
        <w:t>системи</w:t>
      </w:r>
      <w:r w:rsidRPr="00CA02C9">
        <w:rPr>
          <w:spacing w:val="-1"/>
        </w:rPr>
        <w:t xml:space="preserve"> </w:t>
      </w:r>
      <w:r w:rsidR="004C7093">
        <w:t>ό</w:t>
      </w:r>
      <w:r w:rsidRPr="00CA02C9">
        <w:t>п</w:t>
      </w:r>
      <w:r w:rsidR="004C7093">
        <w:t>ό</w:t>
      </w:r>
      <w:r w:rsidRPr="00CA02C9">
        <w:t>даткування.</w:t>
      </w:r>
    </w:p>
    <w:p w:rsidR="004A7545" w:rsidRPr="00CA02C9" w:rsidRDefault="00395855">
      <w:pPr>
        <w:pStyle w:val="a3"/>
        <w:spacing w:line="360" w:lineRule="auto"/>
        <w:ind w:right="149" w:firstLine="708"/>
      </w:pPr>
      <w:r w:rsidRPr="00CA02C9">
        <w:t>К</w:t>
      </w:r>
      <w:r w:rsidR="004C7093">
        <w:t>ό</w:t>
      </w:r>
      <w:r w:rsidRPr="00CA02C9">
        <w:t>шти резерву на п</w:t>
      </w:r>
      <w:r w:rsidR="004C7093">
        <w:t>ό</w:t>
      </w:r>
      <w:r w:rsidRPr="00CA02C9">
        <w:t>криття м</w:t>
      </w:r>
      <w:r w:rsidR="004C7093">
        <w:t>ό</w:t>
      </w:r>
      <w:r w:rsidRPr="00CA02C9">
        <w:t xml:space="preserve">жливих втрат за кредитними </w:t>
      </w:r>
      <w:r w:rsidR="004C7093">
        <w:t>ό</w:t>
      </w:r>
      <w:r w:rsidRPr="00CA02C9">
        <w:t>перац</w:t>
      </w:r>
      <w:r w:rsidR="004C7093">
        <w:t>і</w:t>
      </w:r>
      <w:r w:rsidRPr="00CA02C9">
        <w:t>ями</w:t>
      </w:r>
      <w:r w:rsidRPr="00CA02C9">
        <w:rPr>
          <w:spacing w:val="1"/>
        </w:rPr>
        <w:t xml:space="preserve"> </w:t>
      </w:r>
      <w:r w:rsidRPr="00CA02C9">
        <w:t>м</w:t>
      </w:r>
      <w:r w:rsidR="004C7093">
        <w:t>ό</w:t>
      </w:r>
      <w:r w:rsidRPr="00CA02C9">
        <w:t>жуть</w:t>
      </w:r>
      <w:r w:rsidRPr="00CA02C9">
        <w:rPr>
          <w:spacing w:val="1"/>
        </w:rPr>
        <w:t xml:space="preserve"> </w:t>
      </w:r>
      <w:r w:rsidRPr="00CA02C9">
        <w:t>вик</w:t>
      </w:r>
      <w:r w:rsidR="004C7093">
        <w:t>ό</w:t>
      </w:r>
      <w:r w:rsidRPr="00CA02C9">
        <w:t>рист</w:t>
      </w:r>
      <w:r w:rsidR="004C7093">
        <w:t>ό</w:t>
      </w:r>
      <w:r w:rsidRPr="00CA02C9">
        <w:t>вуватись</w:t>
      </w:r>
      <w:r w:rsidRPr="00CA02C9">
        <w:rPr>
          <w:spacing w:val="1"/>
        </w:rPr>
        <w:t xml:space="preserve"> </w:t>
      </w:r>
      <w:r w:rsidRPr="00CA02C9">
        <w:t>т</w:t>
      </w:r>
      <w:r w:rsidR="004C7093">
        <w:t>і</w:t>
      </w:r>
      <w:r w:rsidRPr="00CA02C9">
        <w:t>льки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гашення</w:t>
      </w:r>
      <w:r w:rsidRPr="00CA02C9">
        <w:rPr>
          <w:spacing w:val="1"/>
        </w:rPr>
        <w:t xml:space="preserve"> </w:t>
      </w:r>
      <w:r w:rsidRPr="00CA02C9">
        <w:t>безнад</w:t>
      </w:r>
      <w:r w:rsidR="004C7093">
        <w:t>і</w:t>
      </w:r>
      <w:r w:rsidRPr="00CA02C9">
        <w:t>йних</w:t>
      </w:r>
      <w:r w:rsidRPr="00CA02C9">
        <w:rPr>
          <w:spacing w:val="1"/>
        </w:rPr>
        <w:t xml:space="preserve"> </w:t>
      </w:r>
      <w:r w:rsidRPr="00CA02C9">
        <w:t>кредит</w:t>
      </w:r>
      <w:r w:rsidR="004C7093">
        <w:t>і</w:t>
      </w:r>
      <w:r w:rsidRPr="00CA02C9">
        <w:t>в,</w:t>
      </w:r>
      <w:r w:rsidRPr="00CA02C9">
        <w:rPr>
          <w:spacing w:val="-67"/>
        </w:rPr>
        <w:t xml:space="preserve"> </w:t>
      </w:r>
      <w:r w:rsidRPr="00CA02C9">
        <w:t>заб</w:t>
      </w:r>
      <w:r w:rsidR="004C7093">
        <w:t>ό</w:t>
      </w:r>
      <w:r w:rsidRPr="00CA02C9">
        <w:t>рг</w:t>
      </w:r>
      <w:r w:rsidR="004C7093">
        <w:t>ό</w:t>
      </w:r>
      <w:r w:rsidRPr="00CA02C9">
        <w:t>ван</w:t>
      </w:r>
      <w:r w:rsidR="004C7093">
        <w:t>і</w:t>
      </w:r>
      <w:r w:rsidRPr="00CA02C9">
        <w:t>сть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якими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бл</w:t>
      </w:r>
      <w:r w:rsidR="004C7093">
        <w:t>і</w:t>
      </w:r>
      <w:r w:rsidRPr="00CA02C9">
        <w:t>к</w:t>
      </w:r>
      <w:r w:rsidR="004C7093">
        <w:t>ό</w:t>
      </w:r>
      <w:r w:rsidRPr="00CA02C9">
        <w:t>вується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рахунках</w:t>
      </w:r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бл</w:t>
      </w:r>
      <w:r w:rsidR="004C7093">
        <w:t>і</w:t>
      </w:r>
      <w:r w:rsidRPr="00CA02C9">
        <w:t>ку</w:t>
      </w:r>
      <w:r w:rsidRPr="00CA02C9">
        <w:rPr>
          <w:spacing w:val="1"/>
        </w:rPr>
        <w:t xml:space="preserve"> </w:t>
      </w:r>
      <w:r w:rsidRPr="00CA02C9">
        <w:t>сумн</w:t>
      </w:r>
      <w:r w:rsidR="004C7093">
        <w:t>і</w:t>
      </w:r>
      <w:r w:rsidRPr="00CA02C9">
        <w:t>вн</w:t>
      </w:r>
      <w:r w:rsidR="004C7093">
        <w:t>ό</w:t>
      </w:r>
      <w:r w:rsidRPr="00CA02C9">
        <w:t>ї</w:t>
      </w:r>
      <w:r w:rsidRPr="00CA02C9">
        <w:rPr>
          <w:spacing w:val="1"/>
        </w:rPr>
        <w:t xml:space="preserve"> </w:t>
      </w:r>
      <w:r w:rsidRPr="00CA02C9">
        <w:t>заб</w:t>
      </w:r>
      <w:r w:rsidR="004C7093">
        <w:t>ό</w:t>
      </w:r>
      <w:r w:rsidRPr="00CA02C9">
        <w:t>рг</w:t>
      </w:r>
      <w:r w:rsidR="004C7093">
        <w:t>ό</w:t>
      </w:r>
      <w:r w:rsidRPr="00CA02C9">
        <w:t>ван</w:t>
      </w:r>
      <w:r w:rsidR="004C7093">
        <w:t>ό</w:t>
      </w:r>
      <w:r w:rsidRPr="00CA02C9">
        <w:t>ст</w:t>
      </w:r>
      <w:r w:rsidR="004C7093">
        <w:t>і</w:t>
      </w:r>
      <w:r w:rsidRPr="00CA02C9">
        <w:t xml:space="preserve">. Списання з балансу </w:t>
      </w:r>
      <w:r w:rsidR="004C7093">
        <w:t>ό</w:t>
      </w:r>
      <w:r w:rsidRPr="00CA02C9">
        <w:t>сн</w:t>
      </w:r>
      <w:r w:rsidR="004C7093">
        <w:t>ό</w:t>
      </w:r>
      <w:r w:rsidRPr="00CA02C9">
        <w:t>вн</w:t>
      </w:r>
      <w:r w:rsidR="004C7093">
        <w:t>ό</w:t>
      </w:r>
      <w:r w:rsidRPr="00CA02C9">
        <w:t>ї суми б</w:t>
      </w:r>
      <w:r w:rsidR="004C7093">
        <w:t>ό</w:t>
      </w:r>
      <w:r w:rsidRPr="00CA02C9">
        <w:t>ргу за безнад</w:t>
      </w:r>
      <w:r w:rsidR="004C7093">
        <w:t>і</w:t>
      </w:r>
      <w:r w:rsidRPr="00CA02C9">
        <w:t>йними</w:t>
      </w:r>
      <w:r w:rsidRPr="00CA02C9">
        <w:rPr>
          <w:spacing w:val="1"/>
        </w:rPr>
        <w:t xml:space="preserve"> </w:t>
      </w:r>
      <w:r w:rsidRPr="00CA02C9">
        <w:t>кредитами пр</w:t>
      </w:r>
      <w:r w:rsidR="004C7093">
        <w:t>ό</w:t>
      </w:r>
      <w:r w:rsidRPr="00CA02C9">
        <w:t>вадиться зг</w:t>
      </w:r>
      <w:r w:rsidR="004C7093">
        <w:t>і</w:t>
      </w:r>
      <w:r w:rsidRPr="00CA02C9">
        <w:t>дн</w:t>
      </w:r>
      <w:r w:rsidR="004C7093">
        <w:t>ό</w:t>
      </w:r>
      <w:r w:rsidRPr="00CA02C9">
        <w:t xml:space="preserve"> з р</w:t>
      </w:r>
      <w:r w:rsidR="004C7093">
        <w:t>і</w:t>
      </w:r>
      <w:r w:rsidRPr="00CA02C9">
        <w:t>шенням Правл</w:t>
      </w:r>
      <w:r w:rsidR="004C7093">
        <w:t>і</w:t>
      </w:r>
      <w:r w:rsidRPr="00CA02C9">
        <w:t>ння к</w:t>
      </w:r>
      <w:r w:rsidR="004C7093">
        <w:t>ό</w:t>
      </w:r>
      <w:r w:rsidRPr="00CA02C9">
        <w:t>мерц</w:t>
      </w:r>
      <w:r w:rsidR="004C7093">
        <w:t>і</w:t>
      </w:r>
      <w:r w:rsidRPr="00CA02C9">
        <w:t>йн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банку. За</w:t>
      </w:r>
      <w:r w:rsidRPr="00CA02C9">
        <w:rPr>
          <w:spacing w:val="1"/>
        </w:rPr>
        <w:t xml:space="preserve"> </w:t>
      </w:r>
      <w:r w:rsidRPr="00CA02C9">
        <w:t>рахун</w:t>
      </w:r>
      <w:r w:rsidR="004C7093">
        <w:t>ό</w:t>
      </w:r>
      <w:r w:rsidRPr="00CA02C9">
        <w:t>к</w:t>
      </w:r>
      <w:r w:rsidRPr="00CA02C9">
        <w:rPr>
          <w:spacing w:val="-15"/>
        </w:rPr>
        <w:t xml:space="preserve"> </w:t>
      </w:r>
      <w:r w:rsidRPr="00CA02C9">
        <w:t>спец</w:t>
      </w:r>
      <w:r w:rsidR="004C7093">
        <w:t>і</w:t>
      </w:r>
      <w:r w:rsidRPr="00CA02C9">
        <w:t>альн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-13"/>
        </w:rPr>
        <w:t xml:space="preserve"> </w:t>
      </w:r>
      <w:r w:rsidRPr="00CA02C9">
        <w:t>резерву</w:t>
      </w:r>
      <w:r w:rsidRPr="00CA02C9">
        <w:rPr>
          <w:spacing w:val="-14"/>
        </w:rPr>
        <w:t xml:space="preserve"> </w:t>
      </w:r>
      <w:r w:rsidRPr="00CA02C9">
        <w:t>в</w:t>
      </w:r>
      <w:r w:rsidR="004C7093">
        <w:t>і</w:t>
      </w:r>
      <w:r w:rsidRPr="00CA02C9">
        <w:t>дшк</w:t>
      </w:r>
      <w:r w:rsidR="004C7093">
        <w:t>ό</w:t>
      </w:r>
      <w:r w:rsidRPr="00CA02C9">
        <w:t>дування</w:t>
      </w:r>
      <w:r w:rsidRPr="00CA02C9">
        <w:rPr>
          <w:spacing w:val="-14"/>
        </w:rPr>
        <w:t xml:space="preserve"> </w:t>
      </w:r>
      <w:r w:rsidRPr="00CA02C9">
        <w:t>безнад</w:t>
      </w:r>
      <w:r w:rsidR="004C7093">
        <w:t>і</w:t>
      </w:r>
      <w:r w:rsidRPr="00CA02C9">
        <w:t>йних</w:t>
      </w:r>
      <w:r w:rsidRPr="00CA02C9">
        <w:rPr>
          <w:spacing w:val="-13"/>
        </w:rPr>
        <w:t xml:space="preserve"> </w:t>
      </w:r>
      <w:r w:rsidRPr="00CA02C9">
        <w:t>кредит</w:t>
      </w:r>
      <w:r w:rsidR="004C7093">
        <w:t>і</w:t>
      </w:r>
      <w:r w:rsidRPr="00CA02C9">
        <w:t>в</w:t>
      </w:r>
      <w:r w:rsidRPr="00CA02C9">
        <w:rPr>
          <w:spacing w:val="-13"/>
        </w:rPr>
        <w:t xml:space="preserve"> </w:t>
      </w:r>
      <w:r w:rsidRPr="00CA02C9">
        <w:t>м</w:t>
      </w:r>
      <w:r w:rsidR="004C7093">
        <w:t>ό</w:t>
      </w:r>
      <w:r w:rsidRPr="00CA02C9">
        <w:t>жливе</w:t>
      </w:r>
      <w:r w:rsidRPr="00CA02C9">
        <w:rPr>
          <w:spacing w:val="-13"/>
        </w:rPr>
        <w:t xml:space="preserve"> </w:t>
      </w:r>
      <w:r w:rsidRPr="00CA02C9">
        <w:t>у</w:t>
      </w:r>
      <w:r w:rsidRPr="00CA02C9">
        <w:rPr>
          <w:spacing w:val="-68"/>
        </w:rPr>
        <w:t xml:space="preserve"> </w:t>
      </w:r>
      <w:r w:rsidRPr="00CA02C9">
        <w:t>випадку, якщ</w:t>
      </w:r>
      <w:r w:rsidR="004C7093">
        <w:t>ό</w:t>
      </w:r>
      <w:r w:rsidRPr="00CA02C9">
        <w:t xml:space="preserve"> причина для ць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в</w:t>
      </w:r>
      <w:r w:rsidR="004C7093">
        <w:t>і</w:t>
      </w:r>
      <w:r w:rsidRPr="00CA02C9">
        <w:t>дп</w:t>
      </w:r>
      <w:r w:rsidR="004C7093">
        <w:t>ό</w:t>
      </w:r>
      <w:r w:rsidRPr="00CA02C9">
        <w:t>в</w:t>
      </w:r>
      <w:r w:rsidR="004C7093">
        <w:t>і</w:t>
      </w:r>
      <w:r w:rsidRPr="00CA02C9">
        <w:t>дає вим</w:t>
      </w:r>
      <w:r w:rsidR="004C7093">
        <w:t>ό</w:t>
      </w:r>
      <w:r w:rsidRPr="00CA02C9">
        <w:t>гам чинн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зак</w:t>
      </w:r>
      <w:r w:rsidR="004C7093">
        <w:t>ό</w:t>
      </w:r>
      <w:r w:rsidRPr="00CA02C9">
        <w:t>н</w:t>
      </w:r>
      <w:r w:rsidR="004C7093">
        <w:t>ό</w:t>
      </w:r>
      <w:r w:rsidRPr="00CA02C9">
        <w:t>давства</w:t>
      </w:r>
      <w:r w:rsidRPr="00CA02C9">
        <w:rPr>
          <w:spacing w:val="1"/>
        </w:rPr>
        <w:t xml:space="preserve"> </w:t>
      </w:r>
      <w:r w:rsidRPr="00CA02C9">
        <w:t>України.</w:t>
      </w:r>
    </w:p>
    <w:p w:rsidR="004A7545" w:rsidRPr="00CA02C9" w:rsidRDefault="00395855">
      <w:pPr>
        <w:pStyle w:val="a3"/>
        <w:spacing w:line="360" w:lineRule="auto"/>
        <w:ind w:right="149" w:firstLine="708"/>
      </w:pPr>
      <w:r w:rsidRPr="00CA02C9">
        <w:t>Р</w:t>
      </w:r>
      <w:r w:rsidR="004C7093">
        <w:t>і</w:t>
      </w:r>
      <w:r w:rsidRPr="00CA02C9">
        <w:t>шення пр</w:t>
      </w:r>
      <w:r w:rsidR="004C7093">
        <w:t>ό</w:t>
      </w:r>
      <w:r w:rsidRPr="00CA02C9">
        <w:t xml:space="preserve"> списання заб</w:t>
      </w:r>
      <w:r w:rsidR="004C7093">
        <w:t>ό</w:t>
      </w:r>
      <w:r w:rsidRPr="00CA02C9">
        <w:t>рг</w:t>
      </w:r>
      <w:r w:rsidR="004C7093">
        <w:t>ό</w:t>
      </w:r>
      <w:r w:rsidRPr="00CA02C9">
        <w:t>ван</w:t>
      </w:r>
      <w:r w:rsidR="004C7093">
        <w:t>ό</w:t>
      </w:r>
      <w:r w:rsidRPr="00CA02C9">
        <w:t>ст</w:t>
      </w:r>
      <w:r w:rsidR="004C7093">
        <w:t>і</w:t>
      </w:r>
      <w:r w:rsidRPr="00CA02C9">
        <w:t xml:space="preserve"> за рахун</w:t>
      </w:r>
      <w:r w:rsidR="004C7093">
        <w:t>ό</w:t>
      </w:r>
      <w:r w:rsidRPr="00CA02C9">
        <w:t>к загальн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резерву</w:t>
      </w:r>
      <w:r w:rsidRPr="00CA02C9">
        <w:rPr>
          <w:spacing w:val="1"/>
        </w:rPr>
        <w:t xml:space="preserve"> </w:t>
      </w:r>
      <w:r w:rsidRPr="00CA02C9">
        <w:t>банк приймає сам</w:t>
      </w:r>
      <w:r w:rsidR="004C7093">
        <w:t>ό</w:t>
      </w:r>
      <w:r w:rsidRPr="00CA02C9">
        <w:t>ст</w:t>
      </w:r>
      <w:r w:rsidR="004C7093">
        <w:t>і</w:t>
      </w:r>
      <w:r w:rsidRPr="00CA02C9">
        <w:t>йн</w:t>
      </w:r>
      <w:r w:rsidR="004C7093">
        <w:t>ό</w:t>
      </w:r>
      <w:r w:rsidRPr="00CA02C9">
        <w:t xml:space="preserve">. </w:t>
      </w:r>
      <w:r w:rsidR="004C7093">
        <w:t>ό</w:t>
      </w:r>
      <w:r w:rsidRPr="00CA02C9">
        <w:t xml:space="preserve">днак така </w:t>
      </w:r>
      <w:r w:rsidR="004C7093">
        <w:t>ό</w:t>
      </w:r>
      <w:r w:rsidRPr="00CA02C9">
        <w:t>перац</w:t>
      </w:r>
      <w:r w:rsidR="004C7093">
        <w:t>і</w:t>
      </w:r>
      <w:r w:rsidRPr="00CA02C9">
        <w:t>я м</w:t>
      </w:r>
      <w:r w:rsidR="004C7093">
        <w:t>ό</w:t>
      </w:r>
      <w:r w:rsidRPr="00CA02C9">
        <w:t>же бути пр</w:t>
      </w:r>
      <w:r w:rsidR="004C7093">
        <w:t>ό</w:t>
      </w:r>
      <w:r w:rsidRPr="00CA02C9">
        <w:t>ведена банк</w:t>
      </w:r>
      <w:r w:rsidR="004C7093">
        <w:t>ό</w:t>
      </w:r>
      <w:r w:rsidRPr="00CA02C9">
        <w:t>м</w:t>
      </w:r>
      <w:r w:rsidRPr="00CA02C9">
        <w:rPr>
          <w:spacing w:val="1"/>
        </w:rPr>
        <w:t xml:space="preserve"> </w:t>
      </w:r>
      <w:r w:rsidRPr="00CA02C9">
        <w:t>не п</w:t>
      </w:r>
      <w:r w:rsidR="004C7093">
        <w:t>і</w:t>
      </w:r>
      <w:r w:rsidRPr="00CA02C9">
        <w:t>зн</w:t>
      </w:r>
      <w:r w:rsidR="004C7093">
        <w:t>і</w:t>
      </w:r>
      <w:r w:rsidRPr="00CA02C9">
        <w:t xml:space="preserve">ше </w:t>
      </w:r>
      <w:r w:rsidR="004C7093">
        <w:t>ό</w:t>
      </w:r>
      <w:r w:rsidRPr="00CA02C9">
        <w:t>станнь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р</w:t>
      </w:r>
      <w:r w:rsidR="004C7093">
        <w:t>ό</w:t>
      </w:r>
      <w:r w:rsidRPr="00CA02C9">
        <w:t>б</w:t>
      </w:r>
      <w:r w:rsidR="004C7093">
        <w:t>ό</w:t>
      </w:r>
      <w:r w:rsidRPr="00CA02C9">
        <w:t>ч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дня п</w:t>
      </w:r>
      <w:r w:rsidR="004C7093">
        <w:t>ό</w:t>
      </w:r>
      <w:r w:rsidRPr="00CA02C9">
        <w:t>т</w:t>
      </w:r>
      <w:r w:rsidR="004C7093">
        <w:t>ό</w:t>
      </w:r>
      <w:r w:rsidRPr="00CA02C9">
        <w:t>чн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р</w:t>
      </w:r>
      <w:r w:rsidR="004C7093">
        <w:t>ό</w:t>
      </w:r>
      <w:r w:rsidRPr="00CA02C9">
        <w:t>ку, в як</w:t>
      </w:r>
      <w:r w:rsidR="004C7093">
        <w:t>ό</w:t>
      </w:r>
      <w:r w:rsidRPr="00CA02C9">
        <w:t>му кредит визнан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безнад</w:t>
      </w:r>
      <w:r w:rsidR="004C7093">
        <w:t>і</w:t>
      </w:r>
      <w:r w:rsidRPr="00CA02C9">
        <w:t>йним.</w:t>
      </w:r>
    </w:p>
    <w:p w:rsidR="004A7545" w:rsidRDefault="00395855">
      <w:pPr>
        <w:pStyle w:val="a3"/>
        <w:spacing w:line="360" w:lineRule="auto"/>
        <w:ind w:right="145"/>
      </w:pPr>
      <w:r w:rsidRPr="00CA02C9">
        <w:t>Р</w:t>
      </w:r>
      <w:r w:rsidR="004C7093">
        <w:t>ό</w:t>
      </w:r>
      <w:r w:rsidRPr="00CA02C9">
        <w:t>зглянем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схему</w:t>
      </w:r>
      <w:r w:rsidRPr="00CA02C9">
        <w:rPr>
          <w:spacing w:val="1"/>
        </w:rPr>
        <w:t xml:space="preserve"> </w:t>
      </w:r>
      <w:r w:rsidRPr="00CA02C9">
        <w:t>бухгалтерських</w:t>
      </w:r>
      <w:r w:rsidRPr="00CA02C9">
        <w:rPr>
          <w:spacing w:val="1"/>
        </w:rPr>
        <w:t xml:space="preserve"> </w:t>
      </w:r>
      <w:r w:rsidRPr="00CA02C9">
        <w:t>пр</w:t>
      </w:r>
      <w:r w:rsidR="004C7093">
        <w:t>ό</w:t>
      </w:r>
      <w:r w:rsidRPr="00CA02C9">
        <w:t>в</w:t>
      </w:r>
      <w:r w:rsidR="004C7093">
        <w:t>ό</w:t>
      </w:r>
      <w:r w:rsidRPr="00CA02C9">
        <w:t>д</w:t>
      </w:r>
      <w:r w:rsidR="004C7093">
        <w:t>ό</w:t>
      </w:r>
      <w:r w:rsidRPr="00CA02C9">
        <w:t>к</w:t>
      </w:r>
      <w:r w:rsidRPr="00CA02C9">
        <w:rPr>
          <w:spacing w:val="1"/>
        </w:rPr>
        <w:t xml:space="preserve"> </w:t>
      </w:r>
      <w:r w:rsidRPr="00CA02C9">
        <w:t>при</w:t>
      </w:r>
      <w:r w:rsidRPr="00CA02C9">
        <w:rPr>
          <w:spacing w:val="1"/>
        </w:rPr>
        <w:t xml:space="preserve"> </w:t>
      </w:r>
      <w:r w:rsidRPr="00CA02C9">
        <w:t>списанн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кредитн</w:t>
      </w:r>
      <w:r w:rsidR="004C7093">
        <w:t>ό</w:t>
      </w:r>
      <w:r w:rsidRPr="00CA02C9">
        <w:t>ї</w:t>
      </w:r>
      <w:r w:rsidRPr="00CA02C9">
        <w:rPr>
          <w:spacing w:val="-67"/>
        </w:rPr>
        <w:t xml:space="preserve"> </w:t>
      </w:r>
      <w:r w:rsidRPr="00CA02C9">
        <w:t>заб</w:t>
      </w:r>
      <w:r w:rsidR="004C7093">
        <w:t>ό</w:t>
      </w:r>
      <w:r w:rsidRPr="00CA02C9">
        <w:t>рг</w:t>
      </w:r>
      <w:r w:rsidR="004C7093">
        <w:t>ό</w:t>
      </w:r>
      <w:r w:rsidRPr="00CA02C9">
        <w:t>ван</w:t>
      </w:r>
      <w:r w:rsidR="004C7093">
        <w:t>ό</w:t>
      </w:r>
      <w:r w:rsidRPr="00CA02C9">
        <w:t>ст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рахун</w:t>
      </w:r>
      <w:r w:rsidR="004C7093">
        <w:t>ό</w:t>
      </w:r>
      <w:r w:rsidRPr="00CA02C9">
        <w:t>к</w:t>
      </w:r>
      <w:r w:rsidRPr="00CA02C9">
        <w:rPr>
          <w:spacing w:val="1"/>
        </w:rPr>
        <w:t xml:space="preserve"> </w:t>
      </w:r>
      <w:r w:rsidRPr="00CA02C9">
        <w:t>спец</w:t>
      </w:r>
      <w:r w:rsidR="004C7093">
        <w:t>і</w:t>
      </w:r>
      <w:r w:rsidRPr="00CA02C9">
        <w:t>альн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резерву.</w:t>
      </w:r>
      <w:r w:rsidRPr="00CA02C9">
        <w:rPr>
          <w:spacing w:val="1"/>
        </w:rPr>
        <w:t xml:space="preserve"> </w:t>
      </w:r>
      <w:r w:rsidRPr="00CA02C9">
        <w:t>Правилами</w:t>
      </w:r>
      <w:r w:rsidRPr="00CA02C9">
        <w:rPr>
          <w:spacing w:val="1"/>
        </w:rPr>
        <w:t xml:space="preserve"> </w:t>
      </w:r>
      <w:r w:rsidRPr="00CA02C9">
        <w:t>НБУ</w:t>
      </w:r>
      <w:r w:rsidRPr="00CA02C9">
        <w:rPr>
          <w:spacing w:val="1"/>
        </w:rPr>
        <w:t xml:space="preserve"> </w:t>
      </w:r>
      <w:r w:rsidRPr="00CA02C9">
        <w:t>передбачен</w:t>
      </w:r>
      <w:r w:rsidR="004C7093">
        <w:t>ό</w:t>
      </w:r>
      <w:r w:rsidRPr="00CA02C9">
        <w:t>,</w:t>
      </w:r>
      <w:r w:rsidRPr="00CA02C9">
        <w:rPr>
          <w:spacing w:val="-10"/>
        </w:rPr>
        <w:t xml:space="preserve"> </w:t>
      </w:r>
      <w:r w:rsidRPr="00CA02C9">
        <w:t>щ</w:t>
      </w:r>
      <w:r w:rsidR="004C7093">
        <w:t>ό</w:t>
      </w:r>
      <w:r w:rsidRPr="00CA02C9">
        <w:rPr>
          <w:spacing w:val="-9"/>
        </w:rPr>
        <w:t xml:space="preserve"> </w:t>
      </w:r>
      <w:r w:rsidRPr="00CA02C9">
        <w:t>у</w:t>
      </w:r>
      <w:r w:rsidRPr="00CA02C9">
        <w:rPr>
          <w:spacing w:val="-7"/>
        </w:rPr>
        <w:t xml:space="preserve"> </w:t>
      </w:r>
      <w:r w:rsidRPr="00CA02C9">
        <w:t>раз</w:t>
      </w:r>
      <w:r w:rsidR="004C7093">
        <w:t>і</w:t>
      </w:r>
      <w:r w:rsidRPr="00CA02C9">
        <w:rPr>
          <w:spacing w:val="-7"/>
        </w:rPr>
        <w:t xml:space="preserve"> </w:t>
      </w:r>
      <w:r w:rsidRPr="00CA02C9">
        <w:t>прийняття</w:t>
      </w:r>
      <w:r w:rsidRPr="00CA02C9">
        <w:rPr>
          <w:spacing w:val="-9"/>
        </w:rPr>
        <w:t xml:space="preserve"> </w:t>
      </w:r>
      <w:r w:rsidRPr="00CA02C9">
        <w:t>р</w:t>
      </w:r>
      <w:r w:rsidR="004C7093">
        <w:t>і</w:t>
      </w:r>
      <w:r w:rsidRPr="00CA02C9">
        <w:t>шення</w:t>
      </w:r>
      <w:r w:rsidRPr="00CA02C9">
        <w:rPr>
          <w:spacing w:val="-8"/>
        </w:rPr>
        <w:t xml:space="preserve"> </w:t>
      </w:r>
      <w:r w:rsidRPr="00CA02C9">
        <w:t>пр</w:t>
      </w:r>
      <w:r w:rsidR="004C7093">
        <w:t>ό</w:t>
      </w:r>
      <w:r w:rsidRPr="00CA02C9">
        <w:rPr>
          <w:spacing w:val="-8"/>
        </w:rPr>
        <w:t xml:space="preserve"> </w:t>
      </w:r>
      <w:r w:rsidRPr="00CA02C9">
        <w:t>списання</w:t>
      </w:r>
      <w:r w:rsidRPr="00CA02C9">
        <w:rPr>
          <w:spacing w:val="-9"/>
        </w:rPr>
        <w:t xml:space="preserve"> </w:t>
      </w:r>
      <w:r w:rsidRPr="00CA02C9">
        <w:t>безнад</w:t>
      </w:r>
      <w:r w:rsidR="004C7093">
        <w:t>і</w:t>
      </w:r>
      <w:r w:rsidRPr="00CA02C9">
        <w:t>йних</w:t>
      </w:r>
      <w:r w:rsidRPr="00CA02C9">
        <w:rPr>
          <w:spacing w:val="-8"/>
        </w:rPr>
        <w:t xml:space="preserve"> </w:t>
      </w:r>
      <w:r w:rsidRPr="00CA02C9">
        <w:t>кредит</w:t>
      </w:r>
      <w:r w:rsidR="004C7093">
        <w:t>і</w:t>
      </w:r>
      <w:r w:rsidRPr="00CA02C9">
        <w:t>в</w:t>
      </w:r>
      <w:r w:rsidRPr="00CA02C9">
        <w:rPr>
          <w:spacing w:val="-68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рахун</w:t>
      </w:r>
      <w:r w:rsidR="004C7093">
        <w:t>ό</w:t>
      </w:r>
      <w:r w:rsidRPr="00CA02C9">
        <w:t>к</w:t>
      </w:r>
      <w:r w:rsidRPr="00CA02C9">
        <w:rPr>
          <w:spacing w:val="1"/>
        </w:rPr>
        <w:t xml:space="preserve"> </w:t>
      </w:r>
      <w:r w:rsidRPr="00CA02C9">
        <w:t>загальн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резерву</w:t>
      </w:r>
      <w:r w:rsidRPr="00CA02C9">
        <w:rPr>
          <w:spacing w:val="1"/>
        </w:rPr>
        <w:t xml:space="preserve"> </w:t>
      </w:r>
      <w:r w:rsidRPr="00CA02C9">
        <w:t>Банк</w:t>
      </w:r>
      <w:r w:rsidR="004C7093">
        <w:t>і</w:t>
      </w:r>
      <w:r w:rsidRPr="00CA02C9">
        <w:t>вськ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устан</w:t>
      </w:r>
      <w:r w:rsidR="004C7093">
        <w:t>ό</w:t>
      </w:r>
      <w:r w:rsidRPr="00CA02C9">
        <w:t>ви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винн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цю</w:t>
      </w:r>
      <w:r w:rsidRPr="00CA02C9">
        <w:rPr>
          <w:spacing w:val="1"/>
        </w:rPr>
        <w:t xml:space="preserve"> </w:t>
      </w:r>
      <w:r w:rsidRPr="00CA02C9">
        <w:t>суму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ό</w:t>
      </w:r>
      <w:r w:rsidRPr="00CA02C9">
        <w:t>датк</w:t>
      </w:r>
      <w:r w:rsidR="004C7093">
        <w:t>ό</w:t>
      </w:r>
      <w:r w:rsidRPr="00CA02C9">
        <w:t>в</w:t>
      </w:r>
      <w:r w:rsidR="004C7093">
        <w:t>ό</w:t>
      </w:r>
      <w:r w:rsidRPr="00CA02C9">
        <w:t xml:space="preserve"> сф</w:t>
      </w:r>
      <w:r w:rsidR="004C7093">
        <w:t>ό</w:t>
      </w:r>
      <w:r w:rsidRPr="00CA02C9">
        <w:t xml:space="preserve">рмувати резерв, який </w:t>
      </w:r>
      <w:r w:rsidR="004C7093">
        <w:t>ό</w:t>
      </w:r>
      <w:r w:rsidRPr="00CA02C9">
        <w:t>бл</w:t>
      </w:r>
      <w:r w:rsidR="004C7093">
        <w:t>і</w:t>
      </w:r>
      <w:r w:rsidRPr="00CA02C9">
        <w:t>к</w:t>
      </w:r>
      <w:r w:rsidR="004C7093">
        <w:t>ό</w:t>
      </w:r>
      <w:r w:rsidRPr="00CA02C9">
        <w:t xml:space="preserve">вується на </w:t>
      </w:r>
      <w:r w:rsidR="004C7093">
        <w:t>ό</w:t>
      </w:r>
      <w:r w:rsidRPr="00CA02C9">
        <w:t>кремих анал</w:t>
      </w:r>
      <w:r w:rsidR="004C7093">
        <w:t>і</w:t>
      </w:r>
      <w:r w:rsidRPr="00CA02C9">
        <w:t>тичних</w:t>
      </w:r>
      <w:r w:rsidRPr="00CA02C9">
        <w:rPr>
          <w:spacing w:val="1"/>
        </w:rPr>
        <w:t xml:space="preserve"> </w:t>
      </w:r>
      <w:r w:rsidRPr="00CA02C9">
        <w:t>рахунках</w:t>
      </w:r>
      <w:r w:rsidRPr="00CA02C9">
        <w:rPr>
          <w:spacing w:val="-7"/>
        </w:rPr>
        <w:t xml:space="preserve"> </w:t>
      </w:r>
      <w:r w:rsidRPr="00CA02C9">
        <w:t>за</w:t>
      </w:r>
      <w:r w:rsidRPr="00CA02C9">
        <w:rPr>
          <w:spacing w:val="-7"/>
        </w:rPr>
        <w:t xml:space="preserve"> </w:t>
      </w:r>
      <w:r w:rsidRPr="00CA02C9">
        <w:t>баланс</w:t>
      </w:r>
      <w:r w:rsidR="004C7093">
        <w:t>ό</w:t>
      </w:r>
      <w:r w:rsidRPr="00CA02C9">
        <w:t>вими</w:t>
      </w:r>
      <w:r w:rsidRPr="00CA02C9">
        <w:rPr>
          <w:spacing w:val="-8"/>
        </w:rPr>
        <w:t xml:space="preserve"> </w:t>
      </w:r>
      <w:r w:rsidRPr="00CA02C9">
        <w:t>рахунками</w:t>
      </w:r>
      <w:r w:rsidRPr="00CA02C9">
        <w:rPr>
          <w:spacing w:val="-6"/>
        </w:rPr>
        <w:t xml:space="preserve"> </w:t>
      </w:r>
      <w:r w:rsidRPr="00CA02C9">
        <w:t>№</w:t>
      </w:r>
      <w:r w:rsidRPr="00CA02C9">
        <w:rPr>
          <w:spacing w:val="-7"/>
        </w:rPr>
        <w:t xml:space="preserve"> </w:t>
      </w:r>
      <w:r w:rsidRPr="00CA02C9">
        <w:t>1599</w:t>
      </w:r>
      <w:r w:rsidRPr="00CA02C9">
        <w:rPr>
          <w:spacing w:val="-7"/>
        </w:rPr>
        <w:t xml:space="preserve"> </w:t>
      </w:r>
      <w:r w:rsidR="004C7093">
        <w:t>і</w:t>
      </w:r>
      <w:r w:rsidRPr="00CA02C9">
        <w:rPr>
          <w:spacing w:val="-7"/>
        </w:rPr>
        <w:t xml:space="preserve"> </w:t>
      </w:r>
      <w:r w:rsidRPr="00CA02C9">
        <w:t>2400</w:t>
      </w:r>
      <w:r w:rsidRPr="00CA02C9">
        <w:rPr>
          <w:spacing w:val="-7"/>
        </w:rPr>
        <w:t xml:space="preserve"> </w:t>
      </w:r>
      <w:r w:rsidRPr="00CA02C9">
        <w:t>«Резерв</w:t>
      </w:r>
      <w:r w:rsidRPr="00CA02C9">
        <w:rPr>
          <w:spacing w:val="-8"/>
        </w:rPr>
        <w:t xml:space="preserve"> </w:t>
      </w:r>
      <w:r w:rsidRPr="00CA02C9">
        <w:t>п</w:t>
      </w:r>
      <w:r w:rsidR="004C7093">
        <w:t>і</w:t>
      </w:r>
      <w:r w:rsidRPr="00CA02C9">
        <w:t>д</w:t>
      </w:r>
      <w:r w:rsidRPr="00CA02C9">
        <w:rPr>
          <w:spacing w:val="-7"/>
        </w:rPr>
        <w:t xml:space="preserve"> </w:t>
      </w:r>
      <w:r w:rsidRPr="00CA02C9">
        <w:t>заб</w:t>
      </w:r>
      <w:r w:rsidR="004C7093">
        <w:t>ό</w:t>
      </w:r>
      <w:r w:rsidRPr="00CA02C9">
        <w:t>рг</w:t>
      </w:r>
      <w:r w:rsidR="004C7093">
        <w:t>ό</w:t>
      </w:r>
      <w:r w:rsidRPr="00CA02C9">
        <w:t>ван</w:t>
      </w:r>
      <w:r w:rsidR="004C7093">
        <w:t>і</w:t>
      </w:r>
      <w:r w:rsidRPr="00CA02C9">
        <w:t>сть</w:t>
      </w:r>
      <w:r w:rsidRPr="00CA02C9">
        <w:rPr>
          <w:spacing w:val="-67"/>
        </w:rPr>
        <w:t xml:space="preserve"> </w:t>
      </w:r>
      <w:r w:rsidRPr="00CA02C9">
        <w:t>за кредитами». З мет</w:t>
      </w:r>
      <w:r w:rsidR="004C7093">
        <w:t>ό</w:t>
      </w:r>
      <w:r w:rsidRPr="00CA02C9">
        <w:t>ю п</w:t>
      </w:r>
      <w:r w:rsidR="004C7093">
        <w:t>ό</w:t>
      </w:r>
      <w:r w:rsidRPr="00CA02C9">
        <w:t>вернення б</w:t>
      </w:r>
      <w:r w:rsidR="004C7093">
        <w:t>ό</w:t>
      </w:r>
      <w:r w:rsidRPr="00CA02C9">
        <w:t>ргу за безнад</w:t>
      </w:r>
      <w:r w:rsidR="004C7093">
        <w:t>і</w:t>
      </w:r>
      <w:r w:rsidRPr="00CA02C9">
        <w:t>йними кредитами, щ</w:t>
      </w:r>
      <w:r w:rsidR="004C7093">
        <w:t>ό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бл</w:t>
      </w:r>
      <w:r w:rsidR="004C7093">
        <w:t>і</w:t>
      </w:r>
      <w:r w:rsidRPr="00CA02C9">
        <w:t>к</w:t>
      </w:r>
      <w:r w:rsidR="004C7093">
        <w:t>ό</w:t>
      </w:r>
      <w:r w:rsidRPr="00CA02C9">
        <w:t>ван</w:t>
      </w:r>
      <w:r w:rsidR="004C7093">
        <w:t>і</w:t>
      </w:r>
      <w:r w:rsidRPr="00CA02C9">
        <w:t xml:space="preserve"> за баланс</w:t>
      </w:r>
      <w:r w:rsidR="004C7093">
        <w:t>ό</w:t>
      </w:r>
      <w:r w:rsidRPr="00CA02C9">
        <w:t>м, банки з</w:t>
      </w:r>
      <w:r w:rsidR="004C7093">
        <w:t>ό</w:t>
      </w:r>
      <w:r w:rsidRPr="00CA02C9">
        <w:t>б</w:t>
      </w:r>
      <w:r w:rsidR="004C7093">
        <w:t>ό</w:t>
      </w:r>
      <w:r w:rsidRPr="00CA02C9">
        <w:t>в'язан</w:t>
      </w:r>
      <w:r w:rsidR="004C7093">
        <w:t>і</w:t>
      </w:r>
      <w:r w:rsidRPr="00CA02C9">
        <w:t xml:space="preserve"> працювати з кл</w:t>
      </w:r>
      <w:r w:rsidR="004C7093">
        <w:t>і</w:t>
      </w:r>
      <w:r w:rsidRPr="00CA02C9">
        <w:t>єнтами пр</w:t>
      </w:r>
      <w:r w:rsidR="004C7093">
        <w:t>ό</w:t>
      </w:r>
      <w:r w:rsidRPr="00CA02C9">
        <w:t>тяг</w:t>
      </w:r>
      <w:r w:rsidR="004C7093">
        <w:t>ό</w:t>
      </w:r>
      <w:r w:rsidRPr="00CA02C9">
        <w:t>м</w:t>
      </w:r>
      <w:r w:rsidRPr="00CA02C9">
        <w:rPr>
          <w:spacing w:val="1"/>
        </w:rPr>
        <w:t xml:space="preserve"> </w:t>
      </w:r>
      <w:r w:rsidRPr="00CA02C9">
        <w:lastRenderedPageBreak/>
        <w:t>трь</w:t>
      </w:r>
      <w:r w:rsidR="004C7093">
        <w:t>ό</w:t>
      </w:r>
      <w:r w:rsidRPr="00CA02C9">
        <w:t>х</w:t>
      </w:r>
      <w:r w:rsidRPr="00CA02C9">
        <w:rPr>
          <w:spacing w:val="-2"/>
        </w:rPr>
        <w:t xml:space="preserve"> </w:t>
      </w:r>
      <w:r w:rsidRPr="00CA02C9">
        <w:t>р</w:t>
      </w:r>
      <w:r w:rsidR="004C7093">
        <w:t>ό</w:t>
      </w:r>
      <w:r w:rsidRPr="00CA02C9">
        <w:t>к</w:t>
      </w:r>
      <w:r w:rsidR="004C7093">
        <w:t>і</w:t>
      </w:r>
      <w:r w:rsidRPr="00CA02C9">
        <w:t>в.</w:t>
      </w:r>
    </w:p>
    <w:p w:rsidR="004A7545" w:rsidRPr="00CA02C9" w:rsidRDefault="00395855">
      <w:pPr>
        <w:pStyle w:val="a3"/>
        <w:spacing w:before="77" w:line="360" w:lineRule="auto"/>
        <w:ind w:right="151"/>
      </w:pPr>
      <w:r w:rsidRPr="00CA02C9">
        <w:t>П</w:t>
      </w:r>
      <w:r w:rsidR="004C7093">
        <w:t>і</w:t>
      </w:r>
      <w:r w:rsidRPr="00CA02C9">
        <w:t>сля списання безнад</w:t>
      </w:r>
      <w:r w:rsidR="004C7093">
        <w:t>і</w:t>
      </w:r>
      <w:r w:rsidRPr="00CA02C9">
        <w:t>йних кредит</w:t>
      </w:r>
      <w:r w:rsidR="004C7093">
        <w:t>і</w:t>
      </w:r>
      <w:r w:rsidRPr="00CA02C9">
        <w:t>в банк з</w:t>
      </w:r>
      <w:r w:rsidR="004C7093">
        <w:t>ό</w:t>
      </w:r>
      <w:r w:rsidRPr="00CA02C9">
        <w:t>б</w:t>
      </w:r>
      <w:r w:rsidR="004C7093">
        <w:t>ό</w:t>
      </w:r>
      <w:r w:rsidRPr="00CA02C9">
        <w:t>в'язаний пр</w:t>
      </w:r>
      <w:r w:rsidR="004C7093">
        <w:t>ό</w:t>
      </w:r>
      <w:r w:rsidRPr="00CA02C9">
        <w:t>д</w:t>
      </w:r>
      <w:r w:rsidR="004C7093">
        <w:t>ό</w:t>
      </w:r>
      <w:r w:rsidRPr="00CA02C9">
        <w:t>вжувати</w:t>
      </w:r>
      <w:r w:rsidRPr="00CA02C9">
        <w:rPr>
          <w:spacing w:val="1"/>
        </w:rPr>
        <w:t xml:space="preserve"> </w:t>
      </w:r>
      <w:r w:rsidRPr="00CA02C9">
        <w:t>р</w:t>
      </w:r>
      <w:r w:rsidR="004C7093">
        <w:t>ό</w:t>
      </w:r>
      <w:r w:rsidRPr="00CA02C9">
        <w:t>б</w:t>
      </w:r>
      <w:r w:rsidR="004C7093">
        <w:t>ό</w:t>
      </w:r>
      <w:r w:rsidRPr="00CA02C9">
        <w:t>ту з кл</w:t>
      </w:r>
      <w:r w:rsidR="004C7093">
        <w:t>і</w:t>
      </w:r>
      <w:r w:rsidRPr="00CA02C9">
        <w:t>єнтами з мет</w:t>
      </w:r>
      <w:r w:rsidR="004C7093">
        <w:t>ό</w:t>
      </w:r>
      <w:r w:rsidRPr="00CA02C9">
        <w:t>ю п</w:t>
      </w:r>
      <w:r w:rsidR="004C7093">
        <w:t>ό</w:t>
      </w:r>
      <w:r w:rsidRPr="00CA02C9">
        <w:t>вернення б</w:t>
      </w:r>
      <w:r w:rsidR="004C7093">
        <w:t>ό</w:t>
      </w:r>
      <w:r w:rsidRPr="00CA02C9">
        <w:t>ргу (не п</w:t>
      </w:r>
      <w:r w:rsidR="004C7093">
        <w:t>і</w:t>
      </w:r>
      <w:r w:rsidRPr="00CA02C9">
        <w:t>зн</w:t>
      </w:r>
      <w:r w:rsidR="004C7093">
        <w:t>і</w:t>
      </w:r>
      <w:r w:rsidRPr="00CA02C9">
        <w:t>ше, н</w:t>
      </w:r>
      <w:r w:rsidR="004C7093">
        <w:t>і</w:t>
      </w:r>
      <w:r w:rsidRPr="00CA02C9">
        <w:t>ж д</w:t>
      </w:r>
      <w:r w:rsidR="004C7093">
        <w:t>ό</w:t>
      </w:r>
      <w:r w:rsidRPr="00CA02C9">
        <w:t xml:space="preserve"> зак</w:t>
      </w:r>
      <w:r w:rsidR="004C7093">
        <w:t>і</w:t>
      </w:r>
      <w:r w:rsidRPr="00CA02C9">
        <w:t>нчення</w:t>
      </w:r>
      <w:r w:rsidRPr="00CA02C9">
        <w:rPr>
          <w:spacing w:val="1"/>
        </w:rPr>
        <w:t xml:space="preserve"> </w:t>
      </w:r>
      <w:r w:rsidRPr="00CA02C9">
        <w:t>стр</w:t>
      </w:r>
      <w:r w:rsidR="004C7093">
        <w:t>ό</w:t>
      </w:r>
      <w:r w:rsidRPr="00CA02C9">
        <w:t>ку</w:t>
      </w:r>
      <w:r w:rsidRPr="00CA02C9">
        <w:rPr>
          <w:spacing w:val="-2"/>
        </w:rPr>
        <w:t xml:space="preserve"> </w:t>
      </w:r>
      <w:r w:rsidRPr="00CA02C9">
        <w:t>п</w:t>
      </w:r>
      <w:r w:rsidR="004C7093">
        <w:t>ό</w:t>
      </w:r>
      <w:r w:rsidRPr="00CA02C9">
        <w:t>з</w:t>
      </w:r>
      <w:r w:rsidR="004C7093">
        <w:t>ό</w:t>
      </w:r>
      <w:r w:rsidRPr="00CA02C9">
        <w:t>вн</w:t>
      </w:r>
      <w:r w:rsidR="004C7093">
        <w:t>ό</w:t>
      </w:r>
      <w:r w:rsidRPr="00CA02C9">
        <w:t>ї давн</w:t>
      </w:r>
      <w:r w:rsidR="004C7093">
        <w:t>ό</w:t>
      </w:r>
      <w:r w:rsidRPr="00CA02C9">
        <w:t>ст</w:t>
      </w:r>
      <w:r w:rsidR="004C7093">
        <w:t>і</w:t>
      </w:r>
      <w:r w:rsidRPr="00CA02C9">
        <w:t>) пр</w:t>
      </w:r>
      <w:r w:rsidR="004C7093">
        <w:t>ό</w:t>
      </w:r>
      <w:r w:rsidRPr="00CA02C9">
        <w:t>тяг</w:t>
      </w:r>
      <w:r w:rsidR="004C7093">
        <w:t>ό</w:t>
      </w:r>
      <w:r w:rsidRPr="00CA02C9">
        <w:t>м</w:t>
      </w:r>
      <w:r w:rsidRPr="00CA02C9">
        <w:rPr>
          <w:spacing w:val="-1"/>
        </w:rPr>
        <w:t xml:space="preserve"> </w:t>
      </w:r>
      <w:r w:rsidRPr="00CA02C9">
        <w:t>трь</w:t>
      </w:r>
      <w:r w:rsidR="004C7093">
        <w:t>ό</w:t>
      </w:r>
      <w:r w:rsidRPr="00CA02C9">
        <w:t>х</w:t>
      </w:r>
      <w:r w:rsidRPr="00CA02C9">
        <w:rPr>
          <w:spacing w:val="-1"/>
        </w:rPr>
        <w:t xml:space="preserve"> </w:t>
      </w:r>
      <w:r w:rsidRPr="00CA02C9">
        <w:t>р</w:t>
      </w:r>
      <w:r w:rsidR="004C7093">
        <w:t>ό</w:t>
      </w:r>
      <w:r w:rsidRPr="00CA02C9">
        <w:t>к</w:t>
      </w:r>
      <w:r w:rsidR="004C7093">
        <w:t>і</w:t>
      </w:r>
      <w:r w:rsidRPr="00CA02C9">
        <w:t>в.</w:t>
      </w:r>
    </w:p>
    <w:p w:rsidR="004A7545" w:rsidRPr="00CA02C9" w:rsidRDefault="00395855">
      <w:pPr>
        <w:pStyle w:val="a3"/>
        <w:spacing w:line="360" w:lineRule="auto"/>
        <w:ind w:right="152"/>
      </w:pPr>
      <w:r w:rsidRPr="00CA02C9">
        <w:t>У</w:t>
      </w:r>
      <w:r w:rsidRPr="00CA02C9">
        <w:rPr>
          <w:spacing w:val="-15"/>
        </w:rPr>
        <w:t xml:space="preserve"> </w:t>
      </w:r>
      <w:r w:rsidRPr="00CA02C9">
        <w:t>випадку,</w:t>
      </w:r>
      <w:r w:rsidRPr="00CA02C9">
        <w:rPr>
          <w:spacing w:val="-13"/>
        </w:rPr>
        <w:t xml:space="preserve"> </w:t>
      </w:r>
      <w:r w:rsidRPr="00CA02C9">
        <w:t>якщ</w:t>
      </w:r>
      <w:r w:rsidR="004C7093">
        <w:t>ό</w:t>
      </w:r>
      <w:r w:rsidRPr="00CA02C9">
        <w:rPr>
          <w:spacing w:val="-14"/>
        </w:rPr>
        <w:t xml:space="preserve"> </w:t>
      </w:r>
      <w:r w:rsidRPr="00CA02C9">
        <w:t>банку</w:t>
      </w:r>
      <w:r w:rsidRPr="00CA02C9">
        <w:rPr>
          <w:spacing w:val="-13"/>
        </w:rPr>
        <w:t xml:space="preserve"> </w:t>
      </w:r>
      <w:r w:rsidRPr="00CA02C9">
        <w:t>все</w:t>
      </w:r>
      <w:r w:rsidRPr="00CA02C9">
        <w:rPr>
          <w:spacing w:val="-14"/>
        </w:rPr>
        <w:t xml:space="preserve"> </w:t>
      </w:r>
      <w:r w:rsidRPr="00CA02C9">
        <w:t>ж</w:t>
      </w:r>
      <w:r w:rsidRPr="00CA02C9">
        <w:rPr>
          <w:spacing w:val="-13"/>
        </w:rPr>
        <w:t xml:space="preserve"> </w:t>
      </w:r>
      <w:r w:rsidRPr="00CA02C9">
        <w:t>не</w:t>
      </w:r>
      <w:r w:rsidRPr="00CA02C9">
        <w:rPr>
          <w:spacing w:val="-14"/>
        </w:rPr>
        <w:t xml:space="preserve"> </w:t>
      </w:r>
      <w:r w:rsidRPr="00CA02C9">
        <w:t>вдал</w:t>
      </w:r>
      <w:r w:rsidR="004C7093">
        <w:t>ό</w:t>
      </w:r>
      <w:r w:rsidRPr="00CA02C9">
        <w:t>ся</w:t>
      </w:r>
      <w:r w:rsidRPr="00CA02C9">
        <w:rPr>
          <w:spacing w:val="-14"/>
        </w:rPr>
        <w:t xml:space="preserve"> </w:t>
      </w:r>
      <w:r w:rsidRPr="00CA02C9">
        <w:t>п</w:t>
      </w:r>
      <w:r w:rsidR="004C7093">
        <w:t>ό</w:t>
      </w:r>
      <w:r w:rsidRPr="00CA02C9">
        <w:t>гасити</w:t>
      </w:r>
      <w:r w:rsidRPr="00CA02C9">
        <w:rPr>
          <w:spacing w:val="-14"/>
        </w:rPr>
        <w:t xml:space="preserve"> </w:t>
      </w:r>
      <w:r w:rsidRPr="00CA02C9">
        <w:t>б</w:t>
      </w:r>
      <w:r w:rsidR="004C7093">
        <w:t>ό</w:t>
      </w:r>
      <w:r w:rsidRPr="00CA02C9">
        <w:t>рги</w:t>
      </w:r>
      <w:r w:rsidRPr="00CA02C9">
        <w:rPr>
          <w:spacing w:val="-13"/>
        </w:rPr>
        <w:t xml:space="preserve"> </w:t>
      </w:r>
      <w:r w:rsidRPr="00CA02C9">
        <w:t>за</w:t>
      </w:r>
      <w:r w:rsidRPr="00CA02C9">
        <w:rPr>
          <w:spacing w:val="-14"/>
        </w:rPr>
        <w:t xml:space="preserve"> </w:t>
      </w:r>
      <w:r w:rsidRPr="00CA02C9">
        <w:t>безнад</w:t>
      </w:r>
      <w:r w:rsidR="004C7093">
        <w:t>і</w:t>
      </w:r>
      <w:r w:rsidRPr="00CA02C9">
        <w:t>йними</w:t>
      </w:r>
      <w:r w:rsidRPr="00CA02C9">
        <w:rPr>
          <w:spacing w:val="-68"/>
        </w:rPr>
        <w:t xml:space="preserve"> </w:t>
      </w:r>
      <w:r w:rsidRPr="00CA02C9">
        <w:t>кредитами,</w:t>
      </w:r>
      <w:r w:rsidRPr="00CA02C9">
        <w:rPr>
          <w:spacing w:val="1"/>
        </w:rPr>
        <w:t xml:space="preserve"> </w:t>
      </w:r>
      <w:r w:rsidRPr="00CA02C9">
        <w:t>в</w:t>
      </w:r>
      <w:r w:rsidR="004C7093">
        <w:t>ό</w:t>
      </w:r>
      <w:r w:rsidRPr="00CA02C9">
        <w:t>ни</w:t>
      </w:r>
      <w:r w:rsidRPr="00CA02C9">
        <w:rPr>
          <w:spacing w:val="1"/>
        </w:rPr>
        <w:t xml:space="preserve"> </w:t>
      </w:r>
      <w:r w:rsidRPr="00CA02C9">
        <w:t>вважаються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вн</w:t>
      </w:r>
      <w:r w:rsidR="004C7093">
        <w:t>і</w:t>
      </w:r>
      <w:r w:rsidRPr="00CA02C9">
        <w:t>стю</w:t>
      </w:r>
      <w:r w:rsidRPr="00CA02C9">
        <w:rPr>
          <w:spacing w:val="1"/>
        </w:rPr>
        <w:t xml:space="preserve"> </w:t>
      </w:r>
      <w:r w:rsidRPr="00CA02C9">
        <w:t>безнад</w:t>
      </w:r>
      <w:r w:rsidR="004C7093">
        <w:t>і</w:t>
      </w:r>
      <w:r w:rsidRPr="00CA02C9">
        <w:t>йними</w:t>
      </w:r>
      <w:r w:rsidRPr="00CA02C9">
        <w:rPr>
          <w:spacing w:val="1"/>
        </w:rPr>
        <w:t xml:space="preserve"> 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не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і</w:t>
      </w:r>
      <w:r w:rsidRPr="00CA02C9">
        <w:t>ддягають</w:t>
      </w:r>
      <w:r w:rsidRPr="00CA02C9">
        <w:rPr>
          <w:spacing w:val="1"/>
        </w:rPr>
        <w:t xml:space="preserve"> </w:t>
      </w:r>
      <w:r w:rsidRPr="00CA02C9">
        <w:t>системн</w:t>
      </w:r>
      <w:r w:rsidR="004C7093">
        <w:t>ό</w:t>
      </w:r>
      <w:r w:rsidRPr="00CA02C9">
        <w:t>му</w:t>
      </w:r>
      <w:r w:rsidRPr="00CA02C9">
        <w:rPr>
          <w:spacing w:val="1"/>
        </w:rPr>
        <w:t xml:space="preserve"> </w:t>
      </w:r>
      <w:r w:rsidRPr="00CA02C9">
        <w:t>бухгалтерськ</w:t>
      </w:r>
      <w:r w:rsidR="004C7093">
        <w:t>ό</w:t>
      </w:r>
      <w:r w:rsidRPr="00CA02C9">
        <w:t>му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бл</w:t>
      </w:r>
      <w:r w:rsidR="004C7093">
        <w:t>і</w:t>
      </w:r>
      <w:r w:rsidRPr="00CA02C9">
        <w:t>ку,</w:t>
      </w:r>
      <w:r w:rsidRPr="00CA02C9">
        <w:rPr>
          <w:spacing w:val="1"/>
        </w:rPr>
        <w:t xml:space="preserve"> </w:t>
      </w:r>
      <w:r w:rsidRPr="00CA02C9">
        <w:t>т</w:t>
      </w:r>
      <w:r w:rsidR="004C7093">
        <w:t>ό</w:t>
      </w:r>
      <w:r w:rsidRPr="00CA02C9">
        <w:t>бт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списуються</w:t>
      </w:r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забаланс</w:t>
      </w:r>
      <w:r w:rsidR="004C7093">
        <w:t>ό</w:t>
      </w:r>
      <w:r w:rsidRPr="00CA02C9">
        <w:t>вих</w:t>
      </w:r>
      <w:r w:rsidRPr="00CA02C9">
        <w:rPr>
          <w:spacing w:val="1"/>
        </w:rPr>
        <w:t xml:space="preserve"> </w:t>
      </w:r>
      <w:r w:rsidRPr="00CA02C9">
        <w:t>рахунк</w:t>
      </w:r>
      <w:r w:rsidR="004C7093">
        <w:t>і</w:t>
      </w:r>
      <w:r w:rsidRPr="00CA02C9">
        <w:t>в.</w:t>
      </w:r>
    </w:p>
    <w:p w:rsidR="004A7545" w:rsidRPr="00CA02C9" w:rsidRDefault="00395855">
      <w:pPr>
        <w:pStyle w:val="a5"/>
        <w:numPr>
          <w:ilvl w:val="0"/>
          <w:numId w:val="9"/>
        </w:numPr>
        <w:tabs>
          <w:tab w:val="left" w:pos="1102"/>
        </w:tabs>
        <w:spacing w:before="1" w:line="360" w:lineRule="auto"/>
        <w:ind w:left="821" w:right="1196" w:firstLine="0"/>
        <w:jc w:val="both"/>
        <w:rPr>
          <w:sz w:val="28"/>
        </w:rPr>
      </w:pPr>
      <w:r w:rsidRPr="00CA02C9">
        <w:rPr>
          <w:sz w:val="28"/>
        </w:rPr>
        <w:t xml:space="preserve">Списання суми </w:t>
      </w:r>
      <w:r w:rsidR="004C7093">
        <w:rPr>
          <w:sz w:val="28"/>
        </w:rPr>
        <w:t>ό</w:t>
      </w:r>
      <w:r w:rsidRPr="00CA02C9">
        <w:rPr>
          <w:sz w:val="28"/>
        </w:rPr>
        <w:t>сн</w:t>
      </w:r>
      <w:r w:rsidR="004C7093">
        <w:rPr>
          <w:sz w:val="28"/>
        </w:rPr>
        <w:t>ό</w:t>
      </w:r>
      <w:r w:rsidRPr="00CA02C9">
        <w:rPr>
          <w:sz w:val="28"/>
        </w:rPr>
        <w:t>вн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z w:val="28"/>
        </w:rPr>
        <w:t xml:space="preserve"> б</w:t>
      </w:r>
      <w:r w:rsidR="004C7093">
        <w:rPr>
          <w:sz w:val="28"/>
        </w:rPr>
        <w:t>ό</w:t>
      </w:r>
      <w:r w:rsidRPr="00CA02C9">
        <w:rPr>
          <w:sz w:val="28"/>
        </w:rPr>
        <w:t>ргу за безнад</w:t>
      </w:r>
      <w:r w:rsidR="004C7093">
        <w:rPr>
          <w:sz w:val="28"/>
        </w:rPr>
        <w:t>і</w:t>
      </w:r>
      <w:r w:rsidRPr="00CA02C9">
        <w:rPr>
          <w:sz w:val="28"/>
        </w:rPr>
        <w:t>йними кредитами:</w:t>
      </w:r>
      <w:r w:rsidRPr="00CA02C9">
        <w:rPr>
          <w:spacing w:val="-68"/>
          <w:sz w:val="28"/>
        </w:rPr>
        <w:t xml:space="preserve"> </w:t>
      </w:r>
      <w:r w:rsidRPr="00CA02C9">
        <w:rPr>
          <w:sz w:val="28"/>
        </w:rPr>
        <w:t>Д-т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рах.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9910;</w:t>
      </w:r>
    </w:p>
    <w:p w:rsidR="004A7545" w:rsidRPr="00CA02C9" w:rsidRDefault="00395855">
      <w:pPr>
        <w:pStyle w:val="a3"/>
        <w:ind w:left="821" w:firstLine="0"/>
      </w:pPr>
      <w:r w:rsidRPr="00CA02C9">
        <w:t>К-т</w:t>
      </w:r>
      <w:r w:rsidRPr="00CA02C9">
        <w:rPr>
          <w:spacing w:val="-2"/>
        </w:rPr>
        <w:t xml:space="preserve"> </w:t>
      </w:r>
      <w:r w:rsidRPr="00CA02C9">
        <w:t>рах.</w:t>
      </w:r>
      <w:r w:rsidRPr="00CA02C9">
        <w:rPr>
          <w:spacing w:val="-2"/>
        </w:rPr>
        <w:t xml:space="preserve"> </w:t>
      </w:r>
      <w:r w:rsidRPr="00CA02C9">
        <w:t>9610,</w:t>
      </w:r>
      <w:r w:rsidRPr="00CA02C9">
        <w:rPr>
          <w:spacing w:val="-2"/>
        </w:rPr>
        <w:t xml:space="preserve"> </w:t>
      </w:r>
      <w:r w:rsidRPr="00CA02C9">
        <w:t>9611.</w:t>
      </w:r>
    </w:p>
    <w:p w:rsidR="004A7545" w:rsidRPr="00CA02C9" w:rsidRDefault="00395855">
      <w:pPr>
        <w:pStyle w:val="a5"/>
        <w:numPr>
          <w:ilvl w:val="0"/>
          <w:numId w:val="9"/>
        </w:numPr>
        <w:tabs>
          <w:tab w:val="left" w:pos="1183"/>
        </w:tabs>
        <w:spacing w:before="161" w:line="360" w:lineRule="auto"/>
        <w:ind w:left="101" w:right="153" w:firstLine="720"/>
        <w:jc w:val="both"/>
        <w:rPr>
          <w:sz w:val="28"/>
        </w:rPr>
      </w:pPr>
      <w:r w:rsidRPr="00CA02C9">
        <w:rPr>
          <w:sz w:val="28"/>
        </w:rPr>
        <w:t>Списання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суми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не</w:t>
      </w:r>
      <w:r w:rsidR="004C7093">
        <w:rPr>
          <w:sz w:val="28"/>
        </w:rPr>
        <w:t>ό</w:t>
      </w:r>
      <w:r w:rsidRPr="00CA02C9">
        <w:rPr>
          <w:sz w:val="28"/>
        </w:rPr>
        <w:t>триманих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</w:t>
      </w:r>
      <w:r w:rsidR="004C7093">
        <w:rPr>
          <w:sz w:val="28"/>
        </w:rPr>
        <w:t>і</w:t>
      </w:r>
      <w:r w:rsidRPr="00CA02C9">
        <w:rPr>
          <w:sz w:val="28"/>
        </w:rPr>
        <w:t>дс</w:t>
      </w:r>
      <w:r w:rsidR="004C7093">
        <w:rPr>
          <w:sz w:val="28"/>
        </w:rPr>
        <w:t>ό</w:t>
      </w:r>
      <w:r w:rsidRPr="00CA02C9">
        <w:rPr>
          <w:sz w:val="28"/>
        </w:rPr>
        <w:t>тк</w:t>
      </w:r>
      <w:r w:rsidR="004C7093">
        <w:rPr>
          <w:sz w:val="28"/>
        </w:rPr>
        <w:t>і</w:t>
      </w:r>
      <w:r w:rsidRPr="00CA02C9">
        <w:rPr>
          <w:sz w:val="28"/>
        </w:rPr>
        <w:t>в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та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</w:t>
      </w:r>
      <w:r w:rsidR="004C7093">
        <w:rPr>
          <w:sz w:val="28"/>
        </w:rPr>
        <w:t>ό</w:t>
      </w:r>
      <w:r w:rsidRPr="00CA02C9">
        <w:rPr>
          <w:sz w:val="28"/>
        </w:rPr>
        <w:t>м</w:t>
      </w:r>
      <w:r w:rsidR="004C7093">
        <w:rPr>
          <w:sz w:val="28"/>
        </w:rPr>
        <w:t>і</w:t>
      </w:r>
      <w:r w:rsidRPr="00CA02C9">
        <w:rPr>
          <w:sz w:val="28"/>
        </w:rPr>
        <w:t>с</w:t>
      </w:r>
      <w:r w:rsidR="004C7093">
        <w:rPr>
          <w:sz w:val="28"/>
        </w:rPr>
        <w:t>і</w:t>
      </w:r>
      <w:r w:rsidRPr="00CA02C9">
        <w:rPr>
          <w:sz w:val="28"/>
        </w:rPr>
        <w:t>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кредитними</w:t>
      </w:r>
      <w:r w:rsidRPr="00CA02C9">
        <w:rPr>
          <w:spacing w:val="1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перац</w:t>
      </w:r>
      <w:r w:rsidR="004C7093">
        <w:rPr>
          <w:sz w:val="28"/>
        </w:rPr>
        <w:t>і</w:t>
      </w:r>
      <w:r w:rsidRPr="00CA02C9">
        <w:rPr>
          <w:sz w:val="28"/>
        </w:rPr>
        <w:t>ями:</w:t>
      </w:r>
    </w:p>
    <w:p w:rsidR="004A7545" w:rsidRPr="00CA02C9" w:rsidRDefault="00395855">
      <w:pPr>
        <w:pStyle w:val="a3"/>
        <w:ind w:left="821" w:firstLine="0"/>
      </w:pPr>
      <w:r w:rsidRPr="00CA02C9">
        <w:t>Д-т</w:t>
      </w:r>
      <w:r w:rsidRPr="00CA02C9">
        <w:rPr>
          <w:spacing w:val="-2"/>
        </w:rPr>
        <w:t xml:space="preserve"> </w:t>
      </w:r>
      <w:r w:rsidRPr="00CA02C9">
        <w:t>рах.</w:t>
      </w:r>
      <w:r w:rsidRPr="00CA02C9">
        <w:rPr>
          <w:spacing w:val="-2"/>
        </w:rPr>
        <w:t xml:space="preserve"> </w:t>
      </w:r>
      <w:r w:rsidRPr="00CA02C9">
        <w:t>9910;</w:t>
      </w:r>
    </w:p>
    <w:p w:rsidR="004A7545" w:rsidRPr="00CA02C9" w:rsidRDefault="00395855">
      <w:pPr>
        <w:pStyle w:val="a3"/>
        <w:spacing w:before="161"/>
        <w:ind w:left="821" w:firstLine="0"/>
      </w:pPr>
      <w:r w:rsidRPr="00CA02C9">
        <w:t>К-т</w:t>
      </w:r>
      <w:r w:rsidRPr="00CA02C9">
        <w:rPr>
          <w:spacing w:val="-2"/>
        </w:rPr>
        <w:t xml:space="preserve"> </w:t>
      </w:r>
      <w:r w:rsidRPr="00CA02C9">
        <w:t>рах.</w:t>
      </w:r>
      <w:r w:rsidRPr="00CA02C9">
        <w:rPr>
          <w:spacing w:val="-2"/>
        </w:rPr>
        <w:t xml:space="preserve"> </w:t>
      </w:r>
      <w:r w:rsidRPr="00CA02C9">
        <w:t>9600,</w:t>
      </w:r>
      <w:r w:rsidRPr="00CA02C9">
        <w:rPr>
          <w:spacing w:val="-2"/>
        </w:rPr>
        <w:t xml:space="preserve"> </w:t>
      </w:r>
      <w:r w:rsidRPr="00CA02C9">
        <w:t>9601.</w:t>
      </w:r>
    </w:p>
    <w:p w:rsidR="004A7545" w:rsidRPr="00CA02C9" w:rsidRDefault="00395855">
      <w:pPr>
        <w:pStyle w:val="a3"/>
        <w:spacing w:before="161" w:line="360" w:lineRule="auto"/>
        <w:ind w:right="153"/>
      </w:pPr>
      <w:r w:rsidRPr="00CA02C9">
        <w:t>Якщ</w:t>
      </w:r>
      <w:r w:rsidR="004C7093">
        <w:t>ό</w:t>
      </w:r>
      <w:r w:rsidRPr="00CA02C9">
        <w:t xml:space="preserve"> п</w:t>
      </w:r>
      <w:r w:rsidR="004C7093">
        <w:t>ό</w:t>
      </w:r>
      <w:r w:rsidRPr="00CA02C9">
        <w:t>зичальник п</w:t>
      </w:r>
      <w:r w:rsidR="004C7093">
        <w:t>ό</w:t>
      </w:r>
      <w:r w:rsidRPr="00CA02C9">
        <w:t>вн</w:t>
      </w:r>
      <w:r w:rsidR="004C7093">
        <w:t>і</w:t>
      </w:r>
      <w:r w:rsidRPr="00CA02C9">
        <w:t>стю чи частк</w:t>
      </w:r>
      <w:r w:rsidR="004C7093">
        <w:t>ό</w:t>
      </w:r>
      <w:r w:rsidRPr="00CA02C9">
        <w:t>в</w:t>
      </w:r>
      <w:r w:rsidR="004C7093">
        <w:t>ό</w:t>
      </w:r>
      <w:r w:rsidRPr="00CA02C9">
        <w:t xml:space="preserve"> сплачує б</w:t>
      </w:r>
      <w:r w:rsidR="004C7093">
        <w:t>ό</w:t>
      </w:r>
      <w:r w:rsidRPr="00CA02C9">
        <w:t>рг за безнад</w:t>
      </w:r>
      <w:r w:rsidR="004C7093">
        <w:t>і</w:t>
      </w:r>
      <w:r w:rsidRPr="00CA02C9">
        <w:t>йними</w:t>
      </w:r>
      <w:r w:rsidRPr="00CA02C9">
        <w:rPr>
          <w:spacing w:val="-67"/>
        </w:rPr>
        <w:t xml:space="preserve"> </w:t>
      </w:r>
      <w:r w:rsidRPr="00CA02C9">
        <w:t>кредитами, який був п</w:t>
      </w:r>
      <w:r w:rsidR="004C7093">
        <w:t>ό</w:t>
      </w:r>
      <w:r w:rsidRPr="00CA02C9">
        <w:t>переднь</w:t>
      </w:r>
      <w:r w:rsidR="004C7093">
        <w:t>ό</w:t>
      </w:r>
      <w:r w:rsidRPr="00CA02C9">
        <w:t xml:space="preserve"> списаний за рахун</w:t>
      </w:r>
      <w:r w:rsidR="004C7093">
        <w:t>ό</w:t>
      </w:r>
      <w:r w:rsidRPr="00CA02C9">
        <w:t>к резерву, банк п</w:t>
      </w:r>
      <w:r w:rsidR="004C7093">
        <w:t>ό</w:t>
      </w:r>
      <w:r w:rsidRPr="00CA02C9">
        <w:t>винен</w:t>
      </w:r>
      <w:r w:rsidRPr="00CA02C9">
        <w:rPr>
          <w:spacing w:val="1"/>
        </w:rPr>
        <w:t xml:space="preserve"> </w:t>
      </w:r>
      <w:r w:rsidRPr="00CA02C9">
        <w:t>визнати</w:t>
      </w:r>
      <w:r w:rsidRPr="00CA02C9">
        <w:rPr>
          <w:spacing w:val="-1"/>
        </w:rPr>
        <w:t xml:space="preserve"> </w:t>
      </w:r>
      <w:r w:rsidRPr="00CA02C9">
        <w:t>цю</w:t>
      </w:r>
      <w:r w:rsidRPr="00CA02C9">
        <w:rPr>
          <w:spacing w:val="-1"/>
        </w:rPr>
        <w:t xml:space="preserve"> </w:t>
      </w:r>
      <w:r w:rsidRPr="00CA02C9">
        <w:t>суму як</w:t>
      </w:r>
      <w:r w:rsidRPr="00CA02C9">
        <w:rPr>
          <w:spacing w:val="-1"/>
        </w:rPr>
        <w:t xml:space="preserve"> </w:t>
      </w:r>
      <w:r w:rsidRPr="00CA02C9">
        <w:t>вал</w:t>
      </w:r>
      <w:r w:rsidR="004C7093">
        <w:t>ό</w:t>
      </w:r>
      <w:r w:rsidRPr="00CA02C9">
        <w:t>вий д</w:t>
      </w:r>
      <w:r w:rsidR="004C7093">
        <w:t>ό</w:t>
      </w:r>
      <w:r w:rsidRPr="00CA02C9">
        <w:t>х</w:t>
      </w:r>
      <w:r w:rsidR="004C7093">
        <w:t>і</w:t>
      </w:r>
      <w:r w:rsidRPr="00CA02C9">
        <w:t>д:</w:t>
      </w:r>
    </w:p>
    <w:p w:rsidR="004A7545" w:rsidRPr="00CA02C9" w:rsidRDefault="00395855">
      <w:pPr>
        <w:pStyle w:val="a3"/>
        <w:spacing w:line="360" w:lineRule="auto"/>
        <w:ind w:left="821" w:right="3601" w:firstLine="0"/>
      </w:pPr>
      <w:r w:rsidRPr="00CA02C9">
        <w:t>Д-т рах. 2600 «П</w:t>
      </w:r>
      <w:r w:rsidR="004C7093">
        <w:t>ό</w:t>
      </w:r>
      <w:r w:rsidRPr="00CA02C9">
        <w:t>т</w:t>
      </w:r>
      <w:r w:rsidR="004C7093">
        <w:t>ό</w:t>
      </w:r>
      <w:r w:rsidRPr="00CA02C9">
        <w:t>чний рахун</w:t>
      </w:r>
      <w:r w:rsidR="004C7093">
        <w:t>ό</w:t>
      </w:r>
      <w:r w:rsidRPr="00CA02C9">
        <w:t>к кл</w:t>
      </w:r>
      <w:r w:rsidR="004C7093">
        <w:t>і</w:t>
      </w:r>
      <w:r w:rsidRPr="00CA02C9">
        <w:t>єнта»;</w:t>
      </w:r>
      <w:r w:rsidRPr="00CA02C9">
        <w:rPr>
          <w:spacing w:val="-67"/>
        </w:rPr>
        <w:t xml:space="preserve"> </w:t>
      </w:r>
      <w:r w:rsidRPr="00CA02C9">
        <w:t>К-т</w:t>
      </w:r>
      <w:r w:rsidRPr="00CA02C9">
        <w:rPr>
          <w:spacing w:val="-2"/>
        </w:rPr>
        <w:t xml:space="preserve"> </w:t>
      </w:r>
      <w:r w:rsidRPr="00CA02C9">
        <w:t>рах.</w:t>
      </w:r>
      <w:r w:rsidRPr="00CA02C9">
        <w:rPr>
          <w:spacing w:val="-2"/>
        </w:rPr>
        <w:t xml:space="preserve"> </w:t>
      </w:r>
      <w:r w:rsidRPr="00CA02C9">
        <w:t>6800</w:t>
      </w:r>
      <w:r w:rsidRPr="00CA02C9">
        <w:rPr>
          <w:spacing w:val="-1"/>
        </w:rPr>
        <w:t xml:space="preserve"> </w:t>
      </w:r>
      <w:r w:rsidRPr="00CA02C9">
        <w:t>«Непередбачен</w:t>
      </w:r>
      <w:r w:rsidR="004C7093">
        <w:t>і</w:t>
      </w:r>
      <w:r w:rsidRPr="00CA02C9">
        <w:rPr>
          <w:spacing w:val="-1"/>
        </w:rPr>
        <w:t xml:space="preserve"> </w:t>
      </w:r>
      <w:r w:rsidRPr="00CA02C9">
        <w:t>д</w:t>
      </w:r>
      <w:r w:rsidR="004C7093">
        <w:t>ό</w:t>
      </w:r>
      <w:r w:rsidRPr="00CA02C9">
        <w:t>х</w:t>
      </w:r>
      <w:r w:rsidR="004C7093">
        <w:t>ό</w:t>
      </w:r>
      <w:r w:rsidRPr="00CA02C9">
        <w:t>ди».</w:t>
      </w:r>
    </w:p>
    <w:p w:rsidR="004A7545" w:rsidRPr="00CA02C9" w:rsidRDefault="00395855">
      <w:pPr>
        <w:pStyle w:val="a3"/>
        <w:spacing w:line="360" w:lineRule="auto"/>
        <w:ind w:right="153"/>
      </w:pPr>
      <w:r w:rsidRPr="00CA02C9">
        <w:t>Сплачен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в</w:t>
      </w:r>
      <w:r w:rsidR="004C7093">
        <w:t>і</w:t>
      </w:r>
      <w:r w:rsidRPr="00CA02C9">
        <w:t>дс</w:t>
      </w:r>
      <w:r w:rsidR="004C7093">
        <w:t>ό</w:t>
      </w:r>
      <w:r w:rsidRPr="00CA02C9">
        <w:t>тки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к</w:t>
      </w:r>
      <w:r w:rsidR="004C7093">
        <w:t>ό</w:t>
      </w:r>
      <w:r w:rsidRPr="00CA02C9">
        <w:t>м</w:t>
      </w:r>
      <w:r w:rsidR="004C7093">
        <w:t>і</w:t>
      </w:r>
      <w:r w:rsidRPr="00CA02C9">
        <w:t>с</w:t>
      </w:r>
      <w:r w:rsidR="004C7093">
        <w:t>і</w:t>
      </w:r>
      <w:r w:rsidRPr="00CA02C9">
        <w:t>ї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безнад</w:t>
      </w:r>
      <w:r w:rsidR="004C7093">
        <w:t>і</w:t>
      </w:r>
      <w:r w:rsidRPr="00CA02C9">
        <w:t>йними</w:t>
      </w:r>
      <w:r w:rsidRPr="00CA02C9">
        <w:rPr>
          <w:spacing w:val="1"/>
        </w:rPr>
        <w:t xml:space="preserve"> </w:t>
      </w:r>
      <w:r w:rsidRPr="00CA02C9">
        <w:t>кредитами</w:t>
      </w:r>
      <w:r w:rsidRPr="00CA02C9">
        <w:rPr>
          <w:spacing w:val="1"/>
        </w:rPr>
        <w:t xml:space="preserve"> </w:t>
      </w:r>
      <w:r w:rsidRPr="00CA02C9">
        <w:t>так</w:t>
      </w:r>
      <w:r w:rsidR="004C7093">
        <w:t>ό</w:t>
      </w:r>
      <w:r w:rsidRPr="00CA02C9">
        <w:t>ж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бл</w:t>
      </w:r>
      <w:r w:rsidR="004C7093">
        <w:t>і</w:t>
      </w:r>
      <w:r w:rsidRPr="00CA02C9">
        <w:t>к</w:t>
      </w:r>
      <w:r w:rsidR="004C7093">
        <w:t>ό</w:t>
      </w:r>
      <w:r w:rsidRPr="00CA02C9">
        <w:t>вуються</w:t>
      </w:r>
      <w:r w:rsidRPr="00CA02C9">
        <w:rPr>
          <w:spacing w:val="-2"/>
        </w:rPr>
        <w:t xml:space="preserve"> </w:t>
      </w:r>
      <w:r w:rsidRPr="00CA02C9">
        <w:t>у</w:t>
      </w:r>
      <w:r w:rsidRPr="00CA02C9">
        <w:rPr>
          <w:spacing w:val="-1"/>
        </w:rPr>
        <w:t xml:space="preserve"> </w:t>
      </w:r>
      <w:r w:rsidRPr="00CA02C9">
        <w:t>склад</w:t>
      </w:r>
      <w:r w:rsidR="004C7093">
        <w:t>і</w:t>
      </w:r>
      <w:r w:rsidRPr="00CA02C9">
        <w:rPr>
          <w:spacing w:val="-2"/>
        </w:rPr>
        <w:t xml:space="preserve"> </w:t>
      </w:r>
      <w:r w:rsidRPr="00CA02C9">
        <w:t>непередбачених д</w:t>
      </w:r>
      <w:r w:rsidR="004C7093">
        <w:t>ό</w:t>
      </w:r>
      <w:r w:rsidRPr="00CA02C9">
        <w:t>х</w:t>
      </w:r>
      <w:r w:rsidR="004C7093">
        <w:t>ό</w:t>
      </w:r>
      <w:r w:rsidRPr="00CA02C9">
        <w:t>д</w:t>
      </w:r>
      <w:r w:rsidR="004C7093">
        <w:t>і</w:t>
      </w:r>
      <w:r w:rsidRPr="00CA02C9">
        <w:t>в:</w:t>
      </w:r>
    </w:p>
    <w:p w:rsidR="004A7545" w:rsidRPr="00CA02C9" w:rsidRDefault="00395855">
      <w:pPr>
        <w:pStyle w:val="a3"/>
        <w:ind w:left="821" w:firstLine="0"/>
      </w:pPr>
      <w:r w:rsidRPr="00CA02C9">
        <w:t>Д-т</w:t>
      </w:r>
      <w:r w:rsidRPr="00CA02C9">
        <w:rPr>
          <w:spacing w:val="-3"/>
        </w:rPr>
        <w:t xml:space="preserve"> </w:t>
      </w:r>
      <w:r w:rsidRPr="00CA02C9">
        <w:t>рах.</w:t>
      </w:r>
      <w:r w:rsidRPr="00CA02C9">
        <w:rPr>
          <w:spacing w:val="-2"/>
        </w:rPr>
        <w:t xml:space="preserve"> </w:t>
      </w:r>
      <w:r w:rsidRPr="00CA02C9">
        <w:t>2600;</w:t>
      </w:r>
    </w:p>
    <w:p w:rsidR="004A7545" w:rsidRPr="00CA02C9" w:rsidRDefault="00395855">
      <w:pPr>
        <w:pStyle w:val="a3"/>
        <w:spacing w:before="161"/>
        <w:ind w:left="821" w:firstLine="0"/>
      </w:pPr>
      <w:r w:rsidRPr="00CA02C9">
        <w:t>К-т</w:t>
      </w:r>
      <w:r w:rsidRPr="00CA02C9">
        <w:rPr>
          <w:spacing w:val="-3"/>
        </w:rPr>
        <w:t xml:space="preserve"> </w:t>
      </w:r>
      <w:r w:rsidRPr="00CA02C9">
        <w:t>рах.</w:t>
      </w:r>
      <w:r w:rsidRPr="00CA02C9">
        <w:rPr>
          <w:spacing w:val="-2"/>
        </w:rPr>
        <w:t xml:space="preserve"> </w:t>
      </w:r>
      <w:r w:rsidRPr="00CA02C9">
        <w:t>6800.</w:t>
      </w:r>
    </w:p>
    <w:p w:rsidR="004A7545" w:rsidRPr="00CA02C9" w:rsidRDefault="00395855">
      <w:pPr>
        <w:pStyle w:val="a3"/>
        <w:spacing w:before="162" w:line="360" w:lineRule="auto"/>
        <w:ind w:right="149"/>
      </w:pPr>
      <w:r w:rsidRPr="00CA02C9">
        <w:t>Якщ</w:t>
      </w:r>
      <w:r w:rsidR="004C7093">
        <w:t>ό</w:t>
      </w:r>
      <w:r w:rsidRPr="00CA02C9">
        <w:t xml:space="preserve"> в м</w:t>
      </w:r>
      <w:r w:rsidR="004C7093">
        <w:t>ό</w:t>
      </w:r>
      <w:r w:rsidRPr="00CA02C9">
        <w:t>мент п</w:t>
      </w:r>
      <w:r w:rsidR="004C7093">
        <w:t>ό</w:t>
      </w:r>
      <w:r w:rsidRPr="00CA02C9">
        <w:t>гашення б</w:t>
      </w:r>
      <w:r w:rsidR="004C7093">
        <w:t>ό</w:t>
      </w:r>
      <w:r w:rsidRPr="00CA02C9">
        <w:t>ргу за безнад</w:t>
      </w:r>
      <w:r w:rsidR="004C7093">
        <w:t>і</w:t>
      </w:r>
      <w:r w:rsidRPr="00CA02C9">
        <w:t>йними кредитами й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сума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бл</w:t>
      </w:r>
      <w:r w:rsidR="004C7093">
        <w:t>і</w:t>
      </w:r>
      <w:r w:rsidRPr="00CA02C9">
        <w:t>к</w:t>
      </w:r>
      <w:r w:rsidR="004C7093">
        <w:t>ό</w:t>
      </w:r>
      <w:r w:rsidRPr="00CA02C9">
        <w:t>вувалась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баланс</w:t>
      </w:r>
      <w:r w:rsidR="004C7093">
        <w:t>ό</w:t>
      </w:r>
      <w:r w:rsidRPr="00CA02C9">
        <w:t>м,</w:t>
      </w:r>
      <w:r w:rsidRPr="00CA02C9">
        <w:rPr>
          <w:spacing w:val="1"/>
        </w:rPr>
        <w:t xml:space="preserve"> </w:t>
      </w:r>
      <w:r w:rsidRPr="00CA02C9">
        <w:t>т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в</w:t>
      </w:r>
      <w:r w:rsidR="004C7093">
        <w:t>ό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і</w:t>
      </w:r>
      <w:r w:rsidRPr="00CA02C9">
        <w:t>длягає</w:t>
      </w:r>
      <w:r w:rsidRPr="00CA02C9">
        <w:rPr>
          <w:spacing w:val="1"/>
        </w:rPr>
        <w:t xml:space="preserve"> </w:t>
      </w:r>
      <w:r w:rsidRPr="00CA02C9">
        <w:t>списанню</w:t>
      </w:r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забаланс</w:t>
      </w:r>
      <w:r w:rsidR="004C7093">
        <w:t>ό</w:t>
      </w:r>
      <w:r w:rsidRPr="00CA02C9">
        <w:t>вих</w:t>
      </w:r>
      <w:r w:rsidRPr="00CA02C9">
        <w:rPr>
          <w:spacing w:val="-68"/>
        </w:rPr>
        <w:t xml:space="preserve"> </w:t>
      </w:r>
      <w:r w:rsidRPr="00CA02C9">
        <w:t>рахунк</w:t>
      </w:r>
      <w:r w:rsidR="004C7093">
        <w:t>і</w:t>
      </w:r>
      <w:r w:rsidRPr="00CA02C9">
        <w:t>в</w:t>
      </w:r>
      <w:r w:rsidRPr="00CA02C9">
        <w:rPr>
          <w:spacing w:val="-2"/>
        </w:rPr>
        <w:t xml:space="preserve"> </w:t>
      </w:r>
      <w:r w:rsidRPr="00CA02C9">
        <w:t>№9600,</w:t>
      </w:r>
      <w:r w:rsidRPr="00CA02C9">
        <w:rPr>
          <w:spacing w:val="-1"/>
        </w:rPr>
        <w:t xml:space="preserve"> </w:t>
      </w:r>
      <w:r w:rsidRPr="00CA02C9">
        <w:t>9601,</w:t>
      </w:r>
      <w:r w:rsidRPr="00CA02C9">
        <w:rPr>
          <w:spacing w:val="-1"/>
        </w:rPr>
        <w:t xml:space="preserve"> </w:t>
      </w:r>
      <w:r w:rsidRPr="00CA02C9">
        <w:t>9610,</w:t>
      </w:r>
      <w:r w:rsidRPr="00CA02C9">
        <w:rPr>
          <w:spacing w:val="-1"/>
        </w:rPr>
        <w:t xml:space="preserve"> </w:t>
      </w:r>
      <w:r w:rsidRPr="00CA02C9">
        <w:t>9611.</w:t>
      </w:r>
    </w:p>
    <w:p w:rsidR="004A7545" w:rsidRPr="00CA02C9" w:rsidRDefault="00395855" w:rsidP="00D96740">
      <w:pPr>
        <w:pStyle w:val="a3"/>
        <w:spacing w:line="360" w:lineRule="auto"/>
        <w:ind w:right="147"/>
      </w:pPr>
      <w:r w:rsidRPr="00CA02C9">
        <w:t>У</w:t>
      </w:r>
      <w:r w:rsidRPr="00CA02C9">
        <w:rPr>
          <w:spacing w:val="1"/>
        </w:rPr>
        <w:t xml:space="preserve"> </w:t>
      </w:r>
      <w:r w:rsidRPr="00CA02C9">
        <w:t>банку</w:t>
      </w:r>
      <w:r w:rsidRPr="00CA02C9">
        <w:rPr>
          <w:spacing w:val="1"/>
        </w:rPr>
        <w:t xml:space="preserve"> </w:t>
      </w:r>
      <w:r w:rsidRPr="00CA02C9">
        <w:t>безнад</w:t>
      </w:r>
      <w:r w:rsidR="004C7093">
        <w:t>і</w:t>
      </w:r>
      <w:r w:rsidRPr="00CA02C9">
        <w:t>йн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б</w:t>
      </w:r>
      <w:r w:rsidR="004C7093">
        <w:t>ό</w:t>
      </w:r>
      <w:r w:rsidRPr="00CA02C9">
        <w:t>рги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кредитами</w:t>
      </w:r>
      <w:r w:rsidRPr="00CA02C9">
        <w:rPr>
          <w:spacing w:val="1"/>
        </w:rPr>
        <w:t xml:space="preserve"> </w:t>
      </w:r>
      <w:r w:rsidRPr="00CA02C9">
        <w:t>м</w:t>
      </w:r>
      <w:r w:rsidR="004C7093">
        <w:t>ό</w:t>
      </w:r>
      <w:r w:rsidRPr="00CA02C9">
        <w:t>жуть</w:t>
      </w:r>
      <w:r w:rsidRPr="00CA02C9">
        <w:rPr>
          <w:spacing w:val="1"/>
        </w:rPr>
        <w:t xml:space="preserve"> </w:t>
      </w:r>
      <w:r w:rsidRPr="00CA02C9">
        <w:t>перевищувати</w:t>
      </w:r>
      <w:r w:rsidRPr="00CA02C9">
        <w:rPr>
          <w:spacing w:val="1"/>
        </w:rPr>
        <w:t xml:space="preserve"> </w:t>
      </w:r>
      <w:r w:rsidRPr="00CA02C9">
        <w:t>суму</w:t>
      </w:r>
      <w:r w:rsidRPr="00CA02C9">
        <w:rPr>
          <w:spacing w:val="-67"/>
        </w:rPr>
        <w:t xml:space="preserve"> </w:t>
      </w:r>
      <w:r w:rsidRPr="00CA02C9">
        <w:t>сф</w:t>
      </w:r>
      <w:r w:rsidR="004C7093">
        <w:t>ό</w:t>
      </w:r>
      <w:r w:rsidRPr="00CA02C9">
        <w:t>рм</w:t>
      </w:r>
      <w:r w:rsidR="004C7093">
        <w:t>ό</w:t>
      </w:r>
      <w:r w:rsidRPr="00CA02C9">
        <w:t>ван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резерву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криття</w:t>
      </w:r>
      <w:r w:rsidRPr="00CA02C9">
        <w:rPr>
          <w:spacing w:val="1"/>
        </w:rPr>
        <w:t xml:space="preserve"> </w:t>
      </w:r>
      <w:r w:rsidRPr="00CA02C9">
        <w:t>м</w:t>
      </w:r>
      <w:r w:rsidR="004C7093">
        <w:t>ό</w:t>
      </w:r>
      <w:r w:rsidRPr="00CA02C9">
        <w:t>жливих</w:t>
      </w:r>
      <w:r w:rsidRPr="00CA02C9">
        <w:rPr>
          <w:spacing w:val="1"/>
        </w:rPr>
        <w:t xml:space="preserve"> </w:t>
      </w:r>
      <w:r w:rsidRPr="00CA02C9">
        <w:t>витрат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кредитними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ями. Виникає питання: за рахун</w:t>
      </w:r>
      <w:r w:rsidR="004C7093">
        <w:t>ό</w:t>
      </w:r>
      <w:r w:rsidRPr="00CA02C9">
        <w:t>к яких джерел м</w:t>
      </w:r>
      <w:r w:rsidR="004C7093">
        <w:t>ό</w:t>
      </w:r>
      <w:r w:rsidRPr="00CA02C9">
        <w:t>жуть бути п</w:t>
      </w:r>
      <w:r w:rsidR="004C7093">
        <w:t>ό</w:t>
      </w:r>
      <w:r w:rsidRPr="00CA02C9">
        <w:t>крит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втрати</w:t>
      </w:r>
      <w:r w:rsidRPr="00CA02C9">
        <w:rPr>
          <w:spacing w:val="50"/>
        </w:rPr>
        <w:t xml:space="preserve"> </w:t>
      </w:r>
      <w:r w:rsidRPr="00CA02C9">
        <w:t>в</w:t>
      </w:r>
      <w:r w:rsidR="004C7093">
        <w:t>і</w:t>
      </w:r>
      <w:r w:rsidRPr="00CA02C9">
        <w:t>д</w:t>
      </w:r>
      <w:r w:rsidRPr="00CA02C9">
        <w:rPr>
          <w:spacing w:val="51"/>
        </w:rPr>
        <w:t xml:space="preserve"> </w:t>
      </w:r>
      <w:r w:rsidRPr="00CA02C9">
        <w:t>кредитн</w:t>
      </w:r>
      <w:r w:rsidR="004C7093">
        <w:t>ό</w:t>
      </w:r>
      <w:r w:rsidRPr="00CA02C9">
        <w:t>ї</w:t>
      </w:r>
      <w:r w:rsidRPr="00CA02C9">
        <w:rPr>
          <w:spacing w:val="51"/>
        </w:rPr>
        <w:t xml:space="preserve"> </w:t>
      </w:r>
      <w:r w:rsidRPr="00CA02C9">
        <w:t>д</w:t>
      </w:r>
      <w:r w:rsidR="004C7093">
        <w:t>і</w:t>
      </w:r>
      <w:r w:rsidRPr="00CA02C9">
        <w:t>яльн</w:t>
      </w:r>
      <w:r w:rsidR="004C7093">
        <w:t>ό</w:t>
      </w:r>
      <w:r w:rsidRPr="00CA02C9">
        <w:t>ст</w:t>
      </w:r>
      <w:r w:rsidR="004C7093">
        <w:t>і</w:t>
      </w:r>
      <w:r w:rsidRPr="00CA02C9">
        <w:t>?</w:t>
      </w:r>
      <w:r w:rsidRPr="00CA02C9">
        <w:rPr>
          <w:spacing w:val="49"/>
        </w:rPr>
        <w:t xml:space="preserve"> </w:t>
      </w:r>
      <w:r w:rsidRPr="00CA02C9">
        <w:t>Для</w:t>
      </w:r>
      <w:r w:rsidRPr="00CA02C9">
        <w:rPr>
          <w:spacing w:val="51"/>
        </w:rPr>
        <w:t xml:space="preserve"> </w:t>
      </w:r>
      <w:r w:rsidRPr="00CA02C9">
        <w:t>п</w:t>
      </w:r>
      <w:r w:rsidR="004C7093">
        <w:t>ό</w:t>
      </w:r>
      <w:r w:rsidRPr="00CA02C9">
        <w:t>криття</w:t>
      </w:r>
      <w:r w:rsidRPr="00CA02C9">
        <w:rPr>
          <w:spacing w:val="50"/>
        </w:rPr>
        <w:t xml:space="preserve"> </w:t>
      </w:r>
      <w:r w:rsidRPr="00CA02C9">
        <w:t>таких</w:t>
      </w:r>
      <w:r w:rsidRPr="00CA02C9">
        <w:rPr>
          <w:spacing w:val="51"/>
        </w:rPr>
        <w:t xml:space="preserve"> </w:t>
      </w:r>
      <w:r w:rsidRPr="00CA02C9">
        <w:t>витрат</w:t>
      </w:r>
      <w:r w:rsidRPr="00CA02C9">
        <w:rPr>
          <w:spacing w:val="50"/>
        </w:rPr>
        <w:t xml:space="preserve"> </w:t>
      </w:r>
      <w:r w:rsidRPr="00CA02C9">
        <w:t>банк</w:t>
      </w:r>
      <w:r w:rsidRPr="00CA02C9">
        <w:rPr>
          <w:spacing w:val="50"/>
        </w:rPr>
        <w:t xml:space="preserve"> </w:t>
      </w:r>
      <w:r w:rsidRPr="00CA02C9">
        <w:t>п</w:t>
      </w:r>
      <w:r w:rsidR="004C7093">
        <w:t>ό</w:t>
      </w:r>
      <w:r w:rsidRPr="00CA02C9">
        <w:t>винен</w:t>
      </w:r>
      <w:r w:rsidR="00D96740">
        <w:t xml:space="preserve"> </w:t>
      </w:r>
      <w:r w:rsidRPr="00CA02C9">
        <w:t>сф</w:t>
      </w:r>
      <w:r w:rsidR="004C7093">
        <w:t>ό</w:t>
      </w:r>
      <w:r w:rsidRPr="00CA02C9">
        <w:t>рмувати д</w:t>
      </w:r>
      <w:r w:rsidR="004C7093">
        <w:t>ό</w:t>
      </w:r>
      <w:r w:rsidRPr="00CA02C9">
        <w:t>датк</w:t>
      </w:r>
      <w:r w:rsidR="004C7093">
        <w:t>ό</w:t>
      </w:r>
      <w:r w:rsidRPr="00CA02C9">
        <w:t>вий резерв за рахун</w:t>
      </w:r>
      <w:r w:rsidR="004C7093">
        <w:t>ό</w:t>
      </w:r>
      <w:r w:rsidRPr="00CA02C9">
        <w:t>к св</w:t>
      </w:r>
      <w:r w:rsidR="004C7093">
        <w:t>ό</w:t>
      </w:r>
      <w:r w:rsidRPr="00CA02C9">
        <w:t>їх ф</w:t>
      </w:r>
      <w:r w:rsidR="004C7093">
        <w:t>ό</w:t>
      </w:r>
      <w:r w:rsidRPr="00CA02C9">
        <w:t>нд</w:t>
      </w:r>
      <w:r w:rsidR="004C7093">
        <w:t>і</w:t>
      </w:r>
      <w:r w:rsidRPr="00CA02C9">
        <w:t>в чи нер</w:t>
      </w:r>
      <w:r w:rsidR="004C7093">
        <w:t>ό</w:t>
      </w:r>
      <w:r w:rsidRPr="00CA02C9">
        <w:t>зп</w:t>
      </w:r>
      <w:r w:rsidR="004C7093">
        <w:t>ό</w:t>
      </w:r>
      <w:r w:rsidRPr="00CA02C9">
        <w:t>д</w:t>
      </w:r>
      <w:r w:rsidR="004C7093">
        <w:t>і</w:t>
      </w:r>
      <w:r w:rsidRPr="00CA02C9">
        <w:t>лен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lastRenderedPageBreak/>
        <w:t>прибутку</w:t>
      </w:r>
      <w:r w:rsidRPr="00CA02C9">
        <w:rPr>
          <w:spacing w:val="-2"/>
        </w:rPr>
        <w:t xml:space="preserve"> </w:t>
      </w:r>
      <w:r w:rsidRPr="00CA02C9">
        <w:t>минул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-1"/>
        </w:rPr>
        <w:t xml:space="preserve"> </w:t>
      </w:r>
      <w:r w:rsidRPr="00CA02C9">
        <w:t>р</w:t>
      </w:r>
      <w:r w:rsidR="004C7093">
        <w:t>ό</w:t>
      </w:r>
      <w:r w:rsidRPr="00CA02C9">
        <w:t>ку.</w:t>
      </w:r>
    </w:p>
    <w:p w:rsidR="004A7545" w:rsidRPr="00CA02C9" w:rsidRDefault="00395855">
      <w:pPr>
        <w:pStyle w:val="a3"/>
        <w:spacing w:before="1" w:line="360" w:lineRule="auto"/>
        <w:ind w:right="146"/>
      </w:pPr>
      <w:r w:rsidRPr="00CA02C9">
        <w:t>Для зменшення ризику в</w:t>
      </w:r>
      <w:r w:rsidR="004C7093">
        <w:t>і</w:t>
      </w:r>
      <w:r w:rsidRPr="00CA02C9">
        <w:t>д кредитн</w:t>
      </w:r>
      <w:r w:rsidR="004C7093">
        <w:t>ό</w:t>
      </w:r>
      <w:r w:rsidRPr="00CA02C9">
        <w:t>ї д</w:t>
      </w:r>
      <w:r w:rsidR="004C7093">
        <w:t>і</w:t>
      </w:r>
      <w:r w:rsidRPr="00CA02C9">
        <w:t>яльн</w:t>
      </w:r>
      <w:r w:rsidR="004C7093">
        <w:t>ό</w:t>
      </w:r>
      <w:r w:rsidRPr="00CA02C9">
        <w:t>ст</w:t>
      </w:r>
      <w:r w:rsidR="004C7093">
        <w:t>і</w:t>
      </w:r>
      <w:r w:rsidRPr="00CA02C9">
        <w:t xml:space="preserve"> банки на св</w:t>
      </w:r>
      <w:r w:rsidR="004C7093">
        <w:t>і</w:t>
      </w:r>
      <w:r w:rsidRPr="00CA02C9">
        <w:t>й р</w:t>
      </w:r>
      <w:r w:rsidR="004C7093">
        <w:t>ό</w:t>
      </w:r>
      <w:r w:rsidRPr="00CA02C9">
        <w:t>зсуд</w:t>
      </w:r>
      <w:r w:rsidRPr="00CA02C9">
        <w:rPr>
          <w:spacing w:val="1"/>
        </w:rPr>
        <w:t xml:space="preserve"> </w:t>
      </w:r>
      <w:r w:rsidRPr="00CA02C9">
        <w:t>м</w:t>
      </w:r>
      <w:r w:rsidR="004C7093">
        <w:t>ό</w:t>
      </w:r>
      <w:r w:rsidRPr="00CA02C9">
        <w:t>жуть</w:t>
      </w:r>
      <w:r w:rsidRPr="00CA02C9">
        <w:rPr>
          <w:spacing w:val="1"/>
        </w:rPr>
        <w:t xml:space="preserve"> </w:t>
      </w:r>
      <w:r w:rsidRPr="00CA02C9">
        <w:t>передбачати</w:t>
      </w:r>
      <w:r w:rsidRPr="00CA02C9">
        <w:rPr>
          <w:spacing w:val="1"/>
        </w:rPr>
        <w:t xml:space="preserve"> </w:t>
      </w:r>
      <w:r w:rsidR="004C7093">
        <w:t>і</w:t>
      </w:r>
      <w:r w:rsidRPr="00CA02C9">
        <w:t>дентиф</w:t>
      </w:r>
      <w:r w:rsidR="004C7093">
        <w:t>і</w:t>
      </w:r>
      <w:r w:rsidRPr="00CA02C9">
        <w:t>к</w:t>
      </w:r>
      <w:r w:rsidR="004C7093">
        <w:t>ό</w:t>
      </w:r>
      <w:r w:rsidRPr="00CA02C9">
        <w:t>ван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резерви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кредитами.</w:t>
      </w:r>
      <w:r w:rsidRPr="00CA02C9">
        <w:rPr>
          <w:spacing w:val="1"/>
        </w:rPr>
        <w:t xml:space="preserve"> </w:t>
      </w:r>
      <w:r w:rsidRPr="00CA02C9">
        <w:t>Так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резерви</w:t>
      </w:r>
      <w:r w:rsidRPr="00CA02C9">
        <w:rPr>
          <w:spacing w:val="1"/>
        </w:rPr>
        <w:t xml:space="preserve"> </w:t>
      </w:r>
      <w:r w:rsidRPr="00CA02C9">
        <w:t>утв</w:t>
      </w:r>
      <w:r w:rsidR="004C7093">
        <w:t>ό</w:t>
      </w:r>
      <w:r w:rsidRPr="00CA02C9">
        <w:t>рюються пр</w:t>
      </w:r>
      <w:r w:rsidR="004C7093">
        <w:t>ό</w:t>
      </w:r>
      <w:r w:rsidRPr="00CA02C9">
        <w:t>ти к</w:t>
      </w:r>
      <w:r w:rsidR="004C7093">
        <w:t>ό</w:t>
      </w:r>
      <w:r w:rsidRPr="00CA02C9">
        <w:t>нкретних кредит</w:t>
      </w:r>
      <w:r w:rsidR="004C7093">
        <w:t>і</w:t>
      </w:r>
      <w:r w:rsidRPr="00CA02C9">
        <w:t>в, якщ</w:t>
      </w:r>
      <w:r w:rsidR="004C7093">
        <w:t>ό</w:t>
      </w:r>
      <w:r w:rsidRPr="00CA02C9">
        <w:t xml:space="preserve"> банк має д</w:t>
      </w:r>
      <w:r w:rsidR="004C7093">
        <w:t>ό</w:t>
      </w:r>
      <w:r w:rsidRPr="00CA02C9">
        <w:t>статнь</w:t>
      </w:r>
      <w:r w:rsidR="004C7093">
        <w:t>ό</w:t>
      </w:r>
      <w:r w:rsidRPr="00CA02C9">
        <w:t xml:space="preserve"> п</w:t>
      </w:r>
      <w:r w:rsidR="004C7093">
        <w:t>і</w:t>
      </w:r>
      <w:r w:rsidRPr="00CA02C9">
        <w:t>дстав</w:t>
      </w:r>
      <w:r w:rsidRPr="00CA02C9">
        <w:rPr>
          <w:spacing w:val="1"/>
        </w:rPr>
        <w:t xml:space="preserve"> </w:t>
      </w:r>
      <w:r w:rsidRPr="00CA02C9">
        <w:t>вважати,</w:t>
      </w:r>
      <w:r w:rsidRPr="00CA02C9">
        <w:rPr>
          <w:spacing w:val="1"/>
        </w:rPr>
        <w:t xml:space="preserve"> </w:t>
      </w:r>
      <w:r w:rsidRPr="00CA02C9">
        <w:t>щ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в</w:t>
      </w:r>
      <w:r w:rsidR="004C7093">
        <w:t>і</w:t>
      </w:r>
      <w:r w:rsidRPr="00CA02C9">
        <w:t>дп</w:t>
      </w:r>
      <w:r w:rsidR="004C7093">
        <w:t>ό</w:t>
      </w:r>
      <w:r w:rsidRPr="00CA02C9">
        <w:t>в</w:t>
      </w:r>
      <w:r w:rsidR="004C7093">
        <w:t>і</w:t>
      </w:r>
      <w:r w:rsidRPr="00CA02C9">
        <w:t>дний</w:t>
      </w:r>
      <w:r w:rsidRPr="00CA02C9">
        <w:rPr>
          <w:spacing w:val="1"/>
        </w:rPr>
        <w:t xml:space="preserve"> </w:t>
      </w:r>
      <w:r w:rsidRPr="00CA02C9">
        <w:t>кредит</w:t>
      </w:r>
      <w:r w:rsidRPr="00CA02C9">
        <w:rPr>
          <w:spacing w:val="1"/>
        </w:rPr>
        <w:t xml:space="preserve"> </w:t>
      </w:r>
      <w:r w:rsidRPr="00CA02C9">
        <w:t>не</w:t>
      </w:r>
      <w:r w:rsidRPr="00CA02C9">
        <w:rPr>
          <w:spacing w:val="1"/>
        </w:rPr>
        <w:t xml:space="preserve"> </w:t>
      </w:r>
      <w:r w:rsidRPr="00CA02C9">
        <w:t>буде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гашен</w:t>
      </w:r>
      <w:r w:rsidR="004C7093">
        <w:t>ό</w:t>
      </w:r>
      <w:r w:rsidRPr="00CA02C9">
        <w:t>.</w:t>
      </w:r>
      <w:r w:rsidRPr="00CA02C9">
        <w:rPr>
          <w:spacing w:val="1"/>
        </w:rPr>
        <w:t xml:space="preserve"> </w:t>
      </w:r>
      <w:r w:rsidRPr="00CA02C9">
        <w:t>Джерел</w:t>
      </w:r>
      <w:r w:rsidR="004C7093">
        <w:t>ό</w:t>
      </w:r>
      <w:r w:rsidRPr="00CA02C9">
        <w:t>м</w:t>
      </w:r>
      <w:r w:rsidRPr="00CA02C9">
        <w:rPr>
          <w:spacing w:val="1"/>
        </w:rPr>
        <w:t xml:space="preserve"> </w:t>
      </w:r>
      <w:r w:rsidR="004C7093">
        <w:rPr>
          <w:spacing w:val="-1"/>
        </w:rPr>
        <w:t>і</w:t>
      </w:r>
      <w:r w:rsidRPr="00CA02C9">
        <w:rPr>
          <w:spacing w:val="-1"/>
        </w:rPr>
        <w:t>дентиф</w:t>
      </w:r>
      <w:r w:rsidR="004C7093">
        <w:rPr>
          <w:spacing w:val="-1"/>
        </w:rPr>
        <w:t>і</w:t>
      </w:r>
      <w:r w:rsidRPr="00CA02C9">
        <w:rPr>
          <w:spacing w:val="-1"/>
        </w:rPr>
        <w:t>кац</w:t>
      </w:r>
      <w:r w:rsidR="004C7093">
        <w:rPr>
          <w:spacing w:val="-1"/>
        </w:rPr>
        <w:t>і</w:t>
      </w:r>
      <w:r w:rsidRPr="00CA02C9">
        <w:rPr>
          <w:spacing w:val="-1"/>
        </w:rPr>
        <w:t>йн</w:t>
      </w:r>
      <w:r w:rsidR="004C7093">
        <w:rPr>
          <w:spacing w:val="-1"/>
        </w:rPr>
        <w:t>ό</w:t>
      </w:r>
      <w:r w:rsidRPr="00CA02C9">
        <w:rPr>
          <w:spacing w:val="-1"/>
        </w:rPr>
        <w:t>г</w:t>
      </w:r>
      <w:r w:rsidR="004C7093">
        <w:rPr>
          <w:spacing w:val="-1"/>
        </w:rPr>
        <w:t>ό</w:t>
      </w:r>
      <w:r w:rsidRPr="00CA02C9">
        <w:rPr>
          <w:spacing w:val="-15"/>
        </w:rPr>
        <w:t xml:space="preserve"> </w:t>
      </w:r>
      <w:r w:rsidRPr="00CA02C9">
        <w:t>резерву</w:t>
      </w:r>
      <w:r w:rsidRPr="00CA02C9">
        <w:rPr>
          <w:spacing w:val="-13"/>
        </w:rPr>
        <w:t xml:space="preserve"> </w:t>
      </w:r>
      <w:r w:rsidRPr="00CA02C9">
        <w:t>м</w:t>
      </w:r>
      <w:r w:rsidR="004C7093">
        <w:t>ό</w:t>
      </w:r>
      <w:r w:rsidRPr="00CA02C9">
        <w:t>же</w:t>
      </w:r>
      <w:r w:rsidRPr="00CA02C9">
        <w:rPr>
          <w:spacing w:val="-14"/>
        </w:rPr>
        <w:t xml:space="preserve"> </w:t>
      </w:r>
      <w:r w:rsidRPr="00CA02C9">
        <w:t>бути</w:t>
      </w:r>
      <w:r w:rsidRPr="00CA02C9">
        <w:rPr>
          <w:spacing w:val="-14"/>
        </w:rPr>
        <w:t xml:space="preserve"> </w:t>
      </w:r>
      <w:r w:rsidRPr="00CA02C9">
        <w:t>перер</w:t>
      </w:r>
      <w:r w:rsidR="004C7093">
        <w:t>ό</w:t>
      </w:r>
      <w:r w:rsidRPr="00CA02C9">
        <w:t>зп</w:t>
      </w:r>
      <w:r w:rsidR="004C7093">
        <w:t>ό</w:t>
      </w:r>
      <w:r w:rsidRPr="00CA02C9">
        <w:t>д</w:t>
      </w:r>
      <w:r w:rsidR="004C7093">
        <w:t>і</w:t>
      </w:r>
      <w:r w:rsidRPr="00CA02C9">
        <w:t>лений</w:t>
      </w:r>
      <w:r w:rsidRPr="00CA02C9">
        <w:rPr>
          <w:spacing w:val="-13"/>
        </w:rPr>
        <w:t xml:space="preserve"> </w:t>
      </w:r>
      <w:r w:rsidRPr="00CA02C9">
        <w:t>прибут</w:t>
      </w:r>
      <w:r w:rsidR="004C7093">
        <w:t>ό</w:t>
      </w:r>
      <w:r w:rsidRPr="00CA02C9">
        <w:t>к.</w:t>
      </w:r>
      <w:r w:rsidRPr="00CA02C9">
        <w:rPr>
          <w:spacing w:val="-16"/>
        </w:rPr>
        <w:t xml:space="preserve"> </w:t>
      </w:r>
      <w:r w:rsidRPr="00CA02C9">
        <w:t>В</w:t>
      </w:r>
      <w:r w:rsidR="004C7093">
        <w:t>і</w:t>
      </w:r>
      <w:r w:rsidRPr="00CA02C9">
        <w:t>днесення</w:t>
      </w:r>
      <w:r w:rsidRPr="00CA02C9">
        <w:rPr>
          <w:spacing w:val="-67"/>
        </w:rPr>
        <w:t xml:space="preserve"> </w:t>
      </w:r>
      <w:r w:rsidRPr="00CA02C9">
        <w:t>суми резерву (аб</w:t>
      </w:r>
      <w:r w:rsidR="004C7093">
        <w:t>ό</w:t>
      </w:r>
      <w:r w:rsidRPr="00CA02C9">
        <w:t xml:space="preserve"> й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частини) на вал</w:t>
      </w:r>
      <w:r w:rsidR="004C7093">
        <w:t>ό</w:t>
      </w:r>
      <w:r w:rsidRPr="00CA02C9">
        <w:t>в</w:t>
      </w:r>
      <w:r w:rsidR="004C7093">
        <w:t>і</w:t>
      </w:r>
      <w:r w:rsidRPr="00CA02C9">
        <w:t xml:space="preserve"> витрати м</w:t>
      </w:r>
      <w:r w:rsidR="004C7093">
        <w:t>ό</w:t>
      </w:r>
      <w:r w:rsidRPr="00CA02C9">
        <w:t>жливе у випадку, якщ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це</w:t>
      </w:r>
      <w:r w:rsidRPr="00CA02C9">
        <w:rPr>
          <w:spacing w:val="-2"/>
        </w:rPr>
        <w:t xml:space="preserve"> </w:t>
      </w:r>
      <w:r w:rsidRPr="00CA02C9">
        <w:t>передбачен</w:t>
      </w:r>
      <w:r w:rsidR="004C7093">
        <w:t>ό</w:t>
      </w:r>
      <w:r w:rsidRPr="00CA02C9">
        <w:t xml:space="preserve"> п</w:t>
      </w:r>
      <w:r w:rsidR="004C7093">
        <w:t>ό</w:t>
      </w:r>
      <w:r w:rsidRPr="00CA02C9">
        <w:t>датк</w:t>
      </w:r>
      <w:r w:rsidR="004C7093">
        <w:t>ό</w:t>
      </w:r>
      <w:r w:rsidRPr="00CA02C9">
        <w:t>вим зак</w:t>
      </w:r>
      <w:r w:rsidR="004C7093">
        <w:t>ό</w:t>
      </w:r>
      <w:r w:rsidRPr="00CA02C9">
        <w:t>н</w:t>
      </w:r>
      <w:r w:rsidR="004C7093">
        <w:t>ό</w:t>
      </w:r>
      <w:r w:rsidRPr="00CA02C9">
        <w:t>давств</w:t>
      </w:r>
      <w:r w:rsidR="004C7093">
        <w:t>ό</w:t>
      </w:r>
      <w:r w:rsidRPr="00CA02C9">
        <w:t>м.</w:t>
      </w:r>
    </w:p>
    <w:p w:rsidR="004A7545" w:rsidRPr="00CA02C9" w:rsidRDefault="00395855">
      <w:pPr>
        <w:pStyle w:val="a3"/>
        <w:spacing w:line="360" w:lineRule="auto"/>
        <w:ind w:right="152"/>
      </w:pPr>
      <w:r w:rsidRPr="00CA02C9">
        <w:t>У баланс</w:t>
      </w:r>
      <w:r w:rsidR="004C7093">
        <w:t>і</w:t>
      </w:r>
      <w:r w:rsidRPr="00CA02C9">
        <w:t xml:space="preserve"> зазначений резерв </w:t>
      </w:r>
      <w:r w:rsidR="004C7093">
        <w:t>ό</w:t>
      </w:r>
      <w:r w:rsidRPr="00CA02C9">
        <w:t>бл</w:t>
      </w:r>
      <w:r w:rsidR="004C7093">
        <w:t>і</w:t>
      </w:r>
      <w:r w:rsidRPr="00CA02C9">
        <w:t>к</w:t>
      </w:r>
      <w:r w:rsidR="004C7093">
        <w:t>ό</w:t>
      </w:r>
      <w:r w:rsidRPr="00CA02C9">
        <w:t>вується на рах. 3699 «Резерви п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криття</w:t>
      </w:r>
      <w:r w:rsidRPr="00CA02C9">
        <w:rPr>
          <w:spacing w:val="1"/>
        </w:rPr>
        <w:t xml:space="preserve"> </w:t>
      </w:r>
      <w:r w:rsidR="004C7093">
        <w:t>і</w:t>
      </w:r>
      <w:r w:rsidRPr="00CA02C9">
        <w:t>нших</w:t>
      </w:r>
      <w:r w:rsidRPr="00CA02C9">
        <w:rPr>
          <w:spacing w:val="1"/>
        </w:rPr>
        <w:t xml:space="preserve"> </w:t>
      </w:r>
      <w:r w:rsidRPr="00CA02C9">
        <w:t>ризик</w:t>
      </w:r>
      <w:r w:rsidR="004C7093">
        <w:t>і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витрат».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ск</w:t>
      </w:r>
      <w:r w:rsidR="004C7093">
        <w:t>і</w:t>
      </w:r>
      <w:r w:rsidRPr="00CA02C9">
        <w:t>льки</w:t>
      </w:r>
      <w:r w:rsidRPr="00CA02C9">
        <w:rPr>
          <w:spacing w:val="1"/>
        </w:rPr>
        <w:t xml:space="preserve"> </w:t>
      </w:r>
      <w:r w:rsidRPr="00CA02C9">
        <w:t>так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резерви</w:t>
      </w:r>
      <w:r w:rsidRPr="00CA02C9">
        <w:rPr>
          <w:spacing w:val="1"/>
        </w:rPr>
        <w:t xml:space="preserve"> </w:t>
      </w:r>
      <w:r w:rsidRPr="00CA02C9">
        <w:t>є</w:t>
      </w:r>
      <w:r w:rsidRPr="00CA02C9">
        <w:rPr>
          <w:spacing w:val="1"/>
        </w:rPr>
        <w:t xml:space="preserve"> </w:t>
      </w:r>
      <w:r w:rsidRPr="00CA02C9">
        <w:t>реальними</w:t>
      </w:r>
      <w:r w:rsidRPr="00CA02C9">
        <w:rPr>
          <w:spacing w:val="1"/>
        </w:rPr>
        <w:t xml:space="preserve"> </w:t>
      </w:r>
      <w:r w:rsidRPr="00CA02C9">
        <w:t>втратами банку, т</w:t>
      </w:r>
      <w:r w:rsidR="004C7093">
        <w:t>ό</w:t>
      </w:r>
      <w:r w:rsidRPr="00CA02C9">
        <w:t xml:space="preserve"> в</w:t>
      </w:r>
      <w:r w:rsidR="004C7093">
        <w:t>ό</w:t>
      </w:r>
      <w:r w:rsidRPr="00CA02C9">
        <w:t xml:space="preserve">ни не </w:t>
      </w:r>
      <w:r w:rsidR="004C7093">
        <w:t>ό</w:t>
      </w:r>
      <w:r w:rsidRPr="00CA02C9">
        <w:t>бл</w:t>
      </w:r>
      <w:r w:rsidR="004C7093">
        <w:t>і</w:t>
      </w:r>
      <w:r w:rsidRPr="00CA02C9">
        <w:t>к</w:t>
      </w:r>
      <w:r w:rsidR="004C7093">
        <w:t>ό</w:t>
      </w:r>
      <w:r w:rsidRPr="00CA02C9">
        <w:t>вуються у склад</w:t>
      </w:r>
      <w:r w:rsidR="004C7093">
        <w:t>і</w:t>
      </w:r>
      <w:r w:rsidRPr="00CA02C9">
        <w:t xml:space="preserve"> д</w:t>
      </w:r>
      <w:r w:rsidR="004C7093">
        <w:t>ό</w:t>
      </w:r>
      <w:r w:rsidRPr="00CA02C9">
        <w:t>датк</w:t>
      </w:r>
      <w:r w:rsidR="004C7093">
        <w:t>ό</w:t>
      </w:r>
      <w:r w:rsidRPr="00CA02C9">
        <w:t>в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кап</w:t>
      </w:r>
      <w:r w:rsidR="004C7093">
        <w:t>і</w:t>
      </w:r>
      <w:r w:rsidRPr="00CA02C9">
        <w:t>талу в</w:t>
      </w:r>
      <w:r w:rsidRPr="00CA02C9">
        <w:rPr>
          <w:spacing w:val="1"/>
        </w:rPr>
        <w:t xml:space="preserve"> </w:t>
      </w:r>
      <w:r w:rsidRPr="00CA02C9">
        <w:t>клас</w:t>
      </w:r>
      <w:r w:rsidR="004C7093">
        <w:t>і</w:t>
      </w:r>
      <w:r w:rsidRPr="00CA02C9">
        <w:rPr>
          <w:spacing w:val="-2"/>
        </w:rPr>
        <w:t xml:space="preserve"> </w:t>
      </w:r>
      <w:r w:rsidRPr="00CA02C9">
        <w:t>«кап</w:t>
      </w:r>
      <w:r w:rsidR="004C7093">
        <w:t>і</w:t>
      </w:r>
      <w:r w:rsidRPr="00CA02C9">
        <w:t>тал банку».</w:t>
      </w:r>
    </w:p>
    <w:p w:rsidR="004A7545" w:rsidRPr="00CA02C9" w:rsidRDefault="00395855">
      <w:pPr>
        <w:pStyle w:val="a3"/>
        <w:spacing w:line="360" w:lineRule="auto"/>
        <w:ind w:right="146"/>
      </w:pPr>
      <w:r w:rsidRPr="00CA02C9">
        <w:t>Банки</w:t>
      </w:r>
      <w:r w:rsidRPr="00CA02C9">
        <w:rPr>
          <w:spacing w:val="1"/>
        </w:rPr>
        <w:t xml:space="preserve"> </w:t>
      </w:r>
      <w:r w:rsidRPr="00CA02C9">
        <w:t>з</w:t>
      </w:r>
      <w:r w:rsidR="004C7093">
        <w:t>ό</w:t>
      </w:r>
      <w:r w:rsidRPr="00CA02C9">
        <w:t>б</w:t>
      </w:r>
      <w:r w:rsidR="004C7093">
        <w:t>ό</w:t>
      </w:r>
      <w:r w:rsidRPr="00CA02C9">
        <w:t>в’язан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щ</w:t>
      </w:r>
      <w:r w:rsidR="004C7093">
        <w:t>ό</w:t>
      </w:r>
      <w:r w:rsidRPr="00CA02C9">
        <w:t>квартальн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давати</w:t>
      </w:r>
      <w:r w:rsidRPr="00CA02C9">
        <w:rPr>
          <w:spacing w:val="1"/>
        </w:rPr>
        <w:t xml:space="preserve"> </w:t>
      </w:r>
      <w:r w:rsidRPr="00CA02C9">
        <w:t>НБУ</w:t>
      </w:r>
      <w:r w:rsidRPr="00CA02C9">
        <w:rPr>
          <w:spacing w:val="1"/>
        </w:rPr>
        <w:t xml:space="preserve"> </w:t>
      </w:r>
      <w:r w:rsidRPr="00CA02C9">
        <w:t>зв</w:t>
      </w:r>
      <w:r w:rsidR="004C7093">
        <w:t>і</w:t>
      </w:r>
      <w:r w:rsidRPr="00CA02C9">
        <w:t>тн</w:t>
      </w:r>
      <w:r w:rsidR="004C7093">
        <w:t>і</w:t>
      </w:r>
      <w:r w:rsidRPr="00CA02C9">
        <w:t>сть</w:t>
      </w:r>
      <w:r w:rsidRPr="00CA02C9">
        <w:rPr>
          <w:spacing w:val="1"/>
        </w:rPr>
        <w:t xml:space="preserve"> </w:t>
      </w:r>
      <w:r w:rsidRPr="00CA02C9">
        <w:t>пр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заб</w:t>
      </w:r>
      <w:r w:rsidR="004C7093">
        <w:t>ό</w:t>
      </w:r>
      <w:r w:rsidRPr="00CA02C9">
        <w:t>рг</w:t>
      </w:r>
      <w:r w:rsidR="004C7093">
        <w:t>ό</w:t>
      </w:r>
      <w:r w:rsidRPr="00CA02C9">
        <w:t>ван</w:t>
      </w:r>
      <w:r w:rsidR="004C7093">
        <w:t>і</w:t>
      </w:r>
      <w:r w:rsidRPr="00CA02C9">
        <w:t>сть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кредитами,</w:t>
      </w:r>
      <w:r w:rsidRPr="00CA02C9">
        <w:rPr>
          <w:spacing w:val="1"/>
        </w:rPr>
        <w:t xml:space="preserve"> </w:t>
      </w:r>
      <w:r w:rsidRPr="00CA02C9">
        <w:t>списану</w:t>
      </w:r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r w:rsidRPr="00CA02C9">
        <w:t>балансу</w:t>
      </w:r>
      <w:r w:rsidRPr="00CA02C9">
        <w:rPr>
          <w:spacing w:val="1"/>
        </w:rPr>
        <w:t xml:space="preserve"> </w:t>
      </w:r>
      <w:r w:rsidR="004C7093">
        <w:t>і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бл</w:t>
      </w:r>
      <w:r w:rsidR="004C7093">
        <w:t>і</w:t>
      </w:r>
      <w:r w:rsidRPr="00CA02C9">
        <w:t>к</w:t>
      </w:r>
      <w:r w:rsidR="004C7093">
        <w:t>ό</w:t>
      </w:r>
      <w:r w:rsidRPr="00CA02C9">
        <w:t>вану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забаланс</w:t>
      </w:r>
      <w:r w:rsidR="004C7093">
        <w:t>ό</w:t>
      </w:r>
      <w:r w:rsidRPr="00CA02C9">
        <w:t>в</w:t>
      </w:r>
      <w:r w:rsidR="004C7093">
        <w:t>ό</w:t>
      </w:r>
      <w:r w:rsidRPr="00CA02C9">
        <w:t>му</w:t>
      </w:r>
      <w:r w:rsidRPr="00CA02C9">
        <w:rPr>
          <w:spacing w:val="-8"/>
        </w:rPr>
        <w:t xml:space="preserve"> </w:t>
      </w:r>
      <w:r w:rsidRPr="00CA02C9">
        <w:t>рахунку;</w:t>
      </w:r>
      <w:r w:rsidRPr="00CA02C9">
        <w:rPr>
          <w:spacing w:val="-8"/>
        </w:rPr>
        <w:t xml:space="preserve"> </w:t>
      </w:r>
      <w:r w:rsidRPr="00CA02C9">
        <w:t>пр</w:t>
      </w:r>
      <w:r w:rsidR="004C7093">
        <w:t>ό</w:t>
      </w:r>
      <w:r w:rsidRPr="00CA02C9">
        <w:rPr>
          <w:spacing w:val="-8"/>
        </w:rPr>
        <w:t xml:space="preserve"> </w:t>
      </w:r>
      <w:r w:rsidRPr="00CA02C9">
        <w:t>класиф</w:t>
      </w:r>
      <w:r w:rsidR="004C7093">
        <w:t>і</w:t>
      </w:r>
      <w:r w:rsidRPr="00CA02C9">
        <w:t>кац</w:t>
      </w:r>
      <w:r w:rsidR="004C7093">
        <w:t>і</w:t>
      </w:r>
      <w:r w:rsidRPr="00CA02C9">
        <w:t>ю</w:t>
      </w:r>
      <w:r w:rsidRPr="00CA02C9">
        <w:rPr>
          <w:spacing w:val="-7"/>
        </w:rPr>
        <w:t xml:space="preserve"> </w:t>
      </w:r>
      <w:r w:rsidRPr="00CA02C9">
        <w:t>кредит</w:t>
      </w:r>
      <w:r w:rsidR="004C7093">
        <w:t>і</w:t>
      </w:r>
      <w:r w:rsidRPr="00CA02C9">
        <w:t>в</w:t>
      </w:r>
      <w:r w:rsidRPr="00CA02C9">
        <w:rPr>
          <w:spacing w:val="-8"/>
        </w:rPr>
        <w:t xml:space="preserve"> </w:t>
      </w:r>
      <w:r w:rsidRPr="00CA02C9">
        <w:t>за</w:t>
      </w:r>
      <w:r w:rsidRPr="00CA02C9">
        <w:rPr>
          <w:spacing w:val="-9"/>
        </w:rPr>
        <w:t xml:space="preserve"> </w:t>
      </w:r>
      <w:r w:rsidRPr="00CA02C9">
        <w:t>групами</w:t>
      </w:r>
      <w:r w:rsidRPr="00CA02C9">
        <w:rPr>
          <w:spacing w:val="-8"/>
        </w:rPr>
        <w:t xml:space="preserve"> </w:t>
      </w:r>
      <w:r w:rsidRPr="00CA02C9">
        <w:t>ризику</w:t>
      </w:r>
      <w:r w:rsidRPr="00CA02C9">
        <w:rPr>
          <w:spacing w:val="-8"/>
        </w:rPr>
        <w:t xml:space="preserve"> </w:t>
      </w:r>
      <w:r w:rsidR="004C7093">
        <w:t>і</w:t>
      </w:r>
      <w:r w:rsidRPr="00CA02C9">
        <w:rPr>
          <w:spacing w:val="-8"/>
        </w:rPr>
        <w:t xml:space="preserve"> </w:t>
      </w:r>
      <w:r w:rsidRPr="00CA02C9">
        <w:t>пр</w:t>
      </w:r>
      <w:r w:rsidR="004C7093">
        <w:t>ό</w:t>
      </w:r>
      <w:r w:rsidRPr="00CA02C9">
        <w:rPr>
          <w:spacing w:val="-68"/>
        </w:rPr>
        <w:t xml:space="preserve"> </w:t>
      </w:r>
      <w:r w:rsidRPr="00CA02C9">
        <w:t>утв</w:t>
      </w:r>
      <w:r w:rsidR="004C7093">
        <w:t>ό</w:t>
      </w:r>
      <w:r w:rsidRPr="00CA02C9">
        <w:t>рення резерву на п</w:t>
      </w:r>
      <w:r w:rsidR="004C7093">
        <w:t>ό</w:t>
      </w:r>
      <w:r w:rsidRPr="00CA02C9">
        <w:t>криття м</w:t>
      </w:r>
      <w:r w:rsidR="004C7093">
        <w:t>ό</w:t>
      </w:r>
      <w:r w:rsidRPr="00CA02C9">
        <w:t>жливих втрат за кредитами; зв</w:t>
      </w:r>
      <w:r w:rsidR="004C7093">
        <w:t>і</w:t>
      </w:r>
      <w:r w:rsidRPr="00CA02C9">
        <w:t>т пр</w:t>
      </w:r>
      <w:r w:rsidR="004C7093">
        <w:t>ό</w:t>
      </w:r>
      <w:r w:rsidRPr="00CA02C9">
        <w:t xml:space="preserve"> зм</w:t>
      </w:r>
      <w:r w:rsidR="004C7093">
        <w:t>і</w:t>
      </w:r>
      <w:r w:rsidRPr="00CA02C9">
        <w:t>ни</w:t>
      </w:r>
      <w:r w:rsidRPr="00CA02C9">
        <w:rPr>
          <w:spacing w:val="1"/>
        </w:rPr>
        <w:t xml:space="preserve"> </w:t>
      </w:r>
      <w:r w:rsidRPr="00CA02C9">
        <w:t>резерву.</w:t>
      </w:r>
    </w:p>
    <w:p w:rsidR="004A7545" w:rsidRPr="00CA02C9" w:rsidRDefault="00395855">
      <w:pPr>
        <w:pStyle w:val="a3"/>
        <w:spacing w:line="360" w:lineRule="auto"/>
        <w:ind w:right="146"/>
      </w:pPr>
      <w:r w:rsidRPr="00CA02C9">
        <w:t>Для забезпечення п</w:t>
      </w:r>
      <w:r w:rsidR="004C7093">
        <w:t>ό</w:t>
      </w:r>
      <w:r w:rsidRPr="00CA02C9">
        <w:t>вн</w:t>
      </w:r>
      <w:r w:rsidR="004C7093">
        <w:t>ό</w:t>
      </w:r>
      <w:r w:rsidRPr="00CA02C9">
        <w:t>ти, св</w:t>
      </w:r>
      <w:r w:rsidR="004C7093">
        <w:t>ό</w:t>
      </w:r>
      <w:r w:rsidRPr="00CA02C9">
        <w:t>єчасн</w:t>
      </w:r>
      <w:r w:rsidR="004C7093">
        <w:t>ό</w:t>
      </w:r>
      <w:r w:rsidRPr="00CA02C9">
        <w:t>ст</w:t>
      </w:r>
      <w:r w:rsidR="004C7093">
        <w:t>і</w:t>
      </w:r>
      <w:r w:rsidRPr="00CA02C9">
        <w:t xml:space="preserve"> та ефективн</w:t>
      </w:r>
      <w:r w:rsidR="004C7093">
        <w:t>ό</w:t>
      </w:r>
      <w:r w:rsidRPr="00CA02C9">
        <w:t>ст</w:t>
      </w:r>
      <w:r w:rsidR="004C7093">
        <w:t>і</w:t>
      </w:r>
      <w:r w:rsidRPr="00CA02C9">
        <w:t xml:space="preserve"> к</w:t>
      </w:r>
      <w:r w:rsidR="004C7093">
        <w:t>ό</w:t>
      </w:r>
      <w:r w:rsidRPr="00CA02C9">
        <w:t>нтр</w:t>
      </w:r>
      <w:r w:rsidR="004C7093">
        <w:t>ό</w:t>
      </w:r>
      <w:r w:rsidRPr="00CA02C9">
        <w:t>лю за</w:t>
      </w:r>
      <w:r w:rsidRPr="00CA02C9">
        <w:rPr>
          <w:spacing w:val="1"/>
        </w:rPr>
        <w:t xml:space="preserve"> </w:t>
      </w:r>
      <w:r w:rsidRPr="00CA02C9">
        <w:t>вик</w:t>
      </w:r>
      <w:r w:rsidR="004C7093">
        <w:t>ό</w:t>
      </w:r>
      <w:r w:rsidRPr="00CA02C9">
        <w:t xml:space="preserve">ристанням </w:t>
      </w:r>
      <w:r w:rsidR="004C7093">
        <w:t>і</w:t>
      </w:r>
      <w:r w:rsidRPr="00CA02C9">
        <w:t xml:space="preserve"> п</w:t>
      </w:r>
      <w:r w:rsidR="004C7093">
        <w:t>ό</w:t>
      </w:r>
      <w:r w:rsidRPr="00CA02C9">
        <w:t xml:space="preserve">гашенням кредиту велике значення має </w:t>
      </w:r>
      <w:r w:rsidR="004C7093">
        <w:t>ό</w:t>
      </w:r>
      <w:r w:rsidRPr="00CA02C9">
        <w:t>рган</w:t>
      </w:r>
      <w:r w:rsidR="004C7093">
        <w:t>і</w:t>
      </w:r>
      <w:r w:rsidRPr="00CA02C9">
        <w:t>зац</w:t>
      </w:r>
      <w:r w:rsidR="004C7093">
        <w:t>і</w:t>
      </w:r>
      <w:r w:rsidRPr="00CA02C9">
        <w:t>я руху</w:t>
      </w:r>
      <w:r w:rsidRPr="00CA02C9">
        <w:rPr>
          <w:spacing w:val="1"/>
        </w:rPr>
        <w:t xml:space="preserve"> </w:t>
      </w:r>
      <w:r w:rsidR="004C7093">
        <w:t>і</w:t>
      </w:r>
      <w:r w:rsidRPr="00CA02C9">
        <w:t>нф</w:t>
      </w:r>
      <w:r w:rsidR="004C7093">
        <w:t>ό</w:t>
      </w:r>
      <w:r w:rsidRPr="00CA02C9">
        <w:t>рмац</w:t>
      </w:r>
      <w:r w:rsidR="004C7093">
        <w:t>і</w:t>
      </w:r>
      <w:r w:rsidRPr="00CA02C9">
        <w:t>йних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т</w:t>
      </w:r>
      <w:r w:rsidR="004C7093">
        <w:t>ό</w:t>
      </w:r>
      <w:r w:rsidRPr="00CA02C9">
        <w:t>к</w:t>
      </w:r>
      <w:r w:rsidR="004C7093">
        <w:t>і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пр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кредитну</w:t>
      </w:r>
      <w:r w:rsidRPr="00CA02C9">
        <w:rPr>
          <w:spacing w:val="1"/>
        </w:rPr>
        <w:t xml:space="preserve"> </w:t>
      </w:r>
      <w:r w:rsidRPr="00CA02C9">
        <w:t>уг</w:t>
      </w:r>
      <w:r w:rsidR="004C7093">
        <w:t>ό</w:t>
      </w:r>
      <w:r w:rsidRPr="00CA02C9">
        <w:t>ду</w:t>
      </w:r>
      <w:r w:rsidRPr="00CA02C9">
        <w:rPr>
          <w:spacing w:val="1"/>
        </w:rPr>
        <w:t xml:space="preserve"> </w:t>
      </w:r>
      <w:r w:rsidRPr="00CA02C9">
        <w:t>м</w:t>
      </w:r>
      <w:r w:rsidR="004C7093">
        <w:t>і</w:t>
      </w:r>
      <w:r w:rsidRPr="00CA02C9">
        <w:t>ж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і</w:t>
      </w:r>
      <w:r w:rsidRPr="00CA02C9">
        <w:t>др</w:t>
      </w:r>
      <w:r w:rsidR="004C7093">
        <w:t>ό</w:t>
      </w:r>
      <w:r w:rsidRPr="00CA02C9">
        <w:t>зд</w:t>
      </w:r>
      <w:r w:rsidR="004C7093">
        <w:t>і</w:t>
      </w:r>
      <w:r w:rsidRPr="00CA02C9">
        <w:t>лами,</w:t>
      </w:r>
      <w:r w:rsidRPr="00CA02C9">
        <w:rPr>
          <w:spacing w:val="1"/>
        </w:rPr>
        <w:t xml:space="preserve"> </w:t>
      </w:r>
      <w:r w:rsidRPr="00CA02C9">
        <w:t>як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беруть</w:t>
      </w:r>
      <w:r w:rsidRPr="00CA02C9">
        <w:rPr>
          <w:spacing w:val="1"/>
        </w:rPr>
        <w:t xml:space="preserve"> </w:t>
      </w:r>
      <w:r w:rsidRPr="00CA02C9">
        <w:t>участь у її вик</w:t>
      </w:r>
      <w:r w:rsidR="004C7093">
        <w:t>ό</w:t>
      </w:r>
      <w:r w:rsidRPr="00CA02C9">
        <w:t>нанн</w:t>
      </w:r>
      <w:r w:rsidR="004C7093">
        <w:t>і</w:t>
      </w:r>
      <w:r w:rsidRPr="00CA02C9">
        <w:t xml:space="preserve">. </w:t>
      </w:r>
      <w:r w:rsidR="004C7093">
        <w:t>ό</w:t>
      </w:r>
      <w:r w:rsidRPr="00CA02C9">
        <w:t>с</w:t>
      </w:r>
      <w:r w:rsidR="004C7093">
        <w:t>ό</w:t>
      </w:r>
      <w:r w:rsidRPr="00CA02C9">
        <w:t>бливе м</w:t>
      </w:r>
      <w:r w:rsidR="004C7093">
        <w:t>і</w:t>
      </w:r>
      <w:r w:rsidRPr="00CA02C9">
        <w:t>сце п</w:t>
      </w:r>
      <w:r w:rsidR="004C7093">
        <w:t>ό</w:t>
      </w:r>
      <w:r w:rsidRPr="00CA02C9">
        <w:t>с</w:t>
      </w:r>
      <w:r w:rsidR="004C7093">
        <w:t>і</w:t>
      </w:r>
      <w:r w:rsidRPr="00CA02C9">
        <w:t>дають в</w:t>
      </w:r>
      <w:r w:rsidR="004C7093">
        <w:t>і</w:t>
      </w:r>
      <w:r w:rsidRPr="00CA02C9">
        <w:t>дн</w:t>
      </w:r>
      <w:r w:rsidR="004C7093">
        <w:t>ό</w:t>
      </w:r>
      <w:r w:rsidRPr="00CA02C9">
        <w:t>сини м</w:t>
      </w:r>
      <w:r w:rsidR="004C7093">
        <w:t>і</w:t>
      </w:r>
      <w:r w:rsidRPr="00CA02C9">
        <w:t>ж бухгалтер</w:t>
      </w:r>
      <w:r w:rsidR="004C7093">
        <w:t>і</w:t>
      </w:r>
      <w:r w:rsidRPr="00CA02C9">
        <w:t>єю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кредитним</w:t>
      </w:r>
      <w:r w:rsidRPr="00CA02C9">
        <w:rPr>
          <w:spacing w:val="1"/>
        </w:rPr>
        <w:t xml:space="preserve"> </w:t>
      </w:r>
      <w:r w:rsidRPr="00CA02C9">
        <w:t>в</w:t>
      </w:r>
      <w:r w:rsidR="004C7093">
        <w:t>і</w:t>
      </w:r>
      <w:r w:rsidRPr="00CA02C9">
        <w:t>дд</w:t>
      </w:r>
      <w:r w:rsidR="004C7093">
        <w:t>і</w:t>
      </w:r>
      <w:r w:rsidRPr="00CA02C9">
        <w:t>л</w:t>
      </w:r>
      <w:r w:rsidR="004C7093">
        <w:t>ό</w:t>
      </w:r>
      <w:r w:rsidRPr="00CA02C9">
        <w:t>м.</w:t>
      </w:r>
      <w:r w:rsidRPr="00CA02C9">
        <w:rPr>
          <w:spacing w:val="1"/>
        </w:rPr>
        <w:t xml:space="preserve"> </w:t>
      </w:r>
      <w:r w:rsidRPr="00CA02C9">
        <w:t>У</w:t>
      </w:r>
      <w:r w:rsidRPr="00CA02C9">
        <w:rPr>
          <w:spacing w:val="1"/>
        </w:rPr>
        <w:t xml:space="preserve"> </w:t>
      </w:r>
      <w:r w:rsidRPr="00CA02C9">
        <w:t>банку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винн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бути</w:t>
      </w:r>
      <w:r w:rsidRPr="00CA02C9">
        <w:rPr>
          <w:spacing w:val="1"/>
        </w:rPr>
        <w:t xml:space="preserve"> </w:t>
      </w:r>
      <w:r w:rsidRPr="00CA02C9">
        <w:t>р</w:t>
      </w:r>
      <w:r w:rsidR="004C7093">
        <w:t>ό</w:t>
      </w:r>
      <w:r w:rsidRPr="00CA02C9">
        <w:t>зр</w:t>
      </w:r>
      <w:r w:rsidR="004C7093">
        <w:t>ό</w:t>
      </w:r>
      <w:r w:rsidRPr="00CA02C9">
        <w:t>блен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схеми</w:t>
      </w:r>
      <w:r w:rsidRPr="00CA02C9">
        <w:rPr>
          <w:spacing w:val="1"/>
        </w:rPr>
        <w:t xml:space="preserve"> </w:t>
      </w:r>
      <w:r w:rsidRPr="00CA02C9">
        <w:t>руху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ό</w:t>
      </w:r>
      <w:r w:rsidRPr="00CA02C9">
        <w:t>кумент</w:t>
      </w:r>
      <w:r w:rsidR="004C7093">
        <w:t>і</w:t>
      </w:r>
      <w:r w:rsidRPr="00CA02C9">
        <w:t>в м</w:t>
      </w:r>
      <w:r w:rsidR="004C7093">
        <w:t>і</w:t>
      </w:r>
      <w:r w:rsidRPr="00CA02C9">
        <w:t>ж цими п</w:t>
      </w:r>
      <w:r w:rsidR="004C7093">
        <w:t>і</w:t>
      </w:r>
      <w:r w:rsidRPr="00CA02C9">
        <w:t>др</w:t>
      </w:r>
      <w:r w:rsidR="004C7093">
        <w:t>ό</w:t>
      </w:r>
      <w:r w:rsidRPr="00CA02C9">
        <w:t>зд</w:t>
      </w:r>
      <w:r w:rsidR="004C7093">
        <w:t>і</w:t>
      </w:r>
      <w:r w:rsidRPr="00CA02C9">
        <w:t>лами та визначена в</w:t>
      </w:r>
      <w:r w:rsidR="004C7093">
        <w:t>і</w:t>
      </w:r>
      <w:r w:rsidRPr="00CA02C9">
        <w:t>дп</w:t>
      </w:r>
      <w:r w:rsidR="004C7093">
        <w:t>ό</w:t>
      </w:r>
      <w:r w:rsidRPr="00CA02C9">
        <w:t>в</w:t>
      </w:r>
      <w:r w:rsidR="004C7093">
        <w:t>і</w:t>
      </w:r>
      <w:r w:rsidRPr="00CA02C9">
        <w:t>дальн</w:t>
      </w:r>
      <w:r w:rsidR="004C7093">
        <w:t>і</w:t>
      </w:r>
      <w:r w:rsidRPr="00CA02C9">
        <w:t>сть прац</w:t>
      </w:r>
      <w:r w:rsidR="004C7093">
        <w:t>і</w:t>
      </w:r>
      <w:r w:rsidRPr="00CA02C9">
        <w:t>вник</w:t>
      </w:r>
      <w:r w:rsidR="004C7093">
        <w:t>і</w:t>
      </w:r>
      <w:r w:rsidRPr="00CA02C9">
        <w:t>в</w:t>
      </w:r>
      <w:r w:rsidRPr="00CA02C9">
        <w:rPr>
          <w:spacing w:val="-67"/>
        </w:rPr>
        <w:t xml:space="preserve"> </w:t>
      </w:r>
      <w:r w:rsidRPr="00CA02C9">
        <w:t>цих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і</w:t>
      </w:r>
      <w:r w:rsidRPr="00CA02C9">
        <w:t>др</w:t>
      </w:r>
      <w:r w:rsidR="004C7093">
        <w:t>ό</w:t>
      </w:r>
      <w:r w:rsidRPr="00CA02C9">
        <w:t>зд</w:t>
      </w:r>
      <w:r w:rsidR="004C7093">
        <w:t>і</w:t>
      </w:r>
      <w:r w:rsidRPr="00CA02C9">
        <w:t>л</w:t>
      </w:r>
      <w:r w:rsidR="004C7093">
        <w:t>і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збережен</w:t>
      </w:r>
      <w:r w:rsidR="004C7093">
        <w:t>і</w:t>
      </w:r>
      <w:r w:rsidRPr="00CA02C9">
        <w:t>сть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ό</w:t>
      </w:r>
      <w:r w:rsidRPr="00CA02C9">
        <w:t>кумент</w:t>
      </w:r>
      <w:r w:rsidR="004C7093">
        <w:t>і</w:t>
      </w:r>
      <w:r w:rsidRPr="00CA02C9">
        <w:t>в,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і</w:t>
      </w:r>
      <w:r w:rsidRPr="00CA02C9">
        <w:t>дстав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яких</w:t>
      </w:r>
      <w:r w:rsidRPr="00CA02C9">
        <w:rPr>
          <w:spacing w:val="1"/>
        </w:rPr>
        <w:t xml:space="preserve"> </w:t>
      </w:r>
      <w:r w:rsidRPr="00CA02C9">
        <w:t>зд</w:t>
      </w:r>
      <w:r w:rsidR="004C7093">
        <w:t>і</w:t>
      </w:r>
      <w:r w:rsidRPr="00CA02C9">
        <w:t>йснена</w:t>
      </w:r>
      <w:r w:rsidRPr="00CA02C9">
        <w:rPr>
          <w:spacing w:val="1"/>
        </w:rPr>
        <w:t xml:space="preserve"> </w:t>
      </w:r>
      <w:r w:rsidRPr="00CA02C9">
        <w:t>кредитна</w:t>
      </w:r>
      <w:r w:rsidRPr="00CA02C9">
        <w:rPr>
          <w:spacing w:val="-2"/>
        </w:rPr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я.</w:t>
      </w:r>
    </w:p>
    <w:p w:rsidR="004A7545" w:rsidRPr="00CA02C9" w:rsidRDefault="004C7093" w:rsidP="00881E93">
      <w:pPr>
        <w:pStyle w:val="a3"/>
        <w:spacing w:line="360" w:lineRule="auto"/>
        <w:ind w:right="147"/>
      </w:pPr>
      <w:r>
        <w:t>і</w:t>
      </w:r>
      <w:r w:rsidR="00395855" w:rsidRPr="00CA02C9">
        <w:t>нф</w:t>
      </w:r>
      <w:r>
        <w:t>ό</w:t>
      </w:r>
      <w:r w:rsidR="00395855" w:rsidRPr="00CA02C9">
        <w:t>рмац</w:t>
      </w:r>
      <w:r>
        <w:t>і</w:t>
      </w:r>
      <w:r w:rsidR="00395855" w:rsidRPr="00CA02C9">
        <w:t>я пр</w:t>
      </w:r>
      <w:r>
        <w:t>ό</w:t>
      </w:r>
      <w:r w:rsidR="00395855" w:rsidRPr="00CA02C9">
        <w:t xml:space="preserve"> п</w:t>
      </w:r>
      <w:r>
        <w:t>ό</w:t>
      </w:r>
      <w:r w:rsidR="00395855" w:rsidRPr="00CA02C9">
        <w:t>зичальника та стан кредиту м</w:t>
      </w:r>
      <w:r>
        <w:t>ό</w:t>
      </w:r>
      <w:r w:rsidR="00395855" w:rsidRPr="00CA02C9">
        <w:t>же узагальнюватись</w:t>
      </w:r>
      <w:r w:rsidR="00395855" w:rsidRPr="00CA02C9">
        <w:rPr>
          <w:spacing w:val="1"/>
        </w:rPr>
        <w:t xml:space="preserve"> </w:t>
      </w:r>
      <w:r w:rsidR="00395855" w:rsidRPr="00CA02C9">
        <w:t>кредитним прац</w:t>
      </w:r>
      <w:r>
        <w:t>і</w:t>
      </w:r>
      <w:r w:rsidR="00395855" w:rsidRPr="00CA02C9">
        <w:t>вник</w:t>
      </w:r>
      <w:r>
        <w:t>ό</w:t>
      </w:r>
      <w:r w:rsidR="00395855" w:rsidRPr="00CA02C9">
        <w:t>м у спец</w:t>
      </w:r>
      <w:r>
        <w:t>і</w:t>
      </w:r>
      <w:r w:rsidR="00395855" w:rsidRPr="00CA02C9">
        <w:t>альн</w:t>
      </w:r>
      <w:r>
        <w:t>і</w:t>
      </w:r>
      <w:r w:rsidR="00395855" w:rsidRPr="00CA02C9">
        <w:t>й ф</w:t>
      </w:r>
      <w:r>
        <w:t>ό</w:t>
      </w:r>
      <w:r w:rsidR="00395855" w:rsidRPr="00CA02C9">
        <w:t>рм</w:t>
      </w:r>
      <w:r>
        <w:t>і</w:t>
      </w:r>
      <w:r w:rsidR="00395855" w:rsidRPr="00CA02C9">
        <w:t xml:space="preserve"> «</w:t>
      </w:r>
      <w:r>
        <w:t>ό</w:t>
      </w:r>
      <w:r w:rsidR="00395855" w:rsidRPr="00CA02C9">
        <w:t>бл</w:t>
      </w:r>
      <w:r>
        <w:t>і</w:t>
      </w:r>
      <w:r w:rsidR="00395855" w:rsidRPr="00CA02C9">
        <w:t>к</w:t>
      </w:r>
      <w:r>
        <w:t>ό</w:t>
      </w:r>
      <w:r w:rsidR="00395855" w:rsidRPr="00CA02C9">
        <w:t>ва (аб</w:t>
      </w:r>
      <w:r>
        <w:t>ό</w:t>
      </w:r>
      <w:r w:rsidR="00395855" w:rsidRPr="00CA02C9">
        <w:t xml:space="preserve"> </w:t>
      </w:r>
      <w:r>
        <w:t>ό</w:t>
      </w:r>
      <w:r w:rsidR="00395855" w:rsidRPr="00CA02C9">
        <w:t>с</w:t>
      </w:r>
      <w:r>
        <w:t>ό</w:t>
      </w:r>
      <w:r w:rsidR="00395855" w:rsidRPr="00CA02C9">
        <w:t>биста) картка</w:t>
      </w:r>
      <w:r w:rsidR="00395855" w:rsidRPr="00CA02C9">
        <w:rPr>
          <w:spacing w:val="-67"/>
        </w:rPr>
        <w:t xml:space="preserve"> </w:t>
      </w:r>
      <w:r w:rsidR="00395855" w:rsidRPr="00CA02C9">
        <w:t>п</w:t>
      </w:r>
      <w:r>
        <w:t>ό</w:t>
      </w:r>
      <w:r w:rsidR="00395855" w:rsidRPr="00CA02C9">
        <w:t xml:space="preserve">зичальника», </w:t>
      </w:r>
      <w:r>
        <w:t>ό</w:t>
      </w:r>
      <w:r w:rsidR="00395855" w:rsidRPr="00CA02C9">
        <w:t>р</w:t>
      </w:r>
      <w:r>
        <w:t>і</w:t>
      </w:r>
      <w:r w:rsidR="00395855" w:rsidRPr="00CA02C9">
        <w:t>єнт</w:t>
      </w:r>
      <w:r>
        <w:t>ό</w:t>
      </w:r>
      <w:r w:rsidR="00395855" w:rsidRPr="00CA02C9">
        <w:t>вна ф</w:t>
      </w:r>
      <w:r>
        <w:t>ό</w:t>
      </w:r>
      <w:r w:rsidR="00395855" w:rsidRPr="00CA02C9">
        <w:t>рма як</w:t>
      </w:r>
      <w:r>
        <w:t>ό</w:t>
      </w:r>
      <w:r w:rsidR="00395855" w:rsidRPr="00CA02C9">
        <w:t>ї наведена у д</w:t>
      </w:r>
      <w:r>
        <w:t>ό</w:t>
      </w:r>
      <w:r w:rsidR="00395855" w:rsidRPr="00CA02C9">
        <w:t>датку 16.</w:t>
      </w:r>
      <w:r w:rsidR="00395855" w:rsidRPr="00CA02C9">
        <w:rPr>
          <w:spacing w:val="-67"/>
        </w:rPr>
        <w:t xml:space="preserve"> </w:t>
      </w:r>
      <w:r w:rsidR="00395855" w:rsidRPr="00CA02C9">
        <w:t>Перш</w:t>
      </w:r>
      <w:r>
        <w:t>і</w:t>
      </w:r>
      <w:r w:rsidR="00395855" w:rsidRPr="00CA02C9">
        <w:rPr>
          <w:spacing w:val="52"/>
        </w:rPr>
        <w:t xml:space="preserve"> </w:t>
      </w:r>
      <w:r w:rsidR="00395855" w:rsidRPr="00CA02C9">
        <w:t>прим</w:t>
      </w:r>
      <w:r>
        <w:t>і</w:t>
      </w:r>
      <w:r w:rsidR="00395855" w:rsidRPr="00CA02C9">
        <w:t>рники</w:t>
      </w:r>
      <w:r w:rsidR="00395855" w:rsidRPr="00CA02C9">
        <w:rPr>
          <w:spacing w:val="52"/>
        </w:rPr>
        <w:t xml:space="preserve"> </w:t>
      </w:r>
      <w:r w:rsidR="00395855" w:rsidRPr="00CA02C9">
        <w:t>д</w:t>
      </w:r>
      <w:r>
        <w:t>ό</w:t>
      </w:r>
      <w:r w:rsidR="00395855" w:rsidRPr="00CA02C9">
        <w:t>кумент</w:t>
      </w:r>
      <w:r>
        <w:t>і</w:t>
      </w:r>
      <w:r w:rsidR="00395855" w:rsidRPr="00CA02C9">
        <w:t>в</w:t>
      </w:r>
      <w:r w:rsidR="00395855" w:rsidRPr="00CA02C9">
        <w:rPr>
          <w:spacing w:val="51"/>
        </w:rPr>
        <w:t xml:space="preserve"> </w:t>
      </w:r>
      <w:r w:rsidR="00395855" w:rsidRPr="00CA02C9">
        <w:t>на</w:t>
      </w:r>
      <w:r w:rsidR="00395855" w:rsidRPr="00CA02C9">
        <w:rPr>
          <w:spacing w:val="53"/>
        </w:rPr>
        <w:t xml:space="preserve"> </w:t>
      </w:r>
      <w:r w:rsidR="00395855" w:rsidRPr="00CA02C9">
        <w:t>видачу</w:t>
      </w:r>
      <w:r w:rsidR="00395855" w:rsidRPr="00CA02C9">
        <w:rPr>
          <w:spacing w:val="51"/>
        </w:rPr>
        <w:t xml:space="preserve"> </w:t>
      </w:r>
      <w:r w:rsidR="00395855" w:rsidRPr="00CA02C9">
        <w:t>кредиту,</w:t>
      </w:r>
      <w:r w:rsidR="00395855" w:rsidRPr="00CA02C9">
        <w:rPr>
          <w:spacing w:val="52"/>
        </w:rPr>
        <w:t xml:space="preserve"> </w:t>
      </w:r>
      <w:r w:rsidR="00395855" w:rsidRPr="00CA02C9">
        <w:t>а</w:t>
      </w:r>
      <w:r w:rsidR="00395855" w:rsidRPr="00CA02C9">
        <w:rPr>
          <w:spacing w:val="52"/>
        </w:rPr>
        <w:t xml:space="preserve"> </w:t>
      </w:r>
      <w:r w:rsidR="00395855" w:rsidRPr="00CA02C9">
        <w:t>саме:</w:t>
      </w:r>
      <w:r w:rsidR="00395855" w:rsidRPr="00CA02C9">
        <w:rPr>
          <w:spacing w:val="53"/>
        </w:rPr>
        <w:t xml:space="preserve"> </w:t>
      </w:r>
      <w:r w:rsidR="00395855" w:rsidRPr="00CA02C9">
        <w:t>кредитна</w:t>
      </w:r>
      <w:r w:rsidR="00395855" w:rsidRPr="00CA02C9">
        <w:rPr>
          <w:spacing w:val="52"/>
        </w:rPr>
        <w:t xml:space="preserve"> </w:t>
      </w:r>
      <w:r w:rsidR="00395855" w:rsidRPr="00CA02C9">
        <w:t>уг</w:t>
      </w:r>
      <w:r>
        <w:t>ό</w:t>
      </w:r>
      <w:r w:rsidR="00395855" w:rsidRPr="00CA02C9">
        <w:t>да,</w:t>
      </w:r>
      <w:r w:rsidR="00881E93">
        <w:t xml:space="preserve"> </w:t>
      </w:r>
      <w:r w:rsidR="00395855" w:rsidRPr="00CA02C9">
        <w:t>стр</w:t>
      </w:r>
      <w:r>
        <w:t>ό</w:t>
      </w:r>
      <w:r w:rsidR="00395855" w:rsidRPr="00CA02C9">
        <w:t>к</w:t>
      </w:r>
      <w:r>
        <w:t>ό</w:t>
      </w:r>
      <w:r w:rsidR="00395855" w:rsidRPr="00CA02C9">
        <w:t>ве з</w:t>
      </w:r>
      <w:r>
        <w:t>ό</w:t>
      </w:r>
      <w:r w:rsidR="00395855" w:rsidRPr="00CA02C9">
        <w:t>б</w:t>
      </w:r>
      <w:r>
        <w:t>ό</w:t>
      </w:r>
      <w:r w:rsidR="00395855" w:rsidRPr="00CA02C9">
        <w:t>в'язання, уг</w:t>
      </w:r>
      <w:r>
        <w:t>ό</w:t>
      </w:r>
      <w:r w:rsidR="00395855" w:rsidRPr="00CA02C9">
        <w:t>да-д</w:t>
      </w:r>
      <w:r>
        <w:t>ό</w:t>
      </w:r>
      <w:r w:rsidR="00395855" w:rsidRPr="00CA02C9">
        <w:t>ручення, уг</w:t>
      </w:r>
      <w:r>
        <w:t>ό</w:t>
      </w:r>
      <w:r w:rsidR="00395855" w:rsidRPr="00CA02C9">
        <w:t>да застави п</w:t>
      </w:r>
      <w:r>
        <w:t>і</w:t>
      </w:r>
      <w:r w:rsidR="00395855" w:rsidRPr="00CA02C9">
        <w:t xml:space="preserve">длягають </w:t>
      </w:r>
      <w:r>
        <w:t>ό</w:t>
      </w:r>
      <w:r w:rsidR="00395855" w:rsidRPr="00CA02C9">
        <w:t>бл</w:t>
      </w:r>
      <w:r>
        <w:t>і</w:t>
      </w:r>
      <w:r w:rsidR="00395855" w:rsidRPr="00CA02C9">
        <w:t>ку на</w:t>
      </w:r>
      <w:r w:rsidR="00395855" w:rsidRPr="00CA02C9">
        <w:rPr>
          <w:spacing w:val="1"/>
        </w:rPr>
        <w:t xml:space="preserve"> </w:t>
      </w:r>
      <w:r w:rsidR="00395855" w:rsidRPr="00CA02C9">
        <w:t>п</w:t>
      </w:r>
      <w:r>
        <w:t>ό</w:t>
      </w:r>
      <w:r w:rsidR="00395855" w:rsidRPr="00CA02C9">
        <w:t>забаланс</w:t>
      </w:r>
      <w:r>
        <w:t>ό</w:t>
      </w:r>
      <w:r w:rsidR="00395855" w:rsidRPr="00CA02C9">
        <w:t xml:space="preserve">вих рахунках </w:t>
      </w:r>
      <w:r>
        <w:t>і</w:t>
      </w:r>
      <w:r w:rsidR="00395855" w:rsidRPr="00CA02C9">
        <w:t xml:space="preserve"> збер</w:t>
      </w:r>
      <w:r>
        <w:t>і</w:t>
      </w:r>
      <w:r w:rsidR="00395855" w:rsidRPr="00CA02C9">
        <w:t>гаються у сх</w:t>
      </w:r>
      <w:r>
        <w:t>ό</w:t>
      </w:r>
      <w:r w:rsidR="00395855" w:rsidRPr="00CA02C9">
        <w:t>вищ</w:t>
      </w:r>
      <w:r>
        <w:t>і</w:t>
      </w:r>
      <w:r w:rsidR="00395855" w:rsidRPr="00CA02C9">
        <w:t>. Це д</w:t>
      </w:r>
      <w:r>
        <w:t>ό</w:t>
      </w:r>
      <w:r w:rsidR="00395855" w:rsidRPr="00CA02C9">
        <w:t>зв</w:t>
      </w:r>
      <w:r>
        <w:t>ό</w:t>
      </w:r>
      <w:r w:rsidR="00395855" w:rsidRPr="00CA02C9">
        <w:t>ляє забезпечити</w:t>
      </w:r>
      <w:r w:rsidR="00395855" w:rsidRPr="00CA02C9">
        <w:rPr>
          <w:spacing w:val="1"/>
        </w:rPr>
        <w:t xml:space="preserve"> </w:t>
      </w:r>
      <w:r w:rsidR="00395855" w:rsidRPr="00CA02C9">
        <w:t>їх збережен</w:t>
      </w:r>
      <w:r>
        <w:t>і</w:t>
      </w:r>
      <w:r w:rsidR="00395855" w:rsidRPr="00CA02C9">
        <w:t>сть. К</w:t>
      </w:r>
      <w:r>
        <w:t>ό</w:t>
      </w:r>
      <w:r w:rsidR="00395855" w:rsidRPr="00CA02C9">
        <w:t>п</w:t>
      </w:r>
      <w:r>
        <w:t>і</w:t>
      </w:r>
      <w:r w:rsidR="00395855" w:rsidRPr="00CA02C9">
        <w:t>ї та друг</w:t>
      </w:r>
      <w:r>
        <w:t>і</w:t>
      </w:r>
      <w:r w:rsidR="00395855" w:rsidRPr="00CA02C9">
        <w:t xml:space="preserve"> прим</w:t>
      </w:r>
      <w:r>
        <w:t>і</w:t>
      </w:r>
      <w:r w:rsidR="00395855" w:rsidRPr="00CA02C9">
        <w:t>рники цих д</w:t>
      </w:r>
      <w:r>
        <w:t>ό</w:t>
      </w:r>
      <w:r w:rsidR="00395855" w:rsidRPr="00CA02C9">
        <w:t>кумент</w:t>
      </w:r>
      <w:r>
        <w:t>і</w:t>
      </w:r>
      <w:r w:rsidR="00395855" w:rsidRPr="00CA02C9">
        <w:t>в, а так</w:t>
      </w:r>
      <w:r>
        <w:t>ό</w:t>
      </w:r>
      <w:r w:rsidR="00395855" w:rsidRPr="00CA02C9">
        <w:t xml:space="preserve">ж </w:t>
      </w:r>
      <w:r>
        <w:t>і</w:t>
      </w:r>
      <w:r w:rsidR="00395855" w:rsidRPr="00CA02C9">
        <w:t>нш</w:t>
      </w:r>
      <w:r>
        <w:t>і</w:t>
      </w:r>
      <w:r w:rsidR="00395855" w:rsidRPr="00CA02C9">
        <w:rPr>
          <w:spacing w:val="1"/>
        </w:rPr>
        <w:t xml:space="preserve"> </w:t>
      </w:r>
      <w:r w:rsidR="00395855" w:rsidRPr="00CA02C9">
        <w:lastRenderedPageBreak/>
        <w:t>д</w:t>
      </w:r>
      <w:r>
        <w:t>ό</w:t>
      </w:r>
      <w:r w:rsidR="00395855" w:rsidRPr="00CA02C9">
        <w:t xml:space="preserve">кументи з </w:t>
      </w:r>
      <w:r>
        <w:t>ό</w:t>
      </w:r>
      <w:r w:rsidR="00395855" w:rsidRPr="00CA02C9">
        <w:t>ф</w:t>
      </w:r>
      <w:r>
        <w:t>ό</w:t>
      </w:r>
      <w:r w:rsidR="00395855" w:rsidRPr="00CA02C9">
        <w:t>рмлення кредитн</w:t>
      </w:r>
      <w:r>
        <w:t>ό</w:t>
      </w:r>
      <w:r w:rsidR="00395855" w:rsidRPr="00CA02C9">
        <w:t>ї уг</w:t>
      </w:r>
      <w:r>
        <w:t>ό</w:t>
      </w:r>
      <w:r w:rsidR="00395855" w:rsidRPr="00CA02C9">
        <w:t>ди збер</w:t>
      </w:r>
      <w:r>
        <w:t>і</w:t>
      </w:r>
      <w:r w:rsidR="00395855" w:rsidRPr="00CA02C9">
        <w:t>гаються в кредитн</w:t>
      </w:r>
      <w:r>
        <w:t>і</w:t>
      </w:r>
      <w:r w:rsidR="00395855" w:rsidRPr="00CA02C9">
        <w:t>й справ</w:t>
      </w:r>
      <w:r>
        <w:t>і</w:t>
      </w:r>
      <w:r w:rsidR="00395855" w:rsidRPr="00CA02C9">
        <w:rPr>
          <w:spacing w:val="1"/>
        </w:rPr>
        <w:t xml:space="preserve"> </w:t>
      </w:r>
      <w:r w:rsidR="00395855" w:rsidRPr="00CA02C9">
        <w:t>кл</w:t>
      </w:r>
      <w:r>
        <w:t>і</w:t>
      </w:r>
      <w:r w:rsidR="00395855" w:rsidRPr="00CA02C9">
        <w:t>єнта</w:t>
      </w:r>
      <w:r w:rsidR="00395855" w:rsidRPr="00CA02C9">
        <w:rPr>
          <w:spacing w:val="1"/>
        </w:rPr>
        <w:t xml:space="preserve"> </w:t>
      </w:r>
      <w:r>
        <w:t>і</w:t>
      </w:r>
      <w:r w:rsidR="00395855" w:rsidRPr="00CA02C9">
        <w:rPr>
          <w:spacing w:val="1"/>
        </w:rPr>
        <w:t xml:space="preserve"> </w:t>
      </w:r>
      <w:r w:rsidR="00395855" w:rsidRPr="00CA02C9">
        <w:t>знах</w:t>
      </w:r>
      <w:r>
        <w:t>ό</w:t>
      </w:r>
      <w:r w:rsidR="00395855" w:rsidRPr="00CA02C9">
        <w:t>дяться</w:t>
      </w:r>
      <w:r w:rsidR="00395855" w:rsidRPr="00CA02C9">
        <w:rPr>
          <w:spacing w:val="1"/>
        </w:rPr>
        <w:t xml:space="preserve"> </w:t>
      </w:r>
      <w:r w:rsidR="00395855" w:rsidRPr="00CA02C9">
        <w:t>у</w:t>
      </w:r>
      <w:r w:rsidR="00395855" w:rsidRPr="00CA02C9">
        <w:rPr>
          <w:spacing w:val="1"/>
        </w:rPr>
        <w:t xml:space="preserve"> </w:t>
      </w:r>
      <w:r w:rsidR="00395855" w:rsidRPr="00CA02C9">
        <w:t>кредитн</w:t>
      </w:r>
      <w:r>
        <w:t>ό</w:t>
      </w:r>
      <w:r w:rsidR="00395855" w:rsidRPr="00CA02C9">
        <w:t>г</w:t>
      </w:r>
      <w:r>
        <w:t>ό</w:t>
      </w:r>
      <w:r w:rsidR="00395855" w:rsidRPr="00CA02C9">
        <w:rPr>
          <w:spacing w:val="1"/>
        </w:rPr>
        <w:t xml:space="preserve"> </w:t>
      </w:r>
      <w:r w:rsidR="00395855" w:rsidRPr="00CA02C9">
        <w:t>прац</w:t>
      </w:r>
      <w:r>
        <w:t>і</w:t>
      </w:r>
      <w:r w:rsidR="00395855" w:rsidRPr="00CA02C9">
        <w:t>вника.</w:t>
      </w:r>
      <w:r w:rsidR="00395855" w:rsidRPr="00CA02C9">
        <w:rPr>
          <w:spacing w:val="1"/>
        </w:rPr>
        <w:t xml:space="preserve"> </w:t>
      </w:r>
      <w:r w:rsidR="00395855" w:rsidRPr="00CA02C9">
        <w:t>Кредитний</w:t>
      </w:r>
      <w:r w:rsidR="00395855" w:rsidRPr="00CA02C9">
        <w:rPr>
          <w:spacing w:val="1"/>
        </w:rPr>
        <w:t xml:space="preserve"> </w:t>
      </w:r>
      <w:r w:rsidR="00395855" w:rsidRPr="00CA02C9">
        <w:t>прац</w:t>
      </w:r>
      <w:r>
        <w:t>і</w:t>
      </w:r>
      <w:r w:rsidR="00395855" w:rsidRPr="00CA02C9">
        <w:t>вник</w:t>
      </w:r>
      <w:r w:rsidR="00395855" w:rsidRPr="00CA02C9">
        <w:rPr>
          <w:spacing w:val="1"/>
        </w:rPr>
        <w:t xml:space="preserve"> </w:t>
      </w:r>
      <w:r w:rsidR="00395855" w:rsidRPr="00CA02C9">
        <w:t>для</w:t>
      </w:r>
      <w:r w:rsidR="00395855" w:rsidRPr="00CA02C9">
        <w:rPr>
          <w:spacing w:val="-67"/>
        </w:rPr>
        <w:t xml:space="preserve"> </w:t>
      </w:r>
      <w:r>
        <w:t>ό</w:t>
      </w:r>
      <w:r w:rsidR="00395855" w:rsidRPr="00CA02C9">
        <w:t>бл</w:t>
      </w:r>
      <w:r>
        <w:t>і</w:t>
      </w:r>
      <w:r w:rsidR="00395855" w:rsidRPr="00CA02C9">
        <w:t>ку виданих кредит</w:t>
      </w:r>
      <w:r>
        <w:t>і</w:t>
      </w:r>
      <w:r w:rsidR="00395855" w:rsidRPr="00CA02C9">
        <w:t>в веде журнал їх реєстрац</w:t>
      </w:r>
      <w:r>
        <w:t>і</w:t>
      </w:r>
      <w:r w:rsidR="00395855" w:rsidRPr="00CA02C9">
        <w:t>ї. У журнал</w:t>
      </w:r>
      <w:r>
        <w:t>і</w:t>
      </w:r>
      <w:r w:rsidR="00395855" w:rsidRPr="00CA02C9">
        <w:t xml:space="preserve"> зазначається</w:t>
      </w:r>
      <w:r w:rsidR="00395855" w:rsidRPr="00CA02C9">
        <w:rPr>
          <w:spacing w:val="1"/>
        </w:rPr>
        <w:t xml:space="preserve"> </w:t>
      </w:r>
      <w:r w:rsidR="00395855" w:rsidRPr="00CA02C9">
        <w:t>найменування</w:t>
      </w:r>
      <w:r w:rsidR="00395855" w:rsidRPr="00CA02C9">
        <w:rPr>
          <w:spacing w:val="1"/>
        </w:rPr>
        <w:t xml:space="preserve"> </w:t>
      </w:r>
      <w:r w:rsidR="00395855" w:rsidRPr="00CA02C9">
        <w:t>п</w:t>
      </w:r>
      <w:r>
        <w:t>ό</w:t>
      </w:r>
      <w:r w:rsidR="00395855" w:rsidRPr="00CA02C9">
        <w:t>зичальника,</w:t>
      </w:r>
      <w:r w:rsidR="00395855" w:rsidRPr="00CA02C9">
        <w:rPr>
          <w:spacing w:val="1"/>
        </w:rPr>
        <w:t xml:space="preserve"> </w:t>
      </w:r>
      <w:r w:rsidR="00395855" w:rsidRPr="00CA02C9">
        <w:t>дата</w:t>
      </w:r>
      <w:r w:rsidR="00395855" w:rsidRPr="00CA02C9">
        <w:rPr>
          <w:spacing w:val="1"/>
        </w:rPr>
        <w:t xml:space="preserve"> </w:t>
      </w:r>
      <w:r w:rsidR="00395855" w:rsidRPr="00CA02C9">
        <w:t>видач</w:t>
      </w:r>
      <w:r>
        <w:t>і</w:t>
      </w:r>
      <w:r w:rsidR="00395855" w:rsidRPr="00CA02C9">
        <w:rPr>
          <w:spacing w:val="1"/>
        </w:rPr>
        <w:t xml:space="preserve"> </w:t>
      </w:r>
      <w:r w:rsidR="00395855" w:rsidRPr="00CA02C9">
        <w:t>кредиту,</w:t>
      </w:r>
      <w:r w:rsidR="00395855" w:rsidRPr="00CA02C9">
        <w:rPr>
          <w:spacing w:val="1"/>
        </w:rPr>
        <w:t xml:space="preserve"> </w:t>
      </w:r>
      <w:r w:rsidR="00395855" w:rsidRPr="00CA02C9">
        <w:t>п</w:t>
      </w:r>
      <w:r>
        <w:t>ό</w:t>
      </w:r>
      <w:r w:rsidR="00395855" w:rsidRPr="00CA02C9">
        <w:t>значка</w:t>
      </w:r>
      <w:r w:rsidR="00395855" w:rsidRPr="00CA02C9">
        <w:rPr>
          <w:spacing w:val="1"/>
        </w:rPr>
        <w:t xml:space="preserve"> </w:t>
      </w:r>
      <w:r w:rsidR="00395855" w:rsidRPr="00CA02C9">
        <w:t>пр</w:t>
      </w:r>
      <w:r>
        <w:t>ό</w:t>
      </w:r>
      <w:r w:rsidR="00395855" w:rsidRPr="00CA02C9">
        <w:rPr>
          <w:spacing w:val="1"/>
        </w:rPr>
        <w:t xml:space="preserve"> </w:t>
      </w:r>
      <w:r w:rsidR="00395855" w:rsidRPr="00CA02C9">
        <w:t>й</w:t>
      </w:r>
      <w:r>
        <w:t>ό</w:t>
      </w:r>
      <w:r w:rsidR="00395855" w:rsidRPr="00CA02C9">
        <w:t>г</w:t>
      </w:r>
      <w:r>
        <w:t>ό</w:t>
      </w:r>
      <w:r w:rsidR="00395855" w:rsidRPr="00CA02C9">
        <w:rPr>
          <w:spacing w:val="1"/>
        </w:rPr>
        <w:t xml:space="preserve"> </w:t>
      </w:r>
      <w:r w:rsidR="00395855" w:rsidRPr="00CA02C9">
        <w:t>п</w:t>
      </w:r>
      <w:r>
        <w:t>ό</w:t>
      </w:r>
      <w:r w:rsidR="00395855" w:rsidRPr="00CA02C9">
        <w:t>гашення,</w:t>
      </w:r>
      <w:r w:rsidR="00395855" w:rsidRPr="00CA02C9">
        <w:rPr>
          <w:spacing w:val="-4"/>
        </w:rPr>
        <w:t xml:space="preserve"> </w:t>
      </w:r>
      <w:r w:rsidR="00395855" w:rsidRPr="00CA02C9">
        <w:t>пр</w:t>
      </w:r>
      <w:r>
        <w:t>ό</w:t>
      </w:r>
      <w:r w:rsidR="00395855" w:rsidRPr="00CA02C9">
        <w:t>л</w:t>
      </w:r>
      <w:r>
        <w:t>ό</w:t>
      </w:r>
      <w:r w:rsidR="00395855" w:rsidRPr="00CA02C9">
        <w:t>нгування</w:t>
      </w:r>
      <w:r w:rsidR="00395855" w:rsidRPr="00CA02C9">
        <w:rPr>
          <w:spacing w:val="-3"/>
        </w:rPr>
        <w:t xml:space="preserve"> </w:t>
      </w:r>
      <w:r>
        <w:t>і</w:t>
      </w:r>
      <w:r w:rsidR="00395855" w:rsidRPr="00CA02C9">
        <w:rPr>
          <w:spacing w:val="-2"/>
        </w:rPr>
        <w:t xml:space="preserve"> </w:t>
      </w:r>
      <w:r w:rsidR="00395855" w:rsidRPr="00CA02C9">
        <w:t>вик</w:t>
      </w:r>
      <w:r>
        <w:t>ό</w:t>
      </w:r>
      <w:r w:rsidR="00395855" w:rsidRPr="00CA02C9">
        <w:t>нання</w:t>
      </w:r>
      <w:r w:rsidR="00395855" w:rsidRPr="00CA02C9">
        <w:rPr>
          <w:spacing w:val="-4"/>
        </w:rPr>
        <w:t xml:space="preserve"> </w:t>
      </w:r>
      <w:r w:rsidR="00395855" w:rsidRPr="00CA02C9">
        <w:t>п</w:t>
      </w:r>
      <w:r>
        <w:t>ό</w:t>
      </w:r>
      <w:r w:rsidR="00395855" w:rsidRPr="00CA02C9">
        <w:t>зичальник</w:t>
      </w:r>
      <w:r>
        <w:t>ό</w:t>
      </w:r>
      <w:r w:rsidR="00395855" w:rsidRPr="00CA02C9">
        <w:t>м</w:t>
      </w:r>
      <w:r w:rsidR="00395855" w:rsidRPr="00CA02C9">
        <w:rPr>
          <w:spacing w:val="-2"/>
        </w:rPr>
        <w:t xml:space="preserve"> </w:t>
      </w:r>
      <w:r w:rsidR="00395855" w:rsidRPr="00CA02C9">
        <w:t>св</w:t>
      </w:r>
      <w:r>
        <w:t>ό</w:t>
      </w:r>
      <w:r w:rsidR="00395855" w:rsidRPr="00CA02C9">
        <w:t>їх</w:t>
      </w:r>
      <w:r w:rsidR="00395855" w:rsidRPr="00CA02C9">
        <w:rPr>
          <w:spacing w:val="-3"/>
        </w:rPr>
        <w:t xml:space="preserve"> </w:t>
      </w:r>
      <w:r w:rsidR="00395855" w:rsidRPr="00CA02C9">
        <w:t>з</w:t>
      </w:r>
      <w:r>
        <w:t>ό</w:t>
      </w:r>
      <w:r w:rsidR="00395855" w:rsidRPr="00CA02C9">
        <w:t>б</w:t>
      </w:r>
      <w:r>
        <w:t>ό</w:t>
      </w:r>
      <w:r w:rsidR="00395855" w:rsidRPr="00CA02C9">
        <w:t>в'язань.</w:t>
      </w:r>
    </w:p>
    <w:p w:rsidR="004A7545" w:rsidRPr="00CA02C9" w:rsidRDefault="00395855">
      <w:pPr>
        <w:pStyle w:val="a3"/>
        <w:spacing w:before="1" w:line="360" w:lineRule="auto"/>
        <w:ind w:right="146"/>
      </w:pPr>
      <w:r w:rsidRPr="00CA02C9">
        <w:t>П</w:t>
      </w:r>
      <w:r w:rsidR="004C7093">
        <w:t>і</w:t>
      </w:r>
      <w:r w:rsidRPr="00CA02C9">
        <w:t xml:space="preserve">сля </w:t>
      </w:r>
      <w:r w:rsidR="004C7093">
        <w:t>ό</w:t>
      </w:r>
      <w:r w:rsidRPr="00CA02C9">
        <w:t xml:space="preserve">тримання </w:t>
      </w:r>
      <w:r w:rsidR="004C7093">
        <w:t>і</w:t>
      </w:r>
      <w:r w:rsidRPr="00CA02C9">
        <w:t>нф</w:t>
      </w:r>
      <w:r w:rsidR="004C7093">
        <w:t>ό</w:t>
      </w:r>
      <w:r w:rsidRPr="00CA02C9">
        <w:t>рмац</w:t>
      </w:r>
      <w:r w:rsidR="004C7093">
        <w:t>і</w:t>
      </w:r>
      <w:r w:rsidRPr="00CA02C9">
        <w:t>ї пр</w:t>
      </w:r>
      <w:r w:rsidR="004C7093">
        <w:t>ό</w:t>
      </w:r>
      <w:r w:rsidRPr="00CA02C9">
        <w:t xml:space="preserve"> п</w:t>
      </w:r>
      <w:r w:rsidR="004C7093">
        <w:t>ό</w:t>
      </w:r>
      <w:r w:rsidRPr="00CA02C9">
        <w:t>гашення п</w:t>
      </w:r>
      <w:r w:rsidR="004C7093">
        <w:t>ό</w:t>
      </w:r>
      <w:r w:rsidRPr="00CA02C9">
        <w:t>зичальник</w:t>
      </w:r>
      <w:r w:rsidR="004C7093">
        <w:t>ό</w:t>
      </w:r>
      <w:r w:rsidRPr="00CA02C9">
        <w:t xml:space="preserve">м </w:t>
      </w:r>
      <w:r w:rsidR="004C7093">
        <w:t>ό</w:t>
      </w:r>
      <w:r w:rsidRPr="00CA02C9">
        <w:t>сн</w:t>
      </w:r>
      <w:r w:rsidR="004C7093">
        <w:t>ό</w:t>
      </w:r>
      <w:r w:rsidRPr="00CA02C9">
        <w:t>вн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б</w:t>
      </w:r>
      <w:r w:rsidR="004C7093">
        <w:t>ό</w:t>
      </w:r>
      <w:r w:rsidRPr="00CA02C9">
        <w:t xml:space="preserve">ргу </w:t>
      </w:r>
      <w:r w:rsidR="004C7093">
        <w:t>і</w:t>
      </w:r>
      <w:r w:rsidRPr="00CA02C9">
        <w:t xml:space="preserve"> в</w:t>
      </w:r>
      <w:r w:rsidR="004C7093">
        <w:t>і</w:t>
      </w:r>
      <w:r w:rsidRPr="00CA02C9">
        <w:t>дс</w:t>
      </w:r>
      <w:r w:rsidR="004C7093">
        <w:t>ό</w:t>
      </w:r>
      <w:r w:rsidRPr="00CA02C9">
        <w:t>тк</w:t>
      </w:r>
      <w:r w:rsidR="004C7093">
        <w:t>ό</w:t>
      </w:r>
      <w:r w:rsidRPr="00CA02C9">
        <w:t>вих платеж</w:t>
      </w:r>
      <w:r w:rsidR="004C7093">
        <w:t>і</w:t>
      </w:r>
      <w:r w:rsidRPr="00CA02C9">
        <w:t>в за кредит, у функц</w:t>
      </w:r>
      <w:r w:rsidR="004C7093">
        <w:t>і</w:t>
      </w:r>
      <w:r w:rsidRPr="00CA02C9">
        <w:t>ї кредитн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прац</w:t>
      </w:r>
      <w:r w:rsidR="004C7093">
        <w:t>і</w:t>
      </w:r>
      <w:r w:rsidRPr="00CA02C9">
        <w:t>вника</w:t>
      </w:r>
      <w:r w:rsidRPr="00CA02C9">
        <w:rPr>
          <w:spacing w:val="1"/>
        </w:rPr>
        <w:t xml:space="preserve"> </w:t>
      </w:r>
      <w:r w:rsidRPr="00CA02C9">
        <w:t>вх</w:t>
      </w:r>
      <w:r w:rsidR="004C7093">
        <w:t>ό</w:t>
      </w:r>
      <w:r w:rsidRPr="00CA02C9">
        <w:t>дить:</w:t>
      </w:r>
      <w:r w:rsidRPr="00CA02C9">
        <w:rPr>
          <w:spacing w:val="1"/>
        </w:rPr>
        <w:t xml:space="preserve"> </w:t>
      </w:r>
      <w:r w:rsidRPr="00CA02C9">
        <w:t>зв</w:t>
      </w:r>
      <w:r w:rsidR="004C7093">
        <w:t>і</w:t>
      </w:r>
      <w:r w:rsidRPr="00CA02C9">
        <w:t>ряння</w:t>
      </w:r>
      <w:r w:rsidRPr="00CA02C9">
        <w:rPr>
          <w:spacing w:val="1"/>
        </w:rPr>
        <w:t xml:space="preserve"> </w:t>
      </w:r>
      <w:r w:rsidRPr="00CA02C9">
        <w:t>цих</w:t>
      </w:r>
      <w:r w:rsidRPr="00CA02C9">
        <w:rPr>
          <w:spacing w:val="1"/>
        </w:rPr>
        <w:t xml:space="preserve"> </w:t>
      </w:r>
      <w:r w:rsidRPr="00CA02C9">
        <w:t>даних</w:t>
      </w:r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r w:rsidRPr="00CA02C9">
        <w:t>даними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с</w:t>
      </w:r>
      <w:r w:rsidR="004C7093">
        <w:t>ό</w:t>
      </w:r>
      <w:r w:rsidRPr="00CA02C9">
        <w:t>б</w:t>
      </w:r>
      <w:r w:rsidR="004C7093">
        <w:t>ό</w:t>
      </w:r>
      <w:r w:rsidRPr="00CA02C9">
        <w:t>вих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зичк</w:t>
      </w:r>
      <w:r w:rsidR="004C7093">
        <w:t>ό</w:t>
      </w:r>
      <w:r w:rsidRPr="00CA02C9">
        <w:t>вих</w:t>
      </w:r>
      <w:r w:rsidRPr="00CA02C9">
        <w:rPr>
          <w:spacing w:val="1"/>
        </w:rPr>
        <w:t xml:space="preserve"> </w:t>
      </w:r>
      <w:r w:rsidRPr="00CA02C9">
        <w:t>рахунк</w:t>
      </w:r>
      <w:r w:rsidR="004C7093">
        <w:t>і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 xml:space="preserve">зичальника; </w:t>
      </w:r>
      <w:r w:rsidR="004C7093">
        <w:t>ό</w:t>
      </w:r>
      <w:r w:rsidRPr="00CA02C9">
        <w:t>ф</w:t>
      </w:r>
      <w:r w:rsidR="004C7093">
        <w:t>ό</w:t>
      </w:r>
      <w:r w:rsidRPr="00CA02C9">
        <w:t>рмлення мем</w:t>
      </w:r>
      <w:r w:rsidR="004C7093">
        <w:t>ό</w:t>
      </w:r>
      <w:r w:rsidRPr="00CA02C9">
        <w:t>р</w:t>
      </w:r>
      <w:r w:rsidR="004C7093">
        <w:t>і</w:t>
      </w:r>
      <w:r w:rsidRPr="00CA02C9">
        <w:t>альн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</w:t>
      </w:r>
      <w:r w:rsidR="004C7093">
        <w:t>ό</w:t>
      </w:r>
      <w:r w:rsidRPr="00CA02C9">
        <w:t>рдера на вилучення з</w:t>
      </w:r>
      <w:r w:rsidR="004C7093">
        <w:t>і</w:t>
      </w:r>
      <w:r w:rsidRPr="00CA02C9">
        <w:t xml:space="preserve"> сх</w:t>
      </w:r>
      <w:r w:rsidR="004C7093">
        <w:t>ό</w:t>
      </w:r>
      <w:r w:rsidRPr="00CA02C9">
        <w:t>вища</w:t>
      </w:r>
      <w:r w:rsidRPr="00CA02C9">
        <w:rPr>
          <w:spacing w:val="1"/>
        </w:rPr>
        <w:t xml:space="preserve"> </w:t>
      </w:r>
      <w:r w:rsidRPr="00CA02C9">
        <w:t>кредитн</w:t>
      </w:r>
      <w:r w:rsidR="004C7093">
        <w:t>ό</w:t>
      </w:r>
      <w:r w:rsidRPr="00CA02C9">
        <w:t>ї уг</w:t>
      </w:r>
      <w:r w:rsidR="004C7093">
        <w:t>ό</w:t>
      </w:r>
      <w:r w:rsidRPr="00CA02C9">
        <w:t>ди, стр</w:t>
      </w:r>
      <w:r w:rsidR="004C7093">
        <w:t>ό</w:t>
      </w:r>
      <w:r w:rsidRPr="00CA02C9">
        <w:t>к</w:t>
      </w:r>
      <w:r w:rsidR="004C7093">
        <w:t>ό</w:t>
      </w:r>
      <w:r w:rsidRPr="00CA02C9">
        <w:t>в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з</w:t>
      </w:r>
      <w:r w:rsidR="004C7093">
        <w:t>ό</w:t>
      </w:r>
      <w:r w:rsidRPr="00CA02C9">
        <w:t>б</w:t>
      </w:r>
      <w:r w:rsidR="004C7093">
        <w:t>ό</w:t>
      </w:r>
      <w:r w:rsidRPr="00CA02C9">
        <w:t xml:space="preserve">в'язання </w:t>
      </w:r>
      <w:r w:rsidR="004C7093">
        <w:t>і</w:t>
      </w:r>
      <w:r w:rsidRPr="00CA02C9">
        <w:t xml:space="preserve"> д</w:t>
      </w:r>
      <w:r w:rsidR="004C7093">
        <w:t>ό</w:t>
      </w:r>
      <w:r w:rsidRPr="00CA02C9">
        <w:t>кумент</w:t>
      </w:r>
      <w:r w:rsidR="004C7093">
        <w:t>і</w:t>
      </w:r>
      <w:r w:rsidRPr="00CA02C9">
        <w:t>в п</w:t>
      </w:r>
      <w:r w:rsidR="004C7093">
        <w:t>ό</w:t>
      </w:r>
      <w:r w:rsidRPr="00CA02C9">
        <w:t xml:space="preserve"> застав</w:t>
      </w:r>
      <w:r w:rsidR="004C7093">
        <w:t>і</w:t>
      </w:r>
      <w:r w:rsidRPr="00CA02C9">
        <w:t>; п</w:t>
      </w:r>
      <w:r w:rsidR="004C7093">
        <w:t>ό</w:t>
      </w:r>
      <w:r w:rsidRPr="00CA02C9">
        <w:t>вернення</w:t>
      </w:r>
      <w:r w:rsidRPr="00CA02C9">
        <w:rPr>
          <w:spacing w:val="-67"/>
        </w:rPr>
        <w:t xml:space="preserve"> </w:t>
      </w:r>
      <w:r w:rsidRPr="00CA02C9">
        <w:t>стр</w:t>
      </w:r>
      <w:r w:rsidR="004C7093">
        <w:t>ό</w:t>
      </w:r>
      <w:r w:rsidRPr="00CA02C9">
        <w:t>к</w:t>
      </w:r>
      <w:r w:rsidR="004C7093">
        <w:t>ό</w:t>
      </w:r>
      <w:r w:rsidRPr="00CA02C9">
        <w:t>в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з</w:t>
      </w:r>
      <w:r w:rsidR="004C7093">
        <w:t>ό</w:t>
      </w:r>
      <w:r w:rsidRPr="00CA02C9">
        <w:t>б</w:t>
      </w:r>
      <w:r w:rsidR="004C7093">
        <w:t>ό</w:t>
      </w:r>
      <w:r w:rsidRPr="00CA02C9">
        <w:t>в'язання</w:t>
      </w:r>
      <w:r w:rsidRPr="00CA02C9">
        <w:rPr>
          <w:spacing w:val="1"/>
        </w:rPr>
        <w:t xml:space="preserve"> 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ό</w:t>
      </w:r>
      <w:r w:rsidRPr="00CA02C9">
        <w:t>кумент</w:t>
      </w:r>
      <w:r w:rsidR="004C7093">
        <w:t>і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застав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зичальнику;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і</w:t>
      </w:r>
      <w:r w:rsidRPr="00CA02C9">
        <w:t>сля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ф</w:t>
      </w:r>
      <w:r w:rsidR="004C7093">
        <w:t>ό</w:t>
      </w:r>
      <w:r w:rsidRPr="00CA02C9">
        <w:t>рмлення</w:t>
      </w:r>
      <w:r w:rsidRPr="00CA02C9">
        <w:rPr>
          <w:spacing w:val="1"/>
        </w:rPr>
        <w:t xml:space="preserve"> </w:t>
      </w:r>
      <w:r w:rsidRPr="00CA02C9">
        <w:t>запису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кредитн</w:t>
      </w:r>
      <w:r w:rsidR="004C7093">
        <w:t>і</w:t>
      </w:r>
      <w:r w:rsidRPr="00CA02C9">
        <w:t>й</w:t>
      </w:r>
      <w:r w:rsidRPr="00CA02C9">
        <w:rPr>
          <w:spacing w:val="1"/>
        </w:rPr>
        <w:t xml:space="preserve"> </w:t>
      </w:r>
      <w:r w:rsidRPr="00CA02C9">
        <w:t>уг</w:t>
      </w:r>
      <w:r w:rsidR="004C7093">
        <w:t>ό</w:t>
      </w:r>
      <w:r w:rsidRPr="00CA02C9">
        <w:t>д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«кредит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гашен</w:t>
      </w:r>
      <w:r w:rsidR="004C7093">
        <w:t>ό</w:t>
      </w:r>
      <w:r w:rsidRPr="00CA02C9">
        <w:t>»</w:t>
      </w:r>
      <w:r w:rsidRPr="00CA02C9">
        <w:rPr>
          <w:spacing w:val="1"/>
        </w:rPr>
        <w:t xml:space="preserve"> </w:t>
      </w:r>
      <w:r w:rsidRPr="00CA02C9">
        <w:t>уг</w:t>
      </w:r>
      <w:r w:rsidR="004C7093">
        <w:t>ό</w:t>
      </w:r>
      <w:r w:rsidRPr="00CA02C9">
        <w:t>да</w:t>
      </w:r>
      <w:r w:rsidRPr="00CA02C9">
        <w:rPr>
          <w:spacing w:val="1"/>
        </w:rPr>
        <w:t xml:space="preserve"> </w:t>
      </w:r>
      <w:r w:rsidRPr="00CA02C9">
        <w:t>раз</w:t>
      </w:r>
      <w:r w:rsidR="004C7093">
        <w:t>ό</w:t>
      </w:r>
      <w:r w:rsidRPr="00CA02C9">
        <w:t>м</w:t>
      </w:r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-67"/>
        </w:rPr>
        <w:t xml:space="preserve"> </w:t>
      </w:r>
      <w:r w:rsidR="004C7093">
        <w:t>і</w:t>
      </w:r>
      <w:r w:rsidRPr="00CA02C9">
        <w:t>ншими д</w:t>
      </w:r>
      <w:r w:rsidR="004C7093">
        <w:t>ό</w:t>
      </w:r>
      <w:r w:rsidRPr="00CA02C9">
        <w:t>кументами за кредит п</w:t>
      </w:r>
      <w:r w:rsidR="004C7093">
        <w:t>і</w:t>
      </w:r>
      <w:r w:rsidRPr="00CA02C9">
        <w:t>ддягає здач</w:t>
      </w:r>
      <w:r w:rsidR="004C7093">
        <w:t>і</w:t>
      </w:r>
      <w:r w:rsidRPr="00CA02C9">
        <w:t xml:space="preserve"> в арх</w:t>
      </w:r>
      <w:r w:rsidR="004C7093">
        <w:t>і</w:t>
      </w:r>
      <w:r w:rsidRPr="00CA02C9">
        <w:t>в, де в</w:t>
      </w:r>
      <w:r w:rsidR="004C7093">
        <w:t>ό</w:t>
      </w:r>
      <w:r w:rsidRPr="00CA02C9">
        <w:t>на збер</w:t>
      </w:r>
      <w:r w:rsidR="004C7093">
        <w:t>і</w:t>
      </w:r>
      <w:r w:rsidRPr="00CA02C9">
        <w:t>гається</w:t>
      </w:r>
      <w:r w:rsidRPr="00CA02C9">
        <w:rPr>
          <w:spacing w:val="1"/>
        </w:rPr>
        <w:t xml:space="preserve"> </w:t>
      </w:r>
      <w:r w:rsidRPr="00CA02C9">
        <w:t>п'ять</w:t>
      </w:r>
      <w:r w:rsidRPr="00CA02C9">
        <w:rPr>
          <w:spacing w:val="-2"/>
        </w:rPr>
        <w:t xml:space="preserve"> </w:t>
      </w:r>
      <w:r w:rsidRPr="00CA02C9">
        <w:t>р</w:t>
      </w:r>
      <w:r w:rsidR="004C7093">
        <w:t>ό</w:t>
      </w:r>
      <w:r w:rsidRPr="00CA02C9">
        <w:t>к</w:t>
      </w:r>
      <w:r w:rsidR="004C7093">
        <w:t>і</w:t>
      </w:r>
      <w:r w:rsidRPr="00CA02C9">
        <w:t>в.</w:t>
      </w:r>
    </w:p>
    <w:p w:rsidR="004A7545" w:rsidRPr="00CA02C9" w:rsidRDefault="00395855">
      <w:pPr>
        <w:pStyle w:val="a3"/>
        <w:spacing w:line="360" w:lineRule="auto"/>
        <w:ind w:right="150"/>
      </w:pPr>
      <w:r w:rsidRPr="00CA02C9">
        <w:t>Загальна в</w:t>
      </w:r>
      <w:r w:rsidR="004C7093">
        <w:t>і</w:t>
      </w:r>
      <w:r w:rsidRPr="00CA02C9">
        <w:t>дп</w:t>
      </w:r>
      <w:r w:rsidR="004C7093">
        <w:t>ό</w:t>
      </w:r>
      <w:r w:rsidRPr="00CA02C9">
        <w:t>в</w:t>
      </w:r>
      <w:r w:rsidR="004C7093">
        <w:t>і</w:t>
      </w:r>
      <w:r w:rsidRPr="00CA02C9">
        <w:t>дальн</w:t>
      </w:r>
      <w:r w:rsidR="004C7093">
        <w:t>і</w:t>
      </w:r>
      <w:r w:rsidRPr="00CA02C9">
        <w:t>сть за д</w:t>
      </w:r>
      <w:r w:rsidR="004C7093">
        <w:t>ό</w:t>
      </w:r>
      <w:r w:rsidRPr="00CA02C9">
        <w:t xml:space="preserve">тримання правил </w:t>
      </w:r>
      <w:r w:rsidR="004C7093">
        <w:t>ό</w:t>
      </w:r>
      <w:r w:rsidRPr="00CA02C9">
        <w:t>ф</w:t>
      </w:r>
      <w:r w:rsidR="004C7093">
        <w:t>ό</w:t>
      </w:r>
      <w:r w:rsidRPr="00CA02C9">
        <w:t>рмлення, видач</w:t>
      </w:r>
      <w:r w:rsidR="004C7093">
        <w:t>і</w:t>
      </w:r>
      <w:r w:rsidRPr="00CA02C9">
        <w:t xml:space="preserve"> та</w:t>
      </w:r>
      <w:r w:rsidRPr="00CA02C9">
        <w:rPr>
          <w:spacing w:val="-67"/>
        </w:rPr>
        <w:t xml:space="preserve"> </w:t>
      </w:r>
      <w:r w:rsidRPr="00CA02C9">
        <w:t>св</w:t>
      </w:r>
      <w:r w:rsidR="004C7093">
        <w:t>ό</w:t>
      </w:r>
      <w:r w:rsidRPr="00CA02C9">
        <w:t>єчасн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гашення</w:t>
      </w:r>
      <w:r w:rsidRPr="00CA02C9">
        <w:rPr>
          <w:spacing w:val="1"/>
        </w:rPr>
        <w:t xml:space="preserve"> </w:t>
      </w:r>
      <w:r w:rsidRPr="00CA02C9">
        <w:t>кредит</w:t>
      </w:r>
      <w:r w:rsidR="004C7093">
        <w:t>і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кладається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кер</w:t>
      </w:r>
      <w:r w:rsidR="004C7093">
        <w:t>і</w:t>
      </w:r>
      <w:r w:rsidRPr="00CA02C9">
        <w:t>вника</w:t>
      </w:r>
      <w:r w:rsidRPr="00CA02C9">
        <w:rPr>
          <w:spacing w:val="1"/>
        </w:rPr>
        <w:t xml:space="preserve"> 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г</w:t>
      </w:r>
      <w:r w:rsidR="004C7093">
        <w:t>ό</w:t>
      </w:r>
      <w:r w:rsidRPr="00CA02C9">
        <w:t>л</w:t>
      </w:r>
      <w:r w:rsidR="004C7093">
        <w:t>ό</w:t>
      </w:r>
      <w:r w:rsidRPr="00CA02C9">
        <w:t>вн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бухгалтера</w:t>
      </w:r>
      <w:r w:rsidRPr="00CA02C9">
        <w:rPr>
          <w:spacing w:val="-16"/>
        </w:rPr>
        <w:t xml:space="preserve"> </w:t>
      </w:r>
      <w:r w:rsidRPr="00CA02C9">
        <w:t>банк</w:t>
      </w:r>
      <w:r w:rsidR="004C7093">
        <w:t>і</w:t>
      </w:r>
      <w:r w:rsidRPr="00CA02C9">
        <w:t>вськ</w:t>
      </w:r>
      <w:r w:rsidR="004C7093">
        <w:t>ό</w:t>
      </w:r>
      <w:r w:rsidRPr="00CA02C9">
        <w:t>ї</w:t>
      </w:r>
      <w:r w:rsidRPr="00CA02C9">
        <w:rPr>
          <w:spacing w:val="-14"/>
        </w:rPr>
        <w:t xml:space="preserve"> </w:t>
      </w:r>
      <w:r w:rsidRPr="00CA02C9">
        <w:t>устан</w:t>
      </w:r>
      <w:r w:rsidR="004C7093">
        <w:t>ό</w:t>
      </w:r>
      <w:r w:rsidRPr="00CA02C9">
        <w:t>ви,</w:t>
      </w:r>
      <w:r w:rsidRPr="00CA02C9">
        <w:rPr>
          <w:spacing w:val="-15"/>
        </w:rPr>
        <w:t xml:space="preserve"> </w:t>
      </w:r>
      <w:r w:rsidRPr="00CA02C9">
        <w:t>а</w:t>
      </w:r>
      <w:r w:rsidRPr="00CA02C9">
        <w:rPr>
          <w:spacing w:val="-15"/>
        </w:rPr>
        <w:t xml:space="preserve"> </w:t>
      </w:r>
      <w:r w:rsidRPr="00CA02C9">
        <w:t>перс</w:t>
      </w:r>
      <w:r w:rsidR="004C7093">
        <w:t>ό</w:t>
      </w:r>
      <w:r w:rsidRPr="00CA02C9">
        <w:t>нальну</w:t>
      </w:r>
      <w:r w:rsidRPr="00CA02C9">
        <w:rPr>
          <w:spacing w:val="-14"/>
        </w:rPr>
        <w:t xml:space="preserve"> </w:t>
      </w:r>
      <w:r w:rsidRPr="00CA02C9">
        <w:t>в</w:t>
      </w:r>
      <w:r w:rsidR="004C7093">
        <w:t>і</w:t>
      </w:r>
      <w:r w:rsidRPr="00CA02C9">
        <w:t>дп</w:t>
      </w:r>
      <w:r w:rsidR="004C7093">
        <w:t>ό</w:t>
      </w:r>
      <w:r w:rsidRPr="00CA02C9">
        <w:t>в</w:t>
      </w:r>
      <w:r w:rsidR="004C7093">
        <w:t>і</w:t>
      </w:r>
      <w:r w:rsidRPr="00CA02C9">
        <w:t>дальн</w:t>
      </w:r>
      <w:r w:rsidR="004C7093">
        <w:t>і</w:t>
      </w:r>
      <w:r w:rsidRPr="00CA02C9">
        <w:t>сть</w:t>
      </w:r>
      <w:r w:rsidRPr="00CA02C9">
        <w:rPr>
          <w:spacing w:val="-15"/>
        </w:rPr>
        <w:t xml:space="preserve"> </w:t>
      </w:r>
      <w:r w:rsidRPr="00CA02C9">
        <w:t>несуть</w:t>
      </w:r>
      <w:r w:rsidRPr="00CA02C9">
        <w:rPr>
          <w:spacing w:val="-15"/>
        </w:rPr>
        <w:t xml:space="preserve"> </w:t>
      </w:r>
      <w:r w:rsidRPr="00CA02C9">
        <w:t>члени</w:t>
      </w:r>
      <w:r w:rsidRPr="00CA02C9">
        <w:rPr>
          <w:spacing w:val="-68"/>
        </w:rPr>
        <w:t xml:space="preserve"> </w:t>
      </w:r>
      <w:r w:rsidRPr="00CA02C9">
        <w:t>кредитн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к</w:t>
      </w:r>
      <w:r w:rsidR="004C7093">
        <w:t>ό</w:t>
      </w:r>
      <w:r w:rsidRPr="00CA02C9">
        <w:t>м</w:t>
      </w:r>
      <w:r w:rsidR="004C7093">
        <w:t>і</w:t>
      </w:r>
      <w:r w:rsidRPr="00CA02C9">
        <w:t>тету, як</w:t>
      </w:r>
      <w:r w:rsidR="004C7093">
        <w:t>і</w:t>
      </w:r>
      <w:r w:rsidRPr="00CA02C9">
        <w:t xml:space="preserve"> приймають р</w:t>
      </w:r>
      <w:r w:rsidR="004C7093">
        <w:t>і</w:t>
      </w:r>
      <w:r w:rsidRPr="00CA02C9">
        <w:t>шення пр</w:t>
      </w:r>
      <w:r w:rsidR="004C7093">
        <w:t>ό</w:t>
      </w:r>
      <w:r w:rsidRPr="00CA02C9">
        <w:t xml:space="preserve"> видачу кредиту, а так</w:t>
      </w:r>
      <w:r w:rsidR="004C7093">
        <w:t>ό</w:t>
      </w:r>
      <w:r w:rsidRPr="00CA02C9">
        <w:t>ж</w:t>
      </w:r>
      <w:r w:rsidRPr="00CA02C9">
        <w:rPr>
          <w:spacing w:val="1"/>
        </w:rPr>
        <w:t xml:space="preserve"> </w:t>
      </w:r>
      <w:r w:rsidRPr="00CA02C9">
        <w:t>уп</w:t>
      </w:r>
      <w:r w:rsidR="004C7093">
        <w:t>ό</w:t>
      </w:r>
      <w:r w:rsidRPr="00CA02C9">
        <w:t>вн</w:t>
      </w:r>
      <w:r w:rsidR="004C7093">
        <w:t>ό</w:t>
      </w:r>
      <w:r w:rsidRPr="00CA02C9">
        <w:t xml:space="preserve">важена </w:t>
      </w:r>
      <w:r w:rsidR="004C7093">
        <w:t>ό</w:t>
      </w:r>
      <w:r w:rsidRPr="00CA02C9">
        <w:t>с</w:t>
      </w:r>
      <w:r w:rsidR="004C7093">
        <w:t>ό</w:t>
      </w:r>
      <w:r w:rsidRPr="00CA02C9">
        <w:t>ба банку, яка за д</w:t>
      </w:r>
      <w:r w:rsidR="004C7093">
        <w:t>ό</w:t>
      </w:r>
      <w:r w:rsidRPr="00CA02C9">
        <w:t xml:space="preserve">рученням </w:t>
      </w:r>
      <w:r w:rsidR="004C7093">
        <w:t>і</w:t>
      </w:r>
      <w:r w:rsidRPr="00CA02C9">
        <w:t xml:space="preserve"> з п</w:t>
      </w:r>
      <w:r w:rsidR="004C7093">
        <w:t>ό</w:t>
      </w:r>
      <w:r w:rsidRPr="00CA02C9">
        <w:t>вн</w:t>
      </w:r>
      <w:r w:rsidR="004C7093">
        <w:t>ό</w:t>
      </w:r>
      <w:r w:rsidRPr="00CA02C9">
        <w:t>важеннями п</w:t>
      </w:r>
      <w:r w:rsidR="004C7093">
        <w:t>і</w:t>
      </w:r>
      <w:r w:rsidRPr="00CA02C9">
        <w:t>дписує</w:t>
      </w:r>
      <w:r w:rsidRPr="00CA02C9">
        <w:rPr>
          <w:spacing w:val="1"/>
        </w:rPr>
        <w:t xml:space="preserve"> </w:t>
      </w:r>
      <w:r w:rsidRPr="00CA02C9">
        <w:t>кредитну</w:t>
      </w:r>
      <w:r w:rsidRPr="00CA02C9">
        <w:rPr>
          <w:spacing w:val="-1"/>
        </w:rPr>
        <w:t xml:space="preserve"> </w:t>
      </w:r>
      <w:r w:rsidRPr="00CA02C9">
        <w:t>уг</w:t>
      </w:r>
      <w:r w:rsidR="004C7093">
        <w:t>ό</w:t>
      </w:r>
      <w:r w:rsidRPr="00CA02C9">
        <w:t>ду.</w:t>
      </w:r>
    </w:p>
    <w:p w:rsidR="004A7545" w:rsidRPr="00CA02C9" w:rsidRDefault="004C7093" w:rsidP="00881E93">
      <w:pPr>
        <w:pStyle w:val="a3"/>
        <w:spacing w:before="1" w:line="360" w:lineRule="auto"/>
        <w:ind w:right="147"/>
      </w:pPr>
      <w:r>
        <w:t>ό</w:t>
      </w:r>
      <w:r w:rsidR="00395855" w:rsidRPr="00CA02C9">
        <w:t>бл</w:t>
      </w:r>
      <w:r>
        <w:t>і</w:t>
      </w:r>
      <w:r w:rsidR="00395855" w:rsidRPr="00CA02C9">
        <w:t>к</w:t>
      </w:r>
      <w:r w:rsidR="00395855" w:rsidRPr="00CA02C9">
        <w:rPr>
          <w:spacing w:val="1"/>
        </w:rPr>
        <w:t xml:space="preserve"> </w:t>
      </w:r>
      <w:r w:rsidR="00395855" w:rsidRPr="00CA02C9">
        <w:t>факт</w:t>
      </w:r>
      <w:r>
        <w:t>ό</w:t>
      </w:r>
      <w:r w:rsidR="00395855" w:rsidRPr="00CA02C9">
        <w:t>ринг</w:t>
      </w:r>
      <w:r>
        <w:t>ό</w:t>
      </w:r>
      <w:r w:rsidR="00395855" w:rsidRPr="00CA02C9">
        <w:t>вих</w:t>
      </w:r>
      <w:r w:rsidR="00395855" w:rsidRPr="00CA02C9">
        <w:rPr>
          <w:spacing w:val="1"/>
        </w:rPr>
        <w:t xml:space="preserve"> </w:t>
      </w:r>
      <w:r>
        <w:t>ό</w:t>
      </w:r>
      <w:r w:rsidR="00395855" w:rsidRPr="00CA02C9">
        <w:t>перац</w:t>
      </w:r>
      <w:r>
        <w:t>і</w:t>
      </w:r>
      <w:r w:rsidR="00395855" w:rsidRPr="00CA02C9">
        <w:t>й.</w:t>
      </w:r>
      <w:r w:rsidR="00395855" w:rsidRPr="00CA02C9">
        <w:rPr>
          <w:spacing w:val="1"/>
        </w:rPr>
        <w:t xml:space="preserve"> </w:t>
      </w:r>
      <w:r w:rsidR="00395855" w:rsidRPr="00CA02C9">
        <w:t>Факт</w:t>
      </w:r>
      <w:r>
        <w:t>ό</w:t>
      </w:r>
      <w:r w:rsidR="00395855" w:rsidRPr="00CA02C9">
        <w:t>ринг</w:t>
      </w:r>
      <w:r>
        <w:t>ό</w:t>
      </w:r>
      <w:r w:rsidR="00395855" w:rsidRPr="00CA02C9">
        <w:t>в</w:t>
      </w:r>
      <w:r>
        <w:t>і</w:t>
      </w:r>
      <w:r w:rsidR="00395855" w:rsidRPr="00CA02C9">
        <w:rPr>
          <w:spacing w:val="1"/>
        </w:rPr>
        <w:t xml:space="preserve"> </w:t>
      </w:r>
      <w:r>
        <w:t>ό</w:t>
      </w:r>
      <w:r w:rsidR="00395855" w:rsidRPr="00CA02C9">
        <w:t>перац</w:t>
      </w:r>
      <w:r>
        <w:t>і</w:t>
      </w:r>
      <w:r w:rsidR="00395855" w:rsidRPr="00CA02C9">
        <w:t>ї</w:t>
      </w:r>
      <w:r w:rsidR="00881E93">
        <w:t xml:space="preserve"> -</w:t>
      </w:r>
      <w:r w:rsidR="00395855" w:rsidRPr="00CA02C9">
        <w:rPr>
          <w:spacing w:val="1"/>
        </w:rPr>
        <w:t xml:space="preserve"> </w:t>
      </w:r>
      <w:r w:rsidR="00395855" w:rsidRPr="00CA02C9">
        <w:t>це</w:t>
      </w:r>
      <w:r w:rsidR="00395855" w:rsidRPr="00CA02C9">
        <w:rPr>
          <w:spacing w:val="1"/>
        </w:rPr>
        <w:t xml:space="preserve"> </w:t>
      </w:r>
      <w:r w:rsidR="00395855" w:rsidRPr="00CA02C9">
        <w:t>пр</w:t>
      </w:r>
      <w:r>
        <w:t>ό</w:t>
      </w:r>
      <w:r w:rsidR="00395855" w:rsidRPr="00CA02C9">
        <w:t>даж</w:t>
      </w:r>
      <w:r w:rsidR="00395855" w:rsidRPr="00CA02C9">
        <w:rPr>
          <w:spacing w:val="1"/>
        </w:rPr>
        <w:t xml:space="preserve"> </w:t>
      </w:r>
      <w:r w:rsidR="00395855" w:rsidRPr="00CA02C9">
        <w:t>рахунк</w:t>
      </w:r>
      <w:r>
        <w:t>і</w:t>
      </w:r>
      <w:r w:rsidR="00395855" w:rsidRPr="00CA02C9">
        <w:t>в факт</w:t>
      </w:r>
      <w:r>
        <w:t>ό</w:t>
      </w:r>
      <w:r w:rsidR="00395855" w:rsidRPr="00CA02C9">
        <w:t>ру (в</w:t>
      </w:r>
      <w:r>
        <w:t>і</w:t>
      </w:r>
      <w:r w:rsidR="00395855" w:rsidRPr="00CA02C9">
        <w:t>д англ. factor — к</w:t>
      </w:r>
      <w:r>
        <w:t>ό</w:t>
      </w:r>
      <w:r w:rsidR="00395855" w:rsidRPr="00CA02C9">
        <w:t>м</w:t>
      </w:r>
      <w:r>
        <w:t>і</w:t>
      </w:r>
      <w:r w:rsidR="00395855" w:rsidRPr="00CA02C9">
        <w:t>с</w:t>
      </w:r>
      <w:r>
        <w:t>іό</w:t>
      </w:r>
      <w:r w:rsidR="00395855" w:rsidRPr="00CA02C9">
        <w:t>нер, агент, п</w:t>
      </w:r>
      <w:r>
        <w:t>ό</w:t>
      </w:r>
      <w:r w:rsidR="00395855" w:rsidRPr="00CA02C9">
        <w:t xml:space="preserve">середник), в </w:t>
      </w:r>
      <w:r>
        <w:t>ό</w:t>
      </w:r>
      <w:r w:rsidR="00395855" w:rsidRPr="00CA02C9">
        <w:t>с</w:t>
      </w:r>
      <w:r>
        <w:t>ό</w:t>
      </w:r>
      <w:r w:rsidR="00395855" w:rsidRPr="00CA02C9">
        <w:t>б</w:t>
      </w:r>
      <w:r>
        <w:t>і</w:t>
      </w:r>
      <w:r w:rsidR="00395855" w:rsidRPr="00CA02C9">
        <w:rPr>
          <w:spacing w:val="1"/>
        </w:rPr>
        <w:t xml:space="preserve"> </w:t>
      </w:r>
      <w:r w:rsidR="00395855" w:rsidRPr="00CA02C9">
        <w:t>як</w:t>
      </w:r>
      <w:r>
        <w:t>ό</w:t>
      </w:r>
      <w:r w:rsidR="00395855" w:rsidRPr="00CA02C9">
        <w:t>г</w:t>
      </w:r>
      <w:r>
        <w:t>ό</w:t>
      </w:r>
      <w:r w:rsidR="00395855" w:rsidRPr="00CA02C9">
        <w:t>,</w:t>
      </w:r>
      <w:r w:rsidR="00395855" w:rsidRPr="00CA02C9">
        <w:rPr>
          <w:spacing w:val="1"/>
        </w:rPr>
        <w:t xml:space="preserve"> </w:t>
      </w:r>
      <w:r w:rsidR="00395855" w:rsidRPr="00CA02C9">
        <w:t>як</w:t>
      </w:r>
      <w:r w:rsidR="00395855" w:rsidRPr="00CA02C9">
        <w:rPr>
          <w:spacing w:val="1"/>
        </w:rPr>
        <w:t xml:space="preserve"> </w:t>
      </w:r>
      <w:r w:rsidR="00395855" w:rsidRPr="00CA02C9">
        <w:t>правил</w:t>
      </w:r>
      <w:r>
        <w:t>ό</w:t>
      </w:r>
      <w:r w:rsidR="00395855" w:rsidRPr="00CA02C9">
        <w:t>,</w:t>
      </w:r>
      <w:r w:rsidR="00395855" w:rsidRPr="00CA02C9">
        <w:rPr>
          <w:spacing w:val="1"/>
        </w:rPr>
        <w:t xml:space="preserve"> </w:t>
      </w:r>
      <w:r w:rsidR="00395855" w:rsidRPr="00CA02C9">
        <w:t>виступають</w:t>
      </w:r>
      <w:r w:rsidR="00395855" w:rsidRPr="00CA02C9">
        <w:rPr>
          <w:spacing w:val="1"/>
        </w:rPr>
        <w:t xml:space="preserve"> </w:t>
      </w:r>
      <w:r w:rsidR="00395855" w:rsidRPr="00CA02C9">
        <w:t>Банк</w:t>
      </w:r>
      <w:r>
        <w:t>і</w:t>
      </w:r>
      <w:r w:rsidR="00395855" w:rsidRPr="00CA02C9">
        <w:t>вськ</w:t>
      </w:r>
      <w:r>
        <w:t>і</w:t>
      </w:r>
      <w:r w:rsidR="00395855" w:rsidRPr="00CA02C9">
        <w:rPr>
          <w:spacing w:val="1"/>
        </w:rPr>
        <w:t xml:space="preserve"> </w:t>
      </w:r>
      <w:r w:rsidR="00395855" w:rsidRPr="00CA02C9">
        <w:t>устан</w:t>
      </w:r>
      <w:r>
        <w:t>ό</w:t>
      </w:r>
      <w:r w:rsidR="00395855" w:rsidRPr="00CA02C9">
        <w:t>ви,</w:t>
      </w:r>
      <w:r w:rsidR="00395855" w:rsidRPr="00CA02C9">
        <w:rPr>
          <w:spacing w:val="1"/>
        </w:rPr>
        <w:t xml:space="preserve"> </w:t>
      </w:r>
      <w:r w:rsidR="00395855" w:rsidRPr="00CA02C9">
        <w:t>ф</w:t>
      </w:r>
      <w:r>
        <w:t>і</w:t>
      </w:r>
      <w:r w:rsidR="00395855" w:rsidRPr="00CA02C9">
        <w:t>нанс</w:t>
      </w:r>
      <w:r>
        <w:t>ό</w:t>
      </w:r>
      <w:r w:rsidR="00395855" w:rsidRPr="00CA02C9">
        <w:t>в</w:t>
      </w:r>
      <w:r>
        <w:t>і</w:t>
      </w:r>
      <w:r w:rsidR="00395855" w:rsidRPr="00CA02C9">
        <w:rPr>
          <w:spacing w:val="1"/>
        </w:rPr>
        <w:t xml:space="preserve"> </w:t>
      </w:r>
      <w:r w:rsidR="00395855" w:rsidRPr="00CA02C9">
        <w:t>к</w:t>
      </w:r>
      <w:r>
        <w:t>ό</w:t>
      </w:r>
      <w:r w:rsidR="00395855" w:rsidRPr="00CA02C9">
        <w:t>мпан</w:t>
      </w:r>
      <w:r>
        <w:t>і</w:t>
      </w:r>
      <w:r w:rsidR="00395855" w:rsidRPr="00CA02C9">
        <w:t>ї,</w:t>
      </w:r>
      <w:r w:rsidR="00395855" w:rsidRPr="00CA02C9">
        <w:rPr>
          <w:spacing w:val="1"/>
        </w:rPr>
        <w:t xml:space="preserve"> </w:t>
      </w:r>
      <w:r w:rsidR="00395855" w:rsidRPr="00CA02C9">
        <w:t>а</w:t>
      </w:r>
      <w:r w:rsidR="00395855" w:rsidRPr="00CA02C9">
        <w:rPr>
          <w:spacing w:val="-67"/>
        </w:rPr>
        <w:t xml:space="preserve"> </w:t>
      </w:r>
      <w:r w:rsidR="00395855" w:rsidRPr="00CA02C9">
        <w:t>так</w:t>
      </w:r>
      <w:r>
        <w:t>ό</w:t>
      </w:r>
      <w:r w:rsidR="00395855" w:rsidRPr="00CA02C9">
        <w:t>ж</w:t>
      </w:r>
      <w:r w:rsidR="00395855" w:rsidRPr="00CA02C9">
        <w:rPr>
          <w:spacing w:val="1"/>
        </w:rPr>
        <w:t xml:space="preserve"> </w:t>
      </w:r>
      <w:r w:rsidR="00395855" w:rsidRPr="00CA02C9">
        <w:t>спец</w:t>
      </w:r>
      <w:r>
        <w:t>і</w:t>
      </w:r>
      <w:r w:rsidR="00395855" w:rsidRPr="00CA02C9">
        <w:t>ал</w:t>
      </w:r>
      <w:r>
        <w:t>і</w:t>
      </w:r>
      <w:r w:rsidR="00395855" w:rsidRPr="00CA02C9">
        <w:t>з</w:t>
      </w:r>
      <w:r>
        <w:t>ό</w:t>
      </w:r>
      <w:r w:rsidR="00395855" w:rsidRPr="00CA02C9">
        <w:t>ван</w:t>
      </w:r>
      <w:r>
        <w:t>і</w:t>
      </w:r>
      <w:r w:rsidR="00395855" w:rsidRPr="00CA02C9">
        <w:rPr>
          <w:spacing w:val="1"/>
        </w:rPr>
        <w:t xml:space="preserve"> </w:t>
      </w:r>
      <w:r w:rsidR="00395855" w:rsidRPr="00CA02C9">
        <w:t>факт</w:t>
      </w:r>
      <w:r>
        <w:t>ό</w:t>
      </w:r>
      <w:r w:rsidR="00395855" w:rsidRPr="00CA02C9">
        <w:t>ринг</w:t>
      </w:r>
      <w:r>
        <w:t>ό</w:t>
      </w:r>
      <w:r w:rsidR="00395855" w:rsidRPr="00CA02C9">
        <w:t>в</w:t>
      </w:r>
      <w:r>
        <w:t>і</w:t>
      </w:r>
      <w:r w:rsidR="00395855" w:rsidRPr="00CA02C9">
        <w:rPr>
          <w:spacing w:val="1"/>
        </w:rPr>
        <w:t xml:space="preserve"> </w:t>
      </w:r>
      <w:r w:rsidR="00395855" w:rsidRPr="00CA02C9">
        <w:t>к</w:t>
      </w:r>
      <w:r>
        <w:t>ό</w:t>
      </w:r>
      <w:r w:rsidR="00395855" w:rsidRPr="00CA02C9">
        <w:t>мпан</w:t>
      </w:r>
      <w:r>
        <w:t>і</w:t>
      </w:r>
      <w:r w:rsidR="00395855" w:rsidRPr="00CA02C9">
        <w:t>ї.</w:t>
      </w:r>
      <w:r w:rsidR="00395855" w:rsidRPr="00CA02C9">
        <w:rPr>
          <w:spacing w:val="1"/>
        </w:rPr>
        <w:t xml:space="preserve"> </w:t>
      </w:r>
      <w:r w:rsidR="00395855" w:rsidRPr="00CA02C9">
        <w:t>При</w:t>
      </w:r>
      <w:r w:rsidR="00395855" w:rsidRPr="00CA02C9">
        <w:rPr>
          <w:spacing w:val="1"/>
        </w:rPr>
        <w:t xml:space="preserve"> </w:t>
      </w:r>
      <w:r w:rsidR="00395855" w:rsidRPr="00CA02C9">
        <w:t>ць</w:t>
      </w:r>
      <w:r>
        <w:t>ό</w:t>
      </w:r>
      <w:r w:rsidR="00395855" w:rsidRPr="00CA02C9">
        <w:t>му</w:t>
      </w:r>
      <w:r w:rsidR="00395855" w:rsidRPr="00CA02C9">
        <w:rPr>
          <w:spacing w:val="1"/>
        </w:rPr>
        <w:t xml:space="preserve"> </w:t>
      </w:r>
      <w:r w:rsidR="00395855" w:rsidRPr="00CA02C9">
        <w:t>банки</w:t>
      </w:r>
      <w:r w:rsidR="00395855" w:rsidRPr="00CA02C9">
        <w:rPr>
          <w:spacing w:val="1"/>
        </w:rPr>
        <w:t xml:space="preserve"> </w:t>
      </w:r>
      <w:r w:rsidR="00395855" w:rsidRPr="00CA02C9">
        <w:t>купують</w:t>
      </w:r>
      <w:r w:rsidR="00395855" w:rsidRPr="00CA02C9">
        <w:rPr>
          <w:spacing w:val="1"/>
        </w:rPr>
        <w:t xml:space="preserve"> </w:t>
      </w:r>
      <w:r w:rsidR="00395855" w:rsidRPr="00CA02C9">
        <w:t>рахунки-фактури</w:t>
      </w:r>
      <w:r w:rsidR="00395855" w:rsidRPr="00CA02C9">
        <w:rPr>
          <w:spacing w:val="1"/>
        </w:rPr>
        <w:t xml:space="preserve"> </w:t>
      </w:r>
      <w:r w:rsidR="00395855" w:rsidRPr="00CA02C9">
        <w:t>п</w:t>
      </w:r>
      <w:r>
        <w:t>ό</w:t>
      </w:r>
      <w:r w:rsidR="00395855" w:rsidRPr="00CA02C9">
        <w:t>стачальник</w:t>
      </w:r>
      <w:r>
        <w:t>і</w:t>
      </w:r>
      <w:r w:rsidR="00395855" w:rsidRPr="00CA02C9">
        <w:t>в</w:t>
      </w:r>
      <w:r w:rsidR="00395855" w:rsidRPr="00CA02C9">
        <w:rPr>
          <w:spacing w:val="1"/>
        </w:rPr>
        <w:t xml:space="preserve"> </w:t>
      </w:r>
      <w:r w:rsidR="00395855" w:rsidRPr="00CA02C9">
        <w:t>на</w:t>
      </w:r>
      <w:r w:rsidR="00395855" w:rsidRPr="00CA02C9">
        <w:rPr>
          <w:spacing w:val="1"/>
        </w:rPr>
        <w:t xml:space="preserve"> </w:t>
      </w:r>
      <w:r w:rsidR="00395855" w:rsidRPr="00CA02C9">
        <w:t>в</w:t>
      </w:r>
      <w:r>
        <w:t>і</w:t>
      </w:r>
      <w:r w:rsidR="00395855" w:rsidRPr="00CA02C9">
        <w:t>двантажену</w:t>
      </w:r>
      <w:r w:rsidR="00395855" w:rsidRPr="00CA02C9">
        <w:rPr>
          <w:spacing w:val="1"/>
        </w:rPr>
        <w:t xml:space="preserve"> </w:t>
      </w:r>
      <w:r w:rsidR="00395855" w:rsidRPr="00CA02C9">
        <w:t>к</w:t>
      </w:r>
      <w:r>
        <w:t>ό</w:t>
      </w:r>
      <w:r w:rsidR="00395855" w:rsidRPr="00CA02C9">
        <w:t>нкретним</w:t>
      </w:r>
      <w:r w:rsidR="00395855" w:rsidRPr="00CA02C9">
        <w:rPr>
          <w:spacing w:val="1"/>
        </w:rPr>
        <w:t xml:space="preserve"> </w:t>
      </w:r>
      <w:r w:rsidR="00395855" w:rsidRPr="00CA02C9">
        <w:t>п</w:t>
      </w:r>
      <w:r>
        <w:t>ό</w:t>
      </w:r>
      <w:r w:rsidR="00395855" w:rsidRPr="00CA02C9">
        <w:t>купцям-</w:t>
      </w:r>
      <w:r w:rsidR="00395855" w:rsidRPr="00CA02C9">
        <w:rPr>
          <w:spacing w:val="1"/>
        </w:rPr>
        <w:t xml:space="preserve"> </w:t>
      </w:r>
      <w:r w:rsidR="00395855" w:rsidRPr="00CA02C9">
        <w:t>деб</w:t>
      </w:r>
      <w:r>
        <w:t>і</w:t>
      </w:r>
      <w:r w:rsidR="00395855" w:rsidRPr="00CA02C9">
        <w:t>т</w:t>
      </w:r>
      <w:r>
        <w:t>ό</w:t>
      </w:r>
      <w:r w:rsidR="00395855" w:rsidRPr="00CA02C9">
        <w:t>рам</w:t>
      </w:r>
      <w:r w:rsidR="00395855" w:rsidRPr="00CA02C9">
        <w:rPr>
          <w:spacing w:val="36"/>
        </w:rPr>
        <w:t xml:space="preserve"> </w:t>
      </w:r>
      <w:r w:rsidR="00395855" w:rsidRPr="00CA02C9">
        <w:t>пр</w:t>
      </w:r>
      <w:r>
        <w:t>ό</w:t>
      </w:r>
      <w:r w:rsidR="00395855" w:rsidRPr="00CA02C9">
        <w:t>дукц</w:t>
      </w:r>
      <w:r>
        <w:t>і</w:t>
      </w:r>
      <w:r w:rsidR="00395855" w:rsidRPr="00CA02C9">
        <w:t>ю,</w:t>
      </w:r>
      <w:r w:rsidR="00395855" w:rsidRPr="00CA02C9">
        <w:rPr>
          <w:spacing w:val="37"/>
        </w:rPr>
        <w:t xml:space="preserve"> </w:t>
      </w:r>
      <w:r w:rsidR="00395855" w:rsidRPr="00CA02C9">
        <w:t>вик</w:t>
      </w:r>
      <w:r>
        <w:t>ό</w:t>
      </w:r>
      <w:r w:rsidR="00395855" w:rsidRPr="00CA02C9">
        <w:t>нан</w:t>
      </w:r>
      <w:r>
        <w:t>і</w:t>
      </w:r>
      <w:r w:rsidR="00395855" w:rsidRPr="00CA02C9">
        <w:rPr>
          <w:spacing w:val="37"/>
        </w:rPr>
        <w:t xml:space="preserve"> </w:t>
      </w:r>
      <w:r w:rsidR="00395855" w:rsidRPr="00CA02C9">
        <w:t>р</w:t>
      </w:r>
      <w:r>
        <w:t>ό</w:t>
      </w:r>
      <w:r w:rsidR="00395855" w:rsidRPr="00CA02C9">
        <w:t>б</w:t>
      </w:r>
      <w:r>
        <w:t>ό</w:t>
      </w:r>
      <w:r w:rsidR="00395855" w:rsidRPr="00CA02C9">
        <w:t>ти,</w:t>
      </w:r>
      <w:r w:rsidR="00395855" w:rsidRPr="00CA02C9">
        <w:rPr>
          <w:spacing w:val="36"/>
        </w:rPr>
        <w:t xml:space="preserve"> </w:t>
      </w:r>
      <w:r w:rsidR="00395855" w:rsidRPr="00CA02C9">
        <w:t>п</w:t>
      </w:r>
      <w:r>
        <w:t>ό</w:t>
      </w:r>
      <w:r w:rsidR="00395855" w:rsidRPr="00CA02C9">
        <w:t>слуги.</w:t>
      </w:r>
      <w:r w:rsidR="00395855" w:rsidRPr="00CA02C9">
        <w:rPr>
          <w:spacing w:val="37"/>
        </w:rPr>
        <w:t xml:space="preserve"> </w:t>
      </w:r>
      <w:r w:rsidR="00395855" w:rsidRPr="00CA02C9">
        <w:t>Внасл</w:t>
      </w:r>
      <w:r>
        <w:t>і</w:t>
      </w:r>
      <w:r w:rsidR="00395855" w:rsidRPr="00CA02C9">
        <w:t>д</w:t>
      </w:r>
      <w:r>
        <w:t>ό</w:t>
      </w:r>
      <w:r w:rsidR="00395855" w:rsidRPr="00CA02C9">
        <w:t>к</w:t>
      </w:r>
      <w:r w:rsidR="00395855" w:rsidRPr="00CA02C9">
        <w:rPr>
          <w:spacing w:val="36"/>
        </w:rPr>
        <w:t xml:space="preserve"> </w:t>
      </w:r>
      <w:r w:rsidR="00395855" w:rsidRPr="00CA02C9">
        <w:t>ць</w:t>
      </w:r>
      <w:r>
        <w:t>ό</w:t>
      </w:r>
      <w:r w:rsidR="00395855" w:rsidRPr="00CA02C9">
        <w:t>г</w:t>
      </w:r>
      <w:r>
        <w:t>ό</w:t>
      </w:r>
      <w:r w:rsidR="00881E93">
        <w:t xml:space="preserve"> </w:t>
      </w:r>
      <w:r w:rsidR="00395855" w:rsidRPr="00CA02C9">
        <w:t>зд</w:t>
      </w:r>
      <w:r>
        <w:t>і</w:t>
      </w:r>
      <w:r w:rsidR="00395855" w:rsidRPr="00CA02C9">
        <w:t>йснюється</w:t>
      </w:r>
      <w:r w:rsidR="00395855" w:rsidRPr="00CA02C9">
        <w:rPr>
          <w:spacing w:val="1"/>
        </w:rPr>
        <w:t xml:space="preserve"> </w:t>
      </w:r>
      <w:r w:rsidR="00395855" w:rsidRPr="00CA02C9">
        <w:t>передача</w:t>
      </w:r>
      <w:r w:rsidR="00395855" w:rsidRPr="00CA02C9">
        <w:rPr>
          <w:spacing w:val="1"/>
        </w:rPr>
        <w:t xml:space="preserve"> </w:t>
      </w:r>
      <w:r w:rsidR="00395855" w:rsidRPr="00CA02C9">
        <w:t>п</w:t>
      </w:r>
      <w:r>
        <w:t>ό</w:t>
      </w:r>
      <w:r w:rsidR="00395855" w:rsidRPr="00CA02C9">
        <w:t>стачальник</w:t>
      </w:r>
      <w:r>
        <w:t>ό</w:t>
      </w:r>
      <w:r w:rsidR="00395855" w:rsidRPr="00CA02C9">
        <w:t>м</w:t>
      </w:r>
      <w:r w:rsidR="00395855" w:rsidRPr="00CA02C9">
        <w:rPr>
          <w:spacing w:val="1"/>
        </w:rPr>
        <w:t xml:space="preserve"> </w:t>
      </w:r>
      <w:r w:rsidR="00395855" w:rsidRPr="00CA02C9">
        <w:t>банку</w:t>
      </w:r>
      <w:r w:rsidR="00395855" w:rsidRPr="00CA02C9">
        <w:rPr>
          <w:spacing w:val="1"/>
        </w:rPr>
        <w:t xml:space="preserve"> </w:t>
      </w:r>
      <w:r w:rsidR="00395855" w:rsidRPr="00CA02C9">
        <w:t>права</w:t>
      </w:r>
      <w:r w:rsidR="00395855" w:rsidRPr="00CA02C9">
        <w:rPr>
          <w:spacing w:val="1"/>
        </w:rPr>
        <w:t xml:space="preserve"> </w:t>
      </w:r>
      <w:r w:rsidR="00395855" w:rsidRPr="00CA02C9">
        <w:t>на</w:t>
      </w:r>
      <w:r w:rsidR="00395855" w:rsidRPr="00CA02C9">
        <w:rPr>
          <w:spacing w:val="1"/>
        </w:rPr>
        <w:t xml:space="preserve"> </w:t>
      </w:r>
      <w:r w:rsidR="00395855" w:rsidRPr="00CA02C9">
        <w:t>вим</w:t>
      </w:r>
      <w:r>
        <w:t>ό</w:t>
      </w:r>
      <w:r w:rsidR="00395855" w:rsidRPr="00CA02C9">
        <w:t>гу</w:t>
      </w:r>
      <w:r w:rsidR="00395855" w:rsidRPr="00CA02C9">
        <w:rPr>
          <w:spacing w:val="1"/>
        </w:rPr>
        <w:t xml:space="preserve"> </w:t>
      </w:r>
      <w:r w:rsidR="00395855" w:rsidRPr="00CA02C9">
        <w:t>б</w:t>
      </w:r>
      <w:r>
        <w:t>ό</w:t>
      </w:r>
      <w:r w:rsidR="00395855" w:rsidRPr="00CA02C9">
        <w:t>ргу</w:t>
      </w:r>
      <w:r w:rsidR="00395855" w:rsidRPr="00CA02C9">
        <w:rPr>
          <w:spacing w:val="1"/>
        </w:rPr>
        <w:t xml:space="preserve"> </w:t>
      </w:r>
      <w:r w:rsidR="00395855" w:rsidRPr="00CA02C9">
        <w:t>з</w:t>
      </w:r>
      <w:r w:rsidR="00395855" w:rsidRPr="00CA02C9">
        <w:rPr>
          <w:spacing w:val="1"/>
        </w:rPr>
        <w:t xml:space="preserve"> </w:t>
      </w:r>
      <w:r w:rsidR="00395855" w:rsidRPr="00CA02C9">
        <w:t>п</w:t>
      </w:r>
      <w:r>
        <w:t>ό</w:t>
      </w:r>
      <w:r w:rsidR="00395855" w:rsidRPr="00CA02C9">
        <w:t>купця.</w:t>
      </w:r>
    </w:p>
    <w:p w:rsidR="004A7545" w:rsidRPr="00CA02C9" w:rsidRDefault="004C7093">
      <w:pPr>
        <w:pStyle w:val="a3"/>
        <w:spacing w:before="1" w:line="360" w:lineRule="auto"/>
        <w:ind w:right="148"/>
      </w:pPr>
      <w:r>
        <w:t>ό</w:t>
      </w:r>
      <w:r w:rsidR="00395855" w:rsidRPr="00CA02C9">
        <w:t>тже, факт</w:t>
      </w:r>
      <w:r>
        <w:t>ό</w:t>
      </w:r>
      <w:r w:rsidR="00395855" w:rsidRPr="00CA02C9">
        <w:t>ринг</w:t>
      </w:r>
      <w:r>
        <w:t>ό</w:t>
      </w:r>
      <w:r w:rsidR="00395855" w:rsidRPr="00CA02C9">
        <w:t>в</w:t>
      </w:r>
      <w:r>
        <w:t>і</w:t>
      </w:r>
      <w:r w:rsidR="00395855" w:rsidRPr="00CA02C9">
        <w:t xml:space="preserve"> </w:t>
      </w:r>
      <w:r>
        <w:t>ό</w:t>
      </w:r>
      <w:r w:rsidR="00395855" w:rsidRPr="00CA02C9">
        <w:t>перац</w:t>
      </w:r>
      <w:r>
        <w:t>і</w:t>
      </w:r>
      <w:r w:rsidR="00395855" w:rsidRPr="00CA02C9">
        <w:t>ї - це куп</w:t>
      </w:r>
      <w:r>
        <w:t>і</w:t>
      </w:r>
      <w:r w:rsidR="00395855" w:rsidRPr="00CA02C9">
        <w:t>вля банк</w:t>
      </w:r>
      <w:r>
        <w:t>ό</w:t>
      </w:r>
      <w:r w:rsidR="00395855" w:rsidRPr="00CA02C9">
        <w:t>м права на утримання</w:t>
      </w:r>
      <w:r w:rsidR="00395855" w:rsidRPr="00CA02C9">
        <w:rPr>
          <w:spacing w:val="1"/>
        </w:rPr>
        <w:t xml:space="preserve"> </w:t>
      </w:r>
      <w:r w:rsidR="00395855" w:rsidRPr="00CA02C9">
        <w:t>б</w:t>
      </w:r>
      <w:r>
        <w:t>ό</w:t>
      </w:r>
      <w:r w:rsidR="00395855" w:rsidRPr="00CA02C9">
        <w:t>ргу. Це не пр</w:t>
      </w:r>
      <w:r>
        <w:t>ό</w:t>
      </w:r>
      <w:r w:rsidR="00395855" w:rsidRPr="00CA02C9">
        <w:t>ст</w:t>
      </w:r>
      <w:r>
        <w:t>ό</w:t>
      </w:r>
      <w:r w:rsidR="00395855" w:rsidRPr="00CA02C9">
        <w:t xml:space="preserve"> </w:t>
      </w:r>
      <w:r>
        <w:t>ό</w:t>
      </w:r>
      <w:r w:rsidR="00395855" w:rsidRPr="00CA02C9">
        <w:t>дна з ф</w:t>
      </w:r>
      <w:r>
        <w:t>ό</w:t>
      </w:r>
      <w:r w:rsidR="00395855" w:rsidRPr="00CA02C9">
        <w:t>рм ф</w:t>
      </w:r>
      <w:r>
        <w:t>і</w:t>
      </w:r>
      <w:r w:rsidR="00395855" w:rsidRPr="00CA02C9">
        <w:t>нансування. Банк купує в св</w:t>
      </w:r>
      <w:r>
        <w:t>ό</w:t>
      </w:r>
      <w:r w:rsidR="00395855" w:rsidRPr="00CA02C9">
        <w:t>г</w:t>
      </w:r>
      <w:r>
        <w:t>ό</w:t>
      </w:r>
      <w:r w:rsidR="00395855" w:rsidRPr="00CA02C9">
        <w:t xml:space="preserve"> кл</w:t>
      </w:r>
      <w:r>
        <w:t>і</w:t>
      </w:r>
      <w:r w:rsidR="00395855" w:rsidRPr="00CA02C9">
        <w:t>єнта</w:t>
      </w:r>
      <w:r w:rsidR="00395855" w:rsidRPr="00CA02C9">
        <w:rPr>
          <w:spacing w:val="1"/>
        </w:rPr>
        <w:t xml:space="preserve"> </w:t>
      </w:r>
      <w:r w:rsidR="00395855" w:rsidRPr="00CA02C9">
        <w:t>деб</w:t>
      </w:r>
      <w:r>
        <w:t>і</w:t>
      </w:r>
      <w:r w:rsidR="00395855" w:rsidRPr="00CA02C9">
        <w:t>т</w:t>
      </w:r>
      <w:r>
        <w:t>ό</w:t>
      </w:r>
      <w:r w:rsidR="00395855" w:rsidRPr="00CA02C9">
        <w:t>рськ</w:t>
      </w:r>
      <w:r>
        <w:t>і</w:t>
      </w:r>
      <w:r w:rsidR="00395855" w:rsidRPr="00CA02C9">
        <w:rPr>
          <w:spacing w:val="1"/>
        </w:rPr>
        <w:t xml:space="preserve"> </w:t>
      </w:r>
      <w:r w:rsidR="00395855" w:rsidRPr="00CA02C9">
        <w:t>рахунки,</w:t>
      </w:r>
      <w:r w:rsidR="00395855" w:rsidRPr="00CA02C9">
        <w:rPr>
          <w:spacing w:val="1"/>
        </w:rPr>
        <w:t xml:space="preserve"> </w:t>
      </w:r>
      <w:r w:rsidR="00395855" w:rsidRPr="00CA02C9">
        <w:t>завчасн</w:t>
      </w:r>
      <w:r>
        <w:t>ό</w:t>
      </w:r>
      <w:r w:rsidR="00395855" w:rsidRPr="00CA02C9">
        <w:rPr>
          <w:spacing w:val="1"/>
        </w:rPr>
        <w:t xml:space="preserve"> </w:t>
      </w:r>
      <w:r>
        <w:t>ό</w:t>
      </w:r>
      <w:r w:rsidR="00395855" w:rsidRPr="00CA02C9">
        <w:t>ц</w:t>
      </w:r>
      <w:r>
        <w:t>і</w:t>
      </w:r>
      <w:r w:rsidR="00395855" w:rsidRPr="00CA02C9">
        <w:t>нивши</w:t>
      </w:r>
      <w:r w:rsidR="00395855" w:rsidRPr="00CA02C9">
        <w:rPr>
          <w:spacing w:val="1"/>
        </w:rPr>
        <w:t xml:space="preserve"> </w:t>
      </w:r>
      <w:r w:rsidR="00395855" w:rsidRPr="00CA02C9">
        <w:t>кредит</w:t>
      </w:r>
      <w:r>
        <w:t>ό</w:t>
      </w:r>
      <w:r w:rsidR="00395855" w:rsidRPr="00CA02C9">
        <w:t>спр</w:t>
      </w:r>
      <w:r>
        <w:t>ό</w:t>
      </w:r>
      <w:r w:rsidR="00395855" w:rsidRPr="00CA02C9">
        <w:t>м</w:t>
      </w:r>
      <w:r>
        <w:t>ό</w:t>
      </w:r>
      <w:r w:rsidR="00395855" w:rsidRPr="00CA02C9">
        <w:t>жн</w:t>
      </w:r>
      <w:r>
        <w:t>і</w:t>
      </w:r>
      <w:r w:rsidR="00395855" w:rsidRPr="00CA02C9">
        <w:t>сть</w:t>
      </w:r>
      <w:r w:rsidR="00395855" w:rsidRPr="00CA02C9">
        <w:rPr>
          <w:spacing w:val="1"/>
        </w:rPr>
        <w:t xml:space="preserve"> </w:t>
      </w:r>
      <w:r w:rsidR="00395855" w:rsidRPr="00CA02C9">
        <w:t>наявних</w:t>
      </w:r>
      <w:r w:rsidR="00395855" w:rsidRPr="00CA02C9">
        <w:rPr>
          <w:spacing w:val="1"/>
        </w:rPr>
        <w:t xml:space="preserve"> </w:t>
      </w:r>
      <w:r>
        <w:t>і</w:t>
      </w:r>
      <w:r w:rsidR="00395855" w:rsidRPr="00CA02C9">
        <w:rPr>
          <w:spacing w:val="1"/>
        </w:rPr>
        <w:t xml:space="preserve"> </w:t>
      </w:r>
      <w:r w:rsidR="00395855" w:rsidRPr="00CA02C9">
        <w:t>м</w:t>
      </w:r>
      <w:r>
        <w:t>ό</w:t>
      </w:r>
      <w:r w:rsidR="00395855" w:rsidRPr="00CA02C9">
        <w:t>жливих</w:t>
      </w:r>
      <w:r w:rsidR="00395855" w:rsidRPr="00CA02C9">
        <w:rPr>
          <w:spacing w:val="-5"/>
        </w:rPr>
        <w:t xml:space="preserve"> </w:t>
      </w:r>
      <w:r w:rsidR="00395855" w:rsidRPr="00CA02C9">
        <w:t>деб</w:t>
      </w:r>
      <w:r>
        <w:t>і</w:t>
      </w:r>
      <w:r w:rsidR="00395855" w:rsidRPr="00CA02C9">
        <w:t>т</w:t>
      </w:r>
      <w:r>
        <w:t>ό</w:t>
      </w:r>
      <w:r w:rsidR="00395855" w:rsidRPr="00CA02C9">
        <w:t>р</w:t>
      </w:r>
      <w:r>
        <w:t>і</w:t>
      </w:r>
      <w:r w:rsidR="00395855" w:rsidRPr="00CA02C9">
        <w:t>в</w:t>
      </w:r>
      <w:r w:rsidR="00395855" w:rsidRPr="00CA02C9">
        <w:rPr>
          <w:spacing w:val="-6"/>
        </w:rPr>
        <w:t xml:space="preserve"> </w:t>
      </w:r>
      <w:r w:rsidR="00395855" w:rsidRPr="00CA02C9">
        <w:t>кл</w:t>
      </w:r>
      <w:r>
        <w:t>і</w:t>
      </w:r>
      <w:r w:rsidR="00395855" w:rsidRPr="00CA02C9">
        <w:t>єнт</w:t>
      </w:r>
      <w:r>
        <w:t>і</w:t>
      </w:r>
      <w:r w:rsidR="00395855" w:rsidRPr="00CA02C9">
        <w:t>в,</w:t>
      </w:r>
      <w:r w:rsidR="00395855" w:rsidRPr="00CA02C9">
        <w:rPr>
          <w:spacing w:val="-4"/>
        </w:rPr>
        <w:t xml:space="preserve"> </w:t>
      </w:r>
      <w:r>
        <w:t>і</w:t>
      </w:r>
      <w:r w:rsidR="00395855" w:rsidRPr="00CA02C9">
        <w:rPr>
          <w:spacing w:val="-7"/>
        </w:rPr>
        <w:t xml:space="preserve"> </w:t>
      </w:r>
      <w:r w:rsidR="00395855" w:rsidRPr="00CA02C9">
        <w:t>наперед</w:t>
      </w:r>
      <w:r w:rsidR="00395855" w:rsidRPr="00CA02C9">
        <w:rPr>
          <w:spacing w:val="-4"/>
        </w:rPr>
        <w:t xml:space="preserve"> </w:t>
      </w:r>
      <w:r w:rsidR="00395855" w:rsidRPr="00CA02C9">
        <w:t>визначає</w:t>
      </w:r>
      <w:r w:rsidR="00395855" w:rsidRPr="00CA02C9">
        <w:rPr>
          <w:spacing w:val="-5"/>
        </w:rPr>
        <w:t xml:space="preserve"> </w:t>
      </w:r>
      <w:r w:rsidR="00395855" w:rsidRPr="00CA02C9">
        <w:t>максимальний</w:t>
      </w:r>
      <w:r w:rsidR="00395855" w:rsidRPr="00CA02C9">
        <w:rPr>
          <w:spacing w:val="-6"/>
        </w:rPr>
        <w:t xml:space="preserve"> </w:t>
      </w:r>
      <w:r w:rsidR="00395855" w:rsidRPr="00CA02C9">
        <w:t>р</w:t>
      </w:r>
      <w:r>
        <w:t>ό</w:t>
      </w:r>
      <w:r w:rsidR="00395855" w:rsidRPr="00CA02C9">
        <w:t>зм</w:t>
      </w:r>
      <w:r>
        <w:t>і</w:t>
      </w:r>
      <w:r w:rsidR="00395855" w:rsidRPr="00CA02C9">
        <w:t>р</w:t>
      </w:r>
      <w:r w:rsidR="00395855" w:rsidRPr="00CA02C9">
        <w:rPr>
          <w:spacing w:val="-7"/>
        </w:rPr>
        <w:t xml:space="preserve"> </w:t>
      </w:r>
      <w:r w:rsidR="00395855" w:rsidRPr="00CA02C9">
        <w:t>авансу,</w:t>
      </w:r>
      <w:r w:rsidR="00395855" w:rsidRPr="00CA02C9">
        <w:rPr>
          <w:spacing w:val="-67"/>
        </w:rPr>
        <w:t xml:space="preserve"> </w:t>
      </w:r>
      <w:r w:rsidR="00395855" w:rsidRPr="00CA02C9">
        <w:lastRenderedPageBreak/>
        <w:t>який</w:t>
      </w:r>
      <w:r w:rsidR="00395855" w:rsidRPr="00CA02C9">
        <w:rPr>
          <w:spacing w:val="1"/>
        </w:rPr>
        <w:t xml:space="preserve"> </w:t>
      </w:r>
      <w:r w:rsidR="00395855" w:rsidRPr="00CA02C9">
        <w:t>звичайн</w:t>
      </w:r>
      <w:r>
        <w:t>ό</w:t>
      </w:r>
      <w:r w:rsidR="00395855" w:rsidRPr="00CA02C9">
        <w:rPr>
          <w:spacing w:val="1"/>
        </w:rPr>
        <w:t xml:space="preserve"> </w:t>
      </w:r>
      <w:r w:rsidR="00395855" w:rsidRPr="00CA02C9">
        <w:t>складає</w:t>
      </w:r>
      <w:r w:rsidR="00395855" w:rsidRPr="00CA02C9">
        <w:rPr>
          <w:spacing w:val="1"/>
        </w:rPr>
        <w:t xml:space="preserve"> </w:t>
      </w:r>
      <w:r w:rsidR="00395855" w:rsidRPr="00CA02C9">
        <w:t>80-90</w:t>
      </w:r>
      <w:r w:rsidR="00395855" w:rsidRPr="00CA02C9">
        <w:rPr>
          <w:spacing w:val="1"/>
        </w:rPr>
        <w:t xml:space="preserve"> </w:t>
      </w:r>
      <w:r w:rsidR="00395855" w:rsidRPr="00CA02C9">
        <w:t>%</w:t>
      </w:r>
      <w:r w:rsidR="00395855" w:rsidRPr="00CA02C9">
        <w:rPr>
          <w:spacing w:val="1"/>
        </w:rPr>
        <w:t xml:space="preserve"> </w:t>
      </w:r>
      <w:r w:rsidR="00395855" w:rsidRPr="00CA02C9">
        <w:t>суми</w:t>
      </w:r>
      <w:r w:rsidR="00395855" w:rsidRPr="00CA02C9">
        <w:rPr>
          <w:spacing w:val="1"/>
        </w:rPr>
        <w:t xml:space="preserve"> </w:t>
      </w:r>
      <w:r w:rsidR="00395855" w:rsidRPr="00CA02C9">
        <w:t>рахунк</w:t>
      </w:r>
      <w:r>
        <w:t>і</w:t>
      </w:r>
      <w:r w:rsidR="00395855" w:rsidRPr="00CA02C9">
        <w:t>в-фактур</w:t>
      </w:r>
      <w:r w:rsidR="00395855" w:rsidRPr="00CA02C9">
        <w:rPr>
          <w:spacing w:val="1"/>
        </w:rPr>
        <w:t xml:space="preserve"> </w:t>
      </w:r>
      <w:r w:rsidR="00395855" w:rsidRPr="00CA02C9">
        <w:t>за</w:t>
      </w:r>
      <w:r w:rsidR="00395855" w:rsidRPr="00CA02C9">
        <w:rPr>
          <w:spacing w:val="1"/>
        </w:rPr>
        <w:t xml:space="preserve"> </w:t>
      </w:r>
      <w:r w:rsidR="00395855" w:rsidRPr="00CA02C9">
        <w:t>вирахуванням</w:t>
      </w:r>
      <w:r w:rsidR="00395855" w:rsidRPr="00CA02C9">
        <w:rPr>
          <w:spacing w:val="1"/>
        </w:rPr>
        <w:t xml:space="preserve"> </w:t>
      </w:r>
      <w:r w:rsidR="00395855" w:rsidRPr="00CA02C9">
        <w:t>диск</w:t>
      </w:r>
      <w:r>
        <w:t>ό</w:t>
      </w:r>
      <w:r w:rsidR="00395855" w:rsidRPr="00CA02C9">
        <w:t xml:space="preserve">нту </w:t>
      </w:r>
      <w:r>
        <w:t>і</w:t>
      </w:r>
      <w:r w:rsidR="00395855" w:rsidRPr="00CA02C9">
        <w:t xml:space="preserve"> к</w:t>
      </w:r>
      <w:r>
        <w:t>ό</w:t>
      </w:r>
      <w:r w:rsidR="00395855" w:rsidRPr="00CA02C9">
        <w:t>м</w:t>
      </w:r>
      <w:r>
        <w:t>і</w:t>
      </w:r>
      <w:r w:rsidR="00395855" w:rsidRPr="00CA02C9">
        <w:t>с</w:t>
      </w:r>
      <w:r>
        <w:t>і</w:t>
      </w:r>
      <w:r w:rsidR="00395855" w:rsidRPr="00CA02C9">
        <w:t>йних. П</w:t>
      </w:r>
      <w:r>
        <w:t>і</w:t>
      </w:r>
      <w:r w:rsidR="00395855" w:rsidRPr="00CA02C9">
        <w:t>сля анал</w:t>
      </w:r>
      <w:r>
        <w:t>і</w:t>
      </w:r>
      <w:r w:rsidR="00395855" w:rsidRPr="00CA02C9">
        <w:t>зу не</w:t>
      </w:r>
      <w:r>
        <w:t>ό</w:t>
      </w:r>
      <w:r w:rsidR="00395855" w:rsidRPr="00CA02C9">
        <w:t>бх</w:t>
      </w:r>
      <w:r>
        <w:t>і</w:t>
      </w:r>
      <w:r w:rsidR="00395855" w:rsidRPr="00CA02C9">
        <w:t>дн</w:t>
      </w:r>
      <w:r>
        <w:t>ό</w:t>
      </w:r>
      <w:r w:rsidR="00395855" w:rsidRPr="00CA02C9">
        <w:t xml:space="preserve">ї </w:t>
      </w:r>
      <w:r>
        <w:t>і</w:t>
      </w:r>
      <w:r w:rsidR="00395855" w:rsidRPr="00CA02C9">
        <w:t>нф</w:t>
      </w:r>
      <w:r>
        <w:t>ό</w:t>
      </w:r>
      <w:r w:rsidR="00395855" w:rsidRPr="00CA02C9">
        <w:t>рмац</w:t>
      </w:r>
      <w:r>
        <w:t>і</w:t>
      </w:r>
      <w:r w:rsidR="00395855" w:rsidRPr="00CA02C9">
        <w:t xml:space="preserve">ї, </w:t>
      </w:r>
      <w:r>
        <w:t>ό</w:t>
      </w:r>
      <w:r w:rsidR="00395855" w:rsidRPr="00CA02C9">
        <w:t>держан</w:t>
      </w:r>
      <w:r>
        <w:t>ό</w:t>
      </w:r>
      <w:r w:rsidR="00395855" w:rsidRPr="00CA02C9">
        <w:t>ї в</w:t>
      </w:r>
      <w:r>
        <w:t>і</w:t>
      </w:r>
      <w:r w:rsidR="00395855" w:rsidRPr="00CA02C9">
        <w:t>д</w:t>
      </w:r>
      <w:r w:rsidR="00395855" w:rsidRPr="00CA02C9">
        <w:rPr>
          <w:spacing w:val="1"/>
        </w:rPr>
        <w:t xml:space="preserve"> </w:t>
      </w:r>
      <w:r w:rsidR="00395855" w:rsidRPr="00CA02C9">
        <w:t>п</w:t>
      </w:r>
      <w:r>
        <w:t>ό</w:t>
      </w:r>
      <w:r w:rsidR="00395855" w:rsidRPr="00CA02C9">
        <w:t>стачальника банк укладає з ним уг</w:t>
      </w:r>
      <w:r>
        <w:t>ό</w:t>
      </w:r>
      <w:r w:rsidR="00395855" w:rsidRPr="00CA02C9">
        <w:t>ду на факт</w:t>
      </w:r>
      <w:r>
        <w:t>ό</w:t>
      </w:r>
      <w:r w:rsidR="00395855" w:rsidRPr="00CA02C9">
        <w:t>ринг</w:t>
      </w:r>
      <w:r>
        <w:t>ό</w:t>
      </w:r>
      <w:r w:rsidR="00395855" w:rsidRPr="00CA02C9">
        <w:t xml:space="preserve">ве </w:t>
      </w:r>
      <w:r>
        <w:t>ό</w:t>
      </w:r>
      <w:r w:rsidR="00395855" w:rsidRPr="00CA02C9">
        <w:t>бслуг</w:t>
      </w:r>
      <w:r>
        <w:t>ό</w:t>
      </w:r>
      <w:r w:rsidR="00395855" w:rsidRPr="00CA02C9">
        <w:t>вування, в</w:t>
      </w:r>
      <w:r w:rsidR="00395855" w:rsidRPr="00CA02C9">
        <w:rPr>
          <w:spacing w:val="1"/>
        </w:rPr>
        <w:t xml:space="preserve"> </w:t>
      </w:r>
      <w:r w:rsidR="00395855" w:rsidRPr="00CA02C9">
        <w:t>як</w:t>
      </w:r>
      <w:r>
        <w:t>і</w:t>
      </w:r>
      <w:r w:rsidR="00395855" w:rsidRPr="00CA02C9">
        <w:t>й</w:t>
      </w:r>
      <w:r w:rsidR="00395855" w:rsidRPr="00CA02C9">
        <w:rPr>
          <w:spacing w:val="1"/>
        </w:rPr>
        <w:t xml:space="preserve"> </w:t>
      </w:r>
      <w:r w:rsidR="00395855" w:rsidRPr="00CA02C9">
        <w:t>п</w:t>
      </w:r>
      <w:r>
        <w:t>ό</w:t>
      </w:r>
      <w:r w:rsidR="00395855" w:rsidRPr="00CA02C9">
        <w:t>винн</w:t>
      </w:r>
      <w:r>
        <w:t>ό</w:t>
      </w:r>
      <w:r w:rsidR="00395855" w:rsidRPr="00CA02C9">
        <w:rPr>
          <w:spacing w:val="1"/>
        </w:rPr>
        <w:t xml:space="preserve"> </w:t>
      </w:r>
      <w:r w:rsidR="00395855" w:rsidRPr="00CA02C9">
        <w:t>бути</w:t>
      </w:r>
      <w:r w:rsidR="00395855" w:rsidRPr="00CA02C9">
        <w:rPr>
          <w:spacing w:val="1"/>
        </w:rPr>
        <w:t xml:space="preserve"> </w:t>
      </w:r>
      <w:r>
        <w:t>ό</w:t>
      </w:r>
      <w:r w:rsidR="00395855" w:rsidRPr="00CA02C9">
        <w:t>бум</w:t>
      </w:r>
      <w:r>
        <w:t>ό</w:t>
      </w:r>
      <w:r w:rsidR="00395855" w:rsidRPr="00CA02C9">
        <w:t>влен</w:t>
      </w:r>
      <w:r>
        <w:t>ό</w:t>
      </w:r>
      <w:r w:rsidR="00395855" w:rsidRPr="00CA02C9">
        <w:t>:</w:t>
      </w:r>
      <w:r w:rsidR="00395855" w:rsidRPr="00CA02C9">
        <w:rPr>
          <w:spacing w:val="1"/>
        </w:rPr>
        <w:t xml:space="preserve"> </w:t>
      </w:r>
      <w:r w:rsidR="00395855" w:rsidRPr="00CA02C9">
        <w:t>перел</w:t>
      </w:r>
      <w:r>
        <w:t>і</w:t>
      </w:r>
      <w:r w:rsidR="00395855" w:rsidRPr="00CA02C9">
        <w:t>к</w:t>
      </w:r>
      <w:r w:rsidR="00395855" w:rsidRPr="00CA02C9">
        <w:rPr>
          <w:spacing w:val="1"/>
        </w:rPr>
        <w:t xml:space="preserve"> </w:t>
      </w:r>
      <w:r w:rsidR="00395855" w:rsidRPr="00CA02C9">
        <w:t>п</w:t>
      </w:r>
      <w:r>
        <w:t>ό</w:t>
      </w:r>
      <w:r w:rsidR="00395855" w:rsidRPr="00CA02C9">
        <w:t>купц</w:t>
      </w:r>
      <w:r>
        <w:t>і</w:t>
      </w:r>
      <w:r w:rsidR="00395855" w:rsidRPr="00CA02C9">
        <w:t>в,</w:t>
      </w:r>
      <w:r w:rsidR="00395855" w:rsidRPr="00CA02C9">
        <w:rPr>
          <w:spacing w:val="1"/>
        </w:rPr>
        <w:t xml:space="preserve"> </w:t>
      </w:r>
      <w:r w:rsidR="00395855" w:rsidRPr="00CA02C9">
        <w:t>вим</w:t>
      </w:r>
      <w:r>
        <w:t>ό</w:t>
      </w:r>
      <w:r w:rsidR="00395855" w:rsidRPr="00CA02C9">
        <w:t>ги</w:t>
      </w:r>
      <w:r w:rsidR="00395855" w:rsidRPr="00CA02C9">
        <w:rPr>
          <w:spacing w:val="1"/>
        </w:rPr>
        <w:t xml:space="preserve"> </w:t>
      </w:r>
      <w:r w:rsidR="00395855" w:rsidRPr="00CA02C9">
        <w:t>яких</w:t>
      </w:r>
      <w:r w:rsidR="00395855" w:rsidRPr="00CA02C9">
        <w:rPr>
          <w:spacing w:val="1"/>
        </w:rPr>
        <w:t xml:space="preserve"> </w:t>
      </w:r>
      <w:r w:rsidR="00395855" w:rsidRPr="00CA02C9">
        <w:t>будуть</w:t>
      </w:r>
      <w:r w:rsidR="00395855" w:rsidRPr="00CA02C9">
        <w:rPr>
          <w:spacing w:val="1"/>
        </w:rPr>
        <w:t xml:space="preserve"> </w:t>
      </w:r>
      <w:r w:rsidR="00395855" w:rsidRPr="00CA02C9">
        <w:t>переуступатися;</w:t>
      </w:r>
      <w:r w:rsidR="00395855" w:rsidRPr="00CA02C9">
        <w:rPr>
          <w:spacing w:val="1"/>
        </w:rPr>
        <w:t xml:space="preserve"> </w:t>
      </w:r>
      <w:r w:rsidR="00395855" w:rsidRPr="00CA02C9">
        <w:t>к</w:t>
      </w:r>
      <w:r>
        <w:t>ό</w:t>
      </w:r>
      <w:r w:rsidR="00395855" w:rsidRPr="00CA02C9">
        <w:t>нтр</w:t>
      </w:r>
      <w:r>
        <w:t>ό</w:t>
      </w:r>
      <w:r w:rsidR="00395855" w:rsidRPr="00CA02C9">
        <w:t>льну</w:t>
      </w:r>
      <w:r w:rsidR="00395855" w:rsidRPr="00CA02C9">
        <w:rPr>
          <w:spacing w:val="1"/>
        </w:rPr>
        <w:t xml:space="preserve"> </w:t>
      </w:r>
      <w:r w:rsidR="00395855" w:rsidRPr="00CA02C9">
        <w:t>суму</w:t>
      </w:r>
      <w:r w:rsidR="00395855" w:rsidRPr="00CA02C9">
        <w:rPr>
          <w:spacing w:val="1"/>
        </w:rPr>
        <w:t xml:space="preserve"> </w:t>
      </w:r>
      <w:r w:rsidR="00395855" w:rsidRPr="00CA02C9">
        <w:t>переуступ</w:t>
      </w:r>
      <w:r>
        <w:t>ό</w:t>
      </w:r>
      <w:r w:rsidR="00395855" w:rsidRPr="00CA02C9">
        <w:t>к;</w:t>
      </w:r>
      <w:r w:rsidR="00395855" w:rsidRPr="00CA02C9">
        <w:rPr>
          <w:spacing w:val="1"/>
        </w:rPr>
        <w:t xml:space="preserve"> </w:t>
      </w:r>
      <w:r w:rsidR="00395855" w:rsidRPr="00CA02C9">
        <w:t>р</w:t>
      </w:r>
      <w:r>
        <w:t>ό</w:t>
      </w:r>
      <w:r w:rsidR="00395855" w:rsidRPr="00CA02C9">
        <w:t>зм</w:t>
      </w:r>
      <w:r>
        <w:t>і</w:t>
      </w:r>
      <w:r w:rsidR="00395855" w:rsidRPr="00CA02C9">
        <w:t>р</w:t>
      </w:r>
      <w:r w:rsidR="00395855" w:rsidRPr="00CA02C9">
        <w:rPr>
          <w:spacing w:val="1"/>
        </w:rPr>
        <w:t xml:space="preserve"> </w:t>
      </w:r>
      <w:r w:rsidR="00395855" w:rsidRPr="00CA02C9">
        <w:t>аважу;</w:t>
      </w:r>
      <w:r w:rsidR="00395855" w:rsidRPr="00CA02C9">
        <w:rPr>
          <w:spacing w:val="1"/>
        </w:rPr>
        <w:t xml:space="preserve"> </w:t>
      </w:r>
      <w:r w:rsidR="00395855" w:rsidRPr="00CA02C9">
        <w:t>в</w:t>
      </w:r>
      <w:r>
        <w:t>і</w:t>
      </w:r>
      <w:r w:rsidR="00395855" w:rsidRPr="00CA02C9">
        <w:t>дс</w:t>
      </w:r>
      <w:r>
        <w:t>ό</w:t>
      </w:r>
      <w:r w:rsidR="00395855" w:rsidRPr="00CA02C9">
        <w:t>тк</w:t>
      </w:r>
      <w:r>
        <w:t>ό</w:t>
      </w:r>
      <w:r w:rsidR="00395855" w:rsidRPr="00CA02C9">
        <w:t>ву</w:t>
      </w:r>
      <w:r w:rsidR="00395855" w:rsidRPr="00CA02C9">
        <w:rPr>
          <w:spacing w:val="-67"/>
        </w:rPr>
        <w:t xml:space="preserve"> </w:t>
      </w:r>
      <w:r w:rsidR="00395855" w:rsidRPr="00CA02C9">
        <w:t>ставку за кредит; в</w:t>
      </w:r>
      <w:r>
        <w:t>і</w:t>
      </w:r>
      <w:r w:rsidR="00395855" w:rsidRPr="00CA02C9">
        <w:t>дс</w:t>
      </w:r>
      <w:r>
        <w:t>ό</w:t>
      </w:r>
      <w:r w:rsidR="00395855" w:rsidRPr="00CA02C9">
        <w:t>тк</w:t>
      </w:r>
      <w:r>
        <w:t>ό</w:t>
      </w:r>
      <w:r w:rsidR="00395855" w:rsidRPr="00CA02C9">
        <w:t>ву ставку к</w:t>
      </w:r>
      <w:r>
        <w:t>ό</w:t>
      </w:r>
      <w:r w:rsidR="00395855" w:rsidRPr="00CA02C9">
        <w:t>м</w:t>
      </w:r>
      <w:r>
        <w:t>і</w:t>
      </w:r>
      <w:r w:rsidR="00395855" w:rsidRPr="00CA02C9">
        <w:t>с</w:t>
      </w:r>
      <w:r>
        <w:t>і</w:t>
      </w:r>
      <w:r w:rsidR="00395855" w:rsidRPr="00CA02C9">
        <w:t xml:space="preserve">йних за </w:t>
      </w:r>
      <w:r>
        <w:t>ό</w:t>
      </w:r>
      <w:r w:rsidR="00395855" w:rsidRPr="00CA02C9">
        <w:t>бр</w:t>
      </w:r>
      <w:r>
        <w:t>ό</w:t>
      </w:r>
      <w:r w:rsidR="00395855" w:rsidRPr="00CA02C9">
        <w:t>бку рахунк</w:t>
      </w:r>
      <w:r>
        <w:t>і</w:t>
      </w:r>
      <w:r w:rsidR="00395855" w:rsidRPr="00CA02C9">
        <w:t>в-фактур;</w:t>
      </w:r>
      <w:r w:rsidR="00395855" w:rsidRPr="00CA02C9">
        <w:rPr>
          <w:spacing w:val="1"/>
        </w:rPr>
        <w:t xml:space="preserve"> </w:t>
      </w:r>
      <w:r w:rsidR="00395855" w:rsidRPr="00CA02C9">
        <w:t>прав</w:t>
      </w:r>
      <w:r>
        <w:t>ό</w:t>
      </w:r>
      <w:r w:rsidR="00395855" w:rsidRPr="00CA02C9">
        <w:t xml:space="preserve"> регресу зв</w:t>
      </w:r>
      <w:r>
        <w:t>ό</w:t>
      </w:r>
      <w:r w:rsidR="00395855" w:rsidRPr="00CA02C9">
        <w:t>р</w:t>
      </w:r>
      <w:r>
        <w:t>ό</w:t>
      </w:r>
      <w:r w:rsidR="00395855" w:rsidRPr="00CA02C9">
        <w:t>тн</w:t>
      </w:r>
      <w:r>
        <w:t>ό</w:t>
      </w:r>
      <w:r w:rsidR="00395855" w:rsidRPr="00CA02C9">
        <w:t>ї вим</w:t>
      </w:r>
      <w:r>
        <w:t>ό</w:t>
      </w:r>
      <w:r w:rsidR="00395855" w:rsidRPr="00CA02C9">
        <w:t>ги д</w:t>
      </w:r>
      <w:r>
        <w:t>ό</w:t>
      </w:r>
      <w:r w:rsidR="00395855" w:rsidRPr="00CA02C9">
        <w:t xml:space="preserve"> п</w:t>
      </w:r>
      <w:r>
        <w:t>ό</w:t>
      </w:r>
      <w:r w:rsidR="00395855" w:rsidRPr="00CA02C9">
        <w:t>стачальника; граничний стр</w:t>
      </w:r>
      <w:r>
        <w:t>ό</w:t>
      </w:r>
      <w:r w:rsidR="00395855" w:rsidRPr="00CA02C9">
        <w:t>к платежу</w:t>
      </w:r>
      <w:r w:rsidR="00395855" w:rsidRPr="00CA02C9">
        <w:rPr>
          <w:spacing w:val="1"/>
        </w:rPr>
        <w:t xml:space="preserve"> </w:t>
      </w:r>
      <w:r w:rsidR="00395855" w:rsidRPr="00CA02C9">
        <w:t>для п</w:t>
      </w:r>
      <w:r>
        <w:t>ό</w:t>
      </w:r>
      <w:r w:rsidR="00395855" w:rsidRPr="00CA02C9">
        <w:t>купця-деб</w:t>
      </w:r>
      <w:r>
        <w:t>і</w:t>
      </w:r>
      <w:r w:rsidR="00395855" w:rsidRPr="00CA02C9">
        <w:t>т</w:t>
      </w:r>
      <w:r>
        <w:t>ό</w:t>
      </w:r>
      <w:r w:rsidR="00395855" w:rsidRPr="00CA02C9">
        <w:t>ра; в</w:t>
      </w:r>
      <w:r>
        <w:t>і</w:t>
      </w:r>
      <w:r w:rsidR="00395855" w:rsidRPr="00CA02C9">
        <w:t>дп</w:t>
      </w:r>
      <w:r>
        <w:t>ό</w:t>
      </w:r>
      <w:r w:rsidR="00395855" w:rsidRPr="00CA02C9">
        <w:t>в</w:t>
      </w:r>
      <w:r>
        <w:t>і</w:t>
      </w:r>
      <w:r w:rsidR="00395855" w:rsidRPr="00CA02C9">
        <w:t>дальн</w:t>
      </w:r>
      <w:r>
        <w:t>і</w:t>
      </w:r>
      <w:r w:rsidR="00395855" w:rsidRPr="00CA02C9">
        <w:t>сть ст</w:t>
      </w:r>
      <w:r>
        <w:t>ό</w:t>
      </w:r>
      <w:r w:rsidR="00395855" w:rsidRPr="00CA02C9">
        <w:t>р</w:t>
      </w:r>
      <w:r>
        <w:t>і</w:t>
      </w:r>
      <w:r w:rsidR="00395855" w:rsidRPr="00CA02C9">
        <w:t>н за п</w:t>
      </w:r>
      <w:r>
        <w:t>ό</w:t>
      </w:r>
      <w:r w:rsidR="00395855" w:rsidRPr="00CA02C9">
        <w:t>рушення уг</w:t>
      </w:r>
      <w:r>
        <w:t>ό</w:t>
      </w:r>
      <w:r w:rsidR="00395855" w:rsidRPr="00CA02C9">
        <w:t>ди; ум</w:t>
      </w:r>
      <w:r>
        <w:t>ό</w:t>
      </w:r>
      <w:r w:rsidR="00395855" w:rsidRPr="00CA02C9">
        <w:t>ви</w:t>
      </w:r>
      <w:r w:rsidR="00395855" w:rsidRPr="00CA02C9">
        <w:rPr>
          <w:spacing w:val="1"/>
        </w:rPr>
        <w:t xml:space="preserve"> </w:t>
      </w:r>
      <w:r w:rsidR="00395855" w:rsidRPr="00CA02C9">
        <w:t>р</w:t>
      </w:r>
      <w:r>
        <w:t>ό</w:t>
      </w:r>
      <w:r w:rsidR="00395855" w:rsidRPr="00CA02C9">
        <w:t>з</w:t>
      </w:r>
      <w:r>
        <w:t>і</w:t>
      </w:r>
      <w:r w:rsidR="00395855" w:rsidRPr="00CA02C9">
        <w:t>рвання</w:t>
      </w:r>
      <w:r w:rsidR="00395855" w:rsidRPr="00CA02C9">
        <w:rPr>
          <w:spacing w:val="-2"/>
        </w:rPr>
        <w:t xml:space="preserve"> </w:t>
      </w:r>
      <w:r w:rsidR="00395855" w:rsidRPr="00CA02C9">
        <w:t>уг</w:t>
      </w:r>
      <w:r>
        <w:t>ό</w:t>
      </w:r>
      <w:r w:rsidR="00395855" w:rsidRPr="00CA02C9">
        <w:t>ди;</w:t>
      </w:r>
      <w:r w:rsidR="00395855" w:rsidRPr="00CA02C9">
        <w:rPr>
          <w:spacing w:val="69"/>
        </w:rPr>
        <w:t xml:space="preserve"> </w:t>
      </w:r>
      <w:r w:rsidR="00395855" w:rsidRPr="00CA02C9">
        <w:t>стр</w:t>
      </w:r>
      <w:r>
        <w:t>ό</w:t>
      </w:r>
      <w:r w:rsidR="00395855" w:rsidRPr="00CA02C9">
        <w:t>к</w:t>
      </w:r>
      <w:r w:rsidR="00395855" w:rsidRPr="00CA02C9">
        <w:rPr>
          <w:spacing w:val="-1"/>
        </w:rPr>
        <w:t xml:space="preserve"> </w:t>
      </w:r>
      <w:r w:rsidR="00395855" w:rsidRPr="00CA02C9">
        <w:t>д</w:t>
      </w:r>
      <w:r>
        <w:t>і</w:t>
      </w:r>
      <w:r w:rsidR="00395855" w:rsidRPr="00CA02C9">
        <w:t>ї уг</w:t>
      </w:r>
      <w:r>
        <w:t>ό</w:t>
      </w:r>
      <w:r w:rsidR="00395855" w:rsidRPr="00CA02C9">
        <w:t>ди</w:t>
      </w:r>
      <w:r w:rsidR="00395855" w:rsidRPr="00CA02C9">
        <w:rPr>
          <w:spacing w:val="-1"/>
        </w:rPr>
        <w:t xml:space="preserve"> </w:t>
      </w:r>
      <w:r w:rsidR="00395855" w:rsidRPr="00CA02C9">
        <w:t>та</w:t>
      </w:r>
      <w:r w:rsidR="00395855" w:rsidRPr="00CA02C9">
        <w:rPr>
          <w:spacing w:val="-1"/>
        </w:rPr>
        <w:t xml:space="preserve"> </w:t>
      </w:r>
      <w:r>
        <w:t>і</w:t>
      </w:r>
      <w:r w:rsidR="00395855" w:rsidRPr="00CA02C9">
        <w:t>н.</w:t>
      </w:r>
    </w:p>
    <w:p w:rsidR="004A7545" w:rsidRPr="00CA02C9" w:rsidRDefault="00395855">
      <w:pPr>
        <w:pStyle w:val="a3"/>
        <w:spacing w:line="360" w:lineRule="auto"/>
        <w:ind w:right="147"/>
      </w:pPr>
      <w:r w:rsidRPr="00CA02C9">
        <w:t>Бухгалтерський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бл</w:t>
      </w:r>
      <w:r w:rsidR="004C7093">
        <w:t>і</w:t>
      </w:r>
      <w:r w:rsidRPr="00CA02C9">
        <w:t>к</w:t>
      </w:r>
      <w:r w:rsidRPr="00CA02C9">
        <w:rPr>
          <w:spacing w:val="1"/>
        </w:rPr>
        <w:t xml:space="preserve"> </w:t>
      </w:r>
      <w:r w:rsidRPr="00CA02C9">
        <w:t>р</w:t>
      </w:r>
      <w:r w:rsidR="004C7093">
        <w:t>ό</w:t>
      </w:r>
      <w:r w:rsidRPr="00CA02C9">
        <w:t>зрахунк</w:t>
      </w:r>
      <w:r w:rsidR="004C7093">
        <w:t>і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факт</w:t>
      </w:r>
      <w:r w:rsidR="004C7093">
        <w:t>ό</w:t>
      </w:r>
      <w:r w:rsidRPr="00CA02C9">
        <w:t>ринг</w:t>
      </w:r>
      <w:r w:rsidR="004C7093">
        <w:t>ό</w:t>
      </w:r>
      <w:r w:rsidRPr="00CA02C9">
        <w:t>вими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ями</w:t>
      </w:r>
      <w:r w:rsidRPr="00CA02C9">
        <w:rPr>
          <w:spacing w:val="-67"/>
        </w:rPr>
        <w:t xml:space="preserve"> </w:t>
      </w:r>
      <w:r w:rsidRPr="00CA02C9">
        <w:t>зд</w:t>
      </w:r>
      <w:r w:rsidR="004C7093">
        <w:t>і</w:t>
      </w:r>
      <w:r w:rsidRPr="00CA02C9">
        <w:t>йснюється</w:t>
      </w:r>
      <w:r w:rsidRPr="00CA02C9">
        <w:rPr>
          <w:spacing w:val="-8"/>
        </w:rPr>
        <w:t xml:space="preserve"> </w:t>
      </w:r>
      <w:r w:rsidRPr="00CA02C9">
        <w:t>на</w:t>
      </w:r>
      <w:r w:rsidRPr="00CA02C9">
        <w:rPr>
          <w:spacing w:val="-6"/>
        </w:rPr>
        <w:t xml:space="preserve"> </w:t>
      </w:r>
      <w:r w:rsidRPr="00CA02C9">
        <w:t>активн</w:t>
      </w:r>
      <w:r w:rsidR="004C7093">
        <w:t>ό</w:t>
      </w:r>
      <w:r w:rsidRPr="00CA02C9">
        <w:t>-пасивн</w:t>
      </w:r>
      <w:r w:rsidR="004C7093">
        <w:t>ό</w:t>
      </w:r>
      <w:r w:rsidRPr="00CA02C9">
        <w:t>му</w:t>
      </w:r>
      <w:r w:rsidRPr="00CA02C9">
        <w:rPr>
          <w:spacing w:val="-7"/>
        </w:rPr>
        <w:t xml:space="preserve"> </w:t>
      </w:r>
      <w:r w:rsidRPr="00CA02C9">
        <w:t>баланс</w:t>
      </w:r>
      <w:r w:rsidR="004C7093">
        <w:t>ό</w:t>
      </w:r>
      <w:r w:rsidRPr="00CA02C9">
        <w:t>в</w:t>
      </w:r>
      <w:r w:rsidR="004C7093">
        <w:t>ό</w:t>
      </w:r>
      <w:r w:rsidRPr="00CA02C9">
        <w:t>му</w:t>
      </w:r>
      <w:r w:rsidRPr="00CA02C9">
        <w:rPr>
          <w:spacing w:val="-6"/>
        </w:rPr>
        <w:t xml:space="preserve"> </w:t>
      </w:r>
      <w:r w:rsidRPr="00CA02C9">
        <w:t>рах.</w:t>
      </w:r>
      <w:r w:rsidRPr="00CA02C9">
        <w:rPr>
          <w:spacing w:val="-7"/>
        </w:rPr>
        <w:t xml:space="preserve"> </w:t>
      </w:r>
      <w:r w:rsidRPr="00CA02C9">
        <w:t>3519</w:t>
      </w:r>
      <w:r w:rsidRPr="00CA02C9">
        <w:rPr>
          <w:spacing w:val="-8"/>
        </w:rPr>
        <w:t xml:space="preserve"> </w:t>
      </w:r>
      <w:r w:rsidRPr="00CA02C9">
        <w:t>«</w:t>
      </w:r>
      <w:r w:rsidR="004C7093">
        <w:t>і</w:t>
      </w:r>
      <w:r w:rsidRPr="00CA02C9">
        <w:t>нша</w:t>
      </w:r>
      <w:r w:rsidRPr="00CA02C9">
        <w:rPr>
          <w:spacing w:val="-8"/>
        </w:rPr>
        <w:t xml:space="preserve"> </w:t>
      </w:r>
      <w:r w:rsidRPr="00CA02C9">
        <w:t>деб</w:t>
      </w:r>
      <w:r w:rsidR="004C7093">
        <w:t>і</w:t>
      </w:r>
      <w:r w:rsidRPr="00CA02C9">
        <w:t>т</w:t>
      </w:r>
      <w:r w:rsidR="004C7093">
        <w:t>ό</w:t>
      </w:r>
      <w:r w:rsidRPr="00CA02C9">
        <w:t>рська</w:t>
      </w:r>
      <w:r w:rsidRPr="00CA02C9">
        <w:rPr>
          <w:spacing w:val="-67"/>
        </w:rPr>
        <w:t xml:space="preserve"> </w:t>
      </w:r>
      <w:r w:rsidRPr="00CA02C9">
        <w:t>заб</w:t>
      </w:r>
      <w:r w:rsidR="004C7093">
        <w:t>ό</w:t>
      </w:r>
      <w:r w:rsidRPr="00CA02C9">
        <w:t>рг</w:t>
      </w:r>
      <w:r w:rsidR="004C7093">
        <w:t>ό</w:t>
      </w:r>
      <w:r w:rsidRPr="00CA02C9">
        <w:t>ван</w:t>
      </w:r>
      <w:r w:rsidR="004C7093">
        <w:t>і</w:t>
      </w:r>
      <w:r w:rsidRPr="00CA02C9">
        <w:t>сть</w:t>
      </w:r>
      <w:r w:rsidRPr="00CA02C9">
        <w:rPr>
          <w:spacing w:val="-7"/>
        </w:rPr>
        <w:t xml:space="preserve"> </w:t>
      </w:r>
      <w:r w:rsidRPr="00CA02C9">
        <w:t>за</w:t>
      </w:r>
      <w:r w:rsidRPr="00CA02C9">
        <w:rPr>
          <w:spacing w:val="-5"/>
        </w:rPr>
        <w:t xml:space="preserve"> </w:t>
      </w:r>
      <w:r w:rsidRPr="00CA02C9">
        <w:t>г</w:t>
      </w:r>
      <w:r w:rsidR="004C7093">
        <w:t>ό</w:t>
      </w:r>
      <w:r w:rsidRPr="00CA02C9">
        <w:t>сп</w:t>
      </w:r>
      <w:r w:rsidR="004C7093">
        <w:t>ό</w:t>
      </w:r>
      <w:r w:rsidRPr="00CA02C9">
        <w:t>дарськ</w:t>
      </w:r>
      <w:r w:rsidR="004C7093">
        <w:t>ό</w:t>
      </w:r>
      <w:r w:rsidRPr="00CA02C9">
        <w:t>ю</w:t>
      </w:r>
      <w:r w:rsidRPr="00CA02C9">
        <w:rPr>
          <w:spacing w:val="-5"/>
        </w:rPr>
        <w:t xml:space="preserve"> </w:t>
      </w:r>
      <w:r w:rsidRPr="00CA02C9">
        <w:t>д</w:t>
      </w:r>
      <w:r w:rsidR="004C7093">
        <w:t>і</w:t>
      </w:r>
      <w:r w:rsidRPr="00CA02C9">
        <w:t>яльн</w:t>
      </w:r>
      <w:r w:rsidR="004C7093">
        <w:t>і</w:t>
      </w:r>
      <w:r w:rsidRPr="00CA02C9">
        <w:t>стю</w:t>
      </w:r>
      <w:r w:rsidRPr="00CA02C9">
        <w:rPr>
          <w:spacing w:val="-6"/>
        </w:rPr>
        <w:t xml:space="preserve"> </w:t>
      </w:r>
      <w:r w:rsidRPr="00CA02C9">
        <w:t>банку»</w:t>
      </w:r>
      <w:r w:rsidRPr="00CA02C9">
        <w:rPr>
          <w:spacing w:val="-6"/>
        </w:rPr>
        <w:t xml:space="preserve"> </w:t>
      </w:r>
      <w:r w:rsidRPr="00CA02C9">
        <w:t>(субрахун</w:t>
      </w:r>
      <w:r w:rsidR="004C7093">
        <w:t>ό</w:t>
      </w:r>
      <w:r w:rsidRPr="00CA02C9">
        <w:t>к</w:t>
      </w:r>
      <w:r w:rsidRPr="00CA02C9">
        <w:rPr>
          <w:spacing w:val="-7"/>
        </w:rPr>
        <w:t xml:space="preserve"> </w:t>
      </w:r>
      <w:r w:rsidRPr="00CA02C9">
        <w:t>«Р</w:t>
      </w:r>
      <w:r w:rsidR="004C7093">
        <w:t>ό</w:t>
      </w:r>
      <w:r w:rsidRPr="00CA02C9">
        <w:t>зрахунки</w:t>
      </w:r>
      <w:r w:rsidRPr="00CA02C9">
        <w:rPr>
          <w:spacing w:val="-68"/>
        </w:rPr>
        <w:t xml:space="preserve"> </w:t>
      </w:r>
      <w:r w:rsidRPr="00CA02C9">
        <w:t>банку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факт</w:t>
      </w:r>
      <w:r w:rsidR="004C7093">
        <w:t>ό</w:t>
      </w:r>
      <w:r w:rsidRPr="00CA02C9">
        <w:t>ринг</w:t>
      </w:r>
      <w:r w:rsidR="004C7093">
        <w:t>ό</w:t>
      </w:r>
      <w:r w:rsidRPr="00CA02C9">
        <w:t>вими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ями»),</w:t>
      </w:r>
      <w:r w:rsidRPr="00CA02C9">
        <w:rPr>
          <w:spacing w:val="1"/>
        </w:rPr>
        <w:t xml:space="preserve"> </w:t>
      </w:r>
      <w:r w:rsidRPr="00CA02C9">
        <w:t>а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держаних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ό</w:t>
      </w:r>
      <w:r w:rsidRPr="00CA02C9">
        <w:t>х</w:t>
      </w:r>
      <w:r w:rsidR="004C7093">
        <w:t>ό</w:t>
      </w:r>
      <w:r w:rsidRPr="00CA02C9">
        <w:t>д</w:t>
      </w:r>
      <w:r w:rsidR="004C7093">
        <w:t>і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—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спец</w:t>
      </w:r>
      <w:r w:rsidR="004C7093">
        <w:t>і</w:t>
      </w:r>
      <w:r w:rsidRPr="00CA02C9">
        <w:t>альн</w:t>
      </w:r>
      <w:r w:rsidR="004C7093">
        <w:t>ό</w:t>
      </w:r>
      <w:r w:rsidRPr="00CA02C9">
        <w:t xml:space="preserve">му </w:t>
      </w:r>
      <w:r w:rsidR="004C7093">
        <w:t>ό</w:t>
      </w:r>
      <w:r w:rsidRPr="00CA02C9">
        <w:t>крем</w:t>
      </w:r>
      <w:r w:rsidR="004C7093">
        <w:t>ό</w:t>
      </w:r>
      <w:r w:rsidRPr="00CA02C9">
        <w:t>му рах. 6023 «В</w:t>
      </w:r>
      <w:r w:rsidR="004C7093">
        <w:t>і</w:t>
      </w:r>
      <w:r w:rsidRPr="00CA02C9">
        <w:t>дс</w:t>
      </w:r>
      <w:r w:rsidR="004C7093">
        <w:t>ό</w:t>
      </w:r>
      <w:r w:rsidRPr="00CA02C9">
        <w:t>тк</w:t>
      </w:r>
      <w:r w:rsidR="004C7093">
        <w:t>ό</w:t>
      </w:r>
      <w:r w:rsidRPr="00CA02C9">
        <w:t>в</w:t>
      </w:r>
      <w:r w:rsidR="004C7093">
        <w:t>і</w:t>
      </w:r>
      <w:r w:rsidRPr="00CA02C9">
        <w:t xml:space="preserve"> д</w:t>
      </w:r>
      <w:r w:rsidR="004C7093">
        <w:t>ό</w:t>
      </w:r>
      <w:r w:rsidRPr="00CA02C9">
        <w:t>х</w:t>
      </w:r>
      <w:r w:rsidR="004C7093">
        <w:t>ό</w:t>
      </w:r>
      <w:r w:rsidRPr="00CA02C9">
        <w:t>ди за рахунками суб'єкт</w:t>
      </w:r>
      <w:r w:rsidR="004C7093">
        <w:t>і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г</w:t>
      </w:r>
      <w:r w:rsidR="004C7093">
        <w:t>ό</w:t>
      </w:r>
      <w:r w:rsidRPr="00CA02C9">
        <w:t>сп</w:t>
      </w:r>
      <w:r w:rsidR="004C7093">
        <w:t>ό</w:t>
      </w:r>
      <w:r w:rsidRPr="00CA02C9">
        <w:t>дарськ</w:t>
      </w:r>
      <w:r w:rsidR="004C7093">
        <w:t>ό</w:t>
      </w:r>
      <w:r w:rsidRPr="00CA02C9">
        <w:t>ї д</w:t>
      </w:r>
      <w:r w:rsidR="004C7093">
        <w:t>і</w:t>
      </w:r>
      <w:r w:rsidRPr="00CA02C9">
        <w:t>яльн</w:t>
      </w:r>
      <w:r w:rsidR="004C7093">
        <w:t>ό</w:t>
      </w:r>
      <w:r w:rsidRPr="00CA02C9">
        <w:t>ст</w:t>
      </w:r>
      <w:r w:rsidR="004C7093">
        <w:t>і</w:t>
      </w:r>
      <w:r w:rsidRPr="00CA02C9">
        <w:t xml:space="preserve"> за факт</w:t>
      </w:r>
      <w:r w:rsidR="004C7093">
        <w:t>ό</w:t>
      </w:r>
      <w:r w:rsidRPr="00CA02C9">
        <w:t>ринг</w:t>
      </w:r>
      <w:r w:rsidR="004C7093">
        <w:t>ό</w:t>
      </w:r>
      <w:r w:rsidRPr="00CA02C9">
        <w:t xml:space="preserve">вими </w:t>
      </w:r>
      <w:r w:rsidR="004C7093">
        <w:t>ό</w:t>
      </w:r>
      <w:r w:rsidRPr="00CA02C9">
        <w:t>перац</w:t>
      </w:r>
      <w:r w:rsidR="004C7093">
        <w:t>і</w:t>
      </w:r>
      <w:r w:rsidRPr="00CA02C9">
        <w:t>ями». Анал</w:t>
      </w:r>
      <w:r w:rsidR="004C7093">
        <w:t>і</w:t>
      </w:r>
      <w:r w:rsidRPr="00CA02C9">
        <w:t xml:space="preserve">тичний </w:t>
      </w:r>
      <w:r w:rsidR="004C7093">
        <w:t>ό</w:t>
      </w:r>
      <w:r w:rsidRPr="00CA02C9">
        <w:t>бл</w:t>
      </w:r>
      <w:r w:rsidR="004C7093">
        <w:t>і</w:t>
      </w:r>
      <w:r w:rsidRPr="00CA02C9">
        <w:t>к</w:t>
      </w:r>
      <w:r w:rsidRPr="00CA02C9">
        <w:rPr>
          <w:spacing w:val="-67"/>
        </w:rPr>
        <w:t xml:space="preserve"> </w:t>
      </w:r>
      <w:r w:rsidRPr="00CA02C9">
        <w:t>д</w:t>
      </w:r>
      <w:r w:rsidR="004C7093">
        <w:t>ό</w:t>
      </w:r>
      <w:r w:rsidRPr="00CA02C9">
        <w:rPr>
          <w:spacing w:val="-2"/>
        </w:rPr>
        <w:t xml:space="preserve"> </w:t>
      </w:r>
      <w:r w:rsidRPr="00CA02C9">
        <w:t>ць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-2"/>
        </w:rPr>
        <w:t xml:space="preserve"> </w:t>
      </w:r>
      <w:r w:rsidRPr="00CA02C9">
        <w:t>рахунку</w:t>
      </w:r>
      <w:r w:rsidRPr="00CA02C9">
        <w:rPr>
          <w:spacing w:val="-2"/>
        </w:rPr>
        <w:t xml:space="preserve"> </w:t>
      </w:r>
      <w:r w:rsidRPr="00CA02C9">
        <w:t>зд</w:t>
      </w:r>
      <w:r w:rsidR="004C7093">
        <w:t>і</w:t>
      </w:r>
      <w:r w:rsidRPr="00CA02C9">
        <w:t>йснюється</w:t>
      </w:r>
      <w:r w:rsidRPr="00CA02C9">
        <w:rPr>
          <w:spacing w:val="-3"/>
        </w:rPr>
        <w:t xml:space="preserve"> </w:t>
      </w:r>
      <w:r w:rsidRPr="00CA02C9">
        <w:t>за</w:t>
      </w:r>
      <w:r w:rsidRPr="00CA02C9">
        <w:rPr>
          <w:spacing w:val="-3"/>
        </w:rPr>
        <w:t xml:space="preserve"> </w:t>
      </w:r>
      <w:r w:rsidR="004C7093">
        <w:t>ό</w:t>
      </w:r>
      <w:r w:rsidRPr="00CA02C9">
        <w:t>с</w:t>
      </w:r>
      <w:r w:rsidR="004C7093">
        <w:t>ό</w:t>
      </w:r>
      <w:r w:rsidRPr="00CA02C9">
        <w:t>б</w:t>
      </w:r>
      <w:r w:rsidR="004C7093">
        <w:t>ό</w:t>
      </w:r>
      <w:r w:rsidRPr="00CA02C9">
        <w:t>вими</w:t>
      </w:r>
      <w:r w:rsidRPr="00CA02C9">
        <w:rPr>
          <w:spacing w:val="-1"/>
        </w:rPr>
        <w:t xml:space="preserve"> </w:t>
      </w:r>
      <w:r w:rsidRPr="00CA02C9">
        <w:t>рахунками</w:t>
      </w:r>
      <w:r w:rsidRPr="00CA02C9">
        <w:rPr>
          <w:spacing w:val="-2"/>
        </w:rPr>
        <w:t xml:space="preserve"> </w:t>
      </w:r>
      <w:r w:rsidRPr="00CA02C9">
        <w:t>п</w:t>
      </w:r>
      <w:r w:rsidR="004C7093">
        <w:t>ό</w:t>
      </w:r>
      <w:r w:rsidRPr="00CA02C9">
        <w:t>стачальник</w:t>
      </w:r>
      <w:r w:rsidR="004C7093">
        <w:t>і</w:t>
      </w:r>
      <w:r w:rsidRPr="00CA02C9">
        <w:t>в.</w:t>
      </w:r>
    </w:p>
    <w:p w:rsidR="004A7545" w:rsidRPr="00CA02C9" w:rsidRDefault="00395855">
      <w:pPr>
        <w:pStyle w:val="a3"/>
        <w:spacing w:line="360" w:lineRule="auto"/>
        <w:ind w:right="147"/>
      </w:pPr>
      <w:r w:rsidRPr="00CA02C9">
        <w:t>Д</w:t>
      </w:r>
      <w:r w:rsidR="004C7093">
        <w:t>ό</w:t>
      </w:r>
      <w:r w:rsidRPr="00CA02C9">
        <w:t>х</w:t>
      </w:r>
      <w:r w:rsidR="004C7093">
        <w:t>ό</w:t>
      </w:r>
      <w:r w:rsidRPr="00CA02C9">
        <w:t>ди</w:t>
      </w:r>
      <w:r w:rsidRPr="00CA02C9">
        <w:rPr>
          <w:spacing w:val="-7"/>
        </w:rPr>
        <w:t xml:space="preserve"> </w:t>
      </w:r>
      <w:r w:rsidRPr="00CA02C9">
        <w:t>банку</w:t>
      </w:r>
      <w:r w:rsidRPr="00CA02C9">
        <w:rPr>
          <w:spacing w:val="-7"/>
        </w:rPr>
        <w:t xml:space="preserve"> </w:t>
      </w:r>
      <w:r w:rsidRPr="00CA02C9">
        <w:t>в</w:t>
      </w:r>
      <w:r w:rsidR="004C7093">
        <w:t>і</w:t>
      </w:r>
      <w:r w:rsidRPr="00CA02C9">
        <w:t>д</w:t>
      </w:r>
      <w:r w:rsidRPr="00CA02C9">
        <w:rPr>
          <w:spacing w:val="-6"/>
        </w:rPr>
        <w:t xml:space="preserve"> </w:t>
      </w:r>
      <w:r w:rsidRPr="00CA02C9">
        <w:t>факт</w:t>
      </w:r>
      <w:r w:rsidR="004C7093">
        <w:t>ό</w:t>
      </w:r>
      <w:r w:rsidRPr="00CA02C9">
        <w:t>ринг</w:t>
      </w:r>
      <w:r w:rsidR="004C7093">
        <w:t>ό</w:t>
      </w:r>
      <w:r w:rsidRPr="00CA02C9">
        <w:t>вих</w:t>
      </w:r>
      <w:r w:rsidRPr="00CA02C9">
        <w:rPr>
          <w:spacing w:val="-7"/>
        </w:rPr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й</w:t>
      </w:r>
      <w:r w:rsidRPr="00CA02C9">
        <w:rPr>
          <w:spacing w:val="-7"/>
        </w:rPr>
        <w:t xml:space="preserve"> </w:t>
      </w:r>
      <w:r w:rsidRPr="00CA02C9">
        <w:t>стан</w:t>
      </w:r>
      <w:r w:rsidR="004C7093">
        <w:t>ό</w:t>
      </w:r>
      <w:r w:rsidRPr="00CA02C9">
        <w:t>вить</w:t>
      </w:r>
      <w:r w:rsidRPr="00CA02C9">
        <w:rPr>
          <w:spacing w:val="-4"/>
        </w:rPr>
        <w:t xml:space="preserve"> </w:t>
      </w:r>
      <w:r w:rsidRPr="00CA02C9">
        <w:t>р</w:t>
      </w:r>
      <w:r w:rsidR="004C7093">
        <w:t>і</w:t>
      </w:r>
      <w:r w:rsidRPr="00CA02C9">
        <w:t>зниця</w:t>
      </w:r>
      <w:r w:rsidRPr="00CA02C9">
        <w:rPr>
          <w:spacing w:val="-6"/>
        </w:rPr>
        <w:t xml:space="preserve"> </w:t>
      </w:r>
      <w:r w:rsidRPr="00CA02C9">
        <w:t>м</w:t>
      </w:r>
      <w:r w:rsidR="004C7093">
        <w:t>і</w:t>
      </w:r>
      <w:r w:rsidRPr="00CA02C9">
        <w:t>ж</w:t>
      </w:r>
      <w:r w:rsidRPr="00CA02C9">
        <w:rPr>
          <w:spacing w:val="-8"/>
        </w:rPr>
        <w:t xml:space="preserve"> </w:t>
      </w:r>
      <w:r w:rsidRPr="00CA02C9">
        <w:t>ц</w:t>
      </w:r>
      <w:r w:rsidR="004C7093">
        <w:t>і</w:t>
      </w:r>
      <w:r w:rsidRPr="00CA02C9">
        <w:t>н</w:t>
      </w:r>
      <w:r w:rsidR="004C7093">
        <w:t>ό</w:t>
      </w:r>
      <w:r w:rsidRPr="00CA02C9">
        <w:t>ю</w:t>
      </w:r>
      <w:r w:rsidRPr="00CA02C9">
        <w:rPr>
          <w:spacing w:val="-67"/>
        </w:rPr>
        <w:t xml:space="preserve"> </w:t>
      </w:r>
      <w:r w:rsidRPr="00CA02C9">
        <w:t>куп</w:t>
      </w:r>
      <w:r w:rsidR="004C7093">
        <w:t>і</w:t>
      </w:r>
      <w:r w:rsidRPr="00CA02C9">
        <w:t>вл</w:t>
      </w:r>
      <w:r w:rsidR="004C7093">
        <w:t>і</w:t>
      </w:r>
      <w:r w:rsidRPr="00CA02C9">
        <w:t xml:space="preserve"> рахунк</w:t>
      </w:r>
      <w:r w:rsidR="004C7093">
        <w:t>і</w:t>
      </w:r>
      <w:r w:rsidRPr="00CA02C9">
        <w:t>в-фактур п</w:t>
      </w:r>
      <w:r w:rsidR="004C7093">
        <w:t>ό</w:t>
      </w:r>
      <w:r w:rsidRPr="00CA02C9">
        <w:t xml:space="preserve">стачальника </w:t>
      </w:r>
      <w:r w:rsidR="004C7093">
        <w:t>і</w:t>
      </w:r>
      <w:r w:rsidRPr="00CA02C9">
        <w:t xml:space="preserve"> сум</w:t>
      </w:r>
      <w:r w:rsidR="004C7093">
        <w:t>ό</w:t>
      </w:r>
      <w:r w:rsidRPr="00CA02C9">
        <w:t>ю, яка надх</w:t>
      </w:r>
      <w:r w:rsidR="004C7093">
        <w:t>ό</w:t>
      </w:r>
      <w:r w:rsidRPr="00CA02C9">
        <w:t>дить за них в</w:t>
      </w:r>
      <w:r w:rsidR="004C7093">
        <w:t>і</w:t>
      </w:r>
      <w:r w:rsidRPr="00CA02C9">
        <w:t>д</w:t>
      </w:r>
      <w:r w:rsidRPr="00CA02C9">
        <w:rPr>
          <w:spacing w:val="1"/>
        </w:rPr>
        <w:t xml:space="preserve"> </w:t>
      </w:r>
      <w:r w:rsidRPr="00CA02C9">
        <w:t>деб</w:t>
      </w:r>
      <w:r w:rsidR="004C7093">
        <w:t>і</w:t>
      </w:r>
      <w:r w:rsidRPr="00CA02C9">
        <w:t>т</w:t>
      </w:r>
      <w:r w:rsidR="004C7093">
        <w:t>ό</w:t>
      </w:r>
      <w:r w:rsidRPr="00CA02C9">
        <w:t>ра-п</w:t>
      </w:r>
      <w:r w:rsidR="004C7093">
        <w:t>ό</w:t>
      </w:r>
      <w:r w:rsidRPr="00CA02C9">
        <w:t>купця.</w:t>
      </w:r>
    </w:p>
    <w:p w:rsidR="004A7545" w:rsidRPr="00CA02C9" w:rsidRDefault="00395855">
      <w:pPr>
        <w:pStyle w:val="a3"/>
        <w:spacing w:before="1" w:line="360" w:lineRule="auto"/>
        <w:ind w:right="148"/>
      </w:pPr>
      <w:r w:rsidRPr="00CA02C9">
        <w:t>В</w:t>
      </w:r>
      <w:r w:rsidR="004C7093">
        <w:t>і</w:t>
      </w:r>
      <w:r w:rsidRPr="00CA02C9">
        <w:t>д</w:t>
      </w:r>
      <w:r w:rsidR="004C7093">
        <w:t>ό</w:t>
      </w:r>
      <w:r w:rsidRPr="00CA02C9">
        <w:t>браження</w:t>
      </w:r>
      <w:r w:rsidRPr="00CA02C9">
        <w:rPr>
          <w:spacing w:val="1"/>
        </w:rPr>
        <w:t xml:space="preserve"> </w:t>
      </w:r>
      <w:r w:rsidRPr="00CA02C9">
        <w:t>факт</w:t>
      </w:r>
      <w:r w:rsidR="004C7093">
        <w:t>ό</w:t>
      </w:r>
      <w:r w:rsidRPr="00CA02C9">
        <w:t>ринг</w:t>
      </w:r>
      <w:r w:rsidR="004C7093">
        <w:t>ό</w:t>
      </w:r>
      <w:r w:rsidRPr="00CA02C9">
        <w:t>вих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й</w:t>
      </w:r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систем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рахунк</w:t>
      </w:r>
      <w:r w:rsidR="004C7093">
        <w:t>і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бухгалтерськ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бл</w:t>
      </w:r>
      <w:r w:rsidR="004C7093">
        <w:t>і</w:t>
      </w:r>
      <w:r w:rsidRPr="00CA02C9">
        <w:t>ку</w:t>
      </w:r>
      <w:r w:rsidRPr="00CA02C9">
        <w:rPr>
          <w:spacing w:val="1"/>
        </w:rPr>
        <w:t xml:space="preserve"> </w:t>
      </w:r>
      <w:r w:rsidRPr="00CA02C9">
        <w:t>р</w:t>
      </w:r>
      <w:r w:rsidR="004C7093">
        <w:t>ό</w:t>
      </w:r>
      <w:r w:rsidRPr="00CA02C9">
        <w:t>зглянем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приклад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викупу</w:t>
      </w:r>
      <w:r w:rsidRPr="00CA02C9">
        <w:rPr>
          <w:spacing w:val="1"/>
        </w:rPr>
        <w:t xml:space="preserve"> </w:t>
      </w:r>
      <w:r w:rsidRPr="00CA02C9">
        <w:t>деб</w:t>
      </w:r>
      <w:r w:rsidR="004C7093">
        <w:t>і</w:t>
      </w:r>
      <w:r w:rsidRPr="00CA02C9">
        <w:t>т</w:t>
      </w:r>
      <w:r w:rsidR="004C7093">
        <w:t>ό</w:t>
      </w:r>
      <w:r w:rsidRPr="00CA02C9">
        <w:t>рськ</w:t>
      </w:r>
      <w:r w:rsidR="004C7093">
        <w:t>ό</w:t>
      </w:r>
      <w:r w:rsidRPr="00CA02C9">
        <w:t>ї</w:t>
      </w:r>
      <w:r w:rsidRPr="00CA02C9">
        <w:rPr>
          <w:spacing w:val="1"/>
        </w:rPr>
        <w:t xml:space="preserve"> </w:t>
      </w:r>
      <w:r w:rsidRPr="00CA02C9">
        <w:t>заб</w:t>
      </w:r>
      <w:r w:rsidR="004C7093">
        <w:t>ό</w:t>
      </w:r>
      <w:r w:rsidRPr="00CA02C9">
        <w:t>рг</w:t>
      </w:r>
      <w:r w:rsidR="004C7093">
        <w:t>ό</w:t>
      </w:r>
      <w:r w:rsidRPr="00CA02C9">
        <w:t>ван</w:t>
      </w:r>
      <w:r w:rsidR="004C7093">
        <w:t>ό</w:t>
      </w:r>
      <w:r w:rsidRPr="00CA02C9">
        <w:t>ст</w:t>
      </w:r>
      <w:r w:rsidR="004C7093">
        <w:t>і</w:t>
      </w:r>
      <w:r w:rsidRPr="00CA02C9">
        <w:rPr>
          <w:spacing w:val="-14"/>
        </w:rPr>
        <w:t xml:space="preserve"> </w:t>
      </w:r>
      <w:r w:rsidRPr="00CA02C9">
        <w:t>на</w:t>
      </w:r>
      <w:r w:rsidRPr="00CA02C9">
        <w:rPr>
          <w:spacing w:val="-14"/>
        </w:rPr>
        <w:t xml:space="preserve"> </w:t>
      </w:r>
      <w:r w:rsidRPr="00CA02C9">
        <w:t>суму</w:t>
      </w:r>
      <w:r w:rsidRPr="00CA02C9">
        <w:rPr>
          <w:spacing w:val="-15"/>
        </w:rPr>
        <w:t xml:space="preserve"> </w:t>
      </w:r>
      <w:r w:rsidRPr="00CA02C9">
        <w:t>100</w:t>
      </w:r>
      <w:r w:rsidRPr="00CA02C9">
        <w:rPr>
          <w:spacing w:val="-12"/>
        </w:rPr>
        <w:t xml:space="preserve"> </w:t>
      </w:r>
      <w:r w:rsidRPr="00CA02C9">
        <w:t>000</w:t>
      </w:r>
      <w:r w:rsidRPr="00CA02C9">
        <w:rPr>
          <w:spacing w:val="-14"/>
        </w:rPr>
        <w:t xml:space="preserve"> </w:t>
      </w:r>
      <w:r w:rsidRPr="00CA02C9">
        <w:t>грн.</w:t>
      </w:r>
      <w:r w:rsidRPr="00CA02C9">
        <w:rPr>
          <w:spacing w:val="-15"/>
        </w:rPr>
        <w:t xml:space="preserve"> </w:t>
      </w:r>
      <w:r w:rsidR="004C7093">
        <w:t>і</w:t>
      </w:r>
      <w:r w:rsidRPr="00CA02C9">
        <w:t>з</w:t>
      </w:r>
      <w:r w:rsidRPr="00CA02C9">
        <w:rPr>
          <w:spacing w:val="-15"/>
        </w:rPr>
        <w:t xml:space="preserve"> </w:t>
      </w:r>
      <w:r w:rsidRPr="00CA02C9">
        <w:t>загальн</w:t>
      </w:r>
      <w:r w:rsidR="004C7093">
        <w:t>ό</w:t>
      </w:r>
      <w:r w:rsidRPr="00CA02C9">
        <w:t>ю</w:t>
      </w:r>
      <w:r w:rsidRPr="00CA02C9">
        <w:rPr>
          <w:spacing w:val="-14"/>
        </w:rPr>
        <w:t xml:space="preserve"> </w:t>
      </w:r>
      <w:r w:rsidRPr="00CA02C9">
        <w:t>сум</w:t>
      </w:r>
      <w:r w:rsidR="004C7093">
        <w:t>ό</w:t>
      </w:r>
      <w:r w:rsidRPr="00CA02C9">
        <w:t>ю</w:t>
      </w:r>
      <w:r w:rsidRPr="00CA02C9">
        <w:rPr>
          <w:spacing w:val="-15"/>
        </w:rPr>
        <w:t xml:space="preserve"> </w:t>
      </w:r>
      <w:r w:rsidRPr="00CA02C9">
        <w:t>ус</w:t>
      </w:r>
      <w:r w:rsidR="004C7093">
        <w:t>і</w:t>
      </w:r>
      <w:r w:rsidRPr="00CA02C9">
        <w:t>х</w:t>
      </w:r>
      <w:r w:rsidRPr="00CA02C9">
        <w:rPr>
          <w:spacing w:val="-14"/>
        </w:rPr>
        <w:t xml:space="preserve"> </w:t>
      </w:r>
      <w:r w:rsidRPr="00CA02C9">
        <w:t>скид</w:t>
      </w:r>
      <w:r w:rsidR="004C7093">
        <w:t>ό</w:t>
      </w:r>
      <w:r w:rsidRPr="00CA02C9">
        <w:t>к</w:t>
      </w:r>
      <w:r w:rsidRPr="00CA02C9">
        <w:rPr>
          <w:spacing w:val="-15"/>
        </w:rPr>
        <w:t xml:space="preserve"> </w:t>
      </w:r>
      <w:r w:rsidRPr="00CA02C9">
        <w:t>10000</w:t>
      </w:r>
      <w:r w:rsidRPr="00CA02C9">
        <w:rPr>
          <w:spacing w:val="-14"/>
        </w:rPr>
        <w:t xml:space="preserve"> </w:t>
      </w:r>
      <w:r w:rsidRPr="00CA02C9">
        <w:t>грн.</w:t>
      </w:r>
    </w:p>
    <w:p w:rsidR="004A7545" w:rsidRDefault="00395855">
      <w:pPr>
        <w:pStyle w:val="a5"/>
        <w:numPr>
          <w:ilvl w:val="0"/>
          <w:numId w:val="8"/>
        </w:numPr>
        <w:tabs>
          <w:tab w:val="left" w:pos="1088"/>
        </w:tabs>
        <w:spacing w:line="360" w:lineRule="auto"/>
        <w:ind w:left="101" w:right="151" w:firstLine="720"/>
        <w:jc w:val="both"/>
        <w:rPr>
          <w:sz w:val="28"/>
        </w:rPr>
      </w:pPr>
      <w:r w:rsidRPr="00CA02C9">
        <w:rPr>
          <w:spacing w:val="-1"/>
          <w:sz w:val="28"/>
        </w:rPr>
        <w:t>На</w:t>
      </w:r>
      <w:r w:rsidRPr="00CA02C9">
        <w:rPr>
          <w:spacing w:val="-15"/>
          <w:sz w:val="28"/>
        </w:rPr>
        <w:t xml:space="preserve"> </w:t>
      </w:r>
      <w:r w:rsidRPr="00CA02C9">
        <w:rPr>
          <w:spacing w:val="-1"/>
          <w:sz w:val="28"/>
        </w:rPr>
        <w:t>викуп</w:t>
      </w:r>
      <w:r w:rsidRPr="00CA02C9">
        <w:rPr>
          <w:spacing w:val="-15"/>
          <w:sz w:val="28"/>
        </w:rPr>
        <w:t xml:space="preserve"> </w:t>
      </w:r>
      <w:r w:rsidRPr="00CA02C9">
        <w:rPr>
          <w:spacing w:val="-1"/>
          <w:sz w:val="28"/>
        </w:rPr>
        <w:t>деб</w:t>
      </w:r>
      <w:r w:rsidR="004C7093">
        <w:rPr>
          <w:spacing w:val="-1"/>
          <w:sz w:val="28"/>
        </w:rPr>
        <w:t>і</w:t>
      </w:r>
      <w:r w:rsidRPr="00CA02C9">
        <w:rPr>
          <w:spacing w:val="-1"/>
          <w:sz w:val="28"/>
        </w:rPr>
        <w:t>т</w:t>
      </w:r>
      <w:r w:rsidR="004C7093">
        <w:rPr>
          <w:spacing w:val="-1"/>
          <w:sz w:val="28"/>
        </w:rPr>
        <w:t>ό</w:t>
      </w:r>
      <w:r w:rsidRPr="00CA02C9">
        <w:rPr>
          <w:spacing w:val="-1"/>
          <w:sz w:val="28"/>
        </w:rPr>
        <w:t>рськ</w:t>
      </w:r>
      <w:r w:rsidR="004C7093">
        <w:rPr>
          <w:spacing w:val="-1"/>
          <w:sz w:val="28"/>
        </w:rPr>
        <w:t>ό</w:t>
      </w:r>
      <w:r w:rsidRPr="00CA02C9">
        <w:rPr>
          <w:spacing w:val="-1"/>
          <w:sz w:val="28"/>
        </w:rPr>
        <w:t>ї</w:t>
      </w:r>
      <w:r w:rsidRPr="00CA02C9">
        <w:rPr>
          <w:spacing w:val="-14"/>
          <w:sz w:val="28"/>
        </w:rPr>
        <w:t xml:space="preserve"> </w:t>
      </w:r>
      <w:r w:rsidRPr="00CA02C9">
        <w:rPr>
          <w:spacing w:val="-1"/>
          <w:sz w:val="28"/>
        </w:rPr>
        <w:t>заб</w:t>
      </w:r>
      <w:r w:rsidR="004C7093">
        <w:rPr>
          <w:spacing w:val="-1"/>
          <w:sz w:val="28"/>
        </w:rPr>
        <w:t>ό</w:t>
      </w:r>
      <w:r w:rsidRPr="00CA02C9">
        <w:rPr>
          <w:spacing w:val="-1"/>
          <w:sz w:val="28"/>
        </w:rPr>
        <w:t>рг</w:t>
      </w:r>
      <w:r w:rsidR="004C7093">
        <w:rPr>
          <w:spacing w:val="-1"/>
          <w:sz w:val="28"/>
        </w:rPr>
        <w:t>ό</w:t>
      </w:r>
      <w:r w:rsidRPr="00CA02C9">
        <w:rPr>
          <w:spacing w:val="-1"/>
          <w:sz w:val="28"/>
        </w:rPr>
        <w:t>ван</w:t>
      </w:r>
      <w:r w:rsidR="004C7093">
        <w:rPr>
          <w:spacing w:val="-1"/>
          <w:sz w:val="28"/>
        </w:rPr>
        <w:t>ό</w:t>
      </w:r>
      <w:r w:rsidRPr="00CA02C9">
        <w:rPr>
          <w:spacing w:val="-1"/>
          <w:sz w:val="28"/>
        </w:rPr>
        <w:t>ст</w:t>
      </w:r>
      <w:r w:rsidR="004C7093">
        <w:rPr>
          <w:spacing w:val="-1"/>
          <w:sz w:val="28"/>
        </w:rPr>
        <w:t>і</w:t>
      </w:r>
      <w:r w:rsidRPr="00CA02C9">
        <w:rPr>
          <w:spacing w:val="-15"/>
          <w:sz w:val="28"/>
        </w:rPr>
        <w:t xml:space="preserve"> </w:t>
      </w:r>
      <w:r w:rsidRPr="00CA02C9">
        <w:rPr>
          <w:sz w:val="28"/>
        </w:rPr>
        <w:t>у</w:t>
      </w:r>
      <w:r w:rsidRPr="00CA02C9">
        <w:rPr>
          <w:spacing w:val="-15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стачальника</w:t>
      </w:r>
      <w:r w:rsidRPr="00CA02C9">
        <w:rPr>
          <w:spacing w:val="-15"/>
          <w:sz w:val="28"/>
        </w:rPr>
        <w:t xml:space="preserve"> </w:t>
      </w:r>
      <w:r w:rsidRPr="00CA02C9">
        <w:rPr>
          <w:sz w:val="28"/>
        </w:rPr>
        <w:t>за</w:t>
      </w:r>
      <w:r w:rsidRPr="00CA02C9">
        <w:rPr>
          <w:spacing w:val="-13"/>
          <w:sz w:val="28"/>
        </w:rPr>
        <w:t xml:space="preserve"> </w:t>
      </w:r>
      <w:r w:rsidRPr="00CA02C9">
        <w:rPr>
          <w:sz w:val="28"/>
        </w:rPr>
        <w:t>ц</w:t>
      </w:r>
      <w:r w:rsidR="004C7093">
        <w:rPr>
          <w:sz w:val="28"/>
        </w:rPr>
        <w:t>і</w:t>
      </w:r>
      <w:r w:rsidRPr="00CA02C9">
        <w:rPr>
          <w:sz w:val="28"/>
        </w:rPr>
        <w:t>н</w:t>
      </w:r>
      <w:r w:rsidR="004C7093">
        <w:rPr>
          <w:sz w:val="28"/>
        </w:rPr>
        <w:t>ό</w:t>
      </w:r>
      <w:r w:rsidRPr="00CA02C9">
        <w:rPr>
          <w:sz w:val="28"/>
        </w:rPr>
        <w:t>ю</w:t>
      </w:r>
      <w:r w:rsidRPr="00CA02C9">
        <w:rPr>
          <w:spacing w:val="-15"/>
          <w:sz w:val="28"/>
        </w:rPr>
        <w:t xml:space="preserve"> </w:t>
      </w:r>
      <w:r w:rsidRPr="00CA02C9">
        <w:rPr>
          <w:sz w:val="28"/>
        </w:rPr>
        <w:t>нижче</w:t>
      </w:r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t>варт</w:t>
      </w:r>
      <w:r w:rsidR="004C7093">
        <w:rPr>
          <w:sz w:val="28"/>
        </w:rPr>
        <w:t>ό</w:t>
      </w:r>
      <w:r w:rsidRPr="00CA02C9">
        <w:rPr>
          <w:sz w:val="28"/>
        </w:rPr>
        <w:t>ст</w:t>
      </w:r>
      <w:r w:rsidR="004C7093">
        <w:rPr>
          <w:sz w:val="28"/>
        </w:rPr>
        <w:t>і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рахунк</w:t>
      </w:r>
      <w:r w:rsidR="004C7093">
        <w:rPr>
          <w:sz w:val="28"/>
        </w:rPr>
        <w:t>і</w:t>
      </w:r>
      <w:r w:rsidRPr="00CA02C9">
        <w:rPr>
          <w:sz w:val="28"/>
        </w:rPr>
        <w:t>в-фактур:</w:t>
      </w:r>
    </w:p>
    <w:p w:rsidR="004A7545" w:rsidRPr="00CA02C9" w:rsidRDefault="00395855">
      <w:pPr>
        <w:pStyle w:val="a3"/>
        <w:spacing w:before="77" w:line="360" w:lineRule="auto"/>
        <w:ind w:right="152"/>
      </w:pPr>
      <w:r w:rsidRPr="00CA02C9">
        <w:t>Д-т</w:t>
      </w:r>
      <w:r w:rsidRPr="00CA02C9">
        <w:rPr>
          <w:spacing w:val="1"/>
        </w:rPr>
        <w:t xml:space="preserve"> </w:t>
      </w:r>
      <w:r w:rsidRPr="00CA02C9">
        <w:t>рах.</w:t>
      </w:r>
      <w:r w:rsidRPr="00CA02C9">
        <w:rPr>
          <w:spacing w:val="1"/>
        </w:rPr>
        <w:t xml:space="preserve"> </w:t>
      </w:r>
      <w:r w:rsidRPr="00CA02C9">
        <w:t>3519</w:t>
      </w:r>
      <w:r w:rsidRPr="00CA02C9">
        <w:rPr>
          <w:spacing w:val="1"/>
        </w:rPr>
        <w:t xml:space="preserve"> </w:t>
      </w:r>
      <w:r w:rsidRPr="00CA02C9">
        <w:t>«</w:t>
      </w:r>
      <w:r w:rsidR="004C7093">
        <w:t>і</w:t>
      </w:r>
      <w:r w:rsidRPr="00CA02C9">
        <w:t>нша</w:t>
      </w:r>
      <w:r w:rsidRPr="00CA02C9">
        <w:rPr>
          <w:spacing w:val="1"/>
        </w:rPr>
        <w:t xml:space="preserve"> </w:t>
      </w:r>
      <w:r w:rsidRPr="00CA02C9">
        <w:t>деб</w:t>
      </w:r>
      <w:r w:rsidR="004C7093">
        <w:t>і</w:t>
      </w:r>
      <w:r w:rsidRPr="00CA02C9">
        <w:t>т</w:t>
      </w:r>
      <w:r w:rsidR="004C7093">
        <w:t>ό</w:t>
      </w:r>
      <w:r w:rsidRPr="00CA02C9">
        <w:t>рська</w:t>
      </w:r>
      <w:r w:rsidRPr="00CA02C9">
        <w:rPr>
          <w:spacing w:val="1"/>
        </w:rPr>
        <w:t xml:space="preserve"> </w:t>
      </w:r>
      <w:r w:rsidRPr="00CA02C9">
        <w:t>заб</w:t>
      </w:r>
      <w:r w:rsidR="004C7093">
        <w:t>ό</w:t>
      </w:r>
      <w:r w:rsidRPr="00CA02C9">
        <w:t>рг</w:t>
      </w:r>
      <w:r w:rsidR="004C7093">
        <w:t>ό</w:t>
      </w:r>
      <w:r w:rsidRPr="00CA02C9">
        <w:t>ван</w:t>
      </w:r>
      <w:r w:rsidR="004C7093">
        <w:t>і</w:t>
      </w:r>
      <w:r w:rsidRPr="00CA02C9">
        <w:t>сть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г</w:t>
      </w:r>
      <w:r w:rsidR="004C7093">
        <w:t>ό</w:t>
      </w:r>
      <w:r w:rsidRPr="00CA02C9">
        <w:t>сп</w:t>
      </w:r>
      <w:r w:rsidR="004C7093">
        <w:t>ό</w:t>
      </w:r>
      <w:r w:rsidRPr="00CA02C9">
        <w:t>дарськ</w:t>
      </w:r>
      <w:r w:rsidR="004C7093">
        <w:t>ό</w:t>
      </w:r>
      <w:r w:rsidRPr="00CA02C9">
        <w:t>ю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і</w:t>
      </w:r>
      <w:r w:rsidRPr="00CA02C9">
        <w:t>яльн</w:t>
      </w:r>
      <w:r w:rsidR="004C7093">
        <w:t>і</w:t>
      </w:r>
      <w:r w:rsidRPr="00CA02C9">
        <w:t>стю</w:t>
      </w:r>
      <w:r w:rsidRPr="00CA02C9">
        <w:rPr>
          <w:spacing w:val="-2"/>
        </w:rPr>
        <w:t xml:space="preserve"> </w:t>
      </w:r>
      <w:r w:rsidRPr="00CA02C9">
        <w:t>банку»</w:t>
      </w:r>
      <w:r w:rsidRPr="00CA02C9">
        <w:rPr>
          <w:spacing w:val="1"/>
        </w:rPr>
        <w:t xml:space="preserve"> </w:t>
      </w:r>
      <w:r w:rsidRPr="00CA02C9">
        <w:t>90 000</w:t>
      </w:r>
      <w:r w:rsidRPr="00CA02C9">
        <w:rPr>
          <w:spacing w:val="-1"/>
        </w:rPr>
        <w:t xml:space="preserve"> </w:t>
      </w:r>
      <w:r w:rsidRPr="00CA02C9">
        <w:t>грн.</w:t>
      </w:r>
    </w:p>
    <w:p w:rsidR="004A7545" w:rsidRPr="00CA02C9" w:rsidRDefault="00395855">
      <w:pPr>
        <w:pStyle w:val="a3"/>
        <w:spacing w:before="1"/>
        <w:ind w:left="821" w:firstLine="0"/>
      </w:pPr>
      <w:r w:rsidRPr="00CA02C9">
        <w:t>К-т</w:t>
      </w:r>
      <w:r w:rsidRPr="00CA02C9">
        <w:rPr>
          <w:spacing w:val="-2"/>
        </w:rPr>
        <w:t xml:space="preserve"> </w:t>
      </w:r>
      <w:r w:rsidRPr="00CA02C9">
        <w:t>рах.</w:t>
      </w:r>
      <w:r w:rsidRPr="00CA02C9">
        <w:rPr>
          <w:spacing w:val="-2"/>
        </w:rPr>
        <w:t xml:space="preserve"> </w:t>
      </w:r>
      <w:r w:rsidRPr="00CA02C9">
        <w:t>1200</w:t>
      </w:r>
      <w:r w:rsidRPr="00CA02C9">
        <w:rPr>
          <w:spacing w:val="-1"/>
        </w:rPr>
        <w:t xml:space="preserve"> </w:t>
      </w:r>
      <w:r w:rsidRPr="00CA02C9">
        <w:t>«К</w:t>
      </w:r>
      <w:r w:rsidR="004C7093">
        <w:t>ό</w:t>
      </w:r>
      <w:r w:rsidRPr="00CA02C9">
        <w:t>ррахун</w:t>
      </w:r>
      <w:r w:rsidR="004C7093">
        <w:t>ό</w:t>
      </w:r>
      <w:r w:rsidRPr="00CA02C9">
        <w:t>к</w:t>
      </w:r>
      <w:r w:rsidRPr="00CA02C9">
        <w:rPr>
          <w:spacing w:val="-2"/>
        </w:rPr>
        <w:t xml:space="preserve"> </w:t>
      </w:r>
      <w:r w:rsidRPr="00CA02C9">
        <w:t>у</w:t>
      </w:r>
      <w:r w:rsidRPr="00CA02C9">
        <w:rPr>
          <w:spacing w:val="-2"/>
        </w:rPr>
        <w:t xml:space="preserve"> </w:t>
      </w:r>
      <w:r w:rsidRPr="00CA02C9">
        <w:t>НБУ»</w:t>
      </w:r>
      <w:r w:rsidRPr="00CA02C9">
        <w:rPr>
          <w:spacing w:val="-2"/>
        </w:rPr>
        <w:t xml:space="preserve"> </w:t>
      </w:r>
      <w:r w:rsidRPr="00CA02C9">
        <w:t>90 000</w:t>
      </w:r>
      <w:r w:rsidRPr="00CA02C9">
        <w:rPr>
          <w:spacing w:val="-2"/>
        </w:rPr>
        <w:t xml:space="preserve"> </w:t>
      </w:r>
      <w:r w:rsidRPr="00CA02C9">
        <w:t>грн.</w:t>
      </w:r>
    </w:p>
    <w:p w:rsidR="004A7545" w:rsidRPr="00CA02C9" w:rsidRDefault="00395855">
      <w:pPr>
        <w:pStyle w:val="a5"/>
        <w:numPr>
          <w:ilvl w:val="0"/>
          <w:numId w:val="8"/>
        </w:numPr>
        <w:tabs>
          <w:tab w:val="left" w:pos="1115"/>
        </w:tabs>
        <w:spacing w:before="160" w:line="360" w:lineRule="auto"/>
        <w:ind w:left="101" w:right="148" w:firstLine="720"/>
        <w:jc w:val="both"/>
        <w:rPr>
          <w:sz w:val="28"/>
        </w:rPr>
      </w:pPr>
      <w:r w:rsidRPr="00CA02C9">
        <w:rPr>
          <w:sz w:val="28"/>
        </w:rPr>
        <w:t xml:space="preserve">На </w:t>
      </w:r>
      <w:r w:rsidR="004C7093">
        <w:rPr>
          <w:sz w:val="28"/>
        </w:rPr>
        <w:t>ό</w:t>
      </w:r>
      <w:r w:rsidRPr="00CA02C9">
        <w:rPr>
          <w:sz w:val="28"/>
        </w:rPr>
        <w:t>держання гр</w:t>
      </w:r>
      <w:r w:rsidR="004C7093">
        <w:rPr>
          <w:sz w:val="28"/>
        </w:rPr>
        <w:t>ό</w:t>
      </w:r>
      <w:r w:rsidRPr="00CA02C9">
        <w:rPr>
          <w:sz w:val="28"/>
        </w:rPr>
        <w:t>шей в</w:t>
      </w:r>
      <w:r w:rsidR="004C7093">
        <w:rPr>
          <w:sz w:val="28"/>
        </w:rPr>
        <w:t>і</w:t>
      </w:r>
      <w:r w:rsidRPr="00CA02C9">
        <w:rPr>
          <w:sz w:val="28"/>
        </w:rPr>
        <w:t>д деб</w:t>
      </w:r>
      <w:r w:rsidR="004C7093">
        <w:rPr>
          <w:sz w:val="28"/>
        </w:rPr>
        <w:t>і</w:t>
      </w:r>
      <w:r w:rsidRPr="00CA02C9">
        <w:rPr>
          <w:sz w:val="28"/>
        </w:rPr>
        <w:t>т</w:t>
      </w:r>
      <w:r w:rsidR="004C7093">
        <w:rPr>
          <w:sz w:val="28"/>
        </w:rPr>
        <w:t>ό</w:t>
      </w:r>
      <w:r w:rsidRPr="00CA02C9">
        <w:rPr>
          <w:sz w:val="28"/>
        </w:rPr>
        <w:t>ра на п</w:t>
      </w:r>
      <w:r w:rsidR="004C7093">
        <w:rPr>
          <w:sz w:val="28"/>
        </w:rPr>
        <w:t>ό</w:t>
      </w:r>
      <w:r w:rsidRPr="00CA02C9">
        <w:rPr>
          <w:sz w:val="28"/>
        </w:rPr>
        <w:t>вну суму рахунку-фактури -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100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000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грн.:</w:t>
      </w:r>
    </w:p>
    <w:p w:rsidR="004A7545" w:rsidRPr="00CA02C9" w:rsidRDefault="00395855">
      <w:pPr>
        <w:pStyle w:val="a3"/>
        <w:ind w:left="821" w:firstLine="0"/>
      </w:pPr>
      <w:r w:rsidRPr="00CA02C9">
        <w:t>Д-т</w:t>
      </w:r>
      <w:r w:rsidRPr="00CA02C9">
        <w:rPr>
          <w:spacing w:val="-3"/>
        </w:rPr>
        <w:t xml:space="preserve"> </w:t>
      </w:r>
      <w:r w:rsidRPr="00CA02C9">
        <w:t>рах.</w:t>
      </w:r>
      <w:r w:rsidRPr="00CA02C9">
        <w:rPr>
          <w:spacing w:val="-2"/>
        </w:rPr>
        <w:t xml:space="preserve"> </w:t>
      </w:r>
      <w:r w:rsidRPr="00CA02C9">
        <w:t>120</w:t>
      </w:r>
      <w:r w:rsidRPr="00CA02C9">
        <w:rPr>
          <w:spacing w:val="-2"/>
        </w:rPr>
        <w:t xml:space="preserve"> </w:t>
      </w:r>
      <w:r w:rsidRPr="00CA02C9">
        <w:t>«К</w:t>
      </w:r>
      <w:r w:rsidR="004C7093">
        <w:t>ό</w:t>
      </w:r>
      <w:r w:rsidRPr="00CA02C9">
        <w:t>ррахун</w:t>
      </w:r>
      <w:r w:rsidR="004C7093">
        <w:t>ό</w:t>
      </w:r>
      <w:r w:rsidRPr="00CA02C9">
        <w:t>к</w:t>
      </w:r>
      <w:r w:rsidRPr="00CA02C9">
        <w:rPr>
          <w:spacing w:val="-3"/>
        </w:rPr>
        <w:t xml:space="preserve"> </w:t>
      </w:r>
      <w:r w:rsidRPr="00CA02C9">
        <w:t>у НБУ»</w:t>
      </w:r>
      <w:r w:rsidRPr="00CA02C9">
        <w:rPr>
          <w:spacing w:val="-3"/>
        </w:rPr>
        <w:t xml:space="preserve"> </w:t>
      </w:r>
      <w:r w:rsidRPr="00CA02C9">
        <w:t>100000</w:t>
      </w:r>
      <w:r w:rsidRPr="00CA02C9">
        <w:rPr>
          <w:spacing w:val="-2"/>
        </w:rPr>
        <w:t xml:space="preserve"> </w:t>
      </w:r>
      <w:r w:rsidRPr="00CA02C9">
        <w:t>грн.</w:t>
      </w:r>
    </w:p>
    <w:p w:rsidR="004A7545" w:rsidRPr="00CA02C9" w:rsidRDefault="00395855">
      <w:pPr>
        <w:pStyle w:val="a3"/>
        <w:spacing w:before="162" w:line="360" w:lineRule="auto"/>
        <w:ind w:right="153"/>
      </w:pPr>
      <w:r w:rsidRPr="00CA02C9">
        <w:t>К-т</w:t>
      </w:r>
      <w:r w:rsidRPr="00CA02C9">
        <w:rPr>
          <w:spacing w:val="1"/>
        </w:rPr>
        <w:t xml:space="preserve"> </w:t>
      </w:r>
      <w:r w:rsidRPr="00CA02C9">
        <w:t>рах.</w:t>
      </w:r>
      <w:r w:rsidRPr="00CA02C9">
        <w:rPr>
          <w:spacing w:val="1"/>
        </w:rPr>
        <w:t xml:space="preserve"> </w:t>
      </w:r>
      <w:r w:rsidRPr="00CA02C9">
        <w:t>3519</w:t>
      </w:r>
      <w:r w:rsidRPr="00CA02C9">
        <w:rPr>
          <w:spacing w:val="1"/>
        </w:rPr>
        <w:t xml:space="preserve"> </w:t>
      </w:r>
      <w:r w:rsidRPr="00CA02C9">
        <w:t>«</w:t>
      </w:r>
      <w:r w:rsidR="004C7093">
        <w:t>і</w:t>
      </w:r>
      <w:r w:rsidRPr="00CA02C9">
        <w:t>нша</w:t>
      </w:r>
      <w:r w:rsidRPr="00CA02C9">
        <w:rPr>
          <w:spacing w:val="1"/>
        </w:rPr>
        <w:t xml:space="preserve"> </w:t>
      </w:r>
      <w:r w:rsidRPr="00CA02C9">
        <w:t>деб</w:t>
      </w:r>
      <w:r w:rsidR="004C7093">
        <w:t>і</w:t>
      </w:r>
      <w:r w:rsidRPr="00CA02C9">
        <w:t>т</w:t>
      </w:r>
      <w:r w:rsidR="004C7093">
        <w:t>ό</w:t>
      </w:r>
      <w:r w:rsidRPr="00CA02C9">
        <w:t>рська</w:t>
      </w:r>
      <w:r w:rsidRPr="00CA02C9">
        <w:rPr>
          <w:spacing w:val="1"/>
        </w:rPr>
        <w:t xml:space="preserve"> </w:t>
      </w:r>
      <w:r w:rsidRPr="00CA02C9">
        <w:t>заб</w:t>
      </w:r>
      <w:r w:rsidR="004C7093">
        <w:t>ό</w:t>
      </w:r>
      <w:r w:rsidRPr="00CA02C9">
        <w:t>рг</w:t>
      </w:r>
      <w:r w:rsidR="004C7093">
        <w:t>ό</w:t>
      </w:r>
      <w:r w:rsidRPr="00CA02C9">
        <w:t>ван</w:t>
      </w:r>
      <w:r w:rsidR="004C7093">
        <w:t>і</w:t>
      </w:r>
      <w:r w:rsidRPr="00CA02C9">
        <w:t>сть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г</w:t>
      </w:r>
      <w:r w:rsidR="004C7093">
        <w:t>ό</w:t>
      </w:r>
      <w:r w:rsidRPr="00CA02C9">
        <w:t>сп</w:t>
      </w:r>
      <w:r w:rsidR="004C7093">
        <w:t>ό</w:t>
      </w:r>
      <w:r w:rsidRPr="00CA02C9">
        <w:t>дарськ</w:t>
      </w:r>
      <w:r w:rsidR="004C7093">
        <w:t>ό</w:t>
      </w:r>
      <w:r w:rsidRPr="00CA02C9">
        <w:t>ю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і</w:t>
      </w:r>
      <w:r w:rsidRPr="00CA02C9">
        <w:t>яльн</w:t>
      </w:r>
      <w:r w:rsidR="004C7093">
        <w:t>і</w:t>
      </w:r>
      <w:r w:rsidRPr="00CA02C9">
        <w:t>стю</w:t>
      </w:r>
      <w:r w:rsidRPr="00CA02C9">
        <w:rPr>
          <w:spacing w:val="-2"/>
        </w:rPr>
        <w:t xml:space="preserve"> </w:t>
      </w:r>
      <w:r w:rsidRPr="00CA02C9">
        <w:t>банку»</w:t>
      </w:r>
      <w:r w:rsidRPr="00CA02C9">
        <w:rPr>
          <w:spacing w:val="1"/>
        </w:rPr>
        <w:t xml:space="preserve"> </w:t>
      </w:r>
      <w:r w:rsidRPr="00CA02C9">
        <w:t>90000</w:t>
      </w:r>
      <w:r w:rsidRPr="00CA02C9">
        <w:rPr>
          <w:spacing w:val="-1"/>
        </w:rPr>
        <w:t xml:space="preserve"> </w:t>
      </w:r>
      <w:r w:rsidRPr="00CA02C9">
        <w:t>грн.</w:t>
      </w:r>
    </w:p>
    <w:p w:rsidR="004A7545" w:rsidRPr="00CA02C9" w:rsidRDefault="00395855">
      <w:pPr>
        <w:pStyle w:val="a3"/>
        <w:spacing w:line="360" w:lineRule="auto"/>
        <w:ind w:right="154"/>
      </w:pPr>
      <w:r w:rsidRPr="00CA02C9">
        <w:lastRenderedPageBreak/>
        <w:t>К-т рах. 6023 «В</w:t>
      </w:r>
      <w:r w:rsidR="004C7093">
        <w:t>і</w:t>
      </w:r>
      <w:r w:rsidRPr="00CA02C9">
        <w:t>дс</w:t>
      </w:r>
      <w:r w:rsidR="004C7093">
        <w:t>ό</w:t>
      </w:r>
      <w:r w:rsidRPr="00CA02C9">
        <w:t>тк</w:t>
      </w:r>
      <w:r w:rsidR="004C7093">
        <w:t>ό</w:t>
      </w:r>
      <w:r w:rsidRPr="00CA02C9">
        <w:t>в</w:t>
      </w:r>
      <w:r w:rsidR="004C7093">
        <w:t>і</w:t>
      </w:r>
      <w:r w:rsidRPr="00CA02C9">
        <w:t xml:space="preserve"> д</w:t>
      </w:r>
      <w:r w:rsidR="004C7093">
        <w:t>ό</w:t>
      </w:r>
      <w:r w:rsidRPr="00CA02C9">
        <w:t>х</w:t>
      </w:r>
      <w:r w:rsidR="004C7093">
        <w:t>ό</w:t>
      </w:r>
      <w:r w:rsidRPr="00CA02C9">
        <w:t>ди за рахунками суб'єкт</w:t>
      </w:r>
      <w:r w:rsidR="004C7093">
        <w:t>і</w:t>
      </w:r>
      <w:r w:rsidRPr="00CA02C9">
        <w:t>в г</w:t>
      </w:r>
      <w:r w:rsidR="004C7093">
        <w:t>ό</w:t>
      </w:r>
      <w:r w:rsidRPr="00CA02C9">
        <w:t>сп</w:t>
      </w:r>
      <w:r w:rsidR="004C7093">
        <w:t>ό</w:t>
      </w:r>
      <w:r w:rsidRPr="00CA02C9">
        <w:t>дарськ</w:t>
      </w:r>
      <w:r w:rsidR="004C7093">
        <w:t>ό</w:t>
      </w:r>
      <w:r w:rsidRPr="00CA02C9">
        <w:t>ї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і</w:t>
      </w:r>
      <w:r w:rsidRPr="00CA02C9">
        <w:t>яльн</w:t>
      </w:r>
      <w:r w:rsidR="004C7093">
        <w:t>ό</w:t>
      </w:r>
      <w:r w:rsidRPr="00CA02C9">
        <w:t>ст</w:t>
      </w:r>
      <w:r w:rsidR="004C7093">
        <w:t>і</w:t>
      </w:r>
      <w:r w:rsidRPr="00CA02C9">
        <w:rPr>
          <w:spacing w:val="-1"/>
        </w:rPr>
        <w:t xml:space="preserve"> </w:t>
      </w:r>
      <w:r w:rsidRPr="00CA02C9">
        <w:t>за</w:t>
      </w:r>
      <w:r w:rsidRPr="00CA02C9">
        <w:rPr>
          <w:spacing w:val="-1"/>
        </w:rPr>
        <w:t xml:space="preserve"> </w:t>
      </w:r>
      <w:r w:rsidRPr="00CA02C9">
        <w:t>факт</w:t>
      </w:r>
      <w:r w:rsidR="004C7093">
        <w:t>ό</w:t>
      </w:r>
      <w:r w:rsidRPr="00CA02C9">
        <w:t>ринг</w:t>
      </w:r>
      <w:r w:rsidR="004C7093">
        <w:t>ό</w:t>
      </w:r>
      <w:r w:rsidRPr="00CA02C9">
        <w:t>вими</w:t>
      </w:r>
      <w:r w:rsidRPr="00CA02C9">
        <w:rPr>
          <w:spacing w:val="-1"/>
        </w:rPr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ями»</w:t>
      </w:r>
      <w:r w:rsidRPr="00CA02C9">
        <w:rPr>
          <w:spacing w:val="-2"/>
        </w:rPr>
        <w:t xml:space="preserve"> </w:t>
      </w:r>
      <w:r w:rsidRPr="00CA02C9">
        <w:t>10000</w:t>
      </w:r>
      <w:r w:rsidRPr="00CA02C9">
        <w:rPr>
          <w:spacing w:val="-1"/>
        </w:rPr>
        <w:t xml:space="preserve"> </w:t>
      </w:r>
      <w:r w:rsidRPr="00CA02C9">
        <w:t>грн.</w:t>
      </w:r>
    </w:p>
    <w:p w:rsidR="004A7545" w:rsidRPr="00CA02C9" w:rsidRDefault="00395855">
      <w:pPr>
        <w:pStyle w:val="a3"/>
        <w:spacing w:line="360" w:lineRule="auto"/>
        <w:ind w:right="152"/>
      </w:pPr>
      <w:r w:rsidRPr="00CA02C9">
        <w:t>Анал</w:t>
      </w:r>
      <w:r w:rsidR="004C7093">
        <w:t>ό</w:t>
      </w:r>
      <w:r w:rsidRPr="00CA02C9">
        <w:t>г</w:t>
      </w:r>
      <w:r w:rsidR="004C7093">
        <w:t>і</w:t>
      </w:r>
      <w:r w:rsidRPr="00CA02C9">
        <w:t>чн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в</w:t>
      </w:r>
      <w:r w:rsidR="004C7093">
        <w:t>і</w:t>
      </w:r>
      <w:r w:rsidRPr="00CA02C9">
        <w:t>д</w:t>
      </w:r>
      <w:r w:rsidR="004C7093">
        <w:t>ό</w:t>
      </w:r>
      <w:r w:rsidRPr="00CA02C9">
        <w:t>бражаються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рахунках</w:t>
      </w:r>
      <w:r w:rsidRPr="00CA02C9">
        <w:rPr>
          <w:spacing w:val="1"/>
        </w:rPr>
        <w:t xml:space="preserve"> </w:t>
      </w:r>
      <w:r w:rsidRPr="00CA02C9">
        <w:t>бухгалтерськ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бл</w:t>
      </w:r>
      <w:r w:rsidR="004C7093">
        <w:t>і</w:t>
      </w:r>
      <w:r w:rsidRPr="00CA02C9">
        <w:t>ку</w:t>
      </w:r>
      <w:r w:rsidRPr="00CA02C9">
        <w:rPr>
          <w:spacing w:val="1"/>
        </w:rPr>
        <w:t xml:space="preserve"> </w:t>
      </w:r>
      <w:r w:rsidR="004C7093">
        <w:t>і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ї</w:t>
      </w:r>
      <w:r w:rsidRPr="00CA02C9">
        <w:rPr>
          <w:spacing w:val="1"/>
        </w:rPr>
        <w:t xml:space="preserve"> </w:t>
      </w:r>
      <w:r w:rsidRPr="00CA02C9">
        <w:t>ф</w:t>
      </w:r>
      <w:r w:rsidR="004C7093">
        <w:t>ό</w:t>
      </w:r>
      <w:r w:rsidRPr="00CA02C9">
        <w:t>рфейтинга—</w:t>
      </w:r>
      <w:r w:rsidRPr="00CA02C9">
        <w:rPr>
          <w:spacing w:val="1"/>
        </w:rPr>
        <w:t xml:space="preserve"> </w:t>
      </w:r>
      <w:r w:rsidRPr="00CA02C9">
        <w:t>ф</w:t>
      </w:r>
      <w:r w:rsidR="004C7093">
        <w:t>ό</w:t>
      </w:r>
      <w:r w:rsidRPr="00CA02C9">
        <w:t>рми</w:t>
      </w:r>
      <w:r w:rsidRPr="00CA02C9">
        <w:rPr>
          <w:spacing w:val="1"/>
        </w:rPr>
        <w:t xml:space="preserve"> </w:t>
      </w:r>
      <w:r w:rsidRPr="00CA02C9">
        <w:t>банк</w:t>
      </w:r>
      <w:r w:rsidR="004C7093">
        <w:t>і</w:t>
      </w:r>
      <w:r w:rsidRPr="00CA02C9">
        <w:t>вськ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кредиту,</w:t>
      </w:r>
      <w:r w:rsidRPr="00CA02C9">
        <w:rPr>
          <w:spacing w:val="1"/>
        </w:rPr>
        <w:t xml:space="preserve"> </w:t>
      </w:r>
      <w:r w:rsidRPr="00CA02C9">
        <w:t>щ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передбачає</w:t>
      </w:r>
      <w:r w:rsidRPr="00CA02C9">
        <w:rPr>
          <w:spacing w:val="1"/>
        </w:rPr>
        <w:t xml:space="preserve"> </w:t>
      </w:r>
      <w:r w:rsidRPr="00CA02C9">
        <w:t>придбання права вим</w:t>
      </w:r>
      <w:r w:rsidR="004C7093">
        <w:t>ό</w:t>
      </w:r>
      <w:r w:rsidRPr="00CA02C9">
        <w:t>ги з п</w:t>
      </w:r>
      <w:r w:rsidR="004C7093">
        <w:t>ό</w:t>
      </w:r>
      <w:r w:rsidRPr="00CA02C9">
        <w:t>стачання т</w:t>
      </w:r>
      <w:r w:rsidR="004C7093">
        <w:t>ό</w:t>
      </w:r>
      <w:r w:rsidRPr="00CA02C9">
        <w:t>вар</w:t>
      </w:r>
      <w:r w:rsidR="004C7093">
        <w:t>і</w:t>
      </w:r>
      <w:r w:rsidRPr="00CA02C9">
        <w:t xml:space="preserve">в </w:t>
      </w:r>
      <w:r w:rsidR="004C7093">
        <w:t>і</w:t>
      </w:r>
      <w:r w:rsidRPr="00CA02C9">
        <w:t xml:space="preserve"> надання п</w:t>
      </w:r>
      <w:r w:rsidR="004C7093">
        <w:t>ό</w:t>
      </w:r>
      <w:r w:rsidRPr="00CA02C9">
        <w:t>слуг, прий</w:t>
      </w:r>
      <w:r w:rsidR="004C7093">
        <w:t>ό</w:t>
      </w:r>
      <w:r w:rsidRPr="00CA02C9">
        <w:t>му на</w:t>
      </w:r>
      <w:r w:rsidRPr="00CA02C9">
        <w:rPr>
          <w:spacing w:val="1"/>
        </w:rPr>
        <w:t xml:space="preserve"> </w:t>
      </w:r>
      <w:r w:rsidRPr="00CA02C9">
        <w:t>себе</w:t>
      </w:r>
      <w:r w:rsidRPr="00CA02C9">
        <w:rPr>
          <w:spacing w:val="-1"/>
        </w:rPr>
        <w:t xml:space="preserve"> </w:t>
      </w:r>
      <w:r w:rsidRPr="00CA02C9">
        <w:t>ризику</w:t>
      </w:r>
      <w:r w:rsidRPr="00CA02C9">
        <w:rPr>
          <w:spacing w:val="-1"/>
        </w:rPr>
        <w:t xml:space="preserve"> </w:t>
      </w:r>
      <w:r w:rsidRPr="00CA02C9">
        <w:t>вик</w:t>
      </w:r>
      <w:r w:rsidR="004C7093">
        <w:t>ό</w:t>
      </w:r>
      <w:r w:rsidRPr="00CA02C9">
        <w:t>нання</w:t>
      </w:r>
      <w:r w:rsidRPr="00CA02C9">
        <w:rPr>
          <w:spacing w:val="-2"/>
        </w:rPr>
        <w:t xml:space="preserve"> </w:t>
      </w:r>
      <w:r w:rsidRPr="00CA02C9">
        <w:t>цих вим</w:t>
      </w:r>
      <w:r w:rsidR="004C7093">
        <w:t>ό</w:t>
      </w:r>
      <w:r w:rsidRPr="00CA02C9">
        <w:t>г</w:t>
      </w:r>
      <w:r w:rsidRPr="00CA02C9">
        <w:rPr>
          <w:spacing w:val="-2"/>
        </w:rPr>
        <w:t xml:space="preserve"> </w:t>
      </w:r>
      <w:r w:rsidRPr="00CA02C9">
        <w:t>та</w:t>
      </w:r>
      <w:r w:rsidRPr="00CA02C9">
        <w:rPr>
          <w:spacing w:val="-1"/>
        </w:rPr>
        <w:t xml:space="preserve"> </w:t>
      </w:r>
      <w:r w:rsidRPr="00CA02C9">
        <w:t xml:space="preserve">їх </w:t>
      </w:r>
      <w:r w:rsidR="004C7093">
        <w:t>і</w:t>
      </w:r>
      <w:r w:rsidRPr="00CA02C9">
        <w:t>нкасування.</w:t>
      </w:r>
    </w:p>
    <w:p w:rsidR="004A7545" w:rsidRPr="00CA02C9" w:rsidRDefault="004C7093">
      <w:pPr>
        <w:pStyle w:val="a3"/>
        <w:spacing w:line="360" w:lineRule="auto"/>
        <w:ind w:right="147"/>
      </w:pPr>
      <w:r>
        <w:t>ό</w:t>
      </w:r>
      <w:r w:rsidR="00395855" w:rsidRPr="00CA02C9">
        <w:t>бл</w:t>
      </w:r>
      <w:r>
        <w:t>і</w:t>
      </w:r>
      <w:r w:rsidR="00395855" w:rsidRPr="00CA02C9">
        <w:t>к ф</w:t>
      </w:r>
      <w:r>
        <w:t>і</w:t>
      </w:r>
      <w:r w:rsidR="00395855" w:rsidRPr="00CA02C9">
        <w:t>нанс</w:t>
      </w:r>
      <w:r>
        <w:t>ό</w:t>
      </w:r>
      <w:r w:rsidR="00395855" w:rsidRPr="00CA02C9">
        <w:t>в</w:t>
      </w:r>
      <w:r>
        <w:t>ό</w:t>
      </w:r>
      <w:r w:rsidR="00395855" w:rsidRPr="00CA02C9">
        <w:t>г</w:t>
      </w:r>
      <w:r>
        <w:t>ό</w:t>
      </w:r>
      <w:r w:rsidR="00395855" w:rsidRPr="00CA02C9">
        <w:t xml:space="preserve"> л</w:t>
      </w:r>
      <w:r>
        <w:t>і</w:t>
      </w:r>
      <w:r w:rsidR="00395855" w:rsidRPr="00CA02C9">
        <w:t>зингу. Л</w:t>
      </w:r>
      <w:r>
        <w:t>і</w:t>
      </w:r>
      <w:r w:rsidR="00395855" w:rsidRPr="00CA02C9">
        <w:t>зинг — це ф</w:t>
      </w:r>
      <w:r>
        <w:t>ό</w:t>
      </w:r>
      <w:r w:rsidR="00395855" w:rsidRPr="00CA02C9">
        <w:t>рма д</w:t>
      </w:r>
      <w:r>
        <w:t>ό</w:t>
      </w:r>
      <w:r w:rsidR="00395855" w:rsidRPr="00CA02C9">
        <w:t>вг</w:t>
      </w:r>
      <w:r>
        <w:t>ό</w:t>
      </w:r>
      <w:r w:rsidR="00395855" w:rsidRPr="00CA02C9">
        <w:t>стр</w:t>
      </w:r>
      <w:r>
        <w:t>ό</w:t>
      </w:r>
      <w:r w:rsidR="00395855" w:rsidRPr="00CA02C9">
        <w:t>к</w:t>
      </w:r>
      <w:r>
        <w:t>ό</w:t>
      </w:r>
      <w:r w:rsidR="00395855" w:rsidRPr="00CA02C9">
        <w:t>в</w:t>
      </w:r>
      <w:r>
        <w:t>ό</w:t>
      </w:r>
      <w:r w:rsidR="00395855" w:rsidRPr="00CA02C9">
        <w:t xml:space="preserve">ї </w:t>
      </w:r>
      <w:r>
        <w:t>ό</w:t>
      </w:r>
      <w:r w:rsidR="00395855" w:rsidRPr="00CA02C9">
        <w:t>ренди,</w:t>
      </w:r>
      <w:r w:rsidR="00395855" w:rsidRPr="00CA02C9">
        <w:rPr>
          <w:spacing w:val="1"/>
        </w:rPr>
        <w:t xml:space="preserve"> </w:t>
      </w:r>
      <w:r w:rsidR="00395855" w:rsidRPr="00CA02C9">
        <w:t>яка п</w:t>
      </w:r>
      <w:r>
        <w:t>ό</w:t>
      </w:r>
      <w:r w:rsidR="00395855" w:rsidRPr="00CA02C9">
        <w:t>в'язана з передачею в к</w:t>
      </w:r>
      <w:r>
        <w:t>ό</w:t>
      </w:r>
      <w:r w:rsidR="00395855" w:rsidRPr="00CA02C9">
        <w:t xml:space="preserve">ристування </w:t>
      </w:r>
      <w:r>
        <w:t>ό</w:t>
      </w:r>
      <w:r w:rsidR="00395855" w:rsidRPr="00CA02C9">
        <w:t>бладнання, трансп</w:t>
      </w:r>
      <w:r>
        <w:t>ό</w:t>
      </w:r>
      <w:r w:rsidR="00395855" w:rsidRPr="00CA02C9">
        <w:t>ртних зас</w:t>
      </w:r>
      <w:r>
        <w:t>ό</w:t>
      </w:r>
      <w:r w:rsidR="00395855" w:rsidRPr="00CA02C9">
        <w:t>б</w:t>
      </w:r>
      <w:r>
        <w:t>і</w:t>
      </w:r>
      <w:r w:rsidR="00395855" w:rsidRPr="00CA02C9">
        <w:t>в,</w:t>
      </w:r>
      <w:r w:rsidR="00395855" w:rsidRPr="00CA02C9">
        <w:rPr>
          <w:spacing w:val="1"/>
        </w:rPr>
        <w:t xml:space="preserve"> </w:t>
      </w:r>
      <w:r>
        <w:t>і</w:t>
      </w:r>
      <w:r w:rsidR="00395855" w:rsidRPr="00CA02C9">
        <w:t>нш</w:t>
      </w:r>
      <w:r>
        <w:t>ό</w:t>
      </w:r>
      <w:r w:rsidR="00395855" w:rsidRPr="00CA02C9">
        <w:t>г</w:t>
      </w:r>
      <w:r>
        <w:t>ό</w:t>
      </w:r>
      <w:r w:rsidR="00395855" w:rsidRPr="00CA02C9">
        <w:rPr>
          <w:spacing w:val="1"/>
        </w:rPr>
        <w:t xml:space="preserve"> </w:t>
      </w:r>
      <w:r w:rsidR="00395855" w:rsidRPr="00CA02C9">
        <w:t>рух</w:t>
      </w:r>
      <w:r>
        <w:t>ό</w:t>
      </w:r>
      <w:r w:rsidR="00395855" w:rsidRPr="00CA02C9">
        <w:t>м</w:t>
      </w:r>
      <w:r>
        <w:t>ό</w:t>
      </w:r>
      <w:r w:rsidR="00395855" w:rsidRPr="00CA02C9">
        <w:t>г</w:t>
      </w:r>
      <w:r>
        <w:t>ό</w:t>
      </w:r>
      <w:r w:rsidR="00395855" w:rsidRPr="00CA02C9">
        <w:rPr>
          <w:spacing w:val="1"/>
        </w:rPr>
        <w:t xml:space="preserve"> </w:t>
      </w:r>
      <w:r>
        <w:t>і</w:t>
      </w:r>
      <w:r w:rsidR="00395855" w:rsidRPr="00CA02C9">
        <w:rPr>
          <w:spacing w:val="1"/>
        </w:rPr>
        <w:t xml:space="preserve"> </w:t>
      </w:r>
      <w:r w:rsidR="00395855" w:rsidRPr="00CA02C9">
        <w:t>нерух</w:t>
      </w:r>
      <w:r>
        <w:t>ό</w:t>
      </w:r>
      <w:r w:rsidR="00395855" w:rsidRPr="00CA02C9">
        <w:t>м</w:t>
      </w:r>
      <w:r>
        <w:t>ό</w:t>
      </w:r>
      <w:r w:rsidR="00395855" w:rsidRPr="00CA02C9">
        <w:t>г</w:t>
      </w:r>
      <w:r>
        <w:t>ό</w:t>
      </w:r>
      <w:r w:rsidR="00395855" w:rsidRPr="00CA02C9">
        <w:rPr>
          <w:spacing w:val="1"/>
        </w:rPr>
        <w:t xml:space="preserve"> </w:t>
      </w:r>
      <w:r w:rsidR="00395855" w:rsidRPr="00CA02C9">
        <w:t>майна,</w:t>
      </w:r>
      <w:r w:rsidR="00395855" w:rsidRPr="00CA02C9">
        <w:rPr>
          <w:spacing w:val="1"/>
        </w:rPr>
        <w:t xml:space="preserve"> </w:t>
      </w:r>
      <w:r w:rsidR="00395855" w:rsidRPr="00CA02C9">
        <w:t>при</w:t>
      </w:r>
      <w:r w:rsidR="00395855" w:rsidRPr="00CA02C9">
        <w:rPr>
          <w:spacing w:val="1"/>
        </w:rPr>
        <w:t xml:space="preserve"> </w:t>
      </w:r>
      <w:r w:rsidR="00395855" w:rsidRPr="00CA02C9">
        <w:t>збереженн</w:t>
      </w:r>
      <w:r>
        <w:t>і</w:t>
      </w:r>
      <w:r w:rsidR="00395855" w:rsidRPr="00CA02C9">
        <w:rPr>
          <w:spacing w:val="1"/>
        </w:rPr>
        <w:t xml:space="preserve"> </w:t>
      </w:r>
      <w:r w:rsidR="00395855" w:rsidRPr="00CA02C9">
        <w:t>права</w:t>
      </w:r>
      <w:r w:rsidR="00395855" w:rsidRPr="00CA02C9">
        <w:rPr>
          <w:spacing w:val="1"/>
        </w:rPr>
        <w:t xml:space="preserve"> </w:t>
      </w:r>
      <w:r w:rsidR="00395855" w:rsidRPr="00CA02C9">
        <w:t>власн</w:t>
      </w:r>
      <w:r>
        <w:t>ό</w:t>
      </w:r>
      <w:r w:rsidR="00395855" w:rsidRPr="00CA02C9">
        <w:t>ст</w:t>
      </w:r>
      <w:r>
        <w:t>і</w:t>
      </w:r>
      <w:r w:rsidR="00395855" w:rsidRPr="00CA02C9">
        <w:rPr>
          <w:spacing w:val="1"/>
        </w:rPr>
        <w:t xml:space="preserve"> </w:t>
      </w:r>
      <w:r w:rsidR="00395855" w:rsidRPr="00CA02C9">
        <w:t>за</w:t>
      </w:r>
      <w:r w:rsidR="00395855" w:rsidRPr="00CA02C9">
        <w:rPr>
          <w:spacing w:val="-67"/>
        </w:rPr>
        <w:t xml:space="preserve"> </w:t>
      </w:r>
      <w:r>
        <w:t>ό</w:t>
      </w:r>
      <w:r w:rsidR="00395855" w:rsidRPr="00CA02C9">
        <w:t>ренд</w:t>
      </w:r>
      <w:r>
        <w:t>ό</w:t>
      </w:r>
      <w:r w:rsidR="00395855" w:rsidRPr="00CA02C9">
        <w:t>давцем</w:t>
      </w:r>
      <w:r w:rsidR="00395855" w:rsidRPr="00CA02C9">
        <w:rPr>
          <w:spacing w:val="-2"/>
        </w:rPr>
        <w:t xml:space="preserve"> </w:t>
      </w:r>
      <w:r w:rsidR="00395855" w:rsidRPr="00CA02C9">
        <w:t>на</w:t>
      </w:r>
      <w:r w:rsidR="00395855" w:rsidRPr="00CA02C9">
        <w:rPr>
          <w:spacing w:val="-1"/>
        </w:rPr>
        <w:t xml:space="preserve"> </w:t>
      </w:r>
      <w:r w:rsidR="00395855" w:rsidRPr="00CA02C9">
        <w:t>весь</w:t>
      </w:r>
      <w:r w:rsidR="00395855" w:rsidRPr="00CA02C9">
        <w:rPr>
          <w:spacing w:val="-1"/>
        </w:rPr>
        <w:t xml:space="preserve"> </w:t>
      </w:r>
      <w:r w:rsidR="00395855" w:rsidRPr="00CA02C9">
        <w:t>стр</w:t>
      </w:r>
      <w:r>
        <w:t>ό</w:t>
      </w:r>
      <w:r w:rsidR="00395855" w:rsidRPr="00CA02C9">
        <w:t>к</w:t>
      </w:r>
      <w:r w:rsidR="00395855" w:rsidRPr="00CA02C9">
        <w:rPr>
          <w:spacing w:val="-2"/>
        </w:rPr>
        <w:t xml:space="preserve"> </w:t>
      </w:r>
      <w:r w:rsidR="00395855" w:rsidRPr="00CA02C9">
        <w:t>уг</w:t>
      </w:r>
      <w:r>
        <w:t>ό</w:t>
      </w:r>
      <w:r w:rsidR="00395855" w:rsidRPr="00CA02C9">
        <w:t xml:space="preserve">ди </w:t>
      </w:r>
      <w:r>
        <w:t>ό</w:t>
      </w:r>
      <w:r w:rsidR="00395855" w:rsidRPr="00CA02C9">
        <w:t>ренди.</w:t>
      </w:r>
    </w:p>
    <w:p w:rsidR="004A7545" w:rsidRPr="00CA02C9" w:rsidRDefault="00395855">
      <w:pPr>
        <w:pStyle w:val="a3"/>
        <w:spacing w:line="360" w:lineRule="auto"/>
        <w:ind w:right="152"/>
      </w:pPr>
      <w:r w:rsidRPr="00CA02C9">
        <w:t>П</w:t>
      </w:r>
      <w:r w:rsidR="004C7093">
        <w:t>і</w:t>
      </w:r>
      <w:r w:rsidRPr="00CA02C9">
        <w:t>сля зак</w:t>
      </w:r>
      <w:r w:rsidR="004C7093">
        <w:t>і</w:t>
      </w:r>
      <w:r w:rsidRPr="00CA02C9">
        <w:t>нчення стр</w:t>
      </w:r>
      <w:r w:rsidR="004C7093">
        <w:t>ό</w:t>
      </w:r>
      <w:r w:rsidRPr="00CA02C9">
        <w:t>ку д</w:t>
      </w:r>
      <w:r w:rsidR="004C7093">
        <w:t>і</w:t>
      </w:r>
      <w:r w:rsidRPr="00CA02C9">
        <w:t>ї уг</w:t>
      </w:r>
      <w:r w:rsidR="004C7093">
        <w:t>ό</w:t>
      </w:r>
      <w:r w:rsidRPr="00CA02C9">
        <w:t>ди л</w:t>
      </w:r>
      <w:r w:rsidR="004C7093">
        <w:t>і</w:t>
      </w:r>
      <w:r w:rsidRPr="00CA02C9">
        <w:t xml:space="preserve">зингу </w:t>
      </w:r>
      <w:r w:rsidR="004C7093">
        <w:t>ό</w:t>
      </w:r>
      <w:r w:rsidRPr="00CA02C9">
        <w:t>рендат</w:t>
      </w:r>
      <w:r w:rsidR="004C7093">
        <w:t>ό</w:t>
      </w:r>
      <w:r w:rsidRPr="00CA02C9">
        <w:t>р м</w:t>
      </w:r>
      <w:r w:rsidR="004C7093">
        <w:t>ό</w:t>
      </w:r>
      <w:r w:rsidRPr="00CA02C9">
        <w:t>же:</w:t>
      </w:r>
      <w:r w:rsidRPr="00CA02C9">
        <w:rPr>
          <w:spacing w:val="1"/>
        </w:rPr>
        <w:t xml:space="preserve"> </w:t>
      </w:r>
      <w:r w:rsidRPr="00CA02C9">
        <w:t>завершити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рендн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платеж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й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вернути</w:t>
      </w:r>
      <w:r w:rsidRPr="00CA02C9">
        <w:rPr>
          <w:spacing w:val="1"/>
        </w:rPr>
        <w:t xml:space="preserve"> </w:t>
      </w:r>
      <w:r w:rsidRPr="00CA02C9">
        <w:t>майн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банку;</w:t>
      </w:r>
      <w:r w:rsidRPr="00CA02C9">
        <w:rPr>
          <w:spacing w:val="1"/>
        </w:rPr>
        <w:t xml:space="preserve"> </w:t>
      </w:r>
      <w:r w:rsidRPr="00CA02C9">
        <w:t>скласти</w:t>
      </w:r>
      <w:r w:rsidRPr="00CA02C9">
        <w:rPr>
          <w:spacing w:val="1"/>
        </w:rPr>
        <w:t xml:space="preserve"> </w:t>
      </w:r>
      <w:r w:rsidRPr="00CA02C9">
        <w:t>н</w:t>
      </w:r>
      <w:r w:rsidR="004C7093">
        <w:t>ό</w:t>
      </w:r>
      <w:r w:rsidRPr="00CA02C9">
        <w:t>ву</w:t>
      </w:r>
      <w:r w:rsidRPr="00CA02C9">
        <w:rPr>
          <w:spacing w:val="1"/>
        </w:rPr>
        <w:t xml:space="preserve"> </w:t>
      </w:r>
      <w:r w:rsidRPr="00CA02C9">
        <w:t>уг</w:t>
      </w:r>
      <w:r w:rsidR="004C7093">
        <w:t>ό</w:t>
      </w:r>
      <w:r w:rsidRPr="00CA02C9">
        <w:t>ду</w:t>
      </w:r>
      <w:r w:rsidRPr="00CA02C9">
        <w:rPr>
          <w:spacing w:val="1"/>
        </w:rPr>
        <w:t xml:space="preserve"> </w:t>
      </w:r>
      <w:r w:rsidRPr="00CA02C9">
        <w:t>л</w:t>
      </w:r>
      <w:r w:rsidR="004C7093">
        <w:t>і</w:t>
      </w:r>
      <w:r w:rsidRPr="00CA02C9">
        <w:t>зингу;</w:t>
      </w:r>
      <w:r w:rsidRPr="00CA02C9">
        <w:rPr>
          <w:spacing w:val="1"/>
        </w:rPr>
        <w:t xml:space="preserve"> </w:t>
      </w:r>
      <w:r w:rsidRPr="00CA02C9">
        <w:t>викупити</w:t>
      </w:r>
      <w:r w:rsidRPr="00CA02C9">
        <w:rPr>
          <w:spacing w:val="1"/>
        </w:rPr>
        <w:t xml:space="preserve"> </w:t>
      </w:r>
      <w:r w:rsidRPr="00CA02C9">
        <w:t>майн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ц</w:t>
      </w:r>
      <w:r w:rsidR="004C7093">
        <w:t>і</w:t>
      </w:r>
      <w:r w:rsidRPr="00CA02C9">
        <w:t>н</w:t>
      </w:r>
      <w:r w:rsidR="004C7093">
        <w:t>ό</w:t>
      </w:r>
      <w:r w:rsidRPr="00CA02C9">
        <w:t>ю,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г</w:t>
      </w:r>
      <w:r w:rsidR="004C7093">
        <w:t>ό</w:t>
      </w:r>
      <w:r w:rsidRPr="00CA02C9">
        <w:t>джен</w:t>
      </w:r>
      <w:r w:rsidR="004C7093">
        <w:t>ό</w:t>
      </w:r>
      <w:r w:rsidRPr="00CA02C9">
        <w:t>ю</w:t>
      </w:r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ренд</w:t>
      </w:r>
      <w:r w:rsidR="004C7093">
        <w:t>ό</w:t>
      </w:r>
      <w:r w:rsidRPr="00CA02C9">
        <w:t>давцем:</w:t>
      </w:r>
      <w:r w:rsidRPr="00CA02C9">
        <w:rPr>
          <w:spacing w:val="1"/>
        </w:rPr>
        <w:t xml:space="preserve"> </w:t>
      </w:r>
      <w:r w:rsidRPr="00CA02C9">
        <w:t>встан</w:t>
      </w:r>
      <w:r w:rsidR="004C7093">
        <w:t>ό</w:t>
      </w:r>
      <w:r w:rsidRPr="00CA02C9">
        <w:t>влен</w:t>
      </w:r>
      <w:r w:rsidR="004C7093">
        <w:t>ό</w:t>
      </w:r>
      <w:r w:rsidRPr="00CA02C9">
        <w:t>ю</w:t>
      </w:r>
      <w:r w:rsidRPr="00CA02C9">
        <w:rPr>
          <w:spacing w:val="1"/>
        </w:rPr>
        <w:t xml:space="preserve"> </w:t>
      </w:r>
      <w:r w:rsidRPr="00CA02C9">
        <w:t>у</w:t>
      </w:r>
      <w:r w:rsidRPr="00CA02C9">
        <w:rPr>
          <w:spacing w:val="1"/>
        </w:rPr>
        <w:t xml:space="preserve"> </w:t>
      </w:r>
      <w:r w:rsidRPr="00CA02C9">
        <w:t>м</w:t>
      </w:r>
      <w:r w:rsidR="004C7093">
        <w:t>ό</w:t>
      </w:r>
      <w:r w:rsidRPr="00CA02C9">
        <w:t>мент</w:t>
      </w:r>
      <w:r w:rsidRPr="00CA02C9">
        <w:rPr>
          <w:spacing w:val="-1"/>
        </w:rPr>
        <w:t xml:space="preserve"> </w:t>
      </w:r>
      <w:r w:rsidRPr="00CA02C9">
        <w:t>укладання уг</w:t>
      </w:r>
      <w:r w:rsidR="004C7093">
        <w:t>ό</w:t>
      </w:r>
      <w:r w:rsidRPr="00CA02C9">
        <w:t>ди</w:t>
      </w:r>
      <w:r w:rsidRPr="00CA02C9">
        <w:rPr>
          <w:spacing w:val="-1"/>
        </w:rPr>
        <w:t xml:space="preserve"> </w:t>
      </w:r>
      <w:r w:rsidRPr="00CA02C9">
        <w:t>аб</w:t>
      </w:r>
      <w:r w:rsidR="004C7093">
        <w:t>ό</w:t>
      </w:r>
      <w:r w:rsidRPr="00CA02C9">
        <w:rPr>
          <w:spacing w:val="-2"/>
        </w:rPr>
        <w:t xml:space="preserve"> </w:t>
      </w:r>
      <w:r w:rsidRPr="00CA02C9">
        <w:t>за</w:t>
      </w:r>
      <w:r w:rsidRPr="00CA02C9">
        <w:rPr>
          <w:spacing w:val="-1"/>
        </w:rPr>
        <w:t xml:space="preserve"> </w:t>
      </w:r>
      <w:r w:rsidRPr="00CA02C9">
        <w:t>залишк</w:t>
      </w:r>
      <w:r w:rsidR="004C7093">
        <w:t>ό</w:t>
      </w:r>
      <w:r w:rsidRPr="00CA02C9">
        <w:t>в</w:t>
      </w:r>
      <w:r w:rsidR="004C7093">
        <w:t>ό</w:t>
      </w:r>
      <w:r w:rsidRPr="00CA02C9">
        <w:t>ю</w:t>
      </w:r>
      <w:r w:rsidRPr="00CA02C9">
        <w:rPr>
          <w:spacing w:val="-1"/>
        </w:rPr>
        <w:t xml:space="preserve"> </w:t>
      </w:r>
      <w:r w:rsidRPr="00CA02C9">
        <w:t>варт</w:t>
      </w:r>
      <w:r w:rsidR="004C7093">
        <w:t>і</w:t>
      </w:r>
      <w:r w:rsidRPr="00CA02C9">
        <w:t>стю.</w:t>
      </w:r>
    </w:p>
    <w:p w:rsidR="004A7545" w:rsidRPr="00CA02C9" w:rsidRDefault="00395855">
      <w:pPr>
        <w:pStyle w:val="a3"/>
        <w:spacing w:line="360" w:lineRule="auto"/>
        <w:ind w:right="152"/>
      </w:pPr>
      <w:r w:rsidRPr="00CA02C9">
        <w:t>Стр</w:t>
      </w:r>
      <w:r w:rsidR="004C7093">
        <w:t>ό</w:t>
      </w:r>
      <w:r w:rsidRPr="00CA02C9">
        <w:t>к уг</w:t>
      </w:r>
      <w:r w:rsidR="004C7093">
        <w:t>ό</w:t>
      </w:r>
      <w:r w:rsidRPr="00CA02C9">
        <w:t>ди, як правил</w:t>
      </w:r>
      <w:r w:rsidR="004C7093">
        <w:t>ό</w:t>
      </w:r>
      <w:r w:rsidRPr="00CA02C9">
        <w:t>, д</w:t>
      </w:r>
      <w:r w:rsidR="004C7093">
        <w:t>ό</w:t>
      </w:r>
      <w:r w:rsidRPr="00CA02C9">
        <w:t>р</w:t>
      </w:r>
      <w:r w:rsidR="004C7093">
        <w:t>і</w:t>
      </w:r>
      <w:r w:rsidRPr="00CA02C9">
        <w:t>внює стр</w:t>
      </w:r>
      <w:r w:rsidR="004C7093">
        <w:t>ό</w:t>
      </w:r>
      <w:r w:rsidRPr="00CA02C9">
        <w:t>ку ам</w:t>
      </w:r>
      <w:r w:rsidR="004C7093">
        <w:t>ό</w:t>
      </w:r>
      <w:r w:rsidRPr="00CA02C9">
        <w:t>ртизац</w:t>
      </w:r>
      <w:r w:rsidR="004C7093">
        <w:t>і</w:t>
      </w:r>
      <w:r w:rsidRPr="00CA02C9">
        <w:t>ї аб</w:t>
      </w:r>
      <w:r w:rsidR="004C7093">
        <w:t>ό</w:t>
      </w:r>
      <w:r w:rsidRPr="00CA02C9">
        <w:t xml:space="preserve"> менший за</w:t>
      </w:r>
      <w:r w:rsidRPr="00CA02C9">
        <w:rPr>
          <w:spacing w:val="1"/>
        </w:rPr>
        <w:t xml:space="preserve"> </w:t>
      </w:r>
      <w:r w:rsidRPr="00CA02C9">
        <w:t>нь</w:t>
      </w:r>
      <w:r w:rsidR="004C7093">
        <w:t>ό</w:t>
      </w:r>
      <w:r w:rsidRPr="00CA02C9">
        <w:t>г</w:t>
      </w:r>
      <w:r w:rsidR="004C7093">
        <w:t>ό</w:t>
      </w:r>
      <w:r w:rsidRPr="00CA02C9">
        <w:t>.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рендна</w:t>
      </w:r>
      <w:r w:rsidRPr="00CA02C9">
        <w:rPr>
          <w:spacing w:val="1"/>
        </w:rPr>
        <w:t xml:space="preserve"> </w:t>
      </w:r>
      <w:r w:rsidRPr="00CA02C9">
        <w:t>плата</w:t>
      </w:r>
      <w:r w:rsidRPr="00CA02C9">
        <w:rPr>
          <w:spacing w:val="1"/>
        </w:rPr>
        <w:t xml:space="preserve"> </w:t>
      </w:r>
      <w:r w:rsidRPr="00CA02C9">
        <w:t>включає</w:t>
      </w:r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себе</w:t>
      </w:r>
      <w:r w:rsidRPr="00CA02C9">
        <w:rPr>
          <w:spacing w:val="1"/>
        </w:rPr>
        <w:t xml:space="preserve"> </w:t>
      </w:r>
      <w:r w:rsidRPr="00CA02C9">
        <w:t>ам</w:t>
      </w:r>
      <w:r w:rsidR="004C7093">
        <w:t>ό</w:t>
      </w:r>
      <w:r w:rsidRPr="00CA02C9">
        <w:t>ртизац</w:t>
      </w:r>
      <w:r w:rsidR="004C7093">
        <w:t>і</w:t>
      </w:r>
      <w:r w:rsidRPr="00CA02C9">
        <w:t>ю,</w:t>
      </w:r>
      <w:r w:rsidRPr="00CA02C9">
        <w:rPr>
          <w:spacing w:val="1"/>
        </w:rPr>
        <w:t xml:space="preserve"> </w:t>
      </w:r>
      <w:r w:rsidRPr="00CA02C9">
        <w:t>витрати</w:t>
      </w:r>
      <w:r w:rsidRPr="00CA02C9">
        <w:rPr>
          <w:spacing w:val="1"/>
        </w:rPr>
        <w:t xml:space="preserve"> </w:t>
      </w:r>
      <w:r w:rsidRPr="00CA02C9">
        <w:t>банку</w:t>
      </w:r>
      <w:r w:rsidRPr="00CA02C9">
        <w:rPr>
          <w:spacing w:val="1"/>
        </w:rPr>
        <w:t xml:space="preserve"> </w:t>
      </w:r>
      <w:r w:rsidRPr="00CA02C9">
        <w:t>щ</w:t>
      </w:r>
      <w:r w:rsidR="004C7093">
        <w:t>ό</w:t>
      </w:r>
      <w:r w:rsidRPr="00CA02C9">
        <w:t>д</w:t>
      </w:r>
      <w:r w:rsidR="004C7093">
        <w:t>ό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ф</w:t>
      </w:r>
      <w:r w:rsidR="004C7093">
        <w:t>ό</w:t>
      </w:r>
      <w:r w:rsidRPr="00CA02C9">
        <w:t>рмлення</w:t>
      </w:r>
      <w:r w:rsidRPr="00CA02C9">
        <w:rPr>
          <w:spacing w:val="-2"/>
        </w:rPr>
        <w:t xml:space="preserve"> </w:t>
      </w:r>
      <w:r w:rsidRPr="00CA02C9">
        <w:t>л</w:t>
      </w:r>
      <w:r w:rsidR="004C7093">
        <w:t>і</w:t>
      </w:r>
      <w:r w:rsidRPr="00CA02C9">
        <w:t>зингу</w:t>
      </w:r>
      <w:r w:rsidRPr="00CA02C9">
        <w:rPr>
          <w:spacing w:val="-2"/>
        </w:rPr>
        <w:t xml:space="preserve"> </w:t>
      </w:r>
      <w:r w:rsidR="004C7093">
        <w:t>і</w:t>
      </w:r>
      <w:r w:rsidRPr="00CA02C9">
        <w:rPr>
          <w:spacing w:val="-1"/>
        </w:rPr>
        <w:t xml:space="preserve"> </w:t>
      </w:r>
      <w:r w:rsidRPr="00CA02C9">
        <w:t>к</w:t>
      </w:r>
      <w:r w:rsidR="004C7093">
        <w:t>ό</w:t>
      </w:r>
      <w:r w:rsidRPr="00CA02C9">
        <w:t>м</w:t>
      </w:r>
      <w:r w:rsidR="004C7093">
        <w:t>і</w:t>
      </w:r>
      <w:r w:rsidRPr="00CA02C9">
        <w:t>с</w:t>
      </w:r>
      <w:r w:rsidR="004C7093">
        <w:t>і</w:t>
      </w:r>
      <w:r w:rsidRPr="00CA02C9">
        <w:t>йну</w:t>
      </w:r>
      <w:r w:rsidRPr="00CA02C9">
        <w:rPr>
          <w:spacing w:val="-1"/>
        </w:rPr>
        <w:t xml:space="preserve"> </w:t>
      </w:r>
      <w:r w:rsidRPr="00CA02C9">
        <w:t>винаг</w:t>
      </w:r>
      <w:r w:rsidR="004C7093">
        <w:t>ό</w:t>
      </w:r>
      <w:r w:rsidRPr="00CA02C9">
        <w:t>р</w:t>
      </w:r>
      <w:r w:rsidR="004C7093">
        <w:t>ό</w:t>
      </w:r>
      <w:r w:rsidRPr="00CA02C9">
        <w:t>ду</w:t>
      </w:r>
      <w:r w:rsidRPr="00CA02C9">
        <w:rPr>
          <w:spacing w:val="-1"/>
        </w:rPr>
        <w:t xml:space="preserve"> </w:t>
      </w:r>
      <w:r w:rsidRPr="00CA02C9">
        <w:t>у</w:t>
      </w:r>
      <w:r w:rsidRPr="00CA02C9">
        <w:rPr>
          <w:spacing w:val="-2"/>
        </w:rPr>
        <w:t xml:space="preserve"> </w:t>
      </w:r>
      <w:r w:rsidRPr="00CA02C9">
        <w:t>вигляд</w:t>
      </w:r>
      <w:r w:rsidR="004C7093">
        <w:t>і</w:t>
      </w:r>
      <w:r w:rsidRPr="00CA02C9">
        <w:rPr>
          <w:spacing w:val="-2"/>
        </w:rPr>
        <w:t xml:space="preserve"> </w:t>
      </w:r>
      <w:r w:rsidRPr="00CA02C9">
        <w:t>в</w:t>
      </w:r>
      <w:r w:rsidR="004C7093">
        <w:t>і</w:t>
      </w:r>
      <w:r w:rsidRPr="00CA02C9">
        <w:t>дс</w:t>
      </w:r>
      <w:r w:rsidR="004C7093">
        <w:t>ό</w:t>
      </w:r>
      <w:r w:rsidRPr="00CA02C9">
        <w:t>тк</w:t>
      </w:r>
      <w:r w:rsidR="004C7093">
        <w:t>і</w:t>
      </w:r>
      <w:r w:rsidRPr="00CA02C9">
        <w:t>в.</w:t>
      </w:r>
    </w:p>
    <w:p w:rsidR="004A7545" w:rsidRDefault="00395855">
      <w:pPr>
        <w:pStyle w:val="a3"/>
        <w:spacing w:before="1" w:line="360" w:lineRule="auto"/>
        <w:ind w:right="147"/>
      </w:pPr>
      <w:r w:rsidRPr="00CA02C9">
        <w:t>Бухгалтерський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бл</w:t>
      </w:r>
      <w:r w:rsidR="004C7093">
        <w:t>і</w:t>
      </w:r>
      <w:r w:rsidRPr="00CA02C9">
        <w:t>к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й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л</w:t>
      </w:r>
      <w:r w:rsidR="004C7093">
        <w:t>і</w:t>
      </w:r>
      <w:r w:rsidRPr="00CA02C9">
        <w:t>зинг</w:t>
      </w:r>
      <w:r w:rsidR="004C7093">
        <w:t>ό</w:t>
      </w:r>
      <w:r w:rsidRPr="00CA02C9">
        <w:t>м</w:t>
      </w:r>
      <w:r w:rsidRPr="00CA02C9">
        <w:rPr>
          <w:spacing w:val="1"/>
        </w:rPr>
        <w:t xml:space="preserve"> </w:t>
      </w:r>
      <w:r w:rsidRPr="00CA02C9">
        <w:t>ведеться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активних</w:t>
      </w:r>
      <w:r w:rsidRPr="00CA02C9">
        <w:rPr>
          <w:spacing w:val="1"/>
        </w:rPr>
        <w:t xml:space="preserve"> </w:t>
      </w:r>
      <w:r w:rsidRPr="00CA02C9">
        <w:t>рахунках:</w:t>
      </w:r>
      <w:r w:rsidRPr="00CA02C9">
        <w:rPr>
          <w:spacing w:val="1"/>
        </w:rPr>
        <w:t xml:space="preserve"> </w:t>
      </w:r>
      <w:r w:rsidRPr="00CA02C9">
        <w:t>№</w:t>
      </w:r>
      <w:r w:rsidRPr="00CA02C9">
        <w:rPr>
          <w:spacing w:val="1"/>
        </w:rPr>
        <w:t xml:space="preserve"> </w:t>
      </w:r>
      <w:r w:rsidRPr="00CA02C9">
        <w:t>4400</w:t>
      </w:r>
      <w:r w:rsidRPr="00CA02C9">
        <w:rPr>
          <w:spacing w:val="1"/>
        </w:rPr>
        <w:t xml:space="preserve"> </w:t>
      </w:r>
      <w:r w:rsidRPr="00CA02C9">
        <w:t>«</w:t>
      </w:r>
      <w:r w:rsidR="004C7093">
        <w:t>ό</w:t>
      </w:r>
      <w:r w:rsidRPr="00CA02C9">
        <w:t>перац</w:t>
      </w:r>
      <w:r w:rsidR="004C7093">
        <w:t>і</w:t>
      </w:r>
      <w:r w:rsidRPr="00CA02C9">
        <w:t>йн</w:t>
      </w:r>
      <w:r w:rsidR="004C7093">
        <w:t>і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сн</w:t>
      </w:r>
      <w:r w:rsidR="004C7093">
        <w:t>ό</w:t>
      </w:r>
      <w:r w:rsidRPr="00CA02C9">
        <w:t>вн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зас</w:t>
      </w:r>
      <w:r w:rsidR="004C7093">
        <w:t>ό</w:t>
      </w:r>
      <w:r w:rsidRPr="00CA02C9">
        <w:t>би»</w:t>
      </w:r>
      <w:r w:rsidRPr="00CA02C9">
        <w:rPr>
          <w:spacing w:val="1"/>
        </w:rPr>
        <w:t xml:space="preserve"> </w:t>
      </w:r>
      <w:r w:rsidRPr="00CA02C9">
        <w:t>(як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здан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ренду</w:t>
      </w:r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перативн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л</w:t>
      </w:r>
      <w:r w:rsidR="004C7093">
        <w:t>і</w:t>
      </w:r>
      <w:r w:rsidRPr="00CA02C9">
        <w:t>зингу); № 4500 «Не</w:t>
      </w:r>
      <w:r w:rsidR="004C7093">
        <w:t>ό</w:t>
      </w:r>
      <w:r w:rsidRPr="00CA02C9">
        <w:t>перац</w:t>
      </w:r>
      <w:r w:rsidR="004C7093">
        <w:t>і</w:t>
      </w:r>
      <w:r w:rsidRPr="00CA02C9">
        <w:t>йн</w:t>
      </w:r>
      <w:r w:rsidR="004C7093">
        <w:t>і</w:t>
      </w:r>
      <w:r w:rsidRPr="00CA02C9">
        <w:t xml:space="preserve"> </w:t>
      </w:r>
      <w:r w:rsidR="004C7093">
        <w:t>ό</w:t>
      </w:r>
      <w:r w:rsidRPr="00CA02C9">
        <w:t>сн</w:t>
      </w:r>
      <w:r w:rsidR="004C7093">
        <w:t>ό</w:t>
      </w:r>
      <w:r w:rsidRPr="00CA02C9">
        <w:t>вн</w:t>
      </w:r>
      <w:r w:rsidR="004C7093">
        <w:t>і</w:t>
      </w:r>
      <w:r w:rsidRPr="00CA02C9">
        <w:t xml:space="preserve"> зас</w:t>
      </w:r>
      <w:r w:rsidR="004C7093">
        <w:t>ό</w:t>
      </w:r>
      <w:r w:rsidRPr="00CA02C9">
        <w:t>би» (як</w:t>
      </w:r>
      <w:r w:rsidR="004C7093">
        <w:t>і</w:t>
      </w:r>
      <w:r w:rsidRPr="00CA02C9">
        <w:t xml:space="preserve"> здан</w:t>
      </w:r>
      <w:r w:rsidR="004C7093">
        <w:t>і</w:t>
      </w:r>
      <w:r w:rsidRPr="00CA02C9">
        <w:t xml:space="preserve"> в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ренду</w:t>
      </w:r>
      <w:r w:rsidRPr="00CA02C9">
        <w:rPr>
          <w:spacing w:val="-1"/>
        </w:rPr>
        <w:t xml:space="preserve"> </w:t>
      </w:r>
      <w:r w:rsidRPr="00CA02C9">
        <w:t>з</w:t>
      </w:r>
      <w:r w:rsidRPr="00CA02C9">
        <w:rPr>
          <w:spacing w:val="-1"/>
        </w:rPr>
        <w:t xml:space="preserve"> </w:t>
      </w:r>
      <w:r w:rsidR="004C7093">
        <w:t>ό</w:t>
      </w:r>
      <w:r w:rsidRPr="00CA02C9">
        <w:t>перативн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-1"/>
        </w:rPr>
        <w:t xml:space="preserve"> </w:t>
      </w:r>
      <w:r w:rsidRPr="00CA02C9">
        <w:t>л</w:t>
      </w:r>
      <w:r w:rsidR="004C7093">
        <w:t>і</w:t>
      </w:r>
      <w:r w:rsidRPr="00CA02C9">
        <w:t>зингу).</w:t>
      </w:r>
    </w:p>
    <w:p w:rsidR="004A7545" w:rsidRPr="00CA02C9" w:rsidRDefault="00395855">
      <w:pPr>
        <w:pStyle w:val="a3"/>
        <w:spacing w:before="77" w:line="360" w:lineRule="auto"/>
        <w:ind w:right="151"/>
      </w:pPr>
      <w:r w:rsidRPr="00CA02C9">
        <w:t>За</w:t>
      </w:r>
      <w:r w:rsidRPr="00CA02C9">
        <w:rPr>
          <w:spacing w:val="1"/>
        </w:rPr>
        <w:t xml:space="preserve"> </w:t>
      </w:r>
      <w:r w:rsidRPr="00CA02C9">
        <w:t>дебет</w:t>
      </w:r>
      <w:r w:rsidR="004C7093">
        <w:t>ό</w:t>
      </w:r>
      <w:r w:rsidRPr="00CA02C9">
        <w:t>м</w:t>
      </w:r>
      <w:r w:rsidRPr="00CA02C9">
        <w:rPr>
          <w:spacing w:val="1"/>
        </w:rPr>
        <w:t xml:space="preserve"> </w:t>
      </w:r>
      <w:r w:rsidRPr="00CA02C9">
        <w:t>цих</w:t>
      </w:r>
      <w:r w:rsidRPr="00CA02C9">
        <w:rPr>
          <w:spacing w:val="1"/>
        </w:rPr>
        <w:t xml:space="preserve"> </w:t>
      </w:r>
      <w:r w:rsidRPr="00CA02C9">
        <w:t>рахунк</w:t>
      </w:r>
      <w:r w:rsidR="004C7093">
        <w:t>і</w:t>
      </w:r>
      <w:r w:rsidRPr="00CA02C9">
        <w:t>в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бл</w:t>
      </w:r>
      <w:r w:rsidR="004C7093">
        <w:t>і</w:t>
      </w:r>
      <w:r w:rsidRPr="00CA02C9">
        <w:t>к</w:t>
      </w:r>
      <w:r w:rsidR="004C7093">
        <w:t>ό</w:t>
      </w:r>
      <w:r w:rsidRPr="00CA02C9">
        <w:t>вується</w:t>
      </w:r>
      <w:r w:rsidRPr="00CA02C9">
        <w:rPr>
          <w:spacing w:val="1"/>
        </w:rPr>
        <w:t xml:space="preserve"> </w:t>
      </w:r>
      <w:r w:rsidRPr="00CA02C9">
        <w:t>варт</w:t>
      </w:r>
      <w:r w:rsidR="004C7093">
        <w:t>і</w:t>
      </w:r>
      <w:r w:rsidRPr="00CA02C9">
        <w:t>сть</w:t>
      </w:r>
      <w:r w:rsidRPr="00CA02C9">
        <w:rPr>
          <w:spacing w:val="1"/>
        </w:rPr>
        <w:t xml:space="preserve"> </w:t>
      </w:r>
      <w:r w:rsidRPr="00CA02C9">
        <w:t>зан</w:t>
      </w:r>
      <w:r w:rsidR="004C7093">
        <w:t>ό</w:t>
      </w:r>
      <w:r w:rsidRPr="00CA02C9">
        <w:t>в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придбаних</w:t>
      </w:r>
      <w:r w:rsidRPr="00CA02C9">
        <w:rPr>
          <w:spacing w:val="1"/>
        </w:rPr>
        <w:t xml:space="preserve"> </w:t>
      </w:r>
      <w:r w:rsidRPr="00CA02C9">
        <w:t xml:space="preserve">машин, </w:t>
      </w:r>
      <w:r w:rsidR="004C7093">
        <w:t>ό</w:t>
      </w:r>
      <w:r w:rsidRPr="00CA02C9">
        <w:t xml:space="preserve">бладнання та </w:t>
      </w:r>
      <w:r w:rsidR="004C7093">
        <w:t>і</w:t>
      </w:r>
      <w:r w:rsidRPr="00CA02C9">
        <w:t xml:space="preserve">нших </w:t>
      </w:r>
      <w:r w:rsidR="004C7093">
        <w:t>ό</w:t>
      </w:r>
      <w:r w:rsidRPr="00CA02C9">
        <w:t>б'єкт</w:t>
      </w:r>
      <w:r w:rsidR="004C7093">
        <w:t>і</w:t>
      </w:r>
      <w:r w:rsidRPr="00CA02C9">
        <w:t xml:space="preserve">в </w:t>
      </w:r>
      <w:r w:rsidR="004C7093">
        <w:t>ό</w:t>
      </w:r>
      <w:r w:rsidRPr="00CA02C9">
        <w:t>сн</w:t>
      </w:r>
      <w:r w:rsidR="004C7093">
        <w:t>ό</w:t>
      </w:r>
      <w:r w:rsidRPr="00CA02C9">
        <w:t>вних зас</w:t>
      </w:r>
      <w:r w:rsidR="004C7093">
        <w:t>ό</w:t>
      </w:r>
      <w:r w:rsidRPr="00CA02C9">
        <w:t>б</w:t>
      </w:r>
      <w:r w:rsidR="004C7093">
        <w:t>і</w:t>
      </w:r>
      <w:r w:rsidRPr="00CA02C9">
        <w:t>в, як</w:t>
      </w:r>
      <w:r w:rsidR="004C7093">
        <w:t>і</w:t>
      </w:r>
      <w:r w:rsidRPr="00CA02C9">
        <w:t xml:space="preserve"> п</w:t>
      </w:r>
      <w:r w:rsidR="004C7093">
        <w:t>ό</w:t>
      </w:r>
      <w:r w:rsidRPr="00CA02C9">
        <w:t>т</w:t>
      </w:r>
      <w:r w:rsidR="004C7093">
        <w:t>і</w:t>
      </w:r>
      <w:r w:rsidRPr="00CA02C9">
        <w:t>м передан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зг</w:t>
      </w:r>
      <w:r w:rsidR="004C7093">
        <w:t>і</w:t>
      </w:r>
      <w:r w:rsidRPr="00CA02C9">
        <w:t>дн</w:t>
      </w:r>
      <w:r w:rsidR="004C7093">
        <w:t>ό</w:t>
      </w:r>
      <w:r w:rsidRPr="00CA02C9">
        <w:t xml:space="preserve"> з л</w:t>
      </w:r>
      <w:r w:rsidR="004C7093">
        <w:t>і</w:t>
      </w:r>
      <w:r w:rsidRPr="00CA02C9">
        <w:t>зинг</w:t>
      </w:r>
      <w:r w:rsidR="004C7093">
        <w:t>ό</w:t>
      </w:r>
      <w:r w:rsidRPr="00CA02C9">
        <w:t>в</w:t>
      </w:r>
      <w:r w:rsidR="004C7093">
        <w:t>ό</w:t>
      </w:r>
      <w:r w:rsidRPr="00CA02C9">
        <w:t>ю уг</w:t>
      </w:r>
      <w:r w:rsidR="004C7093">
        <w:t>ό</w:t>
      </w:r>
      <w:r w:rsidRPr="00CA02C9">
        <w:t>д</w:t>
      </w:r>
      <w:r w:rsidR="004C7093">
        <w:t>ό</w:t>
      </w:r>
      <w:r w:rsidRPr="00CA02C9">
        <w:t>ю. За кредит</w:t>
      </w:r>
      <w:r w:rsidR="004C7093">
        <w:t>ό</w:t>
      </w:r>
      <w:r w:rsidRPr="00CA02C9">
        <w:t>м цих рахунк</w:t>
      </w:r>
      <w:r w:rsidR="004C7093">
        <w:t>і</w:t>
      </w:r>
      <w:r w:rsidRPr="00CA02C9">
        <w:t>в в</w:t>
      </w:r>
      <w:r w:rsidR="004C7093">
        <w:t>і</w:t>
      </w:r>
      <w:r w:rsidRPr="00CA02C9">
        <w:t>д</w:t>
      </w:r>
      <w:r w:rsidR="004C7093">
        <w:t>ό</w:t>
      </w:r>
      <w:r w:rsidRPr="00CA02C9">
        <w:t>бражаються їх</w:t>
      </w:r>
      <w:r w:rsidRPr="00CA02C9">
        <w:rPr>
          <w:spacing w:val="1"/>
        </w:rPr>
        <w:t xml:space="preserve"> </w:t>
      </w:r>
      <w:r w:rsidRPr="00CA02C9">
        <w:t>вибуття при куп</w:t>
      </w:r>
      <w:r w:rsidR="004C7093">
        <w:t>і</w:t>
      </w:r>
      <w:r w:rsidRPr="00CA02C9">
        <w:t>вл</w:t>
      </w:r>
      <w:r w:rsidR="004C7093">
        <w:t>і</w:t>
      </w:r>
      <w:r w:rsidRPr="00CA02C9">
        <w:t xml:space="preserve"> </w:t>
      </w:r>
      <w:r w:rsidR="004C7093">
        <w:t>ό</w:t>
      </w:r>
      <w:r w:rsidRPr="00CA02C9">
        <w:t>рендарем за залишк</w:t>
      </w:r>
      <w:r w:rsidR="004C7093">
        <w:t>ό</w:t>
      </w:r>
      <w:r w:rsidRPr="00CA02C9">
        <w:t>в</w:t>
      </w:r>
      <w:r w:rsidR="004C7093">
        <w:t>ό</w:t>
      </w:r>
      <w:r w:rsidRPr="00CA02C9">
        <w:t>ю варт</w:t>
      </w:r>
      <w:r w:rsidR="004C7093">
        <w:t>і</w:t>
      </w:r>
      <w:r w:rsidRPr="00CA02C9">
        <w:t>стю, списанн</w:t>
      </w:r>
      <w:r w:rsidR="004C7093">
        <w:t>і</w:t>
      </w:r>
      <w:r w:rsidRPr="00CA02C9">
        <w:t xml:space="preserve"> з балансу</w:t>
      </w:r>
      <w:r w:rsidRPr="00CA02C9">
        <w:rPr>
          <w:spacing w:val="1"/>
        </w:rPr>
        <w:t xml:space="preserve"> </w:t>
      </w:r>
      <w:r w:rsidRPr="00CA02C9">
        <w:t>аб</w:t>
      </w:r>
      <w:r w:rsidR="004C7093">
        <w:t>ό</w:t>
      </w:r>
      <w:r w:rsidRPr="00CA02C9">
        <w:rPr>
          <w:spacing w:val="-2"/>
        </w:rPr>
        <w:t xml:space="preserve"> </w:t>
      </w:r>
      <w:r w:rsidR="004C7093">
        <w:t>і</w:t>
      </w:r>
      <w:r w:rsidRPr="00CA02C9">
        <w:t>нш</w:t>
      </w:r>
      <w:r w:rsidR="004C7093">
        <w:t>і</w:t>
      </w:r>
      <w:r w:rsidRPr="00CA02C9">
        <w:t>й реал</w:t>
      </w:r>
      <w:r w:rsidR="004C7093">
        <w:t>і</w:t>
      </w:r>
      <w:r w:rsidRPr="00CA02C9">
        <w:t>зац</w:t>
      </w:r>
      <w:r w:rsidR="004C7093">
        <w:t>і</w:t>
      </w:r>
      <w:r w:rsidRPr="00CA02C9">
        <w:t>ї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-2"/>
        </w:rPr>
        <w:t xml:space="preserve"> </w:t>
      </w:r>
      <w:r w:rsidRPr="00CA02C9">
        <w:t>д</w:t>
      </w:r>
      <w:r w:rsidR="004C7093">
        <w:t>ό</w:t>
      </w:r>
      <w:r w:rsidRPr="00CA02C9">
        <w:t>г</w:t>
      </w:r>
      <w:r w:rsidR="004C7093">
        <w:t>ό</w:t>
      </w:r>
      <w:r w:rsidRPr="00CA02C9">
        <w:t>в</w:t>
      </w:r>
      <w:r w:rsidR="004C7093">
        <w:t>і</w:t>
      </w:r>
      <w:r w:rsidRPr="00CA02C9">
        <w:t>рн</w:t>
      </w:r>
      <w:r w:rsidR="004C7093">
        <w:t>ό</w:t>
      </w:r>
      <w:r w:rsidRPr="00CA02C9">
        <w:t>ю</w:t>
      </w:r>
      <w:r w:rsidRPr="00CA02C9">
        <w:rPr>
          <w:spacing w:val="-1"/>
        </w:rPr>
        <w:t xml:space="preserve"> </w:t>
      </w:r>
      <w:r w:rsidRPr="00CA02C9">
        <w:t>ц</w:t>
      </w:r>
      <w:r w:rsidR="004C7093">
        <w:t>і</w:t>
      </w:r>
      <w:r w:rsidRPr="00CA02C9">
        <w:t>н</w:t>
      </w:r>
      <w:r w:rsidR="004C7093">
        <w:t>ό</w:t>
      </w:r>
      <w:r w:rsidRPr="00CA02C9">
        <w:t>ю.</w:t>
      </w:r>
    </w:p>
    <w:p w:rsidR="004A7545" w:rsidRPr="00CA02C9" w:rsidRDefault="00395855">
      <w:pPr>
        <w:pStyle w:val="a3"/>
        <w:ind w:left="821" w:firstLine="0"/>
      </w:pPr>
      <w:r w:rsidRPr="00CA02C9">
        <w:rPr>
          <w:spacing w:val="-1"/>
        </w:rPr>
        <w:t>Анал</w:t>
      </w:r>
      <w:r w:rsidR="004C7093">
        <w:rPr>
          <w:spacing w:val="-1"/>
        </w:rPr>
        <w:t>і</w:t>
      </w:r>
      <w:r w:rsidRPr="00CA02C9">
        <w:rPr>
          <w:spacing w:val="-1"/>
        </w:rPr>
        <w:t>тичний</w:t>
      </w:r>
      <w:r w:rsidRPr="00CA02C9">
        <w:rPr>
          <w:spacing w:val="-17"/>
        </w:rPr>
        <w:t xml:space="preserve"> </w:t>
      </w:r>
      <w:r w:rsidR="004C7093">
        <w:rPr>
          <w:spacing w:val="-1"/>
        </w:rPr>
        <w:t>ό</w:t>
      </w:r>
      <w:r w:rsidRPr="00CA02C9">
        <w:rPr>
          <w:spacing w:val="-1"/>
        </w:rPr>
        <w:t>бл</w:t>
      </w:r>
      <w:r w:rsidR="004C7093">
        <w:rPr>
          <w:spacing w:val="-1"/>
        </w:rPr>
        <w:t>і</w:t>
      </w:r>
      <w:r w:rsidRPr="00CA02C9">
        <w:rPr>
          <w:spacing w:val="-1"/>
        </w:rPr>
        <w:t>к</w:t>
      </w:r>
      <w:r w:rsidRPr="00CA02C9">
        <w:rPr>
          <w:spacing w:val="-15"/>
        </w:rPr>
        <w:t xml:space="preserve"> </w:t>
      </w:r>
      <w:r w:rsidRPr="00CA02C9">
        <w:rPr>
          <w:spacing w:val="-1"/>
        </w:rPr>
        <w:t>при</w:t>
      </w:r>
      <w:r w:rsidRPr="00CA02C9">
        <w:rPr>
          <w:spacing w:val="-17"/>
        </w:rPr>
        <w:t xml:space="preserve"> </w:t>
      </w:r>
      <w:r w:rsidRPr="00CA02C9">
        <w:t>ць</w:t>
      </w:r>
      <w:r w:rsidR="004C7093">
        <w:t>ό</w:t>
      </w:r>
      <w:r w:rsidRPr="00CA02C9">
        <w:t>му</w:t>
      </w:r>
      <w:r w:rsidRPr="00CA02C9">
        <w:rPr>
          <w:spacing w:val="-16"/>
        </w:rPr>
        <w:t xml:space="preserve"> </w:t>
      </w:r>
      <w:r w:rsidRPr="00CA02C9">
        <w:t>зд</w:t>
      </w:r>
      <w:r w:rsidR="004C7093">
        <w:t>і</w:t>
      </w:r>
      <w:r w:rsidRPr="00CA02C9">
        <w:t>йснюється</w:t>
      </w:r>
      <w:r w:rsidRPr="00CA02C9">
        <w:rPr>
          <w:spacing w:val="-16"/>
        </w:rPr>
        <w:t xml:space="preserve"> </w:t>
      </w:r>
      <w:r w:rsidRPr="00CA02C9">
        <w:t>анал</w:t>
      </w:r>
      <w:r w:rsidR="004C7093">
        <w:t>ό</w:t>
      </w:r>
      <w:r w:rsidRPr="00CA02C9">
        <w:t>г</w:t>
      </w:r>
      <w:r w:rsidR="004C7093">
        <w:t>і</w:t>
      </w:r>
      <w:r w:rsidRPr="00CA02C9">
        <w:t>чн</w:t>
      </w:r>
      <w:r w:rsidR="004C7093">
        <w:t>ό</w:t>
      </w:r>
      <w:r w:rsidRPr="00CA02C9">
        <w:rPr>
          <w:spacing w:val="-16"/>
        </w:rPr>
        <w:t xml:space="preserve"> </w:t>
      </w:r>
      <w:r w:rsidRPr="00CA02C9">
        <w:t>в</w:t>
      </w:r>
      <w:r w:rsidRPr="00CA02C9">
        <w:rPr>
          <w:spacing w:val="-16"/>
        </w:rPr>
        <w:t xml:space="preserve"> </w:t>
      </w:r>
      <w:r w:rsidRPr="00CA02C9">
        <w:t>межах</w:t>
      </w:r>
      <w:r w:rsidRPr="00CA02C9">
        <w:rPr>
          <w:spacing w:val="-16"/>
        </w:rPr>
        <w:t xml:space="preserve"> </w:t>
      </w:r>
      <w:r w:rsidRPr="00CA02C9">
        <w:t>рахунк</w:t>
      </w:r>
      <w:r w:rsidR="004C7093">
        <w:t>і</w:t>
      </w:r>
      <w:r w:rsidRPr="00CA02C9">
        <w:t>в</w:t>
      </w:r>
    </w:p>
    <w:p w:rsidR="004A7545" w:rsidRPr="00CA02C9" w:rsidRDefault="00395855">
      <w:pPr>
        <w:pStyle w:val="a3"/>
        <w:spacing w:before="162"/>
        <w:ind w:firstLine="0"/>
      </w:pPr>
      <w:r w:rsidRPr="00CA02C9">
        <w:t>№</w:t>
      </w:r>
      <w:r w:rsidRPr="00CA02C9">
        <w:rPr>
          <w:spacing w:val="-2"/>
        </w:rPr>
        <w:t xml:space="preserve"> </w:t>
      </w:r>
      <w:r w:rsidRPr="00CA02C9">
        <w:t>4400</w:t>
      </w:r>
      <w:r w:rsidRPr="00CA02C9">
        <w:rPr>
          <w:spacing w:val="-2"/>
        </w:rPr>
        <w:t xml:space="preserve"> </w:t>
      </w:r>
      <w:r w:rsidRPr="00CA02C9">
        <w:t>та</w:t>
      </w:r>
      <w:r w:rsidRPr="00CA02C9">
        <w:rPr>
          <w:spacing w:val="-1"/>
        </w:rPr>
        <w:t xml:space="preserve"> </w:t>
      </w:r>
      <w:r w:rsidRPr="00CA02C9">
        <w:t>4500.</w:t>
      </w:r>
    </w:p>
    <w:p w:rsidR="004A7545" w:rsidRPr="00CA02C9" w:rsidRDefault="00395855">
      <w:pPr>
        <w:pStyle w:val="a3"/>
        <w:spacing w:before="161" w:line="360" w:lineRule="auto"/>
        <w:ind w:right="152"/>
      </w:pPr>
      <w:r w:rsidRPr="00CA02C9">
        <w:t>За надання п</w:t>
      </w:r>
      <w:r w:rsidR="004C7093">
        <w:t>ό</w:t>
      </w:r>
      <w:r w:rsidRPr="00CA02C9">
        <w:t>слуг кредитн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характеру банки справляють з кл</w:t>
      </w:r>
      <w:r w:rsidR="004C7093">
        <w:t>і</w:t>
      </w:r>
      <w:r w:rsidRPr="00CA02C9">
        <w:t>єнт</w:t>
      </w:r>
      <w:r w:rsidR="004C7093">
        <w:t>і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к</w:t>
      </w:r>
      <w:r w:rsidR="004C7093">
        <w:t>ό</w:t>
      </w:r>
      <w:r w:rsidRPr="00CA02C9">
        <w:t>м</w:t>
      </w:r>
      <w:r w:rsidR="004C7093">
        <w:t>і</w:t>
      </w:r>
      <w:r w:rsidRPr="00CA02C9">
        <w:t>с</w:t>
      </w:r>
      <w:r w:rsidR="004C7093">
        <w:t>і</w:t>
      </w:r>
      <w:r w:rsidRPr="00CA02C9">
        <w:t>йну</w:t>
      </w:r>
      <w:r w:rsidRPr="00CA02C9">
        <w:rPr>
          <w:spacing w:val="1"/>
        </w:rPr>
        <w:t xml:space="preserve"> </w:t>
      </w:r>
      <w:r w:rsidRPr="00CA02C9">
        <w:t>винаг</w:t>
      </w:r>
      <w:r w:rsidR="004C7093">
        <w:t>ό</w:t>
      </w:r>
      <w:r w:rsidRPr="00CA02C9">
        <w:t>р</w:t>
      </w:r>
      <w:r w:rsidR="004C7093">
        <w:t>ό</w:t>
      </w:r>
      <w:r w:rsidRPr="00CA02C9">
        <w:t>ду.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таких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слуг</w:t>
      </w:r>
      <w:r w:rsidRPr="00CA02C9">
        <w:rPr>
          <w:spacing w:val="1"/>
        </w:rPr>
        <w:t xml:space="preserve"> </w:t>
      </w:r>
      <w:r w:rsidRPr="00CA02C9">
        <w:t>належать:</w:t>
      </w:r>
      <w:r w:rsidRPr="00CA02C9">
        <w:rPr>
          <w:spacing w:val="1"/>
        </w:rPr>
        <w:t xml:space="preserve"> </w:t>
      </w:r>
      <w:r w:rsidRPr="00CA02C9">
        <w:t>видача</w:t>
      </w:r>
      <w:r w:rsidRPr="00CA02C9">
        <w:rPr>
          <w:spacing w:val="1"/>
        </w:rPr>
        <w:t xml:space="preserve"> </w:t>
      </w:r>
      <w:r w:rsidRPr="00CA02C9">
        <w:t>гарант</w:t>
      </w:r>
      <w:r w:rsidR="004C7093">
        <w:t>і</w:t>
      </w:r>
      <w:r w:rsidRPr="00CA02C9">
        <w:t>й</w:t>
      </w:r>
      <w:r w:rsidRPr="00CA02C9">
        <w:rPr>
          <w:spacing w:val="1"/>
        </w:rPr>
        <w:t xml:space="preserve"> 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 xml:space="preserve">ручительств </w:t>
      </w:r>
      <w:r w:rsidR="004C7093">
        <w:t>і</w:t>
      </w:r>
      <w:r w:rsidRPr="00CA02C9">
        <w:t>ншим банкам та кл</w:t>
      </w:r>
      <w:r w:rsidR="004C7093">
        <w:t>і</w:t>
      </w:r>
      <w:r w:rsidRPr="00CA02C9">
        <w:t>єнтам, акцепт</w:t>
      </w:r>
      <w:r w:rsidR="004C7093">
        <w:t>ό</w:t>
      </w:r>
      <w:r w:rsidRPr="00CA02C9">
        <w:t>ван</w:t>
      </w:r>
      <w:r w:rsidR="004C7093">
        <w:t>і</w:t>
      </w:r>
      <w:r w:rsidRPr="00CA02C9">
        <w:t xml:space="preserve"> та аваль</w:t>
      </w:r>
      <w:r w:rsidR="004C7093">
        <w:t>ό</w:t>
      </w:r>
      <w:r w:rsidRPr="00CA02C9">
        <w:t>ван</w:t>
      </w:r>
      <w:r w:rsidR="004C7093">
        <w:t>і</w:t>
      </w:r>
      <w:r w:rsidRPr="00CA02C9">
        <w:t xml:space="preserve"> вексел</w:t>
      </w:r>
      <w:r w:rsidR="004C7093">
        <w:t>і</w:t>
      </w:r>
      <w:r w:rsidRPr="00CA02C9">
        <w:t>,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і</w:t>
      </w:r>
      <w:r w:rsidRPr="00CA02C9">
        <w:t>дтверджен</w:t>
      </w:r>
      <w:r w:rsidR="004C7093">
        <w:t>і</w:t>
      </w:r>
      <w:r w:rsidRPr="00CA02C9">
        <w:rPr>
          <w:spacing w:val="-1"/>
        </w:rPr>
        <w:t xml:space="preserve"> </w:t>
      </w:r>
      <w:r w:rsidRPr="00CA02C9">
        <w:t>та</w:t>
      </w:r>
      <w:r w:rsidRPr="00CA02C9">
        <w:rPr>
          <w:spacing w:val="-1"/>
        </w:rPr>
        <w:t xml:space="preserve"> </w:t>
      </w:r>
      <w:r w:rsidRPr="00CA02C9">
        <w:t>п</w:t>
      </w:r>
      <w:r w:rsidR="004C7093">
        <w:t>ό</w:t>
      </w:r>
      <w:r w:rsidRPr="00CA02C9">
        <w:t>крит</w:t>
      </w:r>
      <w:r w:rsidR="004C7093">
        <w:t>і</w:t>
      </w:r>
      <w:r w:rsidRPr="00CA02C9">
        <w:rPr>
          <w:spacing w:val="-1"/>
        </w:rPr>
        <w:t xml:space="preserve"> </w:t>
      </w:r>
      <w:r w:rsidRPr="00CA02C9">
        <w:t>акредитиви</w:t>
      </w:r>
      <w:r w:rsidRPr="00CA02C9">
        <w:rPr>
          <w:spacing w:val="-1"/>
        </w:rPr>
        <w:t xml:space="preserve"> </w:t>
      </w:r>
      <w:r w:rsidRPr="00CA02C9">
        <w:t>т</w:t>
      </w:r>
      <w:r w:rsidR="004C7093">
        <w:t>ό</w:t>
      </w:r>
      <w:r w:rsidRPr="00CA02C9">
        <w:t>щ</w:t>
      </w:r>
      <w:r w:rsidR="004C7093">
        <w:t>ό</w:t>
      </w:r>
      <w:r w:rsidRPr="00CA02C9">
        <w:t>.</w:t>
      </w:r>
    </w:p>
    <w:p w:rsidR="004A7545" w:rsidRPr="00CA02C9" w:rsidRDefault="00395855">
      <w:pPr>
        <w:pStyle w:val="a3"/>
        <w:spacing w:line="360" w:lineRule="auto"/>
        <w:ind w:right="146"/>
      </w:pPr>
      <w:r w:rsidRPr="00CA02C9">
        <w:lastRenderedPageBreak/>
        <w:t>Надан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банк</w:t>
      </w:r>
      <w:r w:rsidR="004C7093">
        <w:t>ό</w:t>
      </w:r>
      <w:r w:rsidRPr="00CA02C9">
        <w:t>м</w:t>
      </w:r>
      <w:r w:rsidRPr="00CA02C9">
        <w:rPr>
          <w:spacing w:val="1"/>
        </w:rPr>
        <w:t xml:space="preserve"> </w:t>
      </w:r>
      <w:r w:rsidRPr="00CA02C9">
        <w:t>гарант</w:t>
      </w:r>
      <w:r w:rsidR="004C7093">
        <w:t>і</w:t>
      </w:r>
      <w:r w:rsidRPr="00CA02C9">
        <w:t>ї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ручительства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бл</w:t>
      </w:r>
      <w:r w:rsidR="004C7093">
        <w:t>і</w:t>
      </w:r>
      <w:r w:rsidRPr="00CA02C9">
        <w:t>к</w:t>
      </w:r>
      <w:r w:rsidR="004C7093">
        <w:t>ό</w:t>
      </w:r>
      <w:r w:rsidRPr="00CA02C9">
        <w:t>вуються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забаланс</w:t>
      </w:r>
      <w:r w:rsidR="004C7093">
        <w:t>ό</w:t>
      </w:r>
      <w:r w:rsidRPr="00CA02C9">
        <w:t>вих</w:t>
      </w:r>
      <w:r w:rsidRPr="00CA02C9">
        <w:rPr>
          <w:spacing w:val="-5"/>
        </w:rPr>
        <w:t xml:space="preserve"> </w:t>
      </w:r>
      <w:r w:rsidRPr="00CA02C9">
        <w:t>рахунках</w:t>
      </w:r>
      <w:r w:rsidRPr="00CA02C9">
        <w:rPr>
          <w:spacing w:val="-4"/>
        </w:rPr>
        <w:t xml:space="preserve"> </w:t>
      </w:r>
      <w:r w:rsidRPr="00CA02C9">
        <w:t>за</w:t>
      </w:r>
      <w:r w:rsidRPr="00CA02C9">
        <w:rPr>
          <w:spacing w:val="-5"/>
        </w:rPr>
        <w:t xml:space="preserve"> </w:t>
      </w:r>
      <w:r w:rsidRPr="00CA02C9">
        <w:t>ум</w:t>
      </w:r>
      <w:r w:rsidR="004C7093">
        <w:t>ό</w:t>
      </w:r>
      <w:r w:rsidRPr="00CA02C9">
        <w:t>ви,</w:t>
      </w:r>
      <w:r w:rsidRPr="00CA02C9">
        <w:rPr>
          <w:spacing w:val="-3"/>
        </w:rPr>
        <w:t xml:space="preserve"> </w:t>
      </w:r>
      <w:r w:rsidRPr="00CA02C9">
        <w:t>щ</w:t>
      </w:r>
      <w:r w:rsidR="004C7093">
        <w:t>ό</w:t>
      </w:r>
      <w:r w:rsidRPr="00CA02C9">
        <w:rPr>
          <w:spacing w:val="-3"/>
        </w:rPr>
        <w:t xml:space="preserve"> </w:t>
      </w:r>
      <w:r w:rsidRPr="00CA02C9">
        <w:t>в</w:t>
      </w:r>
      <w:r w:rsidR="004C7093">
        <w:t>ό</w:t>
      </w:r>
      <w:r w:rsidRPr="00CA02C9">
        <w:t>ни</w:t>
      </w:r>
      <w:r w:rsidRPr="00CA02C9">
        <w:rPr>
          <w:spacing w:val="-4"/>
        </w:rPr>
        <w:t xml:space="preserve"> </w:t>
      </w:r>
      <w:r w:rsidRPr="00CA02C9">
        <w:t>нев</w:t>
      </w:r>
      <w:r w:rsidR="004C7093">
        <w:t>і</w:t>
      </w:r>
      <w:r w:rsidRPr="00CA02C9">
        <w:t>дзивн</w:t>
      </w:r>
      <w:r w:rsidR="004C7093">
        <w:t>і</w:t>
      </w:r>
      <w:r w:rsidRPr="00CA02C9">
        <w:rPr>
          <w:spacing w:val="-4"/>
        </w:rPr>
        <w:t xml:space="preserve"> </w:t>
      </w:r>
      <w:r w:rsidRPr="00CA02C9">
        <w:t>та</w:t>
      </w:r>
      <w:r w:rsidRPr="00CA02C9">
        <w:rPr>
          <w:spacing w:val="-4"/>
        </w:rPr>
        <w:t xml:space="preserve"> </w:t>
      </w:r>
      <w:r w:rsidR="004C7093">
        <w:t>і</w:t>
      </w:r>
      <w:r w:rsidRPr="00CA02C9">
        <w:t>снує</w:t>
      </w:r>
      <w:r w:rsidRPr="00CA02C9">
        <w:rPr>
          <w:spacing w:val="-4"/>
        </w:rPr>
        <w:t xml:space="preserve"> </w:t>
      </w:r>
      <w:r w:rsidRPr="00CA02C9">
        <w:t>уг</w:t>
      </w:r>
      <w:r w:rsidR="004C7093">
        <w:t>ό</w:t>
      </w:r>
      <w:r w:rsidRPr="00CA02C9">
        <w:t>да</w:t>
      </w:r>
      <w:r w:rsidRPr="00CA02C9">
        <w:rPr>
          <w:spacing w:val="-5"/>
        </w:rPr>
        <w:t xml:space="preserve"> </w:t>
      </w:r>
      <w:r w:rsidRPr="00CA02C9">
        <w:t>за</w:t>
      </w:r>
      <w:r w:rsidRPr="00CA02C9">
        <w:rPr>
          <w:spacing w:val="-3"/>
        </w:rPr>
        <w:t xml:space="preserve"> </w:t>
      </w:r>
      <w:r w:rsidRPr="00CA02C9">
        <w:t>будь-</w:t>
      </w:r>
      <w:r w:rsidRPr="00CA02C9">
        <w:rPr>
          <w:spacing w:val="-68"/>
        </w:rPr>
        <w:t xml:space="preserve"> </w:t>
      </w:r>
      <w:r w:rsidRPr="00CA02C9">
        <w:t>як</w:t>
      </w:r>
      <w:r w:rsidR="004C7093">
        <w:t>ό</w:t>
      </w:r>
      <w:r w:rsidRPr="00CA02C9">
        <w:t>ю</w:t>
      </w:r>
      <w:r w:rsidRPr="00CA02C9">
        <w:rPr>
          <w:spacing w:val="1"/>
        </w:rPr>
        <w:t xml:space="preserve"> </w:t>
      </w:r>
      <w:r w:rsidRPr="00CA02C9">
        <w:t>ф</w:t>
      </w:r>
      <w:r w:rsidR="004C7093">
        <w:t>ό</w:t>
      </w:r>
      <w:r w:rsidRPr="00CA02C9">
        <w:t>рм</w:t>
      </w:r>
      <w:r w:rsidR="004C7093">
        <w:t>ό</w:t>
      </w:r>
      <w:r w:rsidRPr="00CA02C9">
        <w:t>ю,</w:t>
      </w:r>
      <w:r w:rsidRPr="00CA02C9">
        <w:rPr>
          <w:spacing w:val="1"/>
        </w:rPr>
        <w:t xml:space="preserve"> </w:t>
      </w:r>
      <w:r w:rsidRPr="00CA02C9">
        <w:t>яка</w:t>
      </w:r>
      <w:r w:rsidRPr="00CA02C9">
        <w:rPr>
          <w:spacing w:val="1"/>
        </w:rPr>
        <w:t xml:space="preserve"> </w:t>
      </w:r>
      <w:r w:rsidRPr="00CA02C9">
        <w:t>має</w:t>
      </w:r>
      <w:r w:rsidRPr="00CA02C9">
        <w:rPr>
          <w:spacing w:val="1"/>
        </w:rPr>
        <w:t xml:space="preserve"> </w:t>
      </w:r>
      <w:r w:rsidRPr="00CA02C9">
        <w:t>юридичну</w:t>
      </w:r>
      <w:r w:rsidRPr="00CA02C9">
        <w:rPr>
          <w:spacing w:val="1"/>
        </w:rPr>
        <w:t xml:space="preserve"> </w:t>
      </w:r>
      <w:r w:rsidRPr="00CA02C9">
        <w:t>силу.</w:t>
      </w:r>
      <w:r w:rsidRPr="00CA02C9">
        <w:rPr>
          <w:spacing w:val="1"/>
        </w:rPr>
        <w:t xml:space="preserve"> </w:t>
      </w:r>
      <w:r w:rsidRPr="00CA02C9">
        <w:t>В</w:t>
      </w:r>
      <w:r w:rsidR="004C7093">
        <w:t>ό</w:t>
      </w:r>
      <w:r w:rsidRPr="00CA02C9">
        <w:t>ни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бл</w:t>
      </w:r>
      <w:r w:rsidR="004C7093">
        <w:t>і</w:t>
      </w:r>
      <w:r w:rsidRPr="00CA02C9">
        <w:t>к</w:t>
      </w:r>
      <w:r w:rsidR="004C7093">
        <w:t>ό</w:t>
      </w:r>
      <w:r w:rsidRPr="00CA02C9">
        <w:t>вуються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рахунках</w:t>
      </w:r>
      <w:r w:rsidRPr="00CA02C9">
        <w:rPr>
          <w:spacing w:val="-67"/>
        </w:rPr>
        <w:t xml:space="preserve"> </w:t>
      </w:r>
      <w:r w:rsidRPr="00CA02C9">
        <w:t>групи:</w:t>
      </w:r>
    </w:p>
    <w:p w:rsidR="004A7545" w:rsidRPr="00CA02C9" w:rsidRDefault="00395855">
      <w:pPr>
        <w:pStyle w:val="a5"/>
        <w:numPr>
          <w:ilvl w:val="0"/>
          <w:numId w:val="10"/>
        </w:numPr>
        <w:tabs>
          <w:tab w:val="left" w:pos="953"/>
        </w:tabs>
        <w:spacing w:line="360" w:lineRule="auto"/>
        <w:ind w:left="101" w:right="152" w:firstLine="709"/>
        <w:rPr>
          <w:sz w:val="28"/>
        </w:rPr>
      </w:pPr>
      <w:r w:rsidRPr="00CA02C9">
        <w:rPr>
          <w:sz w:val="28"/>
        </w:rPr>
        <w:t>гарант</w:t>
      </w:r>
      <w:r w:rsidR="004C7093">
        <w:rPr>
          <w:sz w:val="28"/>
        </w:rPr>
        <w:t>і</w:t>
      </w:r>
      <w:r w:rsidRPr="00CA02C9">
        <w:rPr>
          <w:sz w:val="28"/>
        </w:rPr>
        <w:t>ї, п</w:t>
      </w:r>
      <w:r w:rsidR="004C7093">
        <w:rPr>
          <w:sz w:val="28"/>
        </w:rPr>
        <w:t>ό</w:t>
      </w:r>
      <w:r w:rsidRPr="00CA02C9">
        <w:rPr>
          <w:sz w:val="28"/>
        </w:rPr>
        <w:t>ручительства, акредитиви та акцепти, щ</w:t>
      </w:r>
      <w:r w:rsidR="004C7093">
        <w:rPr>
          <w:sz w:val="28"/>
        </w:rPr>
        <w:t>ό</w:t>
      </w:r>
      <w:r w:rsidRPr="00CA02C9">
        <w:rPr>
          <w:sz w:val="28"/>
        </w:rPr>
        <w:t xml:space="preserve"> надан</w:t>
      </w:r>
      <w:r w:rsidR="004C7093">
        <w:rPr>
          <w:sz w:val="28"/>
        </w:rPr>
        <w:t>і</w:t>
      </w:r>
      <w:r w:rsidRPr="00CA02C9">
        <w:rPr>
          <w:sz w:val="28"/>
        </w:rPr>
        <w:t xml:space="preserve"> банк</w:t>
      </w:r>
      <w:r w:rsidR="004C7093">
        <w:rPr>
          <w:sz w:val="28"/>
        </w:rPr>
        <w:t>ό</w:t>
      </w:r>
      <w:r w:rsidRPr="00CA02C9">
        <w:rPr>
          <w:sz w:val="28"/>
        </w:rPr>
        <w:t>м,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рах.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900;</w:t>
      </w:r>
    </w:p>
    <w:p w:rsidR="004A7545" w:rsidRPr="00CA02C9" w:rsidRDefault="00395855">
      <w:pPr>
        <w:pStyle w:val="a5"/>
        <w:numPr>
          <w:ilvl w:val="0"/>
          <w:numId w:val="10"/>
        </w:numPr>
        <w:tabs>
          <w:tab w:val="left" w:pos="953"/>
        </w:tabs>
        <w:ind w:left="952" w:hanging="142"/>
        <w:rPr>
          <w:sz w:val="28"/>
        </w:rPr>
      </w:pPr>
      <w:r w:rsidRPr="00CA02C9">
        <w:rPr>
          <w:sz w:val="28"/>
        </w:rPr>
        <w:t>гарант</w:t>
      </w:r>
      <w:r w:rsidR="004C7093">
        <w:rPr>
          <w:sz w:val="28"/>
        </w:rPr>
        <w:t>і</w:t>
      </w:r>
      <w:r w:rsidRPr="00CA02C9">
        <w:rPr>
          <w:sz w:val="28"/>
        </w:rPr>
        <w:t>ї,</w:t>
      </w:r>
      <w:r w:rsidRPr="00CA02C9">
        <w:rPr>
          <w:spacing w:val="-4"/>
          <w:sz w:val="28"/>
        </w:rPr>
        <w:t xml:space="preserve"> </w:t>
      </w:r>
      <w:r w:rsidRPr="00CA02C9">
        <w:rPr>
          <w:sz w:val="28"/>
        </w:rPr>
        <w:t>надан</w:t>
      </w:r>
      <w:r w:rsidR="004C7093">
        <w:rPr>
          <w:sz w:val="28"/>
        </w:rPr>
        <w:t>і</w:t>
      </w:r>
      <w:r w:rsidRPr="00CA02C9">
        <w:rPr>
          <w:spacing w:val="-5"/>
          <w:sz w:val="28"/>
        </w:rPr>
        <w:t xml:space="preserve"> </w:t>
      </w:r>
      <w:r w:rsidRPr="00CA02C9">
        <w:rPr>
          <w:sz w:val="28"/>
        </w:rPr>
        <w:t>кл</w:t>
      </w:r>
      <w:r w:rsidR="004C7093">
        <w:rPr>
          <w:sz w:val="28"/>
        </w:rPr>
        <w:t>і</w:t>
      </w:r>
      <w:r w:rsidRPr="00CA02C9">
        <w:rPr>
          <w:sz w:val="28"/>
        </w:rPr>
        <w:t>єнтам,</w:t>
      </w:r>
      <w:r w:rsidRPr="00CA02C9">
        <w:rPr>
          <w:spacing w:val="-4"/>
          <w:sz w:val="28"/>
        </w:rPr>
        <w:t xml:space="preserve"> </w:t>
      </w:r>
      <w:r w:rsidRPr="00CA02C9">
        <w:rPr>
          <w:sz w:val="28"/>
        </w:rPr>
        <w:t>рах.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902;</w:t>
      </w:r>
    </w:p>
    <w:p w:rsidR="004A7545" w:rsidRPr="00CA02C9" w:rsidRDefault="00395855">
      <w:pPr>
        <w:pStyle w:val="a5"/>
        <w:numPr>
          <w:ilvl w:val="0"/>
          <w:numId w:val="10"/>
        </w:numPr>
        <w:tabs>
          <w:tab w:val="left" w:pos="953"/>
        </w:tabs>
        <w:spacing w:before="161" w:line="360" w:lineRule="auto"/>
        <w:ind w:left="101" w:right="150" w:firstLine="709"/>
        <w:rPr>
          <w:sz w:val="28"/>
        </w:rPr>
      </w:pPr>
      <w:r w:rsidRPr="00CA02C9">
        <w:rPr>
          <w:sz w:val="28"/>
        </w:rPr>
        <w:t>сумн</w:t>
      </w:r>
      <w:r w:rsidR="004C7093">
        <w:rPr>
          <w:sz w:val="28"/>
        </w:rPr>
        <w:t>і</w:t>
      </w:r>
      <w:r w:rsidRPr="00CA02C9">
        <w:rPr>
          <w:sz w:val="28"/>
        </w:rPr>
        <w:t>вн</w:t>
      </w:r>
      <w:r w:rsidR="004C7093">
        <w:rPr>
          <w:sz w:val="28"/>
        </w:rPr>
        <w:t>і</w:t>
      </w:r>
      <w:r w:rsidRPr="00CA02C9">
        <w:rPr>
          <w:sz w:val="28"/>
        </w:rPr>
        <w:t xml:space="preserve"> гарант</w:t>
      </w:r>
      <w:r w:rsidR="004C7093">
        <w:rPr>
          <w:sz w:val="28"/>
        </w:rPr>
        <w:t>і</w:t>
      </w:r>
      <w:r w:rsidRPr="00CA02C9">
        <w:rPr>
          <w:sz w:val="28"/>
        </w:rPr>
        <w:t>ї та п</w:t>
      </w:r>
      <w:r w:rsidR="004C7093">
        <w:rPr>
          <w:sz w:val="28"/>
        </w:rPr>
        <w:t>ό</w:t>
      </w:r>
      <w:r w:rsidRPr="00CA02C9">
        <w:rPr>
          <w:sz w:val="28"/>
        </w:rPr>
        <w:t>ручительства, рах. 909. Гарант</w:t>
      </w:r>
      <w:r w:rsidR="004C7093">
        <w:rPr>
          <w:sz w:val="28"/>
        </w:rPr>
        <w:t>і</w:t>
      </w:r>
      <w:r w:rsidRPr="00CA02C9">
        <w:rPr>
          <w:sz w:val="28"/>
        </w:rPr>
        <w:t>ї, надан</w:t>
      </w:r>
      <w:r w:rsidR="004C7093">
        <w:rPr>
          <w:sz w:val="28"/>
        </w:rPr>
        <w:t>і</w:t>
      </w:r>
      <w:r w:rsidRPr="00CA02C9">
        <w:rPr>
          <w:sz w:val="28"/>
        </w:rPr>
        <w:t xml:space="preserve"> банкам,</w:t>
      </w:r>
      <w:r w:rsidRPr="00CA02C9">
        <w:rPr>
          <w:spacing w:val="1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бл</w:t>
      </w:r>
      <w:r w:rsidR="004C7093">
        <w:rPr>
          <w:sz w:val="28"/>
        </w:rPr>
        <w:t>і</w:t>
      </w:r>
      <w:r w:rsidRPr="00CA02C9">
        <w:rPr>
          <w:sz w:val="28"/>
        </w:rPr>
        <w:t>к</w:t>
      </w:r>
      <w:r w:rsidR="004C7093">
        <w:rPr>
          <w:sz w:val="28"/>
        </w:rPr>
        <w:t>ό</w:t>
      </w:r>
      <w:r w:rsidRPr="00CA02C9">
        <w:rPr>
          <w:sz w:val="28"/>
        </w:rPr>
        <w:t>вуються</w:t>
      </w:r>
      <w:r w:rsidRPr="00CA02C9">
        <w:rPr>
          <w:spacing w:val="-10"/>
          <w:sz w:val="28"/>
        </w:rPr>
        <w:t xml:space="preserve"> </w:t>
      </w:r>
      <w:r w:rsidRPr="00CA02C9">
        <w:rPr>
          <w:sz w:val="28"/>
        </w:rPr>
        <w:t>за</w:t>
      </w:r>
      <w:r w:rsidRPr="00CA02C9">
        <w:rPr>
          <w:spacing w:val="-8"/>
          <w:sz w:val="28"/>
        </w:rPr>
        <w:t xml:space="preserve"> </w:t>
      </w:r>
      <w:r w:rsidRPr="00CA02C9">
        <w:rPr>
          <w:sz w:val="28"/>
        </w:rPr>
        <w:t>н</w:t>
      </w:r>
      <w:r w:rsidR="004C7093">
        <w:rPr>
          <w:sz w:val="28"/>
        </w:rPr>
        <w:t>ό</w:t>
      </w:r>
      <w:r w:rsidRPr="00CA02C9">
        <w:rPr>
          <w:sz w:val="28"/>
        </w:rPr>
        <w:t>м</w:t>
      </w:r>
      <w:r w:rsidR="004C7093">
        <w:rPr>
          <w:sz w:val="28"/>
        </w:rPr>
        <w:t>і</w:t>
      </w:r>
      <w:r w:rsidRPr="00CA02C9">
        <w:rPr>
          <w:sz w:val="28"/>
        </w:rPr>
        <w:t>нал</w:t>
      </w:r>
      <w:r w:rsidR="004C7093">
        <w:rPr>
          <w:sz w:val="28"/>
        </w:rPr>
        <w:t>ό</w:t>
      </w:r>
      <w:r w:rsidRPr="00CA02C9">
        <w:rPr>
          <w:sz w:val="28"/>
        </w:rPr>
        <w:t>м.</w:t>
      </w:r>
      <w:r w:rsidRPr="00CA02C9">
        <w:rPr>
          <w:spacing w:val="-10"/>
          <w:sz w:val="28"/>
        </w:rPr>
        <w:t xml:space="preserve"> </w:t>
      </w:r>
      <w:r w:rsidRPr="00CA02C9">
        <w:rPr>
          <w:sz w:val="28"/>
        </w:rPr>
        <w:t>К</w:t>
      </w:r>
      <w:r w:rsidR="004C7093">
        <w:rPr>
          <w:sz w:val="28"/>
        </w:rPr>
        <w:t>ό</w:t>
      </w:r>
      <w:r w:rsidRPr="00CA02C9">
        <w:rPr>
          <w:sz w:val="28"/>
        </w:rPr>
        <w:t>м</w:t>
      </w:r>
      <w:r w:rsidR="004C7093">
        <w:rPr>
          <w:sz w:val="28"/>
        </w:rPr>
        <w:t>і</w:t>
      </w:r>
      <w:r w:rsidRPr="00CA02C9">
        <w:rPr>
          <w:sz w:val="28"/>
        </w:rPr>
        <w:t>с</w:t>
      </w:r>
      <w:r w:rsidR="004C7093">
        <w:rPr>
          <w:sz w:val="28"/>
        </w:rPr>
        <w:t>і</w:t>
      </w:r>
      <w:r w:rsidRPr="00CA02C9">
        <w:rPr>
          <w:sz w:val="28"/>
        </w:rPr>
        <w:t>йн</w:t>
      </w:r>
      <w:r w:rsidR="004C7093">
        <w:rPr>
          <w:sz w:val="28"/>
        </w:rPr>
        <w:t>і</w:t>
      </w:r>
      <w:r w:rsidRPr="00CA02C9">
        <w:rPr>
          <w:spacing w:val="-8"/>
          <w:sz w:val="28"/>
        </w:rPr>
        <w:t xml:space="preserve"> </w:t>
      </w:r>
      <w:r w:rsidRPr="00CA02C9">
        <w:rPr>
          <w:sz w:val="28"/>
        </w:rPr>
        <w:t>справляються,</w:t>
      </w:r>
      <w:r w:rsidRPr="00CA02C9">
        <w:rPr>
          <w:spacing w:val="-9"/>
          <w:sz w:val="28"/>
        </w:rPr>
        <w:t xml:space="preserve"> </w:t>
      </w:r>
      <w:r w:rsidRPr="00CA02C9">
        <w:rPr>
          <w:sz w:val="28"/>
        </w:rPr>
        <w:t>як</w:t>
      </w:r>
      <w:r w:rsidRPr="00CA02C9">
        <w:rPr>
          <w:spacing w:val="-9"/>
          <w:sz w:val="28"/>
        </w:rPr>
        <w:t xml:space="preserve"> </w:t>
      </w:r>
      <w:r w:rsidRPr="00CA02C9">
        <w:rPr>
          <w:sz w:val="28"/>
        </w:rPr>
        <w:t>правил</w:t>
      </w:r>
      <w:r w:rsidR="004C7093">
        <w:rPr>
          <w:sz w:val="28"/>
        </w:rPr>
        <w:t>ό</w:t>
      </w:r>
      <w:r w:rsidRPr="00CA02C9">
        <w:rPr>
          <w:sz w:val="28"/>
        </w:rPr>
        <w:t>,</w:t>
      </w:r>
      <w:r w:rsidRPr="00CA02C9">
        <w:rPr>
          <w:spacing w:val="-9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дн</w:t>
      </w:r>
      <w:r w:rsidR="004C7093">
        <w:rPr>
          <w:sz w:val="28"/>
        </w:rPr>
        <w:t>ό</w:t>
      </w:r>
      <w:r w:rsidRPr="00CA02C9">
        <w:rPr>
          <w:sz w:val="28"/>
        </w:rPr>
        <w:t>раз</w:t>
      </w:r>
      <w:r w:rsidR="004C7093">
        <w:rPr>
          <w:sz w:val="28"/>
        </w:rPr>
        <w:t>ό</w:t>
      </w:r>
      <w:r w:rsidRPr="00CA02C9">
        <w:rPr>
          <w:sz w:val="28"/>
        </w:rPr>
        <w:t>в</w:t>
      </w:r>
      <w:r w:rsidR="004C7093">
        <w:rPr>
          <w:sz w:val="28"/>
        </w:rPr>
        <w:t>ό</w:t>
      </w:r>
      <w:r w:rsidRPr="00CA02C9">
        <w:rPr>
          <w:spacing w:val="-68"/>
          <w:sz w:val="28"/>
        </w:rPr>
        <w:t xml:space="preserve"> </w:t>
      </w:r>
      <w:r w:rsidRPr="00CA02C9">
        <w:rPr>
          <w:sz w:val="28"/>
        </w:rPr>
        <w:t>у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в</w:t>
      </w:r>
      <w:r w:rsidR="004C7093">
        <w:rPr>
          <w:sz w:val="28"/>
        </w:rPr>
        <w:t>і</w:t>
      </w:r>
      <w:r w:rsidRPr="00CA02C9">
        <w:rPr>
          <w:sz w:val="28"/>
        </w:rPr>
        <w:t>дс</w:t>
      </w:r>
      <w:r w:rsidR="004C7093">
        <w:rPr>
          <w:sz w:val="28"/>
        </w:rPr>
        <w:t>ό</w:t>
      </w:r>
      <w:r w:rsidRPr="00CA02C9">
        <w:rPr>
          <w:sz w:val="28"/>
        </w:rPr>
        <w:t>тках в</w:t>
      </w:r>
      <w:r w:rsidR="004C7093">
        <w:rPr>
          <w:sz w:val="28"/>
        </w:rPr>
        <w:t>і</w:t>
      </w:r>
      <w:r w:rsidRPr="00CA02C9">
        <w:rPr>
          <w:sz w:val="28"/>
        </w:rPr>
        <w:t>д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суми гарант</w:t>
      </w:r>
      <w:r w:rsidR="004C7093">
        <w:rPr>
          <w:sz w:val="28"/>
        </w:rPr>
        <w:t>і</w:t>
      </w:r>
      <w:r w:rsidRPr="00CA02C9">
        <w:rPr>
          <w:sz w:val="28"/>
        </w:rPr>
        <w:t>ї за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ум</w:t>
      </w:r>
      <w:r w:rsidR="004C7093">
        <w:rPr>
          <w:sz w:val="28"/>
        </w:rPr>
        <w:t>ό</w:t>
      </w:r>
      <w:r w:rsidRPr="00CA02C9">
        <w:rPr>
          <w:sz w:val="28"/>
        </w:rPr>
        <w:t>вами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уг</w:t>
      </w:r>
      <w:r w:rsidR="004C7093">
        <w:rPr>
          <w:sz w:val="28"/>
        </w:rPr>
        <w:t>ό</w:t>
      </w:r>
      <w:r w:rsidRPr="00CA02C9">
        <w:rPr>
          <w:sz w:val="28"/>
        </w:rPr>
        <w:t>ди.</w:t>
      </w:r>
    </w:p>
    <w:p w:rsidR="004A7545" w:rsidRPr="00CA02C9" w:rsidRDefault="00395855" w:rsidP="00881E93">
      <w:pPr>
        <w:pStyle w:val="a3"/>
        <w:spacing w:line="360" w:lineRule="auto"/>
        <w:ind w:right="150"/>
      </w:pPr>
      <w:r w:rsidRPr="00CA02C9">
        <w:t>Як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слуга</w:t>
      </w:r>
      <w:r w:rsidRPr="00CA02C9">
        <w:rPr>
          <w:spacing w:val="1"/>
        </w:rPr>
        <w:t xml:space="preserve"> </w:t>
      </w:r>
      <w:r w:rsidRPr="00CA02C9">
        <w:t>кредитн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характеру</w:t>
      </w:r>
      <w:r w:rsidRPr="00CA02C9">
        <w:rPr>
          <w:spacing w:val="1"/>
        </w:rPr>
        <w:t xml:space="preserve"> </w:t>
      </w:r>
      <w:r w:rsidRPr="00CA02C9">
        <w:t>р</w:t>
      </w:r>
      <w:r w:rsidR="004C7093">
        <w:t>ό</w:t>
      </w:r>
      <w:r w:rsidRPr="00CA02C9">
        <w:t>зглядається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я</w:t>
      </w:r>
      <w:r w:rsidRPr="00CA02C9">
        <w:rPr>
          <w:spacing w:val="1"/>
        </w:rPr>
        <w:t xml:space="preserve"> </w:t>
      </w:r>
      <w:r w:rsidRPr="00CA02C9">
        <w:t>банку</w:t>
      </w:r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r w:rsidRPr="00CA02C9">
        <w:t>акцептування перев</w:t>
      </w:r>
      <w:r w:rsidR="004C7093">
        <w:t>і</w:t>
      </w:r>
      <w:r w:rsidRPr="00CA02C9">
        <w:t>дних вексел</w:t>
      </w:r>
      <w:r w:rsidR="004C7093">
        <w:t>і</w:t>
      </w:r>
      <w:r w:rsidRPr="00CA02C9">
        <w:t>в. Суть ц</w:t>
      </w:r>
      <w:r w:rsidR="004C7093">
        <w:t>і</w:t>
      </w:r>
      <w:r w:rsidRPr="00CA02C9">
        <w:t xml:space="preserve">єї </w:t>
      </w:r>
      <w:r w:rsidR="004C7093">
        <w:t>ό</w:t>
      </w:r>
      <w:r w:rsidRPr="00CA02C9">
        <w:t>перац</w:t>
      </w:r>
      <w:r w:rsidR="004C7093">
        <w:t>і</w:t>
      </w:r>
      <w:r w:rsidRPr="00CA02C9">
        <w:t>ї п</w:t>
      </w:r>
      <w:r w:rsidR="004C7093">
        <w:t>ό</w:t>
      </w:r>
      <w:r w:rsidRPr="00CA02C9">
        <w:t>лягає в т</w:t>
      </w:r>
      <w:r w:rsidR="004C7093">
        <w:t>ό</w:t>
      </w:r>
      <w:r w:rsidRPr="00CA02C9">
        <w:t>му, щ</w:t>
      </w:r>
      <w:r w:rsidR="004C7093">
        <w:t>ό</w:t>
      </w:r>
      <w:r w:rsidRPr="00CA02C9">
        <w:t xml:space="preserve"> банк</w:t>
      </w:r>
      <w:r w:rsidRPr="00CA02C9">
        <w:rPr>
          <w:spacing w:val="-67"/>
        </w:rPr>
        <w:t xml:space="preserve"> </w:t>
      </w:r>
      <w:r w:rsidRPr="00CA02C9">
        <w:t>акцептує</w:t>
      </w:r>
      <w:r w:rsidRPr="00CA02C9">
        <w:rPr>
          <w:spacing w:val="1"/>
        </w:rPr>
        <w:t xml:space="preserve"> </w:t>
      </w:r>
      <w:r w:rsidRPr="00CA02C9">
        <w:t>виставлений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нь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кл</w:t>
      </w:r>
      <w:r w:rsidR="004C7093">
        <w:t>і</w:t>
      </w:r>
      <w:r w:rsidRPr="00CA02C9">
        <w:t>єнт</w:t>
      </w:r>
      <w:r w:rsidR="004C7093">
        <w:t>ό</w:t>
      </w:r>
      <w:r w:rsidRPr="00CA02C9">
        <w:t>м</w:t>
      </w:r>
      <w:r w:rsidRPr="00CA02C9">
        <w:rPr>
          <w:spacing w:val="1"/>
        </w:rPr>
        <w:t xml:space="preserve"> </w:t>
      </w:r>
      <w:r w:rsidRPr="00CA02C9">
        <w:t>(к</w:t>
      </w:r>
      <w:r w:rsidR="004C7093">
        <w:t>ό</w:t>
      </w:r>
      <w:r w:rsidRPr="00CA02C9">
        <w:t>респ</w:t>
      </w:r>
      <w:r w:rsidR="004C7093">
        <w:t>ό</w:t>
      </w:r>
      <w:r w:rsidRPr="00CA02C9">
        <w:t>ндент</w:t>
      </w:r>
      <w:r w:rsidR="004C7093">
        <w:t>ό</w:t>
      </w:r>
      <w:r w:rsidRPr="00CA02C9">
        <w:t>м)</w:t>
      </w:r>
      <w:r w:rsidRPr="00CA02C9">
        <w:rPr>
          <w:spacing w:val="1"/>
        </w:rPr>
        <w:t xml:space="preserve"> </w:t>
      </w:r>
      <w:r w:rsidRPr="00CA02C9">
        <w:t>перев</w:t>
      </w:r>
      <w:r w:rsidR="004C7093">
        <w:t>ό</w:t>
      </w:r>
      <w:r w:rsidRPr="00CA02C9">
        <w:t>дний</w:t>
      </w:r>
      <w:r w:rsidRPr="00CA02C9">
        <w:rPr>
          <w:spacing w:val="1"/>
        </w:rPr>
        <w:t xml:space="preserve"> </w:t>
      </w:r>
      <w:r w:rsidRPr="00CA02C9">
        <w:t>вексель за ум</w:t>
      </w:r>
      <w:r w:rsidR="004C7093">
        <w:t>ό</w:t>
      </w:r>
      <w:r w:rsidRPr="00CA02C9">
        <w:t>ви, щ</w:t>
      </w:r>
      <w:r w:rsidR="004C7093">
        <w:t>ό</w:t>
      </w:r>
      <w:r w:rsidRPr="00CA02C9">
        <w:t xml:space="preserve"> кл</w:t>
      </w:r>
      <w:r w:rsidR="004C7093">
        <w:t>і</w:t>
      </w:r>
      <w:r w:rsidRPr="00CA02C9">
        <w:t>єнт надасть банку гр</w:t>
      </w:r>
      <w:r w:rsidR="004C7093">
        <w:t>ό</w:t>
      </w:r>
      <w:r w:rsidRPr="00CA02C9">
        <w:t>ш</w:t>
      </w:r>
      <w:r w:rsidR="004C7093">
        <w:t>ό</w:t>
      </w:r>
      <w:r w:rsidRPr="00CA02C9">
        <w:t>ве п</w:t>
      </w:r>
      <w:r w:rsidR="004C7093">
        <w:t>ό</w:t>
      </w:r>
      <w:r w:rsidRPr="00CA02C9">
        <w:t>криття д</w:t>
      </w:r>
      <w:r w:rsidR="004C7093">
        <w:t>ό</w:t>
      </w:r>
      <w:r w:rsidRPr="00CA02C9">
        <w:t xml:space="preserve"> настання</w:t>
      </w:r>
      <w:r w:rsidRPr="00CA02C9">
        <w:rPr>
          <w:spacing w:val="1"/>
        </w:rPr>
        <w:t xml:space="preserve"> </w:t>
      </w:r>
      <w:r w:rsidRPr="00CA02C9">
        <w:t>стр</w:t>
      </w:r>
      <w:r w:rsidR="004C7093">
        <w:t>ό</w:t>
      </w:r>
      <w:r w:rsidRPr="00CA02C9">
        <w:t>ку</w:t>
      </w:r>
      <w:r w:rsidRPr="00CA02C9">
        <w:rPr>
          <w:spacing w:val="1"/>
        </w:rPr>
        <w:t xml:space="preserve"> </w:t>
      </w:r>
      <w:r w:rsidRPr="00CA02C9">
        <w:t>платежу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векселем.</w:t>
      </w:r>
      <w:r w:rsidRPr="00CA02C9">
        <w:rPr>
          <w:spacing w:val="1"/>
        </w:rPr>
        <w:t xml:space="preserve"> </w:t>
      </w:r>
      <w:r w:rsidRPr="00CA02C9">
        <w:t>У</w:t>
      </w:r>
      <w:r w:rsidRPr="00CA02C9">
        <w:rPr>
          <w:spacing w:val="1"/>
        </w:rPr>
        <w:t xml:space="preserve"> </w:t>
      </w:r>
      <w:r w:rsidRPr="00CA02C9">
        <w:t>ц</w:t>
      </w:r>
      <w:r w:rsidR="004C7093">
        <w:t>і</w:t>
      </w:r>
      <w:r w:rsidRPr="00CA02C9">
        <w:t>єї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ї,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в</w:t>
      </w:r>
      <w:r w:rsidR="004C7093">
        <w:t>і</w:t>
      </w:r>
      <w:r w:rsidRPr="00CA02C9">
        <w:t>дм</w:t>
      </w:r>
      <w:r w:rsidR="004C7093">
        <w:t>і</w:t>
      </w:r>
      <w:r w:rsidRPr="00CA02C9">
        <w:t>ну</w:t>
      </w:r>
      <w:r w:rsidRPr="00CA02C9">
        <w:rPr>
          <w:spacing w:val="1"/>
        </w:rPr>
        <w:t xml:space="preserve"> </w:t>
      </w:r>
      <w:r w:rsidRPr="00CA02C9">
        <w:t>в</w:t>
      </w:r>
      <w:r w:rsidR="004C7093">
        <w:t>і</w:t>
      </w:r>
      <w:r w:rsidRPr="00CA02C9">
        <w:t>д</w:t>
      </w:r>
      <w:r w:rsidRPr="00CA02C9">
        <w:rPr>
          <w:spacing w:val="1"/>
        </w:rPr>
        <w:t xml:space="preserve"> </w:t>
      </w:r>
      <w:r w:rsidRPr="00CA02C9">
        <w:t>Урахування</w:t>
      </w:r>
      <w:r w:rsidRPr="00CA02C9">
        <w:rPr>
          <w:spacing w:val="1"/>
        </w:rPr>
        <w:t xml:space="preserve"> </w:t>
      </w:r>
      <w:r w:rsidRPr="00CA02C9">
        <w:t>векселя, банк сам стає платник</w:t>
      </w:r>
      <w:r w:rsidR="004C7093">
        <w:t>ό</w:t>
      </w:r>
      <w:r w:rsidRPr="00CA02C9">
        <w:t>м. Як правил</w:t>
      </w:r>
      <w:r w:rsidR="004C7093">
        <w:t>ό</w:t>
      </w:r>
      <w:r w:rsidRPr="00CA02C9">
        <w:t>, сума для сплати векселя банку</w:t>
      </w:r>
      <w:r w:rsidRPr="00CA02C9">
        <w:rPr>
          <w:spacing w:val="-67"/>
        </w:rPr>
        <w:t xml:space="preserve"> </w:t>
      </w:r>
      <w:r w:rsidRPr="00CA02C9">
        <w:t>надається кл</w:t>
      </w:r>
      <w:r w:rsidR="004C7093">
        <w:t>і</w:t>
      </w:r>
      <w:r w:rsidRPr="00CA02C9">
        <w:t>єнт</w:t>
      </w:r>
      <w:r w:rsidR="004C7093">
        <w:t>ό</w:t>
      </w:r>
      <w:r w:rsidRPr="00CA02C9">
        <w:t>м не п</w:t>
      </w:r>
      <w:r w:rsidR="004C7093">
        <w:t>і</w:t>
      </w:r>
      <w:r w:rsidRPr="00CA02C9">
        <w:t>зн</w:t>
      </w:r>
      <w:r w:rsidR="004C7093">
        <w:t>і</w:t>
      </w:r>
      <w:r w:rsidRPr="00CA02C9">
        <w:t>ше, як за три дн</w:t>
      </w:r>
      <w:r w:rsidR="004C7093">
        <w:t>і</w:t>
      </w:r>
      <w:r w:rsidRPr="00CA02C9">
        <w:t xml:space="preserve"> д</w:t>
      </w:r>
      <w:r w:rsidR="004C7093">
        <w:t>ό</w:t>
      </w:r>
      <w:r w:rsidRPr="00CA02C9">
        <w:t xml:space="preserve"> настання стр</w:t>
      </w:r>
      <w:r w:rsidR="004C7093">
        <w:t>ό</w:t>
      </w:r>
      <w:r w:rsidRPr="00CA02C9">
        <w:t>ку платежу за</w:t>
      </w:r>
      <w:r w:rsidRPr="00CA02C9">
        <w:rPr>
          <w:spacing w:val="1"/>
        </w:rPr>
        <w:t xml:space="preserve"> </w:t>
      </w:r>
      <w:r w:rsidRPr="00CA02C9">
        <w:t>векселем.</w:t>
      </w:r>
      <w:r w:rsidRPr="00CA02C9">
        <w:rPr>
          <w:spacing w:val="-5"/>
        </w:rPr>
        <w:t xml:space="preserve"> </w:t>
      </w:r>
      <w:r w:rsidRPr="00CA02C9">
        <w:t>П</w:t>
      </w:r>
      <w:r w:rsidR="004C7093">
        <w:t>ό</w:t>
      </w:r>
      <w:r w:rsidRPr="00CA02C9">
        <w:t>слуги</w:t>
      </w:r>
      <w:r w:rsidRPr="00CA02C9">
        <w:rPr>
          <w:spacing w:val="-3"/>
        </w:rPr>
        <w:t xml:space="preserve"> </w:t>
      </w:r>
      <w:r w:rsidRPr="00CA02C9">
        <w:t>кредитн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-4"/>
        </w:rPr>
        <w:t xml:space="preserve"> </w:t>
      </w:r>
      <w:r w:rsidRPr="00CA02C9">
        <w:t>характеру</w:t>
      </w:r>
      <w:r w:rsidRPr="00CA02C9">
        <w:rPr>
          <w:spacing w:val="-5"/>
        </w:rPr>
        <w:t xml:space="preserve"> </w:t>
      </w:r>
      <w:r w:rsidRPr="00CA02C9">
        <w:t>виникають</w:t>
      </w:r>
      <w:r w:rsidRPr="00CA02C9">
        <w:rPr>
          <w:spacing w:val="-4"/>
        </w:rPr>
        <w:t xml:space="preserve"> </w:t>
      </w:r>
      <w:r w:rsidRPr="00CA02C9">
        <w:t>так</w:t>
      </w:r>
      <w:r w:rsidR="004C7093">
        <w:t>ό</w:t>
      </w:r>
      <w:r w:rsidRPr="00CA02C9">
        <w:t>ж</w:t>
      </w:r>
      <w:r w:rsidRPr="00CA02C9">
        <w:rPr>
          <w:spacing w:val="-4"/>
        </w:rPr>
        <w:t xml:space="preserve"> </w:t>
      </w:r>
      <w:r w:rsidRPr="00CA02C9">
        <w:t>при</w:t>
      </w:r>
      <w:r w:rsidRPr="00CA02C9">
        <w:rPr>
          <w:spacing w:val="-3"/>
        </w:rPr>
        <w:t xml:space="preserve"> </w:t>
      </w:r>
      <w:r w:rsidRPr="00CA02C9">
        <w:t>участ</w:t>
      </w:r>
      <w:r w:rsidR="004C7093">
        <w:t>і</w:t>
      </w:r>
      <w:r w:rsidRPr="00CA02C9">
        <w:rPr>
          <w:spacing w:val="-5"/>
        </w:rPr>
        <w:t xml:space="preserve"> </w:t>
      </w:r>
      <w:r w:rsidRPr="00CA02C9">
        <w:t>банку</w:t>
      </w:r>
      <w:r w:rsidRPr="00CA02C9">
        <w:rPr>
          <w:spacing w:val="-3"/>
        </w:rPr>
        <w:t xml:space="preserve"> </w:t>
      </w:r>
      <w:r w:rsidRPr="00CA02C9">
        <w:t>в</w:t>
      </w:r>
      <w:r w:rsidR="00881E93">
        <w:t xml:space="preserve"> </w:t>
      </w:r>
      <w:r w:rsidRPr="00CA02C9">
        <w:t>р</w:t>
      </w:r>
      <w:r w:rsidR="004C7093">
        <w:t>ό</w:t>
      </w:r>
      <w:r w:rsidRPr="00CA02C9">
        <w:t>зрахунках</w:t>
      </w:r>
      <w:r w:rsidRPr="00CA02C9">
        <w:rPr>
          <w:spacing w:val="1"/>
        </w:rPr>
        <w:t xml:space="preserve"> </w:t>
      </w:r>
      <w:r w:rsidRPr="00CA02C9">
        <w:t>кл</w:t>
      </w:r>
      <w:r w:rsidR="004C7093">
        <w:t>і</w:t>
      </w:r>
      <w:r w:rsidRPr="00CA02C9">
        <w:t>єнта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експ</w:t>
      </w:r>
      <w:r w:rsidR="004C7093">
        <w:t>ό</w:t>
      </w:r>
      <w:r w:rsidRPr="00CA02C9">
        <w:t>ртн</w:t>
      </w:r>
      <w:r w:rsidR="004C7093">
        <w:t>ό</w:t>
      </w:r>
      <w:r w:rsidRPr="00CA02C9">
        <w:t>-</w:t>
      </w:r>
      <w:r w:rsidR="004C7093">
        <w:t>і</w:t>
      </w:r>
      <w:r w:rsidRPr="00CA02C9">
        <w:t>мп</w:t>
      </w:r>
      <w:r w:rsidR="004C7093">
        <w:t>ό</w:t>
      </w:r>
      <w:r w:rsidRPr="00CA02C9">
        <w:t>ртними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ями,</w:t>
      </w:r>
      <w:r w:rsidRPr="00CA02C9">
        <w:rPr>
          <w:spacing w:val="1"/>
        </w:rPr>
        <w:t xml:space="preserve"> </w:t>
      </w:r>
      <w:r w:rsidRPr="00CA02C9">
        <w:t>к</w:t>
      </w:r>
      <w:r w:rsidR="004C7093">
        <w:t>ό</w:t>
      </w:r>
      <w:r w:rsidRPr="00CA02C9">
        <w:t>ли</w:t>
      </w:r>
      <w:r w:rsidRPr="00CA02C9">
        <w:rPr>
          <w:spacing w:val="1"/>
        </w:rPr>
        <w:t xml:space="preserve"> </w:t>
      </w:r>
      <w:r w:rsidRPr="00CA02C9">
        <w:t>ф</w:t>
      </w:r>
      <w:r w:rsidR="004C7093">
        <w:t>ό</w:t>
      </w:r>
      <w:r w:rsidRPr="00CA02C9">
        <w:t>рм</w:t>
      </w:r>
      <w:r w:rsidR="004C7093">
        <w:t>ό</w:t>
      </w:r>
      <w:r w:rsidRPr="00CA02C9">
        <w:t>ю</w:t>
      </w:r>
      <w:r w:rsidRPr="00CA02C9">
        <w:rPr>
          <w:spacing w:val="1"/>
        </w:rPr>
        <w:t xml:space="preserve"> </w:t>
      </w:r>
      <w:r w:rsidRPr="00CA02C9">
        <w:t>р</w:t>
      </w:r>
      <w:r w:rsidR="004C7093">
        <w:t>ό</w:t>
      </w:r>
      <w:r w:rsidRPr="00CA02C9">
        <w:t>зрахунк</w:t>
      </w:r>
      <w:r w:rsidR="004C7093">
        <w:t>і</w:t>
      </w:r>
      <w:r w:rsidRPr="00CA02C9">
        <w:t>в</w:t>
      </w:r>
      <w:r w:rsidRPr="00CA02C9">
        <w:rPr>
          <w:spacing w:val="-1"/>
        </w:rPr>
        <w:t xml:space="preserve"> </w:t>
      </w:r>
      <w:r w:rsidRPr="00CA02C9">
        <w:t>стає</w:t>
      </w:r>
      <w:r w:rsidRPr="00CA02C9">
        <w:rPr>
          <w:spacing w:val="-1"/>
        </w:rPr>
        <w:t xml:space="preserve"> </w:t>
      </w:r>
      <w:r w:rsidRPr="00CA02C9">
        <w:t>д</w:t>
      </w:r>
      <w:r w:rsidR="004C7093">
        <w:t>ό</w:t>
      </w:r>
      <w:r w:rsidRPr="00CA02C9">
        <w:t>кументарний</w:t>
      </w:r>
      <w:r w:rsidRPr="00CA02C9">
        <w:rPr>
          <w:spacing w:val="-1"/>
        </w:rPr>
        <w:t xml:space="preserve"> </w:t>
      </w:r>
      <w:r w:rsidRPr="00CA02C9">
        <w:t>акредитив.</w:t>
      </w:r>
    </w:p>
    <w:p w:rsidR="004A7545" w:rsidRPr="00CA02C9" w:rsidRDefault="00395855">
      <w:pPr>
        <w:pStyle w:val="a3"/>
        <w:spacing w:before="1" w:line="360" w:lineRule="auto"/>
        <w:ind w:right="148"/>
      </w:pPr>
      <w:r w:rsidRPr="00CA02C9">
        <w:t>В</w:t>
      </w:r>
      <w:r w:rsidR="004C7093">
        <w:t>і</w:t>
      </w:r>
      <w:r w:rsidRPr="00CA02C9">
        <w:t>дкриття</w:t>
      </w:r>
      <w:r w:rsidRPr="00CA02C9">
        <w:rPr>
          <w:spacing w:val="1"/>
        </w:rPr>
        <w:t xml:space="preserve"> </w:t>
      </w:r>
      <w:r w:rsidRPr="00CA02C9">
        <w:t>банк</w:t>
      </w:r>
      <w:r w:rsidR="004C7093">
        <w:t>ό</w:t>
      </w:r>
      <w:r w:rsidRPr="00CA02C9">
        <w:t>м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пр</w:t>
      </w:r>
      <w:r w:rsidR="004C7093">
        <w:t>ό</w:t>
      </w:r>
      <w:r w:rsidRPr="00CA02C9">
        <w:t>хання</w:t>
      </w:r>
      <w:r w:rsidRPr="00CA02C9">
        <w:rPr>
          <w:spacing w:val="1"/>
        </w:rPr>
        <w:t xml:space="preserve"> </w:t>
      </w:r>
      <w:r w:rsidRPr="00CA02C9">
        <w:t>кл</w:t>
      </w:r>
      <w:r w:rsidR="004C7093">
        <w:t>і</w:t>
      </w:r>
      <w:r w:rsidRPr="00CA02C9">
        <w:t>єнта-</w:t>
      </w:r>
      <w:r w:rsidR="004C7093">
        <w:t>і</w:t>
      </w:r>
      <w:r w:rsidRPr="00CA02C9">
        <w:t>мп</w:t>
      </w:r>
      <w:r w:rsidR="004C7093">
        <w:t>ό</w:t>
      </w:r>
      <w:r w:rsidRPr="00CA02C9">
        <w:t>ртера</w:t>
      </w:r>
      <w:r w:rsidRPr="00CA02C9">
        <w:rPr>
          <w:spacing w:val="1"/>
        </w:rPr>
        <w:t xml:space="preserve"> </w:t>
      </w:r>
      <w:r w:rsidRPr="00CA02C9">
        <w:t>акредитива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бл</w:t>
      </w:r>
      <w:r w:rsidR="004C7093">
        <w:t>і</w:t>
      </w:r>
      <w:r w:rsidRPr="00CA02C9">
        <w:t>к</w:t>
      </w:r>
      <w:r w:rsidR="004C7093">
        <w:t>ό</w:t>
      </w:r>
      <w:r w:rsidRPr="00CA02C9">
        <w:t>вується за дебет</w:t>
      </w:r>
      <w:r w:rsidR="004C7093">
        <w:t>ό</w:t>
      </w:r>
      <w:r w:rsidRPr="00CA02C9">
        <w:t>м за баланс</w:t>
      </w:r>
      <w:r w:rsidR="004C7093">
        <w:t>ό</w:t>
      </w:r>
      <w:r w:rsidRPr="00CA02C9">
        <w:t>в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рахунку «Неп</w:t>
      </w:r>
      <w:r w:rsidR="004C7093">
        <w:t>ό</w:t>
      </w:r>
      <w:r w:rsidRPr="00CA02C9">
        <w:t>крит</w:t>
      </w:r>
      <w:r w:rsidR="004C7093">
        <w:t>і</w:t>
      </w:r>
      <w:r w:rsidRPr="00CA02C9">
        <w:t xml:space="preserve"> акредитиви» 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кредит</w:t>
      </w:r>
      <w:r w:rsidR="004C7093">
        <w:t>ό</w:t>
      </w:r>
      <w:r w:rsidRPr="00CA02C9">
        <w:t>м</w:t>
      </w:r>
      <w:r w:rsidRPr="00CA02C9">
        <w:rPr>
          <w:spacing w:val="-1"/>
        </w:rPr>
        <w:t xml:space="preserve"> </w:t>
      </w:r>
      <w:r w:rsidRPr="00CA02C9">
        <w:t>к</w:t>
      </w:r>
      <w:r w:rsidR="004C7093">
        <w:t>ό</w:t>
      </w:r>
      <w:r w:rsidRPr="00CA02C9">
        <w:t>нтррахунку:</w:t>
      </w:r>
    </w:p>
    <w:p w:rsidR="004A7545" w:rsidRPr="00CA02C9" w:rsidRDefault="00395855">
      <w:pPr>
        <w:pStyle w:val="a3"/>
        <w:ind w:left="821" w:firstLine="0"/>
      </w:pPr>
      <w:r w:rsidRPr="00CA02C9">
        <w:t>Д-т</w:t>
      </w:r>
      <w:r w:rsidRPr="00CA02C9">
        <w:rPr>
          <w:spacing w:val="-3"/>
        </w:rPr>
        <w:t xml:space="preserve"> </w:t>
      </w:r>
      <w:r w:rsidRPr="00CA02C9">
        <w:t>рах.</w:t>
      </w:r>
      <w:r w:rsidRPr="00CA02C9">
        <w:rPr>
          <w:spacing w:val="-2"/>
        </w:rPr>
        <w:t xml:space="preserve"> </w:t>
      </w:r>
      <w:r w:rsidRPr="00CA02C9">
        <w:t>9122;</w:t>
      </w:r>
    </w:p>
    <w:p w:rsidR="004A7545" w:rsidRPr="00CA02C9" w:rsidRDefault="00395855">
      <w:pPr>
        <w:pStyle w:val="a3"/>
        <w:spacing w:before="161"/>
        <w:ind w:left="821" w:firstLine="0"/>
      </w:pPr>
      <w:r w:rsidRPr="00CA02C9">
        <w:t>К-т</w:t>
      </w:r>
      <w:r w:rsidRPr="00CA02C9">
        <w:rPr>
          <w:spacing w:val="-3"/>
        </w:rPr>
        <w:t xml:space="preserve"> </w:t>
      </w:r>
      <w:r w:rsidRPr="00CA02C9">
        <w:t>рах.</w:t>
      </w:r>
      <w:r w:rsidRPr="00CA02C9">
        <w:rPr>
          <w:spacing w:val="-2"/>
        </w:rPr>
        <w:t xml:space="preserve"> </w:t>
      </w:r>
      <w:r w:rsidRPr="00CA02C9">
        <w:t>9900.</w:t>
      </w:r>
    </w:p>
    <w:p w:rsidR="004A7545" w:rsidRPr="00CA02C9" w:rsidRDefault="00395855">
      <w:pPr>
        <w:pStyle w:val="a3"/>
        <w:spacing w:before="161" w:line="360" w:lineRule="auto"/>
        <w:ind w:right="152"/>
      </w:pPr>
      <w:r w:rsidRPr="00CA02C9">
        <w:t>Якщ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банк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ό</w:t>
      </w:r>
      <w:r w:rsidRPr="00CA02C9">
        <w:t>рученням</w:t>
      </w:r>
      <w:r w:rsidRPr="00CA02C9">
        <w:rPr>
          <w:spacing w:val="1"/>
        </w:rPr>
        <w:t xml:space="preserve"> </w:t>
      </w:r>
      <w:r w:rsidR="004C7093">
        <w:t>і</w:t>
      </w:r>
      <w:r w:rsidRPr="00CA02C9">
        <w:t>нш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банку,</w:t>
      </w:r>
      <w:r w:rsidRPr="00CA02C9">
        <w:rPr>
          <w:spacing w:val="1"/>
        </w:rPr>
        <w:t xml:space="preserve"> </w:t>
      </w:r>
      <w:r w:rsidRPr="00CA02C9">
        <w:t>який</w:t>
      </w:r>
      <w:r w:rsidRPr="00CA02C9">
        <w:rPr>
          <w:spacing w:val="1"/>
        </w:rPr>
        <w:t xml:space="preserve"> </w:t>
      </w:r>
      <w:r w:rsidRPr="00CA02C9">
        <w:t>в</w:t>
      </w:r>
      <w:r w:rsidR="004C7093">
        <w:t>і</w:t>
      </w:r>
      <w:r w:rsidRPr="00CA02C9">
        <w:t>дкрив</w:t>
      </w:r>
      <w:r w:rsidRPr="00CA02C9">
        <w:rPr>
          <w:spacing w:val="1"/>
        </w:rPr>
        <w:t xml:space="preserve"> </w:t>
      </w:r>
      <w:r w:rsidRPr="00CA02C9">
        <w:t>акредитив,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і</w:t>
      </w:r>
      <w:r w:rsidRPr="00CA02C9">
        <w:t>дтверджує</w:t>
      </w:r>
      <w:r w:rsidRPr="00CA02C9">
        <w:rPr>
          <w:spacing w:val="-2"/>
        </w:rPr>
        <w:t xml:space="preserve"> </w:t>
      </w:r>
      <w:r w:rsidRPr="00CA02C9">
        <w:t>й</w:t>
      </w:r>
      <w:r w:rsidR="004C7093">
        <w:t>ό</w:t>
      </w:r>
      <w:r w:rsidRPr="00CA02C9">
        <w:t>г</w:t>
      </w:r>
      <w:r w:rsidR="004C7093">
        <w:t>ό</w:t>
      </w:r>
      <w:r w:rsidRPr="00CA02C9">
        <w:t>,</w:t>
      </w:r>
      <w:r w:rsidRPr="00CA02C9">
        <w:rPr>
          <w:spacing w:val="-1"/>
        </w:rPr>
        <w:t xml:space="preserve"> </w:t>
      </w:r>
      <w:r w:rsidRPr="00CA02C9">
        <w:t>т</w:t>
      </w:r>
      <w:r w:rsidR="004C7093">
        <w:t>ό</w:t>
      </w:r>
      <w:r w:rsidRPr="00CA02C9">
        <w:rPr>
          <w:spacing w:val="-1"/>
        </w:rPr>
        <w:t xml:space="preserve"> </w:t>
      </w:r>
      <w:r w:rsidRPr="00CA02C9">
        <w:t>ця</w:t>
      </w:r>
      <w:r w:rsidRPr="00CA02C9">
        <w:rPr>
          <w:spacing w:val="-2"/>
        </w:rPr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я</w:t>
      </w:r>
      <w:r w:rsidRPr="00CA02C9">
        <w:rPr>
          <w:spacing w:val="-1"/>
        </w:rPr>
        <w:t xml:space="preserve"> </w:t>
      </w:r>
      <w:r w:rsidR="004C7093">
        <w:t>ό</w:t>
      </w:r>
      <w:r w:rsidRPr="00CA02C9">
        <w:t>бл</w:t>
      </w:r>
      <w:r w:rsidR="004C7093">
        <w:t>і</w:t>
      </w:r>
      <w:r w:rsidRPr="00CA02C9">
        <w:t>к</w:t>
      </w:r>
      <w:r w:rsidR="004C7093">
        <w:t>ό</w:t>
      </w:r>
      <w:r w:rsidRPr="00CA02C9">
        <w:t>вується:</w:t>
      </w:r>
    </w:p>
    <w:p w:rsidR="004A7545" w:rsidRPr="00CA02C9" w:rsidRDefault="00395855">
      <w:pPr>
        <w:pStyle w:val="a3"/>
        <w:spacing w:line="360" w:lineRule="auto"/>
        <w:ind w:left="821" w:right="2481" w:firstLine="0"/>
      </w:pPr>
      <w:r w:rsidRPr="00CA02C9">
        <w:t>Д-т рах. «П</w:t>
      </w:r>
      <w:r w:rsidR="004C7093">
        <w:t>і</w:t>
      </w:r>
      <w:r w:rsidRPr="00CA02C9">
        <w:t>дтверджен</w:t>
      </w:r>
      <w:r w:rsidR="004C7093">
        <w:t>і</w:t>
      </w:r>
      <w:r w:rsidRPr="00CA02C9">
        <w:t xml:space="preserve"> акредитиви, видан</w:t>
      </w:r>
      <w:r w:rsidR="004C7093">
        <w:t>і</w:t>
      </w:r>
      <w:r w:rsidRPr="00CA02C9">
        <w:t xml:space="preserve"> банк</w:t>
      </w:r>
      <w:r w:rsidR="004C7093">
        <w:t>ό</w:t>
      </w:r>
      <w:r w:rsidRPr="00CA02C9">
        <w:t>м»;</w:t>
      </w:r>
      <w:r w:rsidRPr="00CA02C9">
        <w:rPr>
          <w:spacing w:val="-68"/>
        </w:rPr>
        <w:t xml:space="preserve"> </w:t>
      </w:r>
      <w:r w:rsidRPr="00CA02C9">
        <w:t>К-т</w:t>
      </w:r>
      <w:r w:rsidRPr="00CA02C9">
        <w:rPr>
          <w:spacing w:val="-2"/>
        </w:rPr>
        <w:t xml:space="preserve"> </w:t>
      </w:r>
      <w:r w:rsidRPr="00CA02C9">
        <w:t>рах.</w:t>
      </w:r>
      <w:r w:rsidRPr="00CA02C9">
        <w:rPr>
          <w:spacing w:val="-1"/>
        </w:rPr>
        <w:t xml:space="preserve"> </w:t>
      </w:r>
      <w:r w:rsidRPr="00CA02C9">
        <w:t>9900.</w:t>
      </w:r>
    </w:p>
    <w:p w:rsidR="004A7545" w:rsidRPr="00CA02C9" w:rsidRDefault="00395855">
      <w:pPr>
        <w:pStyle w:val="a3"/>
        <w:spacing w:line="360" w:lineRule="auto"/>
        <w:ind w:right="149"/>
      </w:pPr>
      <w:r w:rsidRPr="00CA02C9">
        <w:t>За</w:t>
      </w:r>
      <w:r w:rsidRPr="00CA02C9">
        <w:rPr>
          <w:spacing w:val="1"/>
        </w:rPr>
        <w:t xml:space="preserve"> </w:t>
      </w:r>
      <w:r w:rsidRPr="00CA02C9">
        <w:t>ц</w:t>
      </w:r>
      <w:r w:rsidR="004C7093">
        <w:t>і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ї</w:t>
      </w:r>
      <w:r w:rsidRPr="00CA02C9">
        <w:rPr>
          <w:spacing w:val="1"/>
        </w:rPr>
        <w:t xml:space="preserve"> </w:t>
      </w:r>
      <w:r w:rsidRPr="00CA02C9">
        <w:t>кл</w:t>
      </w:r>
      <w:r w:rsidR="004C7093">
        <w:t>і</w:t>
      </w:r>
      <w:r w:rsidRPr="00CA02C9">
        <w:t>єнт-</w:t>
      </w:r>
      <w:r w:rsidR="004C7093">
        <w:t>і</w:t>
      </w:r>
      <w:r w:rsidRPr="00CA02C9">
        <w:t>мп</w:t>
      </w:r>
      <w:r w:rsidR="004C7093">
        <w:t>ό</w:t>
      </w:r>
      <w:r w:rsidRPr="00CA02C9">
        <w:t>ртер</w:t>
      </w:r>
      <w:r w:rsidRPr="00CA02C9">
        <w:rPr>
          <w:spacing w:val="1"/>
        </w:rPr>
        <w:t xml:space="preserve"> </w:t>
      </w:r>
      <w:r w:rsidRPr="00CA02C9">
        <w:t>сплачує</w:t>
      </w:r>
      <w:r w:rsidRPr="00CA02C9">
        <w:rPr>
          <w:spacing w:val="1"/>
        </w:rPr>
        <w:t xml:space="preserve"> </w:t>
      </w:r>
      <w:r w:rsidRPr="00CA02C9">
        <w:t>банку</w:t>
      </w:r>
      <w:r w:rsidRPr="00CA02C9">
        <w:rPr>
          <w:spacing w:val="1"/>
        </w:rPr>
        <w:t xml:space="preserve"> </w:t>
      </w:r>
      <w:r w:rsidRPr="00CA02C9">
        <w:t>к</w:t>
      </w:r>
      <w:r w:rsidR="004C7093">
        <w:t>ό</w:t>
      </w:r>
      <w:r w:rsidRPr="00CA02C9">
        <w:t>м</w:t>
      </w:r>
      <w:r w:rsidR="004C7093">
        <w:t>і</w:t>
      </w:r>
      <w:r w:rsidRPr="00CA02C9">
        <w:t>с</w:t>
      </w:r>
      <w:r w:rsidR="004C7093">
        <w:t>і</w:t>
      </w:r>
      <w:r w:rsidRPr="00CA02C9">
        <w:t>йн</w:t>
      </w:r>
      <w:r w:rsidR="004C7093">
        <w:t>і</w:t>
      </w:r>
      <w:r w:rsidRPr="00CA02C9">
        <w:t>.</w:t>
      </w:r>
      <w:r w:rsidRPr="00CA02C9">
        <w:rPr>
          <w:spacing w:val="1"/>
        </w:rPr>
        <w:t xml:space="preserve"> </w:t>
      </w:r>
      <w:r w:rsidRPr="00CA02C9">
        <w:t>Ц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ό</w:t>
      </w:r>
      <w:r w:rsidRPr="00CA02C9">
        <w:t>х</w:t>
      </w:r>
      <w:r w:rsidR="004C7093">
        <w:t>ό</w:t>
      </w:r>
      <w:r w:rsidRPr="00CA02C9">
        <w:t>ди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бл</w:t>
      </w:r>
      <w:r w:rsidR="004C7093">
        <w:t>і</w:t>
      </w:r>
      <w:r w:rsidRPr="00CA02C9">
        <w:t>к</w:t>
      </w:r>
      <w:r w:rsidR="004C7093">
        <w:t>ό</w:t>
      </w:r>
      <w:r w:rsidRPr="00CA02C9">
        <w:t>вуються</w:t>
      </w:r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кредит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рах.</w:t>
      </w:r>
      <w:r w:rsidRPr="00CA02C9">
        <w:rPr>
          <w:spacing w:val="1"/>
        </w:rPr>
        <w:t xml:space="preserve"> </w:t>
      </w:r>
      <w:r w:rsidRPr="00CA02C9">
        <w:t>6111</w:t>
      </w:r>
      <w:r w:rsidRPr="00CA02C9">
        <w:rPr>
          <w:spacing w:val="1"/>
        </w:rPr>
        <w:t xml:space="preserve"> </w:t>
      </w:r>
      <w:r w:rsidRPr="00CA02C9">
        <w:t>«К</w:t>
      </w:r>
      <w:r w:rsidR="004C7093">
        <w:t>ό</w:t>
      </w:r>
      <w:r w:rsidRPr="00CA02C9">
        <w:t>м</w:t>
      </w:r>
      <w:r w:rsidR="004C7093">
        <w:t>і</w:t>
      </w:r>
      <w:r w:rsidRPr="00CA02C9">
        <w:t>с</w:t>
      </w:r>
      <w:r w:rsidR="004C7093">
        <w:t>і</w:t>
      </w:r>
      <w:r w:rsidRPr="00CA02C9">
        <w:t>йн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ό</w:t>
      </w:r>
      <w:r w:rsidRPr="00CA02C9">
        <w:t>х</w:t>
      </w:r>
      <w:r w:rsidR="004C7093">
        <w:t>ό</w:t>
      </w:r>
      <w:r w:rsidRPr="00CA02C9">
        <w:t>ди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кредитне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бслуг</w:t>
      </w:r>
      <w:r w:rsidR="004C7093">
        <w:t>ό</w:t>
      </w:r>
      <w:r w:rsidRPr="00CA02C9">
        <w:t>вування</w:t>
      </w:r>
      <w:r w:rsidRPr="00CA02C9">
        <w:rPr>
          <w:spacing w:val="1"/>
        </w:rPr>
        <w:t xml:space="preserve"> </w:t>
      </w:r>
      <w:r w:rsidRPr="00CA02C9">
        <w:t>кл</w:t>
      </w:r>
      <w:r w:rsidR="004C7093">
        <w:t>і</w:t>
      </w:r>
      <w:r w:rsidRPr="00CA02C9">
        <w:t>єнт</w:t>
      </w:r>
      <w:r w:rsidR="004C7093">
        <w:t>і</w:t>
      </w:r>
      <w:r w:rsidRPr="00CA02C9">
        <w:t>в».</w:t>
      </w:r>
      <w:r w:rsidRPr="00CA02C9">
        <w:rPr>
          <w:spacing w:val="1"/>
        </w:rPr>
        <w:t xml:space="preserve"> </w:t>
      </w:r>
      <w:r w:rsidRPr="00CA02C9">
        <w:t>При</w:t>
      </w:r>
      <w:r w:rsidRPr="00CA02C9">
        <w:rPr>
          <w:spacing w:val="1"/>
        </w:rPr>
        <w:t xml:space="preserve"> </w:t>
      </w:r>
      <w:r w:rsidRPr="00CA02C9">
        <w:t>вик</w:t>
      </w:r>
      <w:r w:rsidR="004C7093">
        <w:t>ό</w:t>
      </w:r>
      <w:r w:rsidRPr="00CA02C9">
        <w:t>нанн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р</w:t>
      </w:r>
      <w:r w:rsidR="004C7093">
        <w:t>ό</w:t>
      </w:r>
      <w:r w:rsidRPr="00CA02C9">
        <w:t>зглянутих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й</w:t>
      </w:r>
      <w:r w:rsidRPr="00CA02C9">
        <w:rPr>
          <w:spacing w:val="1"/>
        </w:rPr>
        <w:t xml:space="preserve"> </w:t>
      </w:r>
      <w:r w:rsidRPr="00CA02C9">
        <w:t>к</w:t>
      </w:r>
      <w:r w:rsidR="004C7093">
        <w:t>ό</w:t>
      </w:r>
      <w:r w:rsidRPr="00CA02C9">
        <w:t>м</w:t>
      </w:r>
      <w:r w:rsidR="004C7093">
        <w:t>і</w:t>
      </w:r>
      <w:r w:rsidRPr="00CA02C9">
        <w:t>с</w:t>
      </w:r>
      <w:r w:rsidR="004C7093">
        <w:t>і</w:t>
      </w:r>
      <w:r w:rsidRPr="00CA02C9">
        <w:t>йн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р</w:t>
      </w:r>
      <w:r w:rsidR="004C7093">
        <w:t>ό</w:t>
      </w:r>
      <w:r w:rsidRPr="00CA02C9">
        <w:t>зрах</w:t>
      </w:r>
      <w:r w:rsidR="004C7093">
        <w:t>ό</w:t>
      </w:r>
      <w:r w:rsidRPr="00CA02C9">
        <w:t>вуються</w:t>
      </w:r>
      <w:r w:rsidRPr="00CA02C9">
        <w:rPr>
          <w:spacing w:val="-2"/>
        </w:rPr>
        <w:t xml:space="preserve"> </w:t>
      </w:r>
      <w:r w:rsidRPr="00CA02C9">
        <w:t>в</w:t>
      </w:r>
      <w:r w:rsidR="004C7093">
        <w:t>і</w:t>
      </w:r>
      <w:r w:rsidRPr="00CA02C9">
        <w:t>д</w:t>
      </w:r>
      <w:r w:rsidRPr="00CA02C9">
        <w:rPr>
          <w:spacing w:val="-1"/>
        </w:rPr>
        <w:t xml:space="preserve"> </w:t>
      </w:r>
      <w:r w:rsidRPr="00CA02C9">
        <w:t>суми</w:t>
      </w:r>
      <w:r w:rsidRPr="00CA02C9">
        <w:rPr>
          <w:spacing w:val="-2"/>
        </w:rPr>
        <w:t xml:space="preserve"> </w:t>
      </w:r>
      <w:r w:rsidRPr="00CA02C9">
        <w:t>видан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банк</w:t>
      </w:r>
      <w:r w:rsidR="004C7093">
        <w:t>ό</w:t>
      </w:r>
      <w:r w:rsidRPr="00CA02C9">
        <w:t>м</w:t>
      </w:r>
      <w:r w:rsidRPr="00CA02C9">
        <w:rPr>
          <w:spacing w:val="-1"/>
        </w:rPr>
        <w:t xml:space="preserve"> </w:t>
      </w:r>
      <w:r w:rsidRPr="00CA02C9">
        <w:t>з</w:t>
      </w:r>
      <w:r w:rsidR="004C7093">
        <w:t>ό</w:t>
      </w:r>
      <w:r w:rsidRPr="00CA02C9">
        <w:t>б</w:t>
      </w:r>
      <w:r w:rsidR="004C7093">
        <w:t>ό</w:t>
      </w:r>
      <w:r w:rsidRPr="00CA02C9">
        <w:t>в'язання.</w:t>
      </w:r>
    </w:p>
    <w:p w:rsidR="004A7545" w:rsidRPr="00CA02C9" w:rsidRDefault="00395855">
      <w:pPr>
        <w:pStyle w:val="a3"/>
        <w:spacing w:line="360" w:lineRule="auto"/>
        <w:ind w:right="151"/>
      </w:pPr>
      <w:r w:rsidRPr="00CA02C9">
        <w:lastRenderedPageBreak/>
        <w:t>За</w:t>
      </w:r>
      <w:r w:rsidRPr="00CA02C9">
        <w:rPr>
          <w:spacing w:val="-13"/>
        </w:rPr>
        <w:t xml:space="preserve"> </w:t>
      </w:r>
      <w:r w:rsidRPr="00CA02C9">
        <w:t>к</w:t>
      </w:r>
      <w:r w:rsidR="004C7093">
        <w:t>ό</w:t>
      </w:r>
      <w:r w:rsidRPr="00CA02C9">
        <w:t>ристування</w:t>
      </w:r>
      <w:r w:rsidRPr="00CA02C9">
        <w:rPr>
          <w:spacing w:val="-13"/>
        </w:rPr>
        <w:t xml:space="preserve"> </w:t>
      </w:r>
      <w:r w:rsidRPr="00CA02C9">
        <w:t>кредитами</w:t>
      </w:r>
      <w:r w:rsidRPr="00CA02C9">
        <w:rPr>
          <w:spacing w:val="-11"/>
        </w:rPr>
        <w:t xml:space="preserve"> </w:t>
      </w:r>
      <w:r w:rsidRPr="00CA02C9">
        <w:t>кл</w:t>
      </w:r>
      <w:r w:rsidR="004C7093">
        <w:t>і</w:t>
      </w:r>
      <w:r w:rsidRPr="00CA02C9">
        <w:t>єнти</w:t>
      </w:r>
      <w:r w:rsidRPr="00CA02C9">
        <w:rPr>
          <w:spacing w:val="-11"/>
        </w:rPr>
        <w:t xml:space="preserve"> </w:t>
      </w:r>
      <w:r w:rsidRPr="00CA02C9">
        <w:t>сплачують</w:t>
      </w:r>
      <w:r w:rsidRPr="00CA02C9">
        <w:rPr>
          <w:spacing w:val="-13"/>
        </w:rPr>
        <w:t xml:space="preserve"> </w:t>
      </w:r>
      <w:r w:rsidRPr="00CA02C9">
        <w:t>банку</w:t>
      </w:r>
      <w:r w:rsidRPr="00CA02C9">
        <w:rPr>
          <w:spacing w:val="-12"/>
        </w:rPr>
        <w:t xml:space="preserve"> </w:t>
      </w:r>
      <w:r w:rsidRPr="00CA02C9">
        <w:t>в</w:t>
      </w:r>
      <w:r w:rsidR="004C7093">
        <w:t>і</w:t>
      </w:r>
      <w:r w:rsidRPr="00CA02C9">
        <w:t>дс</w:t>
      </w:r>
      <w:r w:rsidR="004C7093">
        <w:t>ό</w:t>
      </w:r>
      <w:r w:rsidRPr="00CA02C9">
        <w:t>тки.</w:t>
      </w:r>
      <w:r w:rsidRPr="00CA02C9">
        <w:rPr>
          <w:spacing w:val="-11"/>
        </w:rPr>
        <w:t xml:space="preserve"> </w:t>
      </w:r>
      <w:r w:rsidRPr="00CA02C9">
        <w:t>В</w:t>
      </w:r>
      <w:r w:rsidR="004C7093">
        <w:t>і</w:t>
      </w:r>
      <w:r w:rsidRPr="00CA02C9">
        <w:t>дс</w:t>
      </w:r>
      <w:r w:rsidR="004C7093">
        <w:t>ό</w:t>
      </w:r>
      <w:r w:rsidRPr="00CA02C9">
        <w:t>тки</w:t>
      </w:r>
      <w:r w:rsidRPr="00CA02C9">
        <w:rPr>
          <w:spacing w:val="-67"/>
        </w:rPr>
        <w:t xml:space="preserve"> </w:t>
      </w:r>
      <w:r w:rsidRPr="00CA02C9">
        <w:t>за</w:t>
      </w:r>
      <w:r w:rsidRPr="00CA02C9">
        <w:rPr>
          <w:spacing w:val="-2"/>
        </w:rPr>
        <w:t xml:space="preserve"> </w:t>
      </w:r>
      <w:r w:rsidRPr="00CA02C9">
        <w:t>кредит є</w:t>
      </w:r>
      <w:r w:rsidRPr="00CA02C9">
        <w:rPr>
          <w:spacing w:val="-2"/>
        </w:rPr>
        <w:t xml:space="preserve"> </w:t>
      </w:r>
      <w:r w:rsidRPr="00CA02C9">
        <w:t>ваг</w:t>
      </w:r>
      <w:r w:rsidR="004C7093">
        <w:t>ό</w:t>
      </w:r>
      <w:r w:rsidRPr="00CA02C9">
        <w:t>м</w:t>
      </w:r>
      <w:r w:rsidR="004C7093">
        <w:t>ό</w:t>
      </w:r>
      <w:r w:rsidRPr="00CA02C9">
        <w:t>ю склад</w:t>
      </w:r>
      <w:r w:rsidR="004C7093">
        <w:t>ό</w:t>
      </w:r>
      <w:r w:rsidRPr="00CA02C9">
        <w:t>в</w:t>
      </w:r>
      <w:r w:rsidR="004C7093">
        <w:t>ό</w:t>
      </w:r>
      <w:r w:rsidRPr="00CA02C9">
        <w:t>ю</w:t>
      </w:r>
      <w:r w:rsidRPr="00CA02C9">
        <w:rPr>
          <w:spacing w:val="-1"/>
        </w:rPr>
        <w:t xml:space="preserve"> </w:t>
      </w:r>
      <w:r w:rsidRPr="00CA02C9">
        <w:t>в</w:t>
      </w:r>
      <w:r w:rsidRPr="00CA02C9">
        <w:rPr>
          <w:spacing w:val="-2"/>
        </w:rPr>
        <w:t xml:space="preserve"> </w:t>
      </w:r>
      <w:r w:rsidRPr="00CA02C9">
        <w:t>загальн</w:t>
      </w:r>
      <w:r w:rsidR="004C7093">
        <w:t>і</w:t>
      </w:r>
      <w:r w:rsidRPr="00CA02C9">
        <w:t>й</w:t>
      </w:r>
      <w:r w:rsidRPr="00CA02C9">
        <w:rPr>
          <w:spacing w:val="-1"/>
        </w:rPr>
        <w:t xml:space="preserve"> </w:t>
      </w:r>
      <w:r w:rsidRPr="00CA02C9">
        <w:t>сум</w:t>
      </w:r>
      <w:r w:rsidR="004C7093">
        <w:t>і</w:t>
      </w:r>
      <w:r w:rsidRPr="00CA02C9">
        <w:rPr>
          <w:spacing w:val="-2"/>
        </w:rPr>
        <w:t xml:space="preserve"> </w:t>
      </w:r>
      <w:r w:rsidRPr="00CA02C9">
        <w:t>д</w:t>
      </w:r>
      <w:r w:rsidR="004C7093">
        <w:t>ό</w:t>
      </w:r>
      <w:r w:rsidRPr="00CA02C9">
        <w:t>х</w:t>
      </w:r>
      <w:r w:rsidR="004C7093">
        <w:t>ό</w:t>
      </w:r>
      <w:r w:rsidRPr="00CA02C9">
        <w:t>д</w:t>
      </w:r>
      <w:r w:rsidR="004C7093">
        <w:t>і</w:t>
      </w:r>
      <w:r w:rsidRPr="00CA02C9">
        <w:t>в банку.</w:t>
      </w:r>
    </w:p>
    <w:p w:rsidR="004A7545" w:rsidRPr="00CA02C9" w:rsidRDefault="00395855">
      <w:pPr>
        <w:pStyle w:val="a3"/>
        <w:spacing w:line="360" w:lineRule="auto"/>
        <w:ind w:right="147"/>
      </w:pPr>
      <w:r w:rsidRPr="00CA02C9">
        <w:t xml:space="preserve">Синтетичний </w:t>
      </w:r>
      <w:r w:rsidR="004C7093">
        <w:t>ό</w:t>
      </w:r>
      <w:r w:rsidRPr="00CA02C9">
        <w:t>бл</w:t>
      </w:r>
      <w:r w:rsidR="004C7093">
        <w:t>і</w:t>
      </w:r>
      <w:r w:rsidRPr="00CA02C9">
        <w:t>к нарах</w:t>
      </w:r>
      <w:r w:rsidR="004C7093">
        <w:t>ό</w:t>
      </w:r>
      <w:r w:rsidRPr="00CA02C9">
        <w:t>ваних в</w:t>
      </w:r>
      <w:r w:rsidR="004C7093">
        <w:t>і</w:t>
      </w:r>
      <w:r w:rsidRPr="00CA02C9">
        <w:t>дс</w:t>
      </w:r>
      <w:r w:rsidR="004C7093">
        <w:t>ό</w:t>
      </w:r>
      <w:r w:rsidRPr="00CA02C9">
        <w:t>тк</w:t>
      </w:r>
      <w:r w:rsidR="004C7093">
        <w:t>і</w:t>
      </w:r>
      <w:r w:rsidRPr="00CA02C9">
        <w:t>в за к</w:t>
      </w:r>
      <w:r w:rsidR="004C7093">
        <w:t>ό</w:t>
      </w:r>
      <w:r w:rsidRPr="00CA02C9">
        <w:t>ристування кредитами</w:t>
      </w:r>
      <w:r w:rsidRPr="00CA02C9">
        <w:rPr>
          <w:spacing w:val="1"/>
        </w:rPr>
        <w:t xml:space="preserve"> </w:t>
      </w:r>
      <w:r w:rsidRPr="00CA02C9">
        <w:t>ведеться</w:t>
      </w:r>
      <w:r w:rsidRPr="00CA02C9">
        <w:rPr>
          <w:spacing w:val="67"/>
        </w:rPr>
        <w:t xml:space="preserve"> </w:t>
      </w:r>
      <w:r w:rsidR="004C7093">
        <w:t>ό</w:t>
      </w:r>
      <w:r w:rsidRPr="00CA02C9">
        <w:t>крем</w:t>
      </w:r>
      <w:r w:rsidR="004C7093">
        <w:t>ό</w:t>
      </w:r>
      <w:r w:rsidRPr="00CA02C9">
        <w:rPr>
          <w:spacing w:val="67"/>
        </w:rPr>
        <w:t xml:space="preserve"> </w:t>
      </w:r>
      <w:r w:rsidRPr="00CA02C9">
        <w:t>за</w:t>
      </w:r>
      <w:r w:rsidRPr="00CA02C9">
        <w:rPr>
          <w:spacing w:val="66"/>
        </w:rPr>
        <w:t xml:space="preserve"> </w:t>
      </w:r>
      <w:r w:rsidRPr="00CA02C9">
        <w:t>к</w:t>
      </w:r>
      <w:r w:rsidR="004C7093">
        <w:t>ό</w:t>
      </w:r>
      <w:r w:rsidRPr="00CA02C9">
        <w:t>жн</w:t>
      </w:r>
      <w:r w:rsidR="004C7093">
        <w:t>ό</w:t>
      </w:r>
      <w:r w:rsidRPr="00CA02C9">
        <w:t>ю</w:t>
      </w:r>
      <w:r w:rsidRPr="00CA02C9">
        <w:rPr>
          <w:spacing w:val="66"/>
        </w:rPr>
        <w:t xml:space="preserve"> </w:t>
      </w:r>
      <w:r w:rsidRPr="00CA02C9">
        <w:t>груп</w:t>
      </w:r>
      <w:r w:rsidR="004C7093">
        <w:t>ό</w:t>
      </w:r>
      <w:r w:rsidRPr="00CA02C9">
        <w:t>ю</w:t>
      </w:r>
      <w:r w:rsidRPr="00CA02C9">
        <w:rPr>
          <w:spacing w:val="66"/>
        </w:rPr>
        <w:t xml:space="preserve"> </w:t>
      </w:r>
      <w:r w:rsidRPr="00CA02C9">
        <w:t>п</w:t>
      </w:r>
      <w:r w:rsidR="004C7093">
        <w:t>ό</w:t>
      </w:r>
      <w:r w:rsidRPr="00CA02C9">
        <w:t>зичк</w:t>
      </w:r>
      <w:r w:rsidR="004C7093">
        <w:t>ό</w:t>
      </w:r>
      <w:r w:rsidRPr="00CA02C9">
        <w:t>вих</w:t>
      </w:r>
      <w:r w:rsidRPr="00CA02C9">
        <w:rPr>
          <w:spacing w:val="67"/>
        </w:rPr>
        <w:t xml:space="preserve"> </w:t>
      </w:r>
      <w:r w:rsidRPr="00CA02C9">
        <w:t>рахунк</w:t>
      </w:r>
      <w:r w:rsidR="004C7093">
        <w:t>і</w:t>
      </w:r>
      <w:r w:rsidRPr="00CA02C9">
        <w:t>в</w:t>
      </w:r>
      <w:r w:rsidRPr="00CA02C9">
        <w:rPr>
          <w:spacing w:val="66"/>
        </w:rPr>
        <w:t xml:space="preserve"> </w:t>
      </w:r>
      <w:r w:rsidRPr="00CA02C9">
        <w:t>зг</w:t>
      </w:r>
      <w:r w:rsidR="004C7093">
        <w:t>і</w:t>
      </w:r>
      <w:r w:rsidRPr="00CA02C9">
        <w:t>дн</w:t>
      </w:r>
      <w:r w:rsidR="004C7093">
        <w:t>ό</w:t>
      </w:r>
      <w:r w:rsidRPr="00CA02C9">
        <w:rPr>
          <w:spacing w:val="3"/>
        </w:rPr>
        <w:t xml:space="preserve"> </w:t>
      </w:r>
      <w:r w:rsidRPr="00CA02C9">
        <w:t>з</w:t>
      </w:r>
      <w:r w:rsidRPr="00CA02C9">
        <w:rPr>
          <w:spacing w:val="66"/>
        </w:rPr>
        <w:t xml:space="preserve"> </w:t>
      </w:r>
      <w:r w:rsidRPr="00CA02C9">
        <w:t>їх</w:t>
      </w:r>
      <w:r w:rsidRPr="00CA02C9">
        <w:rPr>
          <w:spacing w:val="-68"/>
        </w:rPr>
        <w:t xml:space="preserve"> </w:t>
      </w:r>
      <w:r w:rsidRPr="00CA02C9">
        <w:t>класиф</w:t>
      </w:r>
      <w:r w:rsidR="004C7093">
        <w:t>і</w:t>
      </w:r>
      <w:r w:rsidRPr="00CA02C9">
        <w:t>кац</w:t>
      </w:r>
      <w:r w:rsidR="004C7093">
        <w:t>і</w:t>
      </w:r>
      <w:r w:rsidRPr="00CA02C9">
        <w:t>єю в баланс</w:t>
      </w:r>
      <w:r w:rsidR="004C7093">
        <w:t>і</w:t>
      </w:r>
      <w:r w:rsidRPr="00CA02C9">
        <w:t>. В</w:t>
      </w:r>
      <w:r w:rsidR="004C7093">
        <w:t>і</w:t>
      </w:r>
      <w:r w:rsidRPr="00CA02C9">
        <w:t>дс</w:t>
      </w:r>
      <w:r w:rsidR="004C7093">
        <w:t>ό</w:t>
      </w:r>
      <w:r w:rsidRPr="00CA02C9">
        <w:t xml:space="preserve">тки </w:t>
      </w:r>
      <w:r w:rsidR="004C7093">
        <w:t>ό</w:t>
      </w:r>
      <w:r w:rsidRPr="00CA02C9">
        <w:t>бл</w:t>
      </w:r>
      <w:r w:rsidR="004C7093">
        <w:t>і</w:t>
      </w:r>
      <w:r w:rsidRPr="00CA02C9">
        <w:t>к</w:t>
      </w:r>
      <w:r w:rsidR="004C7093">
        <w:t>ό</w:t>
      </w:r>
      <w:r w:rsidRPr="00CA02C9">
        <w:t xml:space="preserve">вуються за </w:t>
      </w:r>
      <w:r w:rsidR="004C7093">
        <w:t>ό</w:t>
      </w:r>
      <w:r w:rsidRPr="00CA02C9">
        <w:t>знак</w:t>
      </w:r>
      <w:r w:rsidR="004C7093">
        <w:t>ό</w:t>
      </w:r>
      <w:r w:rsidRPr="00CA02C9">
        <w:t>ю стр</w:t>
      </w:r>
      <w:r w:rsidR="004C7093">
        <w:t>ό</w:t>
      </w:r>
      <w:r w:rsidRPr="00CA02C9">
        <w:t>к</w:t>
      </w:r>
      <w:r w:rsidR="004C7093">
        <w:t>ό</w:t>
      </w:r>
      <w:r w:rsidRPr="00CA02C9">
        <w:t>в</w:t>
      </w:r>
      <w:r w:rsidR="004C7093">
        <w:t>ό</w:t>
      </w:r>
      <w:r w:rsidRPr="00CA02C9">
        <w:t>ст</w:t>
      </w:r>
      <w:r w:rsidR="004C7093">
        <w:t>і</w:t>
      </w:r>
      <w:r w:rsidRPr="00CA02C9">
        <w:t>: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крем</w:t>
      </w:r>
      <w:r w:rsidR="004C7093">
        <w:t>ό</w:t>
      </w:r>
      <w:r w:rsidRPr="00CA02C9">
        <w:t xml:space="preserve"> нарах</w:t>
      </w:r>
      <w:r w:rsidR="004C7093">
        <w:t>ό</w:t>
      </w:r>
      <w:r w:rsidRPr="00CA02C9">
        <w:t>ван</w:t>
      </w:r>
      <w:r w:rsidR="004C7093">
        <w:t>і</w:t>
      </w:r>
      <w:r w:rsidRPr="00CA02C9">
        <w:t xml:space="preserve"> д</w:t>
      </w:r>
      <w:r w:rsidR="004C7093">
        <w:t>ό</w:t>
      </w:r>
      <w:r w:rsidRPr="00CA02C9">
        <w:t xml:space="preserve"> настання стр</w:t>
      </w:r>
      <w:r w:rsidR="004C7093">
        <w:t>ό</w:t>
      </w:r>
      <w:r w:rsidRPr="00CA02C9">
        <w:t xml:space="preserve">ку їх сплати </w:t>
      </w:r>
      <w:r w:rsidR="004C7093">
        <w:t>і</w:t>
      </w:r>
      <w:r w:rsidRPr="00CA02C9">
        <w:t xml:space="preserve"> </w:t>
      </w:r>
      <w:r w:rsidR="004C7093">
        <w:t>ό</w:t>
      </w:r>
      <w:r w:rsidRPr="00CA02C9">
        <w:t>крем</w:t>
      </w:r>
      <w:r w:rsidR="004C7093">
        <w:t>ό</w:t>
      </w:r>
      <w:r w:rsidRPr="00CA02C9">
        <w:t xml:space="preserve"> — пр</w:t>
      </w:r>
      <w:r w:rsidR="004C7093">
        <w:t>ό</w:t>
      </w:r>
      <w:r w:rsidRPr="00CA02C9">
        <w:t>стр</w:t>
      </w:r>
      <w:r w:rsidR="004C7093">
        <w:t>ό</w:t>
      </w:r>
      <w:r w:rsidRPr="00CA02C9">
        <w:t>чен</w:t>
      </w:r>
      <w:r w:rsidR="004C7093">
        <w:t>і</w:t>
      </w:r>
      <w:r w:rsidRPr="00CA02C9">
        <w:t>. Для</w:t>
      </w:r>
      <w:r w:rsidRPr="00CA02C9">
        <w:rPr>
          <w:spacing w:val="-67"/>
        </w:rPr>
        <w:t xml:space="preserve"> </w:t>
      </w:r>
      <w:r w:rsidRPr="00CA02C9">
        <w:t>ць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к</w:t>
      </w:r>
      <w:r w:rsidR="004C7093">
        <w:t>ό</w:t>
      </w:r>
      <w:r w:rsidRPr="00CA02C9">
        <w:t>жн</w:t>
      </w:r>
      <w:r w:rsidR="004C7093">
        <w:t>і</w:t>
      </w:r>
      <w:r w:rsidRPr="00CA02C9">
        <w:t>й</w:t>
      </w:r>
      <w:r w:rsidRPr="00CA02C9">
        <w:rPr>
          <w:spacing w:val="1"/>
        </w:rPr>
        <w:t xml:space="preserve"> </w:t>
      </w:r>
      <w:r w:rsidRPr="00CA02C9">
        <w:t>груп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зичк</w:t>
      </w:r>
      <w:r w:rsidR="004C7093">
        <w:t>ό</w:t>
      </w:r>
      <w:r w:rsidRPr="00CA02C9">
        <w:t>вих</w:t>
      </w:r>
      <w:r w:rsidRPr="00CA02C9">
        <w:rPr>
          <w:spacing w:val="1"/>
        </w:rPr>
        <w:t xml:space="preserve"> </w:t>
      </w:r>
      <w:r w:rsidRPr="00CA02C9">
        <w:t>рахунк</w:t>
      </w:r>
      <w:r w:rsidR="004C7093">
        <w:t>і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передбачен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два</w:t>
      </w:r>
      <w:r w:rsidRPr="00CA02C9">
        <w:rPr>
          <w:spacing w:val="1"/>
        </w:rPr>
        <w:t xml:space="preserve"> </w:t>
      </w:r>
      <w:r w:rsidRPr="00CA02C9">
        <w:t>рахунки</w:t>
      </w:r>
      <w:r w:rsidRPr="00CA02C9">
        <w:rPr>
          <w:spacing w:val="1"/>
        </w:rPr>
        <w:t xml:space="preserve"> </w:t>
      </w:r>
      <w:r w:rsidRPr="00CA02C9">
        <w:t>четверт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рядку.</w:t>
      </w:r>
      <w:r w:rsidRPr="00CA02C9">
        <w:rPr>
          <w:spacing w:val="1"/>
        </w:rPr>
        <w:t xml:space="preserve"> </w:t>
      </w:r>
      <w:r w:rsidRPr="00CA02C9">
        <w:t>Списан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r w:rsidRPr="00CA02C9">
        <w:t>балансу</w:t>
      </w:r>
      <w:r w:rsidRPr="00CA02C9">
        <w:rPr>
          <w:spacing w:val="1"/>
        </w:rPr>
        <w:t xml:space="preserve"> </w:t>
      </w:r>
      <w:r w:rsidRPr="00CA02C9">
        <w:t>пр</w:t>
      </w:r>
      <w:r w:rsidR="004C7093">
        <w:t>ό</w:t>
      </w:r>
      <w:r w:rsidRPr="00CA02C9">
        <w:t>стр</w:t>
      </w:r>
      <w:r w:rsidR="004C7093">
        <w:t>ό</w:t>
      </w:r>
      <w:r w:rsidRPr="00CA02C9">
        <w:t>чен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в</w:t>
      </w:r>
      <w:r w:rsidR="004C7093">
        <w:t>і</w:t>
      </w:r>
      <w:r w:rsidRPr="00CA02C9">
        <w:t>дс</w:t>
      </w:r>
      <w:r w:rsidR="004C7093">
        <w:t>ό</w:t>
      </w:r>
      <w:r w:rsidRPr="00CA02C9">
        <w:t>тк</w:t>
      </w:r>
      <w:r w:rsidR="004C7093">
        <w:t>ό</w:t>
      </w:r>
      <w:r w:rsidRPr="00CA02C9">
        <w:t>в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платеж</w:t>
      </w:r>
      <w:r w:rsidR="004C7093">
        <w:t>і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бл</w:t>
      </w:r>
      <w:r w:rsidR="004C7093">
        <w:t>і</w:t>
      </w:r>
      <w:r w:rsidRPr="00CA02C9">
        <w:t>к</w:t>
      </w:r>
      <w:r w:rsidR="004C7093">
        <w:t>ό</w:t>
      </w:r>
      <w:r w:rsidRPr="00CA02C9">
        <w:t>вуються за баланс</w:t>
      </w:r>
      <w:r w:rsidR="004C7093">
        <w:t>ό</w:t>
      </w:r>
      <w:r w:rsidRPr="00CA02C9">
        <w:t xml:space="preserve">м на рахунках № 9600 </w:t>
      </w:r>
      <w:r w:rsidR="004C7093">
        <w:t>і</w:t>
      </w:r>
      <w:r w:rsidRPr="00CA02C9">
        <w:t xml:space="preserve"> 9601 «Несплачен</w:t>
      </w:r>
      <w:r w:rsidR="004C7093">
        <w:t>і</w:t>
      </w:r>
      <w:r w:rsidRPr="00CA02C9">
        <w:t xml:space="preserve"> в стр</w:t>
      </w:r>
      <w:r w:rsidR="004C7093">
        <w:t>ό</w:t>
      </w:r>
      <w:r w:rsidRPr="00CA02C9">
        <w:t>к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ό</w:t>
      </w:r>
      <w:r w:rsidRPr="00CA02C9">
        <w:t>х</w:t>
      </w:r>
      <w:r w:rsidR="004C7093">
        <w:t>ό</w:t>
      </w:r>
      <w:r w:rsidRPr="00CA02C9">
        <w:t>ди</w:t>
      </w:r>
      <w:r w:rsidRPr="00CA02C9">
        <w:rPr>
          <w:spacing w:val="-1"/>
        </w:rPr>
        <w:t xml:space="preserve"> </w:t>
      </w:r>
      <w:r w:rsidRPr="00CA02C9">
        <w:t>за</w:t>
      </w:r>
      <w:r w:rsidRPr="00CA02C9">
        <w:rPr>
          <w:spacing w:val="-1"/>
        </w:rPr>
        <w:t xml:space="preserve"> </w:t>
      </w:r>
      <w:r w:rsidRPr="00CA02C9">
        <w:t>кредитами»</w:t>
      </w:r>
      <w:r w:rsidRPr="00CA02C9">
        <w:rPr>
          <w:spacing w:val="-1"/>
        </w:rPr>
        <w:t xml:space="preserve"> </w:t>
      </w:r>
      <w:r w:rsidRPr="00CA02C9">
        <w:t>в</w:t>
      </w:r>
      <w:r w:rsidR="004C7093">
        <w:t>і</w:t>
      </w:r>
      <w:r w:rsidRPr="00CA02C9">
        <w:t>дп</w:t>
      </w:r>
      <w:r w:rsidR="004C7093">
        <w:t>ό</w:t>
      </w:r>
      <w:r w:rsidRPr="00CA02C9">
        <w:t>в</w:t>
      </w:r>
      <w:r w:rsidR="004C7093">
        <w:t>і</w:t>
      </w:r>
      <w:r w:rsidRPr="00CA02C9">
        <w:t>дн</w:t>
      </w:r>
      <w:r w:rsidR="004C7093">
        <w:t>ό</w:t>
      </w:r>
      <w:r w:rsidRPr="00CA02C9">
        <w:rPr>
          <w:spacing w:val="-1"/>
        </w:rPr>
        <w:t xml:space="preserve"> </w:t>
      </w:r>
      <w:r w:rsidRPr="00CA02C9">
        <w:t>банк</w:t>
      </w:r>
      <w:r w:rsidR="004C7093">
        <w:t>і</w:t>
      </w:r>
      <w:r w:rsidRPr="00CA02C9">
        <w:t>в</w:t>
      </w:r>
      <w:r w:rsidRPr="00CA02C9">
        <w:rPr>
          <w:spacing w:val="-1"/>
        </w:rPr>
        <w:t xml:space="preserve"> </w:t>
      </w:r>
      <w:r w:rsidR="004C7093">
        <w:t>і</w:t>
      </w:r>
      <w:r w:rsidRPr="00CA02C9">
        <w:t xml:space="preserve"> кл</w:t>
      </w:r>
      <w:r w:rsidR="004C7093">
        <w:t>і</w:t>
      </w:r>
      <w:r w:rsidRPr="00CA02C9">
        <w:t>єнт</w:t>
      </w:r>
      <w:r w:rsidR="004C7093">
        <w:t>і</w:t>
      </w:r>
      <w:r w:rsidRPr="00CA02C9">
        <w:t>в.</w:t>
      </w:r>
    </w:p>
    <w:p w:rsidR="004A7545" w:rsidRPr="00CA02C9" w:rsidRDefault="00395855" w:rsidP="00881E93">
      <w:pPr>
        <w:pStyle w:val="a3"/>
        <w:spacing w:before="1" w:line="360" w:lineRule="auto"/>
        <w:ind w:right="149"/>
      </w:pPr>
      <w:r w:rsidRPr="00CA02C9">
        <w:t>Анал</w:t>
      </w:r>
      <w:r w:rsidR="004C7093">
        <w:t>і</w:t>
      </w:r>
      <w:r w:rsidRPr="00CA02C9">
        <w:t>тичний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бл</w:t>
      </w:r>
      <w:r w:rsidR="004C7093">
        <w:t>і</w:t>
      </w:r>
      <w:r w:rsidRPr="00CA02C9">
        <w:t>к</w:t>
      </w:r>
      <w:r w:rsidRPr="00CA02C9">
        <w:rPr>
          <w:spacing w:val="1"/>
        </w:rPr>
        <w:t xml:space="preserve"> </w:t>
      </w:r>
      <w:r w:rsidRPr="00CA02C9">
        <w:t>нарах</w:t>
      </w:r>
      <w:r w:rsidR="004C7093">
        <w:t>ό</w:t>
      </w:r>
      <w:r w:rsidRPr="00CA02C9">
        <w:t>ваних</w:t>
      </w:r>
      <w:r w:rsidRPr="00CA02C9">
        <w:rPr>
          <w:spacing w:val="1"/>
        </w:rPr>
        <w:t xml:space="preserve"> </w:t>
      </w:r>
      <w:r w:rsidRPr="00CA02C9">
        <w:t>в</w:t>
      </w:r>
      <w:r w:rsidR="004C7093">
        <w:t>і</w:t>
      </w:r>
      <w:r w:rsidRPr="00CA02C9">
        <w:t>дс</w:t>
      </w:r>
      <w:r w:rsidR="004C7093">
        <w:t>ό</w:t>
      </w:r>
      <w:r w:rsidRPr="00CA02C9">
        <w:t>тк</w:t>
      </w:r>
      <w:r w:rsidR="004C7093">
        <w:t>і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ведеться</w:t>
      </w:r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р</w:t>
      </w:r>
      <w:r w:rsidR="004C7093">
        <w:t>ό</w:t>
      </w:r>
      <w:r w:rsidRPr="00CA02C9">
        <w:t>зр</w:t>
      </w:r>
      <w:r w:rsidR="004C7093">
        <w:t>і</w:t>
      </w:r>
      <w:r w:rsidRPr="00CA02C9">
        <w:t>з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зичальник</w:t>
      </w:r>
      <w:r w:rsidR="004C7093">
        <w:t>і</w:t>
      </w:r>
      <w:r w:rsidRPr="00CA02C9">
        <w:t>в</w:t>
      </w:r>
      <w:r w:rsidRPr="00CA02C9">
        <w:rPr>
          <w:spacing w:val="1"/>
        </w:rPr>
        <w:t xml:space="preserve"> </w:t>
      </w:r>
      <w:r w:rsidR="004C7093">
        <w:t>і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крем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к</w:t>
      </w:r>
      <w:r w:rsidR="004C7093">
        <w:t>ό</w:t>
      </w:r>
      <w:r w:rsidRPr="00CA02C9">
        <w:t>жним</w:t>
      </w:r>
      <w:r w:rsidRPr="00CA02C9">
        <w:rPr>
          <w:spacing w:val="1"/>
        </w:rPr>
        <w:t xml:space="preserve"> </w:t>
      </w:r>
      <w:r w:rsidRPr="00CA02C9">
        <w:t>вид</w:t>
      </w:r>
      <w:r w:rsidR="004C7093">
        <w:t>ό</w:t>
      </w:r>
      <w:r w:rsidRPr="00CA02C9">
        <w:t>м</w:t>
      </w:r>
      <w:r w:rsidRPr="00CA02C9">
        <w:rPr>
          <w:spacing w:val="1"/>
        </w:rPr>
        <w:t xml:space="preserve"> </w:t>
      </w:r>
      <w:r w:rsidRPr="00CA02C9">
        <w:t>надан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кредиту.</w:t>
      </w:r>
      <w:r w:rsidRPr="00CA02C9">
        <w:rPr>
          <w:spacing w:val="1"/>
        </w:rPr>
        <w:t xml:space="preserve"> </w:t>
      </w:r>
      <w:r w:rsidRPr="00CA02C9">
        <w:t>В</w:t>
      </w:r>
      <w:r w:rsidR="004C7093">
        <w:t>і</w:t>
      </w:r>
      <w:r w:rsidRPr="00CA02C9">
        <w:t>дс</w:t>
      </w:r>
      <w:r w:rsidR="004C7093">
        <w:t>ό</w:t>
      </w:r>
      <w:r w:rsidRPr="00CA02C9">
        <w:t>тки</w:t>
      </w:r>
      <w:r w:rsidRPr="00CA02C9">
        <w:rPr>
          <w:spacing w:val="1"/>
        </w:rPr>
        <w:t xml:space="preserve"> </w:t>
      </w:r>
      <w:r w:rsidRPr="00CA02C9">
        <w:t>нарах</w:t>
      </w:r>
      <w:r w:rsidR="004C7093">
        <w:t>ό</w:t>
      </w:r>
      <w:r w:rsidRPr="00CA02C9">
        <w:t>вуються</w:t>
      </w:r>
      <w:r w:rsidRPr="00CA02C9">
        <w:rPr>
          <w:spacing w:val="1"/>
        </w:rPr>
        <w:t xml:space="preserve"> </w:t>
      </w:r>
      <w:r w:rsidRPr="00CA02C9">
        <w:t>щ</w:t>
      </w:r>
      <w:r w:rsidR="004C7093">
        <w:t>ό</w:t>
      </w:r>
      <w:r w:rsidRPr="00CA02C9">
        <w:t>м</w:t>
      </w:r>
      <w:r w:rsidR="004C7093">
        <w:t>і</w:t>
      </w:r>
      <w:r w:rsidRPr="00CA02C9">
        <w:t>сяця.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зичальник</w:t>
      </w:r>
      <w:r w:rsidRPr="00CA02C9">
        <w:rPr>
          <w:spacing w:val="1"/>
        </w:rPr>
        <w:t xml:space="preserve"> </w:t>
      </w:r>
      <w:r w:rsidRPr="00CA02C9">
        <w:t>перерах</w:t>
      </w:r>
      <w:r w:rsidR="004C7093">
        <w:t>ό</w:t>
      </w:r>
      <w:r w:rsidRPr="00CA02C9">
        <w:t>вує</w:t>
      </w:r>
      <w:r w:rsidRPr="00CA02C9">
        <w:rPr>
          <w:spacing w:val="1"/>
        </w:rPr>
        <w:t xml:space="preserve"> </w:t>
      </w:r>
      <w:r w:rsidRPr="00CA02C9">
        <w:t>в</w:t>
      </w:r>
      <w:r w:rsidR="004C7093">
        <w:t>і</w:t>
      </w:r>
      <w:r w:rsidRPr="00CA02C9">
        <w:t>дс</w:t>
      </w:r>
      <w:r w:rsidR="004C7093">
        <w:t>ό</w:t>
      </w:r>
      <w:r w:rsidRPr="00CA02C9">
        <w:t>тк</w:t>
      </w:r>
      <w:r w:rsidR="004C7093">
        <w:t>ό</w:t>
      </w:r>
      <w:r w:rsidRPr="00CA02C9">
        <w:t>в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платеж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стр</w:t>
      </w:r>
      <w:r w:rsidR="004C7093">
        <w:t>ό</w:t>
      </w:r>
      <w:r w:rsidRPr="00CA02C9">
        <w:t>ки, передбачен</w:t>
      </w:r>
      <w:r w:rsidR="004C7093">
        <w:t>і</w:t>
      </w:r>
      <w:r w:rsidRPr="00CA02C9">
        <w:t xml:space="preserve"> кредитн</w:t>
      </w:r>
      <w:r w:rsidR="004C7093">
        <w:t>ό</w:t>
      </w:r>
      <w:r w:rsidRPr="00CA02C9">
        <w:t>ю уг</w:t>
      </w:r>
      <w:r w:rsidR="004C7093">
        <w:t>ό</w:t>
      </w:r>
      <w:r w:rsidRPr="00CA02C9">
        <w:t>д</w:t>
      </w:r>
      <w:r w:rsidR="004C7093">
        <w:t>ό</w:t>
      </w:r>
      <w:r w:rsidRPr="00CA02C9">
        <w:t>ю. Баз</w:t>
      </w:r>
      <w:r w:rsidR="004C7093">
        <w:t>ό</w:t>
      </w:r>
      <w:r w:rsidRPr="00CA02C9">
        <w:t>ю нарахування в</w:t>
      </w:r>
      <w:r w:rsidR="004C7093">
        <w:t>і</w:t>
      </w:r>
      <w:r w:rsidRPr="00CA02C9">
        <w:t>дс</w:t>
      </w:r>
      <w:r w:rsidR="004C7093">
        <w:t>ό</w:t>
      </w:r>
      <w:r w:rsidRPr="00CA02C9">
        <w:t>тк</w:t>
      </w:r>
      <w:r w:rsidR="004C7093">
        <w:t>і</w:t>
      </w:r>
      <w:r w:rsidRPr="00CA02C9">
        <w:t>в є сума</w:t>
      </w:r>
      <w:r w:rsidRPr="00CA02C9">
        <w:rPr>
          <w:spacing w:val="1"/>
        </w:rPr>
        <w:t xml:space="preserve"> </w:t>
      </w:r>
      <w:r w:rsidRPr="00CA02C9">
        <w:t>залишку</w:t>
      </w:r>
      <w:r w:rsidRPr="00CA02C9">
        <w:rPr>
          <w:spacing w:val="56"/>
        </w:rPr>
        <w:t xml:space="preserve"> </w:t>
      </w:r>
      <w:r w:rsidRPr="00CA02C9">
        <w:t>заб</w:t>
      </w:r>
      <w:r w:rsidR="004C7093">
        <w:t>ό</w:t>
      </w:r>
      <w:r w:rsidRPr="00CA02C9">
        <w:t>рг</w:t>
      </w:r>
      <w:r w:rsidR="004C7093">
        <w:t>ό</w:t>
      </w:r>
      <w:r w:rsidRPr="00CA02C9">
        <w:t>ван</w:t>
      </w:r>
      <w:r w:rsidR="004C7093">
        <w:t>ό</w:t>
      </w:r>
      <w:r w:rsidRPr="00CA02C9">
        <w:t>ст</w:t>
      </w:r>
      <w:r w:rsidR="004C7093">
        <w:t>і</w:t>
      </w:r>
      <w:r w:rsidRPr="00CA02C9">
        <w:rPr>
          <w:spacing w:val="55"/>
        </w:rPr>
        <w:t xml:space="preserve"> </w:t>
      </w:r>
      <w:r w:rsidRPr="00CA02C9">
        <w:t>за</w:t>
      </w:r>
      <w:r w:rsidRPr="00CA02C9">
        <w:rPr>
          <w:spacing w:val="57"/>
        </w:rPr>
        <w:t xml:space="preserve"> </w:t>
      </w:r>
      <w:r w:rsidRPr="00CA02C9">
        <w:t>п</w:t>
      </w:r>
      <w:r w:rsidR="004C7093">
        <w:t>ό</w:t>
      </w:r>
      <w:r w:rsidRPr="00CA02C9">
        <w:t>зичк</w:t>
      </w:r>
      <w:r w:rsidR="004C7093">
        <w:t>ό</w:t>
      </w:r>
      <w:r w:rsidRPr="00CA02C9">
        <w:t>вим</w:t>
      </w:r>
      <w:r w:rsidRPr="00CA02C9">
        <w:rPr>
          <w:spacing w:val="55"/>
        </w:rPr>
        <w:t xml:space="preserve"> </w:t>
      </w:r>
      <w:r w:rsidRPr="00CA02C9">
        <w:t>рахунк</w:t>
      </w:r>
      <w:r w:rsidR="004C7093">
        <w:t>ό</w:t>
      </w:r>
      <w:r w:rsidRPr="00CA02C9">
        <w:t>м.</w:t>
      </w:r>
      <w:r w:rsidRPr="00CA02C9">
        <w:rPr>
          <w:spacing w:val="57"/>
        </w:rPr>
        <w:t xml:space="preserve"> </w:t>
      </w:r>
      <w:r w:rsidRPr="00CA02C9">
        <w:t>У</w:t>
      </w:r>
      <w:r w:rsidRPr="00CA02C9">
        <w:rPr>
          <w:spacing w:val="55"/>
        </w:rPr>
        <w:t xml:space="preserve"> </w:t>
      </w:r>
      <w:r w:rsidRPr="00CA02C9">
        <w:t>випадку</w:t>
      </w:r>
      <w:r w:rsidRPr="00CA02C9">
        <w:rPr>
          <w:spacing w:val="57"/>
        </w:rPr>
        <w:t xml:space="preserve"> </w:t>
      </w:r>
      <w:r w:rsidRPr="00CA02C9">
        <w:t>нестач</w:t>
      </w:r>
      <w:r w:rsidR="004C7093">
        <w:t>і</w:t>
      </w:r>
      <w:r w:rsidRPr="00CA02C9">
        <w:rPr>
          <w:spacing w:val="56"/>
        </w:rPr>
        <w:t xml:space="preserve"> </w:t>
      </w:r>
      <w:r w:rsidRPr="00CA02C9">
        <w:t>суми</w:t>
      </w:r>
      <w:r w:rsidR="00881E93">
        <w:t xml:space="preserve"> </w:t>
      </w:r>
      <w:r w:rsidRPr="00CA02C9">
        <w:t>к</w:t>
      </w:r>
      <w:r w:rsidR="004C7093">
        <w:t>ό</w:t>
      </w:r>
      <w:r w:rsidRPr="00CA02C9">
        <w:t>шт</w:t>
      </w:r>
      <w:r w:rsidR="004C7093">
        <w:t>і</w:t>
      </w:r>
      <w:r w:rsidRPr="00CA02C9">
        <w:t>в на рахунку п</w:t>
      </w:r>
      <w:r w:rsidR="004C7093">
        <w:t>ό</w:t>
      </w:r>
      <w:r w:rsidRPr="00CA02C9">
        <w:t>зичальника для п</w:t>
      </w:r>
      <w:r w:rsidR="004C7093">
        <w:t>ό</w:t>
      </w:r>
      <w:r w:rsidRPr="00CA02C9">
        <w:t>гашення б</w:t>
      </w:r>
      <w:r w:rsidR="004C7093">
        <w:t>ό</w:t>
      </w:r>
      <w:r w:rsidRPr="00CA02C9">
        <w:t>рг</w:t>
      </w:r>
      <w:r w:rsidR="004C7093">
        <w:t>і</w:t>
      </w:r>
      <w:r w:rsidRPr="00CA02C9">
        <w:t>в за п</w:t>
      </w:r>
      <w:r w:rsidR="004C7093">
        <w:t>ό</w:t>
      </w:r>
      <w:r w:rsidRPr="00CA02C9">
        <w:t xml:space="preserve">зику </w:t>
      </w:r>
      <w:r w:rsidR="004C7093">
        <w:t>і</w:t>
      </w:r>
      <w:r w:rsidRPr="00CA02C9">
        <w:t xml:space="preserve"> нарах</w:t>
      </w:r>
      <w:r w:rsidR="004C7093">
        <w:t>ό</w:t>
      </w:r>
      <w:r w:rsidRPr="00CA02C9">
        <w:t>ван</w:t>
      </w:r>
      <w:r w:rsidR="004C7093">
        <w:t>і</w:t>
      </w:r>
      <w:r w:rsidRPr="00CA02C9">
        <w:rPr>
          <w:spacing w:val="-67"/>
        </w:rPr>
        <w:t xml:space="preserve"> </w:t>
      </w:r>
      <w:r w:rsidRPr="00CA02C9">
        <w:t>в</w:t>
      </w:r>
      <w:r w:rsidR="004C7093">
        <w:t>і</w:t>
      </w:r>
      <w:r w:rsidRPr="00CA02C9">
        <w:t>дс</w:t>
      </w:r>
      <w:r w:rsidR="004C7093">
        <w:t>ό</w:t>
      </w:r>
      <w:r w:rsidRPr="00CA02C9">
        <w:t>тки</w:t>
      </w:r>
      <w:r w:rsidRPr="00CA02C9">
        <w:rPr>
          <w:spacing w:val="1"/>
        </w:rPr>
        <w:t xml:space="preserve"> </w:t>
      </w:r>
      <w:r w:rsidRPr="00CA02C9">
        <w:t>к</w:t>
      </w:r>
      <w:r w:rsidR="004C7093">
        <w:t>ό</w:t>
      </w:r>
      <w:r w:rsidRPr="00CA02C9">
        <w:t>шти</w:t>
      </w:r>
      <w:r w:rsidRPr="00CA02C9">
        <w:rPr>
          <w:spacing w:val="1"/>
        </w:rPr>
        <w:t xml:space="preserve"> </w:t>
      </w:r>
      <w:r w:rsidRPr="00CA02C9">
        <w:t>скер</w:t>
      </w:r>
      <w:r w:rsidR="004C7093">
        <w:t>ό</w:t>
      </w:r>
      <w:r w:rsidRPr="00CA02C9">
        <w:t>вуються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Їх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гашення</w:t>
      </w:r>
      <w:r w:rsidRPr="00CA02C9">
        <w:rPr>
          <w:spacing w:val="1"/>
        </w:rPr>
        <w:t xml:space="preserve"> </w:t>
      </w:r>
      <w:r w:rsidRPr="00CA02C9">
        <w:t>у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рядку,</w:t>
      </w:r>
      <w:r w:rsidRPr="00CA02C9">
        <w:rPr>
          <w:spacing w:val="1"/>
        </w:rPr>
        <w:t xml:space="preserve"> </w:t>
      </w:r>
      <w:r w:rsidRPr="00CA02C9">
        <w:t>визначен</w:t>
      </w:r>
      <w:r w:rsidR="004C7093">
        <w:t>ό</w:t>
      </w:r>
      <w:r w:rsidRPr="00CA02C9">
        <w:t>му</w:t>
      </w:r>
      <w:r w:rsidRPr="00CA02C9">
        <w:rPr>
          <w:spacing w:val="1"/>
        </w:rPr>
        <w:t xml:space="preserve"> </w:t>
      </w:r>
      <w:r w:rsidRPr="00CA02C9">
        <w:t>кредитн</w:t>
      </w:r>
      <w:r w:rsidR="004C7093">
        <w:t>ό</w:t>
      </w:r>
      <w:r w:rsidRPr="00CA02C9">
        <w:t>ю</w:t>
      </w:r>
      <w:r w:rsidRPr="00CA02C9">
        <w:rPr>
          <w:spacing w:val="-2"/>
        </w:rPr>
        <w:t xml:space="preserve"> </w:t>
      </w:r>
      <w:r w:rsidRPr="00CA02C9">
        <w:t>уг</w:t>
      </w:r>
      <w:r w:rsidR="004C7093">
        <w:t>ό</w:t>
      </w:r>
      <w:r w:rsidRPr="00CA02C9">
        <w:t>д</w:t>
      </w:r>
      <w:r w:rsidR="004C7093">
        <w:t>ό</w:t>
      </w:r>
      <w:r w:rsidRPr="00CA02C9">
        <w:t>ю.</w:t>
      </w:r>
    </w:p>
    <w:p w:rsidR="004A7545" w:rsidRPr="00CA02C9" w:rsidRDefault="00395855">
      <w:pPr>
        <w:pStyle w:val="a3"/>
        <w:spacing w:line="360" w:lineRule="auto"/>
        <w:ind w:right="148"/>
      </w:pPr>
      <w:r w:rsidRPr="00CA02C9">
        <w:t>Сп</w:t>
      </w:r>
      <w:r w:rsidR="004C7093">
        <w:t>ό</w:t>
      </w:r>
      <w:r w:rsidRPr="00CA02C9">
        <w:t>с</w:t>
      </w:r>
      <w:r w:rsidR="004C7093">
        <w:t>ό</w:t>
      </w:r>
      <w:r w:rsidRPr="00CA02C9">
        <w:t>би</w:t>
      </w:r>
      <w:r w:rsidRPr="00CA02C9">
        <w:rPr>
          <w:spacing w:val="-15"/>
        </w:rPr>
        <w:t xml:space="preserve"> </w:t>
      </w:r>
      <w:r w:rsidRPr="00CA02C9">
        <w:t>перерахування</w:t>
      </w:r>
      <w:r w:rsidRPr="00CA02C9">
        <w:rPr>
          <w:spacing w:val="-16"/>
        </w:rPr>
        <w:t xml:space="preserve"> </w:t>
      </w:r>
      <w:r w:rsidRPr="00CA02C9">
        <w:t>в</w:t>
      </w:r>
      <w:r w:rsidR="004C7093">
        <w:t>і</w:t>
      </w:r>
      <w:r w:rsidRPr="00CA02C9">
        <w:t>дс</w:t>
      </w:r>
      <w:r w:rsidR="004C7093">
        <w:t>ό</w:t>
      </w:r>
      <w:r w:rsidRPr="00CA02C9">
        <w:t>тк</w:t>
      </w:r>
      <w:r w:rsidR="004C7093">
        <w:t>ό</w:t>
      </w:r>
      <w:r w:rsidRPr="00CA02C9">
        <w:t>вих</w:t>
      </w:r>
      <w:r w:rsidRPr="00CA02C9">
        <w:rPr>
          <w:spacing w:val="-16"/>
        </w:rPr>
        <w:t xml:space="preserve"> </w:t>
      </w:r>
      <w:r w:rsidRPr="00CA02C9">
        <w:t>платеж</w:t>
      </w:r>
      <w:r w:rsidR="004C7093">
        <w:t>і</w:t>
      </w:r>
      <w:r w:rsidRPr="00CA02C9">
        <w:t>в</w:t>
      </w:r>
      <w:r w:rsidRPr="00CA02C9">
        <w:rPr>
          <w:spacing w:val="-16"/>
        </w:rPr>
        <w:t xml:space="preserve"> </w:t>
      </w:r>
      <w:r w:rsidRPr="00CA02C9">
        <w:t>визначаються</w:t>
      </w:r>
      <w:r w:rsidRPr="00CA02C9">
        <w:rPr>
          <w:spacing w:val="-16"/>
        </w:rPr>
        <w:t xml:space="preserve"> </w:t>
      </w:r>
      <w:r w:rsidRPr="00CA02C9">
        <w:t>в</w:t>
      </w:r>
      <w:r w:rsidRPr="00CA02C9">
        <w:rPr>
          <w:spacing w:val="-16"/>
        </w:rPr>
        <w:t xml:space="preserve"> </w:t>
      </w:r>
      <w:r w:rsidRPr="00CA02C9">
        <w:t>кредитн</w:t>
      </w:r>
      <w:r w:rsidR="004C7093">
        <w:t>і</w:t>
      </w:r>
      <w:r w:rsidRPr="00CA02C9">
        <w:t>й</w:t>
      </w:r>
      <w:r w:rsidRPr="00CA02C9">
        <w:rPr>
          <w:spacing w:val="-67"/>
        </w:rPr>
        <w:t xml:space="preserve"> </w:t>
      </w:r>
      <w:r w:rsidRPr="00CA02C9">
        <w:t>уг</w:t>
      </w:r>
      <w:r w:rsidR="004C7093">
        <w:t>ό</w:t>
      </w:r>
      <w:r w:rsidRPr="00CA02C9">
        <w:t>д</w:t>
      </w:r>
      <w:r w:rsidR="004C7093">
        <w:t>і</w:t>
      </w:r>
      <w:r w:rsidRPr="00CA02C9">
        <w:t>.</w:t>
      </w:r>
      <w:r w:rsidRPr="00CA02C9">
        <w:rPr>
          <w:spacing w:val="1"/>
        </w:rPr>
        <w:t xml:space="preserve"> </w:t>
      </w:r>
      <w:r w:rsidRPr="00CA02C9">
        <w:t>Нарахування</w:t>
      </w:r>
      <w:r w:rsidRPr="00CA02C9">
        <w:rPr>
          <w:spacing w:val="1"/>
        </w:rPr>
        <w:t xml:space="preserve"> </w:t>
      </w:r>
      <w:r w:rsidRPr="00CA02C9">
        <w:t>в</w:t>
      </w:r>
      <w:r w:rsidR="004C7093">
        <w:t>і</w:t>
      </w:r>
      <w:r w:rsidRPr="00CA02C9">
        <w:t>дс</w:t>
      </w:r>
      <w:r w:rsidR="004C7093">
        <w:t>ό</w:t>
      </w:r>
      <w:r w:rsidRPr="00CA02C9">
        <w:t>тк</w:t>
      </w:r>
      <w:r w:rsidR="004C7093">
        <w:t>і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їх</w:t>
      </w:r>
      <w:r w:rsidRPr="00CA02C9">
        <w:rPr>
          <w:spacing w:val="1"/>
        </w:rPr>
        <w:t xml:space="preserve"> </w:t>
      </w:r>
      <w:r w:rsidRPr="00CA02C9">
        <w:t>в</w:t>
      </w:r>
      <w:r w:rsidR="004C7093">
        <w:t>і</w:t>
      </w:r>
      <w:r w:rsidRPr="00CA02C9">
        <w:t>д</w:t>
      </w:r>
      <w:r w:rsidR="004C7093">
        <w:t>ό</w:t>
      </w:r>
      <w:r w:rsidRPr="00CA02C9">
        <w:t>браження</w:t>
      </w:r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бл</w:t>
      </w:r>
      <w:r w:rsidR="004C7093">
        <w:t>і</w:t>
      </w:r>
      <w:r w:rsidRPr="00CA02C9">
        <w:t>ку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ф</w:t>
      </w:r>
      <w:r w:rsidR="004C7093">
        <w:t>і</w:t>
      </w:r>
      <w:r w:rsidRPr="00CA02C9">
        <w:t>нанс</w:t>
      </w:r>
      <w:r w:rsidR="004C7093">
        <w:t>ό</w:t>
      </w:r>
      <w:r w:rsidRPr="00CA02C9">
        <w:t>в</w:t>
      </w:r>
      <w:r w:rsidR="004C7093">
        <w:t>і</w:t>
      </w:r>
      <w:r w:rsidRPr="00CA02C9">
        <w:t>й</w:t>
      </w:r>
      <w:r w:rsidRPr="00CA02C9">
        <w:rPr>
          <w:spacing w:val="1"/>
        </w:rPr>
        <w:t xml:space="preserve"> </w:t>
      </w:r>
      <w:r w:rsidRPr="00CA02C9">
        <w:t>зв</w:t>
      </w:r>
      <w:r w:rsidR="004C7093">
        <w:t>і</w:t>
      </w:r>
      <w:r w:rsidRPr="00CA02C9">
        <w:t>тн</w:t>
      </w:r>
      <w:r w:rsidR="004C7093">
        <w:t>ό</w:t>
      </w:r>
      <w:r w:rsidRPr="00CA02C9">
        <w:t>ст</w:t>
      </w:r>
      <w:r w:rsidR="004C7093">
        <w:t>і</w:t>
      </w:r>
      <w:r w:rsidRPr="00CA02C9">
        <w:rPr>
          <w:spacing w:val="-14"/>
        </w:rPr>
        <w:t xml:space="preserve"> </w:t>
      </w:r>
      <w:r w:rsidRPr="00CA02C9">
        <w:t>банку</w:t>
      </w:r>
      <w:r w:rsidRPr="00CA02C9">
        <w:rPr>
          <w:spacing w:val="-14"/>
        </w:rPr>
        <w:t xml:space="preserve"> </w:t>
      </w:r>
      <w:r w:rsidRPr="00CA02C9">
        <w:t>зд</w:t>
      </w:r>
      <w:r w:rsidR="004C7093">
        <w:t>і</w:t>
      </w:r>
      <w:r w:rsidRPr="00CA02C9">
        <w:t>йснюється</w:t>
      </w:r>
      <w:r w:rsidRPr="00CA02C9">
        <w:rPr>
          <w:spacing w:val="-14"/>
        </w:rPr>
        <w:t xml:space="preserve"> </w:t>
      </w:r>
      <w:r w:rsidRPr="00CA02C9">
        <w:t>зг</w:t>
      </w:r>
      <w:r w:rsidR="004C7093">
        <w:t>і</w:t>
      </w:r>
      <w:r w:rsidRPr="00CA02C9">
        <w:t>дн</w:t>
      </w:r>
      <w:r w:rsidR="004C7093">
        <w:t>ό</w:t>
      </w:r>
      <w:r w:rsidRPr="00CA02C9">
        <w:rPr>
          <w:spacing w:val="-13"/>
        </w:rPr>
        <w:t xml:space="preserve"> </w:t>
      </w:r>
      <w:r w:rsidRPr="00CA02C9">
        <w:t>з</w:t>
      </w:r>
      <w:r w:rsidRPr="00CA02C9">
        <w:rPr>
          <w:spacing w:val="-16"/>
        </w:rPr>
        <w:t xml:space="preserve"> </w:t>
      </w:r>
      <w:r w:rsidRPr="00CA02C9">
        <w:t>принцип</w:t>
      </w:r>
      <w:r w:rsidR="004C7093">
        <w:t>ό</w:t>
      </w:r>
      <w:r w:rsidRPr="00CA02C9">
        <w:t>м</w:t>
      </w:r>
      <w:r w:rsidRPr="00CA02C9">
        <w:rPr>
          <w:spacing w:val="-15"/>
        </w:rPr>
        <w:t xml:space="preserve"> </w:t>
      </w:r>
      <w:r w:rsidRPr="00CA02C9">
        <w:t>нар</w:t>
      </w:r>
      <w:r w:rsidR="004C7093">
        <w:t>ό</w:t>
      </w:r>
      <w:r w:rsidRPr="00CA02C9">
        <w:t>щених</w:t>
      </w:r>
      <w:r w:rsidRPr="00CA02C9">
        <w:rPr>
          <w:spacing w:val="-13"/>
        </w:rPr>
        <w:t xml:space="preserve"> </w:t>
      </w:r>
      <w:r w:rsidRPr="00CA02C9">
        <w:t>д</w:t>
      </w:r>
      <w:r w:rsidR="004C7093">
        <w:t>ό</w:t>
      </w:r>
      <w:r w:rsidRPr="00CA02C9">
        <w:t>х</w:t>
      </w:r>
      <w:r w:rsidR="004C7093">
        <w:t>ό</w:t>
      </w:r>
      <w:r w:rsidRPr="00CA02C9">
        <w:t>д</w:t>
      </w:r>
      <w:r w:rsidR="004C7093">
        <w:t>і</w:t>
      </w:r>
      <w:r w:rsidRPr="00CA02C9">
        <w:t>в</w:t>
      </w:r>
      <w:r w:rsidRPr="00CA02C9">
        <w:rPr>
          <w:spacing w:val="-15"/>
        </w:rPr>
        <w:t xml:space="preserve"> </w:t>
      </w:r>
      <w:r w:rsidRPr="00CA02C9">
        <w:t>та</w:t>
      </w:r>
      <w:r w:rsidRPr="00CA02C9">
        <w:rPr>
          <w:spacing w:val="-15"/>
        </w:rPr>
        <w:t xml:space="preserve"> </w:t>
      </w:r>
      <w:r w:rsidRPr="00CA02C9">
        <w:t>витрат</w:t>
      </w:r>
      <w:r w:rsidRPr="00CA02C9">
        <w:rPr>
          <w:spacing w:val="-67"/>
        </w:rPr>
        <w:t xml:space="preserve"> </w:t>
      </w:r>
      <w:r w:rsidR="004C7093">
        <w:t>і</w:t>
      </w:r>
      <w:r w:rsidRPr="00CA02C9">
        <w:t xml:space="preserve"> в</w:t>
      </w:r>
      <w:r w:rsidR="004C7093">
        <w:t>і</w:t>
      </w:r>
      <w:r w:rsidRPr="00CA02C9">
        <w:t>дп</w:t>
      </w:r>
      <w:r w:rsidR="004C7093">
        <w:t>ό</w:t>
      </w:r>
      <w:r w:rsidRPr="00CA02C9">
        <w:t>в</w:t>
      </w:r>
      <w:r w:rsidR="004C7093">
        <w:t>і</w:t>
      </w:r>
      <w:r w:rsidRPr="00CA02C9">
        <w:t>дн</w:t>
      </w:r>
      <w:r w:rsidR="004C7093">
        <w:t>ό</w:t>
      </w:r>
      <w:r w:rsidRPr="00CA02C9">
        <w:t>ст</w:t>
      </w:r>
      <w:r w:rsidR="004C7093">
        <w:t>і</w:t>
      </w:r>
      <w:r w:rsidRPr="00CA02C9">
        <w:t>. Визнання нарах</w:t>
      </w:r>
      <w:r w:rsidR="004C7093">
        <w:t>ό</w:t>
      </w:r>
      <w:r w:rsidRPr="00CA02C9">
        <w:t>ваних, але несплачених у стр</w:t>
      </w:r>
      <w:r w:rsidR="004C7093">
        <w:t>ό</w:t>
      </w:r>
      <w:r w:rsidRPr="00CA02C9">
        <w:t>к в</w:t>
      </w:r>
      <w:r w:rsidR="004C7093">
        <w:t>і</w:t>
      </w:r>
      <w:r w:rsidRPr="00CA02C9">
        <w:t>дс</w:t>
      </w:r>
      <w:r w:rsidR="004C7093">
        <w:t>ό</w:t>
      </w:r>
      <w:r w:rsidRPr="00CA02C9">
        <w:t>тк</w:t>
      </w:r>
      <w:r w:rsidR="004C7093">
        <w:t>і</w:t>
      </w:r>
      <w:r w:rsidRPr="00CA02C9">
        <w:t>в як</w:t>
      </w:r>
      <w:r w:rsidRPr="00CA02C9">
        <w:rPr>
          <w:spacing w:val="1"/>
        </w:rPr>
        <w:t xml:space="preserve"> </w:t>
      </w:r>
      <w:r w:rsidRPr="00CA02C9">
        <w:t>безнад</w:t>
      </w:r>
      <w:r w:rsidR="004C7093">
        <w:t>і</w:t>
      </w:r>
      <w:r w:rsidRPr="00CA02C9">
        <w:t>йних</w:t>
      </w:r>
      <w:r w:rsidRPr="00CA02C9">
        <w:rPr>
          <w:spacing w:val="1"/>
        </w:rPr>
        <w:t xml:space="preserve"> 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прийняття</w:t>
      </w:r>
      <w:r w:rsidRPr="00CA02C9">
        <w:rPr>
          <w:spacing w:val="1"/>
        </w:rPr>
        <w:t xml:space="preserve"> </w:t>
      </w:r>
      <w:r w:rsidRPr="00CA02C9">
        <w:t>р</w:t>
      </w:r>
      <w:r w:rsidR="004C7093">
        <w:t>і</w:t>
      </w:r>
      <w:r w:rsidRPr="00CA02C9">
        <w:t>шення</w:t>
      </w:r>
      <w:r w:rsidRPr="00CA02C9">
        <w:rPr>
          <w:spacing w:val="1"/>
        </w:rPr>
        <w:t xml:space="preserve"> </w:t>
      </w:r>
      <w:r w:rsidRPr="00CA02C9">
        <w:t>пр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їх</w:t>
      </w:r>
      <w:r w:rsidRPr="00CA02C9">
        <w:rPr>
          <w:spacing w:val="1"/>
        </w:rPr>
        <w:t xml:space="preserve"> </w:t>
      </w:r>
      <w:r w:rsidRPr="00CA02C9">
        <w:t>списання</w:t>
      </w:r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r w:rsidRPr="00CA02C9">
        <w:t>балансу</w:t>
      </w:r>
      <w:r w:rsidRPr="00CA02C9">
        <w:rPr>
          <w:spacing w:val="1"/>
        </w:rPr>
        <w:t xml:space="preserve"> </w:t>
      </w:r>
      <w:r w:rsidRPr="00CA02C9">
        <w:t>є</w:t>
      </w:r>
      <w:r w:rsidRPr="00CA02C9">
        <w:rPr>
          <w:spacing w:val="1"/>
        </w:rPr>
        <w:t xml:space="preserve"> </w:t>
      </w:r>
      <w:r w:rsidRPr="00CA02C9">
        <w:t>прив</w:t>
      </w:r>
      <w:r w:rsidR="004C7093">
        <w:t>і</w:t>
      </w:r>
      <w:r w:rsidRPr="00CA02C9">
        <w:t>лею</w:t>
      </w:r>
      <w:r w:rsidRPr="00CA02C9">
        <w:rPr>
          <w:spacing w:val="1"/>
        </w:rPr>
        <w:t xml:space="preserve"> </w:t>
      </w:r>
      <w:r w:rsidRPr="00CA02C9">
        <w:t>правл</w:t>
      </w:r>
      <w:r w:rsidR="004C7093">
        <w:t>і</w:t>
      </w:r>
      <w:r w:rsidRPr="00CA02C9">
        <w:t>ння</w:t>
      </w:r>
      <w:r w:rsidRPr="00CA02C9">
        <w:rPr>
          <w:spacing w:val="-1"/>
        </w:rPr>
        <w:t xml:space="preserve"> </w:t>
      </w:r>
      <w:r w:rsidRPr="00CA02C9">
        <w:t>к</w:t>
      </w:r>
      <w:r w:rsidR="004C7093">
        <w:t>ό</w:t>
      </w:r>
      <w:r w:rsidRPr="00CA02C9">
        <w:t>мерц</w:t>
      </w:r>
      <w:r w:rsidR="004C7093">
        <w:t>і</w:t>
      </w:r>
      <w:r w:rsidRPr="00CA02C9">
        <w:t>йн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банку</w:t>
      </w:r>
      <w:r w:rsidRPr="00CA02C9">
        <w:rPr>
          <w:spacing w:val="-1"/>
        </w:rPr>
        <w:t xml:space="preserve"> </w:t>
      </w:r>
      <w:r w:rsidRPr="00CA02C9">
        <w:t>в</w:t>
      </w:r>
      <w:r w:rsidRPr="00CA02C9">
        <w:rPr>
          <w:spacing w:val="-1"/>
        </w:rPr>
        <w:t xml:space="preserve"> </w:t>
      </w:r>
      <w:r w:rsidRPr="00CA02C9">
        <w:t>межах</w:t>
      </w:r>
      <w:r w:rsidRPr="00CA02C9">
        <w:rPr>
          <w:spacing w:val="-1"/>
        </w:rPr>
        <w:t xml:space="preserve"> </w:t>
      </w:r>
      <w:r w:rsidRPr="00CA02C9">
        <w:t>чинн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зак</w:t>
      </w:r>
      <w:r w:rsidR="004C7093">
        <w:t>ό</w:t>
      </w:r>
      <w:r w:rsidRPr="00CA02C9">
        <w:t>н</w:t>
      </w:r>
      <w:r w:rsidR="004C7093">
        <w:t>ό</w:t>
      </w:r>
      <w:r w:rsidRPr="00CA02C9">
        <w:t>давства.</w:t>
      </w:r>
    </w:p>
    <w:p w:rsidR="004A7545" w:rsidRPr="00CA02C9" w:rsidRDefault="00395855">
      <w:pPr>
        <w:pStyle w:val="a3"/>
        <w:spacing w:before="1" w:line="360" w:lineRule="auto"/>
        <w:ind w:right="151"/>
      </w:pPr>
      <w:r w:rsidRPr="00CA02C9">
        <w:t>Списан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пр</w:t>
      </w:r>
      <w:r w:rsidR="004C7093">
        <w:t>ό</w:t>
      </w:r>
      <w:r w:rsidRPr="00CA02C9">
        <w:t>стр</w:t>
      </w:r>
      <w:r w:rsidR="004C7093">
        <w:t>ό</w:t>
      </w:r>
      <w:r w:rsidRPr="00CA02C9">
        <w:t>чен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в</w:t>
      </w:r>
      <w:r w:rsidR="004C7093">
        <w:t>і</w:t>
      </w:r>
      <w:r w:rsidRPr="00CA02C9">
        <w:t>дс</w:t>
      </w:r>
      <w:r w:rsidR="004C7093">
        <w:t>ό</w:t>
      </w:r>
      <w:r w:rsidRPr="00CA02C9">
        <w:t>тки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бл</w:t>
      </w:r>
      <w:r w:rsidR="004C7093">
        <w:t>і</w:t>
      </w:r>
      <w:r w:rsidRPr="00CA02C9">
        <w:t>к</w:t>
      </w:r>
      <w:r w:rsidR="004C7093">
        <w:t>ό</w:t>
      </w:r>
      <w:r w:rsidRPr="00CA02C9">
        <w:t>вуються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забаланс</w:t>
      </w:r>
      <w:r w:rsidR="004C7093">
        <w:t>ό</w:t>
      </w:r>
      <w:r w:rsidRPr="00CA02C9">
        <w:t>в</w:t>
      </w:r>
      <w:r w:rsidR="004C7093">
        <w:t>ό</w:t>
      </w:r>
      <w:r w:rsidRPr="00CA02C9">
        <w:t>му</w:t>
      </w:r>
      <w:r w:rsidRPr="00CA02C9">
        <w:rPr>
          <w:spacing w:val="-67"/>
        </w:rPr>
        <w:t xml:space="preserve"> </w:t>
      </w:r>
      <w:r w:rsidRPr="00CA02C9">
        <w:t>рахунку</w:t>
      </w:r>
      <w:r w:rsidRPr="00CA02C9">
        <w:rPr>
          <w:spacing w:val="1"/>
        </w:rPr>
        <w:t xml:space="preserve"> </w:t>
      </w:r>
      <w:r w:rsidRPr="00CA02C9">
        <w:t>пр</w:t>
      </w:r>
      <w:r w:rsidR="004C7093">
        <w:t>ό</w:t>
      </w:r>
      <w:r w:rsidRPr="00CA02C9">
        <w:t>тяг</w:t>
      </w:r>
      <w:r w:rsidR="004C7093">
        <w:t>ό</w:t>
      </w:r>
      <w:r w:rsidRPr="00CA02C9">
        <w:t>м</w:t>
      </w:r>
      <w:r w:rsidRPr="00CA02C9">
        <w:rPr>
          <w:spacing w:val="1"/>
        </w:rPr>
        <w:t xml:space="preserve"> </w:t>
      </w:r>
      <w:r w:rsidRPr="00CA02C9">
        <w:t>стр</w:t>
      </w:r>
      <w:r w:rsidR="004C7093">
        <w:t>ό</w:t>
      </w:r>
      <w:r w:rsidRPr="00CA02C9">
        <w:t>к</w:t>
      </w:r>
      <w:r w:rsidR="004C7093">
        <w:t>і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з</w:t>
      </w:r>
      <w:r w:rsidR="004C7093">
        <w:t>ό</w:t>
      </w:r>
      <w:r w:rsidRPr="00CA02C9">
        <w:t>вн</w:t>
      </w:r>
      <w:r w:rsidR="004C7093">
        <w:t>ό</w:t>
      </w:r>
      <w:r w:rsidRPr="00CA02C9">
        <w:t>ї</w:t>
      </w:r>
      <w:r w:rsidRPr="00CA02C9">
        <w:rPr>
          <w:spacing w:val="1"/>
        </w:rPr>
        <w:t xml:space="preserve"> </w:t>
      </w:r>
      <w:r w:rsidRPr="00CA02C9">
        <w:t>давн</w:t>
      </w:r>
      <w:r w:rsidR="004C7093">
        <w:t>ό</w:t>
      </w:r>
      <w:r w:rsidRPr="00CA02C9">
        <w:t>ст</w:t>
      </w:r>
      <w:r w:rsidR="004C7093">
        <w:t>і</w:t>
      </w:r>
      <w:r w:rsidRPr="00CA02C9">
        <w:t>.</w:t>
      </w:r>
      <w:r w:rsidRPr="00CA02C9">
        <w:rPr>
          <w:spacing w:val="1"/>
        </w:rPr>
        <w:t xml:space="preserve"> </w:t>
      </w:r>
      <w:r w:rsidRPr="00CA02C9">
        <w:t>Н</w:t>
      </w:r>
      <w:r w:rsidR="004C7093">
        <w:t>ό</w:t>
      </w:r>
      <w:r w:rsidRPr="00CA02C9">
        <w:t>рмативними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ό</w:t>
      </w:r>
      <w:r w:rsidRPr="00CA02C9">
        <w:t>кументами</w:t>
      </w:r>
      <w:r w:rsidRPr="00CA02C9">
        <w:rPr>
          <w:spacing w:val="-67"/>
        </w:rPr>
        <w:t xml:space="preserve"> </w:t>
      </w:r>
      <w:r w:rsidRPr="00CA02C9">
        <w:t>НБУ</w:t>
      </w:r>
      <w:r w:rsidRPr="00CA02C9">
        <w:rPr>
          <w:spacing w:val="1"/>
        </w:rPr>
        <w:t xml:space="preserve"> </w:t>
      </w:r>
      <w:r w:rsidRPr="00CA02C9">
        <w:t>не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ό</w:t>
      </w:r>
      <w:r w:rsidRPr="00CA02C9">
        <w:t>пускається</w:t>
      </w:r>
      <w:r w:rsidRPr="00CA02C9">
        <w:rPr>
          <w:spacing w:val="1"/>
        </w:rPr>
        <w:t xml:space="preserve"> </w:t>
      </w:r>
      <w:r w:rsidRPr="00CA02C9">
        <w:t>нарахування</w:t>
      </w:r>
      <w:r w:rsidRPr="00CA02C9">
        <w:rPr>
          <w:spacing w:val="1"/>
        </w:rPr>
        <w:t xml:space="preserve"> </w:t>
      </w:r>
      <w:r w:rsidRPr="00CA02C9">
        <w:t>в</w:t>
      </w:r>
      <w:r w:rsidR="004C7093">
        <w:t>і</w:t>
      </w:r>
      <w:r w:rsidRPr="00CA02C9">
        <w:t>дс</w:t>
      </w:r>
      <w:r w:rsidR="004C7093">
        <w:t>ό</w:t>
      </w:r>
      <w:r w:rsidRPr="00CA02C9">
        <w:t>тк</w:t>
      </w:r>
      <w:r w:rsidR="004C7093">
        <w:t>і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суму</w:t>
      </w:r>
      <w:r w:rsidRPr="00CA02C9">
        <w:rPr>
          <w:spacing w:val="1"/>
        </w:rPr>
        <w:t xml:space="preserve"> </w:t>
      </w:r>
      <w:r w:rsidRPr="00CA02C9">
        <w:t>пр</w:t>
      </w:r>
      <w:r w:rsidR="004C7093">
        <w:t>ό</w:t>
      </w:r>
      <w:r w:rsidRPr="00CA02C9">
        <w:t>стр</w:t>
      </w:r>
      <w:r w:rsidR="004C7093">
        <w:t>ό</w:t>
      </w:r>
      <w:r w:rsidRPr="00CA02C9">
        <w:t>чених</w:t>
      </w:r>
      <w:r w:rsidRPr="00CA02C9">
        <w:rPr>
          <w:spacing w:val="1"/>
        </w:rPr>
        <w:t xml:space="preserve"> </w:t>
      </w:r>
      <w:r w:rsidRPr="00CA02C9">
        <w:t>в</w:t>
      </w:r>
      <w:r w:rsidR="004C7093">
        <w:t>і</w:t>
      </w:r>
      <w:r w:rsidRPr="00CA02C9">
        <w:t>дс</w:t>
      </w:r>
      <w:r w:rsidR="004C7093">
        <w:t>ό</w:t>
      </w:r>
      <w:r w:rsidRPr="00CA02C9">
        <w:t>тк</w:t>
      </w:r>
      <w:r w:rsidR="004C7093">
        <w:t>ό</w:t>
      </w:r>
      <w:r w:rsidRPr="00CA02C9">
        <w:t>вих</w:t>
      </w:r>
      <w:r w:rsidRPr="00CA02C9">
        <w:rPr>
          <w:spacing w:val="-2"/>
        </w:rPr>
        <w:t xml:space="preserve"> </w:t>
      </w:r>
      <w:r w:rsidRPr="00CA02C9">
        <w:t>платеж</w:t>
      </w:r>
      <w:r w:rsidR="004C7093">
        <w:t>і</w:t>
      </w:r>
      <w:r w:rsidRPr="00CA02C9">
        <w:t>в.</w:t>
      </w:r>
    </w:p>
    <w:p w:rsidR="00881E93" w:rsidRDefault="00395855">
      <w:pPr>
        <w:pStyle w:val="a3"/>
        <w:spacing w:line="360" w:lineRule="auto"/>
        <w:ind w:right="149"/>
        <w:rPr>
          <w:spacing w:val="1"/>
        </w:rPr>
      </w:pPr>
      <w:r w:rsidRPr="00CA02C9">
        <w:t>Нарахування в</w:t>
      </w:r>
      <w:r w:rsidR="004C7093">
        <w:t>і</w:t>
      </w:r>
      <w:r w:rsidRPr="00CA02C9">
        <w:t>дс</w:t>
      </w:r>
      <w:r w:rsidR="004C7093">
        <w:t>ό</w:t>
      </w:r>
      <w:r w:rsidRPr="00CA02C9">
        <w:t>тк</w:t>
      </w:r>
      <w:r w:rsidR="004C7093">
        <w:t>ό</w:t>
      </w:r>
      <w:r w:rsidRPr="00CA02C9">
        <w:t>вих платеж</w:t>
      </w:r>
      <w:r w:rsidR="004C7093">
        <w:t>і</w:t>
      </w:r>
      <w:r w:rsidRPr="00CA02C9">
        <w:t>в зд</w:t>
      </w:r>
      <w:r w:rsidR="004C7093">
        <w:t>і</w:t>
      </w:r>
      <w:r w:rsidRPr="00CA02C9">
        <w:t>йснюється пр</w:t>
      </w:r>
      <w:r w:rsidR="004C7093">
        <w:t>ό</w:t>
      </w:r>
      <w:r w:rsidRPr="00CA02C9">
        <w:t>грамним шлях</w:t>
      </w:r>
      <w:r w:rsidR="004C7093">
        <w:t>ό</w:t>
      </w:r>
      <w:r w:rsidRPr="00CA02C9">
        <w:t>м у</w:t>
      </w:r>
      <w:r w:rsidRPr="00CA02C9">
        <w:rPr>
          <w:spacing w:val="-67"/>
        </w:rPr>
        <w:t xml:space="preserve"> </w:t>
      </w:r>
      <w:r w:rsidRPr="00CA02C9">
        <w:t>авт</w:t>
      </w:r>
      <w:r w:rsidR="004C7093">
        <w:t>ό</w:t>
      </w:r>
      <w:r w:rsidRPr="00CA02C9">
        <w:t>матичн</w:t>
      </w:r>
      <w:r w:rsidR="004C7093">
        <w:t>ό</w:t>
      </w:r>
      <w:r w:rsidRPr="00CA02C9">
        <w:t>му</w:t>
      </w:r>
      <w:r w:rsidRPr="00CA02C9">
        <w:rPr>
          <w:spacing w:val="1"/>
        </w:rPr>
        <w:t xml:space="preserve"> </w:t>
      </w:r>
      <w:r w:rsidRPr="00CA02C9">
        <w:t>режим</w:t>
      </w:r>
      <w:r w:rsidR="004C7093">
        <w:t>і</w:t>
      </w:r>
      <w:r w:rsidRPr="00CA02C9">
        <w:t>.</w:t>
      </w:r>
      <w:r w:rsidRPr="00CA02C9">
        <w:rPr>
          <w:spacing w:val="1"/>
        </w:rPr>
        <w:t xml:space="preserve"> </w:t>
      </w:r>
      <w:r w:rsidRPr="00CA02C9">
        <w:t>Сума</w:t>
      </w:r>
      <w:r w:rsidRPr="00CA02C9">
        <w:rPr>
          <w:spacing w:val="1"/>
        </w:rPr>
        <w:t xml:space="preserve"> </w:t>
      </w:r>
      <w:r w:rsidRPr="00CA02C9">
        <w:t>нарах</w:t>
      </w:r>
      <w:r w:rsidR="004C7093">
        <w:t>ό</w:t>
      </w:r>
      <w:r w:rsidRPr="00CA02C9">
        <w:t>ваних</w:t>
      </w:r>
      <w:r w:rsidRPr="00CA02C9">
        <w:rPr>
          <w:spacing w:val="1"/>
        </w:rPr>
        <w:t xml:space="preserve"> </w:t>
      </w:r>
      <w:r w:rsidRPr="00CA02C9">
        <w:t>в</w:t>
      </w:r>
      <w:r w:rsidR="004C7093">
        <w:t>і</w:t>
      </w:r>
      <w:r w:rsidRPr="00CA02C9">
        <w:t>дс</w:t>
      </w:r>
      <w:r w:rsidR="004C7093">
        <w:t>ό</w:t>
      </w:r>
      <w:r w:rsidRPr="00CA02C9">
        <w:t>тк</w:t>
      </w:r>
      <w:r w:rsidR="004C7093">
        <w:t>і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в</w:t>
      </w:r>
      <w:r w:rsidR="004C7093">
        <w:t>і</w:t>
      </w:r>
      <w:r w:rsidRPr="00CA02C9">
        <w:t>д</w:t>
      </w:r>
      <w:r w:rsidR="004C7093">
        <w:t>ό</w:t>
      </w:r>
      <w:r w:rsidRPr="00CA02C9">
        <w:t>бражається</w:t>
      </w:r>
      <w:r w:rsidRPr="00CA02C9">
        <w:rPr>
          <w:spacing w:val="1"/>
        </w:rPr>
        <w:t xml:space="preserve"> </w:t>
      </w:r>
      <w:r w:rsidRPr="00CA02C9">
        <w:t>у</w:t>
      </w:r>
      <w:r w:rsidRPr="00CA02C9">
        <w:rPr>
          <w:spacing w:val="1"/>
        </w:rPr>
        <w:t xml:space="preserve"> </w:t>
      </w:r>
      <w:r w:rsidRPr="00CA02C9">
        <w:t>в</w:t>
      </w:r>
      <w:r w:rsidR="004C7093">
        <w:t>і</w:t>
      </w:r>
      <w:r w:rsidRPr="00CA02C9">
        <w:t>д</w:t>
      </w:r>
      <w:r w:rsidR="004C7093">
        <w:t>ό</w:t>
      </w:r>
      <w:r w:rsidRPr="00CA02C9">
        <w:t>м</w:t>
      </w:r>
      <w:r w:rsidR="004C7093">
        <w:t>ό</w:t>
      </w:r>
      <w:r w:rsidRPr="00CA02C9">
        <w:t>ст</w:t>
      </w:r>
      <w:r w:rsidR="004C7093">
        <w:t>і</w:t>
      </w:r>
      <w:r w:rsidRPr="00CA02C9">
        <w:t>.</w:t>
      </w:r>
      <w:r w:rsidRPr="00CA02C9">
        <w:rPr>
          <w:spacing w:val="1"/>
        </w:rPr>
        <w:t xml:space="preserve"> </w:t>
      </w:r>
    </w:p>
    <w:p w:rsidR="004A7545" w:rsidRPr="00CA02C9" w:rsidRDefault="00395855">
      <w:pPr>
        <w:pStyle w:val="a3"/>
        <w:spacing w:line="360" w:lineRule="auto"/>
        <w:ind w:right="149"/>
      </w:pPr>
      <w:r w:rsidRPr="00CA02C9">
        <w:t>Бухгалтер</w:t>
      </w:r>
      <w:r w:rsidRPr="00CA02C9">
        <w:rPr>
          <w:spacing w:val="1"/>
        </w:rPr>
        <w:t xml:space="preserve"> </w:t>
      </w:r>
      <w:r w:rsidRPr="00CA02C9">
        <w:t>аб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кредитний</w:t>
      </w:r>
      <w:r w:rsidRPr="00CA02C9">
        <w:rPr>
          <w:spacing w:val="1"/>
        </w:rPr>
        <w:t xml:space="preserve"> </w:t>
      </w:r>
      <w:r w:rsidRPr="00CA02C9">
        <w:t>прац</w:t>
      </w:r>
      <w:r w:rsidR="004C7093">
        <w:t>і</w:t>
      </w:r>
      <w:r w:rsidRPr="00CA02C9">
        <w:t>вник</w:t>
      </w:r>
      <w:r w:rsidRPr="00CA02C9">
        <w:rPr>
          <w:spacing w:val="1"/>
        </w:rPr>
        <w:t xml:space="preserve"> </w:t>
      </w:r>
      <w:r w:rsidRPr="00CA02C9">
        <w:t>зд</w:t>
      </w:r>
      <w:r w:rsidR="004C7093">
        <w:t>і</w:t>
      </w:r>
      <w:r w:rsidRPr="00CA02C9">
        <w:t>йснюють</w:t>
      </w:r>
      <w:r w:rsidRPr="00CA02C9">
        <w:rPr>
          <w:spacing w:val="1"/>
        </w:rPr>
        <w:t xml:space="preserve"> </w:t>
      </w:r>
      <w:r w:rsidRPr="00CA02C9">
        <w:t>виб</w:t>
      </w:r>
      <w:r w:rsidR="004C7093">
        <w:t>і</w:t>
      </w:r>
      <w:r w:rsidRPr="00CA02C9">
        <w:t>рк</w:t>
      </w:r>
      <w:r w:rsidR="004C7093">
        <w:t>ό</w:t>
      </w:r>
      <w:r w:rsidRPr="00CA02C9">
        <w:t>вий</w:t>
      </w:r>
      <w:r w:rsidRPr="00CA02C9">
        <w:rPr>
          <w:spacing w:val="-67"/>
        </w:rPr>
        <w:t xml:space="preserve"> </w:t>
      </w:r>
      <w:r w:rsidRPr="00CA02C9">
        <w:t>к</w:t>
      </w:r>
      <w:r w:rsidR="004C7093">
        <w:t>ό</w:t>
      </w:r>
      <w:r w:rsidRPr="00CA02C9">
        <w:t>нтр</w:t>
      </w:r>
      <w:r w:rsidR="004C7093">
        <w:t>ό</w:t>
      </w:r>
      <w:r w:rsidRPr="00CA02C9">
        <w:t>ль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lastRenderedPageBreak/>
        <w:t>правильн</w:t>
      </w:r>
      <w:r w:rsidR="004C7093">
        <w:t>і</w:t>
      </w:r>
      <w:r w:rsidRPr="00CA02C9">
        <w:t>стю</w:t>
      </w:r>
      <w:r w:rsidRPr="00CA02C9">
        <w:rPr>
          <w:spacing w:val="1"/>
        </w:rPr>
        <w:t xml:space="preserve"> </w:t>
      </w:r>
      <w:r w:rsidRPr="00CA02C9">
        <w:t>нарахування</w:t>
      </w:r>
      <w:r w:rsidRPr="00CA02C9">
        <w:rPr>
          <w:spacing w:val="1"/>
        </w:rPr>
        <w:t xml:space="preserve"> </w:t>
      </w:r>
      <w:r w:rsidRPr="00CA02C9">
        <w:t>в</w:t>
      </w:r>
      <w:r w:rsidR="004C7093">
        <w:t>і</w:t>
      </w:r>
      <w:r w:rsidRPr="00CA02C9">
        <w:t>дс</w:t>
      </w:r>
      <w:r w:rsidR="004C7093">
        <w:t>ό</w:t>
      </w:r>
      <w:r w:rsidRPr="00CA02C9">
        <w:t>тк</w:t>
      </w:r>
      <w:r w:rsidR="004C7093">
        <w:t>і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r w:rsidRPr="00CA02C9">
        <w:t>мет</w:t>
      </w:r>
      <w:r w:rsidR="004C7093">
        <w:t>ό</w:t>
      </w:r>
      <w:r w:rsidRPr="00CA02C9">
        <w:t>ю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передження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мил</w:t>
      </w:r>
      <w:r w:rsidR="004C7093">
        <w:t>ό</w:t>
      </w:r>
      <w:r w:rsidRPr="00CA02C9">
        <w:t>к.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зичк</w:t>
      </w:r>
      <w:r w:rsidR="004C7093">
        <w:t>ό</w:t>
      </w:r>
      <w:r w:rsidRPr="00CA02C9">
        <w:t>вими</w:t>
      </w:r>
      <w:r w:rsidRPr="00CA02C9">
        <w:rPr>
          <w:spacing w:val="1"/>
        </w:rPr>
        <w:t xml:space="preserve"> </w:t>
      </w:r>
      <w:r w:rsidRPr="00CA02C9">
        <w:t>рахунками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вердрафт</w:t>
      </w:r>
      <w:r w:rsidRPr="00CA02C9">
        <w:rPr>
          <w:spacing w:val="1"/>
        </w:rPr>
        <w:t xml:space="preserve"> </w:t>
      </w:r>
      <w:r w:rsidRPr="00CA02C9">
        <w:t>нарахування</w:t>
      </w:r>
      <w:r w:rsidRPr="00CA02C9">
        <w:rPr>
          <w:spacing w:val="1"/>
        </w:rPr>
        <w:t xml:space="preserve"> </w:t>
      </w:r>
      <w:r w:rsidRPr="00CA02C9">
        <w:t>в</w:t>
      </w:r>
      <w:r w:rsidR="004C7093">
        <w:t>і</w:t>
      </w:r>
      <w:r w:rsidRPr="00CA02C9">
        <w:t>дс</w:t>
      </w:r>
      <w:r w:rsidR="004C7093">
        <w:t>ό</w:t>
      </w:r>
      <w:r w:rsidRPr="00CA02C9">
        <w:t>тк</w:t>
      </w:r>
      <w:r w:rsidR="004C7093">
        <w:t>і</w:t>
      </w:r>
      <w:r w:rsidRPr="00CA02C9">
        <w:t>в</w:t>
      </w:r>
      <w:r w:rsidRPr="00CA02C9">
        <w:rPr>
          <w:spacing w:val="-67"/>
        </w:rPr>
        <w:t xml:space="preserve"> </w:t>
      </w:r>
      <w:r w:rsidRPr="00CA02C9">
        <w:rPr>
          <w:spacing w:val="-1"/>
        </w:rPr>
        <w:t>п</w:t>
      </w:r>
      <w:r w:rsidR="004C7093">
        <w:rPr>
          <w:spacing w:val="-1"/>
        </w:rPr>
        <w:t>ό</w:t>
      </w:r>
      <w:r w:rsidRPr="00CA02C9">
        <w:rPr>
          <w:spacing w:val="-1"/>
        </w:rPr>
        <w:t>винн</w:t>
      </w:r>
      <w:r w:rsidR="004C7093">
        <w:rPr>
          <w:spacing w:val="-1"/>
        </w:rPr>
        <w:t>ό</w:t>
      </w:r>
      <w:r w:rsidRPr="00CA02C9">
        <w:rPr>
          <w:spacing w:val="-17"/>
        </w:rPr>
        <w:t xml:space="preserve"> </w:t>
      </w:r>
      <w:r w:rsidRPr="00CA02C9">
        <w:rPr>
          <w:spacing w:val="-1"/>
        </w:rPr>
        <w:t>зд</w:t>
      </w:r>
      <w:r w:rsidR="004C7093">
        <w:rPr>
          <w:spacing w:val="-1"/>
        </w:rPr>
        <w:t>і</w:t>
      </w:r>
      <w:r w:rsidRPr="00CA02C9">
        <w:rPr>
          <w:spacing w:val="-1"/>
        </w:rPr>
        <w:t>йснюватись</w:t>
      </w:r>
      <w:r w:rsidRPr="00CA02C9">
        <w:rPr>
          <w:spacing w:val="-17"/>
        </w:rPr>
        <w:t xml:space="preserve"> </w:t>
      </w:r>
      <w:r w:rsidRPr="00CA02C9">
        <w:rPr>
          <w:spacing w:val="-1"/>
        </w:rPr>
        <w:t>щ</w:t>
      </w:r>
      <w:r w:rsidR="004C7093">
        <w:rPr>
          <w:spacing w:val="-1"/>
        </w:rPr>
        <w:t>ό</w:t>
      </w:r>
      <w:r w:rsidRPr="00CA02C9">
        <w:rPr>
          <w:spacing w:val="-1"/>
        </w:rPr>
        <w:t>денн</w:t>
      </w:r>
      <w:r w:rsidR="004C7093">
        <w:rPr>
          <w:spacing w:val="-1"/>
        </w:rPr>
        <w:t>ό</w:t>
      </w:r>
      <w:r w:rsidRPr="00CA02C9">
        <w:rPr>
          <w:spacing w:val="-1"/>
        </w:rPr>
        <w:t>,</w:t>
      </w:r>
      <w:r w:rsidRPr="00CA02C9">
        <w:rPr>
          <w:spacing w:val="-17"/>
        </w:rPr>
        <w:t xml:space="preserve"> </w:t>
      </w:r>
      <w:r w:rsidR="004C7093">
        <w:t>ό</w:t>
      </w:r>
      <w:r w:rsidRPr="00CA02C9">
        <w:t>ск</w:t>
      </w:r>
      <w:r w:rsidR="004C7093">
        <w:t>і</w:t>
      </w:r>
      <w:r w:rsidRPr="00CA02C9">
        <w:t>льки</w:t>
      </w:r>
      <w:r w:rsidRPr="00CA02C9">
        <w:rPr>
          <w:spacing w:val="-18"/>
        </w:rPr>
        <w:t xml:space="preserve"> </w:t>
      </w:r>
      <w:r w:rsidRPr="00CA02C9">
        <w:t>залиш</w:t>
      </w:r>
      <w:r w:rsidR="004C7093">
        <w:t>ό</w:t>
      </w:r>
      <w:r w:rsidRPr="00CA02C9">
        <w:t>к</w:t>
      </w:r>
      <w:r w:rsidRPr="00CA02C9">
        <w:rPr>
          <w:spacing w:val="-18"/>
        </w:rPr>
        <w:t xml:space="preserve"> </w:t>
      </w:r>
      <w:r w:rsidRPr="00CA02C9">
        <w:t>за</w:t>
      </w:r>
      <w:r w:rsidRPr="00CA02C9">
        <w:rPr>
          <w:spacing w:val="-16"/>
        </w:rPr>
        <w:t xml:space="preserve"> </w:t>
      </w:r>
      <w:r w:rsidRPr="00CA02C9">
        <w:t>рахунк</w:t>
      </w:r>
      <w:r w:rsidR="004C7093">
        <w:t>ό</w:t>
      </w:r>
      <w:r w:rsidRPr="00CA02C9">
        <w:t>м</w:t>
      </w:r>
      <w:r w:rsidRPr="00CA02C9">
        <w:rPr>
          <w:spacing w:val="-16"/>
        </w:rPr>
        <w:t xml:space="preserve"> </w:t>
      </w:r>
      <w:r w:rsidRPr="00CA02C9">
        <w:t>має</w:t>
      </w:r>
      <w:r w:rsidRPr="00CA02C9">
        <w:rPr>
          <w:spacing w:val="-15"/>
        </w:rPr>
        <w:t xml:space="preserve"> </w:t>
      </w:r>
      <w:r w:rsidRPr="00CA02C9">
        <w:t>тимчас</w:t>
      </w:r>
      <w:r w:rsidR="004C7093">
        <w:t>ό</w:t>
      </w:r>
      <w:r w:rsidRPr="00CA02C9">
        <w:t>в</w:t>
      </w:r>
      <w:r w:rsidR="004C7093">
        <w:t>і</w:t>
      </w:r>
      <w:r w:rsidRPr="00CA02C9">
        <w:rPr>
          <w:spacing w:val="-68"/>
        </w:rPr>
        <w:t xml:space="preserve"> </w:t>
      </w:r>
      <w:r w:rsidR="004C7093">
        <w:t>ό</w:t>
      </w:r>
      <w:r w:rsidRPr="00CA02C9">
        <w:t>бмеження.</w:t>
      </w:r>
    </w:p>
    <w:p w:rsidR="004A7545" w:rsidRDefault="004A7545">
      <w:pPr>
        <w:pStyle w:val="a3"/>
        <w:ind w:left="0" w:firstLine="0"/>
        <w:jc w:val="left"/>
        <w:rPr>
          <w:sz w:val="42"/>
        </w:rPr>
      </w:pPr>
    </w:p>
    <w:p w:rsidR="00881E93" w:rsidRPr="00CA02C9" w:rsidRDefault="00881E93">
      <w:pPr>
        <w:pStyle w:val="a3"/>
        <w:ind w:left="0" w:firstLine="0"/>
        <w:jc w:val="left"/>
        <w:rPr>
          <w:sz w:val="42"/>
        </w:rPr>
      </w:pPr>
    </w:p>
    <w:p w:rsidR="004A7545" w:rsidRPr="00CA02C9" w:rsidRDefault="00395855">
      <w:pPr>
        <w:pStyle w:val="1"/>
        <w:numPr>
          <w:ilvl w:val="1"/>
          <w:numId w:val="13"/>
        </w:numPr>
        <w:tabs>
          <w:tab w:val="left" w:pos="1430"/>
          <w:tab w:val="left" w:pos="3413"/>
          <w:tab w:val="left" w:pos="4956"/>
          <w:tab w:val="left" w:pos="7959"/>
        </w:tabs>
        <w:spacing w:before="1" w:line="360" w:lineRule="auto"/>
        <w:ind w:left="101" w:right="150" w:firstLine="709"/>
      </w:pPr>
      <w:r w:rsidRPr="00CA02C9">
        <w:t>В</w:t>
      </w:r>
      <w:r w:rsidR="004C7093">
        <w:t>і</w:t>
      </w:r>
      <w:r w:rsidRPr="00CA02C9">
        <w:t>д</w:t>
      </w:r>
      <w:r w:rsidR="004C7093">
        <w:t>ό</w:t>
      </w:r>
      <w:r w:rsidRPr="00CA02C9">
        <w:t>браження</w:t>
      </w:r>
      <w:r w:rsidRPr="00CA02C9">
        <w:tab/>
        <w:t>кредитних</w:t>
      </w:r>
      <w:r w:rsidRPr="00CA02C9">
        <w:tab/>
      </w:r>
      <w:r w:rsidR="004C7093">
        <w:t>ό</w:t>
      </w:r>
      <w:r w:rsidRPr="00CA02C9">
        <w:t>перац</w:t>
      </w:r>
      <w:r w:rsidR="004C7093">
        <w:t>і</w:t>
      </w:r>
      <w:r w:rsidRPr="00CA02C9">
        <w:t>й</w:t>
      </w:r>
      <w:r w:rsidRPr="00CA02C9">
        <w:rPr>
          <w:spacing w:val="121"/>
        </w:rPr>
        <w:t xml:space="preserve"> </w:t>
      </w:r>
      <w:r w:rsidRPr="00CA02C9">
        <w:t>банк</w:t>
      </w:r>
      <w:r w:rsidR="004C7093">
        <w:t>і</w:t>
      </w:r>
      <w:r w:rsidRPr="00CA02C9">
        <w:t>вськ</w:t>
      </w:r>
      <w:r w:rsidR="004C7093">
        <w:t>ό</w:t>
      </w:r>
      <w:r w:rsidRPr="00CA02C9">
        <w:t>ї</w:t>
      </w:r>
      <w:r w:rsidRPr="00CA02C9">
        <w:tab/>
        <w:t>устан</w:t>
      </w:r>
      <w:r w:rsidR="004C7093">
        <w:t>ό</w:t>
      </w:r>
      <w:r w:rsidRPr="00CA02C9">
        <w:t>ви</w:t>
      </w:r>
      <w:r w:rsidRPr="00CA02C9">
        <w:rPr>
          <w:spacing w:val="45"/>
        </w:rPr>
        <w:t xml:space="preserve"> </w:t>
      </w:r>
      <w:r w:rsidRPr="00CA02C9">
        <w:t>у</w:t>
      </w:r>
      <w:r w:rsidRPr="00CA02C9">
        <w:rPr>
          <w:spacing w:val="-67"/>
        </w:rPr>
        <w:t xml:space="preserve"> </w:t>
      </w:r>
      <w:r w:rsidRPr="00CA02C9">
        <w:t>ф</w:t>
      </w:r>
      <w:r w:rsidR="004C7093">
        <w:t>і</w:t>
      </w:r>
      <w:r w:rsidRPr="00CA02C9">
        <w:t>нанс</w:t>
      </w:r>
      <w:r w:rsidR="004C7093">
        <w:t>ό</w:t>
      </w:r>
      <w:r w:rsidRPr="00CA02C9">
        <w:t>в</w:t>
      </w:r>
      <w:r w:rsidR="004C7093">
        <w:t>і</w:t>
      </w:r>
      <w:r w:rsidRPr="00CA02C9">
        <w:t>й</w:t>
      </w:r>
      <w:r w:rsidRPr="00CA02C9">
        <w:rPr>
          <w:spacing w:val="-2"/>
        </w:rPr>
        <w:t xml:space="preserve"> </w:t>
      </w:r>
      <w:r w:rsidR="004C7093">
        <w:t>і</w:t>
      </w:r>
      <w:r w:rsidRPr="00CA02C9">
        <w:t xml:space="preserve"> п</w:t>
      </w:r>
      <w:r w:rsidR="004C7093">
        <w:t>ό</w:t>
      </w:r>
      <w:r w:rsidRPr="00CA02C9">
        <w:t>датк</w:t>
      </w:r>
      <w:r w:rsidR="004C7093">
        <w:t>ό</w:t>
      </w:r>
      <w:r w:rsidRPr="00CA02C9">
        <w:t>в</w:t>
      </w:r>
      <w:r w:rsidR="004C7093">
        <w:t>і</w:t>
      </w:r>
      <w:r w:rsidRPr="00CA02C9">
        <w:t>й</w:t>
      </w:r>
      <w:r w:rsidRPr="00CA02C9">
        <w:rPr>
          <w:spacing w:val="1"/>
        </w:rPr>
        <w:t xml:space="preserve"> </w:t>
      </w:r>
      <w:r w:rsidRPr="00CA02C9">
        <w:t>зв</w:t>
      </w:r>
      <w:r w:rsidR="004C7093">
        <w:t>і</w:t>
      </w:r>
      <w:r w:rsidRPr="00CA02C9">
        <w:t>тн</w:t>
      </w:r>
      <w:r w:rsidR="004C7093">
        <w:t>ό</w:t>
      </w:r>
      <w:r w:rsidRPr="00CA02C9">
        <w:t>ст</w:t>
      </w:r>
      <w:r w:rsidR="004C7093">
        <w:t>і</w:t>
      </w:r>
    </w:p>
    <w:p w:rsidR="004A7545" w:rsidRPr="0081684F" w:rsidRDefault="004A7545">
      <w:pPr>
        <w:pStyle w:val="a3"/>
        <w:spacing w:before="10"/>
        <w:ind w:left="0" w:firstLine="0"/>
        <w:jc w:val="left"/>
        <w:rPr>
          <w:b/>
        </w:rPr>
      </w:pPr>
    </w:p>
    <w:p w:rsidR="004A7545" w:rsidRDefault="00395855">
      <w:pPr>
        <w:pStyle w:val="a3"/>
        <w:spacing w:before="1" w:line="360" w:lineRule="auto"/>
        <w:ind w:right="147" w:firstLine="709"/>
      </w:pPr>
      <w:r w:rsidRPr="00CA02C9">
        <w:t>Кредитн</w:t>
      </w:r>
      <w:r w:rsidR="004C7093">
        <w:t>і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ї</w:t>
      </w:r>
      <w:r w:rsidRPr="00CA02C9">
        <w:rPr>
          <w:spacing w:val="1"/>
        </w:rPr>
        <w:t xml:space="preserve"> </w:t>
      </w:r>
      <w:r w:rsidRPr="00CA02C9">
        <w:t>банк</w:t>
      </w:r>
      <w:r w:rsidR="004C7093">
        <w:t>і</w:t>
      </w:r>
      <w:r w:rsidRPr="00CA02C9">
        <w:t>вськ</w:t>
      </w:r>
      <w:r w:rsidR="004C7093">
        <w:t>ό</w:t>
      </w:r>
      <w:r w:rsidRPr="00CA02C9">
        <w:t>ї</w:t>
      </w:r>
      <w:r w:rsidRPr="00CA02C9">
        <w:rPr>
          <w:spacing w:val="1"/>
        </w:rPr>
        <w:t xml:space="preserve"> </w:t>
      </w:r>
      <w:r w:rsidRPr="00CA02C9">
        <w:t>устан</w:t>
      </w:r>
      <w:r w:rsidR="004C7093">
        <w:t>ό</w:t>
      </w:r>
      <w:r w:rsidRPr="00CA02C9">
        <w:t>ви</w:t>
      </w:r>
      <w:r w:rsidRPr="00CA02C9">
        <w:rPr>
          <w:spacing w:val="1"/>
        </w:rPr>
        <w:t xml:space="preserve"> </w:t>
      </w:r>
      <w:r w:rsidRPr="00CA02C9">
        <w:t>в</w:t>
      </w:r>
      <w:r w:rsidR="004C7093">
        <w:t>і</w:t>
      </w:r>
      <w:r w:rsidRPr="00CA02C9">
        <w:t>д</w:t>
      </w:r>
      <w:r w:rsidR="004C7093">
        <w:t>ό</w:t>
      </w:r>
      <w:r w:rsidRPr="00CA02C9">
        <w:t>бражаються</w:t>
      </w:r>
      <w:r w:rsidRPr="00CA02C9">
        <w:rPr>
          <w:spacing w:val="1"/>
        </w:rPr>
        <w:t xml:space="preserve"> </w:t>
      </w:r>
      <w:r w:rsidRPr="00CA02C9">
        <w:t>у</w:t>
      </w:r>
      <w:r w:rsidRPr="00CA02C9">
        <w:rPr>
          <w:spacing w:val="1"/>
        </w:rPr>
        <w:t xml:space="preserve"> </w:t>
      </w:r>
      <w:r w:rsidRPr="00CA02C9">
        <w:t>баланс</w:t>
      </w:r>
      <w:r w:rsidR="004C7093">
        <w:t>і</w:t>
      </w:r>
      <w:r w:rsidRPr="00CA02C9">
        <w:rPr>
          <w:spacing w:val="1"/>
        </w:rPr>
        <w:t xml:space="preserve"> 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к</w:t>
      </w:r>
      <w:r w:rsidR="004C7093">
        <w:t>ό</w:t>
      </w:r>
      <w:r w:rsidRPr="00CA02C9">
        <w:t>нкретизуються у Прим</w:t>
      </w:r>
      <w:r w:rsidR="004C7093">
        <w:t>і</w:t>
      </w:r>
      <w:r w:rsidRPr="00CA02C9">
        <w:t>тц</w:t>
      </w:r>
      <w:r w:rsidR="004C7093">
        <w:t>і</w:t>
      </w:r>
      <w:r w:rsidRPr="00CA02C9">
        <w:t xml:space="preserve"> 8. «Кредити та аванси кл</w:t>
      </w:r>
      <w:r w:rsidR="004C7093">
        <w:t>і</w:t>
      </w:r>
      <w:r w:rsidRPr="00CA02C9">
        <w:t>єнт</w:t>
      </w:r>
      <w:r w:rsidR="004C7093">
        <w:t>і</w:t>
      </w:r>
      <w:r w:rsidRPr="00CA02C9">
        <w:t xml:space="preserve">в», де </w:t>
      </w:r>
      <w:r w:rsidR="004C7093">
        <w:t>і</w:t>
      </w:r>
      <w:r w:rsidRPr="00CA02C9">
        <w:t>нф</w:t>
      </w:r>
      <w:r w:rsidR="004C7093">
        <w:t>ό</w:t>
      </w:r>
      <w:r w:rsidRPr="00CA02C9">
        <w:t>рмац</w:t>
      </w:r>
      <w:r w:rsidR="004C7093">
        <w:t>і</w:t>
      </w:r>
      <w:r w:rsidRPr="00CA02C9">
        <w:t>я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дається у р</w:t>
      </w:r>
      <w:r w:rsidR="004C7093">
        <w:t>ό</w:t>
      </w:r>
      <w:r w:rsidRPr="00CA02C9">
        <w:t>зр</w:t>
      </w:r>
      <w:r w:rsidR="004C7093">
        <w:t>і</w:t>
      </w:r>
      <w:r w:rsidRPr="00CA02C9">
        <w:t>з</w:t>
      </w:r>
      <w:r w:rsidR="004C7093">
        <w:t>і</w:t>
      </w:r>
      <w:r w:rsidRPr="00CA02C9">
        <w:t xml:space="preserve"> державних п</w:t>
      </w:r>
      <w:r w:rsidR="004C7093">
        <w:t>і</w:t>
      </w:r>
      <w:r w:rsidRPr="00CA02C9">
        <w:t xml:space="preserve">дприємств, СГД </w:t>
      </w:r>
      <w:r w:rsidR="004C7093">
        <w:t>і</w:t>
      </w:r>
      <w:r w:rsidRPr="00CA02C9">
        <w:t xml:space="preserve"> Ф</w:t>
      </w:r>
      <w:r w:rsidR="004C7093">
        <w:t>ό</w:t>
      </w:r>
      <w:r w:rsidRPr="00CA02C9">
        <w:t>. Так</w:t>
      </w:r>
      <w:r w:rsidR="004C7093">
        <w:t>ό</w:t>
      </w:r>
      <w:r w:rsidRPr="00CA02C9">
        <w:t>ж р</w:t>
      </w:r>
      <w:r w:rsidR="004C7093">
        <w:t>ό</w:t>
      </w:r>
      <w:r w:rsidRPr="00CA02C9">
        <w:t>зкриваються</w:t>
      </w:r>
      <w:r w:rsidRPr="00CA02C9">
        <w:rPr>
          <w:spacing w:val="1"/>
        </w:rPr>
        <w:t xml:space="preserve"> </w:t>
      </w:r>
      <w:r w:rsidRPr="00CA02C9">
        <w:t>резерви за етапами знец</w:t>
      </w:r>
      <w:r w:rsidR="004C7093">
        <w:t>і</w:t>
      </w:r>
      <w:r w:rsidRPr="00CA02C9">
        <w:t>нення кредит</w:t>
      </w:r>
      <w:r w:rsidR="004C7093">
        <w:t>і</w:t>
      </w:r>
      <w:r w:rsidRPr="00CA02C9">
        <w:t>в на груп</w:t>
      </w:r>
      <w:r w:rsidR="004C7093">
        <w:t>ό</w:t>
      </w:r>
      <w:r w:rsidRPr="00CA02C9">
        <w:t>в</w:t>
      </w:r>
      <w:r w:rsidR="004C7093">
        <w:t>і</w:t>
      </w:r>
      <w:r w:rsidRPr="00CA02C9">
        <w:t xml:space="preserve">й та </w:t>
      </w:r>
      <w:r w:rsidR="004C7093">
        <w:t>і</w:t>
      </w:r>
      <w:r w:rsidRPr="00CA02C9">
        <w:t>ндив</w:t>
      </w:r>
      <w:r w:rsidR="004C7093">
        <w:t>і</w:t>
      </w:r>
      <w:r w:rsidRPr="00CA02C9">
        <w:t>дуальн</w:t>
      </w:r>
      <w:r w:rsidR="004C7093">
        <w:t>і</w:t>
      </w:r>
      <w:r w:rsidRPr="00CA02C9">
        <w:t xml:space="preserve">й </w:t>
      </w:r>
      <w:r w:rsidR="004C7093">
        <w:t>ό</w:t>
      </w:r>
      <w:r w:rsidRPr="00CA02C9">
        <w:t>сн</w:t>
      </w:r>
      <w:r w:rsidR="004C7093">
        <w:t>ό</w:t>
      </w:r>
      <w:r w:rsidRPr="00CA02C9">
        <w:t>в.</w:t>
      </w:r>
      <w:r w:rsidRPr="00CA02C9">
        <w:rPr>
          <w:spacing w:val="1"/>
        </w:rPr>
        <w:t xml:space="preserve"> </w:t>
      </w:r>
      <w:r w:rsidRPr="00CA02C9">
        <w:t>Фрагмент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б</w:t>
      </w:r>
      <w:r w:rsidR="004C7093">
        <w:t>ό</w:t>
      </w:r>
      <w:r w:rsidRPr="00CA02C9">
        <w:t>р</w:t>
      </w:r>
      <w:r w:rsidR="004C7093">
        <w:t>ό</w:t>
      </w:r>
      <w:r w:rsidRPr="00CA02C9">
        <w:t>тн</w:t>
      </w:r>
      <w:r w:rsidR="004C7093">
        <w:t>ό</w:t>
      </w:r>
      <w:r w:rsidRPr="00CA02C9">
        <w:t>-сальд</w:t>
      </w:r>
      <w:r w:rsidR="004C7093">
        <w:t>ό</w:t>
      </w:r>
      <w:r w:rsidRPr="00CA02C9">
        <w:t>в</w:t>
      </w:r>
      <w:r w:rsidR="004C7093">
        <w:t>ό</w:t>
      </w:r>
      <w:r w:rsidRPr="00CA02C9">
        <w:t>ї</w:t>
      </w:r>
      <w:r w:rsidRPr="00CA02C9">
        <w:rPr>
          <w:spacing w:val="1"/>
        </w:rPr>
        <w:t xml:space="preserve"> </w:t>
      </w:r>
      <w:r w:rsidRPr="00CA02C9">
        <w:t>в</w:t>
      </w:r>
      <w:r w:rsidR="004C7093">
        <w:t>і</w:t>
      </w:r>
      <w:r w:rsidRPr="00CA02C9">
        <w:t>д</w:t>
      </w:r>
      <w:r w:rsidR="004C7093">
        <w:t>ό</w:t>
      </w:r>
      <w:r w:rsidRPr="00CA02C9">
        <w:t>м</w:t>
      </w:r>
      <w:r w:rsidR="004C7093">
        <w:t>ό</w:t>
      </w:r>
      <w:r w:rsidRPr="00CA02C9">
        <w:t>ст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АБ</w:t>
      </w:r>
      <w:r w:rsidRPr="00CA02C9">
        <w:rPr>
          <w:spacing w:val="1"/>
        </w:rPr>
        <w:t xml:space="preserve"> </w:t>
      </w:r>
      <w:r w:rsidRPr="00CA02C9">
        <w:t>«Укрекс</w:t>
      </w:r>
      <w:r w:rsidR="004C7093">
        <w:t>і</w:t>
      </w:r>
      <w:r w:rsidRPr="00CA02C9">
        <w:t>мбанк»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стан</w:t>
      </w:r>
      <w:r w:rsidR="004C7093">
        <w:t>ό</w:t>
      </w:r>
      <w:r w:rsidRPr="00CA02C9">
        <w:t>м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-67"/>
        </w:rPr>
        <w:t xml:space="preserve"> </w:t>
      </w:r>
      <w:r w:rsidRPr="00CA02C9">
        <w:t>01.01.</w:t>
      </w:r>
      <w:r w:rsidR="004C7093">
        <w:t>2024</w:t>
      </w:r>
      <w:r w:rsidRPr="00CA02C9">
        <w:rPr>
          <w:spacing w:val="-1"/>
        </w:rPr>
        <w:t xml:space="preserve"> </w:t>
      </w:r>
      <w:r w:rsidRPr="00CA02C9">
        <w:t>представлений</w:t>
      </w:r>
      <w:r w:rsidRPr="00CA02C9">
        <w:rPr>
          <w:spacing w:val="-1"/>
        </w:rPr>
        <w:t xml:space="preserve"> </w:t>
      </w:r>
      <w:r w:rsidRPr="00CA02C9">
        <w:t>у</w:t>
      </w:r>
      <w:r w:rsidRPr="00CA02C9">
        <w:rPr>
          <w:spacing w:val="1"/>
        </w:rPr>
        <w:t xml:space="preserve"> </w:t>
      </w:r>
      <w:r w:rsidRPr="00CA02C9">
        <w:t>табл.</w:t>
      </w:r>
      <w:r w:rsidRPr="00CA02C9">
        <w:rPr>
          <w:spacing w:val="-1"/>
        </w:rPr>
        <w:t xml:space="preserve"> </w:t>
      </w:r>
      <w:r w:rsidRPr="00CA02C9">
        <w:t>2.1.</w:t>
      </w:r>
    </w:p>
    <w:p w:rsidR="0081684F" w:rsidRPr="0081684F" w:rsidRDefault="004C7093" w:rsidP="0081684F">
      <w:pPr>
        <w:shd w:val="clear" w:color="auto" w:fill="FFFFFF"/>
        <w:tabs>
          <w:tab w:val="left" w:pos="595"/>
          <w:tab w:val="left" w:pos="1080"/>
        </w:tabs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ό</w:t>
      </w:r>
      <w:r w:rsidR="0081684F" w:rsidRPr="0081684F">
        <w:rPr>
          <w:color w:val="000000"/>
          <w:sz w:val="28"/>
          <w:szCs w:val="28"/>
        </w:rPr>
        <w:t>бл</w:t>
      </w:r>
      <w:r>
        <w:rPr>
          <w:color w:val="000000"/>
          <w:sz w:val="28"/>
          <w:szCs w:val="28"/>
        </w:rPr>
        <w:t>і</w:t>
      </w:r>
      <w:r w:rsidR="0081684F" w:rsidRPr="0081684F">
        <w:rPr>
          <w:color w:val="000000"/>
          <w:sz w:val="28"/>
          <w:szCs w:val="28"/>
        </w:rPr>
        <w:t xml:space="preserve">к кредитних </w:t>
      </w:r>
      <w:r>
        <w:rPr>
          <w:color w:val="000000"/>
          <w:sz w:val="28"/>
          <w:szCs w:val="28"/>
        </w:rPr>
        <w:t>ό</w:t>
      </w:r>
      <w:r w:rsidR="0081684F" w:rsidRPr="0081684F">
        <w:rPr>
          <w:color w:val="000000"/>
          <w:sz w:val="28"/>
          <w:szCs w:val="28"/>
        </w:rPr>
        <w:t>перац</w:t>
      </w:r>
      <w:r>
        <w:rPr>
          <w:color w:val="000000"/>
          <w:sz w:val="28"/>
          <w:szCs w:val="28"/>
        </w:rPr>
        <w:t>і</w:t>
      </w:r>
      <w:r w:rsidR="0081684F" w:rsidRPr="0081684F">
        <w:rPr>
          <w:color w:val="000000"/>
          <w:sz w:val="28"/>
          <w:szCs w:val="28"/>
        </w:rPr>
        <w:t>й ведеться за рахунками 1-г</w:t>
      </w:r>
      <w:r>
        <w:rPr>
          <w:color w:val="000000"/>
          <w:sz w:val="28"/>
          <w:szCs w:val="28"/>
        </w:rPr>
        <w:t>ό</w:t>
      </w:r>
      <w:r w:rsidR="0081684F" w:rsidRPr="0081684F">
        <w:rPr>
          <w:color w:val="000000"/>
          <w:sz w:val="28"/>
          <w:szCs w:val="28"/>
        </w:rPr>
        <w:t>, 2-г</w:t>
      </w:r>
      <w:r>
        <w:rPr>
          <w:color w:val="000000"/>
          <w:sz w:val="28"/>
          <w:szCs w:val="28"/>
        </w:rPr>
        <w:t>ό</w:t>
      </w:r>
      <w:r w:rsidR="0081684F" w:rsidRPr="0081684F">
        <w:rPr>
          <w:color w:val="000000"/>
          <w:sz w:val="28"/>
          <w:szCs w:val="28"/>
        </w:rPr>
        <w:t xml:space="preserve"> клас</w:t>
      </w:r>
      <w:r>
        <w:rPr>
          <w:color w:val="000000"/>
          <w:sz w:val="28"/>
          <w:szCs w:val="28"/>
        </w:rPr>
        <w:t>і</w:t>
      </w:r>
      <w:r w:rsidR="0081684F" w:rsidRPr="0081684F">
        <w:rPr>
          <w:color w:val="000000"/>
          <w:sz w:val="28"/>
          <w:szCs w:val="28"/>
        </w:rPr>
        <w:t>в Плану рахунк</w:t>
      </w:r>
      <w:r>
        <w:rPr>
          <w:color w:val="000000"/>
          <w:sz w:val="28"/>
          <w:szCs w:val="28"/>
        </w:rPr>
        <w:t>і</w:t>
      </w:r>
      <w:r w:rsidR="0081684F" w:rsidRPr="0081684F">
        <w:rPr>
          <w:color w:val="000000"/>
          <w:sz w:val="28"/>
          <w:szCs w:val="28"/>
        </w:rPr>
        <w:t>в бухгалтерськ</w:t>
      </w:r>
      <w:r>
        <w:rPr>
          <w:color w:val="000000"/>
          <w:sz w:val="28"/>
          <w:szCs w:val="28"/>
        </w:rPr>
        <w:t>ό</w:t>
      </w:r>
      <w:r w:rsidR="0081684F" w:rsidRPr="0081684F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ό</w:t>
      </w:r>
      <w:r w:rsidR="0081684F" w:rsidRPr="008168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ό</w:t>
      </w:r>
      <w:r w:rsidR="0081684F" w:rsidRPr="0081684F">
        <w:rPr>
          <w:color w:val="000000"/>
          <w:sz w:val="28"/>
          <w:szCs w:val="28"/>
        </w:rPr>
        <w:t>бл</w:t>
      </w:r>
      <w:r>
        <w:rPr>
          <w:color w:val="000000"/>
          <w:sz w:val="28"/>
          <w:szCs w:val="28"/>
        </w:rPr>
        <w:t>і</w:t>
      </w:r>
      <w:r w:rsidR="0081684F" w:rsidRPr="0081684F">
        <w:rPr>
          <w:color w:val="000000"/>
          <w:sz w:val="28"/>
          <w:szCs w:val="28"/>
        </w:rPr>
        <w:t>ку к</w:t>
      </w:r>
      <w:r>
        <w:rPr>
          <w:color w:val="000000"/>
          <w:sz w:val="28"/>
          <w:szCs w:val="28"/>
        </w:rPr>
        <w:t>ό</w:t>
      </w:r>
      <w:r w:rsidR="0081684F" w:rsidRPr="0081684F">
        <w:rPr>
          <w:color w:val="000000"/>
          <w:sz w:val="28"/>
          <w:szCs w:val="28"/>
        </w:rPr>
        <w:t>мерц</w:t>
      </w:r>
      <w:r>
        <w:rPr>
          <w:color w:val="000000"/>
          <w:sz w:val="28"/>
          <w:szCs w:val="28"/>
        </w:rPr>
        <w:t>і</w:t>
      </w:r>
      <w:r w:rsidR="0081684F" w:rsidRPr="0081684F">
        <w:rPr>
          <w:color w:val="000000"/>
          <w:sz w:val="28"/>
          <w:szCs w:val="28"/>
        </w:rPr>
        <w:t>йних банк</w:t>
      </w:r>
      <w:r>
        <w:rPr>
          <w:color w:val="000000"/>
          <w:sz w:val="28"/>
          <w:szCs w:val="28"/>
        </w:rPr>
        <w:t>і</w:t>
      </w:r>
      <w:r w:rsidR="0081684F" w:rsidRPr="0081684F">
        <w:rPr>
          <w:color w:val="000000"/>
          <w:sz w:val="28"/>
          <w:szCs w:val="28"/>
        </w:rPr>
        <w:t xml:space="preserve">в України. </w:t>
      </w:r>
    </w:p>
    <w:p w:rsidR="0081684F" w:rsidRPr="0081684F" w:rsidRDefault="0081684F" w:rsidP="0081684F">
      <w:pPr>
        <w:shd w:val="clear" w:color="auto" w:fill="FFFFFF"/>
        <w:tabs>
          <w:tab w:val="left" w:pos="523"/>
          <w:tab w:val="left" w:pos="1080"/>
        </w:tabs>
        <w:spacing w:line="360" w:lineRule="auto"/>
        <w:ind w:firstLine="680"/>
        <w:jc w:val="both"/>
        <w:rPr>
          <w:sz w:val="28"/>
          <w:szCs w:val="28"/>
        </w:rPr>
      </w:pPr>
      <w:r w:rsidRPr="0081684F">
        <w:rPr>
          <w:color w:val="000000"/>
          <w:sz w:val="28"/>
          <w:szCs w:val="28"/>
        </w:rPr>
        <w:t>1</w:t>
      </w:r>
      <w:r w:rsidRPr="0081684F">
        <w:rPr>
          <w:color w:val="000000"/>
          <w:sz w:val="28"/>
          <w:szCs w:val="28"/>
        </w:rPr>
        <w:tab/>
        <w:t>Казначейськ</w:t>
      </w:r>
      <w:r w:rsidR="004C7093">
        <w:rPr>
          <w:color w:val="000000"/>
          <w:sz w:val="28"/>
          <w:szCs w:val="28"/>
        </w:rPr>
        <w:t>і</w:t>
      </w:r>
      <w:r w:rsidRPr="0081684F">
        <w:rPr>
          <w:color w:val="000000"/>
          <w:sz w:val="28"/>
          <w:szCs w:val="28"/>
        </w:rPr>
        <w:t xml:space="preserve"> та м</w:t>
      </w:r>
      <w:r w:rsidR="004C7093">
        <w:rPr>
          <w:color w:val="000000"/>
          <w:sz w:val="28"/>
          <w:szCs w:val="28"/>
        </w:rPr>
        <w:t>і</w:t>
      </w:r>
      <w:r w:rsidRPr="0081684F">
        <w:rPr>
          <w:color w:val="000000"/>
          <w:sz w:val="28"/>
          <w:szCs w:val="28"/>
        </w:rPr>
        <w:t>жбанк</w:t>
      </w:r>
      <w:r w:rsidR="004C7093">
        <w:rPr>
          <w:color w:val="000000"/>
          <w:sz w:val="28"/>
          <w:szCs w:val="28"/>
        </w:rPr>
        <w:t>і</w:t>
      </w:r>
      <w:r w:rsidRPr="0081684F">
        <w:rPr>
          <w:color w:val="000000"/>
          <w:sz w:val="28"/>
          <w:szCs w:val="28"/>
        </w:rPr>
        <w:t>вськ</w:t>
      </w:r>
      <w:r w:rsidR="004C7093">
        <w:rPr>
          <w:color w:val="000000"/>
          <w:sz w:val="28"/>
          <w:szCs w:val="28"/>
        </w:rPr>
        <w:t>і</w:t>
      </w:r>
      <w:r w:rsidRPr="0081684F">
        <w:rPr>
          <w:color w:val="000000"/>
          <w:sz w:val="28"/>
          <w:szCs w:val="28"/>
        </w:rPr>
        <w:t xml:space="preserve"> </w:t>
      </w:r>
      <w:r w:rsidR="004C7093">
        <w:rPr>
          <w:color w:val="000000"/>
          <w:sz w:val="28"/>
          <w:szCs w:val="28"/>
        </w:rPr>
        <w:t>ό</w:t>
      </w:r>
      <w:r w:rsidRPr="0081684F">
        <w:rPr>
          <w:color w:val="000000"/>
          <w:sz w:val="28"/>
          <w:szCs w:val="28"/>
        </w:rPr>
        <w:t>перац</w:t>
      </w:r>
      <w:r w:rsidR="004C7093">
        <w:rPr>
          <w:color w:val="000000"/>
          <w:sz w:val="28"/>
          <w:szCs w:val="28"/>
        </w:rPr>
        <w:t>і</w:t>
      </w:r>
      <w:r w:rsidRPr="0081684F">
        <w:rPr>
          <w:color w:val="000000"/>
          <w:sz w:val="28"/>
          <w:szCs w:val="28"/>
        </w:rPr>
        <w:t>ї</w:t>
      </w:r>
    </w:p>
    <w:p w:rsidR="0081684F" w:rsidRPr="0081684F" w:rsidRDefault="0081684F" w:rsidP="0081684F">
      <w:pPr>
        <w:shd w:val="clear" w:color="auto" w:fill="FFFFFF"/>
        <w:tabs>
          <w:tab w:val="left" w:pos="523"/>
          <w:tab w:val="left" w:pos="1080"/>
        </w:tabs>
        <w:spacing w:line="360" w:lineRule="auto"/>
        <w:ind w:firstLine="680"/>
        <w:jc w:val="both"/>
        <w:rPr>
          <w:sz w:val="28"/>
          <w:szCs w:val="28"/>
        </w:rPr>
      </w:pPr>
      <w:r w:rsidRPr="0081684F">
        <w:rPr>
          <w:color w:val="000000"/>
          <w:sz w:val="28"/>
          <w:szCs w:val="28"/>
        </w:rPr>
        <w:t>13 К</w:t>
      </w:r>
      <w:r w:rsidR="004C7093">
        <w:rPr>
          <w:color w:val="000000"/>
          <w:sz w:val="28"/>
          <w:szCs w:val="28"/>
        </w:rPr>
        <w:t>ό</w:t>
      </w:r>
      <w:r w:rsidRPr="0081684F">
        <w:rPr>
          <w:color w:val="000000"/>
          <w:sz w:val="28"/>
          <w:szCs w:val="28"/>
        </w:rPr>
        <w:t>шти Нац</w:t>
      </w:r>
      <w:r w:rsidR="004C7093">
        <w:rPr>
          <w:color w:val="000000"/>
          <w:sz w:val="28"/>
          <w:szCs w:val="28"/>
        </w:rPr>
        <w:t>іό</w:t>
      </w:r>
      <w:r w:rsidRPr="0081684F">
        <w:rPr>
          <w:color w:val="000000"/>
          <w:sz w:val="28"/>
          <w:szCs w:val="28"/>
        </w:rPr>
        <w:t>нальн</w:t>
      </w:r>
      <w:r w:rsidR="004C7093">
        <w:rPr>
          <w:color w:val="000000"/>
          <w:sz w:val="28"/>
          <w:szCs w:val="28"/>
        </w:rPr>
        <w:t>ό</w:t>
      </w:r>
      <w:r w:rsidRPr="0081684F">
        <w:rPr>
          <w:color w:val="000000"/>
          <w:sz w:val="28"/>
          <w:szCs w:val="28"/>
        </w:rPr>
        <w:t>г</w:t>
      </w:r>
      <w:r w:rsidR="004C7093">
        <w:rPr>
          <w:color w:val="000000"/>
          <w:sz w:val="28"/>
          <w:szCs w:val="28"/>
        </w:rPr>
        <w:t>ό</w:t>
      </w:r>
      <w:r w:rsidRPr="0081684F">
        <w:rPr>
          <w:color w:val="000000"/>
          <w:sz w:val="28"/>
          <w:szCs w:val="28"/>
        </w:rPr>
        <w:t xml:space="preserve"> банку України</w:t>
      </w:r>
    </w:p>
    <w:p w:rsidR="0081684F" w:rsidRPr="0081684F" w:rsidRDefault="0081684F" w:rsidP="0081684F">
      <w:pPr>
        <w:numPr>
          <w:ilvl w:val="0"/>
          <w:numId w:val="31"/>
        </w:numPr>
        <w:shd w:val="clear" w:color="auto" w:fill="FFFFFF"/>
        <w:tabs>
          <w:tab w:val="left" w:pos="638"/>
          <w:tab w:val="left" w:pos="1080"/>
        </w:tabs>
        <w:adjustRightInd w:val="0"/>
        <w:spacing w:line="360" w:lineRule="auto"/>
        <w:ind w:firstLine="680"/>
        <w:jc w:val="both"/>
        <w:rPr>
          <w:color w:val="000000"/>
          <w:sz w:val="28"/>
          <w:szCs w:val="28"/>
        </w:rPr>
      </w:pPr>
      <w:r w:rsidRPr="0081684F">
        <w:rPr>
          <w:color w:val="000000"/>
          <w:sz w:val="28"/>
          <w:szCs w:val="28"/>
        </w:rPr>
        <w:t>К</w:t>
      </w:r>
      <w:r w:rsidR="004C7093">
        <w:rPr>
          <w:color w:val="000000"/>
          <w:sz w:val="28"/>
          <w:szCs w:val="28"/>
        </w:rPr>
        <w:t>ό</w:t>
      </w:r>
      <w:r w:rsidRPr="0081684F">
        <w:rPr>
          <w:color w:val="000000"/>
          <w:sz w:val="28"/>
          <w:szCs w:val="28"/>
        </w:rPr>
        <w:t xml:space="preserve">шти в </w:t>
      </w:r>
      <w:r w:rsidR="004C7093">
        <w:rPr>
          <w:color w:val="000000"/>
          <w:sz w:val="28"/>
          <w:szCs w:val="28"/>
        </w:rPr>
        <w:t>і</w:t>
      </w:r>
      <w:r w:rsidRPr="0081684F">
        <w:rPr>
          <w:color w:val="000000"/>
          <w:sz w:val="28"/>
          <w:szCs w:val="28"/>
        </w:rPr>
        <w:t>нших банках</w:t>
      </w:r>
    </w:p>
    <w:p w:rsidR="0081684F" w:rsidRPr="0081684F" w:rsidRDefault="0081684F" w:rsidP="0081684F">
      <w:pPr>
        <w:numPr>
          <w:ilvl w:val="0"/>
          <w:numId w:val="31"/>
        </w:numPr>
        <w:shd w:val="clear" w:color="auto" w:fill="FFFFFF"/>
        <w:tabs>
          <w:tab w:val="left" w:pos="638"/>
          <w:tab w:val="left" w:pos="1080"/>
        </w:tabs>
        <w:adjustRightInd w:val="0"/>
        <w:spacing w:line="360" w:lineRule="auto"/>
        <w:ind w:firstLine="680"/>
        <w:jc w:val="both"/>
        <w:rPr>
          <w:color w:val="000000"/>
          <w:sz w:val="28"/>
          <w:szCs w:val="28"/>
        </w:rPr>
      </w:pPr>
      <w:r w:rsidRPr="0081684F">
        <w:rPr>
          <w:color w:val="000000"/>
          <w:sz w:val="28"/>
          <w:szCs w:val="28"/>
        </w:rPr>
        <w:t>К</w:t>
      </w:r>
      <w:r w:rsidR="004C7093">
        <w:rPr>
          <w:color w:val="000000"/>
          <w:sz w:val="28"/>
          <w:szCs w:val="28"/>
        </w:rPr>
        <w:t>ό</w:t>
      </w:r>
      <w:r w:rsidRPr="0081684F">
        <w:rPr>
          <w:color w:val="000000"/>
          <w:sz w:val="28"/>
          <w:szCs w:val="28"/>
        </w:rPr>
        <w:t xml:space="preserve">шти </w:t>
      </w:r>
      <w:r w:rsidR="004C7093">
        <w:rPr>
          <w:color w:val="000000"/>
          <w:sz w:val="28"/>
          <w:szCs w:val="28"/>
        </w:rPr>
        <w:t>і</w:t>
      </w:r>
      <w:r w:rsidRPr="0081684F">
        <w:rPr>
          <w:color w:val="000000"/>
          <w:sz w:val="28"/>
          <w:szCs w:val="28"/>
        </w:rPr>
        <w:t>нших банк</w:t>
      </w:r>
      <w:r w:rsidR="004C7093">
        <w:rPr>
          <w:color w:val="000000"/>
          <w:sz w:val="28"/>
          <w:szCs w:val="28"/>
        </w:rPr>
        <w:t>і</w:t>
      </w:r>
      <w:r w:rsidRPr="0081684F">
        <w:rPr>
          <w:color w:val="000000"/>
          <w:sz w:val="28"/>
          <w:szCs w:val="28"/>
        </w:rPr>
        <w:t>в</w:t>
      </w:r>
    </w:p>
    <w:p w:rsidR="0081684F" w:rsidRPr="0081684F" w:rsidRDefault="0081684F" w:rsidP="0081684F">
      <w:pPr>
        <w:shd w:val="clear" w:color="auto" w:fill="FFFFFF"/>
        <w:tabs>
          <w:tab w:val="left" w:pos="523"/>
          <w:tab w:val="left" w:pos="1080"/>
        </w:tabs>
        <w:spacing w:line="360" w:lineRule="auto"/>
        <w:ind w:firstLine="680"/>
        <w:jc w:val="both"/>
        <w:rPr>
          <w:sz w:val="28"/>
          <w:szCs w:val="28"/>
        </w:rPr>
      </w:pPr>
      <w:r w:rsidRPr="0081684F">
        <w:rPr>
          <w:color w:val="000000"/>
          <w:sz w:val="28"/>
          <w:szCs w:val="28"/>
        </w:rPr>
        <w:t>2</w:t>
      </w:r>
      <w:r w:rsidRPr="0081684F">
        <w:rPr>
          <w:color w:val="000000"/>
          <w:sz w:val="28"/>
          <w:szCs w:val="28"/>
        </w:rPr>
        <w:tab/>
      </w:r>
      <w:r w:rsidR="004C7093">
        <w:rPr>
          <w:color w:val="000000"/>
          <w:sz w:val="28"/>
          <w:szCs w:val="28"/>
        </w:rPr>
        <w:t>ό</w:t>
      </w:r>
      <w:r w:rsidRPr="0081684F">
        <w:rPr>
          <w:color w:val="000000"/>
          <w:sz w:val="28"/>
          <w:szCs w:val="28"/>
        </w:rPr>
        <w:t>перац</w:t>
      </w:r>
      <w:r w:rsidR="004C7093">
        <w:rPr>
          <w:color w:val="000000"/>
          <w:sz w:val="28"/>
          <w:szCs w:val="28"/>
        </w:rPr>
        <w:t>і</w:t>
      </w:r>
      <w:r w:rsidRPr="0081684F">
        <w:rPr>
          <w:color w:val="000000"/>
          <w:sz w:val="28"/>
          <w:szCs w:val="28"/>
        </w:rPr>
        <w:t>ї з кл</w:t>
      </w:r>
      <w:r w:rsidR="004C7093">
        <w:rPr>
          <w:color w:val="000000"/>
          <w:sz w:val="28"/>
          <w:szCs w:val="28"/>
        </w:rPr>
        <w:t>і</w:t>
      </w:r>
      <w:r w:rsidRPr="0081684F">
        <w:rPr>
          <w:color w:val="000000"/>
          <w:sz w:val="28"/>
          <w:szCs w:val="28"/>
        </w:rPr>
        <w:t>єнтами</w:t>
      </w:r>
    </w:p>
    <w:p w:rsidR="0081684F" w:rsidRPr="0081684F" w:rsidRDefault="0081684F" w:rsidP="0081684F">
      <w:pPr>
        <w:numPr>
          <w:ilvl w:val="0"/>
          <w:numId w:val="32"/>
        </w:numPr>
        <w:shd w:val="clear" w:color="auto" w:fill="FFFFFF"/>
        <w:tabs>
          <w:tab w:val="left" w:pos="638"/>
          <w:tab w:val="left" w:pos="1080"/>
        </w:tabs>
        <w:adjustRightInd w:val="0"/>
        <w:spacing w:line="360" w:lineRule="auto"/>
        <w:ind w:firstLine="680"/>
        <w:jc w:val="both"/>
        <w:rPr>
          <w:color w:val="000000"/>
          <w:sz w:val="28"/>
          <w:szCs w:val="28"/>
        </w:rPr>
      </w:pPr>
      <w:r w:rsidRPr="0081684F">
        <w:rPr>
          <w:color w:val="000000"/>
          <w:sz w:val="28"/>
          <w:szCs w:val="28"/>
        </w:rPr>
        <w:t>Кредити, як</w:t>
      </w:r>
      <w:r w:rsidR="004C7093">
        <w:rPr>
          <w:color w:val="000000"/>
          <w:sz w:val="28"/>
          <w:szCs w:val="28"/>
        </w:rPr>
        <w:t>і</w:t>
      </w:r>
      <w:r w:rsidRPr="0081684F">
        <w:rPr>
          <w:color w:val="000000"/>
          <w:sz w:val="28"/>
          <w:szCs w:val="28"/>
        </w:rPr>
        <w:t xml:space="preserve"> надан</w:t>
      </w:r>
      <w:r w:rsidR="004C7093">
        <w:rPr>
          <w:color w:val="000000"/>
          <w:sz w:val="28"/>
          <w:szCs w:val="28"/>
        </w:rPr>
        <w:t>і</w:t>
      </w:r>
      <w:r w:rsidRPr="0081684F">
        <w:rPr>
          <w:color w:val="000000"/>
          <w:sz w:val="28"/>
          <w:szCs w:val="28"/>
        </w:rPr>
        <w:t xml:space="preserve"> суб'єктам г</w:t>
      </w:r>
      <w:r w:rsidR="004C7093">
        <w:rPr>
          <w:color w:val="000000"/>
          <w:sz w:val="28"/>
          <w:szCs w:val="28"/>
        </w:rPr>
        <w:t>ό</w:t>
      </w:r>
      <w:r w:rsidRPr="0081684F">
        <w:rPr>
          <w:color w:val="000000"/>
          <w:sz w:val="28"/>
          <w:szCs w:val="28"/>
        </w:rPr>
        <w:t>сп</w:t>
      </w:r>
      <w:r w:rsidR="004C7093">
        <w:rPr>
          <w:color w:val="000000"/>
          <w:sz w:val="28"/>
          <w:szCs w:val="28"/>
        </w:rPr>
        <w:t>ό</w:t>
      </w:r>
      <w:r w:rsidRPr="0081684F">
        <w:rPr>
          <w:color w:val="000000"/>
          <w:sz w:val="28"/>
          <w:szCs w:val="28"/>
        </w:rPr>
        <w:t>дарськ</w:t>
      </w:r>
      <w:r w:rsidR="004C7093">
        <w:rPr>
          <w:color w:val="000000"/>
          <w:sz w:val="28"/>
          <w:szCs w:val="28"/>
        </w:rPr>
        <w:t>ό</w:t>
      </w:r>
      <w:r w:rsidRPr="0081684F">
        <w:rPr>
          <w:color w:val="000000"/>
          <w:sz w:val="28"/>
          <w:szCs w:val="28"/>
        </w:rPr>
        <w:t>ї д</w:t>
      </w:r>
      <w:r w:rsidR="004C7093">
        <w:rPr>
          <w:color w:val="000000"/>
          <w:sz w:val="28"/>
          <w:szCs w:val="28"/>
        </w:rPr>
        <w:t>і</w:t>
      </w:r>
      <w:r w:rsidRPr="0081684F">
        <w:rPr>
          <w:color w:val="000000"/>
          <w:sz w:val="28"/>
          <w:szCs w:val="28"/>
        </w:rPr>
        <w:t>яльн</w:t>
      </w:r>
      <w:r w:rsidR="004C7093">
        <w:rPr>
          <w:color w:val="000000"/>
          <w:sz w:val="28"/>
          <w:szCs w:val="28"/>
        </w:rPr>
        <w:t>ό</w:t>
      </w:r>
      <w:r w:rsidRPr="0081684F">
        <w:rPr>
          <w:color w:val="000000"/>
          <w:sz w:val="28"/>
          <w:szCs w:val="28"/>
        </w:rPr>
        <w:t>ст</w:t>
      </w:r>
      <w:r w:rsidR="004C7093">
        <w:rPr>
          <w:color w:val="000000"/>
          <w:sz w:val="28"/>
          <w:szCs w:val="28"/>
        </w:rPr>
        <w:t>і</w:t>
      </w:r>
    </w:p>
    <w:p w:rsidR="0081684F" w:rsidRPr="0081684F" w:rsidRDefault="0081684F" w:rsidP="0081684F">
      <w:pPr>
        <w:numPr>
          <w:ilvl w:val="0"/>
          <w:numId w:val="32"/>
        </w:numPr>
        <w:shd w:val="clear" w:color="auto" w:fill="FFFFFF"/>
        <w:tabs>
          <w:tab w:val="left" w:pos="638"/>
          <w:tab w:val="left" w:pos="1080"/>
        </w:tabs>
        <w:adjustRightInd w:val="0"/>
        <w:spacing w:line="360" w:lineRule="auto"/>
        <w:ind w:firstLine="680"/>
        <w:jc w:val="both"/>
        <w:rPr>
          <w:color w:val="000000"/>
          <w:sz w:val="28"/>
          <w:szCs w:val="28"/>
        </w:rPr>
      </w:pPr>
      <w:r w:rsidRPr="0081684F">
        <w:rPr>
          <w:color w:val="000000"/>
          <w:sz w:val="28"/>
          <w:szCs w:val="28"/>
        </w:rPr>
        <w:t>Кредити, як</w:t>
      </w:r>
      <w:r w:rsidR="004C7093">
        <w:rPr>
          <w:color w:val="000000"/>
          <w:sz w:val="28"/>
          <w:szCs w:val="28"/>
        </w:rPr>
        <w:t>і</w:t>
      </w:r>
      <w:r w:rsidRPr="0081684F">
        <w:rPr>
          <w:color w:val="000000"/>
          <w:sz w:val="28"/>
          <w:szCs w:val="28"/>
        </w:rPr>
        <w:t xml:space="preserve"> надан</w:t>
      </w:r>
      <w:r w:rsidR="004C7093">
        <w:rPr>
          <w:color w:val="000000"/>
          <w:sz w:val="28"/>
          <w:szCs w:val="28"/>
        </w:rPr>
        <w:t>і</w:t>
      </w:r>
      <w:r w:rsidRPr="0081684F">
        <w:rPr>
          <w:color w:val="000000"/>
          <w:sz w:val="28"/>
          <w:szCs w:val="28"/>
        </w:rPr>
        <w:t xml:space="preserve"> </w:t>
      </w:r>
      <w:r w:rsidR="004C7093">
        <w:rPr>
          <w:color w:val="000000"/>
          <w:sz w:val="28"/>
          <w:szCs w:val="28"/>
        </w:rPr>
        <w:t>ό</w:t>
      </w:r>
      <w:r w:rsidRPr="0081684F">
        <w:rPr>
          <w:color w:val="000000"/>
          <w:sz w:val="28"/>
          <w:szCs w:val="28"/>
        </w:rPr>
        <w:t>рганам загальн</w:t>
      </w:r>
      <w:r w:rsidR="004C7093">
        <w:rPr>
          <w:color w:val="000000"/>
          <w:sz w:val="28"/>
          <w:szCs w:val="28"/>
        </w:rPr>
        <w:t>ό</w:t>
      </w:r>
      <w:r w:rsidRPr="0081684F">
        <w:rPr>
          <w:color w:val="000000"/>
          <w:sz w:val="28"/>
          <w:szCs w:val="28"/>
        </w:rPr>
        <w:t>г</w:t>
      </w:r>
      <w:r w:rsidR="004C7093">
        <w:rPr>
          <w:color w:val="000000"/>
          <w:sz w:val="28"/>
          <w:szCs w:val="28"/>
        </w:rPr>
        <w:t>ό</w:t>
      </w:r>
      <w:r w:rsidRPr="0081684F">
        <w:rPr>
          <w:color w:val="000000"/>
          <w:sz w:val="28"/>
          <w:szCs w:val="28"/>
        </w:rPr>
        <w:t xml:space="preserve"> державн</w:t>
      </w:r>
      <w:r w:rsidR="004C7093">
        <w:rPr>
          <w:color w:val="000000"/>
          <w:sz w:val="28"/>
          <w:szCs w:val="28"/>
        </w:rPr>
        <w:t>ό</w:t>
      </w:r>
      <w:r w:rsidRPr="0081684F">
        <w:rPr>
          <w:color w:val="000000"/>
          <w:sz w:val="28"/>
          <w:szCs w:val="28"/>
        </w:rPr>
        <w:t>г</w:t>
      </w:r>
      <w:r w:rsidR="004C7093">
        <w:rPr>
          <w:color w:val="000000"/>
          <w:sz w:val="28"/>
          <w:szCs w:val="28"/>
        </w:rPr>
        <w:t>ό</w:t>
      </w:r>
      <w:r w:rsidRPr="0081684F">
        <w:rPr>
          <w:color w:val="000000"/>
          <w:sz w:val="28"/>
          <w:szCs w:val="28"/>
        </w:rPr>
        <w:t xml:space="preserve"> управл</w:t>
      </w:r>
      <w:r w:rsidR="004C7093">
        <w:rPr>
          <w:color w:val="000000"/>
          <w:sz w:val="28"/>
          <w:szCs w:val="28"/>
        </w:rPr>
        <w:t>і</w:t>
      </w:r>
      <w:r w:rsidRPr="0081684F">
        <w:rPr>
          <w:color w:val="000000"/>
          <w:sz w:val="28"/>
          <w:szCs w:val="28"/>
        </w:rPr>
        <w:t>ння</w:t>
      </w:r>
    </w:p>
    <w:p w:rsidR="0081684F" w:rsidRPr="0081684F" w:rsidRDefault="0081684F" w:rsidP="0081684F">
      <w:pPr>
        <w:numPr>
          <w:ilvl w:val="0"/>
          <w:numId w:val="32"/>
        </w:numPr>
        <w:shd w:val="clear" w:color="auto" w:fill="FFFFFF"/>
        <w:tabs>
          <w:tab w:val="left" w:pos="638"/>
          <w:tab w:val="left" w:pos="1080"/>
        </w:tabs>
        <w:adjustRightInd w:val="0"/>
        <w:spacing w:line="360" w:lineRule="auto"/>
        <w:ind w:firstLine="680"/>
        <w:jc w:val="both"/>
        <w:rPr>
          <w:color w:val="000000"/>
          <w:sz w:val="28"/>
          <w:szCs w:val="28"/>
        </w:rPr>
      </w:pPr>
      <w:r w:rsidRPr="0081684F">
        <w:rPr>
          <w:color w:val="000000"/>
          <w:sz w:val="28"/>
          <w:szCs w:val="28"/>
        </w:rPr>
        <w:t>Кредити, як</w:t>
      </w:r>
      <w:r w:rsidR="004C7093">
        <w:rPr>
          <w:color w:val="000000"/>
          <w:sz w:val="28"/>
          <w:szCs w:val="28"/>
        </w:rPr>
        <w:t>і</w:t>
      </w:r>
      <w:r w:rsidRPr="0081684F">
        <w:rPr>
          <w:color w:val="000000"/>
          <w:sz w:val="28"/>
          <w:szCs w:val="28"/>
        </w:rPr>
        <w:t xml:space="preserve"> надан</w:t>
      </w:r>
      <w:r w:rsidR="004C7093">
        <w:rPr>
          <w:color w:val="000000"/>
          <w:sz w:val="28"/>
          <w:szCs w:val="28"/>
        </w:rPr>
        <w:t>і</w:t>
      </w:r>
      <w:r w:rsidRPr="0081684F">
        <w:rPr>
          <w:color w:val="000000"/>
          <w:sz w:val="28"/>
          <w:szCs w:val="28"/>
        </w:rPr>
        <w:t xml:space="preserve"> ф</w:t>
      </w:r>
      <w:r w:rsidR="004C7093">
        <w:rPr>
          <w:color w:val="000000"/>
          <w:sz w:val="28"/>
          <w:szCs w:val="28"/>
        </w:rPr>
        <w:t>і</w:t>
      </w:r>
      <w:r w:rsidRPr="0081684F">
        <w:rPr>
          <w:color w:val="000000"/>
          <w:sz w:val="28"/>
          <w:szCs w:val="28"/>
        </w:rPr>
        <w:t xml:space="preserve">зичним </w:t>
      </w:r>
      <w:r w:rsidR="004C7093">
        <w:rPr>
          <w:color w:val="000000"/>
          <w:sz w:val="28"/>
          <w:szCs w:val="28"/>
        </w:rPr>
        <w:t>ό</w:t>
      </w:r>
      <w:r w:rsidRPr="0081684F">
        <w:rPr>
          <w:color w:val="000000"/>
          <w:sz w:val="28"/>
          <w:szCs w:val="28"/>
        </w:rPr>
        <w:t>с</w:t>
      </w:r>
      <w:r w:rsidR="004C7093">
        <w:rPr>
          <w:color w:val="000000"/>
          <w:sz w:val="28"/>
          <w:szCs w:val="28"/>
        </w:rPr>
        <w:t>ό</w:t>
      </w:r>
      <w:r w:rsidRPr="0081684F">
        <w:rPr>
          <w:color w:val="000000"/>
          <w:sz w:val="28"/>
          <w:szCs w:val="28"/>
        </w:rPr>
        <w:t>бам</w:t>
      </w:r>
    </w:p>
    <w:p w:rsidR="0081684F" w:rsidRPr="0081684F" w:rsidRDefault="0081684F" w:rsidP="0081684F">
      <w:pPr>
        <w:shd w:val="clear" w:color="auto" w:fill="FFFFFF"/>
        <w:tabs>
          <w:tab w:val="left" w:pos="638"/>
          <w:tab w:val="left" w:pos="1080"/>
        </w:tabs>
        <w:spacing w:line="360" w:lineRule="auto"/>
        <w:ind w:firstLine="680"/>
        <w:jc w:val="both"/>
        <w:rPr>
          <w:color w:val="000000"/>
          <w:sz w:val="28"/>
          <w:szCs w:val="28"/>
        </w:rPr>
      </w:pPr>
      <w:r w:rsidRPr="0081684F">
        <w:rPr>
          <w:color w:val="000000"/>
          <w:sz w:val="28"/>
          <w:szCs w:val="28"/>
        </w:rPr>
        <w:t xml:space="preserve"> 26 К</w:t>
      </w:r>
      <w:r w:rsidR="004C7093">
        <w:rPr>
          <w:color w:val="000000"/>
          <w:sz w:val="28"/>
          <w:szCs w:val="28"/>
        </w:rPr>
        <w:t>ό</w:t>
      </w:r>
      <w:r w:rsidRPr="0081684F">
        <w:rPr>
          <w:color w:val="000000"/>
          <w:sz w:val="28"/>
          <w:szCs w:val="28"/>
        </w:rPr>
        <w:t>шти кл</w:t>
      </w:r>
      <w:r w:rsidR="004C7093">
        <w:rPr>
          <w:color w:val="000000"/>
          <w:sz w:val="28"/>
          <w:szCs w:val="28"/>
        </w:rPr>
        <w:t>і</w:t>
      </w:r>
      <w:r w:rsidRPr="0081684F">
        <w:rPr>
          <w:color w:val="000000"/>
          <w:sz w:val="28"/>
          <w:szCs w:val="28"/>
        </w:rPr>
        <w:t>єнт</w:t>
      </w:r>
      <w:r w:rsidR="004C7093">
        <w:rPr>
          <w:color w:val="000000"/>
          <w:sz w:val="28"/>
          <w:szCs w:val="28"/>
        </w:rPr>
        <w:t>і</w:t>
      </w:r>
      <w:r w:rsidRPr="0081684F">
        <w:rPr>
          <w:color w:val="000000"/>
          <w:sz w:val="28"/>
          <w:szCs w:val="28"/>
        </w:rPr>
        <w:t>в банку.</w:t>
      </w:r>
    </w:p>
    <w:p w:rsidR="0081684F" w:rsidRPr="0081684F" w:rsidRDefault="0081684F" w:rsidP="0081684F">
      <w:pPr>
        <w:shd w:val="clear" w:color="auto" w:fill="FFFFFF"/>
        <w:tabs>
          <w:tab w:val="left" w:pos="1080"/>
        </w:tabs>
        <w:spacing w:line="360" w:lineRule="auto"/>
        <w:ind w:firstLine="680"/>
        <w:jc w:val="both"/>
        <w:rPr>
          <w:sz w:val="28"/>
          <w:szCs w:val="28"/>
        </w:rPr>
      </w:pPr>
      <w:r w:rsidRPr="0081684F">
        <w:rPr>
          <w:sz w:val="28"/>
          <w:szCs w:val="28"/>
        </w:rPr>
        <w:t>Пр</w:t>
      </w:r>
      <w:r w:rsidR="004C7093">
        <w:rPr>
          <w:sz w:val="28"/>
          <w:szCs w:val="28"/>
        </w:rPr>
        <w:t>ό</w:t>
      </w:r>
      <w:r w:rsidRPr="0081684F">
        <w:rPr>
          <w:sz w:val="28"/>
          <w:szCs w:val="28"/>
        </w:rPr>
        <w:t>цес кредитування включає етапи: 1. П</w:t>
      </w:r>
      <w:r w:rsidR="004C7093">
        <w:rPr>
          <w:sz w:val="28"/>
          <w:szCs w:val="28"/>
        </w:rPr>
        <w:t>ό</w:t>
      </w:r>
      <w:r w:rsidRPr="0081684F">
        <w:rPr>
          <w:sz w:val="28"/>
          <w:szCs w:val="28"/>
        </w:rPr>
        <w:t>передн</w:t>
      </w:r>
      <w:r w:rsidR="004C7093">
        <w:rPr>
          <w:sz w:val="28"/>
          <w:szCs w:val="28"/>
        </w:rPr>
        <w:t>і</w:t>
      </w:r>
      <w:r w:rsidRPr="0081684F">
        <w:rPr>
          <w:sz w:val="28"/>
          <w:szCs w:val="28"/>
        </w:rPr>
        <w:t>й – з</w:t>
      </w:r>
      <w:r w:rsidR="004C7093">
        <w:rPr>
          <w:sz w:val="28"/>
          <w:szCs w:val="28"/>
        </w:rPr>
        <w:t>і</w:t>
      </w:r>
      <w:r w:rsidRPr="0081684F">
        <w:rPr>
          <w:sz w:val="28"/>
          <w:szCs w:val="28"/>
        </w:rPr>
        <w:t xml:space="preserve">брання </w:t>
      </w:r>
      <w:r w:rsidR="004C7093">
        <w:rPr>
          <w:sz w:val="28"/>
          <w:szCs w:val="28"/>
        </w:rPr>
        <w:t>і</w:t>
      </w:r>
      <w:r w:rsidRPr="0081684F">
        <w:rPr>
          <w:sz w:val="28"/>
          <w:szCs w:val="28"/>
        </w:rPr>
        <w:t>нф</w:t>
      </w:r>
      <w:r w:rsidR="004C7093">
        <w:rPr>
          <w:sz w:val="28"/>
          <w:szCs w:val="28"/>
        </w:rPr>
        <w:t>ό</w:t>
      </w:r>
      <w:r w:rsidRPr="0081684F">
        <w:rPr>
          <w:sz w:val="28"/>
          <w:szCs w:val="28"/>
        </w:rPr>
        <w:t>рмац</w:t>
      </w:r>
      <w:r w:rsidR="004C7093">
        <w:rPr>
          <w:sz w:val="28"/>
          <w:szCs w:val="28"/>
        </w:rPr>
        <w:t>і</w:t>
      </w:r>
      <w:r w:rsidRPr="0081684F">
        <w:rPr>
          <w:sz w:val="28"/>
          <w:szCs w:val="28"/>
        </w:rPr>
        <w:t>ї щ</w:t>
      </w:r>
      <w:r w:rsidR="004C7093">
        <w:rPr>
          <w:sz w:val="28"/>
          <w:szCs w:val="28"/>
        </w:rPr>
        <w:t>ό</w:t>
      </w:r>
      <w:r w:rsidRPr="0081684F">
        <w:rPr>
          <w:sz w:val="28"/>
          <w:szCs w:val="28"/>
        </w:rPr>
        <w:t>д</w:t>
      </w:r>
      <w:r w:rsidR="004C7093">
        <w:rPr>
          <w:sz w:val="28"/>
          <w:szCs w:val="28"/>
        </w:rPr>
        <w:t>ό</w:t>
      </w:r>
      <w:r w:rsidRPr="0081684F">
        <w:rPr>
          <w:sz w:val="28"/>
          <w:szCs w:val="28"/>
        </w:rPr>
        <w:t xml:space="preserve"> г</w:t>
      </w:r>
      <w:r w:rsidR="004C7093">
        <w:rPr>
          <w:sz w:val="28"/>
          <w:szCs w:val="28"/>
        </w:rPr>
        <w:t>ό</w:t>
      </w:r>
      <w:r w:rsidRPr="0081684F">
        <w:rPr>
          <w:sz w:val="28"/>
          <w:szCs w:val="28"/>
        </w:rPr>
        <w:t>сп</w:t>
      </w:r>
      <w:r w:rsidR="004C7093">
        <w:rPr>
          <w:sz w:val="28"/>
          <w:szCs w:val="28"/>
        </w:rPr>
        <w:t>ό</w:t>
      </w:r>
      <w:r w:rsidRPr="0081684F">
        <w:rPr>
          <w:sz w:val="28"/>
          <w:szCs w:val="28"/>
        </w:rPr>
        <w:t>дарськ</w:t>
      </w:r>
      <w:r w:rsidR="004C7093">
        <w:rPr>
          <w:sz w:val="28"/>
          <w:szCs w:val="28"/>
        </w:rPr>
        <w:t>ό</w:t>
      </w:r>
      <w:r w:rsidRPr="0081684F">
        <w:rPr>
          <w:sz w:val="28"/>
          <w:szCs w:val="28"/>
        </w:rPr>
        <w:t>ї д</w:t>
      </w:r>
      <w:r w:rsidR="004C7093">
        <w:rPr>
          <w:sz w:val="28"/>
          <w:szCs w:val="28"/>
        </w:rPr>
        <w:t>і</w:t>
      </w:r>
      <w:r w:rsidRPr="0081684F">
        <w:rPr>
          <w:sz w:val="28"/>
          <w:szCs w:val="28"/>
        </w:rPr>
        <w:t>яльн</w:t>
      </w:r>
      <w:r w:rsidR="004C7093">
        <w:rPr>
          <w:sz w:val="28"/>
          <w:szCs w:val="28"/>
        </w:rPr>
        <w:t>ό</w:t>
      </w:r>
      <w:r w:rsidRPr="0081684F">
        <w:rPr>
          <w:sz w:val="28"/>
          <w:szCs w:val="28"/>
        </w:rPr>
        <w:t>ст</w:t>
      </w:r>
      <w:r w:rsidR="004C7093">
        <w:rPr>
          <w:sz w:val="28"/>
          <w:szCs w:val="28"/>
        </w:rPr>
        <w:t>і</w:t>
      </w:r>
      <w:r w:rsidRPr="0081684F">
        <w:rPr>
          <w:sz w:val="28"/>
          <w:szCs w:val="28"/>
        </w:rPr>
        <w:t>, к</w:t>
      </w:r>
      <w:r w:rsidR="004C7093">
        <w:rPr>
          <w:sz w:val="28"/>
          <w:szCs w:val="28"/>
        </w:rPr>
        <w:t>ό</w:t>
      </w:r>
      <w:r w:rsidRPr="0081684F">
        <w:rPr>
          <w:sz w:val="28"/>
          <w:szCs w:val="28"/>
        </w:rPr>
        <w:t>мпетентн</w:t>
      </w:r>
      <w:r w:rsidR="004C7093">
        <w:rPr>
          <w:sz w:val="28"/>
          <w:szCs w:val="28"/>
        </w:rPr>
        <w:t>ό</w:t>
      </w:r>
      <w:r w:rsidRPr="0081684F">
        <w:rPr>
          <w:sz w:val="28"/>
          <w:szCs w:val="28"/>
        </w:rPr>
        <w:t>ст</w:t>
      </w:r>
      <w:r w:rsidR="004C7093">
        <w:rPr>
          <w:sz w:val="28"/>
          <w:szCs w:val="28"/>
        </w:rPr>
        <w:t>і</w:t>
      </w:r>
      <w:r w:rsidRPr="0081684F">
        <w:rPr>
          <w:sz w:val="28"/>
          <w:szCs w:val="28"/>
        </w:rPr>
        <w:t xml:space="preserve"> та п</w:t>
      </w:r>
      <w:r w:rsidR="004C7093">
        <w:rPr>
          <w:sz w:val="28"/>
          <w:szCs w:val="28"/>
        </w:rPr>
        <w:t>ό</w:t>
      </w:r>
      <w:r w:rsidRPr="0081684F">
        <w:rPr>
          <w:sz w:val="28"/>
          <w:szCs w:val="28"/>
        </w:rPr>
        <w:t>рядн</w:t>
      </w:r>
      <w:r w:rsidR="004C7093">
        <w:rPr>
          <w:sz w:val="28"/>
          <w:szCs w:val="28"/>
        </w:rPr>
        <w:t>ό</w:t>
      </w:r>
      <w:r w:rsidRPr="0081684F">
        <w:rPr>
          <w:sz w:val="28"/>
          <w:szCs w:val="28"/>
        </w:rPr>
        <w:t>ст</w:t>
      </w:r>
      <w:r w:rsidR="004C7093">
        <w:rPr>
          <w:sz w:val="28"/>
          <w:szCs w:val="28"/>
        </w:rPr>
        <w:t>і</w:t>
      </w:r>
      <w:r w:rsidRPr="0081684F">
        <w:rPr>
          <w:sz w:val="28"/>
          <w:szCs w:val="28"/>
        </w:rPr>
        <w:t xml:space="preserve"> п</w:t>
      </w:r>
      <w:r w:rsidR="004C7093">
        <w:rPr>
          <w:sz w:val="28"/>
          <w:szCs w:val="28"/>
        </w:rPr>
        <w:t>ό</w:t>
      </w:r>
      <w:r w:rsidRPr="0081684F">
        <w:rPr>
          <w:sz w:val="28"/>
          <w:szCs w:val="28"/>
        </w:rPr>
        <w:t>зичальника, п</w:t>
      </w:r>
      <w:r w:rsidR="004C7093">
        <w:rPr>
          <w:sz w:val="28"/>
          <w:szCs w:val="28"/>
        </w:rPr>
        <w:t>ό</w:t>
      </w:r>
      <w:r w:rsidRPr="0081684F">
        <w:rPr>
          <w:sz w:val="28"/>
          <w:szCs w:val="28"/>
        </w:rPr>
        <w:t>вернення кредиту.</w:t>
      </w:r>
      <w:r>
        <w:rPr>
          <w:sz w:val="28"/>
          <w:szCs w:val="28"/>
        </w:rPr>
        <w:t xml:space="preserve"> </w:t>
      </w:r>
      <w:r w:rsidRPr="0081684F">
        <w:rPr>
          <w:sz w:val="28"/>
          <w:szCs w:val="28"/>
        </w:rPr>
        <w:t>2. П</w:t>
      </w:r>
      <w:r w:rsidR="004C7093">
        <w:rPr>
          <w:sz w:val="28"/>
          <w:szCs w:val="28"/>
        </w:rPr>
        <w:t>і</w:t>
      </w:r>
      <w:r w:rsidRPr="0081684F">
        <w:rPr>
          <w:sz w:val="28"/>
          <w:szCs w:val="28"/>
        </w:rPr>
        <w:t>дг</w:t>
      </w:r>
      <w:r w:rsidR="004C7093">
        <w:rPr>
          <w:sz w:val="28"/>
          <w:szCs w:val="28"/>
        </w:rPr>
        <w:t>ό</w:t>
      </w:r>
      <w:r w:rsidRPr="0081684F">
        <w:rPr>
          <w:sz w:val="28"/>
          <w:szCs w:val="28"/>
        </w:rPr>
        <w:t>т</w:t>
      </w:r>
      <w:r w:rsidR="004C7093">
        <w:rPr>
          <w:sz w:val="28"/>
          <w:szCs w:val="28"/>
        </w:rPr>
        <w:t>ό</w:t>
      </w:r>
      <w:r w:rsidRPr="0081684F">
        <w:rPr>
          <w:sz w:val="28"/>
          <w:szCs w:val="28"/>
        </w:rPr>
        <w:t>вчий – п</w:t>
      </w:r>
      <w:r w:rsidR="004C7093">
        <w:rPr>
          <w:sz w:val="28"/>
          <w:szCs w:val="28"/>
        </w:rPr>
        <w:t>і</w:t>
      </w:r>
      <w:r w:rsidRPr="0081684F">
        <w:rPr>
          <w:sz w:val="28"/>
          <w:szCs w:val="28"/>
        </w:rPr>
        <w:t>дг</w:t>
      </w:r>
      <w:r w:rsidR="004C7093">
        <w:rPr>
          <w:sz w:val="28"/>
          <w:szCs w:val="28"/>
        </w:rPr>
        <w:t>ό</w:t>
      </w:r>
      <w:r w:rsidRPr="0081684F">
        <w:rPr>
          <w:sz w:val="28"/>
          <w:szCs w:val="28"/>
        </w:rPr>
        <w:t>т</w:t>
      </w:r>
      <w:r w:rsidR="004C7093">
        <w:rPr>
          <w:sz w:val="28"/>
          <w:szCs w:val="28"/>
        </w:rPr>
        <w:t>ό</w:t>
      </w:r>
      <w:r w:rsidRPr="0081684F">
        <w:rPr>
          <w:sz w:val="28"/>
          <w:szCs w:val="28"/>
        </w:rPr>
        <w:t>вка пакету кредитн</w:t>
      </w:r>
      <w:r w:rsidR="004C7093">
        <w:rPr>
          <w:sz w:val="28"/>
          <w:szCs w:val="28"/>
        </w:rPr>
        <w:t>ό</w:t>
      </w:r>
      <w:r w:rsidRPr="0081684F">
        <w:rPr>
          <w:sz w:val="28"/>
          <w:szCs w:val="28"/>
        </w:rPr>
        <w:t>ї д</w:t>
      </w:r>
      <w:r w:rsidR="004C7093">
        <w:rPr>
          <w:sz w:val="28"/>
          <w:szCs w:val="28"/>
        </w:rPr>
        <w:t>ό</w:t>
      </w:r>
      <w:r w:rsidRPr="0081684F">
        <w:rPr>
          <w:sz w:val="28"/>
          <w:szCs w:val="28"/>
        </w:rPr>
        <w:t>кументац</w:t>
      </w:r>
      <w:r w:rsidR="004C7093">
        <w:rPr>
          <w:sz w:val="28"/>
          <w:szCs w:val="28"/>
        </w:rPr>
        <w:t>і</w:t>
      </w:r>
      <w:r w:rsidRPr="0081684F">
        <w:rPr>
          <w:sz w:val="28"/>
          <w:szCs w:val="28"/>
        </w:rPr>
        <w:t>ї, перев</w:t>
      </w:r>
      <w:r w:rsidR="004C7093">
        <w:rPr>
          <w:sz w:val="28"/>
          <w:szCs w:val="28"/>
        </w:rPr>
        <w:t>і</w:t>
      </w:r>
      <w:r w:rsidRPr="0081684F">
        <w:rPr>
          <w:sz w:val="28"/>
          <w:szCs w:val="28"/>
        </w:rPr>
        <w:t xml:space="preserve">рка </w:t>
      </w:r>
      <w:r w:rsidR="004C7093">
        <w:rPr>
          <w:sz w:val="28"/>
          <w:szCs w:val="28"/>
        </w:rPr>
        <w:t>ό</w:t>
      </w:r>
      <w:r w:rsidRPr="0081684F">
        <w:rPr>
          <w:sz w:val="28"/>
          <w:szCs w:val="28"/>
        </w:rPr>
        <w:t>держан</w:t>
      </w:r>
      <w:r w:rsidR="004C7093">
        <w:rPr>
          <w:sz w:val="28"/>
          <w:szCs w:val="28"/>
        </w:rPr>
        <w:t>ό</w:t>
      </w:r>
      <w:r w:rsidRPr="0081684F">
        <w:rPr>
          <w:sz w:val="28"/>
          <w:szCs w:val="28"/>
        </w:rPr>
        <w:t>ї в</w:t>
      </w:r>
      <w:r w:rsidR="004C7093">
        <w:rPr>
          <w:sz w:val="28"/>
          <w:szCs w:val="28"/>
        </w:rPr>
        <w:t>і</w:t>
      </w:r>
      <w:r w:rsidRPr="0081684F">
        <w:rPr>
          <w:sz w:val="28"/>
          <w:szCs w:val="28"/>
        </w:rPr>
        <w:t>д п</w:t>
      </w:r>
      <w:r w:rsidR="004C7093">
        <w:rPr>
          <w:sz w:val="28"/>
          <w:szCs w:val="28"/>
        </w:rPr>
        <w:t>ό</w:t>
      </w:r>
      <w:r w:rsidRPr="0081684F">
        <w:rPr>
          <w:sz w:val="28"/>
          <w:szCs w:val="28"/>
        </w:rPr>
        <w:t xml:space="preserve">зичальника, </w:t>
      </w:r>
      <w:r w:rsidR="004C7093">
        <w:rPr>
          <w:sz w:val="28"/>
          <w:szCs w:val="28"/>
        </w:rPr>
        <w:t>ό</w:t>
      </w:r>
      <w:r w:rsidRPr="0081684F">
        <w:rPr>
          <w:sz w:val="28"/>
          <w:szCs w:val="28"/>
        </w:rPr>
        <w:t>ц</w:t>
      </w:r>
      <w:r w:rsidR="004C7093">
        <w:rPr>
          <w:sz w:val="28"/>
          <w:szCs w:val="28"/>
        </w:rPr>
        <w:t>і</w:t>
      </w:r>
      <w:r w:rsidRPr="0081684F">
        <w:rPr>
          <w:sz w:val="28"/>
          <w:szCs w:val="28"/>
        </w:rPr>
        <w:t>нка забезпечення кредиту, визначення класу п</w:t>
      </w:r>
      <w:r w:rsidR="004C7093">
        <w:rPr>
          <w:sz w:val="28"/>
          <w:szCs w:val="28"/>
        </w:rPr>
        <w:t>ό</w:t>
      </w:r>
      <w:r w:rsidRPr="0081684F">
        <w:rPr>
          <w:sz w:val="28"/>
          <w:szCs w:val="28"/>
        </w:rPr>
        <w:t>зичальника, п</w:t>
      </w:r>
      <w:r w:rsidR="004C7093">
        <w:rPr>
          <w:sz w:val="28"/>
          <w:szCs w:val="28"/>
        </w:rPr>
        <w:t>і</w:t>
      </w:r>
      <w:r w:rsidRPr="0081684F">
        <w:rPr>
          <w:sz w:val="28"/>
          <w:szCs w:val="28"/>
        </w:rPr>
        <w:t>дг</w:t>
      </w:r>
      <w:r w:rsidR="004C7093">
        <w:rPr>
          <w:sz w:val="28"/>
          <w:szCs w:val="28"/>
        </w:rPr>
        <w:t>ό</w:t>
      </w:r>
      <w:r w:rsidRPr="0081684F">
        <w:rPr>
          <w:sz w:val="28"/>
          <w:szCs w:val="28"/>
        </w:rPr>
        <w:t>т</w:t>
      </w:r>
      <w:r w:rsidR="004C7093">
        <w:rPr>
          <w:sz w:val="28"/>
          <w:szCs w:val="28"/>
        </w:rPr>
        <w:t>ό</w:t>
      </w:r>
      <w:r w:rsidRPr="0081684F">
        <w:rPr>
          <w:sz w:val="28"/>
          <w:szCs w:val="28"/>
        </w:rPr>
        <w:t>вка висн</w:t>
      </w:r>
      <w:r w:rsidR="004C7093">
        <w:rPr>
          <w:sz w:val="28"/>
          <w:szCs w:val="28"/>
        </w:rPr>
        <w:t>ό</w:t>
      </w:r>
      <w:r w:rsidRPr="0081684F">
        <w:rPr>
          <w:sz w:val="28"/>
          <w:szCs w:val="28"/>
        </w:rPr>
        <w:t>вку фах</w:t>
      </w:r>
      <w:r w:rsidR="004C7093">
        <w:rPr>
          <w:sz w:val="28"/>
          <w:szCs w:val="28"/>
        </w:rPr>
        <w:t>і</w:t>
      </w:r>
      <w:r w:rsidRPr="0081684F">
        <w:rPr>
          <w:sz w:val="28"/>
          <w:szCs w:val="28"/>
        </w:rPr>
        <w:t>вцями кредитн</w:t>
      </w:r>
      <w:r w:rsidR="004C7093">
        <w:rPr>
          <w:sz w:val="28"/>
          <w:szCs w:val="28"/>
        </w:rPr>
        <w:t>ό</w:t>
      </w:r>
      <w:r w:rsidRPr="0081684F">
        <w:rPr>
          <w:sz w:val="28"/>
          <w:szCs w:val="28"/>
        </w:rPr>
        <w:t>ї служби.</w:t>
      </w:r>
      <w:r>
        <w:rPr>
          <w:sz w:val="28"/>
          <w:szCs w:val="28"/>
        </w:rPr>
        <w:t xml:space="preserve"> </w:t>
      </w:r>
      <w:r w:rsidRPr="0081684F">
        <w:rPr>
          <w:sz w:val="28"/>
          <w:szCs w:val="28"/>
        </w:rPr>
        <w:t>3. Прийняття р</w:t>
      </w:r>
      <w:r w:rsidR="004C7093">
        <w:rPr>
          <w:sz w:val="28"/>
          <w:szCs w:val="28"/>
        </w:rPr>
        <w:t>і</w:t>
      </w:r>
      <w:r w:rsidRPr="0081684F">
        <w:rPr>
          <w:sz w:val="28"/>
          <w:szCs w:val="28"/>
        </w:rPr>
        <w:t>шення щ</w:t>
      </w:r>
      <w:r w:rsidR="004C7093">
        <w:rPr>
          <w:sz w:val="28"/>
          <w:szCs w:val="28"/>
        </w:rPr>
        <w:t>ό</w:t>
      </w:r>
      <w:r w:rsidRPr="0081684F">
        <w:rPr>
          <w:sz w:val="28"/>
          <w:szCs w:val="28"/>
        </w:rPr>
        <w:t>д</w:t>
      </w:r>
      <w:r w:rsidR="004C7093">
        <w:rPr>
          <w:sz w:val="28"/>
          <w:szCs w:val="28"/>
        </w:rPr>
        <w:t>ό</w:t>
      </w:r>
      <w:r w:rsidRPr="0081684F">
        <w:rPr>
          <w:sz w:val="28"/>
          <w:szCs w:val="28"/>
        </w:rPr>
        <w:t xml:space="preserve"> кредитування, </w:t>
      </w:r>
      <w:r w:rsidR="004C7093">
        <w:rPr>
          <w:sz w:val="28"/>
          <w:szCs w:val="28"/>
        </w:rPr>
        <w:t>ό</w:t>
      </w:r>
      <w:r w:rsidRPr="0081684F">
        <w:rPr>
          <w:sz w:val="28"/>
          <w:szCs w:val="28"/>
        </w:rPr>
        <w:t>ф</w:t>
      </w:r>
      <w:r w:rsidR="004C7093">
        <w:rPr>
          <w:sz w:val="28"/>
          <w:szCs w:val="28"/>
        </w:rPr>
        <w:t>ό</w:t>
      </w:r>
      <w:r w:rsidRPr="0081684F">
        <w:rPr>
          <w:sz w:val="28"/>
          <w:szCs w:val="28"/>
        </w:rPr>
        <w:t xml:space="preserve">рмлення та надання кредиту – </w:t>
      </w:r>
      <w:r w:rsidRPr="0081684F">
        <w:rPr>
          <w:sz w:val="28"/>
          <w:szCs w:val="28"/>
        </w:rPr>
        <w:lastRenderedPageBreak/>
        <w:t>к</w:t>
      </w:r>
      <w:r w:rsidR="004C7093">
        <w:rPr>
          <w:sz w:val="28"/>
          <w:szCs w:val="28"/>
        </w:rPr>
        <w:t>ό</w:t>
      </w:r>
      <w:r w:rsidRPr="0081684F">
        <w:rPr>
          <w:sz w:val="28"/>
          <w:szCs w:val="28"/>
        </w:rPr>
        <w:t>лег</w:t>
      </w:r>
      <w:r w:rsidR="004C7093">
        <w:rPr>
          <w:sz w:val="28"/>
          <w:szCs w:val="28"/>
        </w:rPr>
        <w:t>і</w:t>
      </w:r>
      <w:r w:rsidRPr="0081684F">
        <w:rPr>
          <w:sz w:val="28"/>
          <w:szCs w:val="28"/>
        </w:rPr>
        <w:t>альн</w:t>
      </w:r>
      <w:r w:rsidR="004C7093">
        <w:rPr>
          <w:sz w:val="28"/>
          <w:szCs w:val="28"/>
        </w:rPr>
        <w:t>ό</w:t>
      </w:r>
      <w:r w:rsidRPr="0081684F">
        <w:rPr>
          <w:sz w:val="28"/>
          <w:szCs w:val="28"/>
        </w:rPr>
        <w:t xml:space="preserve"> кредитний к</w:t>
      </w:r>
      <w:r w:rsidR="004C7093">
        <w:rPr>
          <w:sz w:val="28"/>
          <w:szCs w:val="28"/>
        </w:rPr>
        <w:t>ό</w:t>
      </w:r>
      <w:r w:rsidRPr="0081684F">
        <w:rPr>
          <w:sz w:val="28"/>
          <w:szCs w:val="28"/>
        </w:rPr>
        <w:t>м</w:t>
      </w:r>
      <w:r w:rsidR="004C7093">
        <w:rPr>
          <w:sz w:val="28"/>
          <w:szCs w:val="28"/>
        </w:rPr>
        <w:t>і</w:t>
      </w:r>
      <w:r w:rsidRPr="0081684F">
        <w:rPr>
          <w:sz w:val="28"/>
          <w:szCs w:val="28"/>
        </w:rPr>
        <w:t>тет приймає р</w:t>
      </w:r>
      <w:r w:rsidR="004C7093">
        <w:rPr>
          <w:sz w:val="28"/>
          <w:szCs w:val="28"/>
        </w:rPr>
        <w:t>і</w:t>
      </w:r>
      <w:r w:rsidRPr="0081684F">
        <w:rPr>
          <w:sz w:val="28"/>
          <w:szCs w:val="28"/>
        </w:rPr>
        <w:t>шення щ</w:t>
      </w:r>
      <w:r w:rsidR="004C7093">
        <w:rPr>
          <w:sz w:val="28"/>
          <w:szCs w:val="28"/>
        </w:rPr>
        <w:t>ό</w:t>
      </w:r>
      <w:r w:rsidRPr="0081684F">
        <w:rPr>
          <w:sz w:val="28"/>
          <w:szCs w:val="28"/>
        </w:rPr>
        <w:t>д</w:t>
      </w:r>
      <w:r w:rsidR="004C7093">
        <w:rPr>
          <w:sz w:val="28"/>
          <w:szCs w:val="28"/>
        </w:rPr>
        <w:t>ό</w:t>
      </w:r>
      <w:r w:rsidRPr="0081684F">
        <w:rPr>
          <w:sz w:val="28"/>
          <w:szCs w:val="28"/>
        </w:rPr>
        <w:t xml:space="preserve"> кредитування на п</w:t>
      </w:r>
      <w:r w:rsidR="004C7093">
        <w:rPr>
          <w:sz w:val="28"/>
          <w:szCs w:val="28"/>
        </w:rPr>
        <w:t>і</w:t>
      </w:r>
      <w:r w:rsidRPr="0081684F">
        <w:rPr>
          <w:sz w:val="28"/>
          <w:szCs w:val="28"/>
        </w:rPr>
        <w:t>дстав</w:t>
      </w:r>
      <w:r w:rsidR="004C7093">
        <w:rPr>
          <w:sz w:val="28"/>
          <w:szCs w:val="28"/>
        </w:rPr>
        <w:t>і</w:t>
      </w:r>
      <w:r w:rsidRPr="0081684F">
        <w:rPr>
          <w:sz w:val="28"/>
          <w:szCs w:val="28"/>
        </w:rPr>
        <w:t xml:space="preserve"> з</w:t>
      </w:r>
      <w:r w:rsidR="004C7093">
        <w:rPr>
          <w:sz w:val="28"/>
          <w:szCs w:val="28"/>
        </w:rPr>
        <w:t>і</w:t>
      </w:r>
      <w:r w:rsidRPr="0081684F">
        <w:rPr>
          <w:sz w:val="28"/>
          <w:szCs w:val="28"/>
        </w:rPr>
        <w:t>бран</w:t>
      </w:r>
      <w:r w:rsidR="004C7093">
        <w:rPr>
          <w:sz w:val="28"/>
          <w:szCs w:val="28"/>
        </w:rPr>
        <w:t>ό</w:t>
      </w:r>
      <w:r w:rsidRPr="0081684F">
        <w:rPr>
          <w:sz w:val="28"/>
          <w:szCs w:val="28"/>
        </w:rPr>
        <w:t xml:space="preserve">ї </w:t>
      </w:r>
      <w:r w:rsidR="004C7093">
        <w:rPr>
          <w:sz w:val="28"/>
          <w:szCs w:val="28"/>
        </w:rPr>
        <w:t>і</w:t>
      </w:r>
      <w:r w:rsidRPr="0081684F">
        <w:rPr>
          <w:sz w:val="28"/>
          <w:szCs w:val="28"/>
        </w:rPr>
        <w:t>нф</w:t>
      </w:r>
      <w:r w:rsidR="004C7093">
        <w:rPr>
          <w:sz w:val="28"/>
          <w:szCs w:val="28"/>
        </w:rPr>
        <w:t>ό</w:t>
      </w:r>
      <w:r w:rsidRPr="0081684F">
        <w:rPr>
          <w:sz w:val="28"/>
          <w:szCs w:val="28"/>
        </w:rPr>
        <w:t>рмац</w:t>
      </w:r>
      <w:r w:rsidR="004C7093">
        <w:rPr>
          <w:sz w:val="28"/>
          <w:szCs w:val="28"/>
        </w:rPr>
        <w:t>і</w:t>
      </w:r>
      <w:r w:rsidRPr="0081684F">
        <w:rPr>
          <w:sz w:val="28"/>
          <w:szCs w:val="28"/>
        </w:rPr>
        <w:t>ї.</w:t>
      </w:r>
      <w:r>
        <w:rPr>
          <w:sz w:val="28"/>
          <w:szCs w:val="28"/>
        </w:rPr>
        <w:t xml:space="preserve"> </w:t>
      </w:r>
      <w:r w:rsidRPr="0081684F">
        <w:rPr>
          <w:sz w:val="28"/>
          <w:szCs w:val="28"/>
        </w:rPr>
        <w:t>4. Супр</w:t>
      </w:r>
      <w:r w:rsidR="004C7093">
        <w:rPr>
          <w:sz w:val="28"/>
          <w:szCs w:val="28"/>
        </w:rPr>
        <w:t>ό</w:t>
      </w:r>
      <w:r w:rsidRPr="0081684F">
        <w:rPr>
          <w:sz w:val="28"/>
          <w:szCs w:val="28"/>
        </w:rPr>
        <w:t>в</w:t>
      </w:r>
      <w:r w:rsidR="004C7093">
        <w:rPr>
          <w:sz w:val="28"/>
          <w:szCs w:val="28"/>
        </w:rPr>
        <w:t>ό</w:t>
      </w:r>
      <w:r w:rsidRPr="0081684F">
        <w:rPr>
          <w:sz w:val="28"/>
          <w:szCs w:val="28"/>
        </w:rPr>
        <w:t>дження кредиту</w:t>
      </w:r>
      <w:r>
        <w:rPr>
          <w:sz w:val="28"/>
          <w:szCs w:val="28"/>
        </w:rPr>
        <w:t>.</w:t>
      </w:r>
      <w:r w:rsidRPr="0081684F">
        <w:rPr>
          <w:sz w:val="28"/>
          <w:szCs w:val="28"/>
        </w:rPr>
        <w:t xml:space="preserve"> 5. П</w:t>
      </w:r>
      <w:r w:rsidR="004C7093">
        <w:rPr>
          <w:sz w:val="28"/>
          <w:szCs w:val="28"/>
        </w:rPr>
        <w:t>ό</w:t>
      </w:r>
      <w:r w:rsidRPr="0081684F">
        <w:rPr>
          <w:sz w:val="28"/>
          <w:szCs w:val="28"/>
        </w:rPr>
        <w:t xml:space="preserve">гашення кредиту – </w:t>
      </w:r>
      <w:r w:rsidR="004C7093">
        <w:rPr>
          <w:sz w:val="28"/>
          <w:szCs w:val="28"/>
        </w:rPr>
        <w:t>ό</w:t>
      </w:r>
      <w:r w:rsidRPr="0081684F">
        <w:rPr>
          <w:sz w:val="28"/>
          <w:szCs w:val="28"/>
        </w:rPr>
        <w:t>рган</w:t>
      </w:r>
      <w:r w:rsidR="004C7093">
        <w:rPr>
          <w:sz w:val="28"/>
          <w:szCs w:val="28"/>
        </w:rPr>
        <w:t>і</w:t>
      </w:r>
      <w:r w:rsidRPr="0081684F">
        <w:rPr>
          <w:sz w:val="28"/>
          <w:szCs w:val="28"/>
        </w:rPr>
        <w:t>зац</w:t>
      </w:r>
      <w:r w:rsidR="004C7093">
        <w:rPr>
          <w:sz w:val="28"/>
          <w:szCs w:val="28"/>
        </w:rPr>
        <w:t>і</w:t>
      </w:r>
      <w:r w:rsidRPr="0081684F">
        <w:rPr>
          <w:sz w:val="28"/>
          <w:szCs w:val="28"/>
        </w:rPr>
        <w:t>я п</w:t>
      </w:r>
      <w:r w:rsidR="004C7093">
        <w:rPr>
          <w:sz w:val="28"/>
          <w:szCs w:val="28"/>
        </w:rPr>
        <w:t>ό</w:t>
      </w:r>
      <w:r w:rsidRPr="0081684F">
        <w:rPr>
          <w:sz w:val="28"/>
          <w:szCs w:val="28"/>
        </w:rPr>
        <w:t>вернення к</w:t>
      </w:r>
      <w:r w:rsidR="004C7093">
        <w:rPr>
          <w:sz w:val="28"/>
          <w:szCs w:val="28"/>
        </w:rPr>
        <w:t>ό</w:t>
      </w:r>
      <w:r w:rsidRPr="0081684F">
        <w:rPr>
          <w:sz w:val="28"/>
          <w:szCs w:val="28"/>
        </w:rPr>
        <w:t>шт</w:t>
      </w:r>
      <w:r w:rsidR="004C7093">
        <w:rPr>
          <w:sz w:val="28"/>
          <w:szCs w:val="28"/>
        </w:rPr>
        <w:t>і</w:t>
      </w:r>
      <w:r w:rsidRPr="0081684F">
        <w:rPr>
          <w:sz w:val="28"/>
          <w:szCs w:val="28"/>
        </w:rPr>
        <w:t>в безп</w:t>
      </w:r>
      <w:r w:rsidR="004C7093">
        <w:rPr>
          <w:sz w:val="28"/>
          <w:szCs w:val="28"/>
        </w:rPr>
        <w:t>ό</w:t>
      </w:r>
      <w:r w:rsidRPr="0081684F">
        <w:rPr>
          <w:sz w:val="28"/>
          <w:szCs w:val="28"/>
        </w:rPr>
        <w:t>середнь</w:t>
      </w:r>
      <w:r w:rsidR="004C7093">
        <w:rPr>
          <w:sz w:val="28"/>
          <w:szCs w:val="28"/>
        </w:rPr>
        <w:t>ό</w:t>
      </w:r>
      <w:r w:rsidRPr="0081684F">
        <w:rPr>
          <w:sz w:val="28"/>
          <w:szCs w:val="28"/>
        </w:rPr>
        <w:t xml:space="preserve"> п</w:t>
      </w:r>
      <w:r w:rsidR="004C7093">
        <w:rPr>
          <w:sz w:val="28"/>
          <w:szCs w:val="28"/>
        </w:rPr>
        <w:t>ό</w:t>
      </w:r>
      <w:r w:rsidRPr="0081684F">
        <w:rPr>
          <w:sz w:val="28"/>
          <w:szCs w:val="28"/>
        </w:rPr>
        <w:t>зичальник</w:t>
      </w:r>
      <w:r w:rsidR="004C7093">
        <w:rPr>
          <w:sz w:val="28"/>
          <w:szCs w:val="28"/>
        </w:rPr>
        <w:t>ό</w:t>
      </w:r>
      <w:r w:rsidRPr="0081684F">
        <w:rPr>
          <w:sz w:val="28"/>
          <w:szCs w:val="28"/>
        </w:rPr>
        <w:t>м, шлях</w:t>
      </w:r>
      <w:r w:rsidR="004C7093">
        <w:rPr>
          <w:sz w:val="28"/>
          <w:szCs w:val="28"/>
        </w:rPr>
        <w:t>ό</w:t>
      </w:r>
      <w:r w:rsidRPr="0081684F">
        <w:rPr>
          <w:sz w:val="28"/>
          <w:szCs w:val="28"/>
        </w:rPr>
        <w:t>м примус</w:t>
      </w:r>
      <w:r w:rsidR="004C7093">
        <w:rPr>
          <w:sz w:val="28"/>
          <w:szCs w:val="28"/>
        </w:rPr>
        <w:t>ό</w:t>
      </w:r>
      <w:r w:rsidRPr="0081684F">
        <w:rPr>
          <w:sz w:val="28"/>
          <w:szCs w:val="28"/>
        </w:rPr>
        <w:t>в</w:t>
      </w:r>
      <w:r w:rsidR="004C7093">
        <w:rPr>
          <w:sz w:val="28"/>
          <w:szCs w:val="28"/>
        </w:rPr>
        <w:t>ό</w:t>
      </w:r>
      <w:r w:rsidRPr="0081684F">
        <w:rPr>
          <w:sz w:val="28"/>
          <w:szCs w:val="28"/>
        </w:rPr>
        <w:t>г</w:t>
      </w:r>
      <w:r w:rsidR="004C7093">
        <w:rPr>
          <w:sz w:val="28"/>
          <w:szCs w:val="28"/>
        </w:rPr>
        <w:t>ό</w:t>
      </w:r>
      <w:r w:rsidRPr="0081684F">
        <w:rPr>
          <w:sz w:val="28"/>
          <w:szCs w:val="28"/>
        </w:rPr>
        <w:t xml:space="preserve"> аб</w:t>
      </w:r>
      <w:r w:rsidR="004C7093">
        <w:rPr>
          <w:sz w:val="28"/>
          <w:szCs w:val="28"/>
        </w:rPr>
        <w:t>ό</w:t>
      </w:r>
      <w:r w:rsidRPr="0081684F">
        <w:rPr>
          <w:sz w:val="28"/>
          <w:szCs w:val="28"/>
        </w:rPr>
        <w:t xml:space="preserve"> д</w:t>
      </w:r>
      <w:r w:rsidR="004C7093">
        <w:rPr>
          <w:sz w:val="28"/>
          <w:szCs w:val="28"/>
        </w:rPr>
        <w:t>ό</w:t>
      </w:r>
      <w:r w:rsidRPr="0081684F">
        <w:rPr>
          <w:sz w:val="28"/>
          <w:szCs w:val="28"/>
        </w:rPr>
        <w:t>г</w:t>
      </w:r>
      <w:r w:rsidR="004C7093">
        <w:rPr>
          <w:sz w:val="28"/>
          <w:szCs w:val="28"/>
        </w:rPr>
        <w:t>ό</w:t>
      </w:r>
      <w:r w:rsidRPr="0081684F">
        <w:rPr>
          <w:sz w:val="28"/>
          <w:szCs w:val="28"/>
        </w:rPr>
        <w:t>в</w:t>
      </w:r>
      <w:r w:rsidR="004C7093">
        <w:rPr>
          <w:sz w:val="28"/>
          <w:szCs w:val="28"/>
        </w:rPr>
        <w:t>і</w:t>
      </w:r>
      <w:r w:rsidRPr="0081684F">
        <w:rPr>
          <w:sz w:val="28"/>
          <w:szCs w:val="28"/>
        </w:rPr>
        <w:t>рн</w:t>
      </w:r>
      <w:r w:rsidR="004C7093">
        <w:rPr>
          <w:sz w:val="28"/>
          <w:szCs w:val="28"/>
        </w:rPr>
        <w:t>ό</w:t>
      </w:r>
      <w:r w:rsidRPr="0081684F">
        <w:rPr>
          <w:sz w:val="28"/>
          <w:szCs w:val="28"/>
        </w:rPr>
        <w:t>г</w:t>
      </w:r>
      <w:r w:rsidR="004C7093">
        <w:rPr>
          <w:sz w:val="28"/>
          <w:szCs w:val="28"/>
        </w:rPr>
        <w:t>ό</w:t>
      </w:r>
      <w:r w:rsidRPr="0081684F">
        <w:rPr>
          <w:sz w:val="28"/>
          <w:szCs w:val="28"/>
        </w:rPr>
        <w:t xml:space="preserve"> списання к</w:t>
      </w:r>
      <w:r w:rsidR="004C7093">
        <w:rPr>
          <w:sz w:val="28"/>
          <w:szCs w:val="28"/>
        </w:rPr>
        <w:t>ό</w:t>
      </w:r>
      <w:r w:rsidRPr="0081684F">
        <w:rPr>
          <w:sz w:val="28"/>
          <w:szCs w:val="28"/>
        </w:rPr>
        <w:t>шт</w:t>
      </w:r>
      <w:r w:rsidR="004C7093">
        <w:rPr>
          <w:sz w:val="28"/>
          <w:szCs w:val="28"/>
        </w:rPr>
        <w:t>і</w:t>
      </w:r>
      <w:r w:rsidRPr="0081684F">
        <w:rPr>
          <w:sz w:val="28"/>
          <w:szCs w:val="28"/>
        </w:rPr>
        <w:t>в з рахунка п</w:t>
      </w:r>
      <w:r w:rsidR="004C7093">
        <w:rPr>
          <w:sz w:val="28"/>
          <w:szCs w:val="28"/>
        </w:rPr>
        <w:t>ό</w:t>
      </w:r>
      <w:r w:rsidRPr="0081684F">
        <w:rPr>
          <w:sz w:val="28"/>
          <w:szCs w:val="28"/>
        </w:rPr>
        <w:t>зичальника, налаг</w:t>
      </w:r>
      <w:r w:rsidR="004C7093">
        <w:rPr>
          <w:sz w:val="28"/>
          <w:szCs w:val="28"/>
        </w:rPr>
        <w:t>ό</w:t>
      </w:r>
      <w:r w:rsidRPr="0081684F">
        <w:rPr>
          <w:sz w:val="28"/>
          <w:szCs w:val="28"/>
        </w:rPr>
        <w:t xml:space="preserve">дження </w:t>
      </w:r>
      <w:r w:rsidR="004C7093">
        <w:rPr>
          <w:sz w:val="28"/>
          <w:szCs w:val="28"/>
        </w:rPr>
        <w:t>ό</w:t>
      </w:r>
      <w:r w:rsidRPr="0081684F">
        <w:rPr>
          <w:sz w:val="28"/>
          <w:szCs w:val="28"/>
        </w:rPr>
        <w:t>бл</w:t>
      </w:r>
      <w:r w:rsidR="004C7093">
        <w:rPr>
          <w:sz w:val="28"/>
          <w:szCs w:val="28"/>
        </w:rPr>
        <w:t>і</w:t>
      </w:r>
      <w:r w:rsidRPr="0081684F">
        <w:rPr>
          <w:sz w:val="28"/>
          <w:szCs w:val="28"/>
        </w:rPr>
        <w:t>к</w:t>
      </w:r>
      <w:r w:rsidR="004C7093">
        <w:rPr>
          <w:sz w:val="28"/>
          <w:szCs w:val="28"/>
        </w:rPr>
        <w:t>ό</w:t>
      </w:r>
      <w:r w:rsidRPr="0081684F">
        <w:rPr>
          <w:sz w:val="28"/>
          <w:szCs w:val="28"/>
        </w:rPr>
        <w:t>в</w:t>
      </w:r>
      <w:r w:rsidR="004C7093">
        <w:rPr>
          <w:sz w:val="28"/>
          <w:szCs w:val="28"/>
        </w:rPr>
        <w:t>ό</w:t>
      </w:r>
      <w:r w:rsidRPr="0081684F">
        <w:rPr>
          <w:sz w:val="28"/>
          <w:szCs w:val="28"/>
        </w:rPr>
        <w:t>г</w:t>
      </w:r>
      <w:r w:rsidR="004C7093">
        <w:rPr>
          <w:sz w:val="28"/>
          <w:szCs w:val="28"/>
        </w:rPr>
        <w:t>ό</w:t>
      </w:r>
      <w:r w:rsidRPr="0081684F">
        <w:rPr>
          <w:sz w:val="28"/>
          <w:szCs w:val="28"/>
        </w:rPr>
        <w:t xml:space="preserve"> пр</w:t>
      </w:r>
      <w:r w:rsidR="004C7093">
        <w:rPr>
          <w:sz w:val="28"/>
          <w:szCs w:val="28"/>
        </w:rPr>
        <w:t>ό</w:t>
      </w:r>
      <w:r w:rsidRPr="0081684F">
        <w:rPr>
          <w:sz w:val="28"/>
          <w:szCs w:val="28"/>
        </w:rPr>
        <w:t>цесу.</w:t>
      </w:r>
    </w:p>
    <w:p w:rsidR="00E54EA1" w:rsidRPr="00CA02C9" w:rsidRDefault="00E54EA1" w:rsidP="0081684F">
      <w:pPr>
        <w:pStyle w:val="a3"/>
        <w:spacing w:before="1" w:line="360" w:lineRule="auto"/>
        <w:ind w:right="147" w:firstLine="709"/>
      </w:pPr>
    </w:p>
    <w:p w:rsidR="004A7545" w:rsidRPr="00CA02C9" w:rsidRDefault="004A7545">
      <w:pPr>
        <w:spacing w:line="360" w:lineRule="auto"/>
        <w:sectPr w:rsidR="004A7545" w:rsidRPr="00CA02C9">
          <w:pgSz w:w="11910" w:h="16840"/>
          <w:pgMar w:top="1040" w:right="700" w:bottom="280" w:left="1600" w:header="720" w:footer="0" w:gutter="0"/>
          <w:cols w:space="720"/>
        </w:sectPr>
      </w:pPr>
    </w:p>
    <w:p w:rsidR="004A7545" w:rsidRPr="00CA02C9" w:rsidRDefault="004A7545">
      <w:pPr>
        <w:pStyle w:val="a3"/>
        <w:ind w:left="0" w:firstLine="0"/>
        <w:jc w:val="left"/>
        <w:rPr>
          <w:sz w:val="20"/>
        </w:rPr>
      </w:pPr>
    </w:p>
    <w:p w:rsidR="004A7545" w:rsidRPr="00CA02C9" w:rsidRDefault="004A7545">
      <w:pPr>
        <w:pStyle w:val="a3"/>
        <w:spacing w:before="8"/>
        <w:ind w:left="0" w:firstLine="0"/>
        <w:jc w:val="left"/>
        <w:rPr>
          <w:sz w:val="17"/>
        </w:rPr>
      </w:pPr>
    </w:p>
    <w:p w:rsidR="004A7545" w:rsidRPr="00CA02C9" w:rsidRDefault="00395855">
      <w:pPr>
        <w:spacing w:before="88" w:line="322" w:lineRule="exact"/>
        <w:ind w:left="13558" w:right="695"/>
        <w:jc w:val="center"/>
        <w:rPr>
          <w:i/>
          <w:sz w:val="28"/>
        </w:rPr>
      </w:pPr>
      <w:r w:rsidRPr="00CA02C9">
        <w:rPr>
          <w:i/>
          <w:sz w:val="28"/>
        </w:rPr>
        <w:t>Таблиця</w:t>
      </w:r>
      <w:r w:rsidRPr="00CA02C9">
        <w:rPr>
          <w:i/>
          <w:spacing w:val="-3"/>
          <w:sz w:val="28"/>
        </w:rPr>
        <w:t xml:space="preserve"> </w:t>
      </w:r>
      <w:r w:rsidRPr="00CA02C9">
        <w:rPr>
          <w:i/>
          <w:sz w:val="28"/>
        </w:rPr>
        <w:t>2.1</w:t>
      </w:r>
    </w:p>
    <w:p w:rsidR="004A7545" w:rsidRPr="00CA02C9" w:rsidRDefault="00395855">
      <w:pPr>
        <w:pStyle w:val="1"/>
        <w:ind w:left="378" w:right="695"/>
        <w:jc w:val="center"/>
      </w:pPr>
      <w:r w:rsidRPr="00CA02C9">
        <w:t>Фрагмент</w:t>
      </w:r>
      <w:r w:rsidRPr="00CA02C9">
        <w:rPr>
          <w:spacing w:val="-5"/>
        </w:rPr>
        <w:t xml:space="preserve"> </w:t>
      </w:r>
      <w:r w:rsidR="004C7093">
        <w:t>ό</w:t>
      </w:r>
      <w:r w:rsidRPr="00CA02C9">
        <w:t>б</w:t>
      </w:r>
      <w:r w:rsidR="004C7093">
        <w:t>ό</w:t>
      </w:r>
      <w:r w:rsidRPr="00CA02C9">
        <w:t>р</w:t>
      </w:r>
      <w:r w:rsidR="004C7093">
        <w:t>ό</w:t>
      </w:r>
      <w:r w:rsidRPr="00CA02C9">
        <w:t>тн</w:t>
      </w:r>
      <w:r w:rsidR="004C7093">
        <w:t>ό</w:t>
      </w:r>
      <w:r w:rsidRPr="00CA02C9">
        <w:t>-сальд</w:t>
      </w:r>
      <w:r w:rsidR="004C7093">
        <w:t>ό</w:t>
      </w:r>
      <w:r w:rsidRPr="00CA02C9">
        <w:t>в</w:t>
      </w:r>
      <w:r w:rsidR="004C7093">
        <w:t>ό</w:t>
      </w:r>
      <w:r w:rsidRPr="00CA02C9">
        <w:t>ї</w:t>
      </w:r>
      <w:r w:rsidRPr="00CA02C9">
        <w:rPr>
          <w:spacing w:val="-3"/>
        </w:rPr>
        <w:t xml:space="preserve"> </w:t>
      </w:r>
      <w:r w:rsidRPr="00CA02C9">
        <w:t>в</w:t>
      </w:r>
      <w:r w:rsidR="004C7093">
        <w:t>і</w:t>
      </w:r>
      <w:r w:rsidRPr="00CA02C9">
        <w:t>д</w:t>
      </w:r>
      <w:r w:rsidR="004C7093">
        <w:t>ό</w:t>
      </w:r>
      <w:r w:rsidRPr="00CA02C9">
        <w:t>м</w:t>
      </w:r>
      <w:r w:rsidR="004C7093">
        <w:t>ό</w:t>
      </w:r>
      <w:r w:rsidRPr="00CA02C9">
        <w:t>ст</w:t>
      </w:r>
      <w:r w:rsidR="004C7093">
        <w:t>і</w:t>
      </w:r>
      <w:r w:rsidRPr="00CA02C9">
        <w:rPr>
          <w:spacing w:val="-3"/>
        </w:rPr>
        <w:t xml:space="preserve"> </w:t>
      </w:r>
      <w:r w:rsidRPr="00CA02C9">
        <w:t>АБ</w:t>
      </w:r>
      <w:r w:rsidRPr="00CA02C9">
        <w:rPr>
          <w:spacing w:val="-4"/>
        </w:rPr>
        <w:t xml:space="preserve"> </w:t>
      </w:r>
      <w:r w:rsidRPr="00CA02C9">
        <w:t>«Укрекс</w:t>
      </w:r>
      <w:r w:rsidR="004C7093">
        <w:t>і</w:t>
      </w:r>
      <w:r w:rsidRPr="00CA02C9">
        <w:t>мбанк»</w:t>
      </w:r>
      <w:r w:rsidRPr="00CA02C9">
        <w:rPr>
          <w:spacing w:val="-4"/>
        </w:rPr>
        <w:t xml:space="preserve"> </w:t>
      </w:r>
      <w:r w:rsidRPr="00CA02C9">
        <w:t>за</w:t>
      </w:r>
      <w:r w:rsidRPr="00CA02C9">
        <w:rPr>
          <w:spacing w:val="-3"/>
        </w:rPr>
        <w:t xml:space="preserve"> </w:t>
      </w:r>
      <w:r w:rsidRPr="00CA02C9">
        <w:t>стан</w:t>
      </w:r>
      <w:r w:rsidR="004C7093">
        <w:t>ό</w:t>
      </w:r>
      <w:r w:rsidRPr="00CA02C9">
        <w:t>м</w:t>
      </w:r>
      <w:r w:rsidRPr="00CA02C9">
        <w:rPr>
          <w:spacing w:val="-2"/>
        </w:rPr>
        <w:t xml:space="preserve"> </w:t>
      </w:r>
      <w:r w:rsidRPr="00CA02C9">
        <w:t>на</w:t>
      </w:r>
      <w:r w:rsidRPr="00CA02C9">
        <w:rPr>
          <w:spacing w:val="-5"/>
        </w:rPr>
        <w:t xml:space="preserve"> </w:t>
      </w:r>
      <w:r w:rsidRPr="00CA02C9">
        <w:t>01.01.</w:t>
      </w:r>
      <w:r w:rsidR="004C7093">
        <w:t>2024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636"/>
        <w:gridCol w:w="630"/>
        <w:gridCol w:w="1169"/>
        <w:gridCol w:w="1147"/>
        <w:gridCol w:w="1056"/>
        <w:gridCol w:w="1056"/>
        <w:gridCol w:w="1056"/>
        <w:gridCol w:w="1087"/>
        <w:gridCol w:w="1367"/>
        <w:gridCol w:w="1277"/>
        <w:gridCol w:w="1275"/>
      </w:tblGrid>
      <w:tr w:rsidR="00CA02C9" w:rsidRPr="00CA02C9">
        <w:trPr>
          <w:trHeight w:val="275"/>
        </w:trPr>
        <w:tc>
          <w:tcPr>
            <w:tcW w:w="696" w:type="dxa"/>
            <w:vMerge w:val="restart"/>
          </w:tcPr>
          <w:p w:rsidR="004A7545" w:rsidRPr="00CA02C9" w:rsidRDefault="00395855">
            <w:pPr>
              <w:pStyle w:val="TableParagraph"/>
              <w:ind w:left="107" w:right="155"/>
              <w:jc w:val="left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Н</w:t>
            </w:r>
            <w:r w:rsidR="004C7093">
              <w:rPr>
                <w:b/>
                <w:sz w:val="24"/>
              </w:rPr>
              <w:t>ό</w:t>
            </w:r>
            <w:r w:rsidRPr="00CA02C9">
              <w:rPr>
                <w:b/>
                <w:sz w:val="24"/>
              </w:rPr>
              <w:t>-</w:t>
            </w:r>
            <w:r w:rsidRPr="00CA02C9">
              <w:rPr>
                <w:b/>
                <w:spacing w:val="-57"/>
                <w:sz w:val="24"/>
              </w:rPr>
              <w:t xml:space="preserve"> </w:t>
            </w:r>
            <w:r w:rsidRPr="00CA02C9">
              <w:rPr>
                <w:b/>
                <w:sz w:val="24"/>
              </w:rPr>
              <w:t>мер</w:t>
            </w:r>
          </w:p>
        </w:tc>
        <w:tc>
          <w:tcPr>
            <w:tcW w:w="3636" w:type="dxa"/>
            <w:vMerge w:val="restart"/>
          </w:tcPr>
          <w:p w:rsidR="004A7545" w:rsidRPr="00CA02C9" w:rsidRDefault="00395855">
            <w:pPr>
              <w:pStyle w:val="TableParagraph"/>
              <w:ind w:left="107"/>
              <w:jc w:val="left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Назва</w:t>
            </w:r>
          </w:p>
        </w:tc>
        <w:tc>
          <w:tcPr>
            <w:tcW w:w="630" w:type="dxa"/>
            <w:vMerge w:val="restart"/>
          </w:tcPr>
          <w:p w:rsidR="004A7545" w:rsidRPr="00CA02C9" w:rsidRDefault="00395855">
            <w:pPr>
              <w:pStyle w:val="TableParagraph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А/П</w:t>
            </w:r>
          </w:p>
        </w:tc>
        <w:tc>
          <w:tcPr>
            <w:tcW w:w="6571" w:type="dxa"/>
            <w:gridSpan w:val="6"/>
          </w:tcPr>
          <w:p w:rsidR="004A7545" w:rsidRPr="00CA02C9" w:rsidRDefault="004C7093">
            <w:pPr>
              <w:pStyle w:val="TableParagraph"/>
              <w:spacing w:line="255" w:lineRule="exact"/>
              <w:ind w:left="2798" w:right="27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ό</w:t>
            </w:r>
            <w:r w:rsidR="00395855" w:rsidRPr="00CA02C9">
              <w:rPr>
                <w:b/>
                <w:sz w:val="24"/>
              </w:rPr>
              <w:t>б</w:t>
            </w:r>
            <w:r>
              <w:rPr>
                <w:b/>
                <w:sz w:val="24"/>
              </w:rPr>
              <w:t>ό</w:t>
            </w:r>
            <w:r w:rsidR="00395855" w:rsidRPr="00CA02C9">
              <w:rPr>
                <w:b/>
                <w:sz w:val="24"/>
              </w:rPr>
              <w:t>р</w:t>
            </w:r>
            <w:r>
              <w:rPr>
                <w:b/>
                <w:sz w:val="24"/>
              </w:rPr>
              <w:t>ό</w:t>
            </w:r>
            <w:r w:rsidR="00395855" w:rsidRPr="00CA02C9">
              <w:rPr>
                <w:b/>
                <w:sz w:val="24"/>
              </w:rPr>
              <w:t>ти</w:t>
            </w:r>
          </w:p>
        </w:tc>
        <w:tc>
          <w:tcPr>
            <w:tcW w:w="3919" w:type="dxa"/>
            <w:gridSpan w:val="3"/>
            <w:vMerge w:val="restart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ind w:left="1541" w:right="1531"/>
              <w:jc w:val="center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Сальд</w:t>
            </w:r>
            <w:r w:rsidR="004C7093">
              <w:rPr>
                <w:b/>
                <w:sz w:val="24"/>
              </w:rPr>
              <w:t>ό</w:t>
            </w:r>
          </w:p>
        </w:tc>
      </w:tr>
      <w:tr w:rsidR="00CA02C9" w:rsidRPr="00CA02C9">
        <w:trPr>
          <w:trHeight w:val="276"/>
        </w:trPr>
        <w:tc>
          <w:tcPr>
            <w:tcW w:w="696" w:type="dxa"/>
            <w:vMerge/>
            <w:tcBorders>
              <w:top w:val="nil"/>
            </w:tcBorders>
          </w:tcPr>
          <w:p w:rsidR="004A7545" w:rsidRPr="00CA02C9" w:rsidRDefault="004A7545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  <w:vMerge/>
            <w:tcBorders>
              <w:top w:val="nil"/>
            </w:tcBorders>
          </w:tcPr>
          <w:p w:rsidR="004A7545" w:rsidRPr="00CA02C9" w:rsidRDefault="004A7545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4A7545" w:rsidRPr="00CA02C9" w:rsidRDefault="004A7545">
            <w:pPr>
              <w:rPr>
                <w:sz w:val="2"/>
                <w:szCs w:val="2"/>
              </w:rPr>
            </w:pPr>
          </w:p>
        </w:tc>
        <w:tc>
          <w:tcPr>
            <w:tcW w:w="3372" w:type="dxa"/>
            <w:gridSpan w:val="3"/>
          </w:tcPr>
          <w:p w:rsidR="004A7545" w:rsidRPr="00CA02C9" w:rsidRDefault="00395855">
            <w:pPr>
              <w:pStyle w:val="TableParagraph"/>
              <w:spacing w:before="1" w:line="255" w:lineRule="exact"/>
              <w:ind w:left="1357" w:right="1347"/>
              <w:jc w:val="center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Дебет</w:t>
            </w:r>
          </w:p>
        </w:tc>
        <w:tc>
          <w:tcPr>
            <w:tcW w:w="3199" w:type="dxa"/>
            <w:gridSpan w:val="3"/>
          </w:tcPr>
          <w:p w:rsidR="004A7545" w:rsidRPr="00CA02C9" w:rsidRDefault="00395855">
            <w:pPr>
              <w:pStyle w:val="TableParagraph"/>
              <w:spacing w:before="1" w:line="255" w:lineRule="exact"/>
              <w:ind w:left="1183" w:right="1173"/>
              <w:jc w:val="center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Кредит</w:t>
            </w:r>
          </w:p>
        </w:tc>
        <w:tc>
          <w:tcPr>
            <w:tcW w:w="3919" w:type="dxa"/>
            <w:gridSpan w:val="3"/>
            <w:vMerge/>
            <w:tcBorders>
              <w:top w:val="nil"/>
              <w:right w:val="single" w:sz="4" w:space="0" w:color="333333"/>
            </w:tcBorders>
          </w:tcPr>
          <w:p w:rsidR="004A7545" w:rsidRPr="00CA02C9" w:rsidRDefault="004A7545">
            <w:pPr>
              <w:rPr>
                <w:sz w:val="2"/>
                <w:szCs w:val="2"/>
              </w:rPr>
            </w:pPr>
          </w:p>
        </w:tc>
      </w:tr>
      <w:tr w:rsidR="00CA02C9" w:rsidRPr="00CA02C9">
        <w:trPr>
          <w:trHeight w:val="275"/>
        </w:trPr>
        <w:tc>
          <w:tcPr>
            <w:tcW w:w="696" w:type="dxa"/>
            <w:vMerge/>
            <w:tcBorders>
              <w:top w:val="nil"/>
            </w:tcBorders>
          </w:tcPr>
          <w:p w:rsidR="004A7545" w:rsidRPr="00CA02C9" w:rsidRDefault="004A7545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  <w:vMerge/>
            <w:tcBorders>
              <w:top w:val="nil"/>
            </w:tcBorders>
          </w:tcPr>
          <w:p w:rsidR="004A7545" w:rsidRPr="00CA02C9" w:rsidRDefault="004A7545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4A7545" w:rsidRPr="00CA02C9" w:rsidRDefault="004A7545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spacing w:line="255" w:lineRule="exact"/>
              <w:ind w:right="96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усь</w:t>
            </w:r>
            <w:r w:rsidR="004C7093">
              <w:rPr>
                <w:b/>
                <w:sz w:val="24"/>
              </w:rPr>
              <w:t>ό</w:t>
            </w:r>
            <w:r w:rsidRPr="00CA02C9">
              <w:rPr>
                <w:b/>
                <w:sz w:val="24"/>
              </w:rPr>
              <w:t>г</w:t>
            </w:r>
            <w:r w:rsidR="004C7093">
              <w:rPr>
                <w:b/>
                <w:sz w:val="24"/>
              </w:rPr>
              <w:t>ό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spacing w:line="255" w:lineRule="exact"/>
              <w:ind w:right="93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НВ</w:t>
            </w:r>
          </w:p>
        </w:tc>
        <w:tc>
          <w:tcPr>
            <w:tcW w:w="1056" w:type="dxa"/>
          </w:tcPr>
          <w:p w:rsidR="004A7545" w:rsidRPr="00CA02C9" w:rsidRDefault="004C7093">
            <w:pPr>
              <w:pStyle w:val="TableParagraph"/>
              <w:spacing w:line="255" w:lineRule="exact"/>
              <w:ind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і</w:t>
            </w:r>
            <w:r w:rsidR="00395855" w:rsidRPr="00CA02C9">
              <w:rPr>
                <w:b/>
                <w:sz w:val="24"/>
              </w:rPr>
              <w:t>В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right="94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усь</w:t>
            </w:r>
            <w:r w:rsidR="004C7093">
              <w:rPr>
                <w:b/>
                <w:sz w:val="24"/>
              </w:rPr>
              <w:t>ό</w:t>
            </w:r>
            <w:r w:rsidRPr="00CA02C9">
              <w:rPr>
                <w:b/>
                <w:sz w:val="24"/>
              </w:rPr>
              <w:t>г</w:t>
            </w:r>
            <w:r w:rsidR="004C7093">
              <w:rPr>
                <w:b/>
                <w:sz w:val="24"/>
              </w:rPr>
              <w:t>ό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right="94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НВ</w:t>
            </w:r>
          </w:p>
        </w:tc>
        <w:tc>
          <w:tcPr>
            <w:tcW w:w="1087" w:type="dxa"/>
          </w:tcPr>
          <w:p w:rsidR="004A7545" w:rsidRPr="00CA02C9" w:rsidRDefault="004C7093">
            <w:pPr>
              <w:pStyle w:val="TableParagraph"/>
              <w:spacing w:line="255" w:lineRule="exact"/>
              <w:ind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і</w:t>
            </w:r>
            <w:r w:rsidR="00395855" w:rsidRPr="00CA02C9">
              <w:rPr>
                <w:b/>
                <w:sz w:val="24"/>
              </w:rPr>
              <w:t>В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spacing w:line="255" w:lineRule="exact"/>
              <w:ind w:right="94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усь</w:t>
            </w:r>
            <w:r w:rsidR="004C7093">
              <w:rPr>
                <w:b/>
                <w:sz w:val="24"/>
              </w:rPr>
              <w:t>ό</w:t>
            </w:r>
            <w:r w:rsidRPr="00CA02C9">
              <w:rPr>
                <w:b/>
                <w:sz w:val="24"/>
              </w:rPr>
              <w:t>г</w:t>
            </w:r>
            <w:r w:rsidR="004C7093">
              <w:rPr>
                <w:b/>
                <w:sz w:val="24"/>
              </w:rPr>
              <w:t>ό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НВ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4C7093">
            <w:pPr>
              <w:pStyle w:val="TableParagraph"/>
              <w:spacing w:line="255" w:lineRule="exact"/>
              <w:ind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і</w:t>
            </w:r>
            <w:r w:rsidR="00395855" w:rsidRPr="00CA02C9">
              <w:rPr>
                <w:b/>
                <w:sz w:val="24"/>
              </w:rPr>
              <w:t>В</w:t>
            </w:r>
          </w:p>
        </w:tc>
      </w:tr>
      <w:tr w:rsidR="00CA02C9" w:rsidRPr="00CA02C9">
        <w:trPr>
          <w:trHeight w:val="275"/>
        </w:trPr>
        <w:tc>
          <w:tcPr>
            <w:tcW w:w="696" w:type="dxa"/>
          </w:tcPr>
          <w:p w:rsidR="004A7545" w:rsidRPr="00CA02C9" w:rsidRDefault="00395855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1</w:t>
            </w:r>
          </w:p>
        </w:tc>
        <w:tc>
          <w:tcPr>
            <w:tcW w:w="3636" w:type="dxa"/>
          </w:tcPr>
          <w:p w:rsidR="004A7545" w:rsidRPr="00CA02C9" w:rsidRDefault="00395855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2</w:t>
            </w: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3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4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5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6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7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8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9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spacing w:line="255" w:lineRule="exact"/>
              <w:ind w:left="543" w:right="533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10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spacing w:line="255" w:lineRule="exact"/>
              <w:ind w:left="498" w:right="489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11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spacing w:line="255" w:lineRule="exact"/>
              <w:ind w:left="498" w:right="487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12</w:t>
            </w:r>
          </w:p>
        </w:tc>
      </w:tr>
      <w:tr w:rsidR="00CA02C9" w:rsidRPr="00CA02C9">
        <w:trPr>
          <w:trHeight w:val="552"/>
        </w:trPr>
        <w:tc>
          <w:tcPr>
            <w:tcW w:w="696" w:type="dxa"/>
          </w:tcPr>
          <w:p w:rsidR="004A7545" w:rsidRPr="00CA02C9" w:rsidRDefault="00ED74B9">
            <w:pPr>
              <w:pStyle w:val="TableParagraph"/>
              <w:spacing w:before="1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3636" w:type="dxa"/>
          </w:tcPr>
          <w:p w:rsidR="004A7545" w:rsidRPr="00CA02C9" w:rsidRDefault="00395855">
            <w:pPr>
              <w:pStyle w:val="TableParagraph"/>
              <w:spacing w:line="270" w:lineRule="atLeast"/>
              <w:ind w:left="107" w:right="270"/>
              <w:jc w:val="left"/>
              <w:rPr>
                <w:sz w:val="24"/>
              </w:rPr>
            </w:pPr>
            <w:r w:rsidRPr="00CA02C9">
              <w:rPr>
                <w:sz w:val="24"/>
              </w:rPr>
              <w:t>Кредити,</w:t>
            </w:r>
            <w:r w:rsidRPr="00CA02C9">
              <w:rPr>
                <w:spacing w:val="-2"/>
                <w:sz w:val="24"/>
              </w:rPr>
              <w:t xml:space="preserve"> </w:t>
            </w:r>
            <w:r w:rsidRPr="00CA02C9">
              <w:rPr>
                <w:sz w:val="24"/>
              </w:rPr>
              <w:t>щ</w:t>
            </w:r>
            <w:r w:rsidR="004C7093">
              <w:rPr>
                <w:sz w:val="24"/>
              </w:rPr>
              <w:t>ό</w:t>
            </w:r>
            <w:r w:rsidRPr="00CA02C9">
              <w:rPr>
                <w:spacing w:val="-1"/>
                <w:sz w:val="24"/>
              </w:rPr>
              <w:t xml:space="preserve"> </w:t>
            </w:r>
            <w:r w:rsidRPr="00CA02C9">
              <w:rPr>
                <w:sz w:val="24"/>
              </w:rPr>
              <w:t>надан</w:t>
            </w:r>
            <w:r w:rsidR="004C7093">
              <w:rPr>
                <w:sz w:val="24"/>
              </w:rPr>
              <w:t>і</w:t>
            </w:r>
            <w:r w:rsidRPr="00CA02C9">
              <w:rPr>
                <w:spacing w:val="-3"/>
                <w:sz w:val="24"/>
              </w:rPr>
              <w:t xml:space="preserve"> </w:t>
            </w:r>
            <w:r w:rsidRPr="00CA02C9">
              <w:rPr>
                <w:sz w:val="24"/>
              </w:rPr>
              <w:t>за</w:t>
            </w:r>
            <w:r w:rsidRPr="00CA02C9">
              <w:rPr>
                <w:spacing w:val="-1"/>
                <w:sz w:val="24"/>
              </w:rPr>
              <w:t xml:space="preserve"> </w:t>
            </w:r>
            <w:r w:rsidRPr="00CA02C9">
              <w:rPr>
                <w:sz w:val="24"/>
              </w:rPr>
              <w:t>ВВ</w:t>
            </w:r>
            <w:r w:rsidRPr="00CA02C9">
              <w:rPr>
                <w:spacing w:val="-2"/>
                <w:sz w:val="24"/>
              </w:rPr>
              <w:t xml:space="preserve"> </w:t>
            </w:r>
            <w:r w:rsidRPr="00CA02C9">
              <w:rPr>
                <w:sz w:val="24"/>
              </w:rPr>
              <w:t>СГД,</w:t>
            </w:r>
            <w:r w:rsidRPr="00CA02C9">
              <w:rPr>
                <w:spacing w:val="-57"/>
                <w:sz w:val="24"/>
              </w:rPr>
              <w:t xml:space="preserve"> </w:t>
            </w:r>
            <w:r w:rsidRPr="00CA02C9">
              <w:rPr>
                <w:sz w:val="24"/>
              </w:rPr>
              <w:t>як</w:t>
            </w:r>
            <w:r w:rsidR="004C7093">
              <w:rPr>
                <w:sz w:val="24"/>
              </w:rPr>
              <w:t>і</w:t>
            </w:r>
            <w:r w:rsidRPr="00CA02C9">
              <w:rPr>
                <w:spacing w:val="-1"/>
                <w:sz w:val="24"/>
              </w:rPr>
              <w:t xml:space="preserve"> 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бл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к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вуються</w:t>
            </w:r>
            <w:r w:rsidRPr="00CA02C9">
              <w:rPr>
                <w:spacing w:val="-1"/>
                <w:sz w:val="24"/>
              </w:rPr>
              <w:t xml:space="preserve"> </w:t>
            </w:r>
            <w:r w:rsidRPr="00CA02C9">
              <w:rPr>
                <w:sz w:val="24"/>
              </w:rPr>
              <w:t>за АС</w:t>
            </w: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spacing w:before="1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А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spacing w:before="1"/>
              <w:ind w:right="97"/>
              <w:rPr>
                <w:sz w:val="24"/>
              </w:rPr>
            </w:pPr>
            <w:r w:rsidRPr="00CA02C9">
              <w:rPr>
                <w:sz w:val="24"/>
              </w:rPr>
              <w:t>18640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spacing w:before="1"/>
              <w:ind w:right="94"/>
              <w:rPr>
                <w:sz w:val="24"/>
              </w:rPr>
            </w:pPr>
            <w:r w:rsidRPr="00CA02C9">
              <w:rPr>
                <w:sz w:val="24"/>
              </w:rPr>
              <w:t>18640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/>
              <w:ind w:right="95"/>
              <w:rPr>
                <w:sz w:val="24"/>
              </w:rPr>
            </w:pPr>
            <w:r w:rsidRPr="00CA02C9">
              <w:rPr>
                <w:sz w:val="24"/>
              </w:rPr>
              <w:t>18640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/>
              <w:ind w:right="95"/>
              <w:rPr>
                <w:sz w:val="24"/>
              </w:rPr>
            </w:pPr>
            <w:r w:rsidRPr="00CA02C9">
              <w:rPr>
                <w:sz w:val="24"/>
              </w:rPr>
              <w:t>18640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spacing w:before="1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spacing w:before="1"/>
              <w:ind w:right="95"/>
              <w:rPr>
                <w:sz w:val="24"/>
              </w:rPr>
            </w:pPr>
            <w:r w:rsidRPr="00CA02C9">
              <w:rPr>
                <w:sz w:val="24"/>
              </w:rPr>
              <w:t>69123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spacing w:before="1"/>
              <w:ind w:right="96"/>
              <w:rPr>
                <w:sz w:val="24"/>
              </w:rPr>
            </w:pPr>
            <w:r w:rsidRPr="00CA02C9">
              <w:rPr>
                <w:sz w:val="24"/>
              </w:rPr>
              <w:t>69123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spacing w:before="1"/>
              <w:ind w:right="94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</w:tr>
      <w:tr w:rsidR="00CA02C9" w:rsidRPr="00CA02C9">
        <w:trPr>
          <w:trHeight w:val="551"/>
        </w:trPr>
        <w:tc>
          <w:tcPr>
            <w:tcW w:w="696" w:type="dxa"/>
          </w:tcPr>
          <w:p w:rsidR="004A7545" w:rsidRPr="00CA02C9" w:rsidRDefault="00395855">
            <w:pPr>
              <w:pStyle w:val="TableParagraph"/>
              <w:ind w:left="87" w:right="78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2028</w:t>
            </w:r>
          </w:p>
        </w:tc>
        <w:tc>
          <w:tcPr>
            <w:tcW w:w="3636" w:type="dxa"/>
          </w:tcPr>
          <w:p w:rsidR="004A7545" w:rsidRPr="00CA02C9" w:rsidRDefault="00395855">
            <w:pPr>
              <w:pStyle w:val="TableParagraph"/>
              <w:spacing w:line="270" w:lineRule="atLeast"/>
              <w:ind w:left="107" w:right="86"/>
              <w:jc w:val="left"/>
              <w:rPr>
                <w:sz w:val="24"/>
              </w:rPr>
            </w:pPr>
            <w:r w:rsidRPr="00CA02C9">
              <w:rPr>
                <w:sz w:val="24"/>
              </w:rPr>
              <w:t>НД</w:t>
            </w:r>
            <w:r w:rsidRPr="00CA02C9">
              <w:rPr>
                <w:spacing w:val="52"/>
                <w:sz w:val="24"/>
              </w:rPr>
              <w:t xml:space="preserve"> </w:t>
            </w:r>
            <w:r w:rsidRPr="00CA02C9">
              <w:rPr>
                <w:sz w:val="24"/>
              </w:rPr>
              <w:t>за</w:t>
            </w:r>
            <w:r w:rsidRPr="00CA02C9">
              <w:rPr>
                <w:spacing w:val="53"/>
                <w:sz w:val="24"/>
              </w:rPr>
              <w:t xml:space="preserve"> </w:t>
            </w:r>
            <w:r w:rsidRPr="00CA02C9">
              <w:rPr>
                <w:sz w:val="24"/>
              </w:rPr>
              <w:t>кредитами,</w:t>
            </w:r>
            <w:r w:rsidRPr="00CA02C9">
              <w:rPr>
                <w:spacing w:val="53"/>
                <w:sz w:val="24"/>
              </w:rPr>
              <w:t xml:space="preserve"> </w:t>
            </w:r>
            <w:r w:rsidRPr="00CA02C9">
              <w:rPr>
                <w:sz w:val="24"/>
              </w:rPr>
              <w:t>щ</w:t>
            </w:r>
            <w:r w:rsidR="004C7093">
              <w:rPr>
                <w:sz w:val="24"/>
              </w:rPr>
              <w:t>ό</w:t>
            </w:r>
            <w:r w:rsidRPr="00CA02C9">
              <w:rPr>
                <w:spacing w:val="52"/>
                <w:sz w:val="24"/>
              </w:rPr>
              <w:t xml:space="preserve"> </w:t>
            </w:r>
            <w:r w:rsidRPr="00CA02C9">
              <w:rPr>
                <w:sz w:val="24"/>
              </w:rPr>
              <w:t>надан</w:t>
            </w:r>
            <w:r w:rsidR="004C7093">
              <w:rPr>
                <w:sz w:val="24"/>
              </w:rPr>
              <w:t>і</w:t>
            </w:r>
            <w:r w:rsidRPr="00CA02C9">
              <w:rPr>
                <w:spacing w:val="53"/>
                <w:sz w:val="24"/>
              </w:rPr>
              <w:t xml:space="preserve"> </w:t>
            </w:r>
            <w:r w:rsidRPr="00CA02C9">
              <w:rPr>
                <w:sz w:val="24"/>
              </w:rPr>
              <w:t>за</w:t>
            </w:r>
            <w:r w:rsidRPr="00CA02C9">
              <w:rPr>
                <w:spacing w:val="-57"/>
                <w:sz w:val="24"/>
              </w:rPr>
              <w:t xml:space="preserve"> </w:t>
            </w:r>
            <w:r w:rsidRPr="00CA02C9">
              <w:rPr>
                <w:sz w:val="24"/>
              </w:rPr>
              <w:t>ВВ</w:t>
            </w:r>
            <w:r w:rsidRPr="00CA02C9">
              <w:rPr>
                <w:spacing w:val="-15"/>
                <w:sz w:val="24"/>
              </w:rPr>
              <w:t xml:space="preserve"> </w:t>
            </w:r>
            <w:r w:rsidRPr="00CA02C9">
              <w:rPr>
                <w:sz w:val="24"/>
              </w:rPr>
              <w:t>СГД,</w:t>
            </w:r>
            <w:r w:rsidRPr="00CA02C9">
              <w:rPr>
                <w:spacing w:val="-13"/>
                <w:sz w:val="24"/>
              </w:rPr>
              <w:t xml:space="preserve"> </w:t>
            </w:r>
            <w:r w:rsidRPr="00CA02C9">
              <w:rPr>
                <w:sz w:val="24"/>
              </w:rPr>
              <w:t>як</w:t>
            </w:r>
            <w:r w:rsidR="004C7093">
              <w:rPr>
                <w:sz w:val="24"/>
              </w:rPr>
              <w:t>і</w:t>
            </w:r>
            <w:r w:rsidRPr="00CA02C9">
              <w:rPr>
                <w:spacing w:val="-13"/>
                <w:sz w:val="24"/>
              </w:rPr>
              <w:t xml:space="preserve"> 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бл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к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вуються</w:t>
            </w:r>
            <w:r w:rsidRPr="00CA02C9">
              <w:rPr>
                <w:spacing w:val="-14"/>
                <w:sz w:val="24"/>
              </w:rPr>
              <w:t xml:space="preserve"> </w:t>
            </w:r>
            <w:r w:rsidRPr="00CA02C9">
              <w:rPr>
                <w:sz w:val="24"/>
              </w:rPr>
              <w:t>за</w:t>
            </w:r>
            <w:r w:rsidRPr="00CA02C9">
              <w:rPr>
                <w:spacing w:val="-13"/>
                <w:sz w:val="24"/>
              </w:rPr>
              <w:t xml:space="preserve"> </w:t>
            </w:r>
            <w:r w:rsidRPr="00CA02C9">
              <w:rPr>
                <w:sz w:val="24"/>
              </w:rPr>
              <w:t>АС</w:t>
            </w: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А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ind w:right="97"/>
              <w:rPr>
                <w:sz w:val="24"/>
              </w:rPr>
            </w:pPr>
            <w:r w:rsidRPr="00CA02C9">
              <w:rPr>
                <w:sz w:val="24"/>
              </w:rPr>
              <w:t>3925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ind w:right="94"/>
              <w:rPr>
                <w:sz w:val="24"/>
              </w:rPr>
            </w:pPr>
            <w:r w:rsidRPr="00CA02C9">
              <w:rPr>
                <w:sz w:val="24"/>
              </w:rPr>
              <w:t>3925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3459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3459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9490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ind w:right="96"/>
              <w:rPr>
                <w:sz w:val="24"/>
              </w:rPr>
            </w:pPr>
            <w:r w:rsidRPr="00CA02C9">
              <w:rPr>
                <w:sz w:val="24"/>
              </w:rPr>
              <w:t>9490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ind w:right="94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</w:tr>
      <w:tr w:rsidR="00CA02C9" w:rsidRPr="00CA02C9">
        <w:trPr>
          <w:trHeight w:val="552"/>
        </w:trPr>
        <w:tc>
          <w:tcPr>
            <w:tcW w:w="696" w:type="dxa"/>
          </w:tcPr>
          <w:p w:rsidR="004A7545" w:rsidRPr="00CA02C9" w:rsidRDefault="00395855">
            <w:pPr>
              <w:pStyle w:val="TableParagraph"/>
              <w:spacing w:line="276" w:lineRule="exact"/>
              <w:ind w:left="87" w:right="78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2029</w:t>
            </w:r>
          </w:p>
        </w:tc>
        <w:tc>
          <w:tcPr>
            <w:tcW w:w="3636" w:type="dxa"/>
          </w:tcPr>
          <w:p w:rsidR="004A7545" w:rsidRPr="00CA02C9" w:rsidRDefault="00395855">
            <w:pPr>
              <w:pStyle w:val="TableParagraph"/>
              <w:spacing w:line="276" w:lineRule="exact"/>
              <w:ind w:left="107" w:right="389"/>
              <w:jc w:val="left"/>
              <w:rPr>
                <w:sz w:val="24"/>
              </w:rPr>
            </w:pPr>
            <w:r w:rsidRPr="00CA02C9">
              <w:rPr>
                <w:sz w:val="24"/>
              </w:rPr>
              <w:t>РзК, щ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 xml:space="preserve"> надан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 xml:space="preserve"> за ВВ СГД, як</w:t>
            </w:r>
            <w:r w:rsidR="004C7093">
              <w:rPr>
                <w:sz w:val="24"/>
              </w:rPr>
              <w:t>і</w:t>
            </w:r>
            <w:r w:rsidRPr="00CA02C9">
              <w:rPr>
                <w:spacing w:val="-57"/>
                <w:sz w:val="24"/>
              </w:rPr>
              <w:t xml:space="preserve"> 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бл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к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вуються</w:t>
            </w:r>
            <w:r w:rsidRPr="00CA02C9">
              <w:rPr>
                <w:spacing w:val="-1"/>
                <w:sz w:val="24"/>
              </w:rPr>
              <w:t xml:space="preserve"> </w:t>
            </w:r>
            <w:r w:rsidRPr="00CA02C9">
              <w:rPr>
                <w:sz w:val="24"/>
              </w:rPr>
              <w:t>за</w:t>
            </w:r>
            <w:r w:rsidRPr="00CA02C9">
              <w:rPr>
                <w:spacing w:val="1"/>
                <w:sz w:val="24"/>
              </w:rPr>
              <w:t xml:space="preserve"> </w:t>
            </w:r>
            <w:r w:rsidRPr="00CA02C9">
              <w:rPr>
                <w:sz w:val="24"/>
              </w:rPr>
              <w:t>АС</w:t>
            </w: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spacing w:line="276" w:lineRule="exact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П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spacing w:line="276" w:lineRule="exact"/>
              <w:ind w:right="97"/>
              <w:rPr>
                <w:sz w:val="24"/>
              </w:rPr>
            </w:pPr>
            <w:r w:rsidRPr="00CA02C9">
              <w:rPr>
                <w:sz w:val="24"/>
              </w:rPr>
              <w:t>176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spacing w:line="276" w:lineRule="exact"/>
              <w:ind w:right="94"/>
              <w:rPr>
                <w:sz w:val="24"/>
              </w:rPr>
            </w:pPr>
            <w:r w:rsidRPr="00CA02C9">
              <w:rPr>
                <w:sz w:val="24"/>
              </w:rPr>
              <w:t>176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76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76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387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76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387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spacing w:line="276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spacing w:line="276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-35643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 w:rsidRPr="00CA02C9">
              <w:rPr>
                <w:sz w:val="24"/>
              </w:rPr>
              <w:t>-35643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spacing w:line="276" w:lineRule="exact"/>
              <w:ind w:right="94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</w:tr>
      <w:tr w:rsidR="00CA02C9" w:rsidRPr="00CA02C9">
        <w:trPr>
          <w:trHeight w:val="276"/>
        </w:trPr>
        <w:tc>
          <w:tcPr>
            <w:tcW w:w="4332" w:type="dxa"/>
            <w:gridSpan w:val="2"/>
          </w:tcPr>
          <w:p w:rsidR="004A7545" w:rsidRPr="00CA02C9" w:rsidRDefault="00395855">
            <w:pPr>
              <w:pStyle w:val="TableParagraph"/>
              <w:spacing w:before="1" w:line="255" w:lineRule="exact"/>
              <w:ind w:left="107"/>
              <w:jc w:val="left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Група</w:t>
            </w:r>
            <w:r w:rsidRPr="00CA02C9">
              <w:rPr>
                <w:b/>
                <w:spacing w:val="-3"/>
                <w:sz w:val="24"/>
              </w:rPr>
              <w:t xml:space="preserve"> </w:t>
            </w:r>
            <w:r w:rsidRPr="00CA02C9">
              <w:rPr>
                <w:b/>
                <w:sz w:val="24"/>
              </w:rPr>
              <w:t>202</w:t>
            </w:r>
            <w:r w:rsidRPr="00CA02C9">
              <w:rPr>
                <w:b/>
                <w:spacing w:val="-2"/>
                <w:sz w:val="24"/>
              </w:rPr>
              <w:t xml:space="preserve"> </w:t>
            </w:r>
            <w:r w:rsidRPr="00CA02C9">
              <w:rPr>
                <w:b/>
                <w:sz w:val="24"/>
              </w:rPr>
              <w:t>-</w:t>
            </w:r>
            <w:r w:rsidRPr="00CA02C9">
              <w:rPr>
                <w:b/>
                <w:spacing w:val="-2"/>
                <w:sz w:val="24"/>
              </w:rPr>
              <w:t xml:space="preserve"> </w:t>
            </w:r>
            <w:r w:rsidRPr="00CA02C9">
              <w:rPr>
                <w:b/>
                <w:sz w:val="24"/>
              </w:rPr>
              <w:t>Усь</w:t>
            </w:r>
            <w:r w:rsidR="004C7093">
              <w:rPr>
                <w:b/>
                <w:sz w:val="24"/>
              </w:rPr>
              <w:t>ό</w:t>
            </w:r>
            <w:r w:rsidRPr="00CA02C9">
              <w:rPr>
                <w:b/>
                <w:sz w:val="24"/>
              </w:rPr>
              <w:t>г</w:t>
            </w:r>
            <w:r w:rsidR="004C7093">
              <w:rPr>
                <w:b/>
                <w:sz w:val="24"/>
              </w:rPr>
              <w:t>ό</w:t>
            </w:r>
          </w:p>
        </w:tc>
        <w:tc>
          <w:tcPr>
            <w:tcW w:w="630" w:type="dxa"/>
          </w:tcPr>
          <w:p w:rsidR="004A7545" w:rsidRPr="00CA02C9" w:rsidRDefault="004A754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7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22 740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4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22740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22486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22486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0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42969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6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42969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spacing w:before="1" w:line="255" w:lineRule="exact"/>
              <w:ind w:right="94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0</w:t>
            </w:r>
          </w:p>
        </w:tc>
      </w:tr>
      <w:tr w:rsidR="00CA02C9" w:rsidRPr="00CA02C9">
        <w:trPr>
          <w:trHeight w:val="827"/>
        </w:trPr>
        <w:tc>
          <w:tcPr>
            <w:tcW w:w="696" w:type="dxa"/>
          </w:tcPr>
          <w:p w:rsidR="004A7545" w:rsidRPr="00CA02C9" w:rsidRDefault="00395855">
            <w:pPr>
              <w:pStyle w:val="TableParagraph"/>
              <w:ind w:left="87" w:right="78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2038</w:t>
            </w:r>
          </w:p>
        </w:tc>
        <w:tc>
          <w:tcPr>
            <w:tcW w:w="3636" w:type="dxa"/>
          </w:tcPr>
          <w:p w:rsidR="004A7545" w:rsidRPr="00CA02C9" w:rsidRDefault="00395855">
            <w:pPr>
              <w:pStyle w:val="TableParagraph"/>
              <w:spacing w:line="270" w:lineRule="atLeast"/>
              <w:ind w:left="107" w:right="94"/>
              <w:jc w:val="both"/>
              <w:rPr>
                <w:sz w:val="24"/>
              </w:rPr>
            </w:pPr>
            <w:r w:rsidRPr="00CA02C9">
              <w:rPr>
                <w:sz w:val="24"/>
              </w:rPr>
              <w:t>НД за вим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гами, щ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 xml:space="preserve"> придбан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 xml:space="preserve"> за</w:t>
            </w:r>
            <w:r w:rsidRPr="00CA02C9">
              <w:rPr>
                <w:spacing w:val="1"/>
                <w:sz w:val="24"/>
              </w:rPr>
              <w:t xml:space="preserve"> 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перац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ями</w:t>
            </w:r>
            <w:r w:rsidRPr="00CA02C9">
              <w:rPr>
                <w:spacing w:val="1"/>
                <w:sz w:val="24"/>
              </w:rPr>
              <w:t xml:space="preserve"> </w:t>
            </w:r>
            <w:r w:rsidRPr="00CA02C9">
              <w:rPr>
                <w:sz w:val="24"/>
              </w:rPr>
              <w:t>факт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рингу</w:t>
            </w:r>
            <w:r w:rsidRPr="00CA02C9">
              <w:rPr>
                <w:spacing w:val="1"/>
                <w:sz w:val="24"/>
              </w:rPr>
              <w:t xml:space="preserve"> 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з</w:t>
            </w:r>
            <w:r w:rsidRPr="00CA02C9">
              <w:rPr>
                <w:spacing w:val="1"/>
                <w:sz w:val="24"/>
              </w:rPr>
              <w:t xml:space="preserve"> </w:t>
            </w:r>
            <w:r w:rsidRPr="00CA02C9">
              <w:rPr>
                <w:sz w:val="24"/>
              </w:rPr>
              <w:t>СГД,</w:t>
            </w:r>
            <w:r w:rsidRPr="00CA02C9">
              <w:rPr>
                <w:spacing w:val="-57"/>
                <w:sz w:val="24"/>
              </w:rPr>
              <w:t xml:space="preserve"> </w:t>
            </w:r>
            <w:r w:rsidRPr="00CA02C9">
              <w:rPr>
                <w:sz w:val="24"/>
              </w:rPr>
              <w:t>як</w:t>
            </w:r>
            <w:r w:rsidR="004C7093">
              <w:rPr>
                <w:sz w:val="24"/>
              </w:rPr>
              <w:t>і</w:t>
            </w:r>
            <w:r w:rsidRPr="00CA02C9">
              <w:rPr>
                <w:spacing w:val="-1"/>
                <w:sz w:val="24"/>
              </w:rPr>
              <w:t xml:space="preserve"> 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бл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к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вуються</w:t>
            </w:r>
            <w:r w:rsidRPr="00CA02C9">
              <w:rPr>
                <w:spacing w:val="-1"/>
                <w:sz w:val="24"/>
              </w:rPr>
              <w:t xml:space="preserve"> </w:t>
            </w:r>
            <w:r w:rsidRPr="00CA02C9">
              <w:rPr>
                <w:sz w:val="24"/>
              </w:rPr>
              <w:t>за АС</w:t>
            </w: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А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ind w:right="97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ind w:right="94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14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14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85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ind w:right="96"/>
              <w:rPr>
                <w:sz w:val="24"/>
              </w:rPr>
            </w:pPr>
            <w:r w:rsidRPr="00CA02C9">
              <w:rPr>
                <w:sz w:val="24"/>
              </w:rPr>
              <w:t>85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ind w:right="94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</w:tr>
      <w:tr w:rsidR="00CA02C9" w:rsidRPr="00CA02C9">
        <w:trPr>
          <w:trHeight w:val="285"/>
        </w:trPr>
        <w:tc>
          <w:tcPr>
            <w:tcW w:w="4332" w:type="dxa"/>
            <w:gridSpan w:val="2"/>
          </w:tcPr>
          <w:p w:rsidR="004A7545" w:rsidRPr="00CA02C9" w:rsidRDefault="00395855">
            <w:pPr>
              <w:pStyle w:val="TableParagraph"/>
              <w:spacing w:line="265" w:lineRule="exact"/>
              <w:ind w:left="107"/>
              <w:jc w:val="left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Група</w:t>
            </w:r>
            <w:r w:rsidRPr="00CA02C9">
              <w:rPr>
                <w:b/>
                <w:spacing w:val="-3"/>
                <w:sz w:val="24"/>
              </w:rPr>
              <w:t xml:space="preserve"> </w:t>
            </w:r>
            <w:r w:rsidRPr="00CA02C9">
              <w:rPr>
                <w:b/>
                <w:sz w:val="24"/>
              </w:rPr>
              <w:t>203</w:t>
            </w:r>
            <w:r w:rsidRPr="00CA02C9">
              <w:rPr>
                <w:b/>
                <w:spacing w:val="-2"/>
                <w:sz w:val="24"/>
              </w:rPr>
              <w:t xml:space="preserve"> </w:t>
            </w:r>
            <w:r w:rsidRPr="00CA02C9">
              <w:rPr>
                <w:b/>
                <w:sz w:val="24"/>
              </w:rPr>
              <w:t>-</w:t>
            </w:r>
            <w:r w:rsidRPr="00CA02C9">
              <w:rPr>
                <w:b/>
                <w:spacing w:val="-2"/>
                <w:sz w:val="24"/>
              </w:rPr>
              <w:t xml:space="preserve"> </w:t>
            </w:r>
            <w:r w:rsidRPr="00CA02C9">
              <w:rPr>
                <w:b/>
                <w:sz w:val="24"/>
              </w:rPr>
              <w:t>Усь</w:t>
            </w:r>
            <w:r w:rsidR="004C7093">
              <w:rPr>
                <w:b/>
                <w:sz w:val="24"/>
              </w:rPr>
              <w:t>ό</w:t>
            </w:r>
            <w:r w:rsidRPr="00CA02C9">
              <w:rPr>
                <w:b/>
                <w:sz w:val="24"/>
              </w:rPr>
              <w:t>г</w:t>
            </w:r>
            <w:r w:rsidR="004C7093">
              <w:rPr>
                <w:b/>
                <w:sz w:val="24"/>
              </w:rPr>
              <w:t>ό</w:t>
            </w:r>
          </w:p>
        </w:tc>
        <w:tc>
          <w:tcPr>
            <w:tcW w:w="630" w:type="dxa"/>
          </w:tcPr>
          <w:p w:rsidR="004A7545" w:rsidRPr="00CA02C9" w:rsidRDefault="004A754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spacing w:line="265" w:lineRule="exact"/>
              <w:ind w:right="97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0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spacing w:line="265" w:lineRule="exact"/>
              <w:ind w:right="94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65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65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14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65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14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spacing w:line="265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0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spacing w:line="265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85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spacing w:line="265" w:lineRule="exact"/>
              <w:ind w:right="96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85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spacing w:line="265" w:lineRule="exact"/>
              <w:ind w:right="94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0</w:t>
            </w:r>
          </w:p>
        </w:tc>
      </w:tr>
      <w:tr w:rsidR="00CA02C9" w:rsidRPr="00CA02C9">
        <w:trPr>
          <w:trHeight w:val="551"/>
        </w:trPr>
        <w:tc>
          <w:tcPr>
            <w:tcW w:w="696" w:type="dxa"/>
          </w:tcPr>
          <w:p w:rsidR="004A7545" w:rsidRPr="00CA02C9" w:rsidRDefault="00395855">
            <w:pPr>
              <w:pStyle w:val="TableParagraph"/>
              <w:ind w:left="87" w:right="78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2043</w:t>
            </w:r>
          </w:p>
        </w:tc>
        <w:tc>
          <w:tcPr>
            <w:tcW w:w="3636" w:type="dxa"/>
          </w:tcPr>
          <w:p w:rsidR="004A7545" w:rsidRPr="00CA02C9" w:rsidRDefault="00395855">
            <w:pPr>
              <w:pStyle w:val="TableParagraph"/>
              <w:tabs>
                <w:tab w:val="left" w:pos="1226"/>
                <w:tab w:val="left" w:pos="1683"/>
                <w:tab w:val="left" w:pos="2366"/>
                <w:tab w:val="left" w:pos="3232"/>
              </w:tabs>
              <w:ind w:left="107"/>
              <w:jc w:val="left"/>
              <w:rPr>
                <w:sz w:val="24"/>
              </w:rPr>
            </w:pPr>
            <w:r w:rsidRPr="00CA02C9">
              <w:rPr>
                <w:sz w:val="24"/>
              </w:rPr>
              <w:t>П(С)ЗК</w:t>
            </w:r>
            <w:r w:rsidRPr="00CA02C9">
              <w:rPr>
                <w:sz w:val="24"/>
              </w:rPr>
              <w:tab/>
              <w:t>в</w:t>
            </w:r>
            <w:r w:rsidRPr="00CA02C9">
              <w:rPr>
                <w:sz w:val="24"/>
              </w:rPr>
              <w:tab/>
              <w:t>ПД</w:t>
            </w:r>
            <w:r w:rsidRPr="00CA02C9">
              <w:rPr>
                <w:sz w:val="24"/>
              </w:rPr>
              <w:tab/>
              <w:t>СГД,</w:t>
            </w:r>
            <w:r w:rsidRPr="00CA02C9">
              <w:rPr>
                <w:sz w:val="24"/>
              </w:rPr>
              <w:tab/>
              <w:t>як</w:t>
            </w:r>
            <w:r w:rsidR="004C7093">
              <w:rPr>
                <w:sz w:val="24"/>
              </w:rPr>
              <w:t>і</w:t>
            </w:r>
          </w:p>
          <w:p w:rsidR="004A7545" w:rsidRPr="00CA02C9" w:rsidRDefault="004C7093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ό</w:t>
            </w:r>
            <w:r w:rsidR="00395855" w:rsidRPr="00CA02C9">
              <w:rPr>
                <w:sz w:val="24"/>
              </w:rPr>
              <w:t>бл</w:t>
            </w:r>
            <w:r>
              <w:rPr>
                <w:sz w:val="24"/>
              </w:rPr>
              <w:t>і</w:t>
            </w:r>
            <w:r w:rsidR="00395855" w:rsidRPr="00CA02C9">
              <w:rPr>
                <w:sz w:val="24"/>
              </w:rPr>
              <w:t>к</w:t>
            </w:r>
            <w:r>
              <w:rPr>
                <w:sz w:val="24"/>
              </w:rPr>
              <w:t>ό</w:t>
            </w:r>
            <w:r w:rsidR="00395855" w:rsidRPr="00CA02C9">
              <w:rPr>
                <w:sz w:val="24"/>
              </w:rPr>
              <w:t>вуються</w:t>
            </w:r>
            <w:r w:rsidR="00395855" w:rsidRPr="00CA02C9">
              <w:rPr>
                <w:spacing w:val="-2"/>
                <w:sz w:val="24"/>
              </w:rPr>
              <w:t xml:space="preserve"> </w:t>
            </w:r>
            <w:r w:rsidR="00395855" w:rsidRPr="00CA02C9">
              <w:rPr>
                <w:sz w:val="24"/>
              </w:rPr>
              <w:t>за АС</w:t>
            </w: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А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ind w:right="97"/>
              <w:rPr>
                <w:sz w:val="24"/>
              </w:rPr>
            </w:pPr>
            <w:r w:rsidRPr="00CA02C9">
              <w:rPr>
                <w:sz w:val="24"/>
              </w:rPr>
              <w:t>22616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ind w:right="94"/>
              <w:rPr>
                <w:sz w:val="24"/>
              </w:rPr>
            </w:pPr>
            <w:r w:rsidRPr="00CA02C9">
              <w:rPr>
                <w:sz w:val="24"/>
              </w:rPr>
              <w:t>10282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12334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37776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22856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14921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19020062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ind w:right="96"/>
              <w:rPr>
                <w:sz w:val="24"/>
              </w:rPr>
            </w:pPr>
            <w:r w:rsidRPr="00CA02C9">
              <w:rPr>
                <w:sz w:val="24"/>
              </w:rPr>
              <w:t>16360051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ind w:right="94"/>
              <w:rPr>
                <w:sz w:val="24"/>
              </w:rPr>
            </w:pPr>
            <w:r w:rsidRPr="00CA02C9">
              <w:rPr>
                <w:sz w:val="24"/>
              </w:rPr>
              <w:t>2660011</w:t>
            </w:r>
          </w:p>
        </w:tc>
      </w:tr>
      <w:tr w:rsidR="00CA02C9" w:rsidRPr="00CA02C9">
        <w:trPr>
          <w:trHeight w:val="551"/>
        </w:trPr>
        <w:tc>
          <w:tcPr>
            <w:tcW w:w="696" w:type="dxa"/>
          </w:tcPr>
          <w:p w:rsidR="004A7545" w:rsidRPr="00CA02C9" w:rsidRDefault="00395855">
            <w:pPr>
              <w:pStyle w:val="TableParagraph"/>
              <w:ind w:left="87" w:right="78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2045</w:t>
            </w:r>
          </w:p>
        </w:tc>
        <w:tc>
          <w:tcPr>
            <w:tcW w:w="3636" w:type="dxa"/>
          </w:tcPr>
          <w:p w:rsidR="004A7545" w:rsidRPr="00CA02C9" w:rsidRDefault="00395855">
            <w:pPr>
              <w:pStyle w:val="TableParagraph"/>
              <w:spacing w:line="270" w:lineRule="atLeast"/>
              <w:ind w:left="107"/>
              <w:jc w:val="left"/>
              <w:rPr>
                <w:sz w:val="24"/>
              </w:rPr>
            </w:pPr>
            <w:r w:rsidRPr="00CA02C9">
              <w:rPr>
                <w:sz w:val="24"/>
              </w:rPr>
              <w:t>П(С)ЗК</w:t>
            </w:r>
            <w:r w:rsidRPr="00CA02C9">
              <w:rPr>
                <w:spacing w:val="50"/>
                <w:sz w:val="24"/>
              </w:rPr>
              <w:t xml:space="preserve"> </w:t>
            </w:r>
            <w:r w:rsidRPr="00CA02C9">
              <w:rPr>
                <w:sz w:val="24"/>
              </w:rPr>
              <w:t>СГД</w:t>
            </w:r>
            <w:r w:rsidRPr="00CA02C9">
              <w:rPr>
                <w:spacing w:val="51"/>
                <w:sz w:val="24"/>
              </w:rPr>
              <w:t xml:space="preserve"> </w:t>
            </w:r>
            <w:r w:rsidRPr="00CA02C9">
              <w:rPr>
                <w:sz w:val="24"/>
              </w:rPr>
              <w:t>за</w:t>
            </w:r>
            <w:r w:rsidRPr="00CA02C9">
              <w:rPr>
                <w:spacing w:val="50"/>
                <w:sz w:val="24"/>
              </w:rPr>
              <w:t xml:space="preserve"> 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п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тек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ю,</w:t>
            </w:r>
            <w:r w:rsidRPr="00CA02C9">
              <w:rPr>
                <w:spacing w:val="50"/>
                <w:sz w:val="24"/>
              </w:rPr>
              <w:t xml:space="preserve"> </w:t>
            </w:r>
            <w:r w:rsidRPr="00CA02C9">
              <w:rPr>
                <w:sz w:val="24"/>
              </w:rPr>
              <w:t>як</w:t>
            </w:r>
            <w:r w:rsidR="004C7093">
              <w:rPr>
                <w:sz w:val="24"/>
              </w:rPr>
              <w:t>і</w:t>
            </w:r>
            <w:r w:rsidRPr="00CA02C9">
              <w:rPr>
                <w:spacing w:val="-57"/>
                <w:sz w:val="24"/>
              </w:rPr>
              <w:t xml:space="preserve"> 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бл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к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вуються</w:t>
            </w:r>
            <w:r w:rsidRPr="00CA02C9">
              <w:rPr>
                <w:spacing w:val="-1"/>
                <w:sz w:val="24"/>
              </w:rPr>
              <w:t xml:space="preserve"> </w:t>
            </w:r>
            <w:r w:rsidRPr="00CA02C9">
              <w:rPr>
                <w:sz w:val="24"/>
              </w:rPr>
              <w:t>за</w:t>
            </w:r>
            <w:r w:rsidRPr="00CA02C9">
              <w:rPr>
                <w:spacing w:val="1"/>
                <w:sz w:val="24"/>
              </w:rPr>
              <w:t xml:space="preserve"> </w:t>
            </w:r>
            <w:r w:rsidRPr="00CA02C9">
              <w:rPr>
                <w:sz w:val="24"/>
              </w:rPr>
              <w:t>АС</w:t>
            </w: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А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ind w:right="97"/>
              <w:rPr>
                <w:sz w:val="24"/>
              </w:rPr>
            </w:pPr>
            <w:r w:rsidRPr="00CA02C9">
              <w:rPr>
                <w:sz w:val="24"/>
              </w:rPr>
              <w:t>5546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ind w:right="94"/>
              <w:rPr>
                <w:sz w:val="24"/>
              </w:rPr>
            </w:pPr>
            <w:r w:rsidRPr="00CA02C9">
              <w:rPr>
                <w:sz w:val="24"/>
              </w:rPr>
              <w:t>1206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4341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5970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1253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4717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2802194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ind w:right="96"/>
              <w:rPr>
                <w:sz w:val="24"/>
              </w:rPr>
            </w:pPr>
            <w:r w:rsidRPr="00CA02C9">
              <w:rPr>
                <w:sz w:val="24"/>
              </w:rPr>
              <w:t>886379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ind w:right="94"/>
              <w:rPr>
                <w:sz w:val="24"/>
              </w:rPr>
            </w:pPr>
            <w:r w:rsidRPr="00CA02C9">
              <w:rPr>
                <w:sz w:val="24"/>
              </w:rPr>
              <w:t>1915815</w:t>
            </w:r>
          </w:p>
        </w:tc>
      </w:tr>
      <w:tr w:rsidR="00CA02C9" w:rsidRPr="00CA02C9">
        <w:trPr>
          <w:trHeight w:val="276"/>
        </w:trPr>
        <w:tc>
          <w:tcPr>
            <w:tcW w:w="696" w:type="dxa"/>
            <w:vMerge w:val="restart"/>
          </w:tcPr>
          <w:p w:rsidR="004A7545" w:rsidRPr="00CA02C9" w:rsidRDefault="00395855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 w:rsidRPr="00CA02C9">
              <w:rPr>
                <w:sz w:val="24"/>
              </w:rPr>
              <w:t>2046</w:t>
            </w:r>
          </w:p>
        </w:tc>
        <w:tc>
          <w:tcPr>
            <w:tcW w:w="3636" w:type="dxa"/>
            <w:vMerge w:val="restart"/>
          </w:tcPr>
          <w:p w:rsidR="004A7545" w:rsidRPr="00CA02C9" w:rsidRDefault="00395855">
            <w:pPr>
              <w:pStyle w:val="TableParagraph"/>
              <w:tabs>
                <w:tab w:val="left" w:pos="946"/>
                <w:tab w:val="left" w:pos="1412"/>
                <w:tab w:val="left" w:pos="2449"/>
                <w:tab w:val="left" w:pos="3233"/>
              </w:tabs>
              <w:spacing w:line="270" w:lineRule="atLeast"/>
              <w:ind w:left="107" w:right="95"/>
              <w:jc w:val="left"/>
              <w:rPr>
                <w:sz w:val="24"/>
              </w:rPr>
            </w:pPr>
            <w:r w:rsidRPr="00CA02C9">
              <w:rPr>
                <w:sz w:val="24"/>
              </w:rPr>
              <w:t>НП/Д</w:t>
            </w:r>
            <w:r w:rsidRPr="00CA02C9">
              <w:rPr>
                <w:sz w:val="24"/>
              </w:rPr>
              <w:tab/>
              <w:t>за</w:t>
            </w:r>
            <w:r w:rsidRPr="00CA02C9">
              <w:rPr>
                <w:sz w:val="24"/>
              </w:rPr>
              <w:tab/>
              <w:t>П(С)ЗК</w:t>
            </w:r>
            <w:r w:rsidRPr="00CA02C9">
              <w:rPr>
                <w:sz w:val="24"/>
              </w:rPr>
              <w:tab/>
              <w:t>СГД,</w:t>
            </w:r>
            <w:r w:rsidRPr="00CA02C9">
              <w:rPr>
                <w:sz w:val="24"/>
              </w:rPr>
              <w:tab/>
            </w:r>
            <w:r w:rsidRPr="00CA02C9">
              <w:rPr>
                <w:spacing w:val="-1"/>
                <w:sz w:val="24"/>
              </w:rPr>
              <w:t>як</w:t>
            </w:r>
            <w:r w:rsidR="004C7093">
              <w:rPr>
                <w:spacing w:val="-1"/>
                <w:sz w:val="24"/>
              </w:rPr>
              <w:t>і</w:t>
            </w:r>
            <w:r w:rsidRPr="00CA02C9">
              <w:rPr>
                <w:spacing w:val="-57"/>
                <w:sz w:val="24"/>
              </w:rPr>
              <w:t xml:space="preserve"> 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бл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к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вуються</w:t>
            </w:r>
            <w:r w:rsidRPr="00CA02C9">
              <w:rPr>
                <w:spacing w:val="-1"/>
                <w:sz w:val="24"/>
              </w:rPr>
              <w:t xml:space="preserve"> </w:t>
            </w:r>
            <w:r w:rsidRPr="00CA02C9">
              <w:rPr>
                <w:sz w:val="24"/>
              </w:rPr>
              <w:t>за</w:t>
            </w:r>
            <w:r w:rsidRPr="00CA02C9">
              <w:rPr>
                <w:spacing w:val="1"/>
                <w:sz w:val="24"/>
              </w:rPr>
              <w:t xml:space="preserve"> </w:t>
            </w:r>
            <w:r w:rsidRPr="00CA02C9">
              <w:rPr>
                <w:sz w:val="24"/>
              </w:rPr>
              <w:t>АС</w:t>
            </w: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А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7"/>
              <w:rPr>
                <w:sz w:val="24"/>
              </w:rPr>
            </w:pPr>
            <w:r w:rsidRPr="00CA02C9">
              <w:rPr>
                <w:sz w:val="24"/>
              </w:rPr>
              <w:t>88693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4"/>
              <w:rPr>
                <w:sz w:val="24"/>
              </w:rPr>
            </w:pPr>
            <w:r w:rsidRPr="00CA02C9">
              <w:rPr>
                <w:sz w:val="24"/>
              </w:rPr>
              <w:t>47868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40825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14205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186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14019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6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spacing w:before="1" w:line="255" w:lineRule="exact"/>
              <w:ind w:right="94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</w:tr>
      <w:tr w:rsidR="00CA02C9" w:rsidRPr="00CA02C9">
        <w:trPr>
          <w:trHeight w:val="284"/>
        </w:trPr>
        <w:tc>
          <w:tcPr>
            <w:tcW w:w="696" w:type="dxa"/>
            <w:vMerge/>
            <w:tcBorders>
              <w:top w:val="nil"/>
            </w:tcBorders>
          </w:tcPr>
          <w:p w:rsidR="004A7545" w:rsidRPr="00CA02C9" w:rsidRDefault="004A7545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  <w:vMerge/>
            <w:tcBorders>
              <w:top w:val="nil"/>
            </w:tcBorders>
          </w:tcPr>
          <w:p w:rsidR="004A7545" w:rsidRPr="00CA02C9" w:rsidRDefault="004A7545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spacing w:line="264" w:lineRule="exact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П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spacing w:line="264" w:lineRule="exact"/>
              <w:ind w:right="97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spacing w:line="264" w:lineRule="exact"/>
              <w:ind w:right="94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64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64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64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spacing w:line="264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spacing w:line="264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-18478402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spacing w:line="264" w:lineRule="exact"/>
              <w:ind w:right="96"/>
              <w:rPr>
                <w:sz w:val="24"/>
              </w:rPr>
            </w:pPr>
            <w:r w:rsidRPr="00CA02C9">
              <w:rPr>
                <w:sz w:val="24"/>
              </w:rPr>
              <w:t>-16907783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spacing w:line="264" w:lineRule="exact"/>
              <w:ind w:right="94"/>
              <w:rPr>
                <w:sz w:val="24"/>
              </w:rPr>
            </w:pPr>
            <w:r w:rsidRPr="00CA02C9">
              <w:rPr>
                <w:sz w:val="24"/>
              </w:rPr>
              <w:t>-1570619</w:t>
            </w:r>
          </w:p>
        </w:tc>
      </w:tr>
      <w:tr w:rsidR="00CA02C9" w:rsidRPr="00CA02C9">
        <w:trPr>
          <w:trHeight w:val="552"/>
        </w:trPr>
        <w:tc>
          <w:tcPr>
            <w:tcW w:w="696" w:type="dxa"/>
          </w:tcPr>
          <w:p w:rsidR="004A7545" w:rsidRPr="00CA02C9" w:rsidRDefault="00395855">
            <w:pPr>
              <w:pStyle w:val="TableParagraph"/>
              <w:spacing w:before="1"/>
              <w:ind w:left="87" w:right="78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2048</w:t>
            </w:r>
          </w:p>
        </w:tc>
        <w:tc>
          <w:tcPr>
            <w:tcW w:w="3636" w:type="dxa"/>
          </w:tcPr>
          <w:p w:rsidR="004A7545" w:rsidRPr="00CA02C9" w:rsidRDefault="00395855">
            <w:pPr>
              <w:pStyle w:val="TableParagraph"/>
              <w:tabs>
                <w:tab w:val="left" w:pos="766"/>
                <w:tab w:val="left" w:pos="1292"/>
                <w:tab w:val="left" w:pos="2389"/>
                <w:tab w:val="left" w:pos="3233"/>
              </w:tabs>
              <w:spacing w:before="1"/>
              <w:ind w:left="107"/>
              <w:jc w:val="left"/>
              <w:rPr>
                <w:sz w:val="24"/>
              </w:rPr>
            </w:pPr>
            <w:r w:rsidRPr="00CA02C9">
              <w:rPr>
                <w:sz w:val="24"/>
              </w:rPr>
              <w:t>НД</w:t>
            </w:r>
            <w:r w:rsidRPr="00CA02C9">
              <w:rPr>
                <w:sz w:val="24"/>
              </w:rPr>
              <w:tab/>
              <w:t>за</w:t>
            </w:r>
            <w:r w:rsidRPr="00CA02C9">
              <w:rPr>
                <w:sz w:val="24"/>
              </w:rPr>
              <w:tab/>
              <w:t>П(С)ЗК</w:t>
            </w:r>
            <w:r w:rsidRPr="00CA02C9">
              <w:rPr>
                <w:sz w:val="24"/>
              </w:rPr>
              <w:tab/>
              <w:t>СГД,</w:t>
            </w:r>
            <w:r w:rsidRPr="00CA02C9">
              <w:rPr>
                <w:sz w:val="24"/>
              </w:rPr>
              <w:tab/>
              <w:t>як</w:t>
            </w:r>
            <w:r w:rsidR="004C7093">
              <w:rPr>
                <w:sz w:val="24"/>
              </w:rPr>
              <w:t>і</w:t>
            </w:r>
          </w:p>
          <w:p w:rsidR="004A7545" w:rsidRPr="00CA02C9" w:rsidRDefault="004C7093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ό</w:t>
            </w:r>
            <w:r w:rsidR="00395855" w:rsidRPr="00CA02C9">
              <w:rPr>
                <w:sz w:val="24"/>
              </w:rPr>
              <w:t>бл</w:t>
            </w:r>
            <w:r>
              <w:rPr>
                <w:sz w:val="24"/>
              </w:rPr>
              <w:t>і</w:t>
            </w:r>
            <w:r w:rsidR="00395855" w:rsidRPr="00CA02C9">
              <w:rPr>
                <w:sz w:val="24"/>
              </w:rPr>
              <w:t>к</w:t>
            </w:r>
            <w:r>
              <w:rPr>
                <w:sz w:val="24"/>
              </w:rPr>
              <w:t>ό</w:t>
            </w:r>
            <w:r w:rsidR="00395855" w:rsidRPr="00CA02C9">
              <w:rPr>
                <w:sz w:val="24"/>
              </w:rPr>
              <w:t>вуються</w:t>
            </w:r>
            <w:r w:rsidR="00395855" w:rsidRPr="00CA02C9">
              <w:rPr>
                <w:spacing w:val="-2"/>
                <w:sz w:val="24"/>
              </w:rPr>
              <w:t xml:space="preserve"> </w:t>
            </w:r>
            <w:r w:rsidR="00395855" w:rsidRPr="00CA02C9">
              <w:rPr>
                <w:sz w:val="24"/>
              </w:rPr>
              <w:t>за АС</w:t>
            </w: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spacing w:before="1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А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spacing w:before="1"/>
              <w:ind w:right="97"/>
              <w:rPr>
                <w:sz w:val="24"/>
              </w:rPr>
            </w:pPr>
            <w:r w:rsidRPr="00CA02C9">
              <w:rPr>
                <w:sz w:val="24"/>
              </w:rPr>
              <w:t>63829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spacing w:before="1"/>
              <w:ind w:right="94"/>
              <w:rPr>
                <w:sz w:val="24"/>
              </w:rPr>
            </w:pPr>
            <w:r w:rsidRPr="00CA02C9">
              <w:rPr>
                <w:sz w:val="24"/>
              </w:rPr>
              <w:t>27619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/>
              <w:ind w:right="95"/>
              <w:rPr>
                <w:sz w:val="24"/>
              </w:rPr>
            </w:pPr>
            <w:r w:rsidRPr="00CA02C9">
              <w:rPr>
                <w:sz w:val="24"/>
              </w:rPr>
              <w:t>36210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/>
              <w:ind w:right="95"/>
              <w:rPr>
                <w:sz w:val="24"/>
              </w:rPr>
            </w:pPr>
            <w:r w:rsidRPr="00CA02C9">
              <w:rPr>
                <w:sz w:val="24"/>
              </w:rPr>
              <w:t>88798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/>
              <w:ind w:right="95"/>
              <w:rPr>
                <w:sz w:val="24"/>
              </w:rPr>
            </w:pPr>
            <w:r w:rsidRPr="00CA02C9">
              <w:rPr>
                <w:sz w:val="24"/>
              </w:rPr>
              <w:t>31430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spacing w:before="1"/>
              <w:ind w:right="95"/>
              <w:rPr>
                <w:sz w:val="24"/>
              </w:rPr>
            </w:pPr>
            <w:r w:rsidRPr="00CA02C9">
              <w:rPr>
                <w:sz w:val="24"/>
              </w:rPr>
              <w:t>57368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spacing w:before="1"/>
              <w:ind w:right="95"/>
              <w:rPr>
                <w:sz w:val="24"/>
              </w:rPr>
            </w:pPr>
            <w:r w:rsidRPr="00CA02C9">
              <w:rPr>
                <w:sz w:val="24"/>
              </w:rPr>
              <w:t>11041318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spacing w:before="1"/>
              <w:ind w:right="96"/>
              <w:rPr>
                <w:sz w:val="24"/>
              </w:rPr>
            </w:pPr>
            <w:r w:rsidRPr="00CA02C9">
              <w:rPr>
                <w:sz w:val="24"/>
              </w:rPr>
              <w:t>10853893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spacing w:before="1"/>
              <w:ind w:right="94"/>
              <w:rPr>
                <w:sz w:val="24"/>
              </w:rPr>
            </w:pPr>
            <w:r w:rsidRPr="00CA02C9">
              <w:rPr>
                <w:sz w:val="24"/>
              </w:rPr>
              <w:t>187425</w:t>
            </w:r>
          </w:p>
        </w:tc>
      </w:tr>
      <w:tr w:rsidR="00CA02C9" w:rsidRPr="00CA02C9">
        <w:trPr>
          <w:trHeight w:val="275"/>
        </w:trPr>
        <w:tc>
          <w:tcPr>
            <w:tcW w:w="696" w:type="dxa"/>
            <w:vMerge w:val="restart"/>
          </w:tcPr>
          <w:p w:rsidR="004A7545" w:rsidRPr="00CA02C9" w:rsidRDefault="00395855">
            <w:pPr>
              <w:pStyle w:val="TableParagraph"/>
              <w:ind w:left="107"/>
              <w:jc w:val="left"/>
              <w:rPr>
                <w:sz w:val="24"/>
              </w:rPr>
            </w:pPr>
            <w:r w:rsidRPr="00CA02C9">
              <w:rPr>
                <w:sz w:val="24"/>
              </w:rPr>
              <w:t>2049</w:t>
            </w:r>
          </w:p>
        </w:tc>
        <w:tc>
          <w:tcPr>
            <w:tcW w:w="3636" w:type="dxa"/>
            <w:vMerge w:val="restart"/>
          </w:tcPr>
          <w:p w:rsidR="004A7545" w:rsidRPr="00CA02C9" w:rsidRDefault="00395855">
            <w:pPr>
              <w:pStyle w:val="TableParagraph"/>
              <w:tabs>
                <w:tab w:val="left" w:pos="1020"/>
                <w:tab w:val="left" w:pos="1461"/>
                <w:tab w:val="left" w:pos="2473"/>
                <w:tab w:val="left" w:pos="3233"/>
              </w:tabs>
              <w:spacing w:line="270" w:lineRule="atLeast"/>
              <w:ind w:left="107" w:right="96"/>
              <w:jc w:val="left"/>
              <w:rPr>
                <w:sz w:val="24"/>
              </w:rPr>
            </w:pPr>
            <w:r w:rsidRPr="00CA02C9">
              <w:rPr>
                <w:sz w:val="24"/>
              </w:rPr>
              <w:t>Резерв</w:t>
            </w:r>
            <w:r w:rsidRPr="00CA02C9">
              <w:rPr>
                <w:sz w:val="24"/>
              </w:rPr>
              <w:tab/>
              <w:t>за</w:t>
            </w:r>
            <w:r w:rsidRPr="00CA02C9">
              <w:rPr>
                <w:sz w:val="24"/>
              </w:rPr>
              <w:tab/>
              <w:t>П(С)ЗК</w:t>
            </w:r>
            <w:r w:rsidRPr="00CA02C9">
              <w:rPr>
                <w:sz w:val="24"/>
              </w:rPr>
              <w:tab/>
              <w:t>СГД,</w:t>
            </w:r>
            <w:r w:rsidRPr="00CA02C9">
              <w:rPr>
                <w:sz w:val="24"/>
              </w:rPr>
              <w:tab/>
            </w:r>
            <w:r w:rsidRPr="00CA02C9">
              <w:rPr>
                <w:spacing w:val="-2"/>
                <w:sz w:val="24"/>
              </w:rPr>
              <w:t>як</w:t>
            </w:r>
            <w:r w:rsidR="004C7093">
              <w:rPr>
                <w:spacing w:val="-2"/>
                <w:sz w:val="24"/>
              </w:rPr>
              <w:t>і</w:t>
            </w:r>
            <w:r w:rsidRPr="00CA02C9">
              <w:rPr>
                <w:spacing w:val="-57"/>
                <w:sz w:val="24"/>
              </w:rPr>
              <w:t xml:space="preserve"> 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бл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к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вуються</w:t>
            </w:r>
            <w:r w:rsidRPr="00CA02C9">
              <w:rPr>
                <w:spacing w:val="-1"/>
                <w:sz w:val="24"/>
              </w:rPr>
              <w:t xml:space="preserve"> </w:t>
            </w:r>
            <w:r w:rsidRPr="00CA02C9">
              <w:rPr>
                <w:sz w:val="24"/>
              </w:rPr>
              <w:t>за</w:t>
            </w:r>
            <w:r w:rsidRPr="00CA02C9">
              <w:rPr>
                <w:spacing w:val="1"/>
                <w:sz w:val="24"/>
              </w:rPr>
              <w:t xml:space="preserve"> </w:t>
            </w:r>
            <w:r w:rsidRPr="00CA02C9">
              <w:rPr>
                <w:sz w:val="24"/>
              </w:rPr>
              <w:t>АС</w:t>
            </w: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spacing w:line="255" w:lineRule="exact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А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spacing w:line="255" w:lineRule="exact"/>
              <w:ind w:right="97"/>
              <w:rPr>
                <w:sz w:val="24"/>
              </w:rPr>
            </w:pPr>
            <w:r w:rsidRPr="00CA02C9">
              <w:rPr>
                <w:sz w:val="24"/>
              </w:rPr>
              <w:t>16513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spacing w:line="255" w:lineRule="exact"/>
              <w:ind w:right="94"/>
              <w:rPr>
                <w:sz w:val="24"/>
              </w:rPr>
            </w:pPr>
            <w:r w:rsidRPr="00CA02C9">
              <w:rPr>
                <w:sz w:val="24"/>
              </w:rPr>
              <w:t>16152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361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76493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75627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866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spacing w:line="255" w:lineRule="exact"/>
              <w:ind w:right="96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spacing w:line="255" w:lineRule="exact"/>
              <w:ind w:right="94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</w:tr>
      <w:tr w:rsidR="00CA02C9" w:rsidRPr="00CA02C9">
        <w:trPr>
          <w:trHeight w:val="275"/>
        </w:trPr>
        <w:tc>
          <w:tcPr>
            <w:tcW w:w="696" w:type="dxa"/>
            <w:vMerge/>
            <w:tcBorders>
              <w:top w:val="nil"/>
            </w:tcBorders>
          </w:tcPr>
          <w:p w:rsidR="004A7545" w:rsidRPr="00CA02C9" w:rsidRDefault="004A7545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  <w:vMerge/>
            <w:tcBorders>
              <w:top w:val="nil"/>
            </w:tcBorders>
          </w:tcPr>
          <w:p w:rsidR="004A7545" w:rsidRPr="00CA02C9" w:rsidRDefault="004A7545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spacing w:line="255" w:lineRule="exact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П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spacing w:line="255" w:lineRule="exact"/>
              <w:ind w:right="97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spacing w:line="255" w:lineRule="exact"/>
              <w:ind w:right="94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-5781034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spacing w:line="255" w:lineRule="exact"/>
              <w:ind w:right="96"/>
              <w:rPr>
                <w:sz w:val="24"/>
              </w:rPr>
            </w:pPr>
            <w:r w:rsidRPr="00CA02C9">
              <w:rPr>
                <w:sz w:val="24"/>
              </w:rPr>
              <w:t>-5660675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spacing w:line="255" w:lineRule="exact"/>
              <w:ind w:right="94"/>
              <w:rPr>
                <w:sz w:val="24"/>
              </w:rPr>
            </w:pPr>
            <w:r w:rsidRPr="00CA02C9">
              <w:rPr>
                <w:sz w:val="24"/>
              </w:rPr>
              <w:t>-120359</w:t>
            </w:r>
          </w:p>
        </w:tc>
      </w:tr>
      <w:tr w:rsidR="00CA02C9" w:rsidRPr="00CA02C9">
        <w:trPr>
          <w:trHeight w:val="276"/>
        </w:trPr>
        <w:tc>
          <w:tcPr>
            <w:tcW w:w="4332" w:type="dxa"/>
            <w:gridSpan w:val="2"/>
          </w:tcPr>
          <w:p w:rsidR="004A7545" w:rsidRPr="00CA02C9" w:rsidRDefault="00395855">
            <w:pPr>
              <w:pStyle w:val="TableParagraph"/>
              <w:spacing w:before="1" w:line="255" w:lineRule="exact"/>
              <w:ind w:left="107"/>
              <w:jc w:val="left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Група</w:t>
            </w:r>
            <w:r w:rsidRPr="00CA02C9">
              <w:rPr>
                <w:b/>
                <w:spacing w:val="-3"/>
                <w:sz w:val="24"/>
              </w:rPr>
              <w:t xml:space="preserve"> </w:t>
            </w:r>
            <w:r w:rsidRPr="00CA02C9">
              <w:rPr>
                <w:b/>
                <w:sz w:val="24"/>
              </w:rPr>
              <w:t>204</w:t>
            </w:r>
            <w:r w:rsidRPr="00CA02C9">
              <w:rPr>
                <w:b/>
                <w:spacing w:val="-2"/>
                <w:sz w:val="24"/>
              </w:rPr>
              <w:t xml:space="preserve"> </w:t>
            </w:r>
            <w:r w:rsidRPr="00CA02C9">
              <w:rPr>
                <w:b/>
                <w:sz w:val="24"/>
              </w:rPr>
              <w:t>-</w:t>
            </w:r>
            <w:r w:rsidRPr="00CA02C9">
              <w:rPr>
                <w:b/>
                <w:spacing w:val="-2"/>
                <w:sz w:val="24"/>
              </w:rPr>
              <w:t xml:space="preserve"> </w:t>
            </w:r>
            <w:r w:rsidRPr="00CA02C9">
              <w:rPr>
                <w:b/>
                <w:sz w:val="24"/>
              </w:rPr>
              <w:t>Усь</w:t>
            </w:r>
            <w:r w:rsidR="004C7093">
              <w:rPr>
                <w:b/>
                <w:sz w:val="24"/>
              </w:rPr>
              <w:t>ό</w:t>
            </w:r>
            <w:r w:rsidRPr="00CA02C9">
              <w:rPr>
                <w:b/>
                <w:sz w:val="24"/>
              </w:rPr>
              <w:t>г</w:t>
            </w:r>
            <w:r w:rsidR="004C7093">
              <w:rPr>
                <w:b/>
                <w:sz w:val="24"/>
              </w:rPr>
              <w:t>ό</w:t>
            </w:r>
          </w:p>
        </w:tc>
        <w:tc>
          <w:tcPr>
            <w:tcW w:w="630" w:type="dxa"/>
          </w:tcPr>
          <w:p w:rsidR="004A7545" w:rsidRPr="00CA02C9" w:rsidRDefault="004A754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7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197 197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4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103127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94070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223242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131351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91891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8604138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6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5531866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spacing w:before="1" w:line="255" w:lineRule="exact"/>
              <w:ind w:right="94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3072272</w:t>
            </w:r>
          </w:p>
        </w:tc>
      </w:tr>
      <w:tr w:rsidR="00CA02C9" w:rsidRPr="00CA02C9">
        <w:trPr>
          <w:trHeight w:val="551"/>
        </w:trPr>
        <w:tc>
          <w:tcPr>
            <w:tcW w:w="696" w:type="dxa"/>
          </w:tcPr>
          <w:p w:rsidR="004A7545" w:rsidRPr="00CA02C9" w:rsidRDefault="00395855">
            <w:pPr>
              <w:pStyle w:val="TableParagraph"/>
              <w:ind w:left="87" w:right="78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2060</w:t>
            </w:r>
          </w:p>
        </w:tc>
        <w:tc>
          <w:tcPr>
            <w:tcW w:w="3636" w:type="dxa"/>
          </w:tcPr>
          <w:p w:rsidR="004A7545" w:rsidRPr="00CA02C9" w:rsidRDefault="00395855">
            <w:pPr>
              <w:pStyle w:val="TableParagraph"/>
              <w:spacing w:line="270" w:lineRule="atLeast"/>
              <w:ind w:left="107" w:right="400"/>
              <w:jc w:val="left"/>
              <w:rPr>
                <w:sz w:val="24"/>
              </w:rPr>
            </w:pPr>
            <w:r w:rsidRPr="00CA02C9">
              <w:rPr>
                <w:sz w:val="24"/>
              </w:rPr>
              <w:t>К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шти банк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в в р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зрахунках у</w:t>
            </w:r>
            <w:r w:rsidRPr="00CA02C9">
              <w:rPr>
                <w:spacing w:val="-58"/>
                <w:sz w:val="24"/>
              </w:rPr>
              <w:t xml:space="preserve"> </w:t>
            </w:r>
            <w:r w:rsidRPr="00CA02C9">
              <w:rPr>
                <w:sz w:val="24"/>
              </w:rPr>
              <w:t>СГД</w:t>
            </w: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А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ind w:right="97"/>
              <w:rPr>
                <w:sz w:val="24"/>
              </w:rPr>
            </w:pPr>
            <w:r w:rsidRPr="00CA02C9">
              <w:rPr>
                <w:sz w:val="24"/>
              </w:rPr>
              <w:t>1055302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ind w:right="94"/>
              <w:rPr>
                <w:sz w:val="24"/>
              </w:rPr>
            </w:pPr>
            <w:r w:rsidRPr="00CA02C9">
              <w:rPr>
                <w:sz w:val="24"/>
              </w:rPr>
              <w:t>1039988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15314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1055302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1039988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15314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ind w:right="96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ind w:right="94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</w:tr>
      <w:tr w:rsidR="00CA02C9" w:rsidRPr="00CA02C9">
        <w:trPr>
          <w:trHeight w:val="551"/>
        </w:trPr>
        <w:tc>
          <w:tcPr>
            <w:tcW w:w="696" w:type="dxa"/>
            <w:tcBorders>
              <w:bottom w:val="nil"/>
            </w:tcBorders>
          </w:tcPr>
          <w:p w:rsidR="004A7545" w:rsidRPr="00CA02C9" w:rsidRDefault="00395855">
            <w:pPr>
              <w:pStyle w:val="TableParagraph"/>
              <w:spacing w:line="276" w:lineRule="exact"/>
              <w:ind w:left="87" w:right="78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2063</w:t>
            </w:r>
          </w:p>
        </w:tc>
        <w:tc>
          <w:tcPr>
            <w:tcW w:w="3636" w:type="dxa"/>
            <w:tcBorders>
              <w:bottom w:val="nil"/>
            </w:tcBorders>
          </w:tcPr>
          <w:p w:rsidR="004A7545" w:rsidRPr="00CA02C9" w:rsidRDefault="00395855">
            <w:pPr>
              <w:pStyle w:val="TableParagraph"/>
              <w:spacing w:line="276" w:lineRule="exact"/>
              <w:ind w:left="107" w:right="332"/>
              <w:jc w:val="left"/>
              <w:rPr>
                <w:sz w:val="24"/>
              </w:rPr>
            </w:pPr>
            <w:r w:rsidRPr="00CA02C9">
              <w:rPr>
                <w:sz w:val="24"/>
              </w:rPr>
              <w:t>Кредити в ПД, щ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 xml:space="preserve"> надан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 xml:space="preserve"> СГД,</w:t>
            </w:r>
            <w:r w:rsidRPr="00CA02C9">
              <w:rPr>
                <w:spacing w:val="-58"/>
                <w:sz w:val="24"/>
              </w:rPr>
              <w:t xml:space="preserve"> </w:t>
            </w:r>
            <w:r w:rsidRPr="00CA02C9">
              <w:rPr>
                <w:sz w:val="24"/>
              </w:rPr>
              <w:t>як</w:t>
            </w:r>
            <w:r w:rsidR="004C7093">
              <w:rPr>
                <w:sz w:val="24"/>
              </w:rPr>
              <w:t>і</w:t>
            </w:r>
            <w:r w:rsidRPr="00CA02C9">
              <w:rPr>
                <w:spacing w:val="-1"/>
                <w:sz w:val="24"/>
              </w:rPr>
              <w:t xml:space="preserve"> 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бл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к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вуються</w:t>
            </w:r>
            <w:r w:rsidRPr="00CA02C9">
              <w:rPr>
                <w:spacing w:val="-1"/>
                <w:sz w:val="24"/>
              </w:rPr>
              <w:t xml:space="preserve"> </w:t>
            </w:r>
            <w:r w:rsidRPr="00CA02C9">
              <w:rPr>
                <w:sz w:val="24"/>
              </w:rPr>
              <w:t>за</w:t>
            </w:r>
            <w:r w:rsidRPr="00CA02C9">
              <w:rPr>
                <w:spacing w:val="-1"/>
                <w:sz w:val="24"/>
              </w:rPr>
              <w:t xml:space="preserve"> </w:t>
            </w:r>
            <w:r w:rsidRPr="00CA02C9">
              <w:rPr>
                <w:sz w:val="24"/>
              </w:rPr>
              <w:t>АС</w:t>
            </w:r>
          </w:p>
        </w:tc>
        <w:tc>
          <w:tcPr>
            <w:tcW w:w="630" w:type="dxa"/>
            <w:tcBorders>
              <w:bottom w:val="nil"/>
            </w:tcBorders>
          </w:tcPr>
          <w:p w:rsidR="004A7545" w:rsidRPr="00CA02C9" w:rsidRDefault="00395855">
            <w:pPr>
              <w:pStyle w:val="TableParagraph"/>
              <w:spacing w:line="276" w:lineRule="exact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А</w:t>
            </w:r>
          </w:p>
        </w:tc>
        <w:tc>
          <w:tcPr>
            <w:tcW w:w="1169" w:type="dxa"/>
            <w:tcBorders>
              <w:bottom w:val="nil"/>
            </w:tcBorders>
          </w:tcPr>
          <w:p w:rsidR="004A7545" w:rsidRPr="00CA02C9" w:rsidRDefault="00395855">
            <w:pPr>
              <w:pStyle w:val="TableParagraph"/>
              <w:spacing w:line="276" w:lineRule="exact"/>
              <w:ind w:right="97"/>
              <w:rPr>
                <w:sz w:val="24"/>
              </w:rPr>
            </w:pPr>
            <w:r w:rsidRPr="00CA02C9">
              <w:rPr>
                <w:sz w:val="24"/>
              </w:rPr>
              <w:t>1879208</w:t>
            </w:r>
          </w:p>
        </w:tc>
        <w:tc>
          <w:tcPr>
            <w:tcW w:w="1147" w:type="dxa"/>
            <w:tcBorders>
              <w:bottom w:val="nil"/>
            </w:tcBorders>
          </w:tcPr>
          <w:p w:rsidR="004A7545" w:rsidRPr="00CA02C9" w:rsidRDefault="00395855">
            <w:pPr>
              <w:pStyle w:val="TableParagraph"/>
              <w:spacing w:line="276" w:lineRule="exact"/>
              <w:ind w:right="94"/>
              <w:rPr>
                <w:sz w:val="24"/>
              </w:rPr>
            </w:pPr>
            <w:r w:rsidRPr="00CA02C9">
              <w:rPr>
                <w:sz w:val="24"/>
              </w:rPr>
              <w:t>828163</w:t>
            </w:r>
          </w:p>
        </w:tc>
        <w:tc>
          <w:tcPr>
            <w:tcW w:w="1056" w:type="dxa"/>
            <w:tcBorders>
              <w:bottom w:val="nil"/>
            </w:tcBorders>
          </w:tcPr>
          <w:p w:rsidR="004A7545" w:rsidRPr="00CA02C9" w:rsidRDefault="00395855">
            <w:pPr>
              <w:pStyle w:val="TableParagraph"/>
              <w:spacing w:line="276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1051044</w:t>
            </w:r>
          </w:p>
        </w:tc>
        <w:tc>
          <w:tcPr>
            <w:tcW w:w="1056" w:type="dxa"/>
            <w:tcBorders>
              <w:bottom w:val="nil"/>
            </w:tcBorders>
          </w:tcPr>
          <w:p w:rsidR="004A7545" w:rsidRPr="00CA02C9" w:rsidRDefault="00395855">
            <w:pPr>
              <w:pStyle w:val="TableParagraph"/>
              <w:spacing w:line="276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1967893</w:t>
            </w:r>
          </w:p>
        </w:tc>
        <w:tc>
          <w:tcPr>
            <w:tcW w:w="1056" w:type="dxa"/>
            <w:tcBorders>
              <w:bottom w:val="nil"/>
            </w:tcBorders>
          </w:tcPr>
          <w:p w:rsidR="004A7545" w:rsidRPr="00CA02C9" w:rsidRDefault="00395855">
            <w:pPr>
              <w:pStyle w:val="TableParagraph"/>
              <w:spacing w:line="276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318676</w:t>
            </w:r>
          </w:p>
        </w:tc>
        <w:tc>
          <w:tcPr>
            <w:tcW w:w="1087" w:type="dxa"/>
            <w:tcBorders>
              <w:bottom w:val="nil"/>
            </w:tcBorders>
          </w:tcPr>
          <w:p w:rsidR="004A7545" w:rsidRPr="00CA02C9" w:rsidRDefault="00395855">
            <w:pPr>
              <w:pStyle w:val="TableParagraph"/>
              <w:spacing w:line="276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1649217</w:t>
            </w:r>
          </w:p>
        </w:tc>
        <w:tc>
          <w:tcPr>
            <w:tcW w:w="1367" w:type="dxa"/>
            <w:tcBorders>
              <w:bottom w:val="nil"/>
            </w:tcBorders>
          </w:tcPr>
          <w:p w:rsidR="004A7545" w:rsidRPr="00CA02C9" w:rsidRDefault="00395855">
            <w:pPr>
              <w:pStyle w:val="TableParagraph"/>
              <w:spacing w:line="276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83616876</w:t>
            </w:r>
          </w:p>
        </w:tc>
        <w:tc>
          <w:tcPr>
            <w:tcW w:w="1277" w:type="dxa"/>
            <w:tcBorders>
              <w:bottom w:val="nil"/>
            </w:tcBorders>
          </w:tcPr>
          <w:p w:rsidR="004A7545" w:rsidRPr="00CA02C9" w:rsidRDefault="00395855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 w:rsidRPr="00CA02C9">
              <w:rPr>
                <w:sz w:val="24"/>
              </w:rPr>
              <w:t>30809992</w:t>
            </w:r>
          </w:p>
        </w:tc>
        <w:tc>
          <w:tcPr>
            <w:tcW w:w="1275" w:type="dxa"/>
            <w:tcBorders>
              <w:bottom w:val="nil"/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spacing w:line="276" w:lineRule="exact"/>
              <w:ind w:right="94"/>
              <w:rPr>
                <w:sz w:val="24"/>
              </w:rPr>
            </w:pPr>
            <w:r w:rsidRPr="00CA02C9">
              <w:rPr>
                <w:sz w:val="24"/>
              </w:rPr>
              <w:t>52806884</w:t>
            </w:r>
          </w:p>
        </w:tc>
      </w:tr>
    </w:tbl>
    <w:p w:rsidR="004A7545" w:rsidRPr="00CA02C9" w:rsidRDefault="004A7545">
      <w:pPr>
        <w:spacing w:line="276" w:lineRule="exact"/>
        <w:rPr>
          <w:sz w:val="24"/>
        </w:rPr>
        <w:sectPr w:rsidR="004A7545" w:rsidRPr="00CA02C9">
          <w:headerReference w:type="default" r:id="rId13"/>
          <w:pgSz w:w="16840" w:h="11910" w:orient="landscape"/>
          <w:pgMar w:top="1180" w:right="420" w:bottom="280" w:left="740" w:header="720" w:footer="0" w:gutter="0"/>
          <w:cols w:space="720"/>
        </w:sectPr>
      </w:pPr>
    </w:p>
    <w:p w:rsidR="004A7545" w:rsidRPr="00CA02C9" w:rsidRDefault="004A7545">
      <w:pPr>
        <w:pStyle w:val="a3"/>
        <w:ind w:left="0" w:firstLine="0"/>
        <w:jc w:val="left"/>
        <w:rPr>
          <w:b/>
          <w:sz w:val="20"/>
        </w:rPr>
      </w:pPr>
    </w:p>
    <w:p w:rsidR="004A7545" w:rsidRPr="00CA02C9" w:rsidRDefault="004A7545">
      <w:pPr>
        <w:pStyle w:val="a3"/>
        <w:spacing w:before="5"/>
        <w:ind w:left="0" w:firstLine="0"/>
        <w:jc w:val="left"/>
        <w:rPr>
          <w:b/>
          <w:sz w:val="17"/>
        </w:rPr>
      </w:pPr>
    </w:p>
    <w:p w:rsidR="004A7545" w:rsidRPr="00CA02C9" w:rsidRDefault="00395855">
      <w:pPr>
        <w:spacing w:before="90"/>
        <w:ind w:right="711"/>
        <w:jc w:val="right"/>
        <w:rPr>
          <w:i/>
          <w:sz w:val="24"/>
        </w:rPr>
      </w:pPr>
      <w:r w:rsidRPr="00CA02C9">
        <w:rPr>
          <w:i/>
          <w:sz w:val="24"/>
        </w:rPr>
        <w:t>Пр</w:t>
      </w:r>
      <w:r w:rsidR="004C7093">
        <w:rPr>
          <w:i/>
          <w:sz w:val="24"/>
        </w:rPr>
        <w:t>ό</w:t>
      </w:r>
      <w:r w:rsidRPr="00CA02C9">
        <w:rPr>
          <w:i/>
          <w:sz w:val="24"/>
        </w:rPr>
        <w:t>д</w:t>
      </w:r>
      <w:r w:rsidR="004C7093">
        <w:rPr>
          <w:i/>
          <w:sz w:val="24"/>
        </w:rPr>
        <w:t>ό</w:t>
      </w:r>
      <w:r w:rsidRPr="00CA02C9">
        <w:rPr>
          <w:i/>
          <w:sz w:val="24"/>
        </w:rPr>
        <w:t>вження</w:t>
      </w:r>
      <w:r w:rsidRPr="00CA02C9">
        <w:rPr>
          <w:i/>
          <w:spacing w:val="-3"/>
          <w:sz w:val="24"/>
        </w:rPr>
        <w:t xml:space="preserve"> </w:t>
      </w:r>
      <w:r w:rsidRPr="00CA02C9">
        <w:rPr>
          <w:i/>
          <w:sz w:val="24"/>
        </w:rPr>
        <w:t>табл.</w:t>
      </w:r>
      <w:r w:rsidRPr="00CA02C9">
        <w:rPr>
          <w:i/>
          <w:spacing w:val="-3"/>
          <w:sz w:val="24"/>
        </w:rPr>
        <w:t xml:space="preserve"> </w:t>
      </w:r>
      <w:r w:rsidRPr="00CA02C9">
        <w:rPr>
          <w:i/>
          <w:sz w:val="24"/>
        </w:rPr>
        <w:t>2.1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636"/>
        <w:gridCol w:w="630"/>
        <w:gridCol w:w="1169"/>
        <w:gridCol w:w="1147"/>
        <w:gridCol w:w="1056"/>
        <w:gridCol w:w="1056"/>
        <w:gridCol w:w="1056"/>
        <w:gridCol w:w="1087"/>
        <w:gridCol w:w="1367"/>
        <w:gridCol w:w="1277"/>
        <w:gridCol w:w="1275"/>
      </w:tblGrid>
      <w:tr w:rsidR="00CA02C9" w:rsidRPr="00CA02C9">
        <w:trPr>
          <w:trHeight w:val="276"/>
        </w:trPr>
        <w:tc>
          <w:tcPr>
            <w:tcW w:w="696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left="9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1</w:t>
            </w:r>
          </w:p>
        </w:tc>
        <w:tc>
          <w:tcPr>
            <w:tcW w:w="3636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left="10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2</w:t>
            </w: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left="9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3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left="7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4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left="10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5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left="11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6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left="11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7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left="11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8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left="11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9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left="543" w:right="533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10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left="498" w:right="489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11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spacing w:before="1" w:line="255" w:lineRule="exact"/>
              <w:ind w:left="498" w:right="487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12</w:t>
            </w:r>
          </w:p>
        </w:tc>
      </w:tr>
      <w:tr w:rsidR="00CA02C9" w:rsidRPr="00CA02C9">
        <w:trPr>
          <w:trHeight w:val="275"/>
        </w:trPr>
        <w:tc>
          <w:tcPr>
            <w:tcW w:w="696" w:type="dxa"/>
            <w:vMerge w:val="restart"/>
          </w:tcPr>
          <w:p w:rsidR="004A7545" w:rsidRPr="00CA02C9" w:rsidRDefault="00395855">
            <w:pPr>
              <w:pStyle w:val="TableParagraph"/>
              <w:ind w:left="107"/>
              <w:jc w:val="left"/>
              <w:rPr>
                <w:sz w:val="24"/>
              </w:rPr>
            </w:pPr>
            <w:r w:rsidRPr="00CA02C9">
              <w:rPr>
                <w:sz w:val="24"/>
              </w:rPr>
              <w:t>2066</w:t>
            </w:r>
          </w:p>
        </w:tc>
        <w:tc>
          <w:tcPr>
            <w:tcW w:w="3636" w:type="dxa"/>
            <w:vMerge w:val="restart"/>
          </w:tcPr>
          <w:p w:rsidR="004A7545" w:rsidRPr="00CA02C9" w:rsidRDefault="00395855">
            <w:pPr>
              <w:pStyle w:val="TableParagraph"/>
              <w:spacing w:line="270" w:lineRule="atLeast"/>
              <w:ind w:left="107" w:right="347"/>
              <w:jc w:val="left"/>
              <w:rPr>
                <w:sz w:val="24"/>
              </w:rPr>
            </w:pPr>
            <w:r w:rsidRPr="00CA02C9">
              <w:rPr>
                <w:sz w:val="24"/>
              </w:rPr>
              <w:t>НП/Д за кредитами в ПД, щ</w:t>
            </w:r>
            <w:r w:rsidR="004C7093">
              <w:rPr>
                <w:sz w:val="24"/>
              </w:rPr>
              <w:t>ό</w:t>
            </w:r>
            <w:r w:rsidRPr="00CA02C9">
              <w:rPr>
                <w:spacing w:val="1"/>
                <w:sz w:val="24"/>
              </w:rPr>
              <w:t xml:space="preserve"> </w:t>
            </w:r>
            <w:r w:rsidRPr="00CA02C9">
              <w:rPr>
                <w:sz w:val="24"/>
              </w:rPr>
              <w:t>надан</w:t>
            </w:r>
            <w:r w:rsidR="004C7093">
              <w:rPr>
                <w:sz w:val="24"/>
              </w:rPr>
              <w:t>і</w:t>
            </w:r>
            <w:r w:rsidRPr="00CA02C9">
              <w:rPr>
                <w:spacing w:val="-4"/>
                <w:sz w:val="24"/>
              </w:rPr>
              <w:t xml:space="preserve"> </w:t>
            </w:r>
            <w:r w:rsidRPr="00CA02C9">
              <w:rPr>
                <w:sz w:val="24"/>
              </w:rPr>
              <w:t>СГД,</w:t>
            </w:r>
            <w:r w:rsidRPr="00CA02C9">
              <w:rPr>
                <w:spacing w:val="-4"/>
                <w:sz w:val="24"/>
              </w:rPr>
              <w:t xml:space="preserve"> </w:t>
            </w:r>
            <w:r w:rsidRPr="00CA02C9">
              <w:rPr>
                <w:sz w:val="24"/>
              </w:rPr>
              <w:t>як</w:t>
            </w:r>
            <w:r w:rsidR="004C7093">
              <w:rPr>
                <w:sz w:val="24"/>
              </w:rPr>
              <w:t>і</w:t>
            </w:r>
            <w:r w:rsidRPr="00CA02C9">
              <w:rPr>
                <w:spacing w:val="-4"/>
                <w:sz w:val="24"/>
              </w:rPr>
              <w:t xml:space="preserve"> 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бл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к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вуються</w:t>
            </w:r>
            <w:r w:rsidRPr="00CA02C9">
              <w:rPr>
                <w:spacing w:val="-57"/>
                <w:sz w:val="24"/>
              </w:rPr>
              <w:t xml:space="preserve"> </w:t>
            </w:r>
            <w:r w:rsidRPr="00CA02C9">
              <w:rPr>
                <w:sz w:val="24"/>
              </w:rPr>
              <w:t>за</w:t>
            </w:r>
            <w:r w:rsidRPr="00CA02C9">
              <w:rPr>
                <w:spacing w:val="-1"/>
                <w:sz w:val="24"/>
              </w:rPr>
              <w:t xml:space="preserve"> </w:t>
            </w:r>
            <w:r w:rsidRPr="00CA02C9">
              <w:rPr>
                <w:sz w:val="24"/>
              </w:rPr>
              <w:t>АС</w:t>
            </w: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spacing w:line="255" w:lineRule="exact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А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spacing w:line="255" w:lineRule="exact"/>
              <w:ind w:right="97"/>
              <w:rPr>
                <w:sz w:val="24"/>
              </w:rPr>
            </w:pPr>
            <w:r w:rsidRPr="00CA02C9">
              <w:rPr>
                <w:sz w:val="24"/>
              </w:rPr>
              <w:t>32262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spacing w:line="255" w:lineRule="exact"/>
              <w:ind w:right="94"/>
              <w:rPr>
                <w:sz w:val="24"/>
              </w:rPr>
            </w:pPr>
            <w:r w:rsidRPr="00CA02C9">
              <w:rPr>
                <w:sz w:val="24"/>
              </w:rPr>
              <w:t>17364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14898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26978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22991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3987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36293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spacing w:line="255" w:lineRule="exact"/>
              <w:ind w:right="96"/>
              <w:rPr>
                <w:sz w:val="24"/>
              </w:rPr>
            </w:pPr>
            <w:r w:rsidRPr="00CA02C9">
              <w:rPr>
                <w:sz w:val="24"/>
              </w:rPr>
              <w:t>3497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spacing w:line="255" w:lineRule="exact"/>
              <w:ind w:right="94"/>
              <w:rPr>
                <w:sz w:val="24"/>
              </w:rPr>
            </w:pPr>
            <w:r w:rsidRPr="00CA02C9">
              <w:rPr>
                <w:sz w:val="24"/>
              </w:rPr>
              <w:t>32796</w:t>
            </w:r>
          </w:p>
        </w:tc>
      </w:tr>
      <w:tr w:rsidR="00CA02C9" w:rsidRPr="00CA02C9">
        <w:trPr>
          <w:trHeight w:val="542"/>
        </w:trPr>
        <w:tc>
          <w:tcPr>
            <w:tcW w:w="696" w:type="dxa"/>
            <w:vMerge/>
            <w:tcBorders>
              <w:top w:val="nil"/>
            </w:tcBorders>
          </w:tcPr>
          <w:p w:rsidR="004A7545" w:rsidRPr="00CA02C9" w:rsidRDefault="004A7545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  <w:vMerge/>
            <w:tcBorders>
              <w:top w:val="nil"/>
            </w:tcBorders>
          </w:tcPr>
          <w:p w:rsidR="004A7545" w:rsidRPr="00CA02C9" w:rsidRDefault="004A7545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П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ind w:right="97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ind w:right="94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-313874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ind w:right="96"/>
              <w:rPr>
                <w:sz w:val="24"/>
              </w:rPr>
            </w:pPr>
            <w:r w:rsidRPr="00CA02C9">
              <w:rPr>
                <w:sz w:val="24"/>
              </w:rPr>
              <w:t>-43696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ind w:right="94"/>
              <w:rPr>
                <w:sz w:val="24"/>
              </w:rPr>
            </w:pPr>
            <w:r w:rsidRPr="00CA02C9">
              <w:rPr>
                <w:sz w:val="24"/>
              </w:rPr>
              <w:t>-270178</w:t>
            </w:r>
          </w:p>
        </w:tc>
      </w:tr>
      <w:tr w:rsidR="00CA02C9" w:rsidRPr="00CA02C9">
        <w:trPr>
          <w:trHeight w:val="827"/>
        </w:trPr>
        <w:tc>
          <w:tcPr>
            <w:tcW w:w="696" w:type="dxa"/>
          </w:tcPr>
          <w:p w:rsidR="004A7545" w:rsidRPr="00CA02C9" w:rsidRDefault="00395855">
            <w:pPr>
              <w:pStyle w:val="TableParagraph"/>
              <w:ind w:left="87" w:right="78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2068</w:t>
            </w:r>
          </w:p>
        </w:tc>
        <w:tc>
          <w:tcPr>
            <w:tcW w:w="3636" w:type="dxa"/>
          </w:tcPr>
          <w:p w:rsidR="004A7545" w:rsidRPr="00CA02C9" w:rsidRDefault="00395855">
            <w:pPr>
              <w:pStyle w:val="TableParagraph"/>
              <w:spacing w:line="276" w:lineRule="exact"/>
              <w:ind w:left="107" w:right="347"/>
              <w:jc w:val="left"/>
              <w:rPr>
                <w:sz w:val="24"/>
              </w:rPr>
            </w:pPr>
            <w:r w:rsidRPr="00CA02C9">
              <w:rPr>
                <w:sz w:val="24"/>
              </w:rPr>
              <w:t>НД за кредитами в ПД, щ</w:t>
            </w:r>
            <w:r w:rsidR="004C7093">
              <w:rPr>
                <w:sz w:val="24"/>
              </w:rPr>
              <w:t>ό</w:t>
            </w:r>
            <w:r w:rsidRPr="00CA02C9">
              <w:rPr>
                <w:spacing w:val="1"/>
                <w:sz w:val="24"/>
              </w:rPr>
              <w:t xml:space="preserve"> </w:t>
            </w:r>
            <w:r w:rsidRPr="00CA02C9">
              <w:rPr>
                <w:sz w:val="24"/>
              </w:rPr>
              <w:t>надан</w:t>
            </w:r>
            <w:r w:rsidR="004C7093">
              <w:rPr>
                <w:sz w:val="24"/>
              </w:rPr>
              <w:t>і</w:t>
            </w:r>
            <w:r w:rsidRPr="00CA02C9">
              <w:rPr>
                <w:spacing w:val="-4"/>
                <w:sz w:val="24"/>
              </w:rPr>
              <w:t xml:space="preserve"> </w:t>
            </w:r>
            <w:r w:rsidRPr="00CA02C9">
              <w:rPr>
                <w:sz w:val="24"/>
              </w:rPr>
              <w:t>СГД,</w:t>
            </w:r>
            <w:r w:rsidRPr="00CA02C9">
              <w:rPr>
                <w:spacing w:val="-4"/>
                <w:sz w:val="24"/>
              </w:rPr>
              <w:t xml:space="preserve"> </w:t>
            </w:r>
            <w:r w:rsidRPr="00CA02C9">
              <w:rPr>
                <w:sz w:val="24"/>
              </w:rPr>
              <w:t>як</w:t>
            </w:r>
            <w:r w:rsidR="004C7093">
              <w:rPr>
                <w:sz w:val="24"/>
              </w:rPr>
              <w:t>і</w:t>
            </w:r>
            <w:r w:rsidRPr="00CA02C9">
              <w:rPr>
                <w:spacing w:val="-4"/>
                <w:sz w:val="24"/>
              </w:rPr>
              <w:t xml:space="preserve"> 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бл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к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вуються</w:t>
            </w:r>
            <w:r w:rsidRPr="00CA02C9">
              <w:rPr>
                <w:spacing w:val="-57"/>
                <w:sz w:val="24"/>
              </w:rPr>
              <w:t xml:space="preserve"> </w:t>
            </w:r>
            <w:r w:rsidRPr="00CA02C9">
              <w:rPr>
                <w:sz w:val="24"/>
              </w:rPr>
              <w:t>за</w:t>
            </w:r>
            <w:r w:rsidRPr="00CA02C9">
              <w:rPr>
                <w:spacing w:val="-1"/>
                <w:sz w:val="24"/>
              </w:rPr>
              <w:t xml:space="preserve"> </w:t>
            </w:r>
            <w:r w:rsidRPr="00CA02C9">
              <w:rPr>
                <w:sz w:val="24"/>
              </w:rPr>
              <w:t>АС</w:t>
            </w: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А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ind w:right="97"/>
              <w:rPr>
                <w:sz w:val="24"/>
              </w:rPr>
            </w:pPr>
            <w:r w:rsidRPr="00CA02C9">
              <w:rPr>
                <w:sz w:val="24"/>
              </w:rPr>
              <w:t>983956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ind w:right="94"/>
              <w:rPr>
                <w:sz w:val="24"/>
              </w:rPr>
            </w:pPr>
            <w:r w:rsidRPr="00CA02C9">
              <w:rPr>
                <w:sz w:val="24"/>
              </w:rPr>
              <w:t>668288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315668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1071073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777200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293872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5276131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ind w:right="96"/>
              <w:rPr>
                <w:sz w:val="24"/>
              </w:rPr>
            </w:pPr>
            <w:r w:rsidRPr="00CA02C9">
              <w:rPr>
                <w:sz w:val="24"/>
              </w:rPr>
              <w:t>1689660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ind w:right="94"/>
              <w:rPr>
                <w:sz w:val="24"/>
              </w:rPr>
            </w:pPr>
            <w:r w:rsidRPr="00CA02C9">
              <w:rPr>
                <w:sz w:val="24"/>
              </w:rPr>
              <w:t>3586472</w:t>
            </w:r>
          </w:p>
        </w:tc>
      </w:tr>
      <w:tr w:rsidR="00CA02C9" w:rsidRPr="00CA02C9">
        <w:trPr>
          <w:trHeight w:val="551"/>
        </w:trPr>
        <w:tc>
          <w:tcPr>
            <w:tcW w:w="696" w:type="dxa"/>
          </w:tcPr>
          <w:p w:rsidR="004A7545" w:rsidRPr="00CA02C9" w:rsidRDefault="00395855">
            <w:pPr>
              <w:pStyle w:val="TableParagraph"/>
              <w:ind w:left="87" w:right="78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2069</w:t>
            </w:r>
          </w:p>
        </w:tc>
        <w:tc>
          <w:tcPr>
            <w:tcW w:w="3636" w:type="dxa"/>
          </w:tcPr>
          <w:p w:rsidR="004A7545" w:rsidRPr="00CA02C9" w:rsidRDefault="00395855">
            <w:pPr>
              <w:pStyle w:val="TableParagraph"/>
              <w:spacing w:line="270" w:lineRule="atLeast"/>
              <w:ind w:left="107" w:right="460"/>
              <w:jc w:val="left"/>
              <w:rPr>
                <w:sz w:val="24"/>
              </w:rPr>
            </w:pPr>
            <w:r w:rsidRPr="00CA02C9">
              <w:rPr>
                <w:sz w:val="24"/>
              </w:rPr>
              <w:t>РзК в ПД, щ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 xml:space="preserve"> надан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 xml:space="preserve"> СГД, як</w:t>
            </w:r>
            <w:r w:rsidR="004C7093">
              <w:rPr>
                <w:sz w:val="24"/>
              </w:rPr>
              <w:t>і</w:t>
            </w:r>
            <w:r w:rsidRPr="00CA02C9">
              <w:rPr>
                <w:spacing w:val="-57"/>
                <w:sz w:val="24"/>
              </w:rPr>
              <w:t xml:space="preserve"> 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бл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к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вуються</w:t>
            </w:r>
            <w:r w:rsidRPr="00CA02C9">
              <w:rPr>
                <w:spacing w:val="-1"/>
                <w:sz w:val="24"/>
              </w:rPr>
              <w:t xml:space="preserve"> </w:t>
            </w:r>
            <w:r w:rsidRPr="00CA02C9">
              <w:rPr>
                <w:sz w:val="24"/>
              </w:rPr>
              <w:t>за</w:t>
            </w:r>
            <w:r w:rsidRPr="00CA02C9">
              <w:rPr>
                <w:spacing w:val="1"/>
                <w:sz w:val="24"/>
              </w:rPr>
              <w:t xml:space="preserve"> </w:t>
            </w:r>
            <w:r w:rsidRPr="00CA02C9">
              <w:rPr>
                <w:sz w:val="24"/>
              </w:rPr>
              <w:t>АС</w:t>
            </w: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П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ind w:right="97"/>
              <w:rPr>
                <w:sz w:val="24"/>
              </w:rPr>
            </w:pPr>
            <w:r w:rsidRPr="00CA02C9">
              <w:rPr>
                <w:sz w:val="24"/>
              </w:rPr>
              <w:t>566645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ind w:right="94"/>
              <w:rPr>
                <w:sz w:val="24"/>
              </w:rPr>
            </w:pPr>
            <w:r w:rsidRPr="00CA02C9">
              <w:rPr>
                <w:sz w:val="24"/>
              </w:rPr>
              <w:t>300268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266377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1255572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215438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1040134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-19638347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ind w:right="96"/>
              <w:rPr>
                <w:sz w:val="24"/>
              </w:rPr>
            </w:pPr>
            <w:r w:rsidRPr="00CA02C9">
              <w:rPr>
                <w:sz w:val="24"/>
              </w:rPr>
              <w:t>-3491205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ind w:right="94"/>
              <w:rPr>
                <w:sz w:val="24"/>
              </w:rPr>
            </w:pPr>
            <w:r w:rsidRPr="00CA02C9">
              <w:rPr>
                <w:sz w:val="24"/>
              </w:rPr>
              <w:t>-16147142</w:t>
            </w:r>
          </w:p>
        </w:tc>
      </w:tr>
      <w:tr w:rsidR="00CA02C9" w:rsidRPr="00CA02C9">
        <w:trPr>
          <w:trHeight w:val="275"/>
        </w:trPr>
        <w:tc>
          <w:tcPr>
            <w:tcW w:w="4332" w:type="dxa"/>
            <w:gridSpan w:val="2"/>
          </w:tcPr>
          <w:p w:rsidR="004A7545" w:rsidRPr="00CA02C9" w:rsidRDefault="00395855">
            <w:pPr>
              <w:pStyle w:val="TableParagraph"/>
              <w:spacing w:line="255" w:lineRule="exact"/>
              <w:ind w:left="107"/>
              <w:jc w:val="left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Група</w:t>
            </w:r>
            <w:r w:rsidRPr="00CA02C9">
              <w:rPr>
                <w:b/>
                <w:spacing w:val="-3"/>
                <w:sz w:val="24"/>
              </w:rPr>
              <w:t xml:space="preserve"> </w:t>
            </w:r>
            <w:r w:rsidRPr="00CA02C9">
              <w:rPr>
                <w:b/>
                <w:sz w:val="24"/>
              </w:rPr>
              <w:t>206</w:t>
            </w:r>
            <w:r w:rsidRPr="00CA02C9">
              <w:rPr>
                <w:b/>
                <w:spacing w:val="-2"/>
                <w:sz w:val="24"/>
              </w:rPr>
              <w:t xml:space="preserve"> </w:t>
            </w:r>
            <w:r w:rsidRPr="00CA02C9">
              <w:rPr>
                <w:b/>
                <w:sz w:val="24"/>
              </w:rPr>
              <w:t>-</w:t>
            </w:r>
            <w:r w:rsidRPr="00CA02C9">
              <w:rPr>
                <w:b/>
                <w:spacing w:val="-2"/>
                <w:sz w:val="24"/>
              </w:rPr>
              <w:t xml:space="preserve"> </w:t>
            </w:r>
            <w:r w:rsidRPr="00CA02C9">
              <w:rPr>
                <w:b/>
                <w:sz w:val="24"/>
              </w:rPr>
              <w:t>Усь</w:t>
            </w:r>
            <w:r w:rsidR="004C7093">
              <w:rPr>
                <w:b/>
                <w:sz w:val="24"/>
              </w:rPr>
              <w:t>ό</w:t>
            </w:r>
            <w:r w:rsidRPr="00CA02C9">
              <w:rPr>
                <w:b/>
                <w:sz w:val="24"/>
              </w:rPr>
              <w:t>г</w:t>
            </w:r>
            <w:r w:rsidR="004C7093">
              <w:rPr>
                <w:b/>
                <w:sz w:val="24"/>
              </w:rPr>
              <w:t>ό</w:t>
            </w:r>
          </w:p>
        </w:tc>
        <w:tc>
          <w:tcPr>
            <w:tcW w:w="630" w:type="dxa"/>
          </w:tcPr>
          <w:p w:rsidR="004A7545" w:rsidRPr="00CA02C9" w:rsidRDefault="004A754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spacing w:line="255" w:lineRule="exact"/>
              <w:ind w:left="108"/>
              <w:jc w:val="left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4517373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spacing w:line="255" w:lineRule="exact"/>
              <w:ind w:right="94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2854072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1663302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5376817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2374293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3002524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68977079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spacing w:line="255" w:lineRule="exact"/>
              <w:ind w:right="96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28968248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spacing w:line="255" w:lineRule="exact"/>
              <w:ind w:right="94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40008831</w:t>
            </w:r>
          </w:p>
        </w:tc>
      </w:tr>
      <w:tr w:rsidR="00CA02C9" w:rsidRPr="00CA02C9">
        <w:trPr>
          <w:trHeight w:val="551"/>
        </w:trPr>
        <w:tc>
          <w:tcPr>
            <w:tcW w:w="696" w:type="dxa"/>
          </w:tcPr>
          <w:p w:rsidR="004A7545" w:rsidRPr="00CA02C9" w:rsidRDefault="00395855">
            <w:pPr>
              <w:pStyle w:val="TableParagraph"/>
              <w:ind w:left="87" w:right="78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2071</w:t>
            </w:r>
          </w:p>
        </w:tc>
        <w:tc>
          <w:tcPr>
            <w:tcW w:w="3636" w:type="dxa"/>
          </w:tcPr>
          <w:p w:rsidR="004A7545" w:rsidRPr="00CA02C9" w:rsidRDefault="00395855">
            <w:pPr>
              <w:pStyle w:val="TableParagraph"/>
              <w:spacing w:line="270" w:lineRule="atLeast"/>
              <w:ind w:left="107" w:right="353"/>
              <w:jc w:val="left"/>
              <w:rPr>
                <w:sz w:val="24"/>
              </w:rPr>
            </w:pPr>
            <w:r w:rsidRPr="00CA02C9">
              <w:rPr>
                <w:sz w:val="24"/>
              </w:rPr>
              <w:t>ФЛ(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), щ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 xml:space="preserve"> наданий СГД, який</w:t>
            </w:r>
            <w:r w:rsidRPr="00CA02C9">
              <w:rPr>
                <w:spacing w:val="-58"/>
                <w:sz w:val="24"/>
              </w:rPr>
              <w:t xml:space="preserve"> 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бл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к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вується</w:t>
            </w:r>
            <w:r w:rsidRPr="00CA02C9">
              <w:rPr>
                <w:spacing w:val="-2"/>
                <w:sz w:val="24"/>
              </w:rPr>
              <w:t xml:space="preserve"> </w:t>
            </w:r>
            <w:r w:rsidRPr="00CA02C9">
              <w:rPr>
                <w:sz w:val="24"/>
              </w:rPr>
              <w:t>за АС</w:t>
            </w: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А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ind w:right="97"/>
              <w:rPr>
                <w:sz w:val="24"/>
              </w:rPr>
            </w:pPr>
            <w:r w:rsidRPr="00CA02C9">
              <w:rPr>
                <w:sz w:val="24"/>
              </w:rPr>
              <w:t>11377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ind w:right="94"/>
              <w:rPr>
                <w:sz w:val="24"/>
              </w:rPr>
            </w:pPr>
            <w:r w:rsidRPr="00CA02C9">
              <w:rPr>
                <w:sz w:val="24"/>
              </w:rPr>
              <w:t>11377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40774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40774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1494648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ind w:right="96"/>
              <w:rPr>
                <w:sz w:val="24"/>
              </w:rPr>
            </w:pPr>
            <w:r w:rsidRPr="00CA02C9">
              <w:rPr>
                <w:sz w:val="24"/>
              </w:rPr>
              <w:t>1494648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ind w:right="94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</w:tr>
      <w:tr w:rsidR="00CA02C9" w:rsidRPr="00CA02C9">
        <w:trPr>
          <w:trHeight w:val="276"/>
        </w:trPr>
        <w:tc>
          <w:tcPr>
            <w:tcW w:w="696" w:type="dxa"/>
            <w:vMerge w:val="restart"/>
          </w:tcPr>
          <w:p w:rsidR="004A7545" w:rsidRPr="00CA02C9" w:rsidRDefault="00395855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 w:rsidRPr="00CA02C9">
              <w:rPr>
                <w:sz w:val="24"/>
              </w:rPr>
              <w:t>2076</w:t>
            </w:r>
          </w:p>
        </w:tc>
        <w:tc>
          <w:tcPr>
            <w:tcW w:w="3636" w:type="dxa"/>
            <w:vMerge w:val="restart"/>
          </w:tcPr>
          <w:p w:rsidR="004A7545" w:rsidRPr="00CA02C9" w:rsidRDefault="00395855">
            <w:pPr>
              <w:pStyle w:val="TableParagraph"/>
              <w:spacing w:line="270" w:lineRule="atLeast"/>
              <w:ind w:left="107" w:right="292"/>
              <w:jc w:val="left"/>
              <w:rPr>
                <w:sz w:val="24"/>
              </w:rPr>
            </w:pPr>
            <w:r w:rsidRPr="00CA02C9">
              <w:rPr>
                <w:sz w:val="24"/>
              </w:rPr>
              <w:t>НП/Д за ФЛ(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), щ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 xml:space="preserve"> наданий</w:t>
            </w:r>
            <w:r w:rsidRPr="00CA02C9">
              <w:rPr>
                <w:spacing w:val="1"/>
                <w:sz w:val="24"/>
              </w:rPr>
              <w:t xml:space="preserve"> </w:t>
            </w:r>
            <w:r w:rsidRPr="00CA02C9">
              <w:rPr>
                <w:sz w:val="24"/>
              </w:rPr>
              <w:t>СГД,</w:t>
            </w:r>
            <w:r w:rsidRPr="00CA02C9">
              <w:rPr>
                <w:spacing w:val="-2"/>
                <w:sz w:val="24"/>
              </w:rPr>
              <w:t xml:space="preserve"> </w:t>
            </w:r>
            <w:r w:rsidRPr="00CA02C9">
              <w:rPr>
                <w:sz w:val="24"/>
              </w:rPr>
              <w:t>який</w:t>
            </w:r>
            <w:r w:rsidRPr="00CA02C9">
              <w:rPr>
                <w:spacing w:val="-1"/>
                <w:sz w:val="24"/>
              </w:rPr>
              <w:t xml:space="preserve"> 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бл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к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вується</w:t>
            </w:r>
            <w:r w:rsidRPr="00CA02C9">
              <w:rPr>
                <w:spacing w:val="-3"/>
                <w:sz w:val="24"/>
              </w:rPr>
              <w:t xml:space="preserve"> </w:t>
            </w:r>
            <w:r w:rsidRPr="00CA02C9">
              <w:rPr>
                <w:sz w:val="24"/>
              </w:rPr>
              <w:t>за</w:t>
            </w:r>
            <w:r w:rsidRPr="00CA02C9">
              <w:rPr>
                <w:spacing w:val="-1"/>
                <w:sz w:val="24"/>
              </w:rPr>
              <w:t xml:space="preserve"> </w:t>
            </w:r>
            <w:r w:rsidRPr="00CA02C9">
              <w:rPr>
                <w:sz w:val="24"/>
              </w:rPr>
              <w:t>АС</w:t>
            </w: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А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7"/>
              <w:rPr>
                <w:sz w:val="24"/>
              </w:rPr>
            </w:pPr>
            <w:r w:rsidRPr="00CA02C9">
              <w:rPr>
                <w:sz w:val="24"/>
              </w:rPr>
              <w:t>1640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4"/>
              <w:rPr>
                <w:sz w:val="24"/>
              </w:rPr>
            </w:pPr>
            <w:r w:rsidRPr="00CA02C9">
              <w:rPr>
                <w:sz w:val="24"/>
              </w:rPr>
              <w:t>1640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957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957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4041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6"/>
              <w:rPr>
                <w:sz w:val="24"/>
              </w:rPr>
            </w:pPr>
            <w:r w:rsidRPr="00CA02C9">
              <w:rPr>
                <w:sz w:val="24"/>
              </w:rPr>
              <w:t>4041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spacing w:before="1" w:line="255" w:lineRule="exact"/>
              <w:ind w:right="94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</w:tr>
      <w:tr w:rsidR="00CA02C9" w:rsidRPr="00CA02C9">
        <w:trPr>
          <w:trHeight w:val="275"/>
        </w:trPr>
        <w:tc>
          <w:tcPr>
            <w:tcW w:w="696" w:type="dxa"/>
            <w:vMerge/>
            <w:tcBorders>
              <w:top w:val="nil"/>
            </w:tcBorders>
          </w:tcPr>
          <w:p w:rsidR="004A7545" w:rsidRPr="00CA02C9" w:rsidRDefault="004A7545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  <w:vMerge/>
            <w:tcBorders>
              <w:top w:val="nil"/>
            </w:tcBorders>
          </w:tcPr>
          <w:p w:rsidR="004A7545" w:rsidRPr="00CA02C9" w:rsidRDefault="004A7545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spacing w:line="255" w:lineRule="exact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П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spacing w:line="255" w:lineRule="exact"/>
              <w:ind w:right="97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spacing w:line="255" w:lineRule="exact"/>
              <w:ind w:right="94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-458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spacing w:line="255" w:lineRule="exact"/>
              <w:ind w:right="96"/>
              <w:rPr>
                <w:sz w:val="24"/>
              </w:rPr>
            </w:pPr>
            <w:r w:rsidRPr="00CA02C9">
              <w:rPr>
                <w:sz w:val="24"/>
              </w:rPr>
              <w:t>-458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spacing w:line="255" w:lineRule="exact"/>
              <w:ind w:right="94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</w:tr>
      <w:tr w:rsidR="00CA02C9" w:rsidRPr="00CA02C9">
        <w:trPr>
          <w:trHeight w:val="551"/>
        </w:trPr>
        <w:tc>
          <w:tcPr>
            <w:tcW w:w="696" w:type="dxa"/>
          </w:tcPr>
          <w:p w:rsidR="004A7545" w:rsidRPr="00CA02C9" w:rsidRDefault="00395855">
            <w:pPr>
              <w:pStyle w:val="TableParagraph"/>
              <w:ind w:left="87" w:right="78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2078</w:t>
            </w:r>
          </w:p>
        </w:tc>
        <w:tc>
          <w:tcPr>
            <w:tcW w:w="3636" w:type="dxa"/>
          </w:tcPr>
          <w:p w:rsidR="004A7545" w:rsidRPr="00CA02C9" w:rsidRDefault="00395855">
            <w:pPr>
              <w:pStyle w:val="TableParagraph"/>
              <w:spacing w:line="270" w:lineRule="atLeast"/>
              <w:ind w:left="107" w:right="23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НД за ФЛ(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), щ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 xml:space="preserve"> наданий СГД,</w:t>
            </w:r>
            <w:r w:rsidRPr="00CA02C9">
              <w:rPr>
                <w:spacing w:val="-58"/>
                <w:sz w:val="24"/>
              </w:rPr>
              <w:t xml:space="preserve"> </w:t>
            </w:r>
            <w:r w:rsidRPr="00CA02C9">
              <w:rPr>
                <w:sz w:val="24"/>
              </w:rPr>
              <w:t>який</w:t>
            </w:r>
            <w:r w:rsidRPr="00CA02C9">
              <w:rPr>
                <w:spacing w:val="-1"/>
                <w:sz w:val="24"/>
              </w:rPr>
              <w:t xml:space="preserve"> 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бл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к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вується</w:t>
            </w:r>
            <w:r w:rsidRPr="00CA02C9">
              <w:rPr>
                <w:spacing w:val="-2"/>
                <w:sz w:val="24"/>
              </w:rPr>
              <w:t xml:space="preserve"> </w:t>
            </w:r>
            <w:r w:rsidRPr="00CA02C9">
              <w:rPr>
                <w:sz w:val="24"/>
              </w:rPr>
              <w:t>за АС</w:t>
            </w: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А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ind w:right="97"/>
              <w:rPr>
                <w:sz w:val="24"/>
              </w:rPr>
            </w:pPr>
            <w:r w:rsidRPr="00CA02C9">
              <w:rPr>
                <w:sz w:val="24"/>
              </w:rPr>
              <w:t>19933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ind w:right="94"/>
              <w:rPr>
                <w:sz w:val="24"/>
              </w:rPr>
            </w:pPr>
            <w:r w:rsidRPr="00CA02C9">
              <w:rPr>
                <w:sz w:val="24"/>
              </w:rPr>
              <w:t>19933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19833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19833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24150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ind w:right="96"/>
              <w:rPr>
                <w:sz w:val="24"/>
              </w:rPr>
            </w:pPr>
            <w:r w:rsidRPr="00CA02C9">
              <w:rPr>
                <w:sz w:val="24"/>
              </w:rPr>
              <w:t>24150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ind w:right="94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</w:tr>
      <w:tr w:rsidR="00CA02C9" w:rsidRPr="00CA02C9">
        <w:trPr>
          <w:trHeight w:val="827"/>
        </w:trPr>
        <w:tc>
          <w:tcPr>
            <w:tcW w:w="696" w:type="dxa"/>
          </w:tcPr>
          <w:p w:rsidR="004A7545" w:rsidRPr="00CA02C9" w:rsidRDefault="00395855">
            <w:pPr>
              <w:pStyle w:val="TableParagraph"/>
              <w:spacing w:line="276" w:lineRule="exact"/>
              <w:ind w:left="87" w:right="78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2079</w:t>
            </w:r>
          </w:p>
        </w:tc>
        <w:tc>
          <w:tcPr>
            <w:tcW w:w="3636" w:type="dxa"/>
          </w:tcPr>
          <w:p w:rsidR="004A7545" w:rsidRPr="00CA02C9" w:rsidRDefault="00395855">
            <w:pPr>
              <w:pStyle w:val="TableParagraph"/>
              <w:spacing w:line="276" w:lineRule="exact"/>
              <w:ind w:left="107" w:right="328"/>
              <w:jc w:val="left"/>
              <w:rPr>
                <w:sz w:val="24"/>
              </w:rPr>
            </w:pPr>
            <w:r w:rsidRPr="00CA02C9">
              <w:rPr>
                <w:sz w:val="24"/>
              </w:rPr>
              <w:t>Резерв за ф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нанс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вим л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зинг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м</w:t>
            </w:r>
            <w:r w:rsidRPr="00CA02C9">
              <w:rPr>
                <w:spacing w:val="-58"/>
                <w:sz w:val="24"/>
              </w:rPr>
              <w:t xml:space="preserve"> </w:t>
            </w:r>
            <w:r w:rsidRPr="00CA02C9">
              <w:rPr>
                <w:sz w:val="24"/>
              </w:rPr>
              <w:t>(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ренд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ю), щ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 xml:space="preserve"> наданий СГД,</w:t>
            </w:r>
            <w:r w:rsidRPr="00CA02C9">
              <w:rPr>
                <w:spacing w:val="1"/>
                <w:sz w:val="24"/>
              </w:rPr>
              <w:t xml:space="preserve"> </w:t>
            </w:r>
            <w:r w:rsidRPr="00CA02C9">
              <w:rPr>
                <w:sz w:val="24"/>
              </w:rPr>
              <w:t>який</w:t>
            </w:r>
            <w:r w:rsidRPr="00CA02C9">
              <w:rPr>
                <w:spacing w:val="-1"/>
                <w:sz w:val="24"/>
              </w:rPr>
              <w:t xml:space="preserve"> 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бл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к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вується</w:t>
            </w:r>
            <w:r w:rsidRPr="00CA02C9">
              <w:rPr>
                <w:spacing w:val="-2"/>
                <w:sz w:val="24"/>
              </w:rPr>
              <w:t xml:space="preserve"> </w:t>
            </w:r>
            <w:r w:rsidRPr="00CA02C9">
              <w:rPr>
                <w:sz w:val="24"/>
              </w:rPr>
              <w:t>за</w:t>
            </w:r>
            <w:r w:rsidRPr="00CA02C9">
              <w:rPr>
                <w:spacing w:val="-1"/>
                <w:sz w:val="24"/>
              </w:rPr>
              <w:t xml:space="preserve"> </w:t>
            </w:r>
            <w:r w:rsidRPr="00CA02C9">
              <w:rPr>
                <w:sz w:val="24"/>
              </w:rPr>
              <w:t>АС</w:t>
            </w: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spacing w:line="276" w:lineRule="exact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П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spacing w:line="276" w:lineRule="exact"/>
              <w:ind w:right="97"/>
              <w:rPr>
                <w:sz w:val="24"/>
              </w:rPr>
            </w:pPr>
            <w:r w:rsidRPr="00CA02C9">
              <w:rPr>
                <w:sz w:val="24"/>
              </w:rPr>
              <w:t>11529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spacing w:line="276" w:lineRule="exact"/>
              <w:ind w:right="94"/>
              <w:rPr>
                <w:sz w:val="24"/>
              </w:rPr>
            </w:pPr>
            <w:r w:rsidRPr="00CA02C9">
              <w:rPr>
                <w:sz w:val="24"/>
              </w:rPr>
              <w:t>11529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76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76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38201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76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38201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spacing w:line="276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spacing w:line="276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-289650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 w:rsidRPr="00CA02C9">
              <w:rPr>
                <w:sz w:val="24"/>
              </w:rPr>
              <w:t>-289650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spacing w:line="276" w:lineRule="exact"/>
              <w:ind w:right="94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</w:tr>
      <w:tr w:rsidR="00CA02C9" w:rsidRPr="00CA02C9">
        <w:trPr>
          <w:trHeight w:val="275"/>
        </w:trPr>
        <w:tc>
          <w:tcPr>
            <w:tcW w:w="4332" w:type="dxa"/>
            <w:gridSpan w:val="2"/>
          </w:tcPr>
          <w:p w:rsidR="004A7545" w:rsidRPr="00CA02C9" w:rsidRDefault="00395855">
            <w:pPr>
              <w:pStyle w:val="TableParagraph"/>
              <w:spacing w:line="255" w:lineRule="exact"/>
              <w:ind w:left="107"/>
              <w:jc w:val="left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Група</w:t>
            </w:r>
            <w:r w:rsidRPr="00CA02C9">
              <w:rPr>
                <w:b/>
                <w:spacing w:val="-3"/>
                <w:sz w:val="24"/>
              </w:rPr>
              <w:t xml:space="preserve"> </w:t>
            </w:r>
            <w:r w:rsidRPr="00CA02C9">
              <w:rPr>
                <w:b/>
                <w:sz w:val="24"/>
              </w:rPr>
              <w:t>207</w:t>
            </w:r>
            <w:r w:rsidRPr="00CA02C9">
              <w:rPr>
                <w:b/>
                <w:spacing w:val="-2"/>
                <w:sz w:val="24"/>
              </w:rPr>
              <w:t xml:space="preserve"> </w:t>
            </w:r>
            <w:r w:rsidRPr="00CA02C9">
              <w:rPr>
                <w:b/>
                <w:sz w:val="24"/>
              </w:rPr>
              <w:t>-</w:t>
            </w:r>
            <w:r w:rsidRPr="00CA02C9">
              <w:rPr>
                <w:b/>
                <w:spacing w:val="-2"/>
                <w:sz w:val="24"/>
              </w:rPr>
              <w:t xml:space="preserve"> </w:t>
            </w:r>
            <w:r w:rsidRPr="00CA02C9">
              <w:rPr>
                <w:b/>
                <w:sz w:val="24"/>
              </w:rPr>
              <w:t>Усь</w:t>
            </w:r>
            <w:r w:rsidR="004C7093">
              <w:rPr>
                <w:b/>
                <w:sz w:val="24"/>
              </w:rPr>
              <w:t>ό</w:t>
            </w:r>
            <w:r w:rsidRPr="00CA02C9">
              <w:rPr>
                <w:b/>
                <w:sz w:val="24"/>
              </w:rPr>
              <w:t>г</w:t>
            </w:r>
            <w:r w:rsidR="004C7093">
              <w:rPr>
                <w:b/>
                <w:sz w:val="24"/>
              </w:rPr>
              <w:t>ό</w:t>
            </w:r>
          </w:p>
        </w:tc>
        <w:tc>
          <w:tcPr>
            <w:tcW w:w="630" w:type="dxa"/>
          </w:tcPr>
          <w:p w:rsidR="004A7545" w:rsidRPr="00CA02C9" w:rsidRDefault="004A754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spacing w:line="255" w:lineRule="exact"/>
              <w:ind w:right="97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44 478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spacing w:line="255" w:lineRule="exact"/>
              <w:ind w:right="94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44478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99765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99765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0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1232733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spacing w:line="255" w:lineRule="exact"/>
              <w:ind w:right="96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1232733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spacing w:line="255" w:lineRule="exact"/>
              <w:ind w:right="94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0</w:t>
            </w:r>
          </w:p>
        </w:tc>
      </w:tr>
      <w:tr w:rsidR="00CA02C9" w:rsidRPr="00CA02C9">
        <w:trPr>
          <w:trHeight w:val="551"/>
        </w:trPr>
        <w:tc>
          <w:tcPr>
            <w:tcW w:w="696" w:type="dxa"/>
          </w:tcPr>
          <w:p w:rsidR="004A7545" w:rsidRPr="00CA02C9" w:rsidRDefault="00395855">
            <w:pPr>
              <w:pStyle w:val="TableParagraph"/>
              <w:ind w:left="87" w:right="78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2083</w:t>
            </w:r>
          </w:p>
        </w:tc>
        <w:tc>
          <w:tcPr>
            <w:tcW w:w="3636" w:type="dxa"/>
          </w:tcPr>
          <w:p w:rsidR="004A7545" w:rsidRPr="00CA02C9" w:rsidRDefault="004C7093">
            <w:pPr>
              <w:pStyle w:val="TableParagraph"/>
              <w:spacing w:line="276" w:lineRule="exact"/>
              <w:ind w:left="107" w:right="1179"/>
              <w:jc w:val="left"/>
              <w:rPr>
                <w:sz w:val="24"/>
              </w:rPr>
            </w:pPr>
            <w:r>
              <w:rPr>
                <w:sz w:val="24"/>
              </w:rPr>
              <w:t>і</w:t>
            </w:r>
            <w:r w:rsidR="00395855" w:rsidRPr="00CA02C9">
              <w:rPr>
                <w:sz w:val="24"/>
              </w:rPr>
              <w:t>К, щ</w:t>
            </w:r>
            <w:r>
              <w:rPr>
                <w:sz w:val="24"/>
              </w:rPr>
              <w:t>ό</w:t>
            </w:r>
            <w:r w:rsidR="00395855" w:rsidRPr="00CA02C9">
              <w:rPr>
                <w:sz w:val="24"/>
              </w:rPr>
              <w:t xml:space="preserve"> надан</w:t>
            </w:r>
            <w:r>
              <w:rPr>
                <w:sz w:val="24"/>
              </w:rPr>
              <w:t>і</w:t>
            </w:r>
            <w:r w:rsidR="00395855" w:rsidRPr="00CA02C9">
              <w:rPr>
                <w:sz w:val="24"/>
              </w:rPr>
              <w:t xml:space="preserve"> СГД, як</w:t>
            </w:r>
            <w:r>
              <w:rPr>
                <w:sz w:val="24"/>
              </w:rPr>
              <w:t>і</w:t>
            </w:r>
            <w:r w:rsidR="00395855" w:rsidRPr="00CA02C9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ό</w:t>
            </w:r>
            <w:r w:rsidR="00395855" w:rsidRPr="00CA02C9">
              <w:rPr>
                <w:sz w:val="24"/>
              </w:rPr>
              <w:t>бл</w:t>
            </w:r>
            <w:r>
              <w:rPr>
                <w:sz w:val="24"/>
              </w:rPr>
              <w:t>і</w:t>
            </w:r>
            <w:r w:rsidR="00395855" w:rsidRPr="00CA02C9">
              <w:rPr>
                <w:sz w:val="24"/>
              </w:rPr>
              <w:t>к</w:t>
            </w:r>
            <w:r>
              <w:rPr>
                <w:sz w:val="24"/>
              </w:rPr>
              <w:t>ό</w:t>
            </w:r>
            <w:r w:rsidR="00395855" w:rsidRPr="00CA02C9">
              <w:rPr>
                <w:sz w:val="24"/>
              </w:rPr>
              <w:t>вуються</w:t>
            </w:r>
            <w:r w:rsidR="00395855" w:rsidRPr="00CA02C9">
              <w:rPr>
                <w:spacing w:val="-1"/>
                <w:sz w:val="24"/>
              </w:rPr>
              <w:t xml:space="preserve"> </w:t>
            </w:r>
            <w:r w:rsidR="00395855" w:rsidRPr="00CA02C9">
              <w:rPr>
                <w:sz w:val="24"/>
              </w:rPr>
              <w:t>за АС</w:t>
            </w: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А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ind w:right="97"/>
              <w:rPr>
                <w:sz w:val="24"/>
              </w:rPr>
            </w:pPr>
            <w:r w:rsidRPr="00CA02C9">
              <w:rPr>
                <w:sz w:val="24"/>
              </w:rPr>
              <w:t>5657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ind w:right="94"/>
              <w:rPr>
                <w:sz w:val="24"/>
              </w:rPr>
            </w:pPr>
            <w:r w:rsidRPr="00CA02C9">
              <w:rPr>
                <w:sz w:val="24"/>
              </w:rPr>
              <w:t>5657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5756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5756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73928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ind w:right="96"/>
              <w:rPr>
                <w:sz w:val="24"/>
              </w:rPr>
            </w:pPr>
            <w:r w:rsidRPr="00CA02C9">
              <w:rPr>
                <w:sz w:val="24"/>
              </w:rPr>
              <w:t>35717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ind w:right="94"/>
              <w:rPr>
                <w:sz w:val="24"/>
              </w:rPr>
            </w:pPr>
            <w:r w:rsidRPr="00CA02C9">
              <w:rPr>
                <w:sz w:val="24"/>
              </w:rPr>
              <w:t>38211</w:t>
            </w:r>
          </w:p>
        </w:tc>
      </w:tr>
      <w:tr w:rsidR="00CA02C9" w:rsidRPr="00CA02C9">
        <w:trPr>
          <w:trHeight w:val="275"/>
        </w:trPr>
        <w:tc>
          <w:tcPr>
            <w:tcW w:w="696" w:type="dxa"/>
            <w:vMerge w:val="restart"/>
          </w:tcPr>
          <w:p w:rsidR="004A7545" w:rsidRPr="00CA02C9" w:rsidRDefault="00395855">
            <w:pPr>
              <w:pStyle w:val="TableParagraph"/>
              <w:ind w:left="107"/>
              <w:jc w:val="left"/>
              <w:rPr>
                <w:sz w:val="24"/>
              </w:rPr>
            </w:pPr>
            <w:r w:rsidRPr="00CA02C9">
              <w:rPr>
                <w:sz w:val="24"/>
              </w:rPr>
              <w:t>2086</w:t>
            </w:r>
          </w:p>
        </w:tc>
        <w:tc>
          <w:tcPr>
            <w:tcW w:w="3636" w:type="dxa"/>
            <w:vMerge w:val="restart"/>
          </w:tcPr>
          <w:p w:rsidR="004A7545" w:rsidRPr="00CA02C9" w:rsidRDefault="00395855">
            <w:pPr>
              <w:pStyle w:val="TableParagraph"/>
              <w:spacing w:line="270" w:lineRule="atLeast"/>
              <w:ind w:left="107" w:right="280"/>
              <w:jc w:val="left"/>
              <w:rPr>
                <w:sz w:val="24"/>
              </w:rPr>
            </w:pPr>
            <w:r w:rsidRPr="00CA02C9">
              <w:rPr>
                <w:sz w:val="24"/>
              </w:rPr>
              <w:t xml:space="preserve">НП/Д за 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К, щ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 xml:space="preserve"> надан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 xml:space="preserve"> СГД, як</w:t>
            </w:r>
            <w:r w:rsidR="004C7093">
              <w:rPr>
                <w:sz w:val="24"/>
              </w:rPr>
              <w:t>і</w:t>
            </w:r>
            <w:r w:rsidRPr="00CA02C9">
              <w:rPr>
                <w:spacing w:val="-57"/>
                <w:sz w:val="24"/>
              </w:rPr>
              <w:t xml:space="preserve"> 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бл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к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вуються</w:t>
            </w:r>
            <w:r w:rsidRPr="00CA02C9">
              <w:rPr>
                <w:spacing w:val="-1"/>
                <w:sz w:val="24"/>
              </w:rPr>
              <w:t xml:space="preserve"> </w:t>
            </w:r>
            <w:r w:rsidRPr="00CA02C9">
              <w:rPr>
                <w:sz w:val="24"/>
              </w:rPr>
              <w:t>за</w:t>
            </w:r>
            <w:r w:rsidRPr="00CA02C9">
              <w:rPr>
                <w:spacing w:val="1"/>
                <w:sz w:val="24"/>
              </w:rPr>
              <w:t xml:space="preserve"> </w:t>
            </w:r>
            <w:r w:rsidRPr="00CA02C9">
              <w:rPr>
                <w:sz w:val="24"/>
              </w:rPr>
              <w:t>АС</w:t>
            </w: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spacing w:line="255" w:lineRule="exact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А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spacing w:line="255" w:lineRule="exact"/>
              <w:ind w:right="97"/>
              <w:rPr>
                <w:sz w:val="24"/>
              </w:rPr>
            </w:pPr>
            <w:r w:rsidRPr="00CA02C9">
              <w:rPr>
                <w:sz w:val="24"/>
              </w:rPr>
              <w:t>141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spacing w:line="255" w:lineRule="exact"/>
              <w:ind w:right="94"/>
              <w:rPr>
                <w:sz w:val="24"/>
              </w:rPr>
            </w:pPr>
            <w:r w:rsidRPr="00CA02C9">
              <w:rPr>
                <w:sz w:val="24"/>
              </w:rPr>
              <w:t>89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52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1734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1060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674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spacing w:line="255" w:lineRule="exact"/>
              <w:ind w:right="96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spacing w:line="255" w:lineRule="exact"/>
              <w:ind w:right="94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</w:tr>
      <w:tr w:rsidR="00CA02C9" w:rsidRPr="00CA02C9">
        <w:trPr>
          <w:trHeight w:val="285"/>
        </w:trPr>
        <w:tc>
          <w:tcPr>
            <w:tcW w:w="696" w:type="dxa"/>
            <w:vMerge/>
            <w:tcBorders>
              <w:top w:val="nil"/>
            </w:tcBorders>
          </w:tcPr>
          <w:p w:rsidR="004A7545" w:rsidRPr="00CA02C9" w:rsidRDefault="004A7545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  <w:vMerge/>
            <w:tcBorders>
              <w:top w:val="nil"/>
            </w:tcBorders>
          </w:tcPr>
          <w:p w:rsidR="004A7545" w:rsidRPr="00CA02C9" w:rsidRDefault="004A7545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spacing w:before="1" w:line="264" w:lineRule="exact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П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spacing w:before="1" w:line="264" w:lineRule="exact"/>
              <w:ind w:right="97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spacing w:before="1" w:line="264" w:lineRule="exact"/>
              <w:ind w:right="94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 w:line="264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 w:line="264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 w:line="264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spacing w:before="1" w:line="264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spacing w:before="1" w:line="264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-1894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spacing w:before="1" w:line="264" w:lineRule="exact"/>
              <w:ind w:right="96"/>
              <w:rPr>
                <w:sz w:val="24"/>
              </w:rPr>
            </w:pPr>
            <w:r w:rsidRPr="00CA02C9">
              <w:rPr>
                <w:sz w:val="24"/>
              </w:rPr>
              <w:t>-1193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spacing w:before="1" w:line="264" w:lineRule="exact"/>
              <w:ind w:right="94"/>
              <w:rPr>
                <w:sz w:val="24"/>
              </w:rPr>
            </w:pPr>
            <w:r w:rsidRPr="00CA02C9">
              <w:rPr>
                <w:sz w:val="24"/>
              </w:rPr>
              <w:t>-701</w:t>
            </w:r>
          </w:p>
        </w:tc>
      </w:tr>
      <w:tr w:rsidR="00CA02C9" w:rsidRPr="00CA02C9">
        <w:trPr>
          <w:trHeight w:val="551"/>
        </w:trPr>
        <w:tc>
          <w:tcPr>
            <w:tcW w:w="696" w:type="dxa"/>
          </w:tcPr>
          <w:p w:rsidR="004A7545" w:rsidRPr="00CA02C9" w:rsidRDefault="00395855">
            <w:pPr>
              <w:pStyle w:val="TableParagraph"/>
              <w:spacing w:before="1"/>
              <w:ind w:left="87" w:right="78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2088</w:t>
            </w:r>
          </w:p>
        </w:tc>
        <w:tc>
          <w:tcPr>
            <w:tcW w:w="3636" w:type="dxa"/>
          </w:tcPr>
          <w:p w:rsidR="004A7545" w:rsidRPr="00CA02C9" w:rsidRDefault="00395855">
            <w:pPr>
              <w:pStyle w:val="TableParagraph"/>
              <w:spacing w:line="274" w:lineRule="exact"/>
              <w:ind w:left="107" w:right="520"/>
              <w:jc w:val="left"/>
              <w:rPr>
                <w:sz w:val="24"/>
              </w:rPr>
            </w:pPr>
            <w:r w:rsidRPr="00CA02C9">
              <w:rPr>
                <w:sz w:val="24"/>
              </w:rPr>
              <w:t xml:space="preserve">НД за 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К, щ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 xml:space="preserve"> надан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 xml:space="preserve"> СГД, як</w:t>
            </w:r>
            <w:r w:rsidR="004C7093">
              <w:rPr>
                <w:sz w:val="24"/>
              </w:rPr>
              <w:t>і</w:t>
            </w:r>
            <w:r w:rsidRPr="00CA02C9">
              <w:rPr>
                <w:spacing w:val="-57"/>
                <w:sz w:val="24"/>
              </w:rPr>
              <w:t xml:space="preserve"> 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бл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к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вуються</w:t>
            </w:r>
            <w:r w:rsidRPr="00CA02C9">
              <w:rPr>
                <w:spacing w:val="-1"/>
                <w:sz w:val="24"/>
              </w:rPr>
              <w:t xml:space="preserve"> </w:t>
            </w:r>
            <w:r w:rsidRPr="00CA02C9">
              <w:rPr>
                <w:sz w:val="24"/>
              </w:rPr>
              <w:t>за</w:t>
            </w:r>
            <w:r w:rsidRPr="00CA02C9">
              <w:rPr>
                <w:spacing w:val="1"/>
                <w:sz w:val="24"/>
              </w:rPr>
              <w:t xml:space="preserve"> </w:t>
            </w:r>
            <w:r w:rsidRPr="00CA02C9">
              <w:rPr>
                <w:sz w:val="24"/>
              </w:rPr>
              <w:t>АС</w:t>
            </w: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spacing w:before="1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А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spacing w:before="1"/>
              <w:ind w:right="97"/>
              <w:rPr>
                <w:sz w:val="24"/>
              </w:rPr>
            </w:pPr>
            <w:r w:rsidRPr="00CA02C9">
              <w:rPr>
                <w:sz w:val="24"/>
              </w:rPr>
              <w:t>713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spacing w:before="1"/>
              <w:ind w:right="94"/>
              <w:rPr>
                <w:sz w:val="24"/>
              </w:rPr>
            </w:pPr>
            <w:r w:rsidRPr="00CA02C9">
              <w:rPr>
                <w:sz w:val="24"/>
              </w:rPr>
              <w:t>511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/>
              <w:ind w:right="95"/>
              <w:rPr>
                <w:sz w:val="24"/>
              </w:rPr>
            </w:pPr>
            <w:r w:rsidRPr="00CA02C9">
              <w:rPr>
                <w:sz w:val="24"/>
              </w:rPr>
              <w:t>202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/>
              <w:ind w:right="95"/>
              <w:rPr>
                <w:sz w:val="24"/>
              </w:rPr>
            </w:pPr>
            <w:r w:rsidRPr="00CA02C9">
              <w:rPr>
                <w:sz w:val="24"/>
              </w:rPr>
              <w:t>691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/>
              <w:ind w:right="95"/>
              <w:rPr>
                <w:sz w:val="24"/>
              </w:rPr>
            </w:pPr>
            <w:r w:rsidRPr="00CA02C9">
              <w:rPr>
                <w:sz w:val="24"/>
              </w:rPr>
              <w:t>489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spacing w:before="1"/>
              <w:ind w:right="95"/>
              <w:rPr>
                <w:sz w:val="24"/>
              </w:rPr>
            </w:pPr>
            <w:r w:rsidRPr="00CA02C9">
              <w:rPr>
                <w:sz w:val="24"/>
              </w:rPr>
              <w:t>202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spacing w:before="1"/>
              <w:ind w:right="95"/>
              <w:rPr>
                <w:sz w:val="24"/>
              </w:rPr>
            </w:pPr>
            <w:r w:rsidRPr="00CA02C9">
              <w:rPr>
                <w:sz w:val="24"/>
              </w:rPr>
              <w:t>1337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spacing w:before="1"/>
              <w:ind w:right="96"/>
              <w:rPr>
                <w:sz w:val="24"/>
              </w:rPr>
            </w:pPr>
            <w:r w:rsidRPr="00CA02C9">
              <w:rPr>
                <w:sz w:val="24"/>
              </w:rPr>
              <w:t>1135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spacing w:before="1"/>
              <w:ind w:right="94"/>
              <w:rPr>
                <w:sz w:val="24"/>
              </w:rPr>
            </w:pPr>
            <w:r w:rsidRPr="00CA02C9">
              <w:rPr>
                <w:sz w:val="24"/>
              </w:rPr>
              <w:t>202</w:t>
            </w:r>
          </w:p>
        </w:tc>
      </w:tr>
      <w:tr w:rsidR="00CA02C9" w:rsidRPr="00CA02C9">
        <w:trPr>
          <w:trHeight w:val="552"/>
        </w:trPr>
        <w:tc>
          <w:tcPr>
            <w:tcW w:w="696" w:type="dxa"/>
          </w:tcPr>
          <w:p w:rsidR="004A7545" w:rsidRPr="00CA02C9" w:rsidRDefault="00395855">
            <w:pPr>
              <w:pStyle w:val="TableParagraph"/>
              <w:spacing w:before="1"/>
              <w:ind w:left="87" w:right="78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2089</w:t>
            </w:r>
          </w:p>
        </w:tc>
        <w:tc>
          <w:tcPr>
            <w:tcW w:w="3636" w:type="dxa"/>
          </w:tcPr>
          <w:p w:rsidR="004A7545" w:rsidRPr="00CA02C9" w:rsidRDefault="00395855">
            <w:pPr>
              <w:pStyle w:val="TableParagraph"/>
              <w:spacing w:line="270" w:lineRule="atLeast"/>
              <w:ind w:left="107" w:right="183"/>
              <w:jc w:val="left"/>
              <w:rPr>
                <w:sz w:val="24"/>
              </w:rPr>
            </w:pPr>
            <w:r w:rsidRPr="00CA02C9">
              <w:rPr>
                <w:sz w:val="24"/>
              </w:rPr>
              <w:t xml:space="preserve">Резерв за 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К, щ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 xml:space="preserve"> надан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 xml:space="preserve"> СГД, як</w:t>
            </w:r>
            <w:r w:rsidR="004C7093">
              <w:rPr>
                <w:sz w:val="24"/>
              </w:rPr>
              <w:t>і</w:t>
            </w:r>
            <w:r w:rsidRPr="00CA02C9">
              <w:rPr>
                <w:spacing w:val="-57"/>
                <w:sz w:val="24"/>
              </w:rPr>
              <w:t xml:space="preserve"> 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бл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к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вуються</w:t>
            </w:r>
            <w:r w:rsidRPr="00CA02C9">
              <w:rPr>
                <w:spacing w:val="-1"/>
                <w:sz w:val="24"/>
              </w:rPr>
              <w:t xml:space="preserve"> </w:t>
            </w:r>
            <w:r w:rsidRPr="00CA02C9">
              <w:rPr>
                <w:sz w:val="24"/>
              </w:rPr>
              <w:t>за</w:t>
            </w:r>
            <w:r w:rsidRPr="00CA02C9">
              <w:rPr>
                <w:spacing w:val="1"/>
                <w:sz w:val="24"/>
              </w:rPr>
              <w:t xml:space="preserve"> </w:t>
            </w:r>
            <w:r w:rsidRPr="00CA02C9">
              <w:rPr>
                <w:sz w:val="24"/>
              </w:rPr>
              <w:t>АС</w:t>
            </w: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spacing w:before="1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П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spacing w:before="1"/>
              <w:ind w:right="97"/>
              <w:rPr>
                <w:sz w:val="24"/>
              </w:rPr>
            </w:pPr>
            <w:r w:rsidRPr="00CA02C9">
              <w:rPr>
                <w:sz w:val="24"/>
              </w:rPr>
              <w:t>3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spacing w:before="1"/>
              <w:ind w:right="94"/>
              <w:rPr>
                <w:sz w:val="24"/>
              </w:rPr>
            </w:pPr>
            <w:r w:rsidRPr="00CA02C9">
              <w:rPr>
                <w:sz w:val="24"/>
              </w:rPr>
              <w:t>3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/>
              <w:ind w:right="95"/>
              <w:rPr>
                <w:sz w:val="24"/>
              </w:rPr>
            </w:pPr>
            <w:r w:rsidRPr="00CA02C9">
              <w:rPr>
                <w:sz w:val="24"/>
              </w:rPr>
              <w:t>3366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/>
              <w:ind w:right="95"/>
              <w:rPr>
                <w:sz w:val="24"/>
              </w:rPr>
            </w:pPr>
            <w:r w:rsidRPr="00CA02C9">
              <w:rPr>
                <w:sz w:val="24"/>
              </w:rPr>
              <w:t>987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spacing w:before="1"/>
              <w:ind w:right="95"/>
              <w:rPr>
                <w:sz w:val="24"/>
              </w:rPr>
            </w:pPr>
            <w:r w:rsidRPr="00CA02C9">
              <w:rPr>
                <w:sz w:val="24"/>
              </w:rPr>
              <w:t>2379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spacing w:before="1"/>
              <w:ind w:right="95"/>
              <w:rPr>
                <w:sz w:val="24"/>
              </w:rPr>
            </w:pPr>
            <w:r w:rsidRPr="00CA02C9">
              <w:rPr>
                <w:sz w:val="24"/>
              </w:rPr>
              <w:t>-50171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spacing w:before="1"/>
              <w:ind w:right="96"/>
              <w:rPr>
                <w:sz w:val="24"/>
              </w:rPr>
            </w:pPr>
            <w:r w:rsidRPr="00CA02C9">
              <w:rPr>
                <w:sz w:val="24"/>
              </w:rPr>
              <w:t>-18235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spacing w:before="1"/>
              <w:ind w:right="94"/>
              <w:rPr>
                <w:sz w:val="24"/>
              </w:rPr>
            </w:pPr>
            <w:r w:rsidRPr="00CA02C9">
              <w:rPr>
                <w:sz w:val="24"/>
              </w:rPr>
              <w:t>-31937</w:t>
            </w:r>
          </w:p>
        </w:tc>
      </w:tr>
      <w:tr w:rsidR="00CA02C9" w:rsidRPr="00CA02C9">
        <w:trPr>
          <w:trHeight w:val="275"/>
        </w:trPr>
        <w:tc>
          <w:tcPr>
            <w:tcW w:w="4332" w:type="dxa"/>
            <w:gridSpan w:val="2"/>
          </w:tcPr>
          <w:p w:rsidR="004A7545" w:rsidRPr="00CA02C9" w:rsidRDefault="00395855">
            <w:pPr>
              <w:pStyle w:val="TableParagraph"/>
              <w:spacing w:line="255" w:lineRule="exact"/>
              <w:ind w:left="107"/>
              <w:jc w:val="left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Група</w:t>
            </w:r>
            <w:r w:rsidRPr="00CA02C9">
              <w:rPr>
                <w:b/>
                <w:spacing w:val="-3"/>
                <w:sz w:val="24"/>
              </w:rPr>
              <w:t xml:space="preserve"> </w:t>
            </w:r>
            <w:r w:rsidRPr="00CA02C9">
              <w:rPr>
                <w:b/>
                <w:sz w:val="24"/>
              </w:rPr>
              <w:t>208</w:t>
            </w:r>
            <w:r w:rsidRPr="00CA02C9">
              <w:rPr>
                <w:b/>
                <w:spacing w:val="-2"/>
                <w:sz w:val="24"/>
              </w:rPr>
              <w:t xml:space="preserve"> </w:t>
            </w:r>
            <w:r w:rsidRPr="00CA02C9">
              <w:rPr>
                <w:b/>
                <w:sz w:val="24"/>
              </w:rPr>
              <w:t>-</w:t>
            </w:r>
            <w:r w:rsidRPr="00CA02C9">
              <w:rPr>
                <w:b/>
                <w:spacing w:val="-2"/>
                <w:sz w:val="24"/>
              </w:rPr>
              <w:t xml:space="preserve"> </w:t>
            </w:r>
            <w:r w:rsidRPr="00CA02C9">
              <w:rPr>
                <w:b/>
                <w:sz w:val="24"/>
              </w:rPr>
              <w:t>Усь</w:t>
            </w:r>
            <w:r w:rsidR="004C7093">
              <w:rPr>
                <w:b/>
                <w:sz w:val="24"/>
              </w:rPr>
              <w:t>ό</w:t>
            </w:r>
            <w:r w:rsidRPr="00CA02C9">
              <w:rPr>
                <w:b/>
                <w:sz w:val="24"/>
              </w:rPr>
              <w:t>г</w:t>
            </w:r>
            <w:r w:rsidR="004C7093">
              <w:rPr>
                <w:b/>
                <w:sz w:val="24"/>
              </w:rPr>
              <w:t>ό</w:t>
            </w: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spacing w:line="255" w:lineRule="exact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А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spacing w:line="255" w:lineRule="exact"/>
              <w:ind w:right="97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6514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spacing w:line="255" w:lineRule="exact"/>
              <w:ind w:right="94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6260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254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11546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8291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3255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23200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spacing w:line="255" w:lineRule="exact"/>
              <w:ind w:right="96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17424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spacing w:line="255" w:lineRule="exact"/>
              <w:ind w:right="94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5776</w:t>
            </w:r>
          </w:p>
        </w:tc>
      </w:tr>
      <w:tr w:rsidR="00CA02C9" w:rsidRPr="00CA02C9">
        <w:trPr>
          <w:trHeight w:val="319"/>
        </w:trPr>
        <w:tc>
          <w:tcPr>
            <w:tcW w:w="4332" w:type="dxa"/>
            <w:gridSpan w:val="2"/>
            <w:tcBorders>
              <w:bottom w:val="nil"/>
            </w:tcBorders>
          </w:tcPr>
          <w:p w:rsidR="004A7545" w:rsidRPr="00CA02C9" w:rsidRDefault="004A754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4A7545" w:rsidRPr="00CA02C9" w:rsidRDefault="00395855">
            <w:pPr>
              <w:pStyle w:val="TableParagraph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П</w:t>
            </w:r>
          </w:p>
        </w:tc>
        <w:tc>
          <w:tcPr>
            <w:tcW w:w="1169" w:type="dxa"/>
            <w:tcBorders>
              <w:bottom w:val="nil"/>
            </w:tcBorders>
          </w:tcPr>
          <w:p w:rsidR="004A7545" w:rsidRPr="00CA02C9" w:rsidRDefault="00395855">
            <w:pPr>
              <w:pStyle w:val="TableParagraph"/>
              <w:ind w:right="97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4788303</w:t>
            </w:r>
          </w:p>
        </w:tc>
        <w:tc>
          <w:tcPr>
            <w:tcW w:w="1147" w:type="dxa"/>
            <w:tcBorders>
              <w:bottom w:val="nil"/>
            </w:tcBorders>
          </w:tcPr>
          <w:p w:rsidR="004A7545" w:rsidRPr="00CA02C9" w:rsidRDefault="00395855">
            <w:pPr>
              <w:pStyle w:val="TableParagraph"/>
              <w:ind w:right="94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3030677</w:t>
            </w:r>
          </w:p>
        </w:tc>
        <w:tc>
          <w:tcPr>
            <w:tcW w:w="1056" w:type="dxa"/>
            <w:tcBorders>
              <w:bottom w:val="nil"/>
            </w:tcBorders>
          </w:tcPr>
          <w:p w:rsidR="004A7545" w:rsidRPr="00CA02C9" w:rsidRDefault="00395855">
            <w:pPr>
              <w:pStyle w:val="TableParagraph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1757626</w:t>
            </w:r>
          </w:p>
        </w:tc>
        <w:tc>
          <w:tcPr>
            <w:tcW w:w="1056" w:type="dxa"/>
            <w:tcBorders>
              <w:bottom w:val="nil"/>
            </w:tcBorders>
          </w:tcPr>
          <w:p w:rsidR="004A7545" w:rsidRPr="00CA02C9" w:rsidRDefault="00395855">
            <w:pPr>
              <w:pStyle w:val="TableParagraph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5734039</w:t>
            </w:r>
          </w:p>
        </w:tc>
        <w:tc>
          <w:tcPr>
            <w:tcW w:w="1056" w:type="dxa"/>
            <w:tcBorders>
              <w:bottom w:val="nil"/>
            </w:tcBorders>
          </w:tcPr>
          <w:p w:rsidR="004A7545" w:rsidRPr="00CA02C9" w:rsidRDefault="00395855">
            <w:pPr>
              <w:pStyle w:val="TableParagraph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2636369</w:t>
            </w:r>
          </w:p>
        </w:tc>
        <w:tc>
          <w:tcPr>
            <w:tcW w:w="1087" w:type="dxa"/>
            <w:tcBorders>
              <w:bottom w:val="nil"/>
            </w:tcBorders>
          </w:tcPr>
          <w:p w:rsidR="004A7545" w:rsidRPr="00CA02C9" w:rsidRDefault="00395855">
            <w:pPr>
              <w:pStyle w:val="TableParagraph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3097670</w:t>
            </w:r>
          </w:p>
        </w:tc>
        <w:tc>
          <w:tcPr>
            <w:tcW w:w="1367" w:type="dxa"/>
            <w:tcBorders>
              <w:bottom w:val="nil"/>
            </w:tcBorders>
          </w:tcPr>
          <w:p w:rsidR="004A7545" w:rsidRPr="00CA02C9" w:rsidRDefault="00395855">
            <w:pPr>
              <w:pStyle w:val="TableParagraph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78880265</w:t>
            </w:r>
          </w:p>
        </w:tc>
        <w:tc>
          <w:tcPr>
            <w:tcW w:w="1277" w:type="dxa"/>
            <w:tcBorders>
              <w:bottom w:val="nil"/>
            </w:tcBorders>
          </w:tcPr>
          <w:p w:rsidR="004A7545" w:rsidRPr="00CA02C9" w:rsidRDefault="00395855">
            <w:pPr>
              <w:pStyle w:val="TableParagraph"/>
              <w:ind w:right="96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35793386</w:t>
            </w:r>
          </w:p>
        </w:tc>
        <w:tc>
          <w:tcPr>
            <w:tcW w:w="1275" w:type="dxa"/>
            <w:tcBorders>
              <w:bottom w:val="nil"/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ind w:right="94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43086879</w:t>
            </w:r>
          </w:p>
        </w:tc>
      </w:tr>
    </w:tbl>
    <w:p w:rsidR="004A7545" w:rsidRPr="00CA02C9" w:rsidRDefault="004A7545">
      <w:pPr>
        <w:rPr>
          <w:sz w:val="24"/>
        </w:rPr>
        <w:sectPr w:rsidR="004A7545" w:rsidRPr="00CA02C9">
          <w:pgSz w:w="16840" w:h="11910" w:orient="landscape"/>
          <w:pgMar w:top="1180" w:right="420" w:bottom="280" w:left="740" w:header="720" w:footer="0" w:gutter="0"/>
          <w:cols w:space="720"/>
        </w:sectPr>
      </w:pPr>
    </w:p>
    <w:p w:rsidR="004A7545" w:rsidRPr="00CA02C9" w:rsidRDefault="004A7545">
      <w:pPr>
        <w:pStyle w:val="a3"/>
        <w:ind w:left="0" w:firstLine="0"/>
        <w:jc w:val="left"/>
        <w:rPr>
          <w:i/>
          <w:sz w:val="20"/>
        </w:rPr>
      </w:pPr>
    </w:p>
    <w:p w:rsidR="004A7545" w:rsidRPr="00CA02C9" w:rsidRDefault="004A7545">
      <w:pPr>
        <w:pStyle w:val="a3"/>
        <w:spacing w:before="5"/>
        <w:ind w:left="0" w:firstLine="0"/>
        <w:jc w:val="left"/>
        <w:rPr>
          <w:i/>
          <w:sz w:val="17"/>
        </w:rPr>
      </w:pPr>
    </w:p>
    <w:p w:rsidR="004A7545" w:rsidRPr="00CA02C9" w:rsidRDefault="00395855">
      <w:pPr>
        <w:spacing w:before="90"/>
        <w:ind w:right="711"/>
        <w:jc w:val="right"/>
        <w:rPr>
          <w:i/>
          <w:sz w:val="24"/>
        </w:rPr>
      </w:pPr>
      <w:r w:rsidRPr="00CA02C9">
        <w:rPr>
          <w:i/>
          <w:sz w:val="24"/>
        </w:rPr>
        <w:t>Пр</w:t>
      </w:r>
      <w:r w:rsidR="004C7093">
        <w:rPr>
          <w:i/>
          <w:sz w:val="24"/>
        </w:rPr>
        <w:t>ό</w:t>
      </w:r>
      <w:r w:rsidRPr="00CA02C9">
        <w:rPr>
          <w:i/>
          <w:sz w:val="24"/>
        </w:rPr>
        <w:t>д</w:t>
      </w:r>
      <w:r w:rsidR="004C7093">
        <w:rPr>
          <w:i/>
          <w:sz w:val="24"/>
        </w:rPr>
        <w:t>ό</w:t>
      </w:r>
      <w:r w:rsidRPr="00CA02C9">
        <w:rPr>
          <w:i/>
          <w:sz w:val="24"/>
        </w:rPr>
        <w:t>вження</w:t>
      </w:r>
      <w:r w:rsidRPr="00CA02C9">
        <w:rPr>
          <w:i/>
          <w:spacing w:val="-3"/>
          <w:sz w:val="24"/>
        </w:rPr>
        <w:t xml:space="preserve"> </w:t>
      </w:r>
      <w:r w:rsidRPr="00CA02C9">
        <w:rPr>
          <w:i/>
          <w:sz w:val="24"/>
        </w:rPr>
        <w:t>табл.</w:t>
      </w:r>
      <w:r w:rsidRPr="00CA02C9">
        <w:rPr>
          <w:i/>
          <w:spacing w:val="-3"/>
          <w:sz w:val="24"/>
        </w:rPr>
        <w:t xml:space="preserve"> </w:t>
      </w:r>
      <w:r w:rsidRPr="00CA02C9">
        <w:rPr>
          <w:i/>
          <w:sz w:val="24"/>
        </w:rPr>
        <w:t>2.1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636"/>
        <w:gridCol w:w="630"/>
        <w:gridCol w:w="1169"/>
        <w:gridCol w:w="1147"/>
        <w:gridCol w:w="1056"/>
        <w:gridCol w:w="1056"/>
        <w:gridCol w:w="1056"/>
        <w:gridCol w:w="1087"/>
        <w:gridCol w:w="1367"/>
        <w:gridCol w:w="1277"/>
        <w:gridCol w:w="1275"/>
      </w:tblGrid>
      <w:tr w:rsidR="00CA02C9" w:rsidRPr="00CA02C9">
        <w:trPr>
          <w:trHeight w:val="276"/>
        </w:trPr>
        <w:tc>
          <w:tcPr>
            <w:tcW w:w="696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left="9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1</w:t>
            </w:r>
          </w:p>
        </w:tc>
        <w:tc>
          <w:tcPr>
            <w:tcW w:w="3636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left="10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2</w:t>
            </w: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left="9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3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left="7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4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left="10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5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left="11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6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left="11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7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left="11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8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left="11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9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left="543" w:right="533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10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left="498" w:right="489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11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spacing w:before="1" w:line="255" w:lineRule="exact"/>
              <w:ind w:left="498" w:right="487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12</w:t>
            </w:r>
          </w:p>
        </w:tc>
      </w:tr>
      <w:tr w:rsidR="00CA02C9" w:rsidRPr="00CA02C9">
        <w:trPr>
          <w:trHeight w:val="551"/>
        </w:trPr>
        <w:tc>
          <w:tcPr>
            <w:tcW w:w="696" w:type="dxa"/>
          </w:tcPr>
          <w:p w:rsidR="004A7545" w:rsidRPr="00CA02C9" w:rsidRDefault="00395855">
            <w:pPr>
              <w:pStyle w:val="TableParagraph"/>
              <w:ind w:left="87" w:right="78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2103</w:t>
            </w:r>
          </w:p>
        </w:tc>
        <w:tc>
          <w:tcPr>
            <w:tcW w:w="3636" w:type="dxa"/>
          </w:tcPr>
          <w:p w:rsidR="004A7545" w:rsidRPr="00CA02C9" w:rsidRDefault="00395855">
            <w:pPr>
              <w:pStyle w:val="TableParagraph"/>
              <w:spacing w:line="270" w:lineRule="atLeast"/>
              <w:ind w:left="107" w:right="514"/>
              <w:jc w:val="left"/>
              <w:rPr>
                <w:sz w:val="24"/>
              </w:rPr>
            </w:pPr>
            <w:r w:rsidRPr="00CA02C9">
              <w:rPr>
                <w:sz w:val="24"/>
              </w:rPr>
              <w:t>Кредити, щ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 xml:space="preserve"> надан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 xml:space="preserve"> 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ДВ, як</w:t>
            </w:r>
            <w:r w:rsidR="004C7093">
              <w:rPr>
                <w:sz w:val="24"/>
              </w:rPr>
              <w:t>і</w:t>
            </w:r>
            <w:r w:rsidRPr="00CA02C9">
              <w:rPr>
                <w:spacing w:val="-58"/>
                <w:sz w:val="24"/>
              </w:rPr>
              <w:t xml:space="preserve"> 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бл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к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вуються</w:t>
            </w:r>
            <w:r w:rsidRPr="00CA02C9">
              <w:rPr>
                <w:spacing w:val="-1"/>
                <w:sz w:val="24"/>
              </w:rPr>
              <w:t xml:space="preserve"> </w:t>
            </w:r>
            <w:r w:rsidRPr="00CA02C9">
              <w:rPr>
                <w:sz w:val="24"/>
              </w:rPr>
              <w:t>за</w:t>
            </w:r>
            <w:r w:rsidRPr="00CA02C9">
              <w:rPr>
                <w:spacing w:val="1"/>
                <w:sz w:val="24"/>
              </w:rPr>
              <w:t xml:space="preserve"> </w:t>
            </w:r>
            <w:r w:rsidRPr="00CA02C9">
              <w:rPr>
                <w:sz w:val="24"/>
              </w:rPr>
              <w:t>АС</w:t>
            </w: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А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ind w:right="97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ind w:right="94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7033819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ind w:right="96"/>
              <w:rPr>
                <w:sz w:val="24"/>
              </w:rPr>
            </w:pPr>
            <w:r w:rsidRPr="00CA02C9">
              <w:rPr>
                <w:sz w:val="24"/>
              </w:rPr>
              <w:t>1000000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ind w:right="94"/>
              <w:rPr>
                <w:sz w:val="24"/>
              </w:rPr>
            </w:pPr>
            <w:r w:rsidRPr="00CA02C9">
              <w:rPr>
                <w:sz w:val="24"/>
              </w:rPr>
              <w:t>6033819</w:t>
            </w:r>
          </w:p>
        </w:tc>
      </w:tr>
      <w:tr w:rsidR="00CA02C9" w:rsidRPr="00CA02C9">
        <w:trPr>
          <w:trHeight w:val="275"/>
        </w:trPr>
        <w:tc>
          <w:tcPr>
            <w:tcW w:w="696" w:type="dxa"/>
            <w:vMerge w:val="restart"/>
          </w:tcPr>
          <w:p w:rsidR="004A7545" w:rsidRPr="00CA02C9" w:rsidRDefault="00395855">
            <w:pPr>
              <w:pStyle w:val="TableParagraph"/>
              <w:spacing w:line="276" w:lineRule="exact"/>
              <w:ind w:left="107"/>
              <w:jc w:val="left"/>
              <w:rPr>
                <w:sz w:val="24"/>
              </w:rPr>
            </w:pPr>
            <w:r w:rsidRPr="00CA02C9">
              <w:rPr>
                <w:sz w:val="24"/>
              </w:rPr>
              <w:t>2106</w:t>
            </w:r>
          </w:p>
        </w:tc>
        <w:tc>
          <w:tcPr>
            <w:tcW w:w="3636" w:type="dxa"/>
            <w:vMerge w:val="restart"/>
          </w:tcPr>
          <w:p w:rsidR="004A7545" w:rsidRPr="00CA02C9" w:rsidRDefault="00395855">
            <w:pPr>
              <w:pStyle w:val="TableParagraph"/>
              <w:spacing w:line="276" w:lineRule="exact"/>
              <w:ind w:left="107" w:right="371"/>
              <w:jc w:val="left"/>
              <w:rPr>
                <w:sz w:val="24"/>
              </w:rPr>
            </w:pPr>
            <w:r w:rsidRPr="00CA02C9">
              <w:rPr>
                <w:sz w:val="24"/>
              </w:rPr>
              <w:t>НП/Д за кредитами, щ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 xml:space="preserve"> надан</w:t>
            </w:r>
            <w:r w:rsidR="004C7093">
              <w:rPr>
                <w:sz w:val="24"/>
              </w:rPr>
              <w:t>і</w:t>
            </w:r>
            <w:r w:rsidRPr="00CA02C9">
              <w:rPr>
                <w:spacing w:val="-57"/>
                <w:sz w:val="24"/>
              </w:rPr>
              <w:t xml:space="preserve"> 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ДВ,</w:t>
            </w:r>
            <w:r w:rsidRPr="00CA02C9">
              <w:rPr>
                <w:spacing w:val="-5"/>
                <w:sz w:val="24"/>
              </w:rPr>
              <w:t xml:space="preserve"> </w:t>
            </w:r>
            <w:r w:rsidRPr="00CA02C9">
              <w:rPr>
                <w:sz w:val="24"/>
              </w:rPr>
              <w:t>як</w:t>
            </w:r>
            <w:r w:rsidR="004C7093">
              <w:rPr>
                <w:sz w:val="24"/>
              </w:rPr>
              <w:t>і</w:t>
            </w:r>
            <w:r w:rsidRPr="00CA02C9">
              <w:rPr>
                <w:spacing w:val="-4"/>
                <w:sz w:val="24"/>
              </w:rPr>
              <w:t xml:space="preserve"> 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бл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к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вуються</w:t>
            </w:r>
            <w:r w:rsidRPr="00CA02C9">
              <w:rPr>
                <w:spacing w:val="-4"/>
                <w:sz w:val="24"/>
              </w:rPr>
              <w:t xml:space="preserve"> </w:t>
            </w:r>
            <w:r w:rsidRPr="00CA02C9">
              <w:rPr>
                <w:sz w:val="24"/>
              </w:rPr>
              <w:t>за</w:t>
            </w:r>
            <w:r w:rsidRPr="00CA02C9">
              <w:rPr>
                <w:spacing w:val="-3"/>
                <w:sz w:val="24"/>
              </w:rPr>
              <w:t xml:space="preserve"> </w:t>
            </w:r>
            <w:r w:rsidRPr="00CA02C9">
              <w:rPr>
                <w:sz w:val="24"/>
              </w:rPr>
              <w:t>АС</w:t>
            </w: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spacing w:line="255" w:lineRule="exact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А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spacing w:line="255" w:lineRule="exact"/>
              <w:ind w:right="97"/>
              <w:rPr>
                <w:sz w:val="24"/>
              </w:rPr>
            </w:pPr>
            <w:r w:rsidRPr="00CA02C9">
              <w:rPr>
                <w:sz w:val="24"/>
              </w:rPr>
              <w:t>498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spacing w:line="255" w:lineRule="exact"/>
              <w:ind w:right="94"/>
              <w:rPr>
                <w:sz w:val="24"/>
              </w:rPr>
            </w:pPr>
            <w:r w:rsidRPr="00CA02C9">
              <w:rPr>
                <w:sz w:val="24"/>
              </w:rPr>
              <w:t>81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416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82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82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362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spacing w:line="255" w:lineRule="exact"/>
              <w:ind w:right="96"/>
              <w:rPr>
                <w:sz w:val="24"/>
              </w:rPr>
            </w:pPr>
            <w:r w:rsidRPr="00CA02C9">
              <w:rPr>
                <w:sz w:val="24"/>
              </w:rPr>
              <w:t>362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spacing w:line="255" w:lineRule="exact"/>
              <w:ind w:right="94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</w:tr>
      <w:tr w:rsidR="00CA02C9" w:rsidRPr="00CA02C9">
        <w:trPr>
          <w:trHeight w:val="276"/>
        </w:trPr>
        <w:tc>
          <w:tcPr>
            <w:tcW w:w="696" w:type="dxa"/>
            <w:vMerge/>
            <w:tcBorders>
              <w:top w:val="nil"/>
            </w:tcBorders>
          </w:tcPr>
          <w:p w:rsidR="004A7545" w:rsidRPr="00CA02C9" w:rsidRDefault="004A7545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  <w:vMerge/>
            <w:tcBorders>
              <w:top w:val="nil"/>
            </w:tcBorders>
          </w:tcPr>
          <w:p w:rsidR="004A7545" w:rsidRPr="00CA02C9" w:rsidRDefault="004A7545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П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7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4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-13302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6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spacing w:before="1" w:line="255" w:lineRule="exact"/>
              <w:ind w:right="94"/>
              <w:rPr>
                <w:sz w:val="24"/>
              </w:rPr>
            </w:pPr>
            <w:r w:rsidRPr="00CA02C9">
              <w:rPr>
                <w:sz w:val="24"/>
              </w:rPr>
              <w:t>-13302</w:t>
            </w:r>
          </w:p>
        </w:tc>
      </w:tr>
      <w:tr w:rsidR="00CA02C9" w:rsidRPr="00CA02C9">
        <w:trPr>
          <w:trHeight w:val="551"/>
        </w:trPr>
        <w:tc>
          <w:tcPr>
            <w:tcW w:w="696" w:type="dxa"/>
          </w:tcPr>
          <w:p w:rsidR="004A7545" w:rsidRPr="00CA02C9" w:rsidRDefault="00395855">
            <w:pPr>
              <w:pStyle w:val="TableParagraph"/>
              <w:ind w:left="87" w:right="78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2108</w:t>
            </w:r>
          </w:p>
        </w:tc>
        <w:tc>
          <w:tcPr>
            <w:tcW w:w="3636" w:type="dxa"/>
          </w:tcPr>
          <w:p w:rsidR="004A7545" w:rsidRPr="00CA02C9" w:rsidRDefault="00395855">
            <w:pPr>
              <w:pStyle w:val="TableParagraph"/>
              <w:spacing w:line="270" w:lineRule="atLeast"/>
              <w:ind w:left="107" w:right="380"/>
              <w:jc w:val="left"/>
              <w:rPr>
                <w:sz w:val="24"/>
              </w:rPr>
            </w:pPr>
            <w:r w:rsidRPr="00CA02C9">
              <w:rPr>
                <w:sz w:val="24"/>
              </w:rPr>
              <w:t>НД за кредитами, щ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 xml:space="preserve"> надан</w:t>
            </w:r>
            <w:r w:rsidR="004C7093">
              <w:rPr>
                <w:sz w:val="24"/>
              </w:rPr>
              <w:t>і</w:t>
            </w:r>
            <w:r w:rsidRPr="00CA02C9">
              <w:rPr>
                <w:spacing w:val="1"/>
                <w:sz w:val="24"/>
              </w:rPr>
              <w:t xml:space="preserve"> 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ДВ,</w:t>
            </w:r>
            <w:r w:rsidRPr="00CA02C9">
              <w:rPr>
                <w:spacing w:val="-5"/>
                <w:sz w:val="24"/>
              </w:rPr>
              <w:t xml:space="preserve"> </w:t>
            </w:r>
            <w:r w:rsidRPr="00CA02C9">
              <w:rPr>
                <w:sz w:val="24"/>
              </w:rPr>
              <w:t>як</w:t>
            </w:r>
            <w:r w:rsidR="004C7093">
              <w:rPr>
                <w:sz w:val="24"/>
              </w:rPr>
              <w:t>і</w:t>
            </w:r>
            <w:r w:rsidRPr="00CA02C9">
              <w:rPr>
                <w:spacing w:val="-4"/>
                <w:sz w:val="24"/>
              </w:rPr>
              <w:t xml:space="preserve"> 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бл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к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вуються</w:t>
            </w:r>
            <w:r w:rsidRPr="00CA02C9">
              <w:rPr>
                <w:spacing w:val="-4"/>
                <w:sz w:val="24"/>
              </w:rPr>
              <w:t xml:space="preserve"> </w:t>
            </w:r>
            <w:r w:rsidRPr="00CA02C9">
              <w:rPr>
                <w:sz w:val="24"/>
              </w:rPr>
              <w:t>за</w:t>
            </w:r>
            <w:r w:rsidRPr="00CA02C9">
              <w:rPr>
                <w:spacing w:val="-3"/>
                <w:sz w:val="24"/>
              </w:rPr>
              <w:t xml:space="preserve"> </w:t>
            </w:r>
            <w:r w:rsidRPr="00CA02C9">
              <w:rPr>
                <w:sz w:val="24"/>
              </w:rPr>
              <w:t>АС</w:t>
            </w: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А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ind w:right="97"/>
              <w:rPr>
                <w:sz w:val="24"/>
              </w:rPr>
            </w:pPr>
            <w:r w:rsidRPr="00CA02C9">
              <w:rPr>
                <w:sz w:val="24"/>
              </w:rPr>
              <w:t>52072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ind w:right="94"/>
              <w:rPr>
                <w:sz w:val="24"/>
              </w:rPr>
            </w:pPr>
            <w:r w:rsidRPr="00CA02C9">
              <w:rPr>
                <w:sz w:val="24"/>
              </w:rPr>
              <w:t>25833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26239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51908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25833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26074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52072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ind w:right="96"/>
              <w:rPr>
                <w:sz w:val="24"/>
              </w:rPr>
            </w:pPr>
            <w:r w:rsidRPr="00CA02C9">
              <w:rPr>
                <w:sz w:val="24"/>
              </w:rPr>
              <w:t>25833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ind w:right="94"/>
              <w:rPr>
                <w:sz w:val="24"/>
              </w:rPr>
            </w:pPr>
            <w:r w:rsidRPr="00CA02C9">
              <w:rPr>
                <w:sz w:val="24"/>
              </w:rPr>
              <w:t>26239</w:t>
            </w:r>
          </w:p>
        </w:tc>
      </w:tr>
      <w:tr w:rsidR="00CA02C9" w:rsidRPr="00CA02C9">
        <w:trPr>
          <w:trHeight w:val="551"/>
        </w:trPr>
        <w:tc>
          <w:tcPr>
            <w:tcW w:w="696" w:type="dxa"/>
          </w:tcPr>
          <w:p w:rsidR="004A7545" w:rsidRPr="00CA02C9" w:rsidRDefault="00395855">
            <w:pPr>
              <w:pStyle w:val="TableParagraph"/>
              <w:spacing w:line="276" w:lineRule="exact"/>
              <w:ind w:left="87" w:right="78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2109</w:t>
            </w:r>
          </w:p>
        </w:tc>
        <w:tc>
          <w:tcPr>
            <w:tcW w:w="3636" w:type="dxa"/>
          </w:tcPr>
          <w:p w:rsidR="004A7545" w:rsidRPr="00CA02C9" w:rsidRDefault="00395855">
            <w:pPr>
              <w:pStyle w:val="TableParagraph"/>
              <w:spacing w:line="276" w:lineRule="exact"/>
              <w:ind w:left="107" w:right="996"/>
              <w:jc w:val="left"/>
              <w:rPr>
                <w:sz w:val="24"/>
              </w:rPr>
            </w:pPr>
            <w:r w:rsidRPr="00CA02C9">
              <w:rPr>
                <w:sz w:val="24"/>
              </w:rPr>
              <w:t>РзК, щ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 xml:space="preserve"> надан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 xml:space="preserve"> 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ДВ, як</w:t>
            </w:r>
            <w:r w:rsidR="004C7093">
              <w:rPr>
                <w:sz w:val="24"/>
              </w:rPr>
              <w:t>і</w:t>
            </w:r>
            <w:r w:rsidRPr="00CA02C9">
              <w:rPr>
                <w:spacing w:val="-58"/>
                <w:sz w:val="24"/>
              </w:rPr>
              <w:t xml:space="preserve"> 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бл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к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вуються</w:t>
            </w:r>
            <w:r w:rsidRPr="00CA02C9">
              <w:rPr>
                <w:spacing w:val="-1"/>
                <w:sz w:val="24"/>
              </w:rPr>
              <w:t xml:space="preserve"> </w:t>
            </w:r>
            <w:r w:rsidRPr="00CA02C9">
              <w:rPr>
                <w:sz w:val="24"/>
              </w:rPr>
              <w:t>за АС</w:t>
            </w: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spacing w:line="276" w:lineRule="exact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П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spacing w:line="276" w:lineRule="exact"/>
              <w:ind w:right="97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spacing w:line="276" w:lineRule="exact"/>
              <w:ind w:right="94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76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76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76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spacing w:line="276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spacing w:line="276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spacing w:line="276" w:lineRule="exact"/>
              <w:ind w:right="94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</w:tr>
      <w:tr w:rsidR="00CA02C9" w:rsidRPr="00CA02C9">
        <w:trPr>
          <w:trHeight w:val="284"/>
        </w:trPr>
        <w:tc>
          <w:tcPr>
            <w:tcW w:w="4332" w:type="dxa"/>
            <w:gridSpan w:val="2"/>
          </w:tcPr>
          <w:p w:rsidR="004A7545" w:rsidRPr="00CA02C9" w:rsidRDefault="00395855">
            <w:pPr>
              <w:pStyle w:val="TableParagraph"/>
              <w:spacing w:line="264" w:lineRule="exact"/>
              <w:ind w:left="107"/>
              <w:jc w:val="left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Група</w:t>
            </w:r>
            <w:r w:rsidRPr="00CA02C9">
              <w:rPr>
                <w:b/>
                <w:spacing w:val="-3"/>
                <w:sz w:val="24"/>
              </w:rPr>
              <w:t xml:space="preserve"> </w:t>
            </w:r>
            <w:r w:rsidRPr="00CA02C9">
              <w:rPr>
                <w:b/>
                <w:sz w:val="24"/>
              </w:rPr>
              <w:t>210</w:t>
            </w:r>
            <w:r w:rsidRPr="00CA02C9">
              <w:rPr>
                <w:b/>
                <w:spacing w:val="-2"/>
                <w:sz w:val="24"/>
              </w:rPr>
              <w:t xml:space="preserve"> </w:t>
            </w:r>
            <w:r w:rsidRPr="00CA02C9">
              <w:rPr>
                <w:b/>
                <w:sz w:val="24"/>
              </w:rPr>
              <w:t>-</w:t>
            </w:r>
            <w:r w:rsidRPr="00CA02C9">
              <w:rPr>
                <w:b/>
                <w:spacing w:val="-2"/>
                <w:sz w:val="24"/>
              </w:rPr>
              <w:t xml:space="preserve"> </w:t>
            </w:r>
            <w:r w:rsidRPr="00CA02C9">
              <w:rPr>
                <w:b/>
                <w:sz w:val="24"/>
              </w:rPr>
              <w:t>Усь</w:t>
            </w:r>
            <w:r w:rsidR="004C7093">
              <w:rPr>
                <w:b/>
                <w:sz w:val="24"/>
              </w:rPr>
              <w:t>ό</w:t>
            </w:r>
            <w:r w:rsidRPr="00CA02C9">
              <w:rPr>
                <w:b/>
                <w:sz w:val="24"/>
              </w:rPr>
              <w:t>г</w:t>
            </w:r>
            <w:r w:rsidR="004C7093">
              <w:rPr>
                <w:b/>
                <w:sz w:val="24"/>
              </w:rPr>
              <w:t>ό</w:t>
            </w:r>
          </w:p>
        </w:tc>
        <w:tc>
          <w:tcPr>
            <w:tcW w:w="630" w:type="dxa"/>
          </w:tcPr>
          <w:p w:rsidR="004A7545" w:rsidRPr="00CA02C9" w:rsidRDefault="004A754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spacing w:line="264" w:lineRule="exact"/>
              <w:ind w:right="97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52 570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spacing w:line="264" w:lineRule="exact"/>
              <w:ind w:right="94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25914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64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26655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64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51990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64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25916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spacing w:line="264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26074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spacing w:line="264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7072952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spacing w:line="264" w:lineRule="exact"/>
              <w:ind w:right="96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1026196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spacing w:line="264" w:lineRule="exact"/>
              <w:ind w:right="94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6046756</w:t>
            </w:r>
          </w:p>
        </w:tc>
      </w:tr>
      <w:tr w:rsidR="00CA02C9" w:rsidRPr="00CA02C9">
        <w:trPr>
          <w:trHeight w:val="552"/>
        </w:trPr>
        <w:tc>
          <w:tcPr>
            <w:tcW w:w="696" w:type="dxa"/>
          </w:tcPr>
          <w:p w:rsidR="004A7545" w:rsidRPr="00CA02C9" w:rsidRDefault="00395855">
            <w:pPr>
              <w:pStyle w:val="TableParagraph"/>
              <w:ind w:left="87" w:right="78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2113</w:t>
            </w:r>
          </w:p>
        </w:tc>
        <w:tc>
          <w:tcPr>
            <w:tcW w:w="3636" w:type="dxa"/>
          </w:tcPr>
          <w:p w:rsidR="004A7545" w:rsidRPr="00CA02C9" w:rsidRDefault="00395855">
            <w:pPr>
              <w:pStyle w:val="TableParagraph"/>
              <w:spacing w:line="270" w:lineRule="atLeast"/>
              <w:ind w:left="107" w:right="464"/>
              <w:jc w:val="left"/>
              <w:rPr>
                <w:sz w:val="24"/>
              </w:rPr>
            </w:pPr>
            <w:r w:rsidRPr="00CA02C9">
              <w:rPr>
                <w:sz w:val="24"/>
              </w:rPr>
              <w:t>Кредити, щ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 xml:space="preserve"> надан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 xml:space="preserve"> 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МС, як</w:t>
            </w:r>
            <w:r w:rsidR="004C7093">
              <w:rPr>
                <w:sz w:val="24"/>
              </w:rPr>
              <w:t>і</w:t>
            </w:r>
            <w:r w:rsidRPr="00CA02C9">
              <w:rPr>
                <w:spacing w:val="-58"/>
                <w:sz w:val="24"/>
              </w:rPr>
              <w:t xml:space="preserve"> 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бл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к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вуються</w:t>
            </w:r>
            <w:r w:rsidRPr="00CA02C9">
              <w:rPr>
                <w:spacing w:val="-1"/>
                <w:sz w:val="24"/>
              </w:rPr>
              <w:t xml:space="preserve"> </w:t>
            </w:r>
            <w:r w:rsidRPr="00CA02C9">
              <w:rPr>
                <w:sz w:val="24"/>
              </w:rPr>
              <w:t>за</w:t>
            </w:r>
            <w:r w:rsidRPr="00CA02C9">
              <w:rPr>
                <w:spacing w:val="1"/>
                <w:sz w:val="24"/>
              </w:rPr>
              <w:t xml:space="preserve"> </w:t>
            </w:r>
            <w:r w:rsidRPr="00CA02C9">
              <w:rPr>
                <w:sz w:val="24"/>
              </w:rPr>
              <w:t>АС</w:t>
            </w: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А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ind w:right="97"/>
              <w:rPr>
                <w:sz w:val="24"/>
              </w:rPr>
            </w:pPr>
            <w:r w:rsidRPr="00CA02C9">
              <w:rPr>
                <w:sz w:val="24"/>
              </w:rPr>
              <w:t>18371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ind w:right="94"/>
              <w:rPr>
                <w:sz w:val="24"/>
              </w:rPr>
            </w:pPr>
            <w:r w:rsidRPr="00CA02C9">
              <w:rPr>
                <w:sz w:val="24"/>
              </w:rPr>
              <w:t>18371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20000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20000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1656441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ind w:right="96"/>
              <w:rPr>
                <w:sz w:val="24"/>
              </w:rPr>
            </w:pPr>
            <w:r w:rsidRPr="00CA02C9">
              <w:rPr>
                <w:sz w:val="24"/>
              </w:rPr>
              <w:t>1656441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ind w:right="94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</w:tr>
      <w:tr w:rsidR="00CA02C9" w:rsidRPr="00CA02C9">
        <w:trPr>
          <w:trHeight w:val="276"/>
        </w:trPr>
        <w:tc>
          <w:tcPr>
            <w:tcW w:w="696" w:type="dxa"/>
            <w:vMerge w:val="restart"/>
          </w:tcPr>
          <w:p w:rsidR="004A7545" w:rsidRPr="00CA02C9" w:rsidRDefault="00395855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 w:rsidRPr="00CA02C9">
              <w:rPr>
                <w:sz w:val="24"/>
              </w:rPr>
              <w:t>2116</w:t>
            </w:r>
          </w:p>
        </w:tc>
        <w:tc>
          <w:tcPr>
            <w:tcW w:w="3636" w:type="dxa"/>
            <w:vMerge w:val="restart"/>
          </w:tcPr>
          <w:p w:rsidR="004A7545" w:rsidRPr="00CA02C9" w:rsidRDefault="00395855">
            <w:pPr>
              <w:pStyle w:val="TableParagraph"/>
              <w:spacing w:line="270" w:lineRule="atLeast"/>
              <w:ind w:left="107" w:right="330"/>
              <w:jc w:val="left"/>
              <w:rPr>
                <w:sz w:val="24"/>
              </w:rPr>
            </w:pPr>
            <w:r w:rsidRPr="00CA02C9">
              <w:rPr>
                <w:sz w:val="24"/>
              </w:rPr>
              <w:t>НП/Д за кредитами, щ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 xml:space="preserve"> надан</w:t>
            </w:r>
            <w:r w:rsidR="004C7093">
              <w:rPr>
                <w:sz w:val="24"/>
              </w:rPr>
              <w:t>і</w:t>
            </w:r>
            <w:r w:rsidRPr="00CA02C9">
              <w:rPr>
                <w:spacing w:val="-57"/>
                <w:sz w:val="24"/>
              </w:rPr>
              <w:t xml:space="preserve"> 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МС,</w:t>
            </w:r>
            <w:r w:rsidRPr="00CA02C9">
              <w:rPr>
                <w:spacing w:val="-5"/>
                <w:sz w:val="24"/>
              </w:rPr>
              <w:t xml:space="preserve"> </w:t>
            </w:r>
            <w:r w:rsidRPr="00CA02C9">
              <w:rPr>
                <w:sz w:val="24"/>
              </w:rPr>
              <w:t>як</w:t>
            </w:r>
            <w:r w:rsidR="004C7093">
              <w:rPr>
                <w:sz w:val="24"/>
              </w:rPr>
              <w:t>і</w:t>
            </w:r>
            <w:r w:rsidRPr="00CA02C9">
              <w:rPr>
                <w:spacing w:val="-4"/>
                <w:sz w:val="24"/>
              </w:rPr>
              <w:t xml:space="preserve"> 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бл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к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вуються</w:t>
            </w:r>
            <w:r w:rsidRPr="00CA02C9">
              <w:rPr>
                <w:spacing w:val="-4"/>
                <w:sz w:val="24"/>
              </w:rPr>
              <w:t xml:space="preserve"> </w:t>
            </w:r>
            <w:r w:rsidRPr="00CA02C9">
              <w:rPr>
                <w:sz w:val="24"/>
              </w:rPr>
              <w:t>за</w:t>
            </w:r>
            <w:r w:rsidRPr="00CA02C9">
              <w:rPr>
                <w:spacing w:val="-3"/>
                <w:sz w:val="24"/>
              </w:rPr>
              <w:t xml:space="preserve"> </w:t>
            </w:r>
            <w:r w:rsidRPr="00CA02C9">
              <w:rPr>
                <w:sz w:val="24"/>
              </w:rPr>
              <w:t>АС</w:t>
            </w: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А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7"/>
              <w:rPr>
                <w:sz w:val="24"/>
              </w:rPr>
            </w:pPr>
            <w:r w:rsidRPr="00CA02C9">
              <w:rPr>
                <w:sz w:val="24"/>
              </w:rPr>
              <w:t>5460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4"/>
              <w:rPr>
                <w:sz w:val="24"/>
              </w:rPr>
            </w:pPr>
            <w:r w:rsidRPr="00CA02C9">
              <w:rPr>
                <w:sz w:val="24"/>
              </w:rPr>
              <w:t>5460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10549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10549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13795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6"/>
              <w:rPr>
                <w:sz w:val="24"/>
              </w:rPr>
            </w:pPr>
            <w:r w:rsidRPr="00CA02C9">
              <w:rPr>
                <w:sz w:val="24"/>
              </w:rPr>
              <w:t>13795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spacing w:before="1" w:line="255" w:lineRule="exact"/>
              <w:ind w:right="94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</w:tr>
      <w:tr w:rsidR="00CA02C9" w:rsidRPr="00CA02C9">
        <w:trPr>
          <w:trHeight w:val="275"/>
        </w:trPr>
        <w:tc>
          <w:tcPr>
            <w:tcW w:w="696" w:type="dxa"/>
            <w:vMerge/>
            <w:tcBorders>
              <w:top w:val="nil"/>
            </w:tcBorders>
          </w:tcPr>
          <w:p w:rsidR="004A7545" w:rsidRPr="00CA02C9" w:rsidRDefault="004A7545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  <w:vMerge/>
            <w:tcBorders>
              <w:top w:val="nil"/>
            </w:tcBorders>
          </w:tcPr>
          <w:p w:rsidR="004A7545" w:rsidRPr="00CA02C9" w:rsidRDefault="004A7545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spacing w:line="255" w:lineRule="exact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П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spacing w:line="255" w:lineRule="exact"/>
              <w:ind w:right="97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spacing w:line="255" w:lineRule="exact"/>
              <w:ind w:right="94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-599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spacing w:line="255" w:lineRule="exact"/>
              <w:ind w:right="96"/>
              <w:rPr>
                <w:sz w:val="24"/>
              </w:rPr>
            </w:pPr>
            <w:r w:rsidRPr="00CA02C9">
              <w:rPr>
                <w:sz w:val="24"/>
              </w:rPr>
              <w:t>-599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spacing w:line="255" w:lineRule="exact"/>
              <w:ind w:right="94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</w:tr>
      <w:tr w:rsidR="00CA02C9" w:rsidRPr="00CA02C9">
        <w:trPr>
          <w:trHeight w:val="551"/>
        </w:trPr>
        <w:tc>
          <w:tcPr>
            <w:tcW w:w="696" w:type="dxa"/>
          </w:tcPr>
          <w:p w:rsidR="004A7545" w:rsidRPr="00CA02C9" w:rsidRDefault="00395855">
            <w:pPr>
              <w:pStyle w:val="TableParagraph"/>
              <w:ind w:left="87" w:right="78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2118</w:t>
            </w:r>
          </w:p>
        </w:tc>
        <w:tc>
          <w:tcPr>
            <w:tcW w:w="3636" w:type="dxa"/>
          </w:tcPr>
          <w:p w:rsidR="004A7545" w:rsidRPr="00CA02C9" w:rsidRDefault="00395855">
            <w:pPr>
              <w:pStyle w:val="TableParagraph"/>
              <w:spacing w:line="270" w:lineRule="atLeast"/>
              <w:ind w:left="107" w:right="330"/>
              <w:jc w:val="left"/>
              <w:rPr>
                <w:sz w:val="24"/>
              </w:rPr>
            </w:pPr>
            <w:r w:rsidRPr="00CA02C9">
              <w:rPr>
                <w:sz w:val="24"/>
              </w:rPr>
              <w:t>НД за кредитами, щ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 xml:space="preserve"> надан</w:t>
            </w:r>
            <w:r w:rsidR="004C7093">
              <w:rPr>
                <w:sz w:val="24"/>
              </w:rPr>
              <w:t>і</w:t>
            </w:r>
            <w:r w:rsidRPr="00CA02C9">
              <w:rPr>
                <w:spacing w:val="1"/>
                <w:sz w:val="24"/>
              </w:rPr>
              <w:t xml:space="preserve"> 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МС,</w:t>
            </w:r>
            <w:r w:rsidRPr="00CA02C9">
              <w:rPr>
                <w:spacing w:val="-5"/>
                <w:sz w:val="24"/>
              </w:rPr>
              <w:t xml:space="preserve"> </w:t>
            </w:r>
            <w:r w:rsidRPr="00CA02C9">
              <w:rPr>
                <w:sz w:val="24"/>
              </w:rPr>
              <w:t>як</w:t>
            </w:r>
            <w:r w:rsidR="004C7093">
              <w:rPr>
                <w:sz w:val="24"/>
              </w:rPr>
              <w:t>і</w:t>
            </w:r>
            <w:r w:rsidRPr="00CA02C9">
              <w:rPr>
                <w:spacing w:val="-4"/>
                <w:sz w:val="24"/>
              </w:rPr>
              <w:t xml:space="preserve"> 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бл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к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вуються</w:t>
            </w:r>
            <w:r w:rsidRPr="00CA02C9">
              <w:rPr>
                <w:spacing w:val="-4"/>
                <w:sz w:val="24"/>
              </w:rPr>
              <w:t xml:space="preserve"> </w:t>
            </w:r>
            <w:r w:rsidRPr="00CA02C9">
              <w:rPr>
                <w:sz w:val="24"/>
              </w:rPr>
              <w:t>за</w:t>
            </w:r>
            <w:r w:rsidRPr="00CA02C9">
              <w:rPr>
                <w:spacing w:val="-3"/>
                <w:sz w:val="24"/>
              </w:rPr>
              <w:t xml:space="preserve"> </w:t>
            </w:r>
            <w:r w:rsidRPr="00CA02C9">
              <w:rPr>
                <w:sz w:val="24"/>
              </w:rPr>
              <w:t>АС</w:t>
            </w: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А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ind w:right="97"/>
              <w:rPr>
                <w:sz w:val="24"/>
              </w:rPr>
            </w:pPr>
            <w:r w:rsidRPr="00CA02C9">
              <w:rPr>
                <w:sz w:val="24"/>
              </w:rPr>
              <w:t>24341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ind w:right="94"/>
              <w:rPr>
                <w:sz w:val="24"/>
              </w:rPr>
            </w:pPr>
            <w:r w:rsidRPr="00CA02C9">
              <w:rPr>
                <w:sz w:val="24"/>
              </w:rPr>
              <w:t>24341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19719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19719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40461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ind w:right="96"/>
              <w:rPr>
                <w:sz w:val="24"/>
              </w:rPr>
            </w:pPr>
            <w:r w:rsidRPr="00CA02C9">
              <w:rPr>
                <w:sz w:val="24"/>
              </w:rPr>
              <w:t>40461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ind w:right="94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</w:tr>
      <w:tr w:rsidR="00CA02C9" w:rsidRPr="00CA02C9">
        <w:trPr>
          <w:trHeight w:val="552"/>
        </w:trPr>
        <w:tc>
          <w:tcPr>
            <w:tcW w:w="696" w:type="dxa"/>
          </w:tcPr>
          <w:p w:rsidR="004A7545" w:rsidRPr="00CA02C9" w:rsidRDefault="00395855">
            <w:pPr>
              <w:pStyle w:val="TableParagraph"/>
              <w:spacing w:before="1"/>
              <w:ind w:left="87" w:right="78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2119</w:t>
            </w:r>
          </w:p>
        </w:tc>
        <w:tc>
          <w:tcPr>
            <w:tcW w:w="3636" w:type="dxa"/>
          </w:tcPr>
          <w:p w:rsidR="004A7545" w:rsidRPr="00CA02C9" w:rsidRDefault="00395855">
            <w:pPr>
              <w:pStyle w:val="TableParagraph"/>
              <w:spacing w:line="270" w:lineRule="atLeast"/>
              <w:ind w:left="107" w:right="946"/>
              <w:jc w:val="left"/>
              <w:rPr>
                <w:sz w:val="24"/>
              </w:rPr>
            </w:pPr>
            <w:r w:rsidRPr="00CA02C9">
              <w:rPr>
                <w:sz w:val="24"/>
              </w:rPr>
              <w:t>РзК, щ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 xml:space="preserve"> надан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 xml:space="preserve"> 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МС, як</w:t>
            </w:r>
            <w:r w:rsidR="004C7093">
              <w:rPr>
                <w:sz w:val="24"/>
              </w:rPr>
              <w:t>і</w:t>
            </w:r>
            <w:r w:rsidRPr="00CA02C9">
              <w:rPr>
                <w:spacing w:val="-57"/>
                <w:sz w:val="24"/>
              </w:rPr>
              <w:t xml:space="preserve"> 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бл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к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вуються</w:t>
            </w:r>
            <w:r w:rsidRPr="00CA02C9">
              <w:rPr>
                <w:spacing w:val="-1"/>
                <w:sz w:val="24"/>
              </w:rPr>
              <w:t xml:space="preserve"> </w:t>
            </w:r>
            <w:r w:rsidRPr="00CA02C9">
              <w:rPr>
                <w:sz w:val="24"/>
              </w:rPr>
              <w:t>за</w:t>
            </w:r>
            <w:r w:rsidRPr="00CA02C9">
              <w:rPr>
                <w:spacing w:val="1"/>
                <w:sz w:val="24"/>
              </w:rPr>
              <w:t xml:space="preserve"> </w:t>
            </w:r>
            <w:r w:rsidRPr="00CA02C9">
              <w:rPr>
                <w:sz w:val="24"/>
              </w:rPr>
              <w:t>АС</w:t>
            </w: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spacing w:before="1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П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spacing w:before="1"/>
              <w:ind w:right="97"/>
              <w:rPr>
                <w:sz w:val="24"/>
              </w:rPr>
            </w:pPr>
            <w:r w:rsidRPr="00CA02C9">
              <w:rPr>
                <w:sz w:val="24"/>
              </w:rPr>
              <w:t>5171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spacing w:before="1"/>
              <w:ind w:right="94"/>
              <w:rPr>
                <w:sz w:val="24"/>
              </w:rPr>
            </w:pPr>
            <w:r w:rsidRPr="00CA02C9">
              <w:rPr>
                <w:sz w:val="24"/>
              </w:rPr>
              <w:t>5171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/>
              <w:ind w:right="95"/>
              <w:rPr>
                <w:sz w:val="24"/>
              </w:rPr>
            </w:pPr>
            <w:r w:rsidRPr="00CA02C9">
              <w:rPr>
                <w:sz w:val="24"/>
              </w:rPr>
              <w:t>57834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/>
              <w:ind w:right="95"/>
              <w:rPr>
                <w:sz w:val="24"/>
              </w:rPr>
            </w:pPr>
            <w:r w:rsidRPr="00CA02C9">
              <w:rPr>
                <w:sz w:val="24"/>
              </w:rPr>
              <w:t>57834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spacing w:before="1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spacing w:before="1"/>
              <w:ind w:right="95"/>
              <w:rPr>
                <w:sz w:val="24"/>
              </w:rPr>
            </w:pPr>
            <w:r w:rsidRPr="00CA02C9">
              <w:rPr>
                <w:sz w:val="24"/>
              </w:rPr>
              <w:t>-195766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spacing w:before="1"/>
              <w:ind w:right="96"/>
              <w:rPr>
                <w:sz w:val="24"/>
              </w:rPr>
            </w:pPr>
            <w:r w:rsidRPr="00CA02C9">
              <w:rPr>
                <w:sz w:val="24"/>
              </w:rPr>
              <w:t>-195766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spacing w:before="1"/>
              <w:ind w:right="94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</w:tr>
      <w:tr w:rsidR="00CA02C9" w:rsidRPr="00CA02C9">
        <w:trPr>
          <w:trHeight w:val="275"/>
        </w:trPr>
        <w:tc>
          <w:tcPr>
            <w:tcW w:w="4332" w:type="dxa"/>
            <w:gridSpan w:val="2"/>
          </w:tcPr>
          <w:p w:rsidR="004A7545" w:rsidRPr="00CA02C9" w:rsidRDefault="00395855">
            <w:pPr>
              <w:pStyle w:val="TableParagraph"/>
              <w:spacing w:line="255" w:lineRule="exact"/>
              <w:ind w:left="107"/>
              <w:jc w:val="left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Група</w:t>
            </w:r>
            <w:r w:rsidRPr="00CA02C9">
              <w:rPr>
                <w:b/>
                <w:spacing w:val="-3"/>
                <w:sz w:val="24"/>
              </w:rPr>
              <w:t xml:space="preserve"> </w:t>
            </w:r>
            <w:r w:rsidRPr="00CA02C9">
              <w:rPr>
                <w:b/>
                <w:sz w:val="24"/>
              </w:rPr>
              <w:t>211</w:t>
            </w:r>
            <w:r w:rsidRPr="00CA02C9">
              <w:rPr>
                <w:b/>
                <w:spacing w:val="-2"/>
                <w:sz w:val="24"/>
              </w:rPr>
              <w:t xml:space="preserve"> </w:t>
            </w:r>
            <w:r w:rsidRPr="00CA02C9">
              <w:rPr>
                <w:b/>
                <w:sz w:val="24"/>
              </w:rPr>
              <w:t>-</w:t>
            </w:r>
            <w:r w:rsidRPr="00CA02C9">
              <w:rPr>
                <w:b/>
                <w:spacing w:val="-2"/>
                <w:sz w:val="24"/>
              </w:rPr>
              <w:t xml:space="preserve"> </w:t>
            </w:r>
            <w:r w:rsidRPr="00CA02C9">
              <w:rPr>
                <w:b/>
                <w:sz w:val="24"/>
              </w:rPr>
              <w:t>Усь</w:t>
            </w:r>
            <w:r w:rsidR="004C7093">
              <w:rPr>
                <w:b/>
                <w:sz w:val="24"/>
              </w:rPr>
              <w:t>ό</w:t>
            </w:r>
            <w:r w:rsidRPr="00CA02C9">
              <w:rPr>
                <w:b/>
                <w:sz w:val="24"/>
              </w:rPr>
              <w:t>г</w:t>
            </w:r>
            <w:r w:rsidR="004C7093">
              <w:rPr>
                <w:b/>
                <w:sz w:val="24"/>
              </w:rPr>
              <w:t>ό</w:t>
            </w:r>
          </w:p>
        </w:tc>
        <w:tc>
          <w:tcPr>
            <w:tcW w:w="630" w:type="dxa"/>
          </w:tcPr>
          <w:p w:rsidR="004A7545" w:rsidRPr="00CA02C9" w:rsidRDefault="004A754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spacing w:line="255" w:lineRule="exact"/>
              <w:ind w:right="97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53 343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spacing w:line="255" w:lineRule="exact"/>
              <w:ind w:right="94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53343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108101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108101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0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1514332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spacing w:line="255" w:lineRule="exact"/>
              <w:ind w:right="96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1514332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spacing w:line="255" w:lineRule="exact"/>
              <w:ind w:right="94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0</w:t>
            </w:r>
          </w:p>
        </w:tc>
      </w:tr>
      <w:tr w:rsidR="00CA02C9" w:rsidRPr="00CA02C9">
        <w:trPr>
          <w:trHeight w:val="286"/>
        </w:trPr>
        <w:tc>
          <w:tcPr>
            <w:tcW w:w="4332" w:type="dxa"/>
            <w:gridSpan w:val="2"/>
          </w:tcPr>
          <w:p w:rsidR="004A7545" w:rsidRPr="00CA02C9" w:rsidRDefault="004A754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630" w:type="dxa"/>
          </w:tcPr>
          <w:p w:rsidR="004A7545" w:rsidRPr="00CA02C9" w:rsidRDefault="004A754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spacing w:line="266" w:lineRule="exact"/>
              <w:ind w:right="97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105 913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spacing w:line="266" w:lineRule="exact"/>
              <w:ind w:right="94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79258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66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26655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66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160091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66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134017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spacing w:line="266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26074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spacing w:line="266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8587284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spacing w:line="266" w:lineRule="exact"/>
              <w:ind w:right="96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2540528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spacing w:line="266" w:lineRule="exact"/>
              <w:ind w:right="94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6046756</w:t>
            </w:r>
          </w:p>
        </w:tc>
      </w:tr>
      <w:tr w:rsidR="00CA02C9" w:rsidRPr="00CA02C9">
        <w:trPr>
          <w:trHeight w:val="553"/>
        </w:trPr>
        <w:tc>
          <w:tcPr>
            <w:tcW w:w="696" w:type="dxa"/>
          </w:tcPr>
          <w:p w:rsidR="004A7545" w:rsidRPr="00CA02C9" w:rsidRDefault="00395855">
            <w:pPr>
              <w:pStyle w:val="TableParagraph"/>
              <w:spacing w:before="1"/>
              <w:ind w:left="87" w:right="78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2203</w:t>
            </w:r>
          </w:p>
        </w:tc>
        <w:tc>
          <w:tcPr>
            <w:tcW w:w="3636" w:type="dxa"/>
          </w:tcPr>
          <w:p w:rsidR="004A7545" w:rsidRPr="00CA02C9" w:rsidRDefault="00395855">
            <w:pPr>
              <w:pStyle w:val="TableParagraph"/>
              <w:spacing w:line="270" w:lineRule="atLeast"/>
              <w:ind w:left="107" w:right="300"/>
              <w:jc w:val="left"/>
              <w:rPr>
                <w:sz w:val="24"/>
              </w:rPr>
            </w:pPr>
            <w:r w:rsidRPr="00CA02C9">
              <w:rPr>
                <w:sz w:val="24"/>
              </w:rPr>
              <w:t>Кредити на ПП, щ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 xml:space="preserve"> надан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 xml:space="preserve"> Ф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,</w:t>
            </w:r>
            <w:r w:rsidRPr="00CA02C9">
              <w:rPr>
                <w:spacing w:val="-57"/>
                <w:sz w:val="24"/>
              </w:rPr>
              <w:t xml:space="preserve"> </w:t>
            </w:r>
            <w:r w:rsidRPr="00CA02C9">
              <w:rPr>
                <w:sz w:val="24"/>
              </w:rPr>
              <w:t>як</w:t>
            </w:r>
            <w:r w:rsidR="004C7093">
              <w:rPr>
                <w:sz w:val="24"/>
              </w:rPr>
              <w:t>і</w:t>
            </w:r>
            <w:r w:rsidRPr="00CA02C9">
              <w:rPr>
                <w:spacing w:val="-1"/>
                <w:sz w:val="24"/>
              </w:rPr>
              <w:t xml:space="preserve"> 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бл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к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вуються</w:t>
            </w:r>
            <w:r w:rsidRPr="00CA02C9">
              <w:rPr>
                <w:spacing w:val="-1"/>
                <w:sz w:val="24"/>
              </w:rPr>
              <w:t xml:space="preserve"> </w:t>
            </w:r>
            <w:r w:rsidRPr="00CA02C9">
              <w:rPr>
                <w:sz w:val="24"/>
              </w:rPr>
              <w:t>за</w:t>
            </w:r>
            <w:r w:rsidRPr="00CA02C9">
              <w:rPr>
                <w:spacing w:val="-1"/>
                <w:sz w:val="24"/>
              </w:rPr>
              <w:t xml:space="preserve"> </w:t>
            </w:r>
            <w:r w:rsidRPr="00CA02C9">
              <w:rPr>
                <w:sz w:val="24"/>
              </w:rPr>
              <w:t>АС</w:t>
            </w: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spacing w:before="1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А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spacing w:before="1"/>
              <w:ind w:right="97"/>
              <w:rPr>
                <w:sz w:val="24"/>
              </w:rPr>
            </w:pPr>
            <w:r w:rsidRPr="00CA02C9">
              <w:rPr>
                <w:sz w:val="24"/>
              </w:rPr>
              <w:t>43070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spacing w:before="1"/>
              <w:ind w:right="94"/>
              <w:rPr>
                <w:sz w:val="24"/>
              </w:rPr>
            </w:pPr>
            <w:r w:rsidRPr="00CA02C9">
              <w:rPr>
                <w:sz w:val="24"/>
              </w:rPr>
              <w:t>40079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/>
              <w:ind w:right="95"/>
              <w:rPr>
                <w:sz w:val="24"/>
              </w:rPr>
            </w:pPr>
            <w:r w:rsidRPr="00CA02C9">
              <w:rPr>
                <w:sz w:val="24"/>
              </w:rPr>
              <w:t>2991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/>
              <w:ind w:right="95"/>
              <w:rPr>
                <w:sz w:val="24"/>
              </w:rPr>
            </w:pPr>
            <w:r w:rsidRPr="00CA02C9">
              <w:rPr>
                <w:sz w:val="24"/>
              </w:rPr>
              <w:t>43894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/>
              <w:ind w:right="95"/>
              <w:rPr>
                <w:sz w:val="24"/>
              </w:rPr>
            </w:pPr>
            <w:r w:rsidRPr="00CA02C9">
              <w:rPr>
                <w:sz w:val="24"/>
              </w:rPr>
              <w:t>40259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spacing w:before="1"/>
              <w:ind w:right="95"/>
              <w:rPr>
                <w:sz w:val="24"/>
              </w:rPr>
            </w:pPr>
            <w:r w:rsidRPr="00CA02C9">
              <w:rPr>
                <w:sz w:val="24"/>
              </w:rPr>
              <w:t>3635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spacing w:before="1"/>
              <w:ind w:right="95"/>
              <w:rPr>
                <w:sz w:val="24"/>
              </w:rPr>
            </w:pPr>
            <w:r w:rsidRPr="00CA02C9">
              <w:rPr>
                <w:sz w:val="24"/>
              </w:rPr>
              <w:t>448008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spacing w:before="1"/>
              <w:ind w:right="96"/>
              <w:rPr>
                <w:sz w:val="24"/>
              </w:rPr>
            </w:pPr>
            <w:r w:rsidRPr="00CA02C9">
              <w:rPr>
                <w:sz w:val="24"/>
              </w:rPr>
              <w:t>208368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spacing w:before="1"/>
              <w:ind w:right="94"/>
              <w:rPr>
                <w:sz w:val="24"/>
              </w:rPr>
            </w:pPr>
            <w:r w:rsidRPr="00CA02C9">
              <w:rPr>
                <w:sz w:val="24"/>
              </w:rPr>
              <w:t>239640</w:t>
            </w:r>
          </w:p>
        </w:tc>
      </w:tr>
      <w:tr w:rsidR="00CA02C9" w:rsidRPr="00CA02C9">
        <w:trPr>
          <w:trHeight w:val="275"/>
        </w:trPr>
        <w:tc>
          <w:tcPr>
            <w:tcW w:w="696" w:type="dxa"/>
            <w:vMerge w:val="restart"/>
          </w:tcPr>
          <w:p w:rsidR="004A7545" w:rsidRPr="00CA02C9" w:rsidRDefault="00395855">
            <w:pPr>
              <w:pStyle w:val="TableParagraph"/>
              <w:ind w:left="107"/>
              <w:jc w:val="left"/>
              <w:rPr>
                <w:sz w:val="24"/>
              </w:rPr>
            </w:pPr>
            <w:r w:rsidRPr="00CA02C9">
              <w:rPr>
                <w:sz w:val="24"/>
              </w:rPr>
              <w:t>2206</w:t>
            </w:r>
          </w:p>
        </w:tc>
        <w:tc>
          <w:tcPr>
            <w:tcW w:w="3636" w:type="dxa"/>
            <w:vMerge w:val="restart"/>
          </w:tcPr>
          <w:p w:rsidR="004A7545" w:rsidRPr="00CA02C9" w:rsidRDefault="00395855">
            <w:pPr>
              <w:pStyle w:val="TableParagraph"/>
              <w:spacing w:line="270" w:lineRule="atLeast"/>
              <w:ind w:left="107" w:right="186"/>
              <w:jc w:val="left"/>
              <w:rPr>
                <w:sz w:val="24"/>
              </w:rPr>
            </w:pPr>
            <w:r w:rsidRPr="00CA02C9">
              <w:rPr>
                <w:sz w:val="24"/>
              </w:rPr>
              <w:t>НП/Д за кредитами на ПП, щ</w:t>
            </w:r>
            <w:r w:rsidR="004C7093">
              <w:rPr>
                <w:sz w:val="24"/>
              </w:rPr>
              <w:t>ό</w:t>
            </w:r>
            <w:r w:rsidRPr="00CA02C9">
              <w:rPr>
                <w:spacing w:val="1"/>
                <w:sz w:val="24"/>
              </w:rPr>
              <w:t xml:space="preserve"> </w:t>
            </w:r>
            <w:r w:rsidRPr="00CA02C9">
              <w:rPr>
                <w:sz w:val="24"/>
              </w:rPr>
              <w:t>надан</w:t>
            </w:r>
            <w:r w:rsidR="004C7093">
              <w:rPr>
                <w:sz w:val="24"/>
              </w:rPr>
              <w:t>і</w:t>
            </w:r>
            <w:r w:rsidRPr="00CA02C9">
              <w:rPr>
                <w:spacing w:val="-2"/>
                <w:sz w:val="24"/>
              </w:rPr>
              <w:t xml:space="preserve"> </w:t>
            </w:r>
            <w:r w:rsidRPr="00CA02C9">
              <w:rPr>
                <w:sz w:val="24"/>
              </w:rPr>
              <w:t>Ф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,</w:t>
            </w:r>
            <w:r w:rsidRPr="00CA02C9">
              <w:rPr>
                <w:spacing w:val="-5"/>
                <w:sz w:val="24"/>
              </w:rPr>
              <w:t xml:space="preserve"> </w:t>
            </w:r>
            <w:r w:rsidRPr="00CA02C9">
              <w:rPr>
                <w:sz w:val="24"/>
              </w:rPr>
              <w:t>як</w:t>
            </w:r>
            <w:r w:rsidR="004C7093">
              <w:rPr>
                <w:sz w:val="24"/>
              </w:rPr>
              <w:t>і</w:t>
            </w:r>
            <w:r w:rsidRPr="00CA02C9">
              <w:rPr>
                <w:spacing w:val="-2"/>
                <w:sz w:val="24"/>
              </w:rPr>
              <w:t xml:space="preserve"> 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бл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к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вуються</w:t>
            </w:r>
            <w:r w:rsidRPr="00CA02C9">
              <w:rPr>
                <w:spacing w:val="-4"/>
                <w:sz w:val="24"/>
              </w:rPr>
              <w:t xml:space="preserve"> </w:t>
            </w:r>
            <w:r w:rsidRPr="00CA02C9">
              <w:rPr>
                <w:sz w:val="24"/>
              </w:rPr>
              <w:t>за</w:t>
            </w:r>
            <w:r w:rsidRPr="00CA02C9">
              <w:rPr>
                <w:spacing w:val="-57"/>
                <w:sz w:val="24"/>
              </w:rPr>
              <w:t xml:space="preserve"> </w:t>
            </w:r>
            <w:r w:rsidRPr="00CA02C9">
              <w:rPr>
                <w:sz w:val="24"/>
              </w:rPr>
              <w:t>АС</w:t>
            </w: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spacing w:line="255" w:lineRule="exact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А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spacing w:line="255" w:lineRule="exact"/>
              <w:ind w:right="97"/>
              <w:rPr>
                <w:sz w:val="24"/>
              </w:rPr>
            </w:pPr>
            <w:r w:rsidRPr="00CA02C9">
              <w:rPr>
                <w:sz w:val="24"/>
              </w:rPr>
              <w:t>1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spacing w:line="255" w:lineRule="exact"/>
              <w:ind w:right="94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1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spacing w:line="255" w:lineRule="exact"/>
              <w:ind w:right="96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spacing w:line="255" w:lineRule="exact"/>
              <w:ind w:right="94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</w:tr>
      <w:tr w:rsidR="00CA02C9" w:rsidRPr="00CA02C9">
        <w:trPr>
          <w:trHeight w:val="541"/>
        </w:trPr>
        <w:tc>
          <w:tcPr>
            <w:tcW w:w="696" w:type="dxa"/>
            <w:vMerge/>
            <w:tcBorders>
              <w:top w:val="nil"/>
            </w:tcBorders>
          </w:tcPr>
          <w:p w:rsidR="004A7545" w:rsidRPr="00CA02C9" w:rsidRDefault="004A7545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  <w:vMerge/>
            <w:tcBorders>
              <w:top w:val="nil"/>
            </w:tcBorders>
          </w:tcPr>
          <w:p w:rsidR="004A7545" w:rsidRPr="00CA02C9" w:rsidRDefault="004A7545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П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ind w:right="97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ind w:right="94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-8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ind w:right="96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ind w:right="94"/>
              <w:rPr>
                <w:sz w:val="24"/>
              </w:rPr>
            </w:pPr>
            <w:r w:rsidRPr="00CA02C9">
              <w:rPr>
                <w:sz w:val="24"/>
              </w:rPr>
              <w:t>-8</w:t>
            </w:r>
          </w:p>
        </w:tc>
      </w:tr>
      <w:tr w:rsidR="00CA02C9" w:rsidRPr="00CA02C9">
        <w:trPr>
          <w:trHeight w:val="827"/>
        </w:trPr>
        <w:tc>
          <w:tcPr>
            <w:tcW w:w="696" w:type="dxa"/>
          </w:tcPr>
          <w:p w:rsidR="004A7545" w:rsidRPr="00CA02C9" w:rsidRDefault="00395855">
            <w:pPr>
              <w:pStyle w:val="TableParagraph"/>
              <w:ind w:left="87" w:right="78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2208</w:t>
            </w:r>
          </w:p>
        </w:tc>
        <w:tc>
          <w:tcPr>
            <w:tcW w:w="3636" w:type="dxa"/>
          </w:tcPr>
          <w:p w:rsidR="004A7545" w:rsidRPr="00CA02C9" w:rsidRDefault="00395855">
            <w:pPr>
              <w:pStyle w:val="TableParagraph"/>
              <w:spacing w:line="276" w:lineRule="exact"/>
              <w:ind w:left="107" w:right="186"/>
              <w:jc w:val="left"/>
              <w:rPr>
                <w:sz w:val="24"/>
              </w:rPr>
            </w:pPr>
            <w:r w:rsidRPr="00CA02C9">
              <w:rPr>
                <w:sz w:val="24"/>
              </w:rPr>
              <w:t>НД за кредитами на ПП, щ</w:t>
            </w:r>
            <w:r w:rsidR="004C7093">
              <w:rPr>
                <w:sz w:val="24"/>
              </w:rPr>
              <w:t>ό</w:t>
            </w:r>
            <w:r w:rsidRPr="00CA02C9">
              <w:rPr>
                <w:spacing w:val="1"/>
                <w:sz w:val="24"/>
              </w:rPr>
              <w:t xml:space="preserve"> </w:t>
            </w:r>
            <w:r w:rsidRPr="00CA02C9">
              <w:rPr>
                <w:sz w:val="24"/>
              </w:rPr>
              <w:t>надан</w:t>
            </w:r>
            <w:r w:rsidR="004C7093">
              <w:rPr>
                <w:sz w:val="24"/>
              </w:rPr>
              <w:t>і</w:t>
            </w:r>
            <w:r w:rsidRPr="00CA02C9">
              <w:rPr>
                <w:spacing w:val="-2"/>
                <w:sz w:val="24"/>
              </w:rPr>
              <w:t xml:space="preserve"> </w:t>
            </w:r>
            <w:r w:rsidRPr="00CA02C9">
              <w:rPr>
                <w:sz w:val="24"/>
              </w:rPr>
              <w:t>Ф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,</w:t>
            </w:r>
            <w:r w:rsidRPr="00CA02C9">
              <w:rPr>
                <w:spacing w:val="-5"/>
                <w:sz w:val="24"/>
              </w:rPr>
              <w:t xml:space="preserve"> </w:t>
            </w:r>
            <w:r w:rsidRPr="00CA02C9">
              <w:rPr>
                <w:sz w:val="24"/>
              </w:rPr>
              <w:t>як</w:t>
            </w:r>
            <w:r w:rsidR="004C7093">
              <w:rPr>
                <w:sz w:val="24"/>
              </w:rPr>
              <w:t>і</w:t>
            </w:r>
            <w:r w:rsidRPr="00CA02C9">
              <w:rPr>
                <w:spacing w:val="-2"/>
                <w:sz w:val="24"/>
              </w:rPr>
              <w:t xml:space="preserve"> 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бл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к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вуються</w:t>
            </w:r>
            <w:r w:rsidRPr="00CA02C9">
              <w:rPr>
                <w:spacing w:val="-4"/>
                <w:sz w:val="24"/>
              </w:rPr>
              <w:t xml:space="preserve"> </w:t>
            </w:r>
            <w:r w:rsidRPr="00CA02C9">
              <w:rPr>
                <w:sz w:val="24"/>
              </w:rPr>
              <w:t>за</w:t>
            </w:r>
            <w:r w:rsidRPr="00CA02C9">
              <w:rPr>
                <w:spacing w:val="-57"/>
                <w:sz w:val="24"/>
              </w:rPr>
              <w:t xml:space="preserve"> </w:t>
            </w:r>
            <w:r w:rsidRPr="00CA02C9">
              <w:rPr>
                <w:sz w:val="24"/>
              </w:rPr>
              <w:t>АС</w:t>
            </w: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А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ind w:right="97"/>
              <w:rPr>
                <w:sz w:val="24"/>
              </w:rPr>
            </w:pPr>
            <w:r w:rsidRPr="00CA02C9">
              <w:rPr>
                <w:sz w:val="24"/>
              </w:rPr>
              <w:t>8819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ind w:right="94"/>
              <w:rPr>
                <w:sz w:val="24"/>
              </w:rPr>
            </w:pPr>
            <w:r w:rsidRPr="00CA02C9">
              <w:rPr>
                <w:sz w:val="24"/>
              </w:rPr>
              <w:t>7094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1725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8622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6528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2094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293182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ind w:right="96"/>
              <w:rPr>
                <w:sz w:val="24"/>
              </w:rPr>
            </w:pPr>
            <w:r w:rsidRPr="00CA02C9">
              <w:rPr>
                <w:sz w:val="24"/>
              </w:rPr>
              <w:t>90974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4C7093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2024</w:t>
            </w:r>
            <w:r w:rsidR="00395855" w:rsidRPr="00CA02C9">
              <w:rPr>
                <w:sz w:val="24"/>
              </w:rPr>
              <w:t>08</w:t>
            </w:r>
          </w:p>
        </w:tc>
      </w:tr>
      <w:tr w:rsidR="00CA02C9" w:rsidRPr="00CA02C9">
        <w:trPr>
          <w:trHeight w:val="551"/>
        </w:trPr>
        <w:tc>
          <w:tcPr>
            <w:tcW w:w="696" w:type="dxa"/>
          </w:tcPr>
          <w:p w:rsidR="004A7545" w:rsidRPr="00CA02C9" w:rsidRDefault="00395855">
            <w:pPr>
              <w:pStyle w:val="TableParagraph"/>
              <w:ind w:left="87" w:right="78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2209</w:t>
            </w:r>
          </w:p>
        </w:tc>
        <w:tc>
          <w:tcPr>
            <w:tcW w:w="3636" w:type="dxa"/>
          </w:tcPr>
          <w:p w:rsidR="004A7545" w:rsidRPr="00CA02C9" w:rsidRDefault="00395855">
            <w:pPr>
              <w:pStyle w:val="TableParagraph"/>
              <w:spacing w:line="270" w:lineRule="atLeast"/>
              <w:ind w:left="107" w:right="428"/>
              <w:jc w:val="left"/>
              <w:rPr>
                <w:sz w:val="24"/>
              </w:rPr>
            </w:pPr>
            <w:r w:rsidRPr="00CA02C9">
              <w:rPr>
                <w:sz w:val="24"/>
              </w:rPr>
              <w:t>РзК на ПП, щ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 xml:space="preserve"> надан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 xml:space="preserve"> Ф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, як</w:t>
            </w:r>
            <w:r w:rsidR="004C7093">
              <w:rPr>
                <w:sz w:val="24"/>
              </w:rPr>
              <w:t>і</w:t>
            </w:r>
            <w:r w:rsidRPr="00CA02C9">
              <w:rPr>
                <w:spacing w:val="-58"/>
                <w:sz w:val="24"/>
              </w:rPr>
              <w:t xml:space="preserve"> 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бл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к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вуються</w:t>
            </w:r>
            <w:r w:rsidRPr="00CA02C9">
              <w:rPr>
                <w:spacing w:val="-1"/>
                <w:sz w:val="24"/>
              </w:rPr>
              <w:t xml:space="preserve"> </w:t>
            </w:r>
            <w:r w:rsidRPr="00CA02C9">
              <w:rPr>
                <w:sz w:val="24"/>
              </w:rPr>
              <w:t>за</w:t>
            </w:r>
            <w:r w:rsidRPr="00CA02C9">
              <w:rPr>
                <w:spacing w:val="1"/>
                <w:sz w:val="24"/>
              </w:rPr>
              <w:t xml:space="preserve"> </w:t>
            </w:r>
            <w:r w:rsidRPr="00CA02C9">
              <w:rPr>
                <w:sz w:val="24"/>
              </w:rPr>
              <w:t>АС</w:t>
            </w: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П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ind w:right="97"/>
              <w:rPr>
                <w:sz w:val="24"/>
              </w:rPr>
            </w:pPr>
            <w:r w:rsidRPr="00CA02C9">
              <w:rPr>
                <w:sz w:val="24"/>
              </w:rPr>
              <w:t>5738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ind w:right="94"/>
              <w:rPr>
                <w:sz w:val="24"/>
              </w:rPr>
            </w:pPr>
            <w:r w:rsidRPr="00CA02C9">
              <w:rPr>
                <w:sz w:val="24"/>
              </w:rPr>
              <w:t>9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5729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5669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953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4716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-626795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ind w:right="96"/>
              <w:rPr>
                <w:sz w:val="24"/>
              </w:rPr>
            </w:pPr>
            <w:r w:rsidRPr="00CA02C9">
              <w:rPr>
                <w:sz w:val="24"/>
              </w:rPr>
              <w:t>-184955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ind w:right="94"/>
              <w:rPr>
                <w:sz w:val="24"/>
              </w:rPr>
            </w:pPr>
            <w:r w:rsidRPr="00CA02C9">
              <w:rPr>
                <w:sz w:val="24"/>
              </w:rPr>
              <w:t>-441840</w:t>
            </w:r>
          </w:p>
        </w:tc>
      </w:tr>
      <w:tr w:rsidR="00CA02C9" w:rsidRPr="00CA02C9">
        <w:trPr>
          <w:trHeight w:val="275"/>
        </w:trPr>
        <w:tc>
          <w:tcPr>
            <w:tcW w:w="4332" w:type="dxa"/>
            <w:gridSpan w:val="2"/>
            <w:tcBorders>
              <w:bottom w:val="nil"/>
            </w:tcBorders>
          </w:tcPr>
          <w:p w:rsidR="004A7545" w:rsidRPr="00CA02C9" w:rsidRDefault="00395855">
            <w:pPr>
              <w:pStyle w:val="TableParagraph"/>
              <w:spacing w:line="256" w:lineRule="exact"/>
              <w:ind w:left="107"/>
              <w:jc w:val="left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Група</w:t>
            </w:r>
            <w:r w:rsidRPr="00CA02C9">
              <w:rPr>
                <w:b/>
                <w:spacing w:val="-3"/>
                <w:sz w:val="24"/>
              </w:rPr>
              <w:t xml:space="preserve"> </w:t>
            </w:r>
            <w:r w:rsidRPr="00CA02C9">
              <w:rPr>
                <w:b/>
                <w:sz w:val="24"/>
              </w:rPr>
              <w:t>220</w:t>
            </w:r>
            <w:r w:rsidRPr="00CA02C9">
              <w:rPr>
                <w:b/>
                <w:spacing w:val="-2"/>
                <w:sz w:val="24"/>
              </w:rPr>
              <w:t xml:space="preserve"> </w:t>
            </w:r>
            <w:r w:rsidRPr="00CA02C9">
              <w:rPr>
                <w:b/>
                <w:sz w:val="24"/>
              </w:rPr>
              <w:t>-</w:t>
            </w:r>
            <w:r w:rsidRPr="00CA02C9">
              <w:rPr>
                <w:b/>
                <w:spacing w:val="-2"/>
                <w:sz w:val="24"/>
              </w:rPr>
              <w:t xml:space="preserve"> </w:t>
            </w:r>
            <w:r w:rsidRPr="00CA02C9">
              <w:rPr>
                <w:b/>
                <w:sz w:val="24"/>
              </w:rPr>
              <w:t>Усь</w:t>
            </w:r>
            <w:r w:rsidR="004C7093">
              <w:rPr>
                <w:b/>
                <w:sz w:val="24"/>
              </w:rPr>
              <w:t>ό</w:t>
            </w:r>
            <w:r w:rsidRPr="00CA02C9">
              <w:rPr>
                <w:b/>
                <w:sz w:val="24"/>
              </w:rPr>
              <w:t>г</w:t>
            </w:r>
            <w:r w:rsidR="004C7093">
              <w:rPr>
                <w:b/>
                <w:sz w:val="24"/>
              </w:rPr>
              <w:t>ό</w:t>
            </w:r>
          </w:p>
        </w:tc>
        <w:tc>
          <w:tcPr>
            <w:tcW w:w="630" w:type="dxa"/>
            <w:tcBorders>
              <w:bottom w:val="nil"/>
            </w:tcBorders>
          </w:tcPr>
          <w:p w:rsidR="004A7545" w:rsidRPr="00CA02C9" w:rsidRDefault="004A754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69" w:type="dxa"/>
            <w:tcBorders>
              <w:bottom w:val="nil"/>
            </w:tcBorders>
          </w:tcPr>
          <w:p w:rsidR="004A7545" w:rsidRPr="00CA02C9" w:rsidRDefault="00395855">
            <w:pPr>
              <w:pStyle w:val="TableParagraph"/>
              <w:spacing w:line="256" w:lineRule="exact"/>
              <w:ind w:right="97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57 627</w:t>
            </w:r>
          </w:p>
        </w:tc>
        <w:tc>
          <w:tcPr>
            <w:tcW w:w="1147" w:type="dxa"/>
            <w:tcBorders>
              <w:bottom w:val="nil"/>
            </w:tcBorders>
          </w:tcPr>
          <w:p w:rsidR="004A7545" w:rsidRPr="00CA02C9" w:rsidRDefault="00395855">
            <w:pPr>
              <w:pStyle w:val="TableParagraph"/>
              <w:spacing w:line="256" w:lineRule="exact"/>
              <w:ind w:right="94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47182</w:t>
            </w:r>
          </w:p>
        </w:tc>
        <w:tc>
          <w:tcPr>
            <w:tcW w:w="1056" w:type="dxa"/>
            <w:tcBorders>
              <w:bottom w:val="nil"/>
            </w:tcBorders>
          </w:tcPr>
          <w:p w:rsidR="004A7545" w:rsidRPr="00CA02C9" w:rsidRDefault="00395855">
            <w:pPr>
              <w:pStyle w:val="TableParagraph"/>
              <w:spacing w:line="256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10445</w:t>
            </w:r>
          </w:p>
        </w:tc>
        <w:tc>
          <w:tcPr>
            <w:tcW w:w="1056" w:type="dxa"/>
            <w:tcBorders>
              <w:bottom w:val="nil"/>
            </w:tcBorders>
          </w:tcPr>
          <w:p w:rsidR="004A7545" w:rsidRPr="00CA02C9" w:rsidRDefault="00395855">
            <w:pPr>
              <w:pStyle w:val="TableParagraph"/>
              <w:spacing w:line="256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58185</w:t>
            </w:r>
          </w:p>
        </w:tc>
        <w:tc>
          <w:tcPr>
            <w:tcW w:w="1056" w:type="dxa"/>
            <w:tcBorders>
              <w:bottom w:val="nil"/>
            </w:tcBorders>
          </w:tcPr>
          <w:p w:rsidR="004A7545" w:rsidRPr="00CA02C9" w:rsidRDefault="00395855">
            <w:pPr>
              <w:pStyle w:val="TableParagraph"/>
              <w:spacing w:line="256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47739</w:t>
            </w:r>
          </w:p>
        </w:tc>
        <w:tc>
          <w:tcPr>
            <w:tcW w:w="1087" w:type="dxa"/>
            <w:tcBorders>
              <w:bottom w:val="nil"/>
            </w:tcBorders>
          </w:tcPr>
          <w:p w:rsidR="004A7545" w:rsidRPr="00CA02C9" w:rsidRDefault="00395855">
            <w:pPr>
              <w:pStyle w:val="TableParagraph"/>
              <w:spacing w:line="256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10445</w:t>
            </w:r>
          </w:p>
        </w:tc>
        <w:tc>
          <w:tcPr>
            <w:tcW w:w="1367" w:type="dxa"/>
            <w:tcBorders>
              <w:bottom w:val="nil"/>
            </w:tcBorders>
          </w:tcPr>
          <w:p w:rsidR="004A7545" w:rsidRPr="00CA02C9" w:rsidRDefault="00395855">
            <w:pPr>
              <w:pStyle w:val="TableParagraph"/>
              <w:spacing w:line="256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114386</w:t>
            </w:r>
          </w:p>
        </w:tc>
        <w:tc>
          <w:tcPr>
            <w:tcW w:w="1277" w:type="dxa"/>
            <w:tcBorders>
              <w:bottom w:val="nil"/>
            </w:tcBorders>
          </w:tcPr>
          <w:p w:rsidR="004A7545" w:rsidRPr="00CA02C9" w:rsidRDefault="00395855">
            <w:pPr>
              <w:pStyle w:val="TableParagraph"/>
              <w:spacing w:line="256" w:lineRule="exact"/>
              <w:ind w:right="96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114386</w:t>
            </w:r>
          </w:p>
        </w:tc>
        <w:tc>
          <w:tcPr>
            <w:tcW w:w="1275" w:type="dxa"/>
            <w:tcBorders>
              <w:bottom w:val="nil"/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spacing w:line="256" w:lineRule="exact"/>
              <w:ind w:right="94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0</w:t>
            </w:r>
          </w:p>
        </w:tc>
      </w:tr>
    </w:tbl>
    <w:p w:rsidR="004A7545" w:rsidRPr="00CA02C9" w:rsidRDefault="004A7545">
      <w:pPr>
        <w:spacing w:line="256" w:lineRule="exact"/>
        <w:rPr>
          <w:sz w:val="24"/>
        </w:rPr>
        <w:sectPr w:rsidR="004A7545" w:rsidRPr="00CA02C9">
          <w:pgSz w:w="16840" w:h="11910" w:orient="landscape"/>
          <w:pgMar w:top="1180" w:right="420" w:bottom="280" w:left="740" w:header="720" w:footer="0" w:gutter="0"/>
          <w:cols w:space="720"/>
        </w:sectPr>
      </w:pPr>
    </w:p>
    <w:p w:rsidR="004A7545" w:rsidRPr="00CA02C9" w:rsidRDefault="004A7545">
      <w:pPr>
        <w:pStyle w:val="a3"/>
        <w:ind w:left="0" w:firstLine="0"/>
        <w:jc w:val="left"/>
        <w:rPr>
          <w:i/>
          <w:sz w:val="20"/>
        </w:rPr>
      </w:pPr>
    </w:p>
    <w:p w:rsidR="004A7545" w:rsidRPr="00CA02C9" w:rsidRDefault="004A7545">
      <w:pPr>
        <w:pStyle w:val="a3"/>
        <w:spacing w:before="5"/>
        <w:ind w:left="0" w:firstLine="0"/>
        <w:jc w:val="left"/>
        <w:rPr>
          <w:i/>
          <w:sz w:val="17"/>
        </w:rPr>
      </w:pPr>
    </w:p>
    <w:p w:rsidR="004A7545" w:rsidRPr="00CA02C9" w:rsidRDefault="00395855">
      <w:pPr>
        <w:spacing w:before="90"/>
        <w:ind w:right="710"/>
        <w:jc w:val="right"/>
        <w:rPr>
          <w:i/>
          <w:sz w:val="24"/>
        </w:rPr>
      </w:pPr>
      <w:r w:rsidRPr="00CA02C9">
        <w:rPr>
          <w:i/>
          <w:sz w:val="24"/>
        </w:rPr>
        <w:t>Зак</w:t>
      </w:r>
      <w:r w:rsidR="004C7093">
        <w:rPr>
          <w:i/>
          <w:sz w:val="24"/>
        </w:rPr>
        <w:t>і</w:t>
      </w:r>
      <w:r w:rsidRPr="00CA02C9">
        <w:rPr>
          <w:i/>
          <w:sz w:val="24"/>
        </w:rPr>
        <w:t>нчення</w:t>
      </w:r>
      <w:r w:rsidRPr="00CA02C9">
        <w:rPr>
          <w:i/>
          <w:spacing w:val="-2"/>
          <w:sz w:val="24"/>
        </w:rPr>
        <w:t xml:space="preserve"> </w:t>
      </w:r>
      <w:r w:rsidRPr="00CA02C9">
        <w:rPr>
          <w:i/>
          <w:sz w:val="24"/>
        </w:rPr>
        <w:t>табл.</w:t>
      </w:r>
      <w:r w:rsidRPr="00CA02C9">
        <w:rPr>
          <w:i/>
          <w:spacing w:val="-1"/>
          <w:sz w:val="24"/>
        </w:rPr>
        <w:t xml:space="preserve"> </w:t>
      </w:r>
      <w:r w:rsidRPr="00CA02C9">
        <w:rPr>
          <w:i/>
          <w:sz w:val="24"/>
        </w:rPr>
        <w:t>2.1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636"/>
        <w:gridCol w:w="630"/>
        <w:gridCol w:w="1169"/>
        <w:gridCol w:w="1147"/>
        <w:gridCol w:w="1056"/>
        <w:gridCol w:w="1056"/>
        <w:gridCol w:w="1056"/>
        <w:gridCol w:w="1087"/>
        <w:gridCol w:w="1367"/>
        <w:gridCol w:w="1277"/>
        <w:gridCol w:w="1275"/>
      </w:tblGrid>
      <w:tr w:rsidR="00CA02C9" w:rsidRPr="00CA02C9">
        <w:trPr>
          <w:trHeight w:val="276"/>
        </w:trPr>
        <w:tc>
          <w:tcPr>
            <w:tcW w:w="696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left="9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1</w:t>
            </w:r>
          </w:p>
        </w:tc>
        <w:tc>
          <w:tcPr>
            <w:tcW w:w="3636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left="10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2</w:t>
            </w: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left="9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3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left="7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4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left="10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5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left="11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6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left="11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7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left="11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8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left="11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9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left="543" w:right="533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10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left="498" w:right="489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11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spacing w:before="1" w:line="255" w:lineRule="exact"/>
              <w:ind w:left="498" w:right="487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12</w:t>
            </w:r>
          </w:p>
        </w:tc>
      </w:tr>
      <w:tr w:rsidR="00CA02C9" w:rsidRPr="00CA02C9">
        <w:trPr>
          <w:trHeight w:val="551"/>
        </w:trPr>
        <w:tc>
          <w:tcPr>
            <w:tcW w:w="696" w:type="dxa"/>
          </w:tcPr>
          <w:p w:rsidR="004A7545" w:rsidRPr="00CA02C9" w:rsidRDefault="00395855">
            <w:pPr>
              <w:pStyle w:val="TableParagraph"/>
              <w:ind w:left="87" w:right="78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2233</w:t>
            </w:r>
          </w:p>
        </w:tc>
        <w:tc>
          <w:tcPr>
            <w:tcW w:w="3636" w:type="dxa"/>
          </w:tcPr>
          <w:p w:rsidR="004A7545" w:rsidRPr="00CA02C9" w:rsidRDefault="004C7093">
            <w:pPr>
              <w:pStyle w:val="TableParagraph"/>
              <w:spacing w:line="270" w:lineRule="atLeast"/>
              <w:ind w:left="107" w:right="1278"/>
              <w:jc w:val="left"/>
              <w:rPr>
                <w:sz w:val="24"/>
              </w:rPr>
            </w:pPr>
            <w:r>
              <w:rPr>
                <w:sz w:val="24"/>
              </w:rPr>
              <w:t>і</w:t>
            </w:r>
            <w:r w:rsidR="00395855" w:rsidRPr="00CA02C9">
              <w:rPr>
                <w:sz w:val="24"/>
              </w:rPr>
              <w:t>К, щ</w:t>
            </w:r>
            <w:r>
              <w:rPr>
                <w:sz w:val="24"/>
              </w:rPr>
              <w:t>ό</w:t>
            </w:r>
            <w:r w:rsidR="00395855" w:rsidRPr="00CA02C9">
              <w:rPr>
                <w:sz w:val="24"/>
              </w:rPr>
              <w:t xml:space="preserve"> надан</w:t>
            </w:r>
            <w:r>
              <w:rPr>
                <w:sz w:val="24"/>
              </w:rPr>
              <w:t>і</w:t>
            </w:r>
            <w:r w:rsidR="00395855" w:rsidRPr="00CA02C9">
              <w:rPr>
                <w:sz w:val="24"/>
              </w:rPr>
              <w:t xml:space="preserve"> Ф</w:t>
            </w:r>
            <w:r>
              <w:rPr>
                <w:sz w:val="24"/>
              </w:rPr>
              <w:t>ό</w:t>
            </w:r>
            <w:r w:rsidR="00395855" w:rsidRPr="00CA02C9">
              <w:rPr>
                <w:sz w:val="24"/>
              </w:rPr>
              <w:t>, як</w:t>
            </w:r>
            <w:r>
              <w:rPr>
                <w:sz w:val="24"/>
              </w:rPr>
              <w:t>і</w:t>
            </w:r>
            <w:r w:rsidR="00395855" w:rsidRPr="00CA02C9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ό</w:t>
            </w:r>
            <w:r w:rsidR="00395855" w:rsidRPr="00CA02C9">
              <w:rPr>
                <w:sz w:val="24"/>
              </w:rPr>
              <w:t>бл</w:t>
            </w:r>
            <w:r>
              <w:rPr>
                <w:sz w:val="24"/>
              </w:rPr>
              <w:t>і</w:t>
            </w:r>
            <w:r w:rsidR="00395855" w:rsidRPr="00CA02C9">
              <w:rPr>
                <w:sz w:val="24"/>
              </w:rPr>
              <w:t>к</w:t>
            </w:r>
            <w:r>
              <w:rPr>
                <w:sz w:val="24"/>
              </w:rPr>
              <w:t>ό</w:t>
            </w:r>
            <w:r w:rsidR="00395855" w:rsidRPr="00CA02C9">
              <w:rPr>
                <w:sz w:val="24"/>
              </w:rPr>
              <w:t>вуються</w:t>
            </w:r>
            <w:r w:rsidR="00395855" w:rsidRPr="00CA02C9">
              <w:rPr>
                <w:spacing w:val="-2"/>
                <w:sz w:val="24"/>
              </w:rPr>
              <w:t xml:space="preserve"> </w:t>
            </w:r>
            <w:r w:rsidR="00395855" w:rsidRPr="00CA02C9">
              <w:rPr>
                <w:sz w:val="24"/>
              </w:rPr>
              <w:t>за АС</w:t>
            </w: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А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ind w:right="97"/>
              <w:rPr>
                <w:sz w:val="24"/>
              </w:rPr>
            </w:pPr>
            <w:r w:rsidRPr="00CA02C9">
              <w:rPr>
                <w:sz w:val="24"/>
              </w:rPr>
              <w:t>5418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ind w:right="94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5418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6892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224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6668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553161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ind w:right="96"/>
              <w:rPr>
                <w:sz w:val="24"/>
              </w:rPr>
            </w:pPr>
            <w:r w:rsidRPr="00CA02C9">
              <w:rPr>
                <w:sz w:val="24"/>
              </w:rPr>
              <w:t>58667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ind w:right="94"/>
              <w:rPr>
                <w:sz w:val="24"/>
              </w:rPr>
            </w:pPr>
            <w:r w:rsidRPr="00CA02C9">
              <w:rPr>
                <w:sz w:val="24"/>
              </w:rPr>
              <w:t>494494</w:t>
            </w:r>
          </w:p>
        </w:tc>
      </w:tr>
      <w:tr w:rsidR="00CA02C9" w:rsidRPr="00CA02C9">
        <w:trPr>
          <w:trHeight w:val="275"/>
        </w:trPr>
        <w:tc>
          <w:tcPr>
            <w:tcW w:w="696" w:type="dxa"/>
            <w:vMerge w:val="restart"/>
          </w:tcPr>
          <w:p w:rsidR="004A7545" w:rsidRPr="00CA02C9" w:rsidRDefault="00395855">
            <w:pPr>
              <w:pStyle w:val="TableParagraph"/>
              <w:spacing w:line="276" w:lineRule="exact"/>
              <w:ind w:left="107"/>
              <w:jc w:val="left"/>
              <w:rPr>
                <w:sz w:val="24"/>
              </w:rPr>
            </w:pPr>
            <w:r w:rsidRPr="00CA02C9">
              <w:rPr>
                <w:sz w:val="24"/>
              </w:rPr>
              <w:t>2236</w:t>
            </w:r>
          </w:p>
        </w:tc>
        <w:tc>
          <w:tcPr>
            <w:tcW w:w="3636" w:type="dxa"/>
            <w:vMerge w:val="restart"/>
          </w:tcPr>
          <w:p w:rsidR="004A7545" w:rsidRPr="00CA02C9" w:rsidRDefault="00395855">
            <w:pPr>
              <w:pStyle w:val="TableParagraph"/>
              <w:spacing w:line="276" w:lineRule="exact"/>
              <w:ind w:left="107" w:right="380"/>
              <w:jc w:val="left"/>
              <w:rPr>
                <w:sz w:val="24"/>
              </w:rPr>
            </w:pPr>
            <w:r w:rsidRPr="00CA02C9">
              <w:rPr>
                <w:sz w:val="24"/>
              </w:rPr>
              <w:t xml:space="preserve">НП/Д за 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К, щ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 xml:space="preserve"> надан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 xml:space="preserve"> Ф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, як</w:t>
            </w:r>
            <w:r w:rsidR="004C7093">
              <w:rPr>
                <w:sz w:val="24"/>
              </w:rPr>
              <w:t>і</w:t>
            </w:r>
            <w:r w:rsidRPr="00CA02C9">
              <w:rPr>
                <w:spacing w:val="-57"/>
                <w:sz w:val="24"/>
              </w:rPr>
              <w:t xml:space="preserve"> 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бл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к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вуються</w:t>
            </w:r>
            <w:r w:rsidRPr="00CA02C9">
              <w:rPr>
                <w:spacing w:val="-1"/>
                <w:sz w:val="24"/>
              </w:rPr>
              <w:t xml:space="preserve"> </w:t>
            </w:r>
            <w:r w:rsidRPr="00CA02C9">
              <w:rPr>
                <w:sz w:val="24"/>
              </w:rPr>
              <w:t>за</w:t>
            </w:r>
            <w:r w:rsidRPr="00CA02C9">
              <w:rPr>
                <w:spacing w:val="1"/>
                <w:sz w:val="24"/>
              </w:rPr>
              <w:t xml:space="preserve"> </w:t>
            </w:r>
            <w:r w:rsidRPr="00CA02C9">
              <w:rPr>
                <w:sz w:val="24"/>
              </w:rPr>
              <w:t>АС</w:t>
            </w: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spacing w:line="255" w:lineRule="exact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А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spacing w:line="255" w:lineRule="exact"/>
              <w:ind w:right="97"/>
              <w:rPr>
                <w:sz w:val="24"/>
              </w:rPr>
            </w:pPr>
            <w:r w:rsidRPr="00CA02C9">
              <w:rPr>
                <w:sz w:val="24"/>
              </w:rPr>
              <w:t>72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spacing w:line="255" w:lineRule="exact"/>
              <w:ind w:right="94"/>
              <w:rPr>
                <w:sz w:val="24"/>
              </w:rPr>
            </w:pPr>
            <w:r w:rsidRPr="00CA02C9">
              <w:rPr>
                <w:sz w:val="24"/>
              </w:rPr>
              <w:t>69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3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2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1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1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148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spacing w:line="255" w:lineRule="exact"/>
              <w:ind w:right="96"/>
              <w:rPr>
                <w:sz w:val="24"/>
              </w:rPr>
            </w:pPr>
            <w:r w:rsidRPr="00CA02C9">
              <w:rPr>
                <w:sz w:val="24"/>
              </w:rPr>
              <w:t>141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spacing w:line="255" w:lineRule="exact"/>
              <w:ind w:right="94"/>
              <w:rPr>
                <w:sz w:val="24"/>
              </w:rPr>
            </w:pPr>
            <w:r w:rsidRPr="00CA02C9">
              <w:rPr>
                <w:sz w:val="24"/>
              </w:rPr>
              <w:t>7</w:t>
            </w:r>
          </w:p>
        </w:tc>
      </w:tr>
      <w:tr w:rsidR="00CA02C9" w:rsidRPr="00CA02C9">
        <w:trPr>
          <w:trHeight w:val="276"/>
        </w:trPr>
        <w:tc>
          <w:tcPr>
            <w:tcW w:w="696" w:type="dxa"/>
            <w:vMerge/>
            <w:tcBorders>
              <w:top w:val="nil"/>
            </w:tcBorders>
          </w:tcPr>
          <w:p w:rsidR="004A7545" w:rsidRPr="00CA02C9" w:rsidRDefault="004A7545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  <w:vMerge/>
            <w:tcBorders>
              <w:top w:val="nil"/>
            </w:tcBorders>
          </w:tcPr>
          <w:p w:rsidR="004A7545" w:rsidRPr="00CA02C9" w:rsidRDefault="004A7545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П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7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4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-1485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6"/>
              <w:rPr>
                <w:sz w:val="24"/>
              </w:rPr>
            </w:pPr>
            <w:r w:rsidRPr="00CA02C9">
              <w:rPr>
                <w:sz w:val="24"/>
              </w:rPr>
              <w:t>-1457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spacing w:before="1" w:line="255" w:lineRule="exact"/>
              <w:ind w:right="94"/>
              <w:rPr>
                <w:sz w:val="24"/>
              </w:rPr>
            </w:pPr>
            <w:r w:rsidRPr="00CA02C9">
              <w:rPr>
                <w:sz w:val="24"/>
              </w:rPr>
              <w:t>-28</w:t>
            </w:r>
          </w:p>
        </w:tc>
      </w:tr>
      <w:tr w:rsidR="00CA02C9" w:rsidRPr="00CA02C9">
        <w:trPr>
          <w:trHeight w:val="551"/>
        </w:trPr>
        <w:tc>
          <w:tcPr>
            <w:tcW w:w="696" w:type="dxa"/>
          </w:tcPr>
          <w:p w:rsidR="004A7545" w:rsidRPr="00CA02C9" w:rsidRDefault="00395855">
            <w:pPr>
              <w:pStyle w:val="TableParagraph"/>
              <w:ind w:left="87" w:right="78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2238</w:t>
            </w:r>
          </w:p>
        </w:tc>
        <w:tc>
          <w:tcPr>
            <w:tcW w:w="3636" w:type="dxa"/>
          </w:tcPr>
          <w:p w:rsidR="004A7545" w:rsidRPr="00CA02C9" w:rsidRDefault="00395855">
            <w:pPr>
              <w:pStyle w:val="TableParagraph"/>
              <w:spacing w:line="270" w:lineRule="atLeast"/>
              <w:ind w:left="107" w:right="620"/>
              <w:jc w:val="left"/>
              <w:rPr>
                <w:sz w:val="24"/>
              </w:rPr>
            </w:pPr>
            <w:r w:rsidRPr="00CA02C9">
              <w:rPr>
                <w:sz w:val="24"/>
              </w:rPr>
              <w:t xml:space="preserve">НД за 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К, щ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 xml:space="preserve"> надан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 xml:space="preserve"> Ф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, як</w:t>
            </w:r>
            <w:r w:rsidR="004C7093">
              <w:rPr>
                <w:sz w:val="24"/>
              </w:rPr>
              <w:t>і</w:t>
            </w:r>
            <w:r w:rsidRPr="00CA02C9">
              <w:rPr>
                <w:spacing w:val="-57"/>
                <w:sz w:val="24"/>
              </w:rPr>
              <w:t xml:space="preserve"> 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бл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к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вуються</w:t>
            </w:r>
            <w:r w:rsidRPr="00CA02C9">
              <w:rPr>
                <w:spacing w:val="-1"/>
                <w:sz w:val="24"/>
              </w:rPr>
              <w:t xml:space="preserve"> </w:t>
            </w:r>
            <w:r w:rsidRPr="00CA02C9">
              <w:rPr>
                <w:sz w:val="24"/>
              </w:rPr>
              <w:t>за</w:t>
            </w:r>
            <w:r w:rsidRPr="00CA02C9">
              <w:rPr>
                <w:spacing w:val="1"/>
                <w:sz w:val="24"/>
              </w:rPr>
              <w:t xml:space="preserve"> </w:t>
            </w:r>
            <w:r w:rsidRPr="00CA02C9">
              <w:rPr>
                <w:sz w:val="24"/>
              </w:rPr>
              <w:t>АС</w:t>
            </w: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А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ind w:right="97"/>
              <w:rPr>
                <w:sz w:val="24"/>
              </w:rPr>
            </w:pPr>
            <w:r w:rsidRPr="00CA02C9">
              <w:rPr>
                <w:sz w:val="24"/>
              </w:rPr>
              <w:t>4556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ind w:right="94"/>
              <w:rPr>
                <w:sz w:val="24"/>
              </w:rPr>
            </w:pPr>
            <w:r w:rsidRPr="00CA02C9">
              <w:rPr>
                <w:sz w:val="24"/>
              </w:rPr>
              <w:t>826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3730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5253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802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4451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449717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ind w:right="96"/>
              <w:rPr>
                <w:sz w:val="24"/>
              </w:rPr>
            </w:pPr>
            <w:r w:rsidRPr="00CA02C9">
              <w:rPr>
                <w:sz w:val="24"/>
              </w:rPr>
              <w:t>54270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ind w:right="94"/>
              <w:rPr>
                <w:sz w:val="24"/>
              </w:rPr>
            </w:pPr>
            <w:r w:rsidRPr="00CA02C9">
              <w:rPr>
                <w:sz w:val="24"/>
              </w:rPr>
              <w:t>395447</w:t>
            </w:r>
          </w:p>
        </w:tc>
      </w:tr>
      <w:tr w:rsidR="00CA02C9" w:rsidRPr="00CA02C9">
        <w:trPr>
          <w:trHeight w:val="551"/>
        </w:trPr>
        <w:tc>
          <w:tcPr>
            <w:tcW w:w="696" w:type="dxa"/>
          </w:tcPr>
          <w:p w:rsidR="004A7545" w:rsidRPr="00CA02C9" w:rsidRDefault="00395855">
            <w:pPr>
              <w:pStyle w:val="TableParagraph"/>
              <w:spacing w:line="276" w:lineRule="exact"/>
              <w:ind w:left="87" w:right="78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2239</w:t>
            </w:r>
          </w:p>
        </w:tc>
        <w:tc>
          <w:tcPr>
            <w:tcW w:w="3636" w:type="dxa"/>
          </w:tcPr>
          <w:p w:rsidR="004A7545" w:rsidRPr="00CA02C9" w:rsidRDefault="00395855">
            <w:pPr>
              <w:pStyle w:val="TableParagraph"/>
              <w:spacing w:line="276" w:lineRule="exact"/>
              <w:ind w:left="107" w:right="282"/>
              <w:jc w:val="left"/>
              <w:rPr>
                <w:sz w:val="24"/>
              </w:rPr>
            </w:pPr>
            <w:r w:rsidRPr="00CA02C9">
              <w:rPr>
                <w:sz w:val="24"/>
              </w:rPr>
              <w:t xml:space="preserve">Резерв за 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К, щ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 xml:space="preserve"> надан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 xml:space="preserve"> Ф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, як</w:t>
            </w:r>
            <w:r w:rsidR="004C7093">
              <w:rPr>
                <w:sz w:val="24"/>
              </w:rPr>
              <w:t>і</w:t>
            </w:r>
            <w:r w:rsidRPr="00CA02C9">
              <w:rPr>
                <w:spacing w:val="-57"/>
                <w:sz w:val="24"/>
              </w:rPr>
              <w:t xml:space="preserve"> 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бл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к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вуються</w:t>
            </w:r>
            <w:r w:rsidRPr="00CA02C9">
              <w:rPr>
                <w:spacing w:val="-1"/>
                <w:sz w:val="24"/>
              </w:rPr>
              <w:t xml:space="preserve"> </w:t>
            </w:r>
            <w:r w:rsidRPr="00CA02C9">
              <w:rPr>
                <w:sz w:val="24"/>
              </w:rPr>
              <w:t>за</w:t>
            </w:r>
            <w:r w:rsidRPr="00CA02C9">
              <w:rPr>
                <w:spacing w:val="1"/>
                <w:sz w:val="24"/>
              </w:rPr>
              <w:t xml:space="preserve"> </w:t>
            </w:r>
            <w:r w:rsidRPr="00CA02C9">
              <w:rPr>
                <w:sz w:val="24"/>
              </w:rPr>
              <w:t>АС</w:t>
            </w: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spacing w:line="276" w:lineRule="exact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П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spacing w:line="276" w:lineRule="exact"/>
              <w:ind w:right="97"/>
              <w:rPr>
                <w:sz w:val="24"/>
              </w:rPr>
            </w:pPr>
            <w:r w:rsidRPr="00CA02C9">
              <w:rPr>
                <w:sz w:val="24"/>
              </w:rPr>
              <w:t>11004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spacing w:line="276" w:lineRule="exact"/>
              <w:ind w:right="94"/>
              <w:rPr>
                <w:sz w:val="24"/>
              </w:rPr>
            </w:pPr>
            <w:r w:rsidRPr="00CA02C9">
              <w:rPr>
                <w:sz w:val="24"/>
              </w:rPr>
              <w:t>161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76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10843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76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9508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76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323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spacing w:line="276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9186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spacing w:line="276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-985631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 w:rsidRPr="00CA02C9">
              <w:rPr>
                <w:sz w:val="24"/>
              </w:rPr>
              <w:t>-101022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spacing w:line="276" w:lineRule="exact"/>
              <w:ind w:right="94"/>
              <w:rPr>
                <w:sz w:val="24"/>
              </w:rPr>
            </w:pPr>
            <w:r w:rsidRPr="00CA02C9">
              <w:rPr>
                <w:sz w:val="24"/>
              </w:rPr>
              <w:t>-884609</w:t>
            </w:r>
          </w:p>
        </w:tc>
      </w:tr>
      <w:tr w:rsidR="00CA02C9" w:rsidRPr="00CA02C9">
        <w:trPr>
          <w:trHeight w:val="284"/>
        </w:trPr>
        <w:tc>
          <w:tcPr>
            <w:tcW w:w="4332" w:type="dxa"/>
            <w:gridSpan w:val="2"/>
          </w:tcPr>
          <w:p w:rsidR="004A7545" w:rsidRPr="00CA02C9" w:rsidRDefault="00395855">
            <w:pPr>
              <w:pStyle w:val="TableParagraph"/>
              <w:spacing w:line="264" w:lineRule="exact"/>
              <w:ind w:left="107"/>
              <w:jc w:val="left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Група</w:t>
            </w:r>
            <w:r w:rsidRPr="00CA02C9">
              <w:rPr>
                <w:b/>
                <w:spacing w:val="-3"/>
                <w:sz w:val="24"/>
              </w:rPr>
              <w:t xml:space="preserve"> </w:t>
            </w:r>
            <w:r w:rsidRPr="00CA02C9">
              <w:rPr>
                <w:b/>
                <w:sz w:val="24"/>
              </w:rPr>
              <w:t>223</w:t>
            </w:r>
            <w:r w:rsidRPr="00CA02C9">
              <w:rPr>
                <w:b/>
                <w:spacing w:val="-1"/>
                <w:sz w:val="24"/>
              </w:rPr>
              <w:t xml:space="preserve"> </w:t>
            </w:r>
            <w:r w:rsidRPr="00CA02C9">
              <w:rPr>
                <w:b/>
                <w:sz w:val="24"/>
              </w:rPr>
              <w:t>-</w:t>
            </w:r>
            <w:r w:rsidRPr="00CA02C9">
              <w:rPr>
                <w:b/>
                <w:spacing w:val="-2"/>
                <w:sz w:val="24"/>
              </w:rPr>
              <w:t xml:space="preserve"> </w:t>
            </w:r>
            <w:r w:rsidRPr="00CA02C9">
              <w:rPr>
                <w:b/>
                <w:sz w:val="24"/>
              </w:rPr>
              <w:t>Усь</w:t>
            </w:r>
            <w:r w:rsidR="004C7093">
              <w:rPr>
                <w:b/>
                <w:sz w:val="24"/>
              </w:rPr>
              <w:t>ό</w:t>
            </w:r>
            <w:r w:rsidRPr="00CA02C9">
              <w:rPr>
                <w:b/>
                <w:sz w:val="24"/>
              </w:rPr>
              <w:t>г</w:t>
            </w:r>
            <w:r w:rsidR="004C7093">
              <w:rPr>
                <w:b/>
                <w:sz w:val="24"/>
              </w:rPr>
              <w:t>ό</w:t>
            </w:r>
          </w:p>
        </w:tc>
        <w:tc>
          <w:tcPr>
            <w:tcW w:w="630" w:type="dxa"/>
          </w:tcPr>
          <w:p w:rsidR="004A7545" w:rsidRPr="00CA02C9" w:rsidRDefault="004A754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spacing w:line="264" w:lineRule="exact"/>
              <w:ind w:right="97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21 049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spacing w:line="264" w:lineRule="exact"/>
              <w:ind w:right="94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1056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64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19993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64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21655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64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1350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spacing w:line="264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20305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spacing w:line="264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15910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spacing w:line="264" w:lineRule="exact"/>
              <w:ind w:right="96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10599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spacing w:line="264" w:lineRule="exact"/>
              <w:ind w:right="94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5311</w:t>
            </w:r>
          </w:p>
        </w:tc>
      </w:tr>
      <w:tr w:rsidR="00CA02C9" w:rsidRPr="00CA02C9">
        <w:trPr>
          <w:trHeight w:val="552"/>
        </w:trPr>
        <w:tc>
          <w:tcPr>
            <w:tcW w:w="696" w:type="dxa"/>
          </w:tcPr>
          <w:p w:rsidR="004A7545" w:rsidRPr="00CA02C9" w:rsidRDefault="00395855">
            <w:pPr>
              <w:pStyle w:val="TableParagraph"/>
              <w:ind w:left="87" w:right="78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2240</w:t>
            </w:r>
          </w:p>
        </w:tc>
        <w:tc>
          <w:tcPr>
            <w:tcW w:w="3636" w:type="dxa"/>
          </w:tcPr>
          <w:p w:rsidR="004A7545" w:rsidRPr="00CA02C9" w:rsidRDefault="00395855">
            <w:pPr>
              <w:pStyle w:val="TableParagraph"/>
              <w:spacing w:line="270" w:lineRule="atLeast"/>
              <w:ind w:left="107" w:right="131"/>
              <w:jc w:val="left"/>
              <w:rPr>
                <w:sz w:val="24"/>
              </w:rPr>
            </w:pPr>
            <w:r w:rsidRPr="00CA02C9">
              <w:rPr>
                <w:sz w:val="24"/>
              </w:rPr>
              <w:t>П(С)ЗК на ПП ф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 xml:space="preserve">зичних 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с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б, як</w:t>
            </w:r>
            <w:r w:rsidR="004C7093">
              <w:rPr>
                <w:sz w:val="24"/>
              </w:rPr>
              <w:t>і</w:t>
            </w:r>
            <w:r w:rsidRPr="00CA02C9">
              <w:rPr>
                <w:spacing w:val="-57"/>
                <w:sz w:val="24"/>
              </w:rPr>
              <w:t xml:space="preserve"> 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бл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к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вуються</w:t>
            </w:r>
            <w:r w:rsidRPr="00CA02C9">
              <w:rPr>
                <w:spacing w:val="-1"/>
                <w:sz w:val="24"/>
              </w:rPr>
              <w:t xml:space="preserve"> </w:t>
            </w:r>
            <w:r w:rsidRPr="00CA02C9">
              <w:rPr>
                <w:sz w:val="24"/>
              </w:rPr>
              <w:t>за</w:t>
            </w:r>
            <w:r w:rsidRPr="00CA02C9">
              <w:rPr>
                <w:spacing w:val="1"/>
                <w:sz w:val="24"/>
              </w:rPr>
              <w:t xml:space="preserve"> </w:t>
            </w:r>
            <w:r w:rsidRPr="00CA02C9">
              <w:rPr>
                <w:sz w:val="24"/>
              </w:rPr>
              <w:t>АС</w:t>
            </w: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А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ind w:right="97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ind w:right="94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8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8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824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ind w:right="96"/>
              <w:rPr>
                <w:sz w:val="24"/>
              </w:rPr>
            </w:pPr>
            <w:r w:rsidRPr="00CA02C9">
              <w:rPr>
                <w:sz w:val="24"/>
              </w:rPr>
              <w:t>824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ind w:right="94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</w:tr>
      <w:tr w:rsidR="00CA02C9" w:rsidRPr="00CA02C9">
        <w:trPr>
          <w:trHeight w:val="552"/>
        </w:trPr>
        <w:tc>
          <w:tcPr>
            <w:tcW w:w="696" w:type="dxa"/>
          </w:tcPr>
          <w:p w:rsidR="004A7545" w:rsidRPr="00CA02C9" w:rsidRDefault="00395855">
            <w:pPr>
              <w:pStyle w:val="TableParagraph"/>
              <w:spacing w:before="1"/>
              <w:ind w:left="87" w:right="78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2243</w:t>
            </w:r>
          </w:p>
        </w:tc>
        <w:tc>
          <w:tcPr>
            <w:tcW w:w="3636" w:type="dxa"/>
          </w:tcPr>
          <w:p w:rsidR="004A7545" w:rsidRPr="00CA02C9" w:rsidRDefault="00395855">
            <w:pPr>
              <w:pStyle w:val="TableParagraph"/>
              <w:spacing w:line="270" w:lineRule="atLeast"/>
              <w:ind w:left="107" w:right="130"/>
              <w:jc w:val="left"/>
              <w:rPr>
                <w:sz w:val="24"/>
              </w:rPr>
            </w:pPr>
            <w:r w:rsidRPr="00CA02C9">
              <w:rPr>
                <w:sz w:val="24"/>
              </w:rPr>
              <w:t>Придбан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 xml:space="preserve"> (ств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рен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) знец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нен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 xml:space="preserve"> 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К</w:t>
            </w:r>
            <w:r w:rsidRPr="00CA02C9">
              <w:rPr>
                <w:spacing w:val="-57"/>
                <w:sz w:val="24"/>
              </w:rPr>
              <w:t xml:space="preserve"> </w:t>
            </w:r>
            <w:r w:rsidRPr="00CA02C9">
              <w:rPr>
                <w:sz w:val="24"/>
              </w:rPr>
              <w:t>Ф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,</w:t>
            </w:r>
            <w:r w:rsidRPr="00CA02C9">
              <w:rPr>
                <w:spacing w:val="-1"/>
                <w:sz w:val="24"/>
              </w:rPr>
              <w:t xml:space="preserve"> </w:t>
            </w:r>
            <w:r w:rsidRPr="00CA02C9">
              <w:rPr>
                <w:sz w:val="24"/>
              </w:rPr>
              <w:t>як</w:t>
            </w:r>
            <w:r w:rsidR="004C7093">
              <w:rPr>
                <w:sz w:val="24"/>
              </w:rPr>
              <w:t>і</w:t>
            </w:r>
            <w:r w:rsidRPr="00CA02C9">
              <w:rPr>
                <w:spacing w:val="-1"/>
                <w:sz w:val="24"/>
              </w:rPr>
              <w:t xml:space="preserve"> 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бл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к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вуються</w:t>
            </w:r>
            <w:r w:rsidRPr="00CA02C9">
              <w:rPr>
                <w:spacing w:val="1"/>
                <w:sz w:val="24"/>
              </w:rPr>
              <w:t xml:space="preserve"> </w:t>
            </w:r>
            <w:r w:rsidRPr="00CA02C9">
              <w:rPr>
                <w:sz w:val="24"/>
              </w:rPr>
              <w:t>за</w:t>
            </w:r>
            <w:r w:rsidRPr="00CA02C9">
              <w:rPr>
                <w:spacing w:val="-1"/>
                <w:sz w:val="24"/>
              </w:rPr>
              <w:t xml:space="preserve"> </w:t>
            </w:r>
            <w:r w:rsidRPr="00CA02C9">
              <w:rPr>
                <w:sz w:val="24"/>
              </w:rPr>
              <w:t>АС</w:t>
            </w: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spacing w:before="1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А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spacing w:before="1"/>
              <w:ind w:right="97"/>
              <w:rPr>
                <w:sz w:val="24"/>
              </w:rPr>
            </w:pPr>
            <w:r w:rsidRPr="00CA02C9">
              <w:rPr>
                <w:sz w:val="24"/>
              </w:rPr>
              <w:t>7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spacing w:before="1"/>
              <w:ind w:right="94"/>
              <w:rPr>
                <w:sz w:val="24"/>
              </w:rPr>
            </w:pPr>
            <w:r w:rsidRPr="00CA02C9">
              <w:rPr>
                <w:sz w:val="24"/>
              </w:rPr>
              <w:t>7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/>
              <w:ind w:right="95"/>
              <w:rPr>
                <w:sz w:val="24"/>
              </w:rPr>
            </w:pPr>
            <w:r w:rsidRPr="00CA02C9">
              <w:rPr>
                <w:sz w:val="24"/>
              </w:rPr>
              <w:t>38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/>
              <w:ind w:right="95"/>
              <w:rPr>
                <w:sz w:val="24"/>
              </w:rPr>
            </w:pPr>
            <w:r w:rsidRPr="00CA02C9">
              <w:rPr>
                <w:sz w:val="24"/>
              </w:rPr>
              <w:t>38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spacing w:before="1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spacing w:before="1"/>
              <w:ind w:right="95"/>
              <w:rPr>
                <w:sz w:val="24"/>
              </w:rPr>
            </w:pPr>
            <w:r w:rsidRPr="00CA02C9">
              <w:rPr>
                <w:sz w:val="24"/>
              </w:rPr>
              <w:t>2167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spacing w:before="1"/>
              <w:ind w:right="96"/>
              <w:rPr>
                <w:sz w:val="24"/>
              </w:rPr>
            </w:pPr>
            <w:r w:rsidRPr="00CA02C9">
              <w:rPr>
                <w:sz w:val="24"/>
              </w:rPr>
              <w:t>2167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spacing w:before="1"/>
              <w:ind w:right="94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</w:tr>
      <w:tr w:rsidR="00CA02C9" w:rsidRPr="00CA02C9">
        <w:trPr>
          <w:trHeight w:val="275"/>
        </w:trPr>
        <w:tc>
          <w:tcPr>
            <w:tcW w:w="696" w:type="dxa"/>
            <w:vMerge w:val="restart"/>
          </w:tcPr>
          <w:p w:rsidR="004A7545" w:rsidRPr="00CA02C9" w:rsidRDefault="00395855">
            <w:pPr>
              <w:pStyle w:val="TableParagraph"/>
              <w:ind w:left="107"/>
              <w:jc w:val="left"/>
              <w:rPr>
                <w:sz w:val="24"/>
              </w:rPr>
            </w:pPr>
            <w:r w:rsidRPr="00CA02C9">
              <w:rPr>
                <w:sz w:val="24"/>
              </w:rPr>
              <w:t>2246</w:t>
            </w:r>
          </w:p>
        </w:tc>
        <w:tc>
          <w:tcPr>
            <w:tcW w:w="3636" w:type="dxa"/>
            <w:vMerge w:val="restart"/>
          </w:tcPr>
          <w:p w:rsidR="004A7545" w:rsidRPr="00CA02C9" w:rsidRDefault="00395855">
            <w:pPr>
              <w:pStyle w:val="TableParagraph"/>
              <w:spacing w:line="270" w:lineRule="atLeast"/>
              <w:ind w:left="107" w:right="990"/>
              <w:jc w:val="left"/>
              <w:rPr>
                <w:sz w:val="24"/>
              </w:rPr>
            </w:pPr>
            <w:r w:rsidRPr="00CA02C9">
              <w:rPr>
                <w:sz w:val="24"/>
              </w:rPr>
              <w:t>НП/Д за П(С)ЗК Ф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, як</w:t>
            </w:r>
            <w:r w:rsidR="004C7093">
              <w:rPr>
                <w:sz w:val="24"/>
              </w:rPr>
              <w:t>і</w:t>
            </w:r>
            <w:r w:rsidRPr="00CA02C9">
              <w:rPr>
                <w:spacing w:val="-57"/>
                <w:sz w:val="24"/>
              </w:rPr>
              <w:t xml:space="preserve"> 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бл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к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вуються</w:t>
            </w:r>
            <w:r w:rsidRPr="00CA02C9">
              <w:rPr>
                <w:spacing w:val="-1"/>
                <w:sz w:val="24"/>
              </w:rPr>
              <w:t xml:space="preserve"> </w:t>
            </w:r>
            <w:r w:rsidRPr="00CA02C9">
              <w:rPr>
                <w:sz w:val="24"/>
              </w:rPr>
              <w:t>за АС</w:t>
            </w: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spacing w:line="255" w:lineRule="exact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А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spacing w:line="255" w:lineRule="exact"/>
              <w:ind w:right="97"/>
              <w:rPr>
                <w:sz w:val="24"/>
              </w:rPr>
            </w:pPr>
            <w:r w:rsidRPr="00CA02C9">
              <w:rPr>
                <w:sz w:val="24"/>
              </w:rPr>
              <w:t>62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spacing w:line="255" w:lineRule="exact"/>
              <w:ind w:right="94"/>
              <w:rPr>
                <w:sz w:val="24"/>
              </w:rPr>
            </w:pPr>
            <w:r w:rsidRPr="00CA02C9">
              <w:rPr>
                <w:sz w:val="24"/>
              </w:rPr>
              <w:t>62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29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29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spacing w:line="255" w:lineRule="exact"/>
              <w:ind w:right="96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spacing w:line="255" w:lineRule="exact"/>
              <w:ind w:right="94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</w:tr>
      <w:tr w:rsidR="00CA02C9" w:rsidRPr="00CA02C9">
        <w:trPr>
          <w:trHeight w:val="285"/>
        </w:trPr>
        <w:tc>
          <w:tcPr>
            <w:tcW w:w="696" w:type="dxa"/>
            <w:vMerge/>
            <w:tcBorders>
              <w:top w:val="nil"/>
            </w:tcBorders>
          </w:tcPr>
          <w:p w:rsidR="004A7545" w:rsidRPr="00CA02C9" w:rsidRDefault="004A7545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  <w:vMerge/>
            <w:tcBorders>
              <w:top w:val="nil"/>
            </w:tcBorders>
          </w:tcPr>
          <w:p w:rsidR="004A7545" w:rsidRPr="00CA02C9" w:rsidRDefault="004A7545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spacing w:line="265" w:lineRule="exact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П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spacing w:line="265" w:lineRule="exact"/>
              <w:ind w:right="97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spacing w:line="265" w:lineRule="exact"/>
              <w:ind w:right="94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6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6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6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spacing w:line="26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spacing w:line="26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-6782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spacing w:line="265" w:lineRule="exact"/>
              <w:ind w:right="96"/>
              <w:rPr>
                <w:sz w:val="24"/>
              </w:rPr>
            </w:pPr>
            <w:r w:rsidRPr="00CA02C9">
              <w:rPr>
                <w:sz w:val="24"/>
              </w:rPr>
              <w:t>-6782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spacing w:line="265" w:lineRule="exact"/>
              <w:ind w:right="94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</w:tr>
      <w:tr w:rsidR="00CA02C9" w:rsidRPr="00CA02C9">
        <w:trPr>
          <w:trHeight w:val="551"/>
        </w:trPr>
        <w:tc>
          <w:tcPr>
            <w:tcW w:w="696" w:type="dxa"/>
          </w:tcPr>
          <w:p w:rsidR="004A7545" w:rsidRPr="00CA02C9" w:rsidRDefault="00395855">
            <w:pPr>
              <w:pStyle w:val="TableParagraph"/>
              <w:ind w:left="87" w:right="78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2248</w:t>
            </w:r>
          </w:p>
        </w:tc>
        <w:tc>
          <w:tcPr>
            <w:tcW w:w="3636" w:type="dxa"/>
          </w:tcPr>
          <w:p w:rsidR="004A7545" w:rsidRPr="00CA02C9" w:rsidRDefault="00395855">
            <w:pPr>
              <w:pStyle w:val="TableParagraph"/>
              <w:spacing w:line="270" w:lineRule="atLeast"/>
              <w:ind w:left="107" w:right="1230"/>
              <w:jc w:val="left"/>
              <w:rPr>
                <w:sz w:val="24"/>
              </w:rPr>
            </w:pPr>
            <w:r w:rsidRPr="00CA02C9">
              <w:rPr>
                <w:sz w:val="24"/>
              </w:rPr>
              <w:t>НД за П(С)ЗК Ф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, як</w:t>
            </w:r>
            <w:r w:rsidR="004C7093">
              <w:rPr>
                <w:sz w:val="24"/>
              </w:rPr>
              <w:t>і</w:t>
            </w:r>
            <w:r w:rsidRPr="00CA02C9">
              <w:rPr>
                <w:spacing w:val="-58"/>
                <w:sz w:val="24"/>
              </w:rPr>
              <w:t xml:space="preserve"> 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бл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к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вуються</w:t>
            </w:r>
            <w:r w:rsidRPr="00CA02C9">
              <w:rPr>
                <w:spacing w:val="-2"/>
                <w:sz w:val="24"/>
              </w:rPr>
              <w:t xml:space="preserve"> </w:t>
            </w:r>
            <w:r w:rsidRPr="00CA02C9">
              <w:rPr>
                <w:sz w:val="24"/>
              </w:rPr>
              <w:t>за АС</w:t>
            </w: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А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ind w:right="97"/>
              <w:rPr>
                <w:sz w:val="24"/>
              </w:rPr>
            </w:pPr>
            <w:r w:rsidRPr="00CA02C9">
              <w:rPr>
                <w:sz w:val="24"/>
              </w:rPr>
              <w:t>45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ind w:right="94"/>
              <w:rPr>
                <w:sz w:val="24"/>
              </w:rPr>
            </w:pPr>
            <w:r w:rsidRPr="00CA02C9">
              <w:rPr>
                <w:sz w:val="24"/>
              </w:rPr>
              <w:t>45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40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40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ind w:right="95"/>
              <w:rPr>
                <w:sz w:val="24"/>
              </w:rPr>
            </w:pPr>
            <w:r w:rsidRPr="00CA02C9">
              <w:rPr>
                <w:sz w:val="24"/>
              </w:rPr>
              <w:t>6022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ind w:right="96"/>
              <w:rPr>
                <w:sz w:val="24"/>
              </w:rPr>
            </w:pPr>
            <w:r w:rsidRPr="00CA02C9">
              <w:rPr>
                <w:sz w:val="24"/>
              </w:rPr>
              <w:t>6022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ind w:right="94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</w:tr>
      <w:tr w:rsidR="00CA02C9" w:rsidRPr="00CA02C9">
        <w:trPr>
          <w:trHeight w:val="275"/>
        </w:trPr>
        <w:tc>
          <w:tcPr>
            <w:tcW w:w="696" w:type="dxa"/>
            <w:vMerge w:val="restart"/>
          </w:tcPr>
          <w:p w:rsidR="004A7545" w:rsidRPr="00CA02C9" w:rsidRDefault="00395855">
            <w:pPr>
              <w:pStyle w:val="TableParagraph"/>
              <w:spacing w:line="276" w:lineRule="exact"/>
              <w:ind w:left="107"/>
              <w:jc w:val="left"/>
              <w:rPr>
                <w:sz w:val="24"/>
              </w:rPr>
            </w:pPr>
            <w:r w:rsidRPr="00CA02C9">
              <w:rPr>
                <w:sz w:val="24"/>
              </w:rPr>
              <w:t>2249</w:t>
            </w:r>
          </w:p>
        </w:tc>
        <w:tc>
          <w:tcPr>
            <w:tcW w:w="3636" w:type="dxa"/>
            <w:vMerge w:val="restart"/>
          </w:tcPr>
          <w:p w:rsidR="004A7545" w:rsidRPr="00CA02C9" w:rsidRDefault="00395855">
            <w:pPr>
              <w:pStyle w:val="TableParagraph"/>
              <w:spacing w:line="276" w:lineRule="exact"/>
              <w:ind w:left="107" w:right="892"/>
              <w:jc w:val="left"/>
              <w:rPr>
                <w:sz w:val="24"/>
              </w:rPr>
            </w:pPr>
            <w:r w:rsidRPr="00CA02C9">
              <w:rPr>
                <w:sz w:val="24"/>
              </w:rPr>
              <w:t>Резерв за П(С)ЗК Ф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, як</w:t>
            </w:r>
            <w:r w:rsidR="004C7093">
              <w:rPr>
                <w:sz w:val="24"/>
              </w:rPr>
              <w:t>і</w:t>
            </w:r>
            <w:r w:rsidRPr="00CA02C9">
              <w:rPr>
                <w:spacing w:val="-57"/>
                <w:sz w:val="24"/>
              </w:rPr>
              <w:t xml:space="preserve"> 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бл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к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вуються</w:t>
            </w:r>
            <w:r w:rsidRPr="00CA02C9">
              <w:rPr>
                <w:spacing w:val="-1"/>
                <w:sz w:val="24"/>
              </w:rPr>
              <w:t xml:space="preserve"> </w:t>
            </w:r>
            <w:r w:rsidRPr="00CA02C9">
              <w:rPr>
                <w:sz w:val="24"/>
              </w:rPr>
              <w:t>за</w:t>
            </w:r>
            <w:r w:rsidRPr="00CA02C9">
              <w:rPr>
                <w:spacing w:val="1"/>
                <w:sz w:val="24"/>
              </w:rPr>
              <w:t xml:space="preserve"> </w:t>
            </w:r>
            <w:r w:rsidRPr="00CA02C9">
              <w:rPr>
                <w:sz w:val="24"/>
              </w:rPr>
              <w:t>АС</w:t>
            </w: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spacing w:line="255" w:lineRule="exact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А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spacing w:line="255" w:lineRule="exact"/>
              <w:ind w:right="97"/>
              <w:rPr>
                <w:sz w:val="24"/>
              </w:rPr>
            </w:pPr>
            <w:r w:rsidRPr="00CA02C9">
              <w:rPr>
                <w:sz w:val="24"/>
              </w:rPr>
              <w:t>5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spacing w:line="255" w:lineRule="exact"/>
              <w:ind w:right="94"/>
              <w:rPr>
                <w:sz w:val="24"/>
              </w:rPr>
            </w:pPr>
            <w:r w:rsidRPr="00CA02C9">
              <w:rPr>
                <w:sz w:val="24"/>
              </w:rPr>
              <w:t>5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5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5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spacing w:line="255" w:lineRule="exact"/>
              <w:ind w:right="96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spacing w:line="255" w:lineRule="exact"/>
              <w:ind w:right="94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</w:tr>
      <w:tr w:rsidR="00CA02C9" w:rsidRPr="00CA02C9">
        <w:trPr>
          <w:trHeight w:val="276"/>
        </w:trPr>
        <w:tc>
          <w:tcPr>
            <w:tcW w:w="696" w:type="dxa"/>
            <w:vMerge/>
            <w:tcBorders>
              <w:top w:val="nil"/>
            </w:tcBorders>
          </w:tcPr>
          <w:p w:rsidR="004A7545" w:rsidRPr="00CA02C9" w:rsidRDefault="004A7545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  <w:vMerge/>
            <w:tcBorders>
              <w:top w:val="nil"/>
            </w:tcBorders>
          </w:tcPr>
          <w:p w:rsidR="004A7545" w:rsidRPr="00CA02C9" w:rsidRDefault="004A7545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П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7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4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5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spacing w:before="1" w:line="255" w:lineRule="exact"/>
              <w:ind w:right="96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spacing w:before="1" w:line="255" w:lineRule="exact"/>
              <w:ind w:right="94"/>
              <w:rPr>
                <w:sz w:val="24"/>
              </w:rPr>
            </w:pPr>
            <w:r w:rsidRPr="00CA02C9">
              <w:rPr>
                <w:sz w:val="24"/>
              </w:rPr>
              <w:t>0</w:t>
            </w:r>
          </w:p>
        </w:tc>
      </w:tr>
      <w:tr w:rsidR="00CA02C9" w:rsidRPr="00CA02C9">
        <w:trPr>
          <w:trHeight w:val="275"/>
        </w:trPr>
        <w:tc>
          <w:tcPr>
            <w:tcW w:w="4332" w:type="dxa"/>
            <w:gridSpan w:val="2"/>
          </w:tcPr>
          <w:p w:rsidR="004A7545" w:rsidRPr="00CA02C9" w:rsidRDefault="00395855">
            <w:pPr>
              <w:pStyle w:val="TableParagraph"/>
              <w:spacing w:line="255" w:lineRule="exact"/>
              <w:ind w:left="107"/>
              <w:jc w:val="left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Група</w:t>
            </w:r>
            <w:r w:rsidRPr="00CA02C9">
              <w:rPr>
                <w:b/>
                <w:spacing w:val="-3"/>
                <w:sz w:val="24"/>
              </w:rPr>
              <w:t xml:space="preserve"> </w:t>
            </w:r>
            <w:r w:rsidRPr="00CA02C9">
              <w:rPr>
                <w:b/>
                <w:sz w:val="24"/>
              </w:rPr>
              <w:t>224</w:t>
            </w:r>
            <w:r w:rsidRPr="00CA02C9">
              <w:rPr>
                <w:b/>
                <w:spacing w:val="-2"/>
                <w:sz w:val="24"/>
              </w:rPr>
              <w:t xml:space="preserve"> </w:t>
            </w:r>
            <w:r w:rsidRPr="00CA02C9">
              <w:rPr>
                <w:b/>
                <w:sz w:val="24"/>
              </w:rPr>
              <w:t>-</w:t>
            </w:r>
            <w:r w:rsidRPr="00CA02C9">
              <w:rPr>
                <w:b/>
                <w:spacing w:val="-2"/>
                <w:sz w:val="24"/>
              </w:rPr>
              <w:t xml:space="preserve"> </w:t>
            </w:r>
            <w:r w:rsidRPr="00CA02C9">
              <w:rPr>
                <w:b/>
                <w:sz w:val="24"/>
              </w:rPr>
              <w:t>Усь</w:t>
            </w:r>
            <w:r w:rsidR="004C7093">
              <w:rPr>
                <w:b/>
                <w:sz w:val="24"/>
              </w:rPr>
              <w:t>ό</w:t>
            </w:r>
            <w:r w:rsidRPr="00CA02C9">
              <w:rPr>
                <w:b/>
                <w:sz w:val="24"/>
              </w:rPr>
              <w:t>г</w:t>
            </w:r>
            <w:r w:rsidR="004C7093">
              <w:rPr>
                <w:b/>
                <w:sz w:val="24"/>
              </w:rPr>
              <w:t>ό</w:t>
            </w:r>
          </w:p>
        </w:tc>
        <w:tc>
          <w:tcPr>
            <w:tcW w:w="630" w:type="dxa"/>
          </w:tcPr>
          <w:p w:rsidR="004A7545" w:rsidRPr="00CA02C9" w:rsidRDefault="00395855">
            <w:pPr>
              <w:pStyle w:val="TableParagraph"/>
              <w:spacing w:line="255" w:lineRule="exact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А</w:t>
            </w:r>
          </w:p>
        </w:tc>
        <w:tc>
          <w:tcPr>
            <w:tcW w:w="1169" w:type="dxa"/>
          </w:tcPr>
          <w:p w:rsidR="004A7545" w:rsidRPr="00CA02C9" w:rsidRDefault="00395855">
            <w:pPr>
              <w:pStyle w:val="TableParagraph"/>
              <w:spacing w:line="255" w:lineRule="exact"/>
              <w:ind w:right="97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120</w:t>
            </w:r>
          </w:p>
        </w:tc>
        <w:tc>
          <w:tcPr>
            <w:tcW w:w="1147" w:type="dxa"/>
          </w:tcPr>
          <w:p w:rsidR="004A7545" w:rsidRPr="00CA02C9" w:rsidRDefault="00395855">
            <w:pPr>
              <w:pStyle w:val="TableParagraph"/>
              <w:spacing w:line="255" w:lineRule="exact"/>
              <w:ind w:right="94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120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120</w:t>
            </w:r>
          </w:p>
        </w:tc>
        <w:tc>
          <w:tcPr>
            <w:tcW w:w="1056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120</w:t>
            </w:r>
          </w:p>
        </w:tc>
        <w:tc>
          <w:tcPr>
            <w:tcW w:w="1087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0</w:t>
            </w:r>
          </w:p>
        </w:tc>
        <w:tc>
          <w:tcPr>
            <w:tcW w:w="1367" w:type="dxa"/>
          </w:tcPr>
          <w:p w:rsidR="004A7545" w:rsidRPr="00CA02C9" w:rsidRDefault="00395855">
            <w:pPr>
              <w:pStyle w:val="TableParagraph"/>
              <w:spacing w:line="255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2231</w:t>
            </w:r>
          </w:p>
        </w:tc>
        <w:tc>
          <w:tcPr>
            <w:tcW w:w="1277" w:type="dxa"/>
          </w:tcPr>
          <w:p w:rsidR="004A7545" w:rsidRPr="00CA02C9" w:rsidRDefault="00395855">
            <w:pPr>
              <w:pStyle w:val="TableParagraph"/>
              <w:spacing w:line="255" w:lineRule="exact"/>
              <w:ind w:right="96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2231</w:t>
            </w:r>
          </w:p>
        </w:tc>
        <w:tc>
          <w:tcPr>
            <w:tcW w:w="1275" w:type="dxa"/>
            <w:tcBorders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spacing w:line="255" w:lineRule="exact"/>
              <w:ind w:right="94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0</w:t>
            </w:r>
          </w:p>
        </w:tc>
      </w:tr>
      <w:tr w:rsidR="00CA02C9" w:rsidRPr="00CA02C9">
        <w:trPr>
          <w:trHeight w:val="288"/>
        </w:trPr>
        <w:tc>
          <w:tcPr>
            <w:tcW w:w="4332" w:type="dxa"/>
            <w:gridSpan w:val="2"/>
            <w:tcBorders>
              <w:bottom w:val="nil"/>
            </w:tcBorders>
          </w:tcPr>
          <w:p w:rsidR="004A7545" w:rsidRPr="00CA02C9" w:rsidRDefault="004A754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4A7545" w:rsidRPr="00CA02C9" w:rsidRDefault="00395855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П</w:t>
            </w:r>
          </w:p>
        </w:tc>
        <w:tc>
          <w:tcPr>
            <w:tcW w:w="1169" w:type="dxa"/>
            <w:tcBorders>
              <w:bottom w:val="nil"/>
            </w:tcBorders>
          </w:tcPr>
          <w:p w:rsidR="004A7545" w:rsidRPr="00CA02C9" w:rsidRDefault="00395855">
            <w:pPr>
              <w:pStyle w:val="TableParagraph"/>
              <w:spacing w:line="268" w:lineRule="exact"/>
              <w:ind w:right="97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78797</w:t>
            </w:r>
          </w:p>
        </w:tc>
        <w:tc>
          <w:tcPr>
            <w:tcW w:w="1147" w:type="dxa"/>
            <w:tcBorders>
              <w:bottom w:val="nil"/>
            </w:tcBorders>
          </w:tcPr>
          <w:p w:rsidR="004A7545" w:rsidRPr="00CA02C9" w:rsidRDefault="00395855">
            <w:pPr>
              <w:pStyle w:val="TableParagraph"/>
              <w:spacing w:line="268" w:lineRule="exact"/>
              <w:ind w:right="94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48358</w:t>
            </w:r>
          </w:p>
        </w:tc>
        <w:tc>
          <w:tcPr>
            <w:tcW w:w="1056" w:type="dxa"/>
            <w:tcBorders>
              <w:bottom w:val="nil"/>
            </w:tcBorders>
          </w:tcPr>
          <w:p w:rsidR="004A7545" w:rsidRPr="00CA02C9" w:rsidRDefault="00395855">
            <w:pPr>
              <w:pStyle w:val="TableParagraph"/>
              <w:spacing w:line="268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30439</w:t>
            </w:r>
          </w:p>
        </w:tc>
        <w:tc>
          <w:tcPr>
            <w:tcW w:w="1056" w:type="dxa"/>
            <w:tcBorders>
              <w:bottom w:val="nil"/>
            </w:tcBorders>
          </w:tcPr>
          <w:p w:rsidR="004A7545" w:rsidRPr="00CA02C9" w:rsidRDefault="00395855">
            <w:pPr>
              <w:pStyle w:val="TableParagraph"/>
              <w:spacing w:line="268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79959</w:t>
            </w:r>
          </w:p>
        </w:tc>
        <w:tc>
          <w:tcPr>
            <w:tcW w:w="1056" w:type="dxa"/>
            <w:tcBorders>
              <w:bottom w:val="nil"/>
            </w:tcBorders>
          </w:tcPr>
          <w:p w:rsidR="004A7545" w:rsidRPr="00CA02C9" w:rsidRDefault="00395855">
            <w:pPr>
              <w:pStyle w:val="TableParagraph"/>
              <w:spacing w:line="268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49209</w:t>
            </w:r>
          </w:p>
        </w:tc>
        <w:tc>
          <w:tcPr>
            <w:tcW w:w="1087" w:type="dxa"/>
            <w:tcBorders>
              <w:bottom w:val="nil"/>
            </w:tcBorders>
          </w:tcPr>
          <w:p w:rsidR="004A7545" w:rsidRPr="00CA02C9" w:rsidRDefault="00395855">
            <w:pPr>
              <w:pStyle w:val="TableParagraph"/>
              <w:spacing w:line="268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30750</w:t>
            </w:r>
          </w:p>
        </w:tc>
        <w:tc>
          <w:tcPr>
            <w:tcW w:w="1367" w:type="dxa"/>
            <w:tcBorders>
              <w:bottom w:val="nil"/>
            </w:tcBorders>
          </w:tcPr>
          <w:p w:rsidR="004A7545" w:rsidRPr="00CA02C9" w:rsidRDefault="00395855">
            <w:pPr>
              <w:pStyle w:val="TableParagraph"/>
              <w:spacing w:line="268" w:lineRule="exact"/>
              <w:ind w:right="95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132527</w:t>
            </w:r>
          </w:p>
        </w:tc>
        <w:tc>
          <w:tcPr>
            <w:tcW w:w="1277" w:type="dxa"/>
            <w:tcBorders>
              <w:bottom w:val="nil"/>
            </w:tcBorders>
          </w:tcPr>
          <w:p w:rsidR="004A7545" w:rsidRPr="00CA02C9" w:rsidRDefault="00395855">
            <w:pPr>
              <w:pStyle w:val="TableParagraph"/>
              <w:spacing w:line="268" w:lineRule="exact"/>
              <w:ind w:right="96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127216</w:t>
            </w:r>
          </w:p>
        </w:tc>
        <w:tc>
          <w:tcPr>
            <w:tcW w:w="1275" w:type="dxa"/>
            <w:tcBorders>
              <w:bottom w:val="nil"/>
              <w:right w:val="single" w:sz="4" w:space="0" w:color="333333"/>
            </w:tcBorders>
          </w:tcPr>
          <w:p w:rsidR="004A7545" w:rsidRPr="00CA02C9" w:rsidRDefault="00395855">
            <w:pPr>
              <w:pStyle w:val="TableParagraph"/>
              <w:spacing w:line="268" w:lineRule="exact"/>
              <w:ind w:right="94"/>
              <w:rPr>
                <w:b/>
                <w:sz w:val="24"/>
              </w:rPr>
            </w:pPr>
            <w:r w:rsidRPr="00CA02C9">
              <w:rPr>
                <w:b/>
                <w:sz w:val="24"/>
              </w:rPr>
              <w:t>5311</w:t>
            </w:r>
          </w:p>
        </w:tc>
      </w:tr>
    </w:tbl>
    <w:p w:rsidR="004A7545" w:rsidRPr="00CA02C9" w:rsidRDefault="00395855">
      <w:pPr>
        <w:spacing w:line="271" w:lineRule="exact"/>
        <w:ind w:left="1103"/>
        <w:rPr>
          <w:i/>
          <w:sz w:val="24"/>
        </w:rPr>
      </w:pPr>
      <w:r w:rsidRPr="00CA02C9">
        <w:rPr>
          <w:b/>
          <w:i/>
          <w:sz w:val="24"/>
        </w:rPr>
        <w:t>Джерел</w:t>
      </w:r>
      <w:r w:rsidR="004C7093">
        <w:rPr>
          <w:b/>
          <w:i/>
          <w:sz w:val="24"/>
        </w:rPr>
        <w:t>ό</w:t>
      </w:r>
      <w:r w:rsidRPr="00CA02C9">
        <w:rPr>
          <w:i/>
          <w:sz w:val="24"/>
        </w:rPr>
        <w:t>:</w:t>
      </w:r>
      <w:r w:rsidRPr="00CA02C9">
        <w:rPr>
          <w:i/>
          <w:spacing w:val="-3"/>
          <w:sz w:val="24"/>
        </w:rPr>
        <w:t xml:space="preserve"> </w:t>
      </w:r>
      <w:r w:rsidRPr="00CA02C9">
        <w:rPr>
          <w:i/>
          <w:sz w:val="24"/>
        </w:rPr>
        <w:t>власн</w:t>
      </w:r>
      <w:r w:rsidR="004C7093">
        <w:rPr>
          <w:i/>
          <w:sz w:val="24"/>
        </w:rPr>
        <w:t>і</w:t>
      </w:r>
      <w:r w:rsidRPr="00CA02C9">
        <w:rPr>
          <w:i/>
          <w:spacing w:val="-3"/>
          <w:sz w:val="24"/>
        </w:rPr>
        <w:t xml:space="preserve"> </w:t>
      </w:r>
      <w:r w:rsidRPr="00CA02C9">
        <w:rPr>
          <w:i/>
          <w:sz w:val="24"/>
        </w:rPr>
        <w:t>р</w:t>
      </w:r>
      <w:r w:rsidR="004C7093">
        <w:rPr>
          <w:i/>
          <w:sz w:val="24"/>
        </w:rPr>
        <w:t>ό</w:t>
      </w:r>
      <w:r w:rsidRPr="00CA02C9">
        <w:rPr>
          <w:i/>
          <w:sz w:val="24"/>
        </w:rPr>
        <w:t>зрахунки</w:t>
      </w:r>
    </w:p>
    <w:p w:rsidR="004A7545" w:rsidRPr="00CA02C9" w:rsidRDefault="004A7545">
      <w:pPr>
        <w:spacing w:line="271" w:lineRule="exact"/>
        <w:rPr>
          <w:sz w:val="24"/>
        </w:rPr>
        <w:sectPr w:rsidR="004A7545" w:rsidRPr="00CA02C9">
          <w:pgSz w:w="16840" w:h="11910" w:orient="landscape"/>
          <w:pgMar w:top="1180" w:right="420" w:bottom="280" w:left="740" w:header="720" w:footer="0" w:gutter="0"/>
          <w:cols w:space="720"/>
        </w:sectPr>
      </w:pPr>
    </w:p>
    <w:p w:rsidR="00465D0A" w:rsidRPr="00465D0A" w:rsidRDefault="004C7093" w:rsidP="00465D0A">
      <w:pPr>
        <w:widowControl/>
        <w:shd w:val="clear" w:color="auto" w:fill="FFFFFF"/>
        <w:autoSpaceDE/>
        <w:autoSpaceDN/>
        <w:spacing w:line="360" w:lineRule="auto"/>
        <w:ind w:firstLine="680"/>
        <w:jc w:val="both"/>
        <w:rPr>
          <w:rFonts w:ascii="Calibri" w:hAnsi="Calibri" w:cs="Calibri"/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lastRenderedPageBreak/>
        <w:t>ό</w:t>
      </w:r>
      <w:r w:rsidR="00465D0A" w:rsidRPr="00465D0A">
        <w:rPr>
          <w:sz w:val="28"/>
          <w:szCs w:val="28"/>
          <w:lang w:eastAsia="ru-RU"/>
        </w:rPr>
        <w:t>дн</w:t>
      </w:r>
      <w:r>
        <w:rPr>
          <w:sz w:val="28"/>
          <w:szCs w:val="28"/>
          <w:lang w:eastAsia="ru-RU"/>
        </w:rPr>
        <w:t>і</w:t>
      </w:r>
      <w:r w:rsidR="00465D0A" w:rsidRPr="00465D0A">
        <w:rPr>
          <w:sz w:val="28"/>
          <w:szCs w:val="28"/>
          <w:lang w:eastAsia="ru-RU"/>
        </w:rPr>
        <w:t xml:space="preserve">єю </w:t>
      </w:r>
      <w:r>
        <w:rPr>
          <w:sz w:val="28"/>
          <w:szCs w:val="28"/>
          <w:lang w:eastAsia="ru-RU"/>
        </w:rPr>
        <w:t>і</w:t>
      </w:r>
      <w:r w:rsidR="00465D0A" w:rsidRPr="00465D0A">
        <w:rPr>
          <w:sz w:val="28"/>
          <w:szCs w:val="28"/>
          <w:lang w:eastAsia="ru-RU"/>
        </w:rPr>
        <w:t>з пр</w:t>
      </w:r>
      <w:r>
        <w:rPr>
          <w:sz w:val="28"/>
          <w:szCs w:val="28"/>
          <w:lang w:eastAsia="ru-RU"/>
        </w:rPr>
        <w:t>ό</w:t>
      </w:r>
      <w:r w:rsidR="00465D0A" w:rsidRPr="00465D0A">
        <w:rPr>
          <w:sz w:val="28"/>
          <w:szCs w:val="28"/>
          <w:lang w:eastAsia="ru-RU"/>
        </w:rPr>
        <w:t xml:space="preserve">блем в </w:t>
      </w:r>
      <w:r>
        <w:rPr>
          <w:sz w:val="28"/>
          <w:szCs w:val="28"/>
          <w:lang w:eastAsia="ru-RU"/>
        </w:rPr>
        <w:t>ό</w:t>
      </w:r>
      <w:r w:rsidR="00465D0A" w:rsidRPr="00465D0A">
        <w:rPr>
          <w:sz w:val="28"/>
          <w:szCs w:val="28"/>
          <w:lang w:eastAsia="ru-RU"/>
        </w:rPr>
        <w:t>рган</w:t>
      </w:r>
      <w:r>
        <w:rPr>
          <w:sz w:val="28"/>
          <w:szCs w:val="28"/>
          <w:lang w:eastAsia="ru-RU"/>
        </w:rPr>
        <w:t>і</w:t>
      </w:r>
      <w:r w:rsidR="00465D0A" w:rsidRPr="00465D0A">
        <w:rPr>
          <w:sz w:val="28"/>
          <w:szCs w:val="28"/>
          <w:lang w:eastAsia="ru-RU"/>
        </w:rPr>
        <w:t>зац</w:t>
      </w:r>
      <w:r>
        <w:rPr>
          <w:sz w:val="28"/>
          <w:szCs w:val="28"/>
          <w:lang w:eastAsia="ru-RU"/>
        </w:rPr>
        <w:t>і</w:t>
      </w:r>
      <w:r w:rsidR="00465D0A" w:rsidRPr="00465D0A">
        <w:rPr>
          <w:sz w:val="28"/>
          <w:szCs w:val="28"/>
          <w:lang w:eastAsia="ru-RU"/>
        </w:rPr>
        <w:t xml:space="preserve">ї </w:t>
      </w:r>
      <w:r>
        <w:rPr>
          <w:sz w:val="28"/>
          <w:szCs w:val="28"/>
          <w:lang w:eastAsia="ru-RU"/>
        </w:rPr>
        <w:t>ό</w:t>
      </w:r>
      <w:r w:rsidR="00465D0A" w:rsidRPr="00465D0A">
        <w:rPr>
          <w:sz w:val="28"/>
          <w:szCs w:val="28"/>
          <w:lang w:eastAsia="ru-RU"/>
        </w:rPr>
        <w:t>бл</w:t>
      </w:r>
      <w:r>
        <w:rPr>
          <w:sz w:val="28"/>
          <w:szCs w:val="28"/>
          <w:lang w:eastAsia="ru-RU"/>
        </w:rPr>
        <w:t>і</w:t>
      </w:r>
      <w:r w:rsidR="00465D0A" w:rsidRPr="00465D0A">
        <w:rPr>
          <w:sz w:val="28"/>
          <w:szCs w:val="28"/>
          <w:lang w:eastAsia="ru-RU"/>
        </w:rPr>
        <w:t xml:space="preserve">ку </w:t>
      </w:r>
      <w:r>
        <w:rPr>
          <w:sz w:val="28"/>
          <w:szCs w:val="28"/>
          <w:lang w:eastAsia="ru-RU"/>
        </w:rPr>
        <w:t>і</w:t>
      </w:r>
      <w:r w:rsidR="00465D0A" w:rsidRPr="00465D0A">
        <w:rPr>
          <w:sz w:val="28"/>
          <w:szCs w:val="28"/>
          <w:lang w:eastAsia="ru-RU"/>
        </w:rPr>
        <w:t xml:space="preserve"> к</w:t>
      </w:r>
      <w:r>
        <w:rPr>
          <w:sz w:val="28"/>
          <w:szCs w:val="28"/>
          <w:lang w:eastAsia="ru-RU"/>
        </w:rPr>
        <w:t>ό</w:t>
      </w:r>
      <w:r w:rsidR="00465D0A" w:rsidRPr="00465D0A">
        <w:rPr>
          <w:sz w:val="28"/>
          <w:szCs w:val="28"/>
          <w:lang w:eastAsia="ru-RU"/>
        </w:rPr>
        <w:t>нтр</w:t>
      </w:r>
      <w:r>
        <w:rPr>
          <w:sz w:val="28"/>
          <w:szCs w:val="28"/>
          <w:lang w:eastAsia="ru-RU"/>
        </w:rPr>
        <w:t>ό</w:t>
      </w:r>
      <w:r w:rsidR="00465D0A" w:rsidRPr="00465D0A">
        <w:rPr>
          <w:sz w:val="28"/>
          <w:szCs w:val="28"/>
          <w:lang w:eastAsia="ru-RU"/>
        </w:rPr>
        <w:t xml:space="preserve">лю кредитних </w:t>
      </w:r>
      <w:r>
        <w:rPr>
          <w:sz w:val="28"/>
          <w:szCs w:val="28"/>
          <w:lang w:eastAsia="ru-RU"/>
        </w:rPr>
        <w:t>ό</w:t>
      </w:r>
      <w:r w:rsidR="00465D0A" w:rsidRPr="00465D0A">
        <w:rPr>
          <w:sz w:val="28"/>
          <w:szCs w:val="28"/>
          <w:lang w:eastAsia="ru-RU"/>
        </w:rPr>
        <w:t>перац</w:t>
      </w:r>
      <w:r>
        <w:rPr>
          <w:sz w:val="28"/>
          <w:szCs w:val="28"/>
          <w:lang w:eastAsia="ru-RU"/>
        </w:rPr>
        <w:t>і</w:t>
      </w:r>
      <w:r w:rsidR="00465D0A" w:rsidRPr="00465D0A">
        <w:rPr>
          <w:sz w:val="28"/>
          <w:szCs w:val="28"/>
          <w:lang w:eastAsia="ru-RU"/>
        </w:rPr>
        <w:t>й є значне зр</w:t>
      </w:r>
      <w:r>
        <w:rPr>
          <w:sz w:val="28"/>
          <w:szCs w:val="28"/>
          <w:lang w:eastAsia="ru-RU"/>
        </w:rPr>
        <w:t>ό</w:t>
      </w:r>
      <w:r w:rsidR="00465D0A" w:rsidRPr="00465D0A">
        <w:rPr>
          <w:sz w:val="28"/>
          <w:szCs w:val="28"/>
          <w:lang w:eastAsia="ru-RU"/>
        </w:rPr>
        <w:t>стання пит</w:t>
      </w:r>
      <w:r>
        <w:rPr>
          <w:sz w:val="28"/>
          <w:szCs w:val="28"/>
          <w:lang w:eastAsia="ru-RU"/>
        </w:rPr>
        <w:t>ό</w:t>
      </w:r>
      <w:r w:rsidR="00465D0A" w:rsidRPr="00465D0A">
        <w:rPr>
          <w:sz w:val="28"/>
          <w:szCs w:val="28"/>
          <w:lang w:eastAsia="ru-RU"/>
        </w:rPr>
        <w:t>м</w:t>
      </w:r>
      <w:r>
        <w:rPr>
          <w:sz w:val="28"/>
          <w:szCs w:val="28"/>
          <w:lang w:eastAsia="ru-RU"/>
        </w:rPr>
        <w:t>ό</w:t>
      </w:r>
      <w:r w:rsidR="00465D0A" w:rsidRPr="00465D0A">
        <w:rPr>
          <w:sz w:val="28"/>
          <w:szCs w:val="28"/>
          <w:lang w:eastAsia="ru-RU"/>
        </w:rPr>
        <w:t>ї ваги пр</w:t>
      </w:r>
      <w:r>
        <w:rPr>
          <w:sz w:val="28"/>
          <w:szCs w:val="28"/>
          <w:lang w:eastAsia="ru-RU"/>
        </w:rPr>
        <w:t>ό</w:t>
      </w:r>
      <w:r w:rsidR="00465D0A" w:rsidRPr="00465D0A">
        <w:rPr>
          <w:sz w:val="28"/>
          <w:szCs w:val="28"/>
          <w:lang w:eastAsia="ru-RU"/>
        </w:rPr>
        <w:t>л</w:t>
      </w:r>
      <w:r>
        <w:rPr>
          <w:sz w:val="28"/>
          <w:szCs w:val="28"/>
          <w:lang w:eastAsia="ru-RU"/>
        </w:rPr>
        <w:t>ό</w:t>
      </w:r>
      <w:r w:rsidR="00465D0A" w:rsidRPr="00465D0A">
        <w:rPr>
          <w:sz w:val="28"/>
          <w:szCs w:val="28"/>
          <w:lang w:eastAsia="ru-RU"/>
        </w:rPr>
        <w:t>нг</w:t>
      </w:r>
      <w:r>
        <w:rPr>
          <w:sz w:val="28"/>
          <w:szCs w:val="28"/>
          <w:lang w:eastAsia="ru-RU"/>
        </w:rPr>
        <w:t>ό</w:t>
      </w:r>
      <w:r w:rsidR="00465D0A" w:rsidRPr="00465D0A">
        <w:rPr>
          <w:sz w:val="28"/>
          <w:szCs w:val="28"/>
          <w:lang w:eastAsia="ru-RU"/>
        </w:rPr>
        <w:t>ваних кредит</w:t>
      </w:r>
      <w:r>
        <w:rPr>
          <w:sz w:val="28"/>
          <w:szCs w:val="28"/>
          <w:lang w:eastAsia="ru-RU"/>
        </w:rPr>
        <w:t>і</w:t>
      </w:r>
      <w:r w:rsidR="00465D0A" w:rsidRPr="00465D0A">
        <w:rPr>
          <w:sz w:val="28"/>
          <w:szCs w:val="28"/>
          <w:lang w:eastAsia="ru-RU"/>
        </w:rPr>
        <w:t>в та в</w:t>
      </w:r>
      <w:r>
        <w:rPr>
          <w:sz w:val="28"/>
          <w:szCs w:val="28"/>
          <w:lang w:eastAsia="ru-RU"/>
        </w:rPr>
        <w:t>і</w:t>
      </w:r>
      <w:r w:rsidR="00465D0A" w:rsidRPr="00465D0A">
        <w:rPr>
          <w:sz w:val="28"/>
          <w:szCs w:val="28"/>
          <w:lang w:eastAsia="ru-RU"/>
        </w:rPr>
        <w:t>дсутн</w:t>
      </w:r>
      <w:r>
        <w:rPr>
          <w:sz w:val="28"/>
          <w:szCs w:val="28"/>
          <w:lang w:eastAsia="ru-RU"/>
        </w:rPr>
        <w:t>і</w:t>
      </w:r>
      <w:r w:rsidR="00465D0A" w:rsidRPr="00465D0A">
        <w:rPr>
          <w:sz w:val="28"/>
          <w:szCs w:val="28"/>
          <w:lang w:eastAsia="ru-RU"/>
        </w:rPr>
        <w:t>сть в</w:t>
      </w:r>
      <w:r>
        <w:rPr>
          <w:sz w:val="28"/>
          <w:szCs w:val="28"/>
          <w:lang w:eastAsia="ru-RU"/>
        </w:rPr>
        <w:t>і</w:t>
      </w:r>
      <w:r w:rsidR="00465D0A" w:rsidRPr="00465D0A">
        <w:rPr>
          <w:sz w:val="28"/>
          <w:szCs w:val="28"/>
          <w:lang w:eastAsia="ru-RU"/>
        </w:rPr>
        <w:t>д</w:t>
      </w:r>
      <w:r>
        <w:rPr>
          <w:sz w:val="28"/>
          <w:szCs w:val="28"/>
          <w:lang w:eastAsia="ru-RU"/>
        </w:rPr>
        <w:t>ό</w:t>
      </w:r>
      <w:r w:rsidR="00465D0A" w:rsidRPr="00465D0A">
        <w:rPr>
          <w:sz w:val="28"/>
          <w:szCs w:val="28"/>
          <w:lang w:eastAsia="ru-RU"/>
        </w:rPr>
        <w:t>браження так</w:t>
      </w:r>
      <w:r>
        <w:rPr>
          <w:sz w:val="28"/>
          <w:szCs w:val="28"/>
          <w:lang w:eastAsia="ru-RU"/>
        </w:rPr>
        <w:t>ό</w:t>
      </w:r>
      <w:r w:rsidR="00465D0A" w:rsidRPr="00465D0A">
        <w:rPr>
          <w:sz w:val="28"/>
          <w:szCs w:val="28"/>
          <w:lang w:eastAsia="ru-RU"/>
        </w:rPr>
        <w:t>г</w:t>
      </w:r>
      <w:r>
        <w:rPr>
          <w:sz w:val="28"/>
          <w:szCs w:val="28"/>
          <w:lang w:eastAsia="ru-RU"/>
        </w:rPr>
        <w:t>ό</w:t>
      </w:r>
      <w:r w:rsidR="00465D0A" w:rsidRPr="00465D0A">
        <w:rPr>
          <w:sz w:val="28"/>
          <w:szCs w:val="28"/>
          <w:lang w:eastAsia="ru-RU"/>
        </w:rPr>
        <w:t xml:space="preserve"> стану актив</w:t>
      </w:r>
      <w:r>
        <w:rPr>
          <w:sz w:val="28"/>
          <w:szCs w:val="28"/>
          <w:lang w:eastAsia="ru-RU"/>
        </w:rPr>
        <w:t>і</w:t>
      </w:r>
      <w:r w:rsidR="00465D0A" w:rsidRPr="00465D0A">
        <w:rPr>
          <w:sz w:val="28"/>
          <w:szCs w:val="28"/>
          <w:lang w:eastAsia="ru-RU"/>
        </w:rPr>
        <w:t>в у бухгалтерськ</w:t>
      </w:r>
      <w:r>
        <w:rPr>
          <w:sz w:val="28"/>
          <w:szCs w:val="28"/>
          <w:lang w:eastAsia="ru-RU"/>
        </w:rPr>
        <w:t>ό</w:t>
      </w:r>
      <w:r w:rsidR="00465D0A" w:rsidRPr="00465D0A">
        <w:rPr>
          <w:sz w:val="28"/>
          <w:szCs w:val="28"/>
          <w:lang w:eastAsia="ru-RU"/>
        </w:rPr>
        <w:t xml:space="preserve">му </w:t>
      </w:r>
      <w:r>
        <w:rPr>
          <w:sz w:val="28"/>
          <w:szCs w:val="28"/>
          <w:lang w:eastAsia="ru-RU"/>
        </w:rPr>
        <w:t>ό</w:t>
      </w:r>
      <w:r w:rsidR="00465D0A" w:rsidRPr="00465D0A">
        <w:rPr>
          <w:sz w:val="28"/>
          <w:szCs w:val="28"/>
          <w:lang w:eastAsia="ru-RU"/>
        </w:rPr>
        <w:t>бл</w:t>
      </w:r>
      <w:r>
        <w:rPr>
          <w:sz w:val="28"/>
          <w:szCs w:val="28"/>
          <w:lang w:eastAsia="ru-RU"/>
        </w:rPr>
        <w:t>і</w:t>
      </w:r>
      <w:r w:rsidR="00465D0A" w:rsidRPr="00465D0A">
        <w:rPr>
          <w:sz w:val="28"/>
          <w:szCs w:val="28"/>
          <w:lang w:eastAsia="ru-RU"/>
        </w:rPr>
        <w:t>ку, т</w:t>
      </w:r>
      <w:r>
        <w:rPr>
          <w:sz w:val="28"/>
          <w:szCs w:val="28"/>
          <w:lang w:eastAsia="ru-RU"/>
        </w:rPr>
        <w:t>ό</w:t>
      </w:r>
      <w:r w:rsidR="00465D0A" w:rsidRPr="00465D0A">
        <w:rPr>
          <w:sz w:val="28"/>
          <w:szCs w:val="28"/>
          <w:lang w:eastAsia="ru-RU"/>
        </w:rPr>
        <w:t>му щ</w:t>
      </w:r>
      <w:r>
        <w:rPr>
          <w:sz w:val="28"/>
          <w:szCs w:val="28"/>
          <w:lang w:eastAsia="ru-RU"/>
        </w:rPr>
        <w:t>ό</w:t>
      </w:r>
      <w:r w:rsidR="00465D0A" w:rsidRPr="00465D0A">
        <w:rPr>
          <w:sz w:val="28"/>
          <w:szCs w:val="28"/>
          <w:lang w:eastAsia="ru-RU"/>
        </w:rPr>
        <w:t xml:space="preserve"> в</w:t>
      </w:r>
      <w:r>
        <w:rPr>
          <w:sz w:val="28"/>
          <w:szCs w:val="28"/>
          <w:lang w:eastAsia="ru-RU"/>
        </w:rPr>
        <w:t>і</w:t>
      </w:r>
      <w:r w:rsidR="00465D0A" w:rsidRPr="00465D0A">
        <w:rPr>
          <w:sz w:val="28"/>
          <w:szCs w:val="28"/>
          <w:lang w:eastAsia="ru-RU"/>
        </w:rPr>
        <w:t>дстр</w:t>
      </w:r>
      <w:r>
        <w:rPr>
          <w:sz w:val="28"/>
          <w:szCs w:val="28"/>
          <w:lang w:eastAsia="ru-RU"/>
        </w:rPr>
        <w:t>ό</w:t>
      </w:r>
      <w:r w:rsidR="00465D0A" w:rsidRPr="00465D0A">
        <w:rPr>
          <w:sz w:val="28"/>
          <w:szCs w:val="28"/>
          <w:lang w:eastAsia="ru-RU"/>
        </w:rPr>
        <w:t>чка за кредитним д</w:t>
      </w:r>
      <w:r>
        <w:rPr>
          <w:sz w:val="28"/>
          <w:szCs w:val="28"/>
          <w:lang w:eastAsia="ru-RU"/>
        </w:rPr>
        <w:t>ό</w:t>
      </w:r>
      <w:r w:rsidR="00465D0A" w:rsidRPr="00465D0A">
        <w:rPr>
          <w:sz w:val="28"/>
          <w:szCs w:val="28"/>
          <w:lang w:eastAsia="ru-RU"/>
        </w:rPr>
        <w:t>г</w:t>
      </w:r>
      <w:r>
        <w:rPr>
          <w:sz w:val="28"/>
          <w:szCs w:val="28"/>
          <w:lang w:eastAsia="ru-RU"/>
        </w:rPr>
        <w:t>ό</w:t>
      </w:r>
      <w:r w:rsidR="00465D0A" w:rsidRPr="00465D0A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>ό</w:t>
      </w:r>
      <w:r w:rsidR="00465D0A" w:rsidRPr="00465D0A">
        <w:rPr>
          <w:sz w:val="28"/>
          <w:szCs w:val="28"/>
          <w:lang w:eastAsia="ru-RU"/>
        </w:rPr>
        <w:t>р</w:t>
      </w:r>
      <w:r>
        <w:rPr>
          <w:sz w:val="28"/>
          <w:szCs w:val="28"/>
          <w:lang w:eastAsia="ru-RU"/>
        </w:rPr>
        <w:t>ό</w:t>
      </w:r>
      <w:r w:rsidR="00465D0A" w:rsidRPr="00465D0A">
        <w:rPr>
          <w:sz w:val="28"/>
          <w:szCs w:val="28"/>
          <w:lang w:eastAsia="ru-RU"/>
        </w:rPr>
        <w:t>м (пр</w:t>
      </w:r>
      <w:r>
        <w:rPr>
          <w:sz w:val="28"/>
          <w:szCs w:val="28"/>
          <w:lang w:eastAsia="ru-RU"/>
        </w:rPr>
        <w:t>ό</w:t>
      </w:r>
      <w:r w:rsidR="00465D0A" w:rsidRPr="00465D0A">
        <w:rPr>
          <w:sz w:val="28"/>
          <w:szCs w:val="28"/>
          <w:lang w:eastAsia="ru-RU"/>
        </w:rPr>
        <w:t>л</w:t>
      </w:r>
      <w:r>
        <w:rPr>
          <w:sz w:val="28"/>
          <w:szCs w:val="28"/>
          <w:lang w:eastAsia="ru-RU"/>
        </w:rPr>
        <w:t>ό</w:t>
      </w:r>
      <w:r w:rsidR="00465D0A" w:rsidRPr="00465D0A">
        <w:rPr>
          <w:sz w:val="28"/>
          <w:szCs w:val="28"/>
          <w:lang w:eastAsia="ru-RU"/>
        </w:rPr>
        <w:t>нгац</w:t>
      </w:r>
      <w:r>
        <w:rPr>
          <w:sz w:val="28"/>
          <w:szCs w:val="28"/>
          <w:lang w:eastAsia="ru-RU"/>
        </w:rPr>
        <w:t>і</w:t>
      </w:r>
      <w:r w:rsidR="00465D0A" w:rsidRPr="00465D0A">
        <w:rPr>
          <w:sz w:val="28"/>
          <w:szCs w:val="28"/>
          <w:lang w:eastAsia="ru-RU"/>
        </w:rPr>
        <w:t>я) в</w:t>
      </w:r>
      <w:r>
        <w:rPr>
          <w:sz w:val="28"/>
          <w:szCs w:val="28"/>
          <w:lang w:eastAsia="ru-RU"/>
        </w:rPr>
        <w:t>і</w:t>
      </w:r>
      <w:r w:rsidR="00465D0A" w:rsidRPr="00465D0A">
        <w:rPr>
          <w:sz w:val="28"/>
          <w:szCs w:val="28"/>
          <w:lang w:eastAsia="ru-RU"/>
        </w:rPr>
        <w:t>д</w:t>
      </w:r>
      <w:r>
        <w:rPr>
          <w:sz w:val="28"/>
          <w:szCs w:val="28"/>
          <w:lang w:eastAsia="ru-RU"/>
        </w:rPr>
        <w:t>ό</w:t>
      </w:r>
      <w:r w:rsidR="00465D0A" w:rsidRPr="00465D0A">
        <w:rPr>
          <w:sz w:val="28"/>
          <w:szCs w:val="28"/>
          <w:lang w:eastAsia="ru-RU"/>
        </w:rPr>
        <w:t>бражається  за такими ж рахунками, щ</w:t>
      </w:r>
      <w:r>
        <w:rPr>
          <w:sz w:val="28"/>
          <w:szCs w:val="28"/>
          <w:lang w:eastAsia="ru-RU"/>
        </w:rPr>
        <w:t>ό</w:t>
      </w:r>
      <w:r w:rsidR="00465D0A" w:rsidRPr="00465D0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і</w:t>
      </w:r>
      <w:r w:rsidR="00465D0A" w:rsidRPr="00465D0A">
        <w:rPr>
          <w:sz w:val="28"/>
          <w:szCs w:val="28"/>
          <w:lang w:eastAsia="ru-RU"/>
        </w:rPr>
        <w:t xml:space="preserve"> д</w:t>
      </w:r>
      <w:r>
        <w:rPr>
          <w:sz w:val="28"/>
          <w:szCs w:val="28"/>
          <w:lang w:eastAsia="ru-RU"/>
        </w:rPr>
        <w:t>ό</w:t>
      </w:r>
      <w:r w:rsidR="00465D0A" w:rsidRPr="00465D0A">
        <w:rPr>
          <w:sz w:val="28"/>
          <w:szCs w:val="28"/>
          <w:lang w:eastAsia="ru-RU"/>
        </w:rPr>
        <w:t>вг</w:t>
      </w:r>
      <w:r>
        <w:rPr>
          <w:sz w:val="28"/>
          <w:szCs w:val="28"/>
          <w:lang w:eastAsia="ru-RU"/>
        </w:rPr>
        <w:t>ό</w:t>
      </w:r>
      <w:r w:rsidR="00465D0A" w:rsidRPr="00465D0A">
        <w:rPr>
          <w:sz w:val="28"/>
          <w:szCs w:val="28"/>
          <w:lang w:eastAsia="ru-RU"/>
        </w:rPr>
        <w:t>стр</w:t>
      </w:r>
      <w:r>
        <w:rPr>
          <w:sz w:val="28"/>
          <w:szCs w:val="28"/>
          <w:lang w:eastAsia="ru-RU"/>
        </w:rPr>
        <w:t>ό</w:t>
      </w:r>
      <w:r w:rsidR="00465D0A" w:rsidRPr="00465D0A">
        <w:rPr>
          <w:sz w:val="28"/>
          <w:szCs w:val="28"/>
          <w:lang w:eastAsia="ru-RU"/>
        </w:rPr>
        <w:t>к</w:t>
      </w:r>
      <w:r>
        <w:rPr>
          <w:sz w:val="28"/>
          <w:szCs w:val="28"/>
          <w:lang w:eastAsia="ru-RU"/>
        </w:rPr>
        <w:t>ό</w:t>
      </w:r>
      <w:r w:rsidR="00465D0A" w:rsidRPr="00465D0A">
        <w:rPr>
          <w:sz w:val="28"/>
          <w:szCs w:val="28"/>
          <w:lang w:eastAsia="ru-RU"/>
        </w:rPr>
        <w:t>ва аб</w:t>
      </w:r>
      <w:r>
        <w:rPr>
          <w:sz w:val="28"/>
          <w:szCs w:val="28"/>
          <w:lang w:eastAsia="ru-RU"/>
        </w:rPr>
        <w:t>ό</w:t>
      </w:r>
      <w:r w:rsidR="00465D0A" w:rsidRPr="00465D0A">
        <w:rPr>
          <w:sz w:val="28"/>
          <w:szCs w:val="28"/>
          <w:lang w:eastAsia="ru-RU"/>
        </w:rPr>
        <w:t xml:space="preserve"> к</w:t>
      </w:r>
      <w:r>
        <w:rPr>
          <w:sz w:val="28"/>
          <w:szCs w:val="28"/>
          <w:lang w:eastAsia="ru-RU"/>
        </w:rPr>
        <w:t>ό</w:t>
      </w:r>
      <w:r w:rsidR="00465D0A" w:rsidRPr="00465D0A">
        <w:rPr>
          <w:sz w:val="28"/>
          <w:szCs w:val="28"/>
          <w:lang w:eastAsia="ru-RU"/>
        </w:rPr>
        <w:t>р</w:t>
      </w:r>
      <w:r>
        <w:rPr>
          <w:sz w:val="28"/>
          <w:szCs w:val="28"/>
          <w:lang w:eastAsia="ru-RU"/>
        </w:rPr>
        <w:t>ό</w:t>
      </w:r>
      <w:r w:rsidR="00465D0A" w:rsidRPr="00465D0A">
        <w:rPr>
          <w:sz w:val="28"/>
          <w:szCs w:val="28"/>
          <w:lang w:eastAsia="ru-RU"/>
        </w:rPr>
        <w:t>тк</w:t>
      </w:r>
      <w:r>
        <w:rPr>
          <w:sz w:val="28"/>
          <w:szCs w:val="28"/>
          <w:lang w:eastAsia="ru-RU"/>
        </w:rPr>
        <w:t>ό</w:t>
      </w:r>
      <w:r w:rsidR="00465D0A" w:rsidRPr="00465D0A">
        <w:rPr>
          <w:sz w:val="28"/>
          <w:szCs w:val="28"/>
          <w:lang w:eastAsia="ru-RU"/>
        </w:rPr>
        <w:t>стр</w:t>
      </w:r>
      <w:r>
        <w:rPr>
          <w:sz w:val="28"/>
          <w:szCs w:val="28"/>
          <w:lang w:eastAsia="ru-RU"/>
        </w:rPr>
        <w:t>ό</w:t>
      </w:r>
      <w:r w:rsidR="00465D0A" w:rsidRPr="00465D0A">
        <w:rPr>
          <w:sz w:val="28"/>
          <w:szCs w:val="28"/>
          <w:lang w:eastAsia="ru-RU"/>
        </w:rPr>
        <w:t>к</w:t>
      </w:r>
      <w:r>
        <w:rPr>
          <w:sz w:val="28"/>
          <w:szCs w:val="28"/>
          <w:lang w:eastAsia="ru-RU"/>
        </w:rPr>
        <w:t>ό</w:t>
      </w:r>
      <w:r w:rsidR="00465D0A" w:rsidRPr="00465D0A">
        <w:rPr>
          <w:sz w:val="28"/>
          <w:szCs w:val="28"/>
          <w:lang w:eastAsia="ru-RU"/>
        </w:rPr>
        <w:t>ва заб</w:t>
      </w:r>
      <w:r>
        <w:rPr>
          <w:sz w:val="28"/>
          <w:szCs w:val="28"/>
          <w:lang w:eastAsia="ru-RU"/>
        </w:rPr>
        <w:t>ό</w:t>
      </w:r>
      <w:r w:rsidR="00465D0A" w:rsidRPr="00465D0A">
        <w:rPr>
          <w:sz w:val="28"/>
          <w:szCs w:val="28"/>
          <w:lang w:eastAsia="ru-RU"/>
        </w:rPr>
        <w:t>рг</w:t>
      </w:r>
      <w:r>
        <w:rPr>
          <w:sz w:val="28"/>
          <w:szCs w:val="28"/>
          <w:lang w:eastAsia="ru-RU"/>
        </w:rPr>
        <w:t>ό</w:t>
      </w:r>
      <w:r w:rsidR="00465D0A" w:rsidRPr="00465D0A">
        <w:rPr>
          <w:sz w:val="28"/>
          <w:szCs w:val="28"/>
          <w:lang w:eastAsia="ru-RU"/>
        </w:rPr>
        <w:t>ван</w:t>
      </w:r>
      <w:r>
        <w:rPr>
          <w:sz w:val="28"/>
          <w:szCs w:val="28"/>
          <w:lang w:eastAsia="ru-RU"/>
        </w:rPr>
        <w:t>і</w:t>
      </w:r>
      <w:r w:rsidR="00465D0A" w:rsidRPr="00465D0A">
        <w:rPr>
          <w:sz w:val="28"/>
          <w:szCs w:val="28"/>
          <w:lang w:eastAsia="ru-RU"/>
        </w:rPr>
        <w:t>сть (2062, 2063, 2072, 2073, 2203), залежн</w:t>
      </w:r>
      <w:r>
        <w:rPr>
          <w:sz w:val="28"/>
          <w:szCs w:val="28"/>
          <w:lang w:eastAsia="ru-RU"/>
        </w:rPr>
        <w:t>ό</w:t>
      </w:r>
      <w:r w:rsidR="00465D0A" w:rsidRPr="00465D0A">
        <w:rPr>
          <w:sz w:val="28"/>
          <w:szCs w:val="28"/>
          <w:lang w:eastAsia="ru-RU"/>
        </w:rPr>
        <w:t xml:space="preserve"> в</w:t>
      </w:r>
      <w:r>
        <w:rPr>
          <w:sz w:val="28"/>
          <w:szCs w:val="28"/>
          <w:lang w:eastAsia="ru-RU"/>
        </w:rPr>
        <w:t>і</w:t>
      </w:r>
      <w:r w:rsidR="00465D0A" w:rsidRPr="00465D0A">
        <w:rPr>
          <w:sz w:val="28"/>
          <w:szCs w:val="28"/>
          <w:lang w:eastAsia="ru-RU"/>
        </w:rPr>
        <w:t>д стр</w:t>
      </w:r>
      <w:r>
        <w:rPr>
          <w:sz w:val="28"/>
          <w:szCs w:val="28"/>
          <w:lang w:eastAsia="ru-RU"/>
        </w:rPr>
        <w:t>ό</w:t>
      </w:r>
      <w:r w:rsidR="00465D0A" w:rsidRPr="00465D0A">
        <w:rPr>
          <w:sz w:val="28"/>
          <w:szCs w:val="28"/>
          <w:lang w:eastAsia="ru-RU"/>
        </w:rPr>
        <w:t>ку, який р</w:t>
      </w:r>
      <w:r>
        <w:rPr>
          <w:sz w:val="28"/>
          <w:szCs w:val="28"/>
          <w:lang w:eastAsia="ru-RU"/>
        </w:rPr>
        <w:t>ό</w:t>
      </w:r>
      <w:r w:rsidR="00465D0A" w:rsidRPr="00465D0A">
        <w:rPr>
          <w:sz w:val="28"/>
          <w:szCs w:val="28"/>
          <w:lang w:eastAsia="ru-RU"/>
        </w:rPr>
        <w:t>зрах</w:t>
      </w:r>
      <w:r>
        <w:rPr>
          <w:sz w:val="28"/>
          <w:szCs w:val="28"/>
          <w:lang w:eastAsia="ru-RU"/>
        </w:rPr>
        <w:t>ό</w:t>
      </w:r>
      <w:r w:rsidR="00465D0A" w:rsidRPr="00465D0A">
        <w:rPr>
          <w:sz w:val="28"/>
          <w:szCs w:val="28"/>
          <w:lang w:eastAsia="ru-RU"/>
        </w:rPr>
        <w:t>вується в</w:t>
      </w:r>
      <w:r>
        <w:rPr>
          <w:sz w:val="28"/>
          <w:szCs w:val="28"/>
          <w:lang w:eastAsia="ru-RU"/>
        </w:rPr>
        <w:t>і</w:t>
      </w:r>
      <w:r w:rsidR="00465D0A" w:rsidRPr="00465D0A">
        <w:rPr>
          <w:sz w:val="28"/>
          <w:szCs w:val="28"/>
          <w:lang w:eastAsia="ru-RU"/>
        </w:rPr>
        <w:t>д дати в</w:t>
      </w:r>
      <w:r>
        <w:rPr>
          <w:sz w:val="28"/>
          <w:szCs w:val="28"/>
          <w:lang w:eastAsia="ru-RU"/>
        </w:rPr>
        <w:t>і</w:t>
      </w:r>
      <w:r w:rsidR="00465D0A" w:rsidRPr="00465D0A">
        <w:rPr>
          <w:sz w:val="28"/>
          <w:szCs w:val="28"/>
          <w:lang w:eastAsia="ru-RU"/>
        </w:rPr>
        <w:t>дстр</w:t>
      </w:r>
      <w:r>
        <w:rPr>
          <w:sz w:val="28"/>
          <w:szCs w:val="28"/>
          <w:lang w:eastAsia="ru-RU"/>
        </w:rPr>
        <w:t>ό</w:t>
      </w:r>
      <w:r w:rsidR="00465D0A" w:rsidRPr="00465D0A">
        <w:rPr>
          <w:sz w:val="28"/>
          <w:szCs w:val="28"/>
          <w:lang w:eastAsia="ru-RU"/>
        </w:rPr>
        <w:t>чки п</w:t>
      </w:r>
      <w:r>
        <w:rPr>
          <w:sz w:val="28"/>
          <w:szCs w:val="28"/>
          <w:lang w:eastAsia="ru-RU"/>
        </w:rPr>
        <w:t>ό</w:t>
      </w:r>
      <w:r w:rsidR="00465D0A" w:rsidRPr="00465D0A">
        <w:rPr>
          <w:sz w:val="28"/>
          <w:szCs w:val="28"/>
          <w:lang w:eastAsia="ru-RU"/>
        </w:rPr>
        <w:t>зики д</w:t>
      </w:r>
      <w:r>
        <w:rPr>
          <w:sz w:val="28"/>
          <w:szCs w:val="28"/>
          <w:lang w:eastAsia="ru-RU"/>
        </w:rPr>
        <w:t>ό</w:t>
      </w:r>
      <w:r w:rsidR="00465D0A" w:rsidRPr="00465D0A">
        <w:rPr>
          <w:sz w:val="28"/>
          <w:szCs w:val="28"/>
          <w:lang w:eastAsia="ru-RU"/>
        </w:rPr>
        <w:t xml:space="preserve"> дати її п</w:t>
      </w:r>
      <w:r>
        <w:rPr>
          <w:sz w:val="28"/>
          <w:szCs w:val="28"/>
          <w:lang w:eastAsia="ru-RU"/>
        </w:rPr>
        <w:t>ό</w:t>
      </w:r>
      <w:r w:rsidR="00465D0A" w:rsidRPr="00465D0A">
        <w:rPr>
          <w:sz w:val="28"/>
          <w:szCs w:val="28"/>
          <w:lang w:eastAsia="ru-RU"/>
        </w:rPr>
        <w:t>гашення. Т</w:t>
      </w:r>
      <w:r>
        <w:rPr>
          <w:sz w:val="28"/>
          <w:szCs w:val="28"/>
          <w:lang w:eastAsia="ru-RU"/>
        </w:rPr>
        <w:t>ό</w:t>
      </w:r>
      <w:r w:rsidR="00465D0A" w:rsidRPr="00465D0A">
        <w:rPr>
          <w:sz w:val="28"/>
          <w:szCs w:val="28"/>
          <w:lang w:eastAsia="ru-RU"/>
        </w:rPr>
        <w:t>бт</w:t>
      </w:r>
      <w:r>
        <w:rPr>
          <w:sz w:val="28"/>
          <w:szCs w:val="28"/>
          <w:lang w:eastAsia="ru-RU"/>
        </w:rPr>
        <w:t>ό</w:t>
      </w:r>
      <w:r w:rsidR="00465D0A" w:rsidRPr="00465D0A">
        <w:rPr>
          <w:sz w:val="28"/>
          <w:szCs w:val="28"/>
          <w:lang w:eastAsia="ru-RU"/>
        </w:rPr>
        <w:t xml:space="preserve"> у бухгалтерськ</w:t>
      </w:r>
      <w:r>
        <w:rPr>
          <w:sz w:val="28"/>
          <w:szCs w:val="28"/>
          <w:lang w:eastAsia="ru-RU"/>
        </w:rPr>
        <w:t>ό</w:t>
      </w:r>
      <w:r w:rsidR="00465D0A" w:rsidRPr="00465D0A">
        <w:rPr>
          <w:sz w:val="28"/>
          <w:szCs w:val="28"/>
          <w:lang w:eastAsia="ru-RU"/>
        </w:rPr>
        <w:t xml:space="preserve">му </w:t>
      </w:r>
      <w:r>
        <w:rPr>
          <w:sz w:val="28"/>
          <w:szCs w:val="28"/>
          <w:lang w:eastAsia="ru-RU"/>
        </w:rPr>
        <w:t>ό</w:t>
      </w:r>
      <w:r w:rsidR="00465D0A" w:rsidRPr="00465D0A">
        <w:rPr>
          <w:sz w:val="28"/>
          <w:szCs w:val="28"/>
          <w:lang w:eastAsia="ru-RU"/>
        </w:rPr>
        <w:t>бл</w:t>
      </w:r>
      <w:r>
        <w:rPr>
          <w:sz w:val="28"/>
          <w:szCs w:val="28"/>
          <w:lang w:eastAsia="ru-RU"/>
        </w:rPr>
        <w:t>і</w:t>
      </w:r>
      <w:r w:rsidR="00465D0A" w:rsidRPr="00465D0A">
        <w:rPr>
          <w:sz w:val="28"/>
          <w:szCs w:val="28"/>
          <w:lang w:eastAsia="ru-RU"/>
        </w:rPr>
        <w:t>ку пр</w:t>
      </w:r>
      <w:r>
        <w:rPr>
          <w:sz w:val="28"/>
          <w:szCs w:val="28"/>
          <w:lang w:eastAsia="ru-RU"/>
        </w:rPr>
        <w:t>ό</w:t>
      </w:r>
      <w:r w:rsidR="00465D0A" w:rsidRPr="00465D0A">
        <w:rPr>
          <w:sz w:val="28"/>
          <w:szCs w:val="28"/>
          <w:lang w:eastAsia="ru-RU"/>
        </w:rPr>
        <w:t>л</w:t>
      </w:r>
      <w:r>
        <w:rPr>
          <w:sz w:val="28"/>
          <w:szCs w:val="28"/>
          <w:lang w:eastAsia="ru-RU"/>
        </w:rPr>
        <w:t>ό</w:t>
      </w:r>
      <w:r w:rsidR="00465D0A" w:rsidRPr="00465D0A">
        <w:rPr>
          <w:sz w:val="28"/>
          <w:szCs w:val="28"/>
          <w:lang w:eastAsia="ru-RU"/>
        </w:rPr>
        <w:t>нг</w:t>
      </w:r>
      <w:r>
        <w:rPr>
          <w:sz w:val="28"/>
          <w:szCs w:val="28"/>
          <w:lang w:eastAsia="ru-RU"/>
        </w:rPr>
        <w:t>ό</w:t>
      </w:r>
      <w:r w:rsidR="00465D0A" w:rsidRPr="00465D0A">
        <w:rPr>
          <w:sz w:val="28"/>
          <w:szCs w:val="28"/>
          <w:lang w:eastAsia="ru-RU"/>
        </w:rPr>
        <w:t>ван</w:t>
      </w:r>
      <w:r>
        <w:rPr>
          <w:sz w:val="28"/>
          <w:szCs w:val="28"/>
          <w:lang w:eastAsia="ru-RU"/>
        </w:rPr>
        <w:t>і</w:t>
      </w:r>
      <w:r w:rsidR="00465D0A" w:rsidRPr="00465D0A">
        <w:rPr>
          <w:sz w:val="28"/>
          <w:szCs w:val="28"/>
          <w:lang w:eastAsia="ru-RU"/>
        </w:rPr>
        <w:t xml:space="preserve"> п</w:t>
      </w:r>
      <w:r>
        <w:rPr>
          <w:sz w:val="28"/>
          <w:szCs w:val="28"/>
          <w:lang w:eastAsia="ru-RU"/>
        </w:rPr>
        <w:t>ό</w:t>
      </w:r>
      <w:r w:rsidR="00465D0A" w:rsidRPr="00465D0A">
        <w:rPr>
          <w:sz w:val="28"/>
          <w:szCs w:val="28"/>
          <w:lang w:eastAsia="ru-RU"/>
        </w:rPr>
        <w:t>зики зан</w:t>
      </w:r>
      <w:r>
        <w:rPr>
          <w:sz w:val="28"/>
          <w:szCs w:val="28"/>
          <w:lang w:eastAsia="ru-RU"/>
        </w:rPr>
        <w:t>ό</w:t>
      </w:r>
      <w:r w:rsidR="00465D0A" w:rsidRPr="00465D0A">
        <w:rPr>
          <w:sz w:val="28"/>
          <w:szCs w:val="28"/>
          <w:lang w:eastAsia="ru-RU"/>
        </w:rPr>
        <w:t>сяться у стр</w:t>
      </w:r>
      <w:r>
        <w:rPr>
          <w:sz w:val="28"/>
          <w:szCs w:val="28"/>
          <w:lang w:eastAsia="ru-RU"/>
        </w:rPr>
        <w:t>ό</w:t>
      </w:r>
      <w:r w:rsidR="00465D0A" w:rsidRPr="00465D0A">
        <w:rPr>
          <w:sz w:val="28"/>
          <w:szCs w:val="28"/>
          <w:lang w:eastAsia="ru-RU"/>
        </w:rPr>
        <w:t>к</w:t>
      </w:r>
      <w:r>
        <w:rPr>
          <w:sz w:val="28"/>
          <w:szCs w:val="28"/>
          <w:lang w:eastAsia="ru-RU"/>
        </w:rPr>
        <w:t>ό</w:t>
      </w:r>
      <w:r w:rsidR="00465D0A" w:rsidRPr="00465D0A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>і</w:t>
      </w:r>
      <w:r w:rsidR="00465D0A" w:rsidRPr="00465D0A">
        <w:rPr>
          <w:sz w:val="28"/>
          <w:szCs w:val="28"/>
          <w:lang w:eastAsia="ru-RU"/>
        </w:rPr>
        <w:t>, а зр</w:t>
      </w:r>
      <w:r>
        <w:rPr>
          <w:sz w:val="28"/>
          <w:szCs w:val="28"/>
          <w:lang w:eastAsia="ru-RU"/>
        </w:rPr>
        <w:t>ό</w:t>
      </w:r>
      <w:r w:rsidR="00465D0A" w:rsidRPr="00465D0A">
        <w:rPr>
          <w:sz w:val="28"/>
          <w:szCs w:val="28"/>
          <w:lang w:eastAsia="ru-RU"/>
        </w:rPr>
        <w:t>стання п</w:t>
      </w:r>
      <w:r>
        <w:rPr>
          <w:sz w:val="28"/>
          <w:szCs w:val="28"/>
          <w:lang w:eastAsia="ru-RU"/>
        </w:rPr>
        <w:t>ό</w:t>
      </w:r>
      <w:r w:rsidR="00465D0A" w:rsidRPr="00465D0A">
        <w:rPr>
          <w:sz w:val="28"/>
          <w:szCs w:val="28"/>
          <w:lang w:eastAsia="ru-RU"/>
        </w:rPr>
        <w:t>тенц</w:t>
      </w:r>
      <w:r>
        <w:rPr>
          <w:sz w:val="28"/>
          <w:szCs w:val="28"/>
          <w:lang w:eastAsia="ru-RU"/>
        </w:rPr>
        <w:t>і</w:t>
      </w:r>
      <w:r w:rsidR="00465D0A" w:rsidRPr="00465D0A">
        <w:rPr>
          <w:sz w:val="28"/>
          <w:szCs w:val="28"/>
          <w:lang w:eastAsia="ru-RU"/>
        </w:rPr>
        <w:t>йних ризик</w:t>
      </w:r>
      <w:r>
        <w:rPr>
          <w:sz w:val="28"/>
          <w:szCs w:val="28"/>
          <w:lang w:eastAsia="ru-RU"/>
        </w:rPr>
        <w:t>і</w:t>
      </w:r>
      <w:r w:rsidR="00465D0A" w:rsidRPr="00465D0A">
        <w:rPr>
          <w:sz w:val="28"/>
          <w:szCs w:val="28"/>
          <w:lang w:eastAsia="ru-RU"/>
        </w:rPr>
        <w:t>в неп</w:t>
      </w:r>
      <w:r>
        <w:rPr>
          <w:sz w:val="28"/>
          <w:szCs w:val="28"/>
          <w:lang w:eastAsia="ru-RU"/>
        </w:rPr>
        <w:t>ό</w:t>
      </w:r>
      <w:r w:rsidR="00465D0A" w:rsidRPr="00465D0A">
        <w:rPr>
          <w:sz w:val="28"/>
          <w:szCs w:val="28"/>
          <w:lang w:eastAsia="ru-RU"/>
        </w:rPr>
        <w:t>вернення кредиту прих</w:t>
      </w:r>
      <w:r>
        <w:rPr>
          <w:sz w:val="28"/>
          <w:szCs w:val="28"/>
          <w:lang w:eastAsia="ru-RU"/>
        </w:rPr>
        <w:t>ό</w:t>
      </w:r>
      <w:r w:rsidR="00465D0A" w:rsidRPr="00465D0A">
        <w:rPr>
          <w:sz w:val="28"/>
          <w:szCs w:val="28"/>
          <w:lang w:eastAsia="ru-RU"/>
        </w:rPr>
        <w:t>вується в</w:t>
      </w:r>
      <w:r>
        <w:rPr>
          <w:sz w:val="28"/>
          <w:szCs w:val="28"/>
          <w:lang w:eastAsia="ru-RU"/>
        </w:rPr>
        <w:t>і</w:t>
      </w:r>
      <w:r w:rsidR="00465D0A" w:rsidRPr="00465D0A">
        <w:rPr>
          <w:sz w:val="28"/>
          <w:szCs w:val="28"/>
          <w:lang w:eastAsia="ru-RU"/>
        </w:rPr>
        <w:t xml:space="preserve">д </w:t>
      </w:r>
      <w:r>
        <w:rPr>
          <w:sz w:val="28"/>
          <w:szCs w:val="28"/>
          <w:lang w:eastAsia="ru-RU"/>
        </w:rPr>
        <w:t>ό</w:t>
      </w:r>
      <w:r w:rsidR="00465D0A" w:rsidRPr="00465D0A"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>і</w:t>
      </w:r>
      <w:r w:rsidR="00465D0A" w:rsidRPr="00465D0A">
        <w:rPr>
          <w:sz w:val="28"/>
          <w:szCs w:val="28"/>
          <w:lang w:eastAsia="ru-RU"/>
        </w:rPr>
        <w:t xml:space="preserve">б, бажаючих </w:t>
      </w:r>
      <w:r>
        <w:rPr>
          <w:sz w:val="28"/>
          <w:szCs w:val="28"/>
          <w:lang w:eastAsia="ru-RU"/>
        </w:rPr>
        <w:t>ό</w:t>
      </w:r>
      <w:r w:rsidR="00465D0A" w:rsidRPr="00465D0A">
        <w:rPr>
          <w:sz w:val="28"/>
          <w:szCs w:val="28"/>
          <w:lang w:eastAsia="ru-RU"/>
        </w:rPr>
        <w:t>ц</w:t>
      </w:r>
      <w:r>
        <w:rPr>
          <w:sz w:val="28"/>
          <w:szCs w:val="28"/>
          <w:lang w:eastAsia="ru-RU"/>
        </w:rPr>
        <w:t>і</w:t>
      </w:r>
      <w:r w:rsidR="00465D0A" w:rsidRPr="00465D0A">
        <w:rPr>
          <w:sz w:val="28"/>
          <w:szCs w:val="28"/>
          <w:lang w:eastAsia="ru-RU"/>
        </w:rPr>
        <w:t xml:space="preserve">нити стан банку </w:t>
      </w:r>
      <w:r>
        <w:rPr>
          <w:sz w:val="28"/>
          <w:szCs w:val="28"/>
          <w:lang w:eastAsia="ru-RU"/>
        </w:rPr>
        <w:t>і</w:t>
      </w:r>
      <w:r w:rsidR="00465D0A" w:rsidRPr="00465D0A">
        <w:rPr>
          <w:sz w:val="28"/>
          <w:szCs w:val="28"/>
          <w:lang w:eastAsia="ru-RU"/>
        </w:rPr>
        <w:t xml:space="preserve"> й</w:t>
      </w:r>
      <w:r>
        <w:rPr>
          <w:sz w:val="28"/>
          <w:szCs w:val="28"/>
          <w:lang w:eastAsia="ru-RU"/>
        </w:rPr>
        <w:t>ό</w:t>
      </w:r>
      <w:r w:rsidR="00465D0A" w:rsidRPr="00465D0A">
        <w:rPr>
          <w:sz w:val="28"/>
          <w:szCs w:val="28"/>
          <w:lang w:eastAsia="ru-RU"/>
        </w:rPr>
        <w:t>г</w:t>
      </w:r>
      <w:r>
        <w:rPr>
          <w:sz w:val="28"/>
          <w:szCs w:val="28"/>
          <w:lang w:eastAsia="ru-RU"/>
        </w:rPr>
        <w:t>ό</w:t>
      </w:r>
      <w:r w:rsidR="00465D0A" w:rsidRPr="00465D0A">
        <w:rPr>
          <w:sz w:val="28"/>
          <w:szCs w:val="28"/>
          <w:lang w:eastAsia="ru-RU"/>
        </w:rPr>
        <w:t xml:space="preserve"> ризики. Це стає </w:t>
      </w:r>
      <w:r>
        <w:rPr>
          <w:sz w:val="28"/>
          <w:szCs w:val="28"/>
          <w:lang w:eastAsia="ru-RU"/>
        </w:rPr>
        <w:t>ό</w:t>
      </w:r>
      <w:r w:rsidR="00465D0A" w:rsidRPr="00465D0A">
        <w:rPr>
          <w:sz w:val="28"/>
          <w:szCs w:val="28"/>
          <w:lang w:eastAsia="ru-RU"/>
        </w:rPr>
        <w:t>дн</w:t>
      </w:r>
      <w:r>
        <w:rPr>
          <w:sz w:val="28"/>
          <w:szCs w:val="28"/>
          <w:lang w:eastAsia="ru-RU"/>
        </w:rPr>
        <w:t>і</w:t>
      </w:r>
      <w:r w:rsidR="00465D0A" w:rsidRPr="00465D0A">
        <w:rPr>
          <w:sz w:val="28"/>
          <w:szCs w:val="28"/>
          <w:lang w:eastAsia="ru-RU"/>
        </w:rPr>
        <w:t>єю з причин зб</w:t>
      </w:r>
      <w:r>
        <w:rPr>
          <w:sz w:val="28"/>
          <w:szCs w:val="28"/>
          <w:lang w:eastAsia="ru-RU"/>
        </w:rPr>
        <w:t>і</w:t>
      </w:r>
      <w:r w:rsidR="00465D0A" w:rsidRPr="00465D0A">
        <w:rPr>
          <w:sz w:val="28"/>
          <w:szCs w:val="28"/>
          <w:lang w:eastAsia="ru-RU"/>
        </w:rPr>
        <w:t>льшення пр</w:t>
      </w:r>
      <w:r>
        <w:rPr>
          <w:sz w:val="28"/>
          <w:szCs w:val="28"/>
          <w:lang w:eastAsia="ru-RU"/>
        </w:rPr>
        <w:t>ό</w:t>
      </w:r>
      <w:r w:rsidR="00465D0A" w:rsidRPr="00465D0A">
        <w:rPr>
          <w:sz w:val="28"/>
          <w:szCs w:val="28"/>
          <w:lang w:eastAsia="ru-RU"/>
        </w:rPr>
        <w:t>стр</w:t>
      </w:r>
      <w:r>
        <w:rPr>
          <w:sz w:val="28"/>
          <w:szCs w:val="28"/>
          <w:lang w:eastAsia="ru-RU"/>
        </w:rPr>
        <w:t>ό</w:t>
      </w:r>
      <w:r w:rsidR="00465D0A" w:rsidRPr="00465D0A">
        <w:rPr>
          <w:sz w:val="28"/>
          <w:szCs w:val="28"/>
          <w:lang w:eastAsia="ru-RU"/>
        </w:rPr>
        <w:t>чен</w:t>
      </w:r>
      <w:r>
        <w:rPr>
          <w:sz w:val="28"/>
          <w:szCs w:val="28"/>
          <w:lang w:eastAsia="ru-RU"/>
        </w:rPr>
        <w:t>ό</w:t>
      </w:r>
      <w:r w:rsidR="00465D0A" w:rsidRPr="00465D0A">
        <w:rPr>
          <w:sz w:val="28"/>
          <w:szCs w:val="28"/>
          <w:lang w:eastAsia="ru-RU"/>
        </w:rPr>
        <w:t>ї заб</w:t>
      </w:r>
      <w:r>
        <w:rPr>
          <w:sz w:val="28"/>
          <w:szCs w:val="28"/>
          <w:lang w:eastAsia="ru-RU"/>
        </w:rPr>
        <w:t>ό</w:t>
      </w:r>
      <w:r w:rsidR="00465D0A" w:rsidRPr="00465D0A">
        <w:rPr>
          <w:sz w:val="28"/>
          <w:szCs w:val="28"/>
          <w:lang w:eastAsia="ru-RU"/>
        </w:rPr>
        <w:t>рг</w:t>
      </w:r>
      <w:r>
        <w:rPr>
          <w:sz w:val="28"/>
          <w:szCs w:val="28"/>
          <w:lang w:eastAsia="ru-RU"/>
        </w:rPr>
        <w:t>ό</w:t>
      </w:r>
      <w:r w:rsidR="00465D0A" w:rsidRPr="00465D0A">
        <w:rPr>
          <w:sz w:val="28"/>
          <w:szCs w:val="28"/>
          <w:lang w:eastAsia="ru-RU"/>
        </w:rPr>
        <w:t>ван</w:t>
      </w:r>
      <w:r>
        <w:rPr>
          <w:sz w:val="28"/>
          <w:szCs w:val="28"/>
          <w:lang w:eastAsia="ru-RU"/>
        </w:rPr>
        <w:t>ό</w:t>
      </w:r>
      <w:r w:rsidR="00465D0A" w:rsidRPr="00465D0A">
        <w:rPr>
          <w:sz w:val="28"/>
          <w:szCs w:val="28"/>
          <w:lang w:eastAsia="ru-RU"/>
        </w:rPr>
        <w:t>ст</w:t>
      </w:r>
      <w:r>
        <w:rPr>
          <w:sz w:val="28"/>
          <w:szCs w:val="28"/>
          <w:lang w:eastAsia="ru-RU"/>
        </w:rPr>
        <w:t>і</w:t>
      </w:r>
      <w:r w:rsidR="00465D0A" w:rsidRPr="00465D0A">
        <w:rPr>
          <w:sz w:val="28"/>
          <w:szCs w:val="28"/>
          <w:lang w:eastAsia="ru-RU"/>
        </w:rPr>
        <w:t xml:space="preserve"> за кредитами.</w:t>
      </w:r>
    </w:p>
    <w:p w:rsidR="00465D0A" w:rsidRPr="00465D0A" w:rsidRDefault="00465D0A" w:rsidP="00465D0A">
      <w:pPr>
        <w:widowControl/>
        <w:shd w:val="clear" w:color="auto" w:fill="FFFFFF"/>
        <w:autoSpaceDE/>
        <w:autoSpaceDN/>
        <w:spacing w:line="360" w:lineRule="auto"/>
        <w:ind w:firstLine="680"/>
        <w:jc w:val="both"/>
        <w:rPr>
          <w:sz w:val="28"/>
          <w:szCs w:val="28"/>
          <w:lang w:eastAsia="ru-RU"/>
        </w:rPr>
      </w:pPr>
      <w:r w:rsidRPr="00465D0A">
        <w:rPr>
          <w:sz w:val="28"/>
          <w:szCs w:val="28"/>
          <w:lang w:eastAsia="ru-RU"/>
        </w:rPr>
        <w:t>На нашу думку, не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бх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дн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 xml:space="preserve"> запр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вадити мет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 xml:space="preserve">дику 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бл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ку в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дстр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чен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ї (пр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л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нг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ван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ї) заб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рг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ван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ст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 xml:space="preserve"> за кредитними 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перац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ями, передбачивши в План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 xml:space="preserve"> рахунк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в банк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 xml:space="preserve">в України рахунки для 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бл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ку пр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л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нг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ван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ї заб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рг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ван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ст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 xml:space="preserve"> в залежн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ст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 xml:space="preserve"> в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д терм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ну її виникнення. З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крема, д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 xml:space="preserve"> рахунку 2062 «К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р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тк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стр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к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в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 xml:space="preserve"> кредити в п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т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чну д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яльн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сть, щ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 xml:space="preserve"> надан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 xml:space="preserve"> суб’єктам г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сп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дарювання» м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жна запр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вадити наступн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 xml:space="preserve"> субрахунки.</w:t>
      </w:r>
    </w:p>
    <w:p w:rsidR="00465D0A" w:rsidRPr="00465D0A" w:rsidRDefault="00465D0A" w:rsidP="00465D0A">
      <w:pPr>
        <w:widowControl/>
        <w:shd w:val="clear" w:color="auto" w:fill="FFFFFF"/>
        <w:autoSpaceDE/>
        <w:autoSpaceDN/>
        <w:spacing w:line="360" w:lineRule="auto"/>
        <w:ind w:firstLine="680"/>
        <w:jc w:val="both"/>
        <w:rPr>
          <w:rFonts w:ascii="Calibri" w:hAnsi="Calibri" w:cs="Calibri"/>
          <w:sz w:val="28"/>
          <w:szCs w:val="28"/>
          <w:lang w:val="ru-RU" w:eastAsia="ru-RU"/>
        </w:rPr>
      </w:pPr>
      <w:r w:rsidRPr="00465D0A">
        <w:rPr>
          <w:sz w:val="28"/>
          <w:szCs w:val="28"/>
          <w:lang w:eastAsia="ru-RU"/>
        </w:rPr>
        <w:t>Прив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леєм банк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в м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же бути м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жлив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сть в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д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браження в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дстр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чен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ї заб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рг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ван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ст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 xml:space="preserve"> впр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д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вж м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сяця на рахунках стр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к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в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ї заб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рг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ван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ст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. За цей час банк має врегулювати з п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зичальник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м вс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 xml:space="preserve"> м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менти щ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д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 xml:space="preserve"> наявних пр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блем та перспектив щ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д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 xml:space="preserve"> п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гашення кредиту.</w:t>
      </w:r>
    </w:p>
    <w:p w:rsidR="00465D0A" w:rsidRPr="00465D0A" w:rsidRDefault="00465D0A" w:rsidP="00465D0A">
      <w:pPr>
        <w:widowControl/>
        <w:shd w:val="clear" w:color="auto" w:fill="FFFFFF"/>
        <w:autoSpaceDE/>
        <w:autoSpaceDN/>
        <w:spacing w:line="360" w:lineRule="auto"/>
        <w:ind w:firstLine="680"/>
        <w:jc w:val="both"/>
        <w:rPr>
          <w:rFonts w:ascii="Calibri" w:hAnsi="Calibri" w:cs="Calibri"/>
          <w:sz w:val="28"/>
          <w:szCs w:val="28"/>
          <w:lang w:eastAsia="ru-RU"/>
        </w:rPr>
      </w:pPr>
      <w:r w:rsidRPr="00465D0A">
        <w:rPr>
          <w:sz w:val="28"/>
          <w:szCs w:val="28"/>
          <w:lang w:eastAsia="ru-RU"/>
        </w:rPr>
        <w:t>Наступн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ю пр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блем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ю є нед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статня детал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зац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я в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д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браження у бухгалтерськ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 xml:space="preserve">му 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бл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ку кредит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в за терм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нами надання, як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 xml:space="preserve"> в бухгалтерськ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 xml:space="preserve">му 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бл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ку та, в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дп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в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дн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, у ф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нанс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в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й зв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тн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ст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, в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д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бражаються в загальн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му на рахунках к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р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тк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терм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н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вих (д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 xml:space="preserve"> 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дн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г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 xml:space="preserve"> р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 xml:space="preserve">ку) 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 xml:space="preserve"> д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вг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терм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н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вих (б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 xml:space="preserve">льше 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дн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г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 xml:space="preserve"> р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ку) кредит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в. Такий п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дх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д св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дчить пр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 xml:space="preserve"> нед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ск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нал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сть механ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зм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 xml:space="preserve">в 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бл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 xml:space="preserve">ку кредитних 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перац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 xml:space="preserve">й, 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ск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льки будь-яка ф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зична аб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 xml:space="preserve"> юридична 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с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ба не м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 xml:space="preserve">же на 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сн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в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 xml:space="preserve"> ф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нанс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в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ї зв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тн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ст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 xml:space="preserve"> банку правильн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 xml:space="preserve"> пр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анал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зувати й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г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 xml:space="preserve"> л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кв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дн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сть.</w:t>
      </w:r>
    </w:p>
    <w:p w:rsidR="00465D0A" w:rsidRPr="00465D0A" w:rsidRDefault="00465D0A" w:rsidP="00465D0A">
      <w:pPr>
        <w:widowControl/>
        <w:shd w:val="clear" w:color="auto" w:fill="FFFFFF"/>
        <w:autoSpaceDE/>
        <w:autoSpaceDN/>
        <w:spacing w:line="360" w:lineRule="auto"/>
        <w:ind w:firstLine="680"/>
        <w:jc w:val="both"/>
        <w:rPr>
          <w:rFonts w:ascii="Calibri" w:hAnsi="Calibri" w:cs="Calibri"/>
          <w:sz w:val="28"/>
          <w:szCs w:val="28"/>
          <w:lang w:eastAsia="ru-RU"/>
        </w:rPr>
      </w:pPr>
      <w:r w:rsidRPr="00465D0A">
        <w:rPr>
          <w:sz w:val="28"/>
          <w:szCs w:val="28"/>
          <w:lang w:eastAsia="ru-RU"/>
        </w:rPr>
        <w:t>На нашу думку, д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ц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льн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 xml:space="preserve"> р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 xml:space="preserve">зширити 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бл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 xml:space="preserve">к кредитних 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перац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й за ст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ками надання (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тримання) шлях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м передбачення в План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 xml:space="preserve"> рахунк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в банк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в України рахунк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 xml:space="preserve">в для 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бл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ку к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р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тк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стр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к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в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ї (д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 xml:space="preserve"> 1 р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ку), середнь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стр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к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в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ї (в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д 1 д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 xml:space="preserve"> 3 р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к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в) та д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вг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стр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к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в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ї заб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рг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ван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ст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 xml:space="preserve"> (б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льше 3 р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к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 xml:space="preserve">в). Не зайвим буде 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 xml:space="preserve"> б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льш р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 xml:space="preserve">зширений бухгалтерський 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бл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к кредитн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ї заб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рг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ван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ст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 xml:space="preserve"> за стр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 xml:space="preserve">ками надання </w:t>
      </w:r>
      <w:r w:rsidRPr="00465D0A">
        <w:rPr>
          <w:sz w:val="28"/>
          <w:szCs w:val="28"/>
          <w:lang w:eastAsia="ru-RU"/>
        </w:rPr>
        <w:lastRenderedPageBreak/>
        <w:t>з мет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ю д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ст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в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рн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г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 xml:space="preserve"> визначення суми резерву. Така класиф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кац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 xml:space="preserve">я 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, в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дп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в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дн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 xml:space="preserve">, 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бл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к кредит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в д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зв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ляє в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д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бражати в бухгалтерськ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 xml:space="preserve">му 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бл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 xml:space="preserve">ку 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 xml:space="preserve"> ф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нанс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в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й зв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тн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ст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 xml:space="preserve"> б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льш реальний стан л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кв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дн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ст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 xml:space="preserve"> банку.</w:t>
      </w:r>
    </w:p>
    <w:p w:rsidR="00465D0A" w:rsidRPr="00465D0A" w:rsidRDefault="00465D0A" w:rsidP="00465D0A">
      <w:pPr>
        <w:widowControl/>
        <w:shd w:val="clear" w:color="auto" w:fill="FFFFFF"/>
        <w:autoSpaceDE/>
        <w:autoSpaceDN/>
        <w:spacing w:line="360" w:lineRule="auto"/>
        <w:ind w:firstLine="680"/>
        <w:jc w:val="both"/>
        <w:rPr>
          <w:rFonts w:ascii="Calibri" w:hAnsi="Calibri" w:cs="Calibri"/>
          <w:sz w:val="28"/>
          <w:szCs w:val="28"/>
          <w:lang w:eastAsia="ru-RU"/>
        </w:rPr>
      </w:pPr>
      <w:r w:rsidRPr="00465D0A">
        <w:rPr>
          <w:sz w:val="28"/>
          <w:szCs w:val="28"/>
          <w:lang w:eastAsia="ru-RU"/>
        </w:rPr>
        <w:t xml:space="preserve">Ще 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дн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єю пр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блем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 xml:space="preserve">ю є 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бмежен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сть в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д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браження в чинн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му план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 xml:space="preserve"> рахунк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 xml:space="preserve">в банку 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перац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й з р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зними групами п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зичальник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в, т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бт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 xml:space="preserve"> вид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 xml:space="preserve">ляють 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перац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ї з ф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 xml:space="preserve">зичними, юридичними 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с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 xml:space="preserve">бами, 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рганами державн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ї влади та банками. Групу ф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 xml:space="preserve">зичних 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с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б-п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дприємц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в чинне зак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н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давств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 xml:space="preserve"> в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дн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сить д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 xml:space="preserve"> юридичних 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с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 xml:space="preserve">б, а 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тже при банк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вськ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му кредитуванн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 xml:space="preserve"> ф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 xml:space="preserve">зичних 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с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б-п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дприємц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в заст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с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вуються к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еф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ц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єнти резервування так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, як при кредитуванн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 xml:space="preserve"> юридичних 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с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б.</w:t>
      </w:r>
    </w:p>
    <w:p w:rsidR="00465D0A" w:rsidRPr="00465D0A" w:rsidRDefault="004C7093" w:rsidP="00465D0A">
      <w:pPr>
        <w:widowControl/>
        <w:shd w:val="clear" w:color="auto" w:fill="FFFFFF"/>
        <w:autoSpaceDE/>
        <w:autoSpaceDN/>
        <w:spacing w:line="360" w:lineRule="auto"/>
        <w:ind w:firstLine="680"/>
        <w:jc w:val="both"/>
        <w:rPr>
          <w:rFonts w:ascii="Calibri" w:hAnsi="Calibri" w:cs="Calibri"/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ό</w:t>
      </w:r>
      <w:r w:rsidR="00465D0A" w:rsidRPr="00465D0A">
        <w:rPr>
          <w:sz w:val="28"/>
          <w:szCs w:val="28"/>
          <w:lang w:eastAsia="ru-RU"/>
        </w:rPr>
        <w:t>днак кредитування ф</w:t>
      </w:r>
      <w:r>
        <w:rPr>
          <w:sz w:val="28"/>
          <w:szCs w:val="28"/>
          <w:lang w:eastAsia="ru-RU"/>
        </w:rPr>
        <w:t>і</w:t>
      </w:r>
      <w:r w:rsidR="00465D0A" w:rsidRPr="00465D0A">
        <w:rPr>
          <w:sz w:val="28"/>
          <w:szCs w:val="28"/>
          <w:lang w:eastAsia="ru-RU"/>
        </w:rPr>
        <w:t xml:space="preserve">зичних </w:t>
      </w:r>
      <w:r>
        <w:rPr>
          <w:sz w:val="28"/>
          <w:szCs w:val="28"/>
          <w:lang w:eastAsia="ru-RU"/>
        </w:rPr>
        <w:t>ό</w:t>
      </w:r>
      <w:r w:rsidR="00465D0A" w:rsidRPr="00465D0A"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>і</w:t>
      </w:r>
      <w:r w:rsidR="00465D0A" w:rsidRPr="00465D0A">
        <w:rPr>
          <w:sz w:val="28"/>
          <w:szCs w:val="28"/>
          <w:lang w:eastAsia="ru-RU"/>
        </w:rPr>
        <w:t>б-п</w:t>
      </w:r>
      <w:r>
        <w:rPr>
          <w:sz w:val="28"/>
          <w:szCs w:val="28"/>
          <w:lang w:eastAsia="ru-RU"/>
        </w:rPr>
        <w:t>і</w:t>
      </w:r>
      <w:r w:rsidR="00465D0A" w:rsidRPr="00465D0A">
        <w:rPr>
          <w:sz w:val="28"/>
          <w:szCs w:val="28"/>
          <w:lang w:eastAsia="ru-RU"/>
        </w:rPr>
        <w:t>дприємц</w:t>
      </w:r>
      <w:r>
        <w:rPr>
          <w:sz w:val="28"/>
          <w:szCs w:val="28"/>
          <w:lang w:eastAsia="ru-RU"/>
        </w:rPr>
        <w:t>і</w:t>
      </w:r>
      <w:r w:rsidR="00465D0A" w:rsidRPr="00465D0A">
        <w:rPr>
          <w:sz w:val="28"/>
          <w:szCs w:val="28"/>
          <w:lang w:eastAsia="ru-RU"/>
        </w:rPr>
        <w:t>в є б</w:t>
      </w:r>
      <w:r>
        <w:rPr>
          <w:sz w:val="28"/>
          <w:szCs w:val="28"/>
          <w:lang w:eastAsia="ru-RU"/>
        </w:rPr>
        <w:t>і</w:t>
      </w:r>
      <w:r w:rsidR="00465D0A" w:rsidRPr="00465D0A">
        <w:rPr>
          <w:sz w:val="28"/>
          <w:szCs w:val="28"/>
          <w:lang w:eastAsia="ru-RU"/>
        </w:rPr>
        <w:t>льш ризик</w:t>
      </w:r>
      <w:r>
        <w:rPr>
          <w:sz w:val="28"/>
          <w:szCs w:val="28"/>
          <w:lang w:eastAsia="ru-RU"/>
        </w:rPr>
        <w:t>ό</w:t>
      </w:r>
      <w:r w:rsidR="00465D0A" w:rsidRPr="00465D0A">
        <w:rPr>
          <w:sz w:val="28"/>
          <w:szCs w:val="28"/>
          <w:lang w:eastAsia="ru-RU"/>
        </w:rPr>
        <w:t>вим за таких причин:</w:t>
      </w:r>
    </w:p>
    <w:p w:rsidR="00465D0A" w:rsidRPr="00465D0A" w:rsidRDefault="00465D0A" w:rsidP="00465D0A">
      <w:pPr>
        <w:widowControl/>
        <w:shd w:val="clear" w:color="auto" w:fill="FFFFFF"/>
        <w:autoSpaceDE/>
        <w:autoSpaceDN/>
        <w:spacing w:line="360" w:lineRule="auto"/>
        <w:ind w:firstLine="680"/>
        <w:jc w:val="both"/>
        <w:rPr>
          <w:rFonts w:ascii="Calibri" w:hAnsi="Calibri" w:cs="Calibri"/>
          <w:sz w:val="28"/>
          <w:szCs w:val="28"/>
          <w:lang w:val="ru-RU" w:eastAsia="ru-RU"/>
        </w:rPr>
      </w:pPr>
      <w:r w:rsidRPr="00465D0A">
        <w:rPr>
          <w:sz w:val="28"/>
          <w:szCs w:val="28"/>
          <w:lang w:eastAsia="ru-RU"/>
        </w:rPr>
        <w:t xml:space="preserve">1. 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бл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к д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яльн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ст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 xml:space="preserve"> ведеться за спр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щен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ю систем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ю зв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тн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ст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, щ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 xml:space="preserve"> значн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 xml:space="preserve"> ускладнює 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 xml:space="preserve">б’єктивну 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ц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нку кредит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спр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м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жн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ст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 xml:space="preserve"> п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зичальника.</w:t>
      </w:r>
    </w:p>
    <w:p w:rsidR="00465D0A" w:rsidRPr="00465D0A" w:rsidRDefault="00465D0A" w:rsidP="00465D0A">
      <w:pPr>
        <w:widowControl/>
        <w:shd w:val="clear" w:color="auto" w:fill="FFFFFF"/>
        <w:autoSpaceDE/>
        <w:autoSpaceDN/>
        <w:spacing w:line="360" w:lineRule="auto"/>
        <w:ind w:firstLine="680"/>
        <w:jc w:val="both"/>
        <w:rPr>
          <w:rFonts w:ascii="Calibri" w:hAnsi="Calibri" w:cs="Calibri"/>
          <w:sz w:val="28"/>
          <w:szCs w:val="28"/>
          <w:lang w:val="ru-RU" w:eastAsia="ru-RU"/>
        </w:rPr>
      </w:pPr>
      <w:r w:rsidRPr="00465D0A">
        <w:rPr>
          <w:sz w:val="28"/>
          <w:szCs w:val="28"/>
          <w:lang w:eastAsia="ru-RU"/>
        </w:rPr>
        <w:t>2. П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дприємницька д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яльн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сть м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же зд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йснюватися без в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дкриття банк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вськ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г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 xml:space="preserve"> рахунку та печатки, щ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 xml:space="preserve"> значн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 xml:space="preserve"> ускладнює перев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рку д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ст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в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рн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ст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 xml:space="preserve"> даних.</w:t>
      </w:r>
    </w:p>
    <w:p w:rsidR="00465D0A" w:rsidRPr="00465D0A" w:rsidRDefault="00465D0A" w:rsidP="00465D0A">
      <w:pPr>
        <w:widowControl/>
        <w:shd w:val="clear" w:color="auto" w:fill="FFFFFF"/>
        <w:autoSpaceDE/>
        <w:autoSpaceDN/>
        <w:spacing w:line="360" w:lineRule="auto"/>
        <w:ind w:firstLine="680"/>
        <w:jc w:val="both"/>
        <w:rPr>
          <w:rFonts w:ascii="Calibri" w:hAnsi="Calibri" w:cs="Calibri"/>
          <w:sz w:val="28"/>
          <w:szCs w:val="28"/>
          <w:lang w:val="ru-RU" w:eastAsia="ru-RU"/>
        </w:rPr>
      </w:pPr>
      <w:r w:rsidRPr="00465D0A">
        <w:rPr>
          <w:sz w:val="28"/>
          <w:szCs w:val="28"/>
          <w:lang w:eastAsia="ru-RU"/>
        </w:rPr>
        <w:t>3. Перев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рки к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нтр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люючими та п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датк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 xml:space="preserve">вими 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рганами зд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йснюються значн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 xml:space="preserve"> р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дше, н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ж суб’єкт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в г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сп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 xml:space="preserve">дарювання 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 xml:space="preserve">нших 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рган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зац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йн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 xml:space="preserve"> - прав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вих ф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рм, т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му д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яльн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сть ф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 xml:space="preserve">зичних 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с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б-п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дприємц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в має переважн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 xml:space="preserve"> т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нь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вий характер.</w:t>
      </w:r>
    </w:p>
    <w:p w:rsidR="00465D0A" w:rsidRPr="00465D0A" w:rsidRDefault="00465D0A" w:rsidP="00465D0A">
      <w:pPr>
        <w:widowControl/>
        <w:shd w:val="clear" w:color="auto" w:fill="FFFFFF"/>
        <w:autoSpaceDE/>
        <w:autoSpaceDN/>
        <w:spacing w:line="360" w:lineRule="auto"/>
        <w:ind w:firstLine="680"/>
        <w:jc w:val="both"/>
        <w:rPr>
          <w:rFonts w:ascii="Calibri" w:hAnsi="Calibri" w:cs="Calibri"/>
          <w:sz w:val="28"/>
          <w:szCs w:val="28"/>
          <w:lang w:val="ru-RU" w:eastAsia="ru-RU"/>
        </w:rPr>
      </w:pPr>
      <w:r w:rsidRPr="00465D0A">
        <w:rPr>
          <w:sz w:val="28"/>
          <w:szCs w:val="28"/>
          <w:lang w:eastAsia="ru-RU"/>
        </w:rPr>
        <w:t>4. Пр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цедура банкрутства п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д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бн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г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 xml:space="preserve"> п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зичальника є безрезультатн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ю з п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зиц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й п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вернення кредиту та в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дс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тк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в.</w:t>
      </w:r>
    </w:p>
    <w:p w:rsidR="00465D0A" w:rsidRPr="00465D0A" w:rsidRDefault="00465D0A" w:rsidP="00465D0A">
      <w:pPr>
        <w:widowControl/>
        <w:shd w:val="clear" w:color="auto" w:fill="FFFFFF"/>
        <w:autoSpaceDE/>
        <w:autoSpaceDN/>
        <w:spacing w:line="360" w:lineRule="auto"/>
        <w:ind w:firstLine="680"/>
        <w:jc w:val="both"/>
        <w:rPr>
          <w:rFonts w:ascii="Calibri" w:hAnsi="Calibri" w:cs="Calibri"/>
          <w:sz w:val="28"/>
          <w:szCs w:val="28"/>
          <w:lang w:val="ru-RU" w:eastAsia="ru-RU"/>
        </w:rPr>
      </w:pPr>
      <w:r w:rsidRPr="00465D0A">
        <w:rPr>
          <w:sz w:val="28"/>
          <w:szCs w:val="28"/>
          <w:lang w:eastAsia="ru-RU"/>
        </w:rPr>
        <w:t>5. Немає л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кв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дн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ї застави, за рахун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к як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ї м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же бути к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мпенс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ваний кредит та в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дс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тки за к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ристування ним у п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вн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 xml:space="preserve">му 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бсяз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 xml:space="preserve"> [10].</w:t>
      </w:r>
    </w:p>
    <w:p w:rsidR="00465D0A" w:rsidRPr="00465D0A" w:rsidRDefault="00465D0A" w:rsidP="00465D0A">
      <w:pPr>
        <w:widowControl/>
        <w:shd w:val="clear" w:color="auto" w:fill="FFFFFF"/>
        <w:autoSpaceDE/>
        <w:autoSpaceDN/>
        <w:spacing w:line="360" w:lineRule="auto"/>
        <w:ind w:firstLine="680"/>
        <w:jc w:val="both"/>
        <w:rPr>
          <w:rFonts w:ascii="Calibri" w:hAnsi="Calibri" w:cs="Calibri"/>
          <w:sz w:val="28"/>
          <w:szCs w:val="28"/>
          <w:lang w:val="ru-RU" w:eastAsia="ru-RU"/>
        </w:rPr>
      </w:pPr>
      <w:r w:rsidRPr="00465D0A">
        <w:rPr>
          <w:sz w:val="28"/>
          <w:szCs w:val="28"/>
          <w:lang w:eastAsia="ru-RU"/>
        </w:rPr>
        <w:t>Т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му, д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 xml:space="preserve"> чинн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г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 xml:space="preserve"> плану рахунк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в банк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в України не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бх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дн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 xml:space="preserve"> ввести групи рахунк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в, як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 xml:space="preserve"> б в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д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 xml:space="preserve">бражали 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крем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 xml:space="preserve"> 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перац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ї з ф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 xml:space="preserve">зичними 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с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бами-п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 xml:space="preserve">дприємцями, 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крем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 xml:space="preserve"> з юридичними 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с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бами, а д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 xml:space="preserve"> чинн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г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 xml:space="preserve"> П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л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ження пр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 xml:space="preserve"> п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ряд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к ф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рмування та вик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ристання резерв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в на п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криття м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 xml:space="preserve">жливих витрат за кредитними 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перац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ями банк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в України не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бх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дн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 xml:space="preserve"> внести зм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ни в частин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 xml:space="preserve"> встан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влення вищ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г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 xml:space="preserve"> значення к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еф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ц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єнт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в резервування для ф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 xml:space="preserve">зичних 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с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б-</w:t>
      </w:r>
      <w:r w:rsidRPr="00465D0A">
        <w:rPr>
          <w:sz w:val="28"/>
          <w:szCs w:val="28"/>
          <w:lang w:eastAsia="ru-RU"/>
        </w:rPr>
        <w:lastRenderedPageBreak/>
        <w:t>п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дприємц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в, н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ж для суб’єкт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в г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сп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 xml:space="preserve">дарювання 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 xml:space="preserve">нших 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рган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зац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йн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-прав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вих ф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рм.</w:t>
      </w:r>
    </w:p>
    <w:p w:rsidR="00465D0A" w:rsidRPr="00465D0A" w:rsidRDefault="00465D0A" w:rsidP="00465D0A">
      <w:pPr>
        <w:widowControl/>
        <w:shd w:val="clear" w:color="auto" w:fill="FFFFFF"/>
        <w:autoSpaceDE/>
        <w:autoSpaceDN/>
        <w:spacing w:line="360" w:lineRule="auto"/>
        <w:ind w:firstLine="680"/>
        <w:jc w:val="both"/>
        <w:rPr>
          <w:rFonts w:ascii="Calibri" w:hAnsi="Calibri" w:cs="Calibri"/>
          <w:sz w:val="28"/>
          <w:szCs w:val="28"/>
          <w:lang w:eastAsia="ru-RU"/>
        </w:rPr>
      </w:pPr>
      <w:r w:rsidRPr="00465D0A">
        <w:rPr>
          <w:sz w:val="28"/>
          <w:szCs w:val="28"/>
          <w:lang w:eastAsia="ru-RU"/>
        </w:rPr>
        <w:t>Вище зазначен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 xml:space="preserve"> пр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п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зиц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ї щ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д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 xml:space="preserve"> уд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ск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 xml:space="preserve">налення 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бл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 xml:space="preserve">ку кредитних 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перац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й, сприятимуть б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льш п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вн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му в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д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браженню в зв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тн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ст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 xml:space="preserve"> банку 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нф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рмац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ї пр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 xml:space="preserve"> кредитний п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ртфель для з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вн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шн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х та внутр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шн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х к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ристувач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в для анал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зу д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яльн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ст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 xml:space="preserve"> банку. Врах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вуючи нин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шню ситуац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ю щ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д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 xml:space="preserve"> стану л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кв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дн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ст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 xml:space="preserve"> значн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ї к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льк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ст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 xml:space="preserve"> банк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в в Україн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, п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треба б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льш детальн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г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 xml:space="preserve"> та д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ст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в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рн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г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 xml:space="preserve"> р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 xml:space="preserve">зкриття 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нф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рмац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ї щ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д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 xml:space="preserve"> стану кредитн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г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 xml:space="preserve"> п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ртфеля банку не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бх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дна для  в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дн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влення д</w:t>
      </w:r>
      <w:r w:rsidR="004C7093">
        <w:rPr>
          <w:sz w:val="28"/>
          <w:szCs w:val="28"/>
          <w:lang w:eastAsia="ru-RU"/>
        </w:rPr>
        <w:t>ό</w:t>
      </w:r>
      <w:r w:rsidRPr="00465D0A">
        <w:rPr>
          <w:sz w:val="28"/>
          <w:szCs w:val="28"/>
          <w:lang w:eastAsia="ru-RU"/>
        </w:rPr>
        <w:t>в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ри кл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єнт</w:t>
      </w:r>
      <w:r w:rsidR="004C7093">
        <w:rPr>
          <w:sz w:val="28"/>
          <w:szCs w:val="28"/>
          <w:lang w:eastAsia="ru-RU"/>
        </w:rPr>
        <w:t>і</w:t>
      </w:r>
      <w:r w:rsidRPr="00465D0A">
        <w:rPr>
          <w:sz w:val="28"/>
          <w:szCs w:val="28"/>
          <w:lang w:eastAsia="ru-RU"/>
        </w:rPr>
        <w:t>в.</w:t>
      </w:r>
    </w:p>
    <w:p w:rsidR="00465D0A" w:rsidRPr="00465D0A" w:rsidRDefault="00465D0A" w:rsidP="00465D0A">
      <w:pPr>
        <w:widowControl/>
        <w:shd w:val="clear" w:color="auto" w:fill="FFFFFF"/>
        <w:autoSpaceDE/>
        <w:autoSpaceDN/>
        <w:spacing w:line="360" w:lineRule="auto"/>
        <w:ind w:firstLine="680"/>
        <w:jc w:val="both"/>
        <w:rPr>
          <w:rFonts w:ascii="Calibri" w:hAnsi="Calibri" w:cs="Calibri"/>
          <w:sz w:val="28"/>
          <w:szCs w:val="28"/>
          <w:lang w:eastAsia="ru-RU"/>
        </w:rPr>
      </w:pPr>
    </w:p>
    <w:p w:rsidR="004A7545" w:rsidRPr="00CA02C9" w:rsidRDefault="00395855">
      <w:pPr>
        <w:pStyle w:val="1"/>
        <w:spacing w:before="77"/>
        <w:ind w:left="811"/>
      </w:pPr>
      <w:r w:rsidRPr="00CA02C9">
        <w:t>Висн</w:t>
      </w:r>
      <w:r w:rsidR="004C7093">
        <w:t>ό</w:t>
      </w:r>
      <w:r w:rsidRPr="00CA02C9">
        <w:t>вки</w:t>
      </w:r>
      <w:r w:rsidRPr="00CA02C9">
        <w:rPr>
          <w:spacing w:val="-2"/>
        </w:rPr>
        <w:t xml:space="preserve"> </w:t>
      </w:r>
      <w:r w:rsidRPr="00CA02C9">
        <w:t>д</w:t>
      </w:r>
      <w:r w:rsidR="004C7093">
        <w:t>ό</w:t>
      </w:r>
      <w:r w:rsidRPr="00CA02C9">
        <w:rPr>
          <w:spacing w:val="-2"/>
        </w:rPr>
        <w:t xml:space="preserve"> </w:t>
      </w:r>
      <w:r w:rsidRPr="00CA02C9">
        <w:t>р</w:t>
      </w:r>
      <w:r w:rsidR="004C7093">
        <w:t>ό</w:t>
      </w:r>
      <w:r w:rsidRPr="00CA02C9">
        <w:t>зд</w:t>
      </w:r>
      <w:r w:rsidR="004C7093">
        <w:t>і</w:t>
      </w:r>
      <w:r w:rsidRPr="00CA02C9">
        <w:t>лу</w:t>
      </w:r>
      <w:r w:rsidRPr="00CA02C9">
        <w:rPr>
          <w:spacing w:val="-2"/>
        </w:rPr>
        <w:t xml:space="preserve"> </w:t>
      </w:r>
      <w:r w:rsidRPr="00CA02C9">
        <w:t>2</w:t>
      </w:r>
    </w:p>
    <w:p w:rsidR="004A7545" w:rsidRPr="00CA02C9" w:rsidRDefault="004A7545">
      <w:pPr>
        <w:pStyle w:val="a3"/>
        <w:ind w:left="0" w:firstLine="0"/>
        <w:jc w:val="left"/>
        <w:rPr>
          <w:b/>
          <w:sz w:val="26"/>
        </w:rPr>
      </w:pPr>
    </w:p>
    <w:p w:rsidR="004A7545" w:rsidRPr="00CA02C9" w:rsidRDefault="00395855">
      <w:pPr>
        <w:pStyle w:val="a5"/>
        <w:numPr>
          <w:ilvl w:val="0"/>
          <w:numId w:val="7"/>
        </w:numPr>
        <w:tabs>
          <w:tab w:val="left" w:pos="1287"/>
        </w:tabs>
        <w:spacing w:before="1" w:line="360" w:lineRule="auto"/>
        <w:ind w:left="101" w:right="269" w:firstLine="720"/>
        <w:jc w:val="both"/>
        <w:rPr>
          <w:sz w:val="28"/>
        </w:rPr>
      </w:pPr>
      <w:r w:rsidRPr="00CA02C9">
        <w:rPr>
          <w:sz w:val="28"/>
        </w:rPr>
        <w:t>Зд</w:t>
      </w:r>
      <w:r w:rsidR="004C7093">
        <w:rPr>
          <w:sz w:val="28"/>
        </w:rPr>
        <w:t>і</w:t>
      </w:r>
      <w:r w:rsidRPr="00CA02C9">
        <w:rPr>
          <w:sz w:val="28"/>
        </w:rPr>
        <w:t>йснення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кредитних</w:t>
      </w:r>
      <w:r w:rsidRPr="00CA02C9">
        <w:rPr>
          <w:spacing w:val="1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перац</w:t>
      </w:r>
      <w:r w:rsidR="004C7093">
        <w:rPr>
          <w:sz w:val="28"/>
        </w:rPr>
        <w:t>і</w:t>
      </w:r>
      <w:r w:rsidRPr="00CA02C9">
        <w:rPr>
          <w:sz w:val="28"/>
        </w:rPr>
        <w:t>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супр</w:t>
      </w:r>
      <w:r w:rsidR="004C7093">
        <w:rPr>
          <w:sz w:val="28"/>
        </w:rPr>
        <w:t>ό</w:t>
      </w:r>
      <w:r w:rsidRPr="00CA02C9">
        <w:rPr>
          <w:sz w:val="28"/>
        </w:rPr>
        <w:t>в</w:t>
      </w:r>
      <w:r w:rsidR="004C7093">
        <w:rPr>
          <w:sz w:val="28"/>
        </w:rPr>
        <w:t>ό</w:t>
      </w:r>
      <w:r w:rsidRPr="00CA02C9">
        <w:rPr>
          <w:sz w:val="28"/>
        </w:rPr>
        <w:t>джується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вик</w:t>
      </w:r>
      <w:r w:rsidR="004C7093">
        <w:rPr>
          <w:sz w:val="28"/>
        </w:rPr>
        <w:t>ό</w:t>
      </w:r>
      <w:r w:rsidRPr="00CA02C9">
        <w:rPr>
          <w:sz w:val="28"/>
        </w:rPr>
        <w:t>нанням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 xml:space="preserve">наступних </w:t>
      </w:r>
      <w:r w:rsidR="004C7093">
        <w:rPr>
          <w:sz w:val="28"/>
        </w:rPr>
        <w:t>ό</w:t>
      </w:r>
      <w:r w:rsidRPr="00CA02C9">
        <w:rPr>
          <w:sz w:val="28"/>
        </w:rPr>
        <w:t>бл</w:t>
      </w:r>
      <w:r w:rsidR="004C7093">
        <w:rPr>
          <w:sz w:val="28"/>
        </w:rPr>
        <w:t>і</w:t>
      </w:r>
      <w:r w:rsidRPr="00CA02C9">
        <w:rPr>
          <w:sz w:val="28"/>
        </w:rPr>
        <w:t>к</w:t>
      </w:r>
      <w:r w:rsidR="004C7093">
        <w:rPr>
          <w:sz w:val="28"/>
        </w:rPr>
        <w:t>ό</w:t>
      </w:r>
      <w:r w:rsidRPr="00CA02C9">
        <w:rPr>
          <w:sz w:val="28"/>
        </w:rPr>
        <w:t xml:space="preserve">вих </w:t>
      </w:r>
      <w:r w:rsidR="004C7093">
        <w:rPr>
          <w:sz w:val="28"/>
        </w:rPr>
        <w:t>ό</w:t>
      </w:r>
      <w:r w:rsidRPr="00CA02C9">
        <w:rPr>
          <w:sz w:val="28"/>
        </w:rPr>
        <w:t>перац</w:t>
      </w:r>
      <w:r w:rsidR="004C7093">
        <w:rPr>
          <w:sz w:val="28"/>
        </w:rPr>
        <w:t>і</w:t>
      </w:r>
      <w:r w:rsidRPr="00CA02C9">
        <w:rPr>
          <w:sz w:val="28"/>
        </w:rPr>
        <w:t>й: реєстрац</w:t>
      </w:r>
      <w:r w:rsidR="004C7093">
        <w:rPr>
          <w:sz w:val="28"/>
        </w:rPr>
        <w:t>і</w:t>
      </w:r>
      <w:r w:rsidRPr="00CA02C9">
        <w:rPr>
          <w:sz w:val="28"/>
        </w:rPr>
        <w:t xml:space="preserve">я </w:t>
      </w:r>
      <w:r w:rsidR="004C7093">
        <w:rPr>
          <w:sz w:val="28"/>
        </w:rPr>
        <w:t>і</w:t>
      </w:r>
      <w:r w:rsidRPr="00CA02C9">
        <w:rPr>
          <w:sz w:val="28"/>
        </w:rPr>
        <w:t xml:space="preserve"> в</w:t>
      </w:r>
      <w:r w:rsidR="004C7093">
        <w:rPr>
          <w:sz w:val="28"/>
        </w:rPr>
        <w:t>і</w:t>
      </w:r>
      <w:r w:rsidRPr="00CA02C9">
        <w:rPr>
          <w:sz w:val="28"/>
        </w:rPr>
        <w:t xml:space="preserve">дкриття </w:t>
      </w:r>
      <w:r w:rsidR="004C7093">
        <w:rPr>
          <w:sz w:val="28"/>
        </w:rPr>
        <w:t>ό</w:t>
      </w:r>
      <w:r w:rsidRPr="00CA02C9">
        <w:rPr>
          <w:sz w:val="28"/>
        </w:rPr>
        <w:t>с</w:t>
      </w:r>
      <w:r w:rsidR="004C7093">
        <w:rPr>
          <w:sz w:val="28"/>
        </w:rPr>
        <w:t>ό</w:t>
      </w:r>
      <w:r w:rsidRPr="00CA02C9">
        <w:rPr>
          <w:sz w:val="28"/>
        </w:rPr>
        <w:t>б</w:t>
      </w:r>
      <w:r w:rsidR="004C7093">
        <w:rPr>
          <w:sz w:val="28"/>
        </w:rPr>
        <w:t>ό</w:t>
      </w:r>
      <w:r w:rsidRPr="00CA02C9">
        <w:rPr>
          <w:sz w:val="28"/>
        </w:rPr>
        <w:t>в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z w:val="28"/>
        </w:rPr>
        <w:t xml:space="preserve"> п</w:t>
      </w:r>
      <w:r w:rsidR="004C7093">
        <w:rPr>
          <w:sz w:val="28"/>
        </w:rPr>
        <w:t>ό</w:t>
      </w:r>
      <w:r w:rsidRPr="00CA02C9">
        <w:rPr>
          <w:sz w:val="28"/>
        </w:rPr>
        <w:t>зичк</w:t>
      </w:r>
      <w:r w:rsidR="004C7093">
        <w:rPr>
          <w:sz w:val="28"/>
        </w:rPr>
        <w:t>ό</w:t>
      </w:r>
      <w:r w:rsidRPr="00CA02C9">
        <w:rPr>
          <w:sz w:val="28"/>
        </w:rPr>
        <w:t>в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рахунку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зичальнику;</w:t>
      </w:r>
      <w:r w:rsidRPr="00CA02C9">
        <w:rPr>
          <w:spacing w:val="1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перац</w:t>
      </w:r>
      <w:r w:rsidR="004C7093">
        <w:rPr>
          <w:sz w:val="28"/>
        </w:rPr>
        <w:t>і</w:t>
      </w:r>
      <w:r w:rsidRPr="00CA02C9">
        <w:rPr>
          <w:sz w:val="28"/>
        </w:rPr>
        <w:t>ї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видач</w:t>
      </w:r>
      <w:r w:rsidR="004C7093">
        <w:rPr>
          <w:sz w:val="28"/>
        </w:rPr>
        <w:t>і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кредиту;</w:t>
      </w:r>
      <w:r w:rsidRPr="00CA02C9">
        <w:rPr>
          <w:spacing w:val="1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перац</w:t>
      </w:r>
      <w:r w:rsidR="004C7093">
        <w:rPr>
          <w:sz w:val="28"/>
        </w:rPr>
        <w:t>і</w:t>
      </w:r>
      <w:r w:rsidRPr="00CA02C9">
        <w:rPr>
          <w:sz w:val="28"/>
        </w:rPr>
        <w:t>ї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</w:t>
      </w:r>
      <w:r w:rsidRPr="00CA02C9">
        <w:rPr>
          <w:spacing w:val="1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бл</w:t>
      </w:r>
      <w:r w:rsidR="004C7093">
        <w:rPr>
          <w:sz w:val="28"/>
        </w:rPr>
        <w:t>і</w:t>
      </w:r>
      <w:r w:rsidRPr="00CA02C9">
        <w:rPr>
          <w:sz w:val="28"/>
        </w:rPr>
        <w:t>ку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д</w:t>
      </w:r>
      <w:r w:rsidR="004C7093">
        <w:rPr>
          <w:sz w:val="28"/>
        </w:rPr>
        <w:t>ό</w:t>
      </w:r>
      <w:r w:rsidRPr="00CA02C9">
        <w:rPr>
          <w:sz w:val="28"/>
        </w:rPr>
        <w:t>кумент</w:t>
      </w:r>
      <w:r w:rsidR="004C7093">
        <w:rPr>
          <w:sz w:val="28"/>
        </w:rPr>
        <w:t>і</w:t>
      </w:r>
      <w:r w:rsidRPr="00CA02C9">
        <w:rPr>
          <w:sz w:val="28"/>
        </w:rPr>
        <w:t>в,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як</w:t>
      </w:r>
      <w:r w:rsidR="004C7093">
        <w:rPr>
          <w:sz w:val="28"/>
        </w:rPr>
        <w:t>і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супр</w:t>
      </w:r>
      <w:r w:rsidR="004C7093">
        <w:rPr>
          <w:sz w:val="28"/>
        </w:rPr>
        <w:t>ό</w:t>
      </w:r>
      <w:r w:rsidRPr="00CA02C9">
        <w:rPr>
          <w:sz w:val="28"/>
        </w:rPr>
        <w:t>в</w:t>
      </w:r>
      <w:r w:rsidR="004C7093">
        <w:rPr>
          <w:sz w:val="28"/>
        </w:rPr>
        <w:t>ό</w:t>
      </w:r>
      <w:r w:rsidRPr="00CA02C9">
        <w:rPr>
          <w:sz w:val="28"/>
        </w:rPr>
        <w:t>джують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кредитну</w:t>
      </w:r>
      <w:r w:rsidRPr="00CA02C9">
        <w:rPr>
          <w:spacing w:val="1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перац</w:t>
      </w:r>
      <w:r w:rsidR="004C7093">
        <w:rPr>
          <w:sz w:val="28"/>
        </w:rPr>
        <w:t>і</w:t>
      </w:r>
      <w:r w:rsidRPr="00CA02C9">
        <w:rPr>
          <w:sz w:val="28"/>
        </w:rPr>
        <w:t>ю;</w:t>
      </w:r>
      <w:r w:rsidRPr="00CA02C9">
        <w:rPr>
          <w:spacing w:val="1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перац</w:t>
      </w:r>
      <w:r w:rsidR="004C7093">
        <w:rPr>
          <w:sz w:val="28"/>
        </w:rPr>
        <w:t>і</w:t>
      </w:r>
      <w:r w:rsidRPr="00CA02C9">
        <w:rPr>
          <w:sz w:val="28"/>
        </w:rPr>
        <w:t>ї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гашення</w:t>
      </w:r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t>кредиту;</w:t>
      </w:r>
      <w:r w:rsidRPr="00CA02C9">
        <w:rPr>
          <w:spacing w:val="1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перац</w:t>
      </w:r>
      <w:r w:rsidR="004C7093">
        <w:rPr>
          <w:sz w:val="28"/>
        </w:rPr>
        <w:t>і</w:t>
      </w:r>
      <w:r w:rsidRPr="00CA02C9">
        <w:rPr>
          <w:sz w:val="28"/>
        </w:rPr>
        <w:t xml:space="preserve">ї з </w:t>
      </w:r>
      <w:r w:rsidR="004C7093">
        <w:rPr>
          <w:sz w:val="28"/>
        </w:rPr>
        <w:t>ό</w:t>
      </w:r>
      <w:r w:rsidRPr="00CA02C9">
        <w:rPr>
          <w:sz w:val="28"/>
        </w:rPr>
        <w:t>бл</w:t>
      </w:r>
      <w:r w:rsidR="004C7093">
        <w:rPr>
          <w:sz w:val="28"/>
        </w:rPr>
        <w:t>і</w:t>
      </w:r>
      <w:r w:rsidRPr="00CA02C9">
        <w:rPr>
          <w:sz w:val="28"/>
        </w:rPr>
        <w:t>ку п</w:t>
      </w:r>
      <w:r w:rsidR="004C7093">
        <w:rPr>
          <w:sz w:val="28"/>
        </w:rPr>
        <w:t>ό</w:t>
      </w:r>
      <w:r w:rsidRPr="00CA02C9">
        <w:rPr>
          <w:sz w:val="28"/>
        </w:rPr>
        <w:t>гашених кредит</w:t>
      </w:r>
      <w:r w:rsidR="004C7093">
        <w:rPr>
          <w:sz w:val="28"/>
        </w:rPr>
        <w:t>і</w:t>
      </w:r>
      <w:r w:rsidRPr="00CA02C9">
        <w:rPr>
          <w:sz w:val="28"/>
        </w:rPr>
        <w:t>в;</w:t>
      </w:r>
      <w:r w:rsidRPr="00CA02C9">
        <w:rPr>
          <w:spacing w:val="1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перац</w:t>
      </w:r>
      <w:r w:rsidR="004C7093">
        <w:rPr>
          <w:sz w:val="28"/>
        </w:rPr>
        <w:t>і</w:t>
      </w:r>
      <w:r w:rsidRPr="00CA02C9">
        <w:rPr>
          <w:sz w:val="28"/>
        </w:rPr>
        <w:t>ї з нарахування та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вик</w:t>
      </w:r>
      <w:r w:rsidR="004C7093">
        <w:rPr>
          <w:sz w:val="28"/>
        </w:rPr>
        <w:t>ό</w:t>
      </w:r>
      <w:r w:rsidRPr="00CA02C9">
        <w:rPr>
          <w:sz w:val="28"/>
        </w:rPr>
        <w:t>ристання резерву на п</w:t>
      </w:r>
      <w:r w:rsidR="004C7093">
        <w:rPr>
          <w:sz w:val="28"/>
        </w:rPr>
        <w:t>ό</w:t>
      </w:r>
      <w:r w:rsidRPr="00CA02C9">
        <w:rPr>
          <w:sz w:val="28"/>
        </w:rPr>
        <w:t>криття кредитних ризик</w:t>
      </w:r>
      <w:r w:rsidR="004C7093">
        <w:rPr>
          <w:sz w:val="28"/>
        </w:rPr>
        <w:t>і</w:t>
      </w:r>
      <w:r w:rsidRPr="00CA02C9">
        <w:rPr>
          <w:sz w:val="28"/>
        </w:rPr>
        <w:t>в;</w:t>
      </w:r>
      <w:r w:rsidRPr="00CA02C9">
        <w:rPr>
          <w:spacing w:val="1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перац</w:t>
      </w:r>
      <w:r w:rsidR="004C7093">
        <w:rPr>
          <w:sz w:val="28"/>
        </w:rPr>
        <w:t>і</w:t>
      </w:r>
      <w:r w:rsidRPr="00CA02C9">
        <w:rPr>
          <w:sz w:val="28"/>
        </w:rPr>
        <w:t>ї з</w:t>
      </w:r>
      <w:r w:rsidR="004C7093">
        <w:rPr>
          <w:sz w:val="28"/>
        </w:rPr>
        <w:t>і</w:t>
      </w:r>
      <w:r w:rsidRPr="00CA02C9">
        <w:rPr>
          <w:sz w:val="28"/>
        </w:rPr>
        <w:t xml:space="preserve"> списання з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балансу сумн</w:t>
      </w:r>
      <w:r w:rsidR="004C7093">
        <w:rPr>
          <w:sz w:val="28"/>
        </w:rPr>
        <w:t>і</w:t>
      </w:r>
      <w:r w:rsidRPr="00CA02C9">
        <w:rPr>
          <w:sz w:val="28"/>
        </w:rPr>
        <w:t>вних кредит</w:t>
      </w:r>
      <w:r w:rsidR="004C7093">
        <w:rPr>
          <w:sz w:val="28"/>
        </w:rPr>
        <w:t>і</w:t>
      </w:r>
      <w:r w:rsidRPr="00CA02C9">
        <w:rPr>
          <w:sz w:val="28"/>
        </w:rPr>
        <w:t xml:space="preserve">в </w:t>
      </w:r>
      <w:r w:rsidR="004C7093">
        <w:rPr>
          <w:sz w:val="28"/>
        </w:rPr>
        <w:t>і</w:t>
      </w:r>
      <w:r w:rsidRPr="00CA02C9">
        <w:rPr>
          <w:sz w:val="28"/>
        </w:rPr>
        <w:t xml:space="preserve"> забаланс</w:t>
      </w:r>
      <w:r w:rsidR="004C7093">
        <w:rPr>
          <w:sz w:val="28"/>
        </w:rPr>
        <w:t>ό</w:t>
      </w:r>
      <w:r w:rsidRPr="00CA02C9">
        <w:rPr>
          <w:sz w:val="28"/>
        </w:rPr>
        <w:t xml:space="preserve">вий </w:t>
      </w:r>
      <w:r w:rsidR="004C7093">
        <w:rPr>
          <w:sz w:val="28"/>
        </w:rPr>
        <w:t>ό</w:t>
      </w:r>
      <w:r w:rsidRPr="00CA02C9">
        <w:rPr>
          <w:sz w:val="28"/>
        </w:rPr>
        <w:t>бл</w:t>
      </w:r>
      <w:r w:rsidR="004C7093">
        <w:rPr>
          <w:sz w:val="28"/>
        </w:rPr>
        <w:t>і</w:t>
      </w:r>
      <w:r w:rsidRPr="00CA02C9">
        <w:rPr>
          <w:sz w:val="28"/>
        </w:rPr>
        <w:t>к б</w:t>
      </w:r>
      <w:r w:rsidR="004C7093">
        <w:rPr>
          <w:sz w:val="28"/>
        </w:rPr>
        <w:t>ό</w:t>
      </w:r>
      <w:r w:rsidRPr="00CA02C9">
        <w:rPr>
          <w:sz w:val="28"/>
        </w:rPr>
        <w:t>рг</w:t>
      </w:r>
      <w:r w:rsidR="004C7093">
        <w:rPr>
          <w:sz w:val="28"/>
        </w:rPr>
        <w:t>і</w:t>
      </w:r>
      <w:r w:rsidRPr="00CA02C9">
        <w:rPr>
          <w:sz w:val="28"/>
        </w:rPr>
        <w:t>в п</w:t>
      </w:r>
      <w:r w:rsidR="004C7093">
        <w:rPr>
          <w:sz w:val="28"/>
        </w:rPr>
        <w:t>ό</w:t>
      </w:r>
      <w:r w:rsidRPr="00CA02C9">
        <w:rPr>
          <w:sz w:val="28"/>
        </w:rPr>
        <w:t xml:space="preserve"> цих кредитах;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забаланс</w:t>
      </w:r>
      <w:r w:rsidR="004C7093">
        <w:rPr>
          <w:sz w:val="28"/>
        </w:rPr>
        <w:t>ό</w:t>
      </w:r>
      <w:r w:rsidRPr="00CA02C9">
        <w:rPr>
          <w:sz w:val="28"/>
        </w:rPr>
        <w:t xml:space="preserve">вий </w:t>
      </w:r>
      <w:r w:rsidR="004C7093">
        <w:rPr>
          <w:sz w:val="28"/>
        </w:rPr>
        <w:t>ό</w:t>
      </w:r>
      <w:r w:rsidRPr="00CA02C9">
        <w:rPr>
          <w:sz w:val="28"/>
        </w:rPr>
        <w:t>бл</w:t>
      </w:r>
      <w:r w:rsidR="004C7093">
        <w:rPr>
          <w:sz w:val="28"/>
        </w:rPr>
        <w:t>і</w:t>
      </w:r>
      <w:r w:rsidRPr="00CA02C9">
        <w:rPr>
          <w:sz w:val="28"/>
        </w:rPr>
        <w:t>к з</w:t>
      </w:r>
      <w:r w:rsidR="004C7093">
        <w:rPr>
          <w:sz w:val="28"/>
        </w:rPr>
        <w:t>ό</w:t>
      </w:r>
      <w:r w:rsidRPr="00CA02C9">
        <w:rPr>
          <w:sz w:val="28"/>
        </w:rPr>
        <w:t>б</w:t>
      </w:r>
      <w:r w:rsidR="004C7093">
        <w:rPr>
          <w:sz w:val="28"/>
        </w:rPr>
        <w:t>ό</w:t>
      </w:r>
      <w:r w:rsidRPr="00CA02C9">
        <w:rPr>
          <w:sz w:val="28"/>
        </w:rPr>
        <w:t>в'язань банку кредитн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характеру;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збер</w:t>
      </w:r>
      <w:r w:rsidR="004C7093">
        <w:rPr>
          <w:sz w:val="28"/>
        </w:rPr>
        <w:t>і</w:t>
      </w:r>
      <w:r w:rsidRPr="00CA02C9">
        <w:rPr>
          <w:sz w:val="28"/>
        </w:rPr>
        <w:t xml:space="preserve">гання </w:t>
      </w:r>
      <w:r w:rsidR="004C7093">
        <w:rPr>
          <w:sz w:val="28"/>
        </w:rPr>
        <w:t>і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ведення карт</w:t>
      </w:r>
      <w:r w:rsidR="004C7093">
        <w:rPr>
          <w:sz w:val="28"/>
        </w:rPr>
        <w:t>ό</w:t>
      </w:r>
      <w:r w:rsidRPr="00CA02C9">
        <w:rPr>
          <w:sz w:val="28"/>
        </w:rPr>
        <w:t>тек д</w:t>
      </w:r>
      <w:r w:rsidR="004C7093">
        <w:rPr>
          <w:sz w:val="28"/>
        </w:rPr>
        <w:t>ό</w:t>
      </w:r>
      <w:r w:rsidRPr="00CA02C9">
        <w:rPr>
          <w:sz w:val="28"/>
        </w:rPr>
        <w:t>кумент</w:t>
      </w:r>
      <w:r w:rsidR="004C7093">
        <w:rPr>
          <w:sz w:val="28"/>
        </w:rPr>
        <w:t>і</w:t>
      </w:r>
      <w:r w:rsidRPr="00CA02C9">
        <w:rPr>
          <w:sz w:val="28"/>
        </w:rPr>
        <w:t>в;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</w:t>
      </w:r>
      <w:r w:rsidR="004C7093">
        <w:rPr>
          <w:sz w:val="28"/>
        </w:rPr>
        <w:t>і</w:t>
      </w:r>
      <w:r w:rsidRPr="00CA02C9">
        <w:rPr>
          <w:sz w:val="28"/>
        </w:rPr>
        <w:t>д</w:t>
      </w:r>
      <w:r w:rsidR="004C7093">
        <w:rPr>
          <w:sz w:val="28"/>
        </w:rPr>
        <w:t>ό</w:t>
      </w:r>
      <w:r w:rsidRPr="00CA02C9">
        <w:rPr>
          <w:sz w:val="28"/>
        </w:rPr>
        <w:t xml:space="preserve">браження кредитних </w:t>
      </w:r>
      <w:r w:rsidR="004C7093">
        <w:rPr>
          <w:sz w:val="28"/>
        </w:rPr>
        <w:t>ό</w:t>
      </w:r>
      <w:r w:rsidRPr="00CA02C9">
        <w:rPr>
          <w:sz w:val="28"/>
        </w:rPr>
        <w:t>перац</w:t>
      </w:r>
      <w:r w:rsidR="004C7093">
        <w:rPr>
          <w:sz w:val="28"/>
        </w:rPr>
        <w:t>і</w:t>
      </w:r>
      <w:r w:rsidRPr="00CA02C9">
        <w:rPr>
          <w:sz w:val="28"/>
        </w:rPr>
        <w:t>й в баланс</w:t>
      </w:r>
      <w:r w:rsidR="004C7093">
        <w:rPr>
          <w:sz w:val="28"/>
        </w:rPr>
        <w:t>і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банку,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складання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зв</w:t>
      </w:r>
      <w:r w:rsidR="004C7093">
        <w:rPr>
          <w:sz w:val="28"/>
        </w:rPr>
        <w:t>і</w:t>
      </w:r>
      <w:r w:rsidRPr="00CA02C9">
        <w:rPr>
          <w:sz w:val="28"/>
        </w:rPr>
        <w:t>тн</w:t>
      </w:r>
      <w:r w:rsidR="004C7093">
        <w:rPr>
          <w:sz w:val="28"/>
        </w:rPr>
        <w:t>ό</w:t>
      </w:r>
      <w:r w:rsidRPr="00CA02C9">
        <w:rPr>
          <w:sz w:val="28"/>
        </w:rPr>
        <w:t>ст</w:t>
      </w:r>
      <w:r w:rsidR="004C7093">
        <w:rPr>
          <w:sz w:val="28"/>
        </w:rPr>
        <w:t>і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за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кредитними</w:t>
      </w:r>
      <w:r w:rsidRPr="00CA02C9">
        <w:rPr>
          <w:spacing w:val="-1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перац</w:t>
      </w:r>
      <w:r w:rsidR="004C7093">
        <w:rPr>
          <w:sz w:val="28"/>
        </w:rPr>
        <w:t>і</w:t>
      </w:r>
      <w:r w:rsidRPr="00CA02C9">
        <w:rPr>
          <w:sz w:val="28"/>
        </w:rPr>
        <w:t>ями.</w:t>
      </w:r>
    </w:p>
    <w:p w:rsidR="004A7545" w:rsidRPr="00CA02C9" w:rsidRDefault="00395855">
      <w:pPr>
        <w:pStyle w:val="a5"/>
        <w:numPr>
          <w:ilvl w:val="0"/>
          <w:numId w:val="7"/>
        </w:numPr>
        <w:tabs>
          <w:tab w:val="left" w:pos="1211"/>
        </w:tabs>
        <w:spacing w:line="360" w:lineRule="auto"/>
        <w:ind w:left="101" w:right="270" w:firstLine="720"/>
        <w:jc w:val="both"/>
        <w:rPr>
          <w:sz w:val="28"/>
        </w:rPr>
      </w:pPr>
      <w:r w:rsidRPr="00CA02C9">
        <w:rPr>
          <w:sz w:val="28"/>
        </w:rPr>
        <w:t>Баланс</w:t>
      </w:r>
      <w:r w:rsidR="004C7093">
        <w:rPr>
          <w:sz w:val="28"/>
        </w:rPr>
        <w:t>ό</w:t>
      </w:r>
      <w:r w:rsidRPr="00CA02C9">
        <w:rPr>
          <w:sz w:val="28"/>
        </w:rPr>
        <w:t>в</w:t>
      </w:r>
      <w:r w:rsidR="004C7093">
        <w:rPr>
          <w:sz w:val="28"/>
        </w:rPr>
        <w:t>і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рахунки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для</w:t>
      </w:r>
      <w:r w:rsidRPr="00CA02C9">
        <w:rPr>
          <w:spacing w:val="1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бл</w:t>
      </w:r>
      <w:r w:rsidR="004C7093">
        <w:rPr>
          <w:sz w:val="28"/>
        </w:rPr>
        <w:t>і</w:t>
      </w:r>
      <w:r w:rsidRPr="00CA02C9">
        <w:rPr>
          <w:sz w:val="28"/>
        </w:rPr>
        <w:t>ку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кредитних</w:t>
      </w:r>
      <w:r w:rsidRPr="00CA02C9">
        <w:rPr>
          <w:spacing w:val="1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перац</w:t>
      </w:r>
      <w:r w:rsidR="004C7093">
        <w:rPr>
          <w:sz w:val="28"/>
        </w:rPr>
        <w:t>і</w:t>
      </w:r>
      <w:r w:rsidRPr="00CA02C9">
        <w:rPr>
          <w:sz w:val="28"/>
        </w:rPr>
        <w:t>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р</w:t>
      </w:r>
      <w:r w:rsidR="004C7093">
        <w:rPr>
          <w:sz w:val="28"/>
        </w:rPr>
        <w:t>ό</w:t>
      </w:r>
      <w:r w:rsidRPr="00CA02C9">
        <w:rPr>
          <w:sz w:val="28"/>
        </w:rPr>
        <w:t>зм</w:t>
      </w:r>
      <w:r w:rsidR="004C7093">
        <w:rPr>
          <w:sz w:val="28"/>
        </w:rPr>
        <w:t>і</w:t>
      </w:r>
      <w:r w:rsidRPr="00CA02C9">
        <w:rPr>
          <w:sz w:val="28"/>
        </w:rPr>
        <w:t>щен</w:t>
      </w:r>
      <w:r w:rsidR="004C7093">
        <w:rPr>
          <w:sz w:val="28"/>
        </w:rPr>
        <w:t>і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перш</w:t>
      </w:r>
      <w:r w:rsidR="004C7093">
        <w:rPr>
          <w:sz w:val="28"/>
        </w:rPr>
        <w:t>ό</w:t>
      </w:r>
      <w:r w:rsidRPr="00CA02C9">
        <w:rPr>
          <w:sz w:val="28"/>
        </w:rPr>
        <w:t>му та друг</w:t>
      </w:r>
      <w:r w:rsidR="004C7093">
        <w:rPr>
          <w:sz w:val="28"/>
        </w:rPr>
        <w:t>ό</w:t>
      </w:r>
      <w:r w:rsidRPr="00CA02C9">
        <w:rPr>
          <w:sz w:val="28"/>
        </w:rPr>
        <w:t>му класах плану рахунк</w:t>
      </w:r>
      <w:r w:rsidR="004C7093">
        <w:rPr>
          <w:sz w:val="28"/>
        </w:rPr>
        <w:t>і</w:t>
      </w:r>
      <w:r w:rsidRPr="00CA02C9">
        <w:rPr>
          <w:sz w:val="28"/>
        </w:rPr>
        <w:t>в. Р</w:t>
      </w:r>
      <w:r w:rsidR="004C7093">
        <w:rPr>
          <w:sz w:val="28"/>
        </w:rPr>
        <w:t>ό</w:t>
      </w:r>
      <w:r w:rsidRPr="00CA02C9">
        <w:rPr>
          <w:sz w:val="28"/>
        </w:rPr>
        <w:t>зп</w:t>
      </w:r>
      <w:r w:rsidR="004C7093">
        <w:rPr>
          <w:sz w:val="28"/>
        </w:rPr>
        <w:t>ό</w:t>
      </w:r>
      <w:r w:rsidRPr="00CA02C9">
        <w:rPr>
          <w:sz w:val="28"/>
        </w:rPr>
        <w:t>д</w:t>
      </w:r>
      <w:r w:rsidR="004C7093">
        <w:rPr>
          <w:sz w:val="28"/>
        </w:rPr>
        <w:t>і</w:t>
      </w:r>
      <w:r w:rsidRPr="00CA02C9">
        <w:rPr>
          <w:sz w:val="28"/>
        </w:rPr>
        <w:t>л рахунк</w:t>
      </w:r>
      <w:r w:rsidR="004C7093">
        <w:rPr>
          <w:sz w:val="28"/>
        </w:rPr>
        <w:t>і</w:t>
      </w:r>
      <w:r w:rsidRPr="00CA02C9">
        <w:rPr>
          <w:sz w:val="28"/>
        </w:rPr>
        <w:t>в за класами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узг</w:t>
      </w:r>
      <w:r w:rsidR="004C7093">
        <w:rPr>
          <w:sz w:val="28"/>
        </w:rPr>
        <w:t>ό</w:t>
      </w:r>
      <w:r w:rsidRPr="00CA02C9">
        <w:rPr>
          <w:sz w:val="28"/>
        </w:rPr>
        <w:t>джується з принципами п</w:t>
      </w:r>
      <w:r w:rsidR="004C7093">
        <w:rPr>
          <w:sz w:val="28"/>
        </w:rPr>
        <w:t>ό</w:t>
      </w:r>
      <w:r w:rsidRPr="00CA02C9">
        <w:rPr>
          <w:sz w:val="28"/>
        </w:rPr>
        <w:t>буд</w:t>
      </w:r>
      <w:r w:rsidR="004C7093">
        <w:rPr>
          <w:sz w:val="28"/>
        </w:rPr>
        <w:t>ό</w:t>
      </w:r>
      <w:r w:rsidRPr="00CA02C9">
        <w:rPr>
          <w:sz w:val="28"/>
        </w:rPr>
        <w:t>ви балансу, в дан</w:t>
      </w:r>
      <w:r w:rsidR="004C7093">
        <w:rPr>
          <w:sz w:val="28"/>
        </w:rPr>
        <w:t>ό</w:t>
      </w:r>
      <w:r w:rsidRPr="00CA02C9">
        <w:rPr>
          <w:sz w:val="28"/>
        </w:rPr>
        <w:t xml:space="preserve">му випадку </w:t>
      </w:r>
      <w:r w:rsidR="004C7093">
        <w:rPr>
          <w:sz w:val="28"/>
        </w:rPr>
        <w:t>ό</w:t>
      </w:r>
      <w:r w:rsidRPr="00CA02C9">
        <w:rPr>
          <w:sz w:val="28"/>
        </w:rPr>
        <w:t>крем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</w:t>
      </w:r>
      <w:r w:rsidR="004C7093">
        <w:rPr>
          <w:sz w:val="28"/>
        </w:rPr>
        <w:t>і</w:t>
      </w:r>
      <w:r w:rsidRPr="00CA02C9">
        <w:rPr>
          <w:sz w:val="28"/>
        </w:rPr>
        <w:t>д</w:t>
      </w:r>
      <w:r w:rsidR="004C7093">
        <w:rPr>
          <w:sz w:val="28"/>
        </w:rPr>
        <w:t>ό</w:t>
      </w:r>
      <w:r w:rsidRPr="00CA02C9">
        <w:rPr>
          <w:sz w:val="28"/>
        </w:rPr>
        <w:t>браження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м</w:t>
      </w:r>
      <w:r w:rsidR="004C7093">
        <w:rPr>
          <w:sz w:val="28"/>
        </w:rPr>
        <w:t>і</w:t>
      </w:r>
      <w:r w:rsidRPr="00CA02C9">
        <w:rPr>
          <w:sz w:val="28"/>
        </w:rPr>
        <w:t>жбанк</w:t>
      </w:r>
      <w:r w:rsidR="004C7093">
        <w:rPr>
          <w:sz w:val="28"/>
        </w:rPr>
        <w:t>і</w:t>
      </w:r>
      <w:r w:rsidRPr="00CA02C9">
        <w:rPr>
          <w:sz w:val="28"/>
        </w:rPr>
        <w:t>вських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та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кл</w:t>
      </w:r>
      <w:r w:rsidR="004C7093">
        <w:rPr>
          <w:sz w:val="28"/>
        </w:rPr>
        <w:t>і</w:t>
      </w:r>
      <w:r w:rsidRPr="00CA02C9">
        <w:rPr>
          <w:sz w:val="28"/>
        </w:rPr>
        <w:t>єнтських</w:t>
      </w:r>
      <w:r w:rsidRPr="00CA02C9">
        <w:rPr>
          <w:spacing w:val="1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перац</w:t>
      </w:r>
      <w:r w:rsidR="004C7093">
        <w:rPr>
          <w:sz w:val="28"/>
        </w:rPr>
        <w:t>і</w:t>
      </w:r>
      <w:r w:rsidRPr="00CA02C9">
        <w:rPr>
          <w:sz w:val="28"/>
        </w:rPr>
        <w:t>й.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склад</w:t>
      </w:r>
      <w:r w:rsidR="004C7093">
        <w:rPr>
          <w:sz w:val="28"/>
        </w:rPr>
        <w:t>і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забаланс</w:t>
      </w:r>
      <w:r w:rsidR="004C7093">
        <w:rPr>
          <w:sz w:val="28"/>
        </w:rPr>
        <w:t>ό</w:t>
      </w:r>
      <w:r w:rsidRPr="00CA02C9">
        <w:rPr>
          <w:sz w:val="28"/>
        </w:rPr>
        <w:t>вих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рахунк</w:t>
      </w:r>
      <w:r w:rsidR="004C7093">
        <w:rPr>
          <w:sz w:val="28"/>
        </w:rPr>
        <w:t>і</w:t>
      </w:r>
      <w:r w:rsidRPr="00CA02C9">
        <w:rPr>
          <w:sz w:val="28"/>
        </w:rPr>
        <w:t>в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передбачен</w:t>
      </w:r>
      <w:r w:rsidR="004C7093">
        <w:rPr>
          <w:sz w:val="28"/>
        </w:rPr>
        <w:t>і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рахунки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для</w:t>
      </w:r>
      <w:r w:rsidRPr="00CA02C9">
        <w:rPr>
          <w:spacing w:val="1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бл</w:t>
      </w:r>
      <w:r w:rsidR="004C7093">
        <w:rPr>
          <w:sz w:val="28"/>
        </w:rPr>
        <w:t>і</w:t>
      </w:r>
      <w:r w:rsidRPr="00CA02C9">
        <w:rPr>
          <w:sz w:val="28"/>
        </w:rPr>
        <w:t>ку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забаланс</w:t>
      </w:r>
      <w:r w:rsidR="004C7093">
        <w:rPr>
          <w:sz w:val="28"/>
        </w:rPr>
        <w:t>ό</w:t>
      </w:r>
      <w:r w:rsidRPr="00CA02C9">
        <w:rPr>
          <w:sz w:val="28"/>
        </w:rPr>
        <w:t>вих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</w:t>
      </w:r>
      <w:r w:rsidR="004C7093">
        <w:rPr>
          <w:sz w:val="28"/>
        </w:rPr>
        <w:t>ό</w:t>
      </w:r>
      <w:r w:rsidRPr="00CA02C9">
        <w:rPr>
          <w:sz w:val="28"/>
        </w:rPr>
        <w:t>б</w:t>
      </w:r>
      <w:r w:rsidR="004C7093">
        <w:rPr>
          <w:sz w:val="28"/>
        </w:rPr>
        <w:t>ό</w:t>
      </w:r>
      <w:r w:rsidRPr="00CA02C9">
        <w:rPr>
          <w:sz w:val="28"/>
        </w:rPr>
        <w:t>в'язань банку кредитн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z w:val="28"/>
        </w:rPr>
        <w:t xml:space="preserve"> характеру. В</w:t>
      </w:r>
      <w:r w:rsidR="004C7093">
        <w:rPr>
          <w:sz w:val="28"/>
        </w:rPr>
        <w:t>ό</w:t>
      </w:r>
      <w:r w:rsidRPr="00CA02C9">
        <w:rPr>
          <w:sz w:val="28"/>
        </w:rPr>
        <w:t>ни згруп</w:t>
      </w:r>
      <w:r w:rsidR="004C7093">
        <w:rPr>
          <w:sz w:val="28"/>
        </w:rPr>
        <w:t>ό</w:t>
      </w:r>
      <w:r w:rsidRPr="00CA02C9">
        <w:rPr>
          <w:sz w:val="28"/>
        </w:rPr>
        <w:t>ван</w:t>
      </w:r>
      <w:r w:rsidR="004C7093">
        <w:rPr>
          <w:sz w:val="28"/>
        </w:rPr>
        <w:t>і</w:t>
      </w:r>
      <w:r w:rsidRPr="00CA02C9">
        <w:rPr>
          <w:sz w:val="28"/>
        </w:rPr>
        <w:t xml:space="preserve"> у наступн</w:t>
      </w:r>
      <w:r w:rsidR="004C7093">
        <w:rPr>
          <w:sz w:val="28"/>
        </w:rPr>
        <w:t>і</w:t>
      </w:r>
      <w:r w:rsidRPr="00CA02C9">
        <w:rPr>
          <w:sz w:val="28"/>
        </w:rPr>
        <w:t xml:space="preserve"> рахунки</w:t>
      </w:r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t>дев'ят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z w:val="28"/>
        </w:rPr>
        <w:t xml:space="preserve"> класу: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гарант</w:t>
      </w:r>
      <w:r w:rsidR="004C7093">
        <w:rPr>
          <w:sz w:val="28"/>
        </w:rPr>
        <w:t>і</w:t>
      </w:r>
      <w:r w:rsidRPr="00CA02C9">
        <w:rPr>
          <w:sz w:val="28"/>
        </w:rPr>
        <w:t>ї, п</w:t>
      </w:r>
      <w:r w:rsidR="004C7093">
        <w:rPr>
          <w:sz w:val="28"/>
        </w:rPr>
        <w:t>ό</w:t>
      </w:r>
      <w:r w:rsidRPr="00CA02C9">
        <w:rPr>
          <w:sz w:val="28"/>
        </w:rPr>
        <w:t>ручительства, акредитиви та акцепти, щ</w:t>
      </w:r>
      <w:r w:rsidR="004C7093">
        <w:rPr>
          <w:sz w:val="28"/>
        </w:rPr>
        <w:t>ό</w:t>
      </w:r>
      <w:r w:rsidRPr="00CA02C9">
        <w:rPr>
          <w:sz w:val="28"/>
        </w:rPr>
        <w:t xml:space="preserve"> надан</w:t>
      </w:r>
      <w:r w:rsidR="004C7093">
        <w:rPr>
          <w:sz w:val="28"/>
        </w:rPr>
        <w:t>і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банкам;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гарант</w:t>
      </w:r>
      <w:r w:rsidR="004C7093">
        <w:rPr>
          <w:sz w:val="28"/>
        </w:rPr>
        <w:t>і</w:t>
      </w:r>
      <w:r w:rsidRPr="00CA02C9">
        <w:rPr>
          <w:sz w:val="28"/>
        </w:rPr>
        <w:t>ї,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надан</w:t>
      </w:r>
      <w:r w:rsidR="004C7093">
        <w:rPr>
          <w:sz w:val="28"/>
        </w:rPr>
        <w:t>і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кл</w:t>
      </w:r>
      <w:r w:rsidR="004C7093">
        <w:rPr>
          <w:sz w:val="28"/>
        </w:rPr>
        <w:t>і</w:t>
      </w:r>
      <w:r w:rsidRPr="00CA02C9">
        <w:rPr>
          <w:sz w:val="28"/>
        </w:rPr>
        <w:t>єнтам;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сумн</w:t>
      </w:r>
      <w:r w:rsidR="004C7093">
        <w:rPr>
          <w:sz w:val="28"/>
        </w:rPr>
        <w:t>і</w:t>
      </w:r>
      <w:r w:rsidRPr="00CA02C9">
        <w:rPr>
          <w:sz w:val="28"/>
        </w:rPr>
        <w:t>вн</w:t>
      </w:r>
      <w:r w:rsidR="004C7093">
        <w:rPr>
          <w:sz w:val="28"/>
        </w:rPr>
        <w:t>і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гарант</w:t>
      </w:r>
      <w:r w:rsidR="004C7093">
        <w:rPr>
          <w:sz w:val="28"/>
        </w:rPr>
        <w:t>і</w:t>
      </w:r>
      <w:r w:rsidRPr="00CA02C9">
        <w:rPr>
          <w:sz w:val="28"/>
        </w:rPr>
        <w:t>ї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та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ручительства;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</w:t>
      </w:r>
      <w:r w:rsidR="004C7093">
        <w:rPr>
          <w:sz w:val="28"/>
        </w:rPr>
        <w:t>ό</w:t>
      </w:r>
      <w:r w:rsidRPr="00CA02C9">
        <w:rPr>
          <w:sz w:val="28"/>
        </w:rPr>
        <w:t>б</w:t>
      </w:r>
      <w:r w:rsidR="004C7093">
        <w:rPr>
          <w:sz w:val="28"/>
        </w:rPr>
        <w:t>ό</w:t>
      </w:r>
      <w:r w:rsidRPr="00CA02C9">
        <w:rPr>
          <w:sz w:val="28"/>
        </w:rPr>
        <w:t>в'язання з кредитування, як</w:t>
      </w:r>
      <w:r w:rsidR="004C7093">
        <w:rPr>
          <w:sz w:val="28"/>
        </w:rPr>
        <w:t>і</w:t>
      </w:r>
      <w:r w:rsidRPr="00CA02C9">
        <w:rPr>
          <w:sz w:val="28"/>
        </w:rPr>
        <w:t xml:space="preserve"> надан</w:t>
      </w:r>
      <w:r w:rsidR="004C7093">
        <w:rPr>
          <w:sz w:val="28"/>
        </w:rPr>
        <w:t>і</w:t>
      </w:r>
      <w:r w:rsidRPr="00CA02C9">
        <w:rPr>
          <w:sz w:val="28"/>
        </w:rPr>
        <w:t xml:space="preserve"> банкам;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</w:t>
      </w:r>
      <w:r w:rsidR="004C7093">
        <w:rPr>
          <w:sz w:val="28"/>
        </w:rPr>
        <w:t>ό</w:t>
      </w:r>
      <w:r w:rsidRPr="00CA02C9">
        <w:rPr>
          <w:sz w:val="28"/>
        </w:rPr>
        <w:t>б</w:t>
      </w:r>
      <w:r w:rsidR="004C7093">
        <w:rPr>
          <w:sz w:val="28"/>
        </w:rPr>
        <w:t>ό</w:t>
      </w:r>
      <w:r w:rsidRPr="00CA02C9">
        <w:rPr>
          <w:sz w:val="28"/>
        </w:rPr>
        <w:t>в'язання з кредитування,</w:t>
      </w:r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t>як</w:t>
      </w:r>
      <w:r w:rsidR="004C7093">
        <w:rPr>
          <w:sz w:val="28"/>
        </w:rPr>
        <w:t>і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надан</w:t>
      </w:r>
      <w:r w:rsidR="004C7093">
        <w:rPr>
          <w:sz w:val="28"/>
        </w:rPr>
        <w:t>і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кл</w:t>
      </w:r>
      <w:r w:rsidR="004C7093">
        <w:rPr>
          <w:sz w:val="28"/>
        </w:rPr>
        <w:t>і</w:t>
      </w:r>
      <w:r w:rsidRPr="00CA02C9">
        <w:rPr>
          <w:sz w:val="28"/>
        </w:rPr>
        <w:t>єнтам.</w:t>
      </w:r>
    </w:p>
    <w:p w:rsidR="004A7545" w:rsidRPr="00465D0A" w:rsidRDefault="00395855" w:rsidP="00AA5273">
      <w:pPr>
        <w:pStyle w:val="a5"/>
        <w:numPr>
          <w:ilvl w:val="0"/>
          <w:numId w:val="7"/>
        </w:numPr>
        <w:tabs>
          <w:tab w:val="left" w:pos="1102"/>
        </w:tabs>
        <w:spacing w:before="77" w:line="360" w:lineRule="auto"/>
        <w:ind w:left="101" w:right="274" w:firstLine="0"/>
        <w:jc w:val="both"/>
        <w:rPr>
          <w:sz w:val="28"/>
          <w:szCs w:val="28"/>
        </w:rPr>
      </w:pPr>
      <w:r w:rsidRPr="00465D0A">
        <w:rPr>
          <w:sz w:val="28"/>
        </w:rPr>
        <w:lastRenderedPageBreak/>
        <w:t>Анал</w:t>
      </w:r>
      <w:r w:rsidR="004C7093">
        <w:rPr>
          <w:sz w:val="28"/>
        </w:rPr>
        <w:t>і</w:t>
      </w:r>
      <w:r w:rsidRPr="00465D0A">
        <w:rPr>
          <w:sz w:val="28"/>
        </w:rPr>
        <w:t xml:space="preserve">тичний </w:t>
      </w:r>
      <w:r w:rsidR="004C7093">
        <w:rPr>
          <w:sz w:val="28"/>
        </w:rPr>
        <w:t>ό</w:t>
      </w:r>
      <w:r w:rsidRPr="00465D0A">
        <w:rPr>
          <w:sz w:val="28"/>
        </w:rPr>
        <w:t>бл</w:t>
      </w:r>
      <w:r w:rsidR="004C7093">
        <w:rPr>
          <w:sz w:val="28"/>
        </w:rPr>
        <w:t>і</w:t>
      </w:r>
      <w:r w:rsidRPr="00465D0A">
        <w:rPr>
          <w:sz w:val="28"/>
        </w:rPr>
        <w:t xml:space="preserve">к кредитних </w:t>
      </w:r>
      <w:r w:rsidR="004C7093">
        <w:rPr>
          <w:sz w:val="28"/>
        </w:rPr>
        <w:t>ό</w:t>
      </w:r>
      <w:r w:rsidRPr="00465D0A">
        <w:rPr>
          <w:sz w:val="28"/>
        </w:rPr>
        <w:t>перац</w:t>
      </w:r>
      <w:r w:rsidR="004C7093">
        <w:rPr>
          <w:sz w:val="28"/>
        </w:rPr>
        <w:t>і</w:t>
      </w:r>
      <w:r w:rsidRPr="00465D0A">
        <w:rPr>
          <w:sz w:val="28"/>
        </w:rPr>
        <w:t xml:space="preserve">й ведеться на бланках </w:t>
      </w:r>
      <w:r w:rsidR="004C7093">
        <w:rPr>
          <w:sz w:val="28"/>
        </w:rPr>
        <w:t>ό</w:t>
      </w:r>
      <w:r w:rsidRPr="00465D0A">
        <w:rPr>
          <w:sz w:val="28"/>
        </w:rPr>
        <w:t>с</w:t>
      </w:r>
      <w:r w:rsidR="004C7093">
        <w:rPr>
          <w:sz w:val="28"/>
        </w:rPr>
        <w:t>ό</w:t>
      </w:r>
      <w:r w:rsidRPr="00465D0A">
        <w:rPr>
          <w:sz w:val="28"/>
        </w:rPr>
        <w:t>б</w:t>
      </w:r>
      <w:r w:rsidR="004C7093">
        <w:rPr>
          <w:sz w:val="28"/>
        </w:rPr>
        <w:t>ό</w:t>
      </w:r>
      <w:r w:rsidRPr="00465D0A">
        <w:rPr>
          <w:sz w:val="28"/>
        </w:rPr>
        <w:t>вих</w:t>
      </w:r>
      <w:r w:rsidRPr="00465D0A">
        <w:rPr>
          <w:spacing w:val="-68"/>
          <w:sz w:val="28"/>
        </w:rPr>
        <w:t xml:space="preserve"> </w:t>
      </w:r>
      <w:r w:rsidRPr="00465D0A">
        <w:rPr>
          <w:sz w:val="28"/>
        </w:rPr>
        <w:t>рахунк</w:t>
      </w:r>
      <w:r w:rsidR="004C7093">
        <w:rPr>
          <w:sz w:val="28"/>
        </w:rPr>
        <w:t>і</w:t>
      </w:r>
      <w:r w:rsidRPr="00465D0A">
        <w:rPr>
          <w:sz w:val="28"/>
        </w:rPr>
        <w:t xml:space="preserve">в. </w:t>
      </w:r>
      <w:r w:rsidR="004C7093">
        <w:rPr>
          <w:sz w:val="28"/>
        </w:rPr>
        <w:t>ό</w:t>
      </w:r>
      <w:r w:rsidRPr="00465D0A">
        <w:rPr>
          <w:sz w:val="28"/>
        </w:rPr>
        <w:t>с</w:t>
      </w:r>
      <w:r w:rsidR="004C7093">
        <w:rPr>
          <w:sz w:val="28"/>
        </w:rPr>
        <w:t>ό</w:t>
      </w:r>
      <w:r w:rsidRPr="00465D0A">
        <w:rPr>
          <w:sz w:val="28"/>
        </w:rPr>
        <w:t>б</w:t>
      </w:r>
      <w:r w:rsidR="004C7093">
        <w:rPr>
          <w:sz w:val="28"/>
        </w:rPr>
        <w:t>ό</w:t>
      </w:r>
      <w:r w:rsidRPr="00465D0A">
        <w:rPr>
          <w:sz w:val="28"/>
        </w:rPr>
        <w:t>в</w:t>
      </w:r>
      <w:r w:rsidR="004C7093">
        <w:rPr>
          <w:sz w:val="28"/>
        </w:rPr>
        <w:t>і</w:t>
      </w:r>
      <w:r w:rsidRPr="00465D0A">
        <w:rPr>
          <w:sz w:val="28"/>
        </w:rPr>
        <w:t xml:space="preserve"> п</w:t>
      </w:r>
      <w:r w:rsidR="004C7093">
        <w:rPr>
          <w:sz w:val="28"/>
        </w:rPr>
        <w:t>ό</w:t>
      </w:r>
      <w:r w:rsidRPr="00465D0A">
        <w:rPr>
          <w:sz w:val="28"/>
        </w:rPr>
        <w:t>зичк</w:t>
      </w:r>
      <w:r w:rsidR="004C7093">
        <w:rPr>
          <w:sz w:val="28"/>
        </w:rPr>
        <w:t>ό</w:t>
      </w:r>
      <w:r w:rsidRPr="00465D0A">
        <w:rPr>
          <w:sz w:val="28"/>
        </w:rPr>
        <w:t>в</w:t>
      </w:r>
      <w:r w:rsidR="004C7093">
        <w:rPr>
          <w:sz w:val="28"/>
        </w:rPr>
        <w:t>і</w:t>
      </w:r>
      <w:r w:rsidRPr="00465D0A">
        <w:rPr>
          <w:sz w:val="28"/>
        </w:rPr>
        <w:t xml:space="preserve"> рахунки в</w:t>
      </w:r>
      <w:r w:rsidR="004C7093">
        <w:rPr>
          <w:sz w:val="28"/>
        </w:rPr>
        <w:t>і</w:t>
      </w:r>
      <w:r w:rsidRPr="00465D0A">
        <w:rPr>
          <w:sz w:val="28"/>
        </w:rPr>
        <w:t>дкриваються к</w:t>
      </w:r>
      <w:r w:rsidR="004C7093">
        <w:rPr>
          <w:sz w:val="28"/>
        </w:rPr>
        <w:t>ό</w:t>
      </w:r>
      <w:r w:rsidRPr="00465D0A">
        <w:rPr>
          <w:sz w:val="28"/>
        </w:rPr>
        <w:t>жн</w:t>
      </w:r>
      <w:r w:rsidR="004C7093">
        <w:rPr>
          <w:sz w:val="28"/>
        </w:rPr>
        <w:t>ό</w:t>
      </w:r>
      <w:r w:rsidRPr="00465D0A">
        <w:rPr>
          <w:sz w:val="28"/>
        </w:rPr>
        <w:t>му п</w:t>
      </w:r>
      <w:r w:rsidR="004C7093">
        <w:rPr>
          <w:sz w:val="28"/>
        </w:rPr>
        <w:t>ό</w:t>
      </w:r>
      <w:r w:rsidRPr="00465D0A">
        <w:rPr>
          <w:sz w:val="28"/>
        </w:rPr>
        <w:t>зичальнику</w:t>
      </w:r>
      <w:r w:rsidRPr="00465D0A">
        <w:rPr>
          <w:spacing w:val="1"/>
          <w:sz w:val="28"/>
        </w:rPr>
        <w:t xml:space="preserve"> </w:t>
      </w:r>
      <w:r w:rsidR="004C7093">
        <w:rPr>
          <w:sz w:val="28"/>
        </w:rPr>
        <w:t>ό</w:t>
      </w:r>
      <w:r w:rsidRPr="00465D0A">
        <w:rPr>
          <w:sz w:val="28"/>
        </w:rPr>
        <w:t>крем</w:t>
      </w:r>
      <w:r w:rsidR="004C7093">
        <w:rPr>
          <w:sz w:val="28"/>
        </w:rPr>
        <w:t>ό</w:t>
      </w:r>
      <w:r w:rsidRPr="00465D0A">
        <w:rPr>
          <w:spacing w:val="1"/>
          <w:sz w:val="28"/>
        </w:rPr>
        <w:t xml:space="preserve"> </w:t>
      </w:r>
      <w:r w:rsidRPr="00465D0A">
        <w:rPr>
          <w:sz w:val="28"/>
        </w:rPr>
        <w:t>на</w:t>
      </w:r>
      <w:r w:rsidRPr="00465D0A">
        <w:rPr>
          <w:spacing w:val="1"/>
          <w:sz w:val="28"/>
        </w:rPr>
        <w:t xml:space="preserve"> </w:t>
      </w:r>
      <w:r w:rsidRPr="00465D0A">
        <w:rPr>
          <w:sz w:val="28"/>
        </w:rPr>
        <w:t>к</w:t>
      </w:r>
      <w:r w:rsidR="004C7093">
        <w:rPr>
          <w:sz w:val="28"/>
        </w:rPr>
        <w:t>ό</w:t>
      </w:r>
      <w:r w:rsidRPr="00465D0A">
        <w:rPr>
          <w:sz w:val="28"/>
        </w:rPr>
        <w:t>жен</w:t>
      </w:r>
      <w:r w:rsidRPr="00465D0A">
        <w:rPr>
          <w:spacing w:val="1"/>
          <w:sz w:val="28"/>
        </w:rPr>
        <w:t xml:space="preserve"> </w:t>
      </w:r>
      <w:r w:rsidRPr="00465D0A">
        <w:rPr>
          <w:sz w:val="28"/>
        </w:rPr>
        <w:t>вид</w:t>
      </w:r>
      <w:r w:rsidRPr="00465D0A">
        <w:rPr>
          <w:spacing w:val="1"/>
          <w:sz w:val="28"/>
        </w:rPr>
        <w:t xml:space="preserve"> </w:t>
      </w:r>
      <w:r w:rsidR="004C7093">
        <w:rPr>
          <w:sz w:val="28"/>
        </w:rPr>
        <w:t>і</w:t>
      </w:r>
      <w:r w:rsidRPr="00465D0A">
        <w:rPr>
          <w:spacing w:val="1"/>
          <w:sz w:val="28"/>
        </w:rPr>
        <w:t xml:space="preserve"> </w:t>
      </w:r>
      <w:r w:rsidRPr="00465D0A">
        <w:rPr>
          <w:sz w:val="28"/>
        </w:rPr>
        <w:t>терм</w:t>
      </w:r>
      <w:r w:rsidR="004C7093">
        <w:rPr>
          <w:sz w:val="28"/>
        </w:rPr>
        <w:t>і</w:t>
      </w:r>
      <w:r w:rsidRPr="00465D0A">
        <w:rPr>
          <w:sz w:val="28"/>
        </w:rPr>
        <w:t>н</w:t>
      </w:r>
      <w:r w:rsidRPr="00465D0A">
        <w:rPr>
          <w:spacing w:val="1"/>
          <w:sz w:val="28"/>
        </w:rPr>
        <w:t xml:space="preserve"> </w:t>
      </w:r>
      <w:r w:rsidRPr="00465D0A">
        <w:rPr>
          <w:sz w:val="28"/>
        </w:rPr>
        <w:t>кредиту.</w:t>
      </w:r>
      <w:r w:rsidRPr="00465D0A">
        <w:rPr>
          <w:spacing w:val="1"/>
          <w:sz w:val="28"/>
        </w:rPr>
        <w:t xml:space="preserve"> </w:t>
      </w:r>
      <w:r w:rsidRPr="00465D0A">
        <w:rPr>
          <w:sz w:val="28"/>
        </w:rPr>
        <w:t>Для</w:t>
      </w:r>
      <w:r w:rsidRPr="00465D0A">
        <w:rPr>
          <w:spacing w:val="1"/>
          <w:sz w:val="28"/>
        </w:rPr>
        <w:t xml:space="preserve"> </w:t>
      </w:r>
      <w:r w:rsidR="004C7093">
        <w:rPr>
          <w:sz w:val="28"/>
        </w:rPr>
        <w:t>ό</w:t>
      </w:r>
      <w:r w:rsidRPr="00465D0A">
        <w:rPr>
          <w:sz w:val="28"/>
        </w:rPr>
        <w:t>бл</w:t>
      </w:r>
      <w:r w:rsidR="004C7093">
        <w:rPr>
          <w:sz w:val="28"/>
        </w:rPr>
        <w:t>і</w:t>
      </w:r>
      <w:r w:rsidRPr="00465D0A">
        <w:rPr>
          <w:sz w:val="28"/>
        </w:rPr>
        <w:t>ку</w:t>
      </w:r>
      <w:r w:rsidRPr="00465D0A">
        <w:rPr>
          <w:spacing w:val="1"/>
          <w:sz w:val="28"/>
        </w:rPr>
        <w:t xml:space="preserve"> </w:t>
      </w:r>
      <w:r w:rsidRPr="00465D0A">
        <w:rPr>
          <w:sz w:val="28"/>
        </w:rPr>
        <w:t>сп</w:t>
      </w:r>
      <w:r w:rsidR="004C7093">
        <w:rPr>
          <w:sz w:val="28"/>
        </w:rPr>
        <w:t>ό</w:t>
      </w:r>
      <w:r w:rsidRPr="00465D0A">
        <w:rPr>
          <w:sz w:val="28"/>
        </w:rPr>
        <w:t>живчих</w:t>
      </w:r>
      <w:r w:rsidRPr="00465D0A">
        <w:rPr>
          <w:spacing w:val="1"/>
          <w:sz w:val="28"/>
        </w:rPr>
        <w:t xml:space="preserve"> </w:t>
      </w:r>
      <w:r w:rsidRPr="00465D0A">
        <w:rPr>
          <w:sz w:val="28"/>
        </w:rPr>
        <w:t>п</w:t>
      </w:r>
      <w:r w:rsidR="004C7093">
        <w:rPr>
          <w:sz w:val="28"/>
        </w:rPr>
        <w:t>ό</w:t>
      </w:r>
      <w:r w:rsidRPr="00465D0A">
        <w:rPr>
          <w:sz w:val="28"/>
        </w:rPr>
        <w:t>зик</w:t>
      </w:r>
      <w:r w:rsidRPr="00465D0A">
        <w:rPr>
          <w:spacing w:val="1"/>
          <w:sz w:val="28"/>
        </w:rPr>
        <w:t xml:space="preserve"> </w:t>
      </w:r>
      <w:r w:rsidRPr="00465D0A">
        <w:rPr>
          <w:sz w:val="28"/>
        </w:rPr>
        <w:t>вик</w:t>
      </w:r>
      <w:r w:rsidR="004C7093">
        <w:rPr>
          <w:sz w:val="28"/>
        </w:rPr>
        <w:t>ό</w:t>
      </w:r>
      <w:r w:rsidRPr="00465D0A">
        <w:rPr>
          <w:sz w:val="28"/>
        </w:rPr>
        <w:t>рист</w:t>
      </w:r>
      <w:r w:rsidR="004C7093">
        <w:rPr>
          <w:sz w:val="28"/>
        </w:rPr>
        <w:t>ό</w:t>
      </w:r>
      <w:r w:rsidRPr="00465D0A">
        <w:rPr>
          <w:sz w:val="28"/>
        </w:rPr>
        <w:t>вуються спец</w:t>
      </w:r>
      <w:r w:rsidR="004C7093">
        <w:rPr>
          <w:sz w:val="28"/>
        </w:rPr>
        <w:t>і</w:t>
      </w:r>
      <w:r w:rsidRPr="00465D0A">
        <w:rPr>
          <w:sz w:val="28"/>
        </w:rPr>
        <w:t>альн</w:t>
      </w:r>
      <w:r w:rsidR="004C7093">
        <w:rPr>
          <w:sz w:val="28"/>
        </w:rPr>
        <w:t>і</w:t>
      </w:r>
      <w:r w:rsidRPr="00465D0A">
        <w:rPr>
          <w:sz w:val="28"/>
        </w:rPr>
        <w:t xml:space="preserve"> бланки </w:t>
      </w:r>
      <w:r w:rsidR="004C7093">
        <w:rPr>
          <w:sz w:val="28"/>
        </w:rPr>
        <w:t>ό</w:t>
      </w:r>
      <w:r w:rsidRPr="00465D0A">
        <w:rPr>
          <w:sz w:val="28"/>
        </w:rPr>
        <w:t>с</w:t>
      </w:r>
      <w:r w:rsidR="004C7093">
        <w:rPr>
          <w:sz w:val="28"/>
        </w:rPr>
        <w:t>ό</w:t>
      </w:r>
      <w:r w:rsidRPr="00465D0A">
        <w:rPr>
          <w:sz w:val="28"/>
        </w:rPr>
        <w:t>б</w:t>
      </w:r>
      <w:r w:rsidR="004C7093">
        <w:rPr>
          <w:sz w:val="28"/>
        </w:rPr>
        <w:t>ό</w:t>
      </w:r>
      <w:r w:rsidRPr="00465D0A">
        <w:rPr>
          <w:sz w:val="28"/>
        </w:rPr>
        <w:t>вих рахунк</w:t>
      </w:r>
      <w:r w:rsidR="004C7093">
        <w:rPr>
          <w:sz w:val="28"/>
        </w:rPr>
        <w:t>і</w:t>
      </w:r>
      <w:r w:rsidRPr="00465D0A">
        <w:rPr>
          <w:sz w:val="28"/>
        </w:rPr>
        <w:t>в у ф</w:t>
      </w:r>
      <w:r w:rsidR="004C7093">
        <w:rPr>
          <w:sz w:val="28"/>
        </w:rPr>
        <w:t>ό</w:t>
      </w:r>
      <w:r w:rsidRPr="00465D0A">
        <w:rPr>
          <w:sz w:val="28"/>
        </w:rPr>
        <w:t>рм</w:t>
      </w:r>
      <w:r w:rsidR="004C7093">
        <w:rPr>
          <w:sz w:val="28"/>
        </w:rPr>
        <w:t>і</w:t>
      </w:r>
      <w:r w:rsidRPr="00465D0A">
        <w:rPr>
          <w:sz w:val="28"/>
        </w:rPr>
        <w:t xml:space="preserve"> карт</w:t>
      </w:r>
      <w:r w:rsidR="004C7093">
        <w:rPr>
          <w:sz w:val="28"/>
        </w:rPr>
        <w:t>ό</w:t>
      </w:r>
      <w:r w:rsidRPr="00465D0A">
        <w:rPr>
          <w:sz w:val="28"/>
        </w:rPr>
        <w:t>чки.</w:t>
      </w:r>
      <w:r w:rsidRPr="00465D0A">
        <w:rPr>
          <w:spacing w:val="1"/>
          <w:sz w:val="28"/>
        </w:rPr>
        <w:t xml:space="preserve"> </w:t>
      </w:r>
      <w:r w:rsidRPr="00465D0A">
        <w:rPr>
          <w:sz w:val="28"/>
        </w:rPr>
        <w:t>Ф</w:t>
      </w:r>
      <w:r w:rsidR="004C7093">
        <w:rPr>
          <w:sz w:val="28"/>
        </w:rPr>
        <w:t>ό</w:t>
      </w:r>
      <w:r w:rsidRPr="00465D0A">
        <w:rPr>
          <w:sz w:val="28"/>
        </w:rPr>
        <w:t>рмування</w:t>
      </w:r>
      <w:r w:rsidRPr="00465D0A">
        <w:rPr>
          <w:spacing w:val="1"/>
          <w:sz w:val="28"/>
        </w:rPr>
        <w:t xml:space="preserve"> </w:t>
      </w:r>
      <w:r w:rsidRPr="00465D0A">
        <w:rPr>
          <w:sz w:val="28"/>
        </w:rPr>
        <w:t>н</w:t>
      </w:r>
      <w:r w:rsidR="004C7093">
        <w:rPr>
          <w:sz w:val="28"/>
        </w:rPr>
        <w:t>ό</w:t>
      </w:r>
      <w:r w:rsidRPr="00465D0A">
        <w:rPr>
          <w:sz w:val="28"/>
        </w:rPr>
        <w:t>мера</w:t>
      </w:r>
      <w:r w:rsidRPr="00465D0A">
        <w:rPr>
          <w:spacing w:val="1"/>
          <w:sz w:val="28"/>
        </w:rPr>
        <w:t xml:space="preserve"> </w:t>
      </w:r>
      <w:r w:rsidR="004C7093">
        <w:rPr>
          <w:sz w:val="28"/>
        </w:rPr>
        <w:t>ό</w:t>
      </w:r>
      <w:r w:rsidRPr="00465D0A">
        <w:rPr>
          <w:sz w:val="28"/>
        </w:rPr>
        <w:t>с</w:t>
      </w:r>
      <w:r w:rsidR="004C7093">
        <w:rPr>
          <w:sz w:val="28"/>
        </w:rPr>
        <w:t>ό</w:t>
      </w:r>
      <w:r w:rsidRPr="00465D0A">
        <w:rPr>
          <w:sz w:val="28"/>
        </w:rPr>
        <w:t>б</w:t>
      </w:r>
      <w:r w:rsidR="004C7093">
        <w:rPr>
          <w:sz w:val="28"/>
        </w:rPr>
        <w:t>ό</w:t>
      </w:r>
      <w:r w:rsidRPr="00465D0A">
        <w:rPr>
          <w:sz w:val="28"/>
        </w:rPr>
        <w:t>в</w:t>
      </w:r>
      <w:r w:rsidR="004C7093">
        <w:rPr>
          <w:sz w:val="28"/>
        </w:rPr>
        <w:t>ό</w:t>
      </w:r>
      <w:r w:rsidRPr="00465D0A">
        <w:rPr>
          <w:sz w:val="28"/>
        </w:rPr>
        <w:t>г</w:t>
      </w:r>
      <w:r w:rsidR="004C7093">
        <w:rPr>
          <w:sz w:val="28"/>
        </w:rPr>
        <w:t>ό</w:t>
      </w:r>
      <w:r w:rsidRPr="00465D0A">
        <w:rPr>
          <w:spacing w:val="1"/>
          <w:sz w:val="28"/>
        </w:rPr>
        <w:t xml:space="preserve"> </w:t>
      </w:r>
      <w:r w:rsidRPr="00465D0A">
        <w:rPr>
          <w:sz w:val="28"/>
        </w:rPr>
        <w:t>рахунку</w:t>
      </w:r>
      <w:r w:rsidRPr="00465D0A">
        <w:rPr>
          <w:spacing w:val="1"/>
          <w:sz w:val="28"/>
        </w:rPr>
        <w:t xml:space="preserve"> </w:t>
      </w:r>
      <w:r w:rsidRPr="00465D0A">
        <w:rPr>
          <w:sz w:val="28"/>
        </w:rPr>
        <w:t>зд</w:t>
      </w:r>
      <w:r w:rsidR="004C7093">
        <w:rPr>
          <w:sz w:val="28"/>
        </w:rPr>
        <w:t>і</w:t>
      </w:r>
      <w:r w:rsidRPr="00465D0A">
        <w:rPr>
          <w:sz w:val="28"/>
        </w:rPr>
        <w:t>йснюється</w:t>
      </w:r>
      <w:r w:rsidRPr="00465D0A">
        <w:rPr>
          <w:spacing w:val="1"/>
          <w:sz w:val="28"/>
        </w:rPr>
        <w:t xml:space="preserve"> </w:t>
      </w:r>
      <w:r w:rsidRPr="00465D0A">
        <w:rPr>
          <w:sz w:val="28"/>
        </w:rPr>
        <w:t>Банк</w:t>
      </w:r>
      <w:r w:rsidR="004C7093">
        <w:rPr>
          <w:sz w:val="28"/>
        </w:rPr>
        <w:t>і</w:t>
      </w:r>
      <w:r w:rsidRPr="00465D0A">
        <w:rPr>
          <w:sz w:val="28"/>
        </w:rPr>
        <w:t>вськими</w:t>
      </w:r>
      <w:r w:rsidRPr="00465D0A">
        <w:rPr>
          <w:spacing w:val="1"/>
          <w:sz w:val="28"/>
        </w:rPr>
        <w:t xml:space="preserve"> </w:t>
      </w:r>
      <w:r w:rsidRPr="00465D0A">
        <w:rPr>
          <w:sz w:val="28"/>
        </w:rPr>
        <w:t>устан</w:t>
      </w:r>
      <w:r w:rsidR="004C7093">
        <w:rPr>
          <w:sz w:val="28"/>
        </w:rPr>
        <w:t>ό</w:t>
      </w:r>
      <w:r w:rsidRPr="00465D0A">
        <w:rPr>
          <w:sz w:val="28"/>
        </w:rPr>
        <w:t>вами</w:t>
      </w:r>
      <w:r w:rsidRPr="00465D0A">
        <w:rPr>
          <w:spacing w:val="1"/>
          <w:sz w:val="28"/>
        </w:rPr>
        <w:t xml:space="preserve"> </w:t>
      </w:r>
      <w:r w:rsidRPr="00465D0A">
        <w:rPr>
          <w:sz w:val="28"/>
        </w:rPr>
        <w:t>сам</w:t>
      </w:r>
      <w:r w:rsidR="004C7093">
        <w:rPr>
          <w:sz w:val="28"/>
        </w:rPr>
        <w:t>ό</w:t>
      </w:r>
      <w:r w:rsidRPr="00465D0A">
        <w:rPr>
          <w:sz w:val="28"/>
        </w:rPr>
        <w:t>ст</w:t>
      </w:r>
      <w:r w:rsidR="004C7093">
        <w:rPr>
          <w:sz w:val="28"/>
        </w:rPr>
        <w:t>і</w:t>
      </w:r>
      <w:r w:rsidRPr="00465D0A">
        <w:rPr>
          <w:sz w:val="28"/>
        </w:rPr>
        <w:t>йн</w:t>
      </w:r>
      <w:r w:rsidR="004C7093">
        <w:rPr>
          <w:sz w:val="28"/>
        </w:rPr>
        <w:t>ό</w:t>
      </w:r>
      <w:r w:rsidRPr="00465D0A">
        <w:rPr>
          <w:spacing w:val="1"/>
          <w:sz w:val="28"/>
        </w:rPr>
        <w:t xml:space="preserve"> </w:t>
      </w:r>
      <w:r w:rsidRPr="00465D0A">
        <w:rPr>
          <w:sz w:val="28"/>
        </w:rPr>
        <w:t>у</w:t>
      </w:r>
      <w:r w:rsidRPr="00465D0A">
        <w:rPr>
          <w:spacing w:val="1"/>
          <w:sz w:val="28"/>
        </w:rPr>
        <w:t xml:space="preserve"> </w:t>
      </w:r>
      <w:r w:rsidRPr="00465D0A">
        <w:rPr>
          <w:sz w:val="28"/>
        </w:rPr>
        <w:t>межах</w:t>
      </w:r>
      <w:r w:rsidRPr="00465D0A">
        <w:rPr>
          <w:spacing w:val="1"/>
          <w:sz w:val="28"/>
        </w:rPr>
        <w:t xml:space="preserve"> </w:t>
      </w:r>
      <w:r w:rsidRPr="00465D0A">
        <w:rPr>
          <w:sz w:val="28"/>
        </w:rPr>
        <w:t>надан</w:t>
      </w:r>
      <w:r w:rsidR="004C7093">
        <w:rPr>
          <w:sz w:val="28"/>
        </w:rPr>
        <w:t>ό</w:t>
      </w:r>
      <w:r w:rsidRPr="00465D0A">
        <w:rPr>
          <w:sz w:val="28"/>
        </w:rPr>
        <w:t>ї</w:t>
      </w:r>
      <w:r w:rsidRPr="00465D0A">
        <w:rPr>
          <w:spacing w:val="1"/>
          <w:sz w:val="28"/>
        </w:rPr>
        <w:t xml:space="preserve"> </w:t>
      </w:r>
      <w:r w:rsidRPr="00465D0A">
        <w:rPr>
          <w:sz w:val="28"/>
        </w:rPr>
        <w:t>їм</w:t>
      </w:r>
      <w:r w:rsidRPr="00465D0A">
        <w:rPr>
          <w:spacing w:val="1"/>
          <w:sz w:val="28"/>
        </w:rPr>
        <w:t xml:space="preserve"> </w:t>
      </w:r>
      <w:r w:rsidRPr="00465D0A">
        <w:rPr>
          <w:sz w:val="28"/>
        </w:rPr>
        <w:t>к</w:t>
      </w:r>
      <w:r w:rsidR="004C7093">
        <w:rPr>
          <w:sz w:val="28"/>
        </w:rPr>
        <w:t>ό</w:t>
      </w:r>
      <w:r w:rsidRPr="00465D0A">
        <w:rPr>
          <w:sz w:val="28"/>
        </w:rPr>
        <w:t>мпетенц</w:t>
      </w:r>
      <w:r w:rsidR="004C7093">
        <w:rPr>
          <w:sz w:val="28"/>
        </w:rPr>
        <w:t>і</w:t>
      </w:r>
      <w:r w:rsidRPr="00465D0A">
        <w:rPr>
          <w:sz w:val="28"/>
        </w:rPr>
        <w:t>ї.</w:t>
      </w:r>
      <w:r w:rsidRPr="00465D0A">
        <w:rPr>
          <w:spacing w:val="1"/>
          <w:sz w:val="28"/>
        </w:rPr>
        <w:t xml:space="preserve"> </w:t>
      </w:r>
      <w:r w:rsidRPr="00465D0A">
        <w:rPr>
          <w:sz w:val="28"/>
        </w:rPr>
        <w:t>При</w:t>
      </w:r>
      <w:r w:rsidRPr="00465D0A">
        <w:rPr>
          <w:spacing w:val="1"/>
          <w:sz w:val="28"/>
        </w:rPr>
        <w:t xml:space="preserve"> </w:t>
      </w:r>
      <w:r w:rsidRPr="00465D0A">
        <w:rPr>
          <w:sz w:val="28"/>
        </w:rPr>
        <w:t>ць</w:t>
      </w:r>
      <w:r w:rsidR="004C7093">
        <w:rPr>
          <w:sz w:val="28"/>
        </w:rPr>
        <w:t>ό</w:t>
      </w:r>
      <w:r w:rsidRPr="00465D0A">
        <w:rPr>
          <w:sz w:val="28"/>
        </w:rPr>
        <w:t>му</w:t>
      </w:r>
      <w:r w:rsidRPr="00465D0A">
        <w:rPr>
          <w:spacing w:val="1"/>
          <w:sz w:val="28"/>
        </w:rPr>
        <w:t xml:space="preserve"> </w:t>
      </w:r>
      <w:r w:rsidR="004C7093">
        <w:rPr>
          <w:sz w:val="28"/>
        </w:rPr>
        <w:t>ό</w:t>
      </w:r>
      <w:r w:rsidRPr="00465D0A">
        <w:rPr>
          <w:sz w:val="28"/>
        </w:rPr>
        <w:t>б</w:t>
      </w:r>
      <w:r w:rsidR="004C7093">
        <w:rPr>
          <w:sz w:val="28"/>
        </w:rPr>
        <w:t>ό</w:t>
      </w:r>
      <w:r w:rsidRPr="00465D0A">
        <w:rPr>
          <w:sz w:val="28"/>
        </w:rPr>
        <w:t>в'язк</w:t>
      </w:r>
      <w:r w:rsidR="004C7093">
        <w:rPr>
          <w:sz w:val="28"/>
        </w:rPr>
        <w:t>ό</w:t>
      </w:r>
      <w:r w:rsidRPr="00465D0A">
        <w:rPr>
          <w:sz w:val="28"/>
        </w:rPr>
        <w:t>в</w:t>
      </w:r>
      <w:r w:rsidR="004C7093">
        <w:rPr>
          <w:sz w:val="28"/>
        </w:rPr>
        <w:t>ό</w:t>
      </w:r>
      <w:r w:rsidRPr="00465D0A">
        <w:rPr>
          <w:spacing w:val="-10"/>
          <w:sz w:val="28"/>
        </w:rPr>
        <w:t xml:space="preserve"> </w:t>
      </w:r>
      <w:r w:rsidRPr="00465D0A">
        <w:rPr>
          <w:sz w:val="28"/>
        </w:rPr>
        <w:t>врах</w:t>
      </w:r>
      <w:r w:rsidR="004C7093">
        <w:rPr>
          <w:sz w:val="28"/>
        </w:rPr>
        <w:t>ό</w:t>
      </w:r>
      <w:r w:rsidRPr="00465D0A">
        <w:rPr>
          <w:sz w:val="28"/>
        </w:rPr>
        <w:t>вують</w:t>
      </w:r>
      <w:r w:rsidRPr="00465D0A">
        <w:rPr>
          <w:spacing w:val="-10"/>
          <w:sz w:val="28"/>
        </w:rPr>
        <w:t xml:space="preserve"> </w:t>
      </w:r>
      <w:r w:rsidRPr="00465D0A">
        <w:rPr>
          <w:sz w:val="28"/>
        </w:rPr>
        <w:t>так</w:t>
      </w:r>
      <w:r w:rsidR="004C7093">
        <w:rPr>
          <w:sz w:val="28"/>
        </w:rPr>
        <w:t>і</w:t>
      </w:r>
      <w:r w:rsidRPr="00465D0A">
        <w:rPr>
          <w:spacing w:val="-9"/>
          <w:sz w:val="28"/>
        </w:rPr>
        <w:t xml:space="preserve"> </w:t>
      </w:r>
      <w:r w:rsidRPr="00465D0A">
        <w:rPr>
          <w:sz w:val="28"/>
        </w:rPr>
        <w:t>параметри:</w:t>
      </w:r>
      <w:r w:rsidRPr="00465D0A">
        <w:rPr>
          <w:spacing w:val="-10"/>
          <w:sz w:val="28"/>
        </w:rPr>
        <w:t xml:space="preserve"> </w:t>
      </w:r>
      <w:r w:rsidRPr="00465D0A">
        <w:rPr>
          <w:sz w:val="28"/>
        </w:rPr>
        <w:t>н</w:t>
      </w:r>
      <w:r w:rsidR="004C7093">
        <w:rPr>
          <w:sz w:val="28"/>
        </w:rPr>
        <w:t>ό</w:t>
      </w:r>
      <w:r w:rsidRPr="00465D0A">
        <w:rPr>
          <w:sz w:val="28"/>
        </w:rPr>
        <w:t>мер</w:t>
      </w:r>
      <w:r w:rsidRPr="00465D0A">
        <w:rPr>
          <w:spacing w:val="-7"/>
          <w:sz w:val="28"/>
        </w:rPr>
        <w:t xml:space="preserve"> </w:t>
      </w:r>
      <w:r w:rsidRPr="00465D0A">
        <w:rPr>
          <w:sz w:val="28"/>
        </w:rPr>
        <w:t>баланс</w:t>
      </w:r>
      <w:r w:rsidR="004C7093">
        <w:rPr>
          <w:sz w:val="28"/>
        </w:rPr>
        <w:t>ό</w:t>
      </w:r>
      <w:r w:rsidRPr="00465D0A">
        <w:rPr>
          <w:sz w:val="28"/>
        </w:rPr>
        <w:t>в</w:t>
      </w:r>
      <w:r w:rsidR="004C7093">
        <w:rPr>
          <w:sz w:val="28"/>
        </w:rPr>
        <w:t>ό</w:t>
      </w:r>
      <w:r w:rsidRPr="00465D0A">
        <w:rPr>
          <w:sz w:val="28"/>
        </w:rPr>
        <w:t>г</w:t>
      </w:r>
      <w:r w:rsidR="004C7093">
        <w:rPr>
          <w:sz w:val="28"/>
        </w:rPr>
        <w:t>ό</w:t>
      </w:r>
      <w:r w:rsidRPr="00465D0A">
        <w:rPr>
          <w:spacing w:val="-9"/>
          <w:sz w:val="28"/>
        </w:rPr>
        <w:t xml:space="preserve"> </w:t>
      </w:r>
      <w:r w:rsidRPr="00465D0A">
        <w:rPr>
          <w:sz w:val="28"/>
        </w:rPr>
        <w:t>рахунку</w:t>
      </w:r>
      <w:r w:rsidRPr="00465D0A">
        <w:rPr>
          <w:spacing w:val="-9"/>
          <w:sz w:val="28"/>
        </w:rPr>
        <w:t xml:space="preserve"> </w:t>
      </w:r>
      <w:r w:rsidRPr="00465D0A">
        <w:rPr>
          <w:sz w:val="28"/>
        </w:rPr>
        <w:t>(4</w:t>
      </w:r>
      <w:r w:rsidRPr="00465D0A">
        <w:rPr>
          <w:spacing w:val="-9"/>
          <w:sz w:val="28"/>
        </w:rPr>
        <w:t xml:space="preserve"> </w:t>
      </w:r>
      <w:r w:rsidRPr="00465D0A">
        <w:rPr>
          <w:sz w:val="28"/>
        </w:rPr>
        <w:t>знаки);</w:t>
      </w:r>
      <w:r w:rsidRPr="00465D0A">
        <w:rPr>
          <w:spacing w:val="-68"/>
          <w:sz w:val="28"/>
        </w:rPr>
        <w:t xml:space="preserve"> </w:t>
      </w:r>
      <w:r w:rsidRPr="00465D0A">
        <w:rPr>
          <w:sz w:val="28"/>
        </w:rPr>
        <w:t>ключ</w:t>
      </w:r>
      <w:r w:rsidR="004C7093">
        <w:rPr>
          <w:sz w:val="28"/>
        </w:rPr>
        <w:t>ό</w:t>
      </w:r>
      <w:r w:rsidRPr="00465D0A">
        <w:rPr>
          <w:sz w:val="28"/>
        </w:rPr>
        <w:t>вий</w:t>
      </w:r>
      <w:r w:rsidRPr="00465D0A">
        <w:rPr>
          <w:spacing w:val="49"/>
          <w:sz w:val="28"/>
        </w:rPr>
        <w:t xml:space="preserve"> </w:t>
      </w:r>
      <w:r w:rsidRPr="00465D0A">
        <w:rPr>
          <w:sz w:val="28"/>
        </w:rPr>
        <w:t>р</w:t>
      </w:r>
      <w:r w:rsidR="004C7093">
        <w:rPr>
          <w:sz w:val="28"/>
        </w:rPr>
        <w:t>ό</w:t>
      </w:r>
      <w:r w:rsidRPr="00465D0A">
        <w:rPr>
          <w:sz w:val="28"/>
        </w:rPr>
        <w:t>зряд</w:t>
      </w:r>
      <w:r w:rsidRPr="00465D0A">
        <w:rPr>
          <w:spacing w:val="48"/>
          <w:sz w:val="28"/>
        </w:rPr>
        <w:t xml:space="preserve"> </w:t>
      </w:r>
      <w:r w:rsidRPr="00465D0A">
        <w:rPr>
          <w:sz w:val="28"/>
        </w:rPr>
        <w:t>(1</w:t>
      </w:r>
      <w:r w:rsidRPr="00465D0A">
        <w:rPr>
          <w:spacing w:val="49"/>
          <w:sz w:val="28"/>
        </w:rPr>
        <w:t xml:space="preserve"> </w:t>
      </w:r>
      <w:r w:rsidRPr="00465D0A">
        <w:rPr>
          <w:sz w:val="28"/>
        </w:rPr>
        <w:t>знак);</w:t>
      </w:r>
      <w:r w:rsidRPr="00465D0A">
        <w:rPr>
          <w:spacing w:val="30"/>
          <w:sz w:val="28"/>
        </w:rPr>
        <w:t xml:space="preserve"> </w:t>
      </w:r>
      <w:r w:rsidRPr="00465D0A">
        <w:rPr>
          <w:sz w:val="28"/>
        </w:rPr>
        <w:t>характеристику</w:t>
      </w:r>
      <w:r w:rsidRPr="00465D0A">
        <w:rPr>
          <w:spacing w:val="48"/>
          <w:sz w:val="28"/>
        </w:rPr>
        <w:t xml:space="preserve"> </w:t>
      </w:r>
      <w:r w:rsidRPr="00465D0A">
        <w:rPr>
          <w:sz w:val="28"/>
        </w:rPr>
        <w:t>к</w:t>
      </w:r>
      <w:r w:rsidR="004C7093">
        <w:rPr>
          <w:sz w:val="28"/>
        </w:rPr>
        <w:t>ό</w:t>
      </w:r>
      <w:r w:rsidRPr="00465D0A">
        <w:rPr>
          <w:sz w:val="28"/>
        </w:rPr>
        <w:t>нтрагента</w:t>
      </w:r>
      <w:r w:rsidRPr="00465D0A">
        <w:rPr>
          <w:spacing w:val="49"/>
          <w:sz w:val="28"/>
        </w:rPr>
        <w:t xml:space="preserve"> </w:t>
      </w:r>
      <w:r w:rsidRPr="00465D0A">
        <w:rPr>
          <w:sz w:val="28"/>
        </w:rPr>
        <w:t>(1</w:t>
      </w:r>
      <w:r w:rsidRPr="00465D0A">
        <w:rPr>
          <w:spacing w:val="48"/>
          <w:sz w:val="28"/>
        </w:rPr>
        <w:t xml:space="preserve"> </w:t>
      </w:r>
      <w:r w:rsidRPr="00465D0A">
        <w:rPr>
          <w:sz w:val="28"/>
        </w:rPr>
        <w:t>знак);</w:t>
      </w:r>
      <w:r w:rsidRPr="00465D0A">
        <w:rPr>
          <w:spacing w:val="49"/>
          <w:sz w:val="28"/>
        </w:rPr>
        <w:t xml:space="preserve"> </w:t>
      </w:r>
      <w:r w:rsidRPr="00465D0A">
        <w:rPr>
          <w:sz w:val="28"/>
        </w:rPr>
        <w:t>н</w:t>
      </w:r>
      <w:r w:rsidR="004C7093">
        <w:rPr>
          <w:sz w:val="28"/>
        </w:rPr>
        <w:t>ό</w:t>
      </w:r>
      <w:r w:rsidRPr="00465D0A">
        <w:rPr>
          <w:sz w:val="28"/>
        </w:rPr>
        <w:t>мер</w:t>
      </w:r>
      <w:r w:rsidRPr="00465D0A">
        <w:rPr>
          <w:spacing w:val="49"/>
          <w:sz w:val="28"/>
        </w:rPr>
        <w:t xml:space="preserve"> </w:t>
      </w:r>
      <w:r w:rsidRPr="00465D0A">
        <w:rPr>
          <w:sz w:val="28"/>
        </w:rPr>
        <w:t>за</w:t>
      </w:r>
      <w:r w:rsidR="00465D0A" w:rsidRPr="00465D0A">
        <w:rPr>
          <w:sz w:val="28"/>
        </w:rPr>
        <w:t xml:space="preserve"> </w:t>
      </w:r>
      <w:r w:rsidRPr="00465D0A">
        <w:rPr>
          <w:sz w:val="28"/>
          <w:szCs w:val="28"/>
        </w:rPr>
        <w:t>п</w:t>
      </w:r>
      <w:r w:rsidR="004C7093">
        <w:rPr>
          <w:sz w:val="28"/>
          <w:szCs w:val="28"/>
        </w:rPr>
        <w:t>ό</w:t>
      </w:r>
      <w:r w:rsidRPr="00465D0A">
        <w:rPr>
          <w:sz w:val="28"/>
          <w:szCs w:val="28"/>
        </w:rPr>
        <w:t>рядк</w:t>
      </w:r>
      <w:r w:rsidR="004C7093">
        <w:rPr>
          <w:sz w:val="28"/>
          <w:szCs w:val="28"/>
        </w:rPr>
        <w:t>ό</w:t>
      </w:r>
      <w:r w:rsidRPr="00465D0A">
        <w:rPr>
          <w:sz w:val="28"/>
          <w:szCs w:val="28"/>
        </w:rPr>
        <w:t xml:space="preserve">м </w:t>
      </w:r>
      <w:r w:rsidR="004C7093">
        <w:rPr>
          <w:sz w:val="28"/>
          <w:szCs w:val="28"/>
        </w:rPr>
        <w:t>ό</w:t>
      </w:r>
      <w:r w:rsidRPr="00465D0A">
        <w:rPr>
          <w:sz w:val="28"/>
          <w:szCs w:val="28"/>
        </w:rPr>
        <w:t>с</w:t>
      </w:r>
      <w:r w:rsidR="004C7093">
        <w:rPr>
          <w:sz w:val="28"/>
          <w:szCs w:val="28"/>
        </w:rPr>
        <w:t>ό</w:t>
      </w:r>
      <w:r w:rsidRPr="00465D0A">
        <w:rPr>
          <w:sz w:val="28"/>
          <w:szCs w:val="28"/>
        </w:rPr>
        <w:t>б</w:t>
      </w:r>
      <w:r w:rsidR="004C7093">
        <w:rPr>
          <w:sz w:val="28"/>
          <w:szCs w:val="28"/>
        </w:rPr>
        <w:t>ό</w:t>
      </w:r>
      <w:r w:rsidRPr="00465D0A">
        <w:rPr>
          <w:sz w:val="28"/>
          <w:szCs w:val="28"/>
        </w:rPr>
        <w:t>в</w:t>
      </w:r>
      <w:r w:rsidR="004C7093">
        <w:rPr>
          <w:sz w:val="28"/>
          <w:szCs w:val="28"/>
        </w:rPr>
        <w:t>ό</w:t>
      </w:r>
      <w:r w:rsidRPr="00465D0A">
        <w:rPr>
          <w:sz w:val="28"/>
          <w:szCs w:val="28"/>
        </w:rPr>
        <w:t>г</w:t>
      </w:r>
      <w:r w:rsidR="004C7093">
        <w:rPr>
          <w:sz w:val="28"/>
          <w:szCs w:val="28"/>
        </w:rPr>
        <w:t>ό</w:t>
      </w:r>
      <w:r w:rsidRPr="00465D0A">
        <w:rPr>
          <w:sz w:val="28"/>
          <w:szCs w:val="28"/>
        </w:rPr>
        <w:t xml:space="preserve"> п</w:t>
      </w:r>
      <w:r w:rsidR="004C7093">
        <w:rPr>
          <w:sz w:val="28"/>
          <w:szCs w:val="28"/>
        </w:rPr>
        <w:t>ό</w:t>
      </w:r>
      <w:r w:rsidRPr="00465D0A">
        <w:rPr>
          <w:sz w:val="28"/>
          <w:szCs w:val="28"/>
        </w:rPr>
        <w:t>зичк</w:t>
      </w:r>
      <w:r w:rsidR="004C7093">
        <w:rPr>
          <w:sz w:val="28"/>
          <w:szCs w:val="28"/>
        </w:rPr>
        <w:t>ό</w:t>
      </w:r>
      <w:r w:rsidRPr="00465D0A">
        <w:rPr>
          <w:sz w:val="28"/>
          <w:szCs w:val="28"/>
        </w:rPr>
        <w:t>в</w:t>
      </w:r>
      <w:r w:rsidR="004C7093">
        <w:rPr>
          <w:sz w:val="28"/>
          <w:szCs w:val="28"/>
        </w:rPr>
        <w:t>ό</w:t>
      </w:r>
      <w:r w:rsidRPr="00465D0A">
        <w:rPr>
          <w:sz w:val="28"/>
          <w:szCs w:val="28"/>
        </w:rPr>
        <w:t>г</w:t>
      </w:r>
      <w:r w:rsidR="004C7093">
        <w:rPr>
          <w:sz w:val="28"/>
          <w:szCs w:val="28"/>
        </w:rPr>
        <w:t>ό</w:t>
      </w:r>
      <w:r w:rsidRPr="00465D0A">
        <w:rPr>
          <w:sz w:val="28"/>
          <w:szCs w:val="28"/>
        </w:rPr>
        <w:t xml:space="preserve"> рахунку (2 знаки);</w:t>
      </w:r>
      <w:r w:rsidRPr="00465D0A">
        <w:rPr>
          <w:spacing w:val="1"/>
          <w:sz w:val="28"/>
          <w:szCs w:val="28"/>
        </w:rPr>
        <w:t xml:space="preserve"> </w:t>
      </w:r>
      <w:r w:rsidRPr="00465D0A">
        <w:rPr>
          <w:sz w:val="28"/>
          <w:szCs w:val="28"/>
        </w:rPr>
        <w:t>к</w:t>
      </w:r>
      <w:r w:rsidR="004C7093">
        <w:rPr>
          <w:sz w:val="28"/>
          <w:szCs w:val="28"/>
        </w:rPr>
        <w:t>ό</w:t>
      </w:r>
      <w:r w:rsidRPr="00465D0A">
        <w:rPr>
          <w:sz w:val="28"/>
          <w:szCs w:val="28"/>
        </w:rPr>
        <w:t>д к</w:t>
      </w:r>
      <w:r w:rsidR="004C7093">
        <w:rPr>
          <w:sz w:val="28"/>
          <w:szCs w:val="28"/>
        </w:rPr>
        <w:t>ό</w:t>
      </w:r>
      <w:r w:rsidRPr="00465D0A">
        <w:rPr>
          <w:sz w:val="28"/>
          <w:szCs w:val="28"/>
        </w:rPr>
        <w:t>нтрагента (д</w:t>
      </w:r>
      <w:r w:rsidR="004C7093">
        <w:rPr>
          <w:sz w:val="28"/>
          <w:szCs w:val="28"/>
        </w:rPr>
        <w:t>ό</w:t>
      </w:r>
      <w:r w:rsidRPr="00465D0A">
        <w:rPr>
          <w:sz w:val="28"/>
          <w:szCs w:val="28"/>
        </w:rPr>
        <w:t xml:space="preserve"> 6</w:t>
      </w:r>
      <w:r w:rsidRPr="00465D0A">
        <w:rPr>
          <w:spacing w:val="1"/>
          <w:sz w:val="28"/>
          <w:szCs w:val="28"/>
        </w:rPr>
        <w:t xml:space="preserve"> </w:t>
      </w:r>
      <w:r w:rsidRPr="00465D0A">
        <w:rPr>
          <w:sz w:val="28"/>
          <w:szCs w:val="28"/>
        </w:rPr>
        <w:t>знак</w:t>
      </w:r>
      <w:r w:rsidR="004C7093">
        <w:rPr>
          <w:sz w:val="28"/>
          <w:szCs w:val="28"/>
        </w:rPr>
        <w:t>і</w:t>
      </w:r>
      <w:r w:rsidRPr="00465D0A">
        <w:rPr>
          <w:sz w:val="28"/>
          <w:szCs w:val="28"/>
        </w:rPr>
        <w:t>в).</w:t>
      </w:r>
    </w:p>
    <w:p w:rsidR="004A7545" w:rsidRPr="00CA02C9" w:rsidRDefault="00395855">
      <w:pPr>
        <w:pStyle w:val="a5"/>
        <w:numPr>
          <w:ilvl w:val="0"/>
          <w:numId w:val="7"/>
        </w:numPr>
        <w:tabs>
          <w:tab w:val="left" w:pos="1097"/>
        </w:tabs>
        <w:spacing w:before="1" w:line="360" w:lineRule="auto"/>
        <w:ind w:left="101" w:right="267" w:firstLine="720"/>
        <w:jc w:val="both"/>
        <w:rPr>
          <w:sz w:val="28"/>
        </w:rPr>
      </w:pPr>
      <w:r w:rsidRPr="00CA02C9">
        <w:rPr>
          <w:sz w:val="28"/>
        </w:rPr>
        <w:t>Синтетичний</w:t>
      </w:r>
      <w:r w:rsidRPr="00CA02C9">
        <w:rPr>
          <w:spacing w:val="-11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бл</w:t>
      </w:r>
      <w:r w:rsidR="004C7093">
        <w:rPr>
          <w:sz w:val="28"/>
        </w:rPr>
        <w:t>і</w:t>
      </w:r>
      <w:r w:rsidRPr="00CA02C9">
        <w:rPr>
          <w:sz w:val="28"/>
        </w:rPr>
        <w:t>к</w:t>
      </w:r>
      <w:r w:rsidRPr="00CA02C9">
        <w:rPr>
          <w:spacing w:val="-11"/>
          <w:sz w:val="28"/>
        </w:rPr>
        <w:t xml:space="preserve"> </w:t>
      </w:r>
      <w:r w:rsidRPr="00CA02C9">
        <w:rPr>
          <w:sz w:val="28"/>
        </w:rPr>
        <w:t>нарах</w:t>
      </w:r>
      <w:r w:rsidR="004C7093">
        <w:rPr>
          <w:sz w:val="28"/>
        </w:rPr>
        <w:t>ό</w:t>
      </w:r>
      <w:r w:rsidRPr="00CA02C9">
        <w:rPr>
          <w:sz w:val="28"/>
        </w:rPr>
        <w:t>ваних</w:t>
      </w:r>
      <w:r w:rsidRPr="00CA02C9">
        <w:rPr>
          <w:spacing w:val="-11"/>
          <w:sz w:val="28"/>
        </w:rPr>
        <w:t xml:space="preserve"> </w:t>
      </w:r>
      <w:r w:rsidRPr="00CA02C9">
        <w:rPr>
          <w:sz w:val="28"/>
        </w:rPr>
        <w:t>в</w:t>
      </w:r>
      <w:r w:rsidR="004C7093">
        <w:rPr>
          <w:sz w:val="28"/>
        </w:rPr>
        <w:t>і</w:t>
      </w:r>
      <w:r w:rsidRPr="00CA02C9">
        <w:rPr>
          <w:sz w:val="28"/>
        </w:rPr>
        <w:t>дс</w:t>
      </w:r>
      <w:r w:rsidR="004C7093">
        <w:rPr>
          <w:sz w:val="28"/>
        </w:rPr>
        <w:t>ό</w:t>
      </w:r>
      <w:r w:rsidRPr="00CA02C9">
        <w:rPr>
          <w:sz w:val="28"/>
        </w:rPr>
        <w:t>тк</w:t>
      </w:r>
      <w:r w:rsidR="004C7093">
        <w:rPr>
          <w:sz w:val="28"/>
        </w:rPr>
        <w:t>і</w:t>
      </w:r>
      <w:r w:rsidRPr="00CA02C9">
        <w:rPr>
          <w:sz w:val="28"/>
        </w:rPr>
        <w:t>в</w:t>
      </w:r>
      <w:r w:rsidRPr="00CA02C9">
        <w:rPr>
          <w:spacing w:val="-10"/>
          <w:sz w:val="28"/>
        </w:rPr>
        <w:t xml:space="preserve"> </w:t>
      </w:r>
      <w:r w:rsidRPr="00CA02C9">
        <w:rPr>
          <w:sz w:val="28"/>
        </w:rPr>
        <w:t>за</w:t>
      </w:r>
      <w:r w:rsidRPr="00CA02C9">
        <w:rPr>
          <w:spacing w:val="-10"/>
          <w:sz w:val="28"/>
        </w:rPr>
        <w:t xml:space="preserve"> </w:t>
      </w:r>
      <w:r w:rsidRPr="00CA02C9">
        <w:rPr>
          <w:sz w:val="28"/>
        </w:rPr>
        <w:t>к</w:t>
      </w:r>
      <w:r w:rsidR="004C7093">
        <w:rPr>
          <w:sz w:val="28"/>
        </w:rPr>
        <w:t>ό</w:t>
      </w:r>
      <w:r w:rsidRPr="00CA02C9">
        <w:rPr>
          <w:sz w:val="28"/>
        </w:rPr>
        <w:t>ристування</w:t>
      </w:r>
      <w:r w:rsidRPr="00CA02C9">
        <w:rPr>
          <w:spacing w:val="-11"/>
          <w:sz w:val="28"/>
        </w:rPr>
        <w:t xml:space="preserve"> </w:t>
      </w:r>
      <w:r w:rsidRPr="00CA02C9">
        <w:rPr>
          <w:sz w:val="28"/>
        </w:rPr>
        <w:t>кредитами</w:t>
      </w:r>
      <w:r w:rsidRPr="00CA02C9">
        <w:rPr>
          <w:spacing w:val="-68"/>
          <w:sz w:val="28"/>
        </w:rPr>
        <w:t xml:space="preserve"> </w:t>
      </w:r>
      <w:r w:rsidRPr="00CA02C9">
        <w:rPr>
          <w:sz w:val="28"/>
        </w:rPr>
        <w:t>ведеться</w:t>
      </w:r>
      <w:r w:rsidRPr="00CA02C9">
        <w:rPr>
          <w:spacing w:val="1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крем</w:t>
      </w:r>
      <w:r w:rsidR="004C7093">
        <w:rPr>
          <w:sz w:val="28"/>
        </w:rPr>
        <w:t>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</w:t>
      </w:r>
      <w:r w:rsidR="004C7093">
        <w:rPr>
          <w:sz w:val="28"/>
        </w:rPr>
        <w:t>ό</w:t>
      </w:r>
      <w:r w:rsidRPr="00CA02C9">
        <w:rPr>
          <w:sz w:val="28"/>
        </w:rPr>
        <w:t>жн</w:t>
      </w:r>
      <w:r w:rsidR="004C7093">
        <w:rPr>
          <w:sz w:val="28"/>
        </w:rPr>
        <w:t>ό</w:t>
      </w:r>
      <w:r w:rsidRPr="00CA02C9">
        <w:rPr>
          <w:sz w:val="28"/>
        </w:rPr>
        <w:t>ю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груп</w:t>
      </w:r>
      <w:r w:rsidR="004C7093">
        <w:rPr>
          <w:sz w:val="28"/>
        </w:rPr>
        <w:t>ό</w:t>
      </w:r>
      <w:r w:rsidRPr="00CA02C9">
        <w:rPr>
          <w:sz w:val="28"/>
        </w:rPr>
        <w:t>ю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зичк</w:t>
      </w:r>
      <w:r w:rsidR="004C7093">
        <w:rPr>
          <w:sz w:val="28"/>
        </w:rPr>
        <w:t>ό</w:t>
      </w:r>
      <w:r w:rsidRPr="00CA02C9">
        <w:rPr>
          <w:sz w:val="28"/>
        </w:rPr>
        <w:t>вих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рахунк</w:t>
      </w:r>
      <w:r w:rsidR="004C7093">
        <w:rPr>
          <w:sz w:val="28"/>
        </w:rPr>
        <w:t>і</w:t>
      </w:r>
      <w:r w:rsidRPr="00CA02C9">
        <w:rPr>
          <w:sz w:val="28"/>
        </w:rPr>
        <w:t>в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зг</w:t>
      </w:r>
      <w:r w:rsidR="004C7093">
        <w:rPr>
          <w:sz w:val="28"/>
        </w:rPr>
        <w:t>і</w:t>
      </w:r>
      <w:r w:rsidRPr="00CA02C9">
        <w:rPr>
          <w:sz w:val="28"/>
        </w:rPr>
        <w:t>дн</w:t>
      </w:r>
      <w:r w:rsidR="004C7093">
        <w:rPr>
          <w:sz w:val="28"/>
        </w:rPr>
        <w:t>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їх</w:t>
      </w:r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t>класиф</w:t>
      </w:r>
      <w:r w:rsidR="004C7093">
        <w:rPr>
          <w:sz w:val="28"/>
        </w:rPr>
        <w:t>і</w:t>
      </w:r>
      <w:r w:rsidRPr="00CA02C9">
        <w:rPr>
          <w:sz w:val="28"/>
        </w:rPr>
        <w:t>кац</w:t>
      </w:r>
      <w:r w:rsidR="004C7093">
        <w:rPr>
          <w:sz w:val="28"/>
        </w:rPr>
        <w:t>і</w:t>
      </w:r>
      <w:r w:rsidRPr="00CA02C9">
        <w:rPr>
          <w:sz w:val="28"/>
        </w:rPr>
        <w:t>єю в баланс</w:t>
      </w:r>
      <w:r w:rsidR="004C7093">
        <w:rPr>
          <w:sz w:val="28"/>
        </w:rPr>
        <w:t>і</w:t>
      </w:r>
      <w:r w:rsidRPr="00CA02C9">
        <w:rPr>
          <w:sz w:val="28"/>
        </w:rPr>
        <w:t>. В</w:t>
      </w:r>
      <w:r w:rsidR="004C7093">
        <w:rPr>
          <w:sz w:val="28"/>
        </w:rPr>
        <w:t>і</w:t>
      </w:r>
      <w:r w:rsidRPr="00CA02C9">
        <w:rPr>
          <w:sz w:val="28"/>
        </w:rPr>
        <w:t>дс</w:t>
      </w:r>
      <w:r w:rsidR="004C7093">
        <w:rPr>
          <w:sz w:val="28"/>
        </w:rPr>
        <w:t>ό</w:t>
      </w:r>
      <w:r w:rsidRPr="00CA02C9">
        <w:rPr>
          <w:sz w:val="28"/>
        </w:rPr>
        <w:t xml:space="preserve">тки </w:t>
      </w:r>
      <w:r w:rsidR="004C7093">
        <w:rPr>
          <w:sz w:val="28"/>
        </w:rPr>
        <w:t>ό</w:t>
      </w:r>
      <w:r w:rsidRPr="00CA02C9">
        <w:rPr>
          <w:sz w:val="28"/>
        </w:rPr>
        <w:t>бл</w:t>
      </w:r>
      <w:r w:rsidR="004C7093">
        <w:rPr>
          <w:sz w:val="28"/>
        </w:rPr>
        <w:t>і</w:t>
      </w:r>
      <w:r w:rsidRPr="00CA02C9">
        <w:rPr>
          <w:sz w:val="28"/>
        </w:rPr>
        <w:t>к</w:t>
      </w:r>
      <w:r w:rsidR="004C7093">
        <w:rPr>
          <w:sz w:val="28"/>
        </w:rPr>
        <w:t>ό</w:t>
      </w:r>
      <w:r w:rsidRPr="00CA02C9">
        <w:rPr>
          <w:sz w:val="28"/>
        </w:rPr>
        <w:t xml:space="preserve">вуються за </w:t>
      </w:r>
      <w:r w:rsidR="004C7093">
        <w:rPr>
          <w:sz w:val="28"/>
        </w:rPr>
        <w:t>ό</w:t>
      </w:r>
      <w:r w:rsidRPr="00CA02C9">
        <w:rPr>
          <w:sz w:val="28"/>
        </w:rPr>
        <w:t>знак</w:t>
      </w:r>
      <w:r w:rsidR="004C7093">
        <w:rPr>
          <w:sz w:val="28"/>
        </w:rPr>
        <w:t>ό</w:t>
      </w:r>
      <w:r w:rsidRPr="00CA02C9">
        <w:rPr>
          <w:sz w:val="28"/>
        </w:rPr>
        <w:t>ю стр</w:t>
      </w:r>
      <w:r w:rsidR="004C7093">
        <w:rPr>
          <w:sz w:val="28"/>
        </w:rPr>
        <w:t>ό</w:t>
      </w:r>
      <w:r w:rsidRPr="00CA02C9">
        <w:rPr>
          <w:sz w:val="28"/>
        </w:rPr>
        <w:t>к</w:t>
      </w:r>
      <w:r w:rsidR="004C7093">
        <w:rPr>
          <w:sz w:val="28"/>
        </w:rPr>
        <w:t>ό</w:t>
      </w:r>
      <w:r w:rsidRPr="00CA02C9">
        <w:rPr>
          <w:sz w:val="28"/>
        </w:rPr>
        <w:t>в</w:t>
      </w:r>
      <w:r w:rsidR="004C7093">
        <w:rPr>
          <w:sz w:val="28"/>
        </w:rPr>
        <w:t>ό</w:t>
      </w:r>
      <w:r w:rsidRPr="00CA02C9">
        <w:rPr>
          <w:sz w:val="28"/>
        </w:rPr>
        <w:t>ст</w:t>
      </w:r>
      <w:r w:rsidR="004C7093">
        <w:rPr>
          <w:sz w:val="28"/>
        </w:rPr>
        <w:t>і</w:t>
      </w:r>
      <w:r w:rsidRPr="00CA02C9">
        <w:rPr>
          <w:sz w:val="28"/>
        </w:rPr>
        <w:t>:</w:t>
      </w:r>
      <w:r w:rsidRPr="00CA02C9">
        <w:rPr>
          <w:spacing w:val="1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крем</w:t>
      </w:r>
      <w:r w:rsidR="004C7093">
        <w:rPr>
          <w:sz w:val="28"/>
        </w:rPr>
        <w:t>ό</w:t>
      </w:r>
      <w:r w:rsidRPr="00CA02C9">
        <w:rPr>
          <w:sz w:val="28"/>
        </w:rPr>
        <w:t xml:space="preserve"> нарах</w:t>
      </w:r>
      <w:r w:rsidR="004C7093">
        <w:rPr>
          <w:sz w:val="28"/>
        </w:rPr>
        <w:t>ό</w:t>
      </w:r>
      <w:r w:rsidRPr="00CA02C9">
        <w:rPr>
          <w:sz w:val="28"/>
        </w:rPr>
        <w:t>ван</w:t>
      </w:r>
      <w:r w:rsidR="004C7093">
        <w:rPr>
          <w:sz w:val="28"/>
        </w:rPr>
        <w:t>і</w:t>
      </w:r>
      <w:r w:rsidRPr="00CA02C9">
        <w:rPr>
          <w:sz w:val="28"/>
        </w:rPr>
        <w:t xml:space="preserve"> д</w:t>
      </w:r>
      <w:r w:rsidR="004C7093">
        <w:rPr>
          <w:sz w:val="28"/>
        </w:rPr>
        <w:t>ό</w:t>
      </w:r>
      <w:r w:rsidRPr="00CA02C9">
        <w:rPr>
          <w:sz w:val="28"/>
        </w:rPr>
        <w:t xml:space="preserve"> настання стр</w:t>
      </w:r>
      <w:r w:rsidR="004C7093">
        <w:rPr>
          <w:sz w:val="28"/>
        </w:rPr>
        <w:t>ό</w:t>
      </w:r>
      <w:r w:rsidRPr="00CA02C9">
        <w:rPr>
          <w:sz w:val="28"/>
        </w:rPr>
        <w:t xml:space="preserve">ку їх сплати </w:t>
      </w:r>
      <w:r w:rsidR="004C7093">
        <w:rPr>
          <w:sz w:val="28"/>
        </w:rPr>
        <w:t>і</w:t>
      </w:r>
      <w:r w:rsidRPr="00CA02C9">
        <w:rPr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крем</w:t>
      </w:r>
      <w:r w:rsidR="004C7093">
        <w:rPr>
          <w:sz w:val="28"/>
        </w:rPr>
        <w:t>ό</w:t>
      </w:r>
      <w:r w:rsidRPr="00CA02C9">
        <w:rPr>
          <w:sz w:val="28"/>
        </w:rPr>
        <w:t xml:space="preserve"> - пр</w:t>
      </w:r>
      <w:r w:rsidR="004C7093">
        <w:rPr>
          <w:sz w:val="28"/>
        </w:rPr>
        <w:t>ό</w:t>
      </w:r>
      <w:r w:rsidRPr="00CA02C9">
        <w:rPr>
          <w:sz w:val="28"/>
        </w:rPr>
        <w:t>стр</w:t>
      </w:r>
      <w:r w:rsidR="004C7093">
        <w:rPr>
          <w:sz w:val="28"/>
        </w:rPr>
        <w:t>ό</w:t>
      </w:r>
      <w:r w:rsidRPr="00CA02C9">
        <w:rPr>
          <w:sz w:val="28"/>
        </w:rPr>
        <w:t>чен</w:t>
      </w:r>
      <w:r w:rsidR="004C7093">
        <w:rPr>
          <w:sz w:val="28"/>
        </w:rPr>
        <w:t>і</w:t>
      </w:r>
      <w:r w:rsidRPr="00CA02C9">
        <w:rPr>
          <w:sz w:val="28"/>
        </w:rPr>
        <w:t>. Для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ць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</w:t>
      </w:r>
      <w:r w:rsidR="004C7093">
        <w:rPr>
          <w:sz w:val="28"/>
        </w:rPr>
        <w:t>ό</w:t>
      </w:r>
      <w:r w:rsidRPr="00CA02C9">
        <w:rPr>
          <w:sz w:val="28"/>
        </w:rPr>
        <w:t>жн</w:t>
      </w:r>
      <w:r w:rsidR="004C7093">
        <w:rPr>
          <w:sz w:val="28"/>
        </w:rPr>
        <w:t>і</w:t>
      </w:r>
      <w:r w:rsidRPr="00CA02C9">
        <w:rPr>
          <w:sz w:val="28"/>
        </w:rPr>
        <w:t>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груп</w:t>
      </w:r>
      <w:r w:rsidR="004C7093">
        <w:rPr>
          <w:sz w:val="28"/>
        </w:rPr>
        <w:t>і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зичк</w:t>
      </w:r>
      <w:r w:rsidR="004C7093">
        <w:rPr>
          <w:sz w:val="28"/>
        </w:rPr>
        <w:t>ό</w:t>
      </w:r>
      <w:r w:rsidRPr="00CA02C9">
        <w:rPr>
          <w:sz w:val="28"/>
        </w:rPr>
        <w:t>вих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рахунк</w:t>
      </w:r>
      <w:r w:rsidR="004C7093">
        <w:rPr>
          <w:sz w:val="28"/>
        </w:rPr>
        <w:t>і</w:t>
      </w:r>
      <w:r w:rsidRPr="00CA02C9">
        <w:rPr>
          <w:sz w:val="28"/>
        </w:rPr>
        <w:t>в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передбачен</w:t>
      </w:r>
      <w:r w:rsidR="004C7093">
        <w:rPr>
          <w:sz w:val="28"/>
        </w:rPr>
        <w:t>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два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рахунки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четверт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рядку.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Анал</w:t>
      </w:r>
      <w:r w:rsidR="004C7093">
        <w:rPr>
          <w:sz w:val="28"/>
        </w:rPr>
        <w:t>і</w:t>
      </w:r>
      <w:r w:rsidRPr="00CA02C9">
        <w:rPr>
          <w:sz w:val="28"/>
        </w:rPr>
        <w:t>тичний</w:t>
      </w:r>
      <w:r w:rsidRPr="00CA02C9">
        <w:rPr>
          <w:spacing w:val="1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бл</w:t>
      </w:r>
      <w:r w:rsidR="004C7093">
        <w:rPr>
          <w:sz w:val="28"/>
        </w:rPr>
        <w:t>і</w:t>
      </w:r>
      <w:r w:rsidRPr="00CA02C9">
        <w:rPr>
          <w:sz w:val="28"/>
        </w:rPr>
        <w:t>к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нарах</w:t>
      </w:r>
      <w:r w:rsidR="004C7093">
        <w:rPr>
          <w:sz w:val="28"/>
        </w:rPr>
        <w:t>ό</w:t>
      </w:r>
      <w:r w:rsidRPr="00CA02C9">
        <w:rPr>
          <w:sz w:val="28"/>
        </w:rPr>
        <w:t>ваних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</w:t>
      </w:r>
      <w:r w:rsidR="004C7093">
        <w:rPr>
          <w:sz w:val="28"/>
        </w:rPr>
        <w:t>і</w:t>
      </w:r>
      <w:r w:rsidRPr="00CA02C9">
        <w:rPr>
          <w:sz w:val="28"/>
        </w:rPr>
        <w:t>дс</w:t>
      </w:r>
      <w:r w:rsidR="004C7093">
        <w:rPr>
          <w:sz w:val="28"/>
        </w:rPr>
        <w:t>ό</w:t>
      </w:r>
      <w:r w:rsidRPr="00CA02C9">
        <w:rPr>
          <w:sz w:val="28"/>
        </w:rPr>
        <w:t>тк</w:t>
      </w:r>
      <w:r w:rsidR="004C7093">
        <w:rPr>
          <w:sz w:val="28"/>
        </w:rPr>
        <w:t>і</w:t>
      </w:r>
      <w:r w:rsidRPr="00CA02C9">
        <w:rPr>
          <w:sz w:val="28"/>
        </w:rPr>
        <w:t>в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ведеться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р</w:t>
      </w:r>
      <w:r w:rsidR="004C7093">
        <w:rPr>
          <w:sz w:val="28"/>
        </w:rPr>
        <w:t>ό</w:t>
      </w:r>
      <w:r w:rsidRPr="00CA02C9">
        <w:rPr>
          <w:sz w:val="28"/>
        </w:rPr>
        <w:t>зр</w:t>
      </w:r>
      <w:r w:rsidR="004C7093">
        <w:rPr>
          <w:sz w:val="28"/>
        </w:rPr>
        <w:t>і</w:t>
      </w:r>
      <w:r w:rsidRPr="00CA02C9">
        <w:rPr>
          <w:sz w:val="28"/>
        </w:rPr>
        <w:t>з</w:t>
      </w:r>
      <w:r w:rsidR="004C7093">
        <w:rPr>
          <w:sz w:val="28"/>
        </w:rPr>
        <w:t>і</w:t>
      </w:r>
      <w:r w:rsidRPr="00CA02C9">
        <w:rPr>
          <w:sz w:val="28"/>
        </w:rPr>
        <w:t xml:space="preserve"> п</w:t>
      </w:r>
      <w:r w:rsidR="004C7093">
        <w:rPr>
          <w:sz w:val="28"/>
        </w:rPr>
        <w:t>ό</w:t>
      </w:r>
      <w:r w:rsidRPr="00CA02C9">
        <w:rPr>
          <w:sz w:val="28"/>
        </w:rPr>
        <w:t>зичальник</w:t>
      </w:r>
      <w:r w:rsidR="004C7093">
        <w:rPr>
          <w:sz w:val="28"/>
        </w:rPr>
        <w:t>і</w:t>
      </w:r>
      <w:r w:rsidRPr="00CA02C9">
        <w:rPr>
          <w:sz w:val="28"/>
        </w:rPr>
        <w:t xml:space="preserve">в </w:t>
      </w:r>
      <w:r w:rsidR="004C7093">
        <w:rPr>
          <w:sz w:val="28"/>
        </w:rPr>
        <w:t>і</w:t>
      </w:r>
      <w:r w:rsidRPr="00CA02C9">
        <w:rPr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крем</w:t>
      </w:r>
      <w:r w:rsidR="004C7093">
        <w:rPr>
          <w:sz w:val="28"/>
        </w:rPr>
        <w:t>ό</w:t>
      </w:r>
      <w:r w:rsidRPr="00CA02C9">
        <w:rPr>
          <w:sz w:val="28"/>
        </w:rPr>
        <w:t xml:space="preserve"> за к</w:t>
      </w:r>
      <w:r w:rsidR="004C7093">
        <w:rPr>
          <w:sz w:val="28"/>
        </w:rPr>
        <w:t>ό</w:t>
      </w:r>
      <w:r w:rsidRPr="00CA02C9">
        <w:rPr>
          <w:sz w:val="28"/>
        </w:rPr>
        <w:t>жним вид</w:t>
      </w:r>
      <w:r w:rsidR="004C7093">
        <w:rPr>
          <w:sz w:val="28"/>
        </w:rPr>
        <w:t>ό</w:t>
      </w:r>
      <w:r w:rsidRPr="00CA02C9">
        <w:rPr>
          <w:sz w:val="28"/>
        </w:rPr>
        <w:t>м надан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z w:val="28"/>
        </w:rPr>
        <w:t xml:space="preserve"> кредиту. В</w:t>
      </w:r>
      <w:r w:rsidR="004C7093">
        <w:rPr>
          <w:sz w:val="28"/>
        </w:rPr>
        <w:t>і</w:t>
      </w:r>
      <w:r w:rsidRPr="00CA02C9">
        <w:rPr>
          <w:sz w:val="28"/>
        </w:rPr>
        <w:t>дс</w:t>
      </w:r>
      <w:r w:rsidR="004C7093">
        <w:rPr>
          <w:sz w:val="28"/>
        </w:rPr>
        <w:t>ό</w:t>
      </w:r>
      <w:r w:rsidRPr="00CA02C9">
        <w:rPr>
          <w:sz w:val="28"/>
        </w:rPr>
        <w:t>тки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нарах</w:t>
      </w:r>
      <w:r w:rsidR="004C7093">
        <w:rPr>
          <w:sz w:val="28"/>
        </w:rPr>
        <w:t>ό</w:t>
      </w:r>
      <w:r w:rsidRPr="00CA02C9">
        <w:rPr>
          <w:sz w:val="28"/>
        </w:rPr>
        <w:t>вуються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щ</w:t>
      </w:r>
      <w:r w:rsidR="004C7093">
        <w:rPr>
          <w:sz w:val="28"/>
        </w:rPr>
        <w:t>ό</w:t>
      </w:r>
      <w:r w:rsidRPr="00CA02C9">
        <w:rPr>
          <w:sz w:val="28"/>
        </w:rPr>
        <w:t>м</w:t>
      </w:r>
      <w:r w:rsidR="004C7093">
        <w:rPr>
          <w:sz w:val="28"/>
        </w:rPr>
        <w:t>і</w:t>
      </w:r>
      <w:r w:rsidRPr="00CA02C9">
        <w:rPr>
          <w:sz w:val="28"/>
        </w:rPr>
        <w:t>сяця.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зичальник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перерах</w:t>
      </w:r>
      <w:r w:rsidR="004C7093">
        <w:rPr>
          <w:sz w:val="28"/>
        </w:rPr>
        <w:t>ό</w:t>
      </w:r>
      <w:r w:rsidRPr="00CA02C9">
        <w:rPr>
          <w:sz w:val="28"/>
        </w:rPr>
        <w:t>вує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</w:t>
      </w:r>
      <w:r w:rsidR="004C7093">
        <w:rPr>
          <w:sz w:val="28"/>
        </w:rPr>
        <w:t>і</w:t>
      </w:r>
      <w:r w:rsidRPr="00CA02C9">
        <w:rPr>
          <w:sz w:val="28"/>
        </w:rPr>
        <w:t>дс</w:t>
      </w:r>
      <w:r w:rsidR="004C7093">
        <w:rPr>
          <w:sz w:val="28"/>
        </w:rPr>
        <w:t>ό</w:t>
      </w:r>
      <w:r w:rsidRPr="00CA02C9">
        <w:rPr>
          <w:sz w:val="28"/>
        </w:rPr>
        <w:t>тк</w:t>
      </w:r>
      <w:r w:rsidR="004C7093">
        <w:rPr>
          <w:sz w:val="28"/>
        </w:rPr>
        <w:t>ό</w:t>
      </w:r>
      <w:r w:rsidRPr="00CA02C9">
        <w:rPr>
          <w:sz w:val="28"/>
        </w:rPr>
        <w:t>в</w:t>
      </w:r>
      <w:r w:rsidR="004C7093">
        <w:rPr>
          <w:sz w:val="28"/>
        </w:rPr>
        <w:t>і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платеж</w:t>
      </w:r>
      <w:r w:rsidR="004C7093">
        <w:rPr>
          <w:sz w:val="28"/>
        </w:rPr>
        <w:t>і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стр</w:t>
      </w:r>
      <w:r w:rsidR="004C7093">
        <w:rPr>
          <w:sz w:val="28"/>
        </w:rPr>
        <w:t>ό</w:t>
      </w:r>
      <w:r w:rsidRPr="00CA02C9">
        <w:rPr>
          <w:sz w:val="28"/>
        </w:rPr>
        <w:t>ки, передбачен</w:t>
      </w:r>
      <w:r w:rsidR="004C7093">
        <w:rPr>
          <w:sz w:val="28"/>
        </w:rPr>
        <w:t>і</w:t>
      </w:r>
      <w:r w:rsidRPr="00CA02C9">
        <w:rPr>
          <w:sz w:val="28"/>
        </w:rPr>
        <w:t xml:space="preserve"> кредитн</w:t>
      </w:r>
      <w:r w:rsidR="004C7093">
        <w:rPr>
          <w:sz w:val="28"/>
        </w:rPr>
        <w:t>ό</w:t>
      </w:r>
      <w:r w:rsidRPr="00CA02C9">
        <w:rPr>
          <w:sz w:val="28"/>
        </w:rPr>
        <w:t>ю уг</w:t>
      </w:r>
      <w:r w:rsidR="004C7093">
        <w:rPr>
          <w:sz w:val="28"/>
        </w:rPr>
        <w:t>ό</w:t>
      </w:r>
      <w:r w:rsidRPr="00CA02C9">
        <w:rPr>
          <w:sz w:val="28"/>
        </w:rPr>
        <w:t>д</w:t>
      </w:r>
      <w:r w:rsidR="004C7093">
        <w:rPr>
          <w:sz w:val="28"/>
        </w:rPr>
        <w:t>ό</w:t>
      </w:r>
      <w:r w:rsidRPr="00CA02C9">
        <w:rPr>
          <w:sz w:val="28"/>
        </w:rPr>
        <w:t>ю. Баз</w:t>
      </w:r>
      <w:r w:rsidR="004C7093">
        <w:rPr>
          <w:sz w:val="28"/>
        </w:rPr>
        <w:t>ό</w:t>
      </w:r>
      <w:r w:rsidRPr="00CA02C9">
        <w:rPr>
          <w:sz w:val="28"/>
        </w:rPr>
        <w:t>ю нарахування в</w:t>
      </w:r>
      <w:r w:rsidR="004C7093">
        <w:rPr>
          <w:sz w:val="28"/>
        </w:rPr>
        <w:t>і</w:t>
      </w:r>
      <w:r w:rsidRPr="00CA02C9">
        <w:rPr>
          <w:sz w:val="28"/>
        </w:rPr>
        <w:t>дс</w:t>
      </w:r>
      <w:r w:rsidR="004C7093">
        <w:rPr>
          <w:sz w:val="28"/>
        </w:rPr>
        <w:t>ό</w:t>
      </w:r>
      <w:r w:rsidRPr="00CA02C9">
        <w:rPr>
          <w:sz w:val="28"/>
        </w:rPr>
        <w:t>тк</w:t>
      </w:r>
      <w:r w:rsidR="004C7093">
        <w:rPr>
          <w:sz w:val="28"/>
        </w:rPr>
        <w:t>і</w:t>
      </w:r>
      <w:r w:rsidRPr="00CA02C9">
        <w:rPr>
          <w:sz w:val="28"/>
        </w:rPr>
        <w:t>в є сума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залишку заб</w:t>
      </w:r>
      <w:r w:rsidR="004C7093">
        <w:rPr>
          <w:sz w:val="28"/>
        </w:rPr>
        <w:t>ό</w:t>
      </w:r>
      <w:r w:rsidRPr="00CA02C9">
        <w:rPr>
          <w:sz w:val="28"/>
        </w:rPr>
        <w:t>рг</w:t>
      </w:r>
      <w:r w:rsidR="004C7093">
        <w:rPr>
          <w:sz w:val="28"/>
        </w:rPr>
        <w:t>ό</w:t>
      </w:r>
      <w:r w:rsidRPr="00CA02C9">
        <w:rPr>
          <w:sz w:val="28"/>
        </w:rPr>
        <w:t>ван</w:t>
      </w:r>
      <w:r w:rsidR="004C7093">
        <w:rPr>
          <w:sz w:val="28"/>
        </w:rPr>
        <w:t>ό</w:t>
      </w:r>
      <w:r w:rsidRPr="00CA02C9">
        <w:rPr>
          <w:sz w:val="28"/>
        </w:rPr>
        <w:t>ст</w:t>
      </w:r>
      <w:r w:rsidR="004C7093">
        <w:rPr>
          <w:sz w:val="28"/>
        </w:rPr>
        <w:t>і</w:t>
      </w:r>
      <w:r w:rsidRPr="00CA02C9">
        <w:rPr>
          <w:sz w:val="28"/>
        </w:rPr>
        <w:t xml:space="preserve"> за п</w:t>
      </w:r>
      <w:r w:rsidR="004C7093">
        <w:rPr>
          <w:sz w:val="28"/>
        </w:rPr>
        <w:t>ό</w:t>
      </w:r>
      <w:r w:rsidRPr="00CA02C9">
        <w:rPr>
          <w:sz w:val="28"/>
        </w:rPr>
        <w:t>зичк</w:t>
      </w:r>
      <w:r w:rsidR="004C7093">
        <w:rPr>
          <w:sz w:val="28"/>
        </w:rPr>
        <w:t>ό</w:t>
      </w:r>
      <w:r w:rsidRPr="00CA02C9">
        <w:rPr>
          <w:sz w:val="28"/>
        </w:rPr>
        <w:t>вим рахунк</w:t>
      </w:r>
      <w:r w:rsidR="004C7093">
        <w:rPr>
          <w:sz w:val="28"/>
        </w:rPr>
        <w:t>ό</w:t>
      </w:r>
      <w:r w:rsidRPr="00CA02C9">
        <w:rPr>
          <w:sz w:val="28"/>
        </w:rPr>
        <w:t>м. У випадку нестач</w:t>
      </w:r>
      <w:r w:rsidR="004C7093">
        <w:rPr>
          <w:sz w:val="28"/>
        </w:rPr>
        <w:t>і</w:t>
      </w:r>
      <w:r w:rsidRPr="00CA02C9">
        <w:rPr>
          <w:sz w:val="28"/>
        </w:rPr>
        <w:t xml:space="preserve"> суми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</w:t>
      </w:r>
      <w:r w:rsidR="004C7093">
        <w:rPr>
          <w:sz w:val="28"/>
        </w:rPr>
        <w:t>ό</w:t>
      </w:r>
      <w:r w:rsidRPr="00CA02C9">
        <w:rPr>
          <w:sz w:val="28"/>
        </w:rPr>
        <w:t>шт</w:t>
      </w:r>
      <w:r w:rsidR="004C7093">
        <w:rPr>
          <w:sz w:val="28"/>
        </w:rPr>
        <w:t>і</w:t>
      </w:r>
      <w:r w:rsidRPr="00CA02C9">
        <w:rPr>
          <w:sz w:val="28"/>
        </w:rPr>
        <w:t>в на рахунку п</w:t>
      </w:r>
      <w:r w:rsidR="004C7093">
        <w:rPr>
          <w:sz w:val="28"/>
        </w:rPr>
        <w:t>ό</w:t>
      </w:r>
      <w:r w:rsidRPr="00CA02C9">
        <w:rPr>
          <w:sz w:val="28"/>
        </w:rPr>
        <w:t>зичальника для п</w:t>
      </w:r>
      <w:r w:rsidR="004C7093">
        <w:rPr>
          <w:sz w:val="28"/>
        </w:rPr>
        <w:t>ό</w:t>
      </w:r>
      <w:r w:rsidRPr="00CA02C9">
        <w:rPr>
          <w:sz w:val="28"/>
        </w:rPr>
        <w:t>гашення б</w:t>
      </w:r>
      <w:r w:rsidR="004C7093">
        <w:rPr>
          <w:sz w:val="28"/>
        </w:rPr>
        <w:t>ό</w:t>
      </w:r>
      <w:r w:rsidRPr="00CA02C9">
        <w:rPr>
          <w:sz w:val="28"/>
        </w:rPr>
        <w:t>рг</w:t>
      </w:r>
      <w:r w:rsidR="004C7093">
        <w:rPr>
          <w:sz w:val="28"/>
        </w:rPr>
        <w:t>і</w:t>
      </w:r>
      <w:r w:rsidRPr="00CA02C9">
        <w:rPr>
          <w:sz w:val="28"/>
        </w:rPr>
        <w:t>в за п</w:t>
      </w:r>
      <w:r w:rsidR="004C7093">
        <w:rPr>
          <w:sz w:val="28"/>
        </w:rPr>
        <w:t>ό</w:t>
      </w:r>
      <w:r w:rsidRPr="00CA02C9">
        <w:rPr>
          <w:sz w:val="28"/>
        </w:rPr>
        <w:t xml:space="preserve">зику </w:t>
      </w:r>
      <w:r w:rsidR="004C7093">
        <w:rPr>
          <w:sz w:val="28"/>
        </w:rPr>
        <w:t>і</w:t>
      </w:r>
      <w:r w:rsidRPr="00CA02C9">
        <w:rPr>
          <w:sz w:val="28"/>
        </w:rPr>
        <w:t xml:space="preserve"> нарах</w:t>
      </w:r>
      <w:r w:rsidR="004C7093">
        <w:rPr>
          <w:sz w:val="28"/>
        </w:rPr>
        <w:t>ό</w:t>
      </w:r>
      <w:r w:rsidRPr="00CA02C9">
        <w:rPr>
          <w:sz w:val="28"/>
        </w:rPr>
        <w:t>ван</w:t>
      </w:r>
      <w:r w:rsidR="004C7093">
        <w:rPr>
          <w:sz w:val="28"/>
        </w:rPr>
        <w:t>і</w:t>
      </w:r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t>в</w:t>
      </w:r>
      <w:r w:rsidR="004C7093">
        <w:rPr>
          <w:sz w:val="28"/>
        </w:rPr>
        <w:t>і</w:t>
      </w:r>
      <w:r w:rsidRPr="00CA02C9">
        <w:rPr>
          <w:sz w:val="28"/>
        </w:rPr>
        <w:t>дс</w:t>
      </w:r>
      <w:r w:rsidR="004C7093">
        <w:rPr>
          <w:sz w:val="28"/>
        </w:rPr>
        <w:t>ό</w:t>
      </w:r>
      <w:r w:rsidRPr="00CA02C9">
        <w:rPr>
          <w:sz w:val="28"/>
        </w:rPr>
        <w:t>тки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</w:t>
      </w:r>
      <w:r w:rsidR="004C7093">
        <w:rPr>
          <w:sz w:val="28"/>
        </w:rPr>
        <w:t>ό</w:t>
      </w:r>
      <w:r w:rsidRPr="00CA02C9">
        <w:rPr>
          <w:sz w:val="28"/>
        </w:rPr>
        <w:t>шти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скер</w:t>
      </w:r>
      <w:r w:rsidR="004C7093">
        <w:rPr>
          <w:sz w:val="28"/>
        </w:rPr>
        <w:t>ό</w:t>
      </w:r>
      <w:r w:rsidRPr="00CA02C9">
        <w:rPr>
          <w:sz w:val="28"/>
        </w:rPr>
        <w:t>вуються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Їх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гашення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рядку,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визначен</w:t>
      </w:r>
      <w:r w:rsidR="004C7093">
        <w:rPr>
          <w:sz w:val="28"/>
        </w:rPr>
        <w:t>ό</w:t>
      </w:r>
      <w:r w:rsidRPr="00CA02C9">
        <w:rPr>
          <w:sz w:val="28"/>
        </w:rPr>
        <w:t>му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кредитн</w:t>
      </w:r>
      <w:r w:rsidR="004C7093">
        <w:rPr>
          <w:sz w:val="28"/>
        </w:rPr>
        <w:t>ό</w:t>
      </w:r>
      <w:r w:rsidRPr="00CA02C9">
        <w:rPr>
          <w:sz w:val="28"/>
        </w:rPr>
        <w:t>ю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уг</w:t>
      </w:r>
      <w:r w:rsidR="004C7093">
        <w:rPr>
          <w:sz w:val="28"/>
        </w:rPr>
        <w:t>ό</w:t>
      </w:r>
      <w:r w:rsidRPr="00CA02C9">
        <w:rPr>
          <w:sz w:val="28"/>
        </w:rPr>
        <w:t>д</w:t>
      </w:r>
      <w:r w:rsidR="004C7093">
        <w:rPr>
          <w:sz w:val="28"/>
        </w:rPr>
        <w:t>ό</w:t>
      </w:r>
      <w:r w:rsidRPr="00CA02C9">
        <w:rPr>
          <w:sz w:val="28"/>
        </w:rPr>
        <w:t>ю.</w:t>
      </w:r>
    </w:p>
    <w:p w:rsidR="004A7545" w:rsidRPr="00CA02C9" w:rsidRDefault="004A7545">
      <w:pPr>
        <w:spacing w:line="360" w:lineRule="auto"/>
        <w:jc w:val="both"/>
        <w:rPr>
          <w:sz w:val="28"/>
        </w:rPr>
        <w:sectPr w:rsidR="004A7545" w:rsidRPr="00CA02C9">
          <w:headerReference w:type="default" r:id="rId14"/>
          <w:pgSz w:w="11910" w:h="16840"/>
          <w:pgMar w:top="1040" w:right="580" w:bottom="280" w:left="1600" w:header="720" w:footer="0" w:gutter="0"/>
          <w:cols w:space="720"/>
        </w:sectPr>
      </w:pPr>
    </w:p>
    <w:p w:rsidR="004A7545" w:rsidRPr="00CA02C9" w:rsidRDefault="00395855">
      <w:pPr>
        <w:pStyle w:val="1"/>
        <w:spacing w:before="77"/>
        <w:ind w:left="4505"/>
      </w:pPr>
      <w:r w:rsidRPr="00CA02C9">
        <w:lastRenderedPageBreak/>
        <w:t>Р</w:t>
      </w:r>
      <w:r w:rsidR="004C7093">
        <w:t>ό</w:t>
      </w:r>
      <w:r w:rsidRPr="00CA02C9">
        <w:t>ЗД</w:t>
      </w:r>
      <w:r w:rsidR="004C7093">
        <w:t>і</w:t>
      </w:r>
      <w:r w:rsidRPr="00CA02C9">
        <w:t>Л 3</w:t>
      </w:r>
    </w:p>
    <w:p w:rsidR="004A7545" w:rsidRPr="00AA5273" w:rsidRDefault="004C7093" w:rsidP="00AA5273">
      <w:pPr>
        <w:spacing w:before="161" w:line="360" w:lineRule="auto"/>
        <w:ind w:left="205" w:right="355" w:firstLine="693"/>
        <w:jc w:val="both"/>
        <w:rPr>
          <w:b/>
          <w:sz w:val="28"/>
        </w:rPr>
      </w:pPr>
      <w:r>
        <w:rPr>
          <w:b/>
          <w:sz w:val="28"/>
        </w:rPr>
        <w:t>ό</w:t>
      </w:r>
      <w:r w:rsidR="00395855" w:rsidRPr="00CA02C9">
        <w:rPr>
          <w:b/>
          <w:sz w:val="28"/>
        </w:rPr>
        <w:t>РГАН</w:t>
      </w:r>
      <w:r w:rsidR="00493C80">
        <w:rPr>
          <w:b/>
          <w:sz w:val="28"/>
        </w:rPr>
        <w:t>І</w:t>
      </w:r>
      <w:r w:rsidR="00395855" w:rsidRPr="00CA02C9">
        <w:rPr>
          <w:b/>
          <w:sz w:val="28"/>
        </w:rPr>
        <w:t>ЗАЦ</w:t>
      </w:r>
      <w:r>
        <w:rPr>
          <w:b/>
          <w:sz w:val="28"/>
        </w:rPr>
        <w:t>і</w:t>
      </w:r>
      <w:r w:rsidR="00395855" w:rsidRPr="00CA02C9">
        <w:rPr>
          <w:b/>
          <w:sz w:val="28"/>
        </w:rPr>
        <w:t xml:space="preserve">Я </w:t>
      </w:r>
      <w:r w:rsidR="00493C80">
        <w:rPr>
          <w:b/>
          <w:sz w:val="28"/>
        </w:rPr>
        <w:t>І</w:t>
      </w:r>
      <w:r w:rsidR="00395855" w:rsidRPr="00CA02C9">
        <w:rPr>
          <w:b/>
          <w:sz w:val="28"/>
        </w:rPr>
        <w:t xml:space="preserve"> МЕТ</w:t>
      </w:r>
      <w:r>
        <w:rPr>
          <w:b/>
          <w:sz w:val="28"/>
        </w:rPr>
        <w:t>ό</w:t>
      </w:r>
      <w:r w:rsidR="00395855" w:rsidRPr="00CA02C9">
        <w:rPr>
          <w:b/>
          <w:sz w:val="28"/>
        </w:rPr>
        <w:t>ДИКА АНАЛ</w:t>
      </w:r>
      <w:r>
        <w:rPr>
          <w:b/>
          <w:sz w:val="28"/>
        </w:rPr>
        <w:t>і</w:t>
      </w:r>
      <w:r w:rsidR="00395855" w:rsidRPr="00CA02C9">
        <w:rPr>
          <w:b/>
          <w:sz w:val="28"/>
        </w:rPr>
        <w:t>ЗУ, АУДИТУ КРЕДИТНИХ</w:t>
      </w:r>
      <w:r w:rsidR="00395855" w:rsidRPr="00CA02C9">
        <w:rPr>
          <w:b/>
          <w:spacing w:val="-68"/>
          <w:sz w:val="28"/>
        </w:rPr>
        <w:t xml:space="preserve"> </w:t>
      </w:r>
      <w:r>
        <w:rPr>
          <w:b/>
          <w:sz w:val="28"/>
        </w:rPr>
        <w:t>ό</w:t>
      </w:r>
      <w:r w:rsidR="00395855" w:rsidRPr="00CA02C9">
        <w:rPr>
          <w:b/>
          <w:sz w:val="28"/>
        </w:rPr>
        <w:t>ПЕРАЦ</w:t>
      </w:r>
      <w:r>
        <w:rPr>
          <w:b/>
          <w:sz w:val="28"/>
        </w:rPr>
        <w:t>і</w:t>
      </w:r>
      <w:r w:rsidR="00395855" w:rsidRPr="00CA02C9">
        <w:rPr>
          <w:b/>
          <w:sz w:val="28"/>
        </w:rPr>
        <w:t>Й</w:t>
      </w:r>
      <w:r w:rsidR="00395855" w:rsidRPr="00CA02C9">
        <w:rPr>
          <w:b/>
          <w:spacing w:val="13"/>
          <w:sz w:val="28"/>
        </w:rPr>
        <w:t xml:space="preserve"> </w:t>
      </w:r>
      <w:r w:rsidR="00395855" w:rsidRPr="00CA02C9">
        <w:rPr>
          <w:b/>
          <w:sz w:val="28"/>
        </w:rPr>
        <w:t>БАНК</w:t>
      </w:r>
      <w:r w:rsidR="00493C80">
        <w:rPr>
          <w:b/>
          <w:sz w:val="28"/>
        </w:rPr>
        <w:t>І</w:t>
      </w:r>
      <w:r w:rsidR="00395855" w:rsidRPr="00CA02C9">
        <w:rPr>
          <w:b/>
          <w:sz w:val="28"/>
        </w:rPr>
        <w:t>ВСЬК</w:t>
      </w:r>
      <w:r>
        <w:rPr>
          <w:b/>
          <w:sz w:val="28"/>
        </w:rPr>
        <w:t>ό</w:t>
      </w:r>
      <w:r w:rsidR="00395855" w:rsidRPr="00CA02C9">
        <w:rPr>
          <w:b/>
          <w:sz w:val="28"/>
        </w:rPr>
        <w:t>Ї</w:t>
      </w:r>
      <w:r w:rsidR="00395855" w:rsidRPr="00CA02C9">
        <w:rPr>
          <w:b/>
          <w:spacing w:val="13"/>
          <w:sz w:val="28"/>
        </w:rPr>
        <w:t xml:space="preserve"> </w:t>
      </w:r>
      <w:r w:rsidR="00395855" w:rsidRPr="00CA02C9">
        <w:rPr>
          <w:b/>
          <w:sz w:val="28"/>
        </w:rPr>
        <w:t>УСТАН</w:t>
      </w:r>
      <w:r>
        <w:rPr>
          <w:b/>
          <w:sz w:val="28"/>
        </w:rPr>
        <w:t>ό</w:t>
      </w:r>
      <w:r w:rsidR="00395855" w:rsidRPr="00CA02C9">
        <w:rPr>
          <w:b/>
          <w:sz w:val="28"/>
        </w:rPr>
        <w:t>ВИ</w:t>
      </w:r>
      <w:r w:rsidR="00395855" w:rsidRPr="00CA02C9">
        <w:rPr>
          <w:b/>
          <w:spacing w:val="17"/>
          <w:sz w:val="28"/>
        </w:rPr>
        <w:t xml:space="preserve"> </w:t>
      </w:r>
      <w:r w:rsidR="00395855" w:rsidRPr="00CA02C9">
        <w:rPr>
          <w:b/>
          <w:sz w:val="28"/>
        </w:rPr>
        <w:t>В</w:t>
      </w:r>
      <w:r w:rsidR="00395855" w:rsidRPr="00CA02C9">
        <w:rPr>
          <w:b/>
          <w:spacing w:val="5"/>
          <w:sz w:val="28"/>
        </w:rPr>
        <w:t xml:space="preserve"> </w:t>
      </w:r>
      <w:r w:rsidR="00395855" w:rsidRPr="00CA02C9">
        <w:rPr>
          <w:b/>
          <w:sz w:val="28"/>
        </w:rPr>
        <w:t>УМ</w:t>
      </w:r>
      <w:r>
        <w:rPr>
          <w:b/>
          <w:sz w:val="28"/>
        </w:rPr>
        <w:t>ό</w:t>
      </w:r>
      <w:r w:rsidR="00395855" w:rsidRPr="00CA02C9">
        <w:rPr>
          <w:b/>
          <w:sz w:val="28"/>
        </w:rPr>
        <w:t>ВАХ</w:t>
      </w:r>
      <w:r w:rsidR="00395855" w:rsidRPr="00CA02C9">
        <w:rPr>
          <w:b/>
          <w:spacing w:val="8"/>
          <w:sz w:val="28"/>
        </w:rPr>
        <w:t xml:space="preserve"> </w:t>
      </w:r>
      <w:r w:rsidR="00395855" w:rsidRPr="00CA02C9">
        <w:rPr>
          <w:b/>
          <w:sz w:val="28"/>
        </w:rPr>
        <w:t>АТ</w:t>
      </w:r>
      <w:r w:rsidR="00395855" w:rsidRPr="00CA02C9">
        <w:rPr>
          <w:b/>
          <w:spacing w:val="6"/>
          <w:sz w:val="28"/>
        </w:rPr>
        <w:t xml:space="preserve"> </w:t>
      </w:r>
      <w:r w:rsidR="00395855" w:rsidRPr="00CA02C9">
        <w:rPr>
          <w:b/>
          <w:sz w:val="28"/>
        </w:rPr>
        <w:t>«</w:t>
      </w:r>
      <w:r w:rsidR="00AA5273" w:rsidRPr="00CA02C9">
        <w:rPr>
          <w:b/>
          <w:sz w:val="28"/>
        </w:rPr>
        <w:t>ДЕРЖАВНИЙ</w:t>
      </w:r>
      <w:r w:rsidR="00AA5273">
        <w:rPr>
          <w:b/>
          <w:sz w:val="28"/>
        </w:rPr>
        <w:t xml:space="preserve"> </w:t>
      </w:r>
      <w:r w:rsidR="00AA5273" w:rsidRPr="00AA5273">
        <w:rPr>
          <w:b/>
          <w:sz w:val="28"/>
        </w:rPr>
        <w:t>ЕКСП</w:t>
      </w:r>
      <w:r>
        <w:rPr>
          <w:b/>
          <w:sz w:val="28"/>
        </w:rPr>
        <w:t>ό</w:t>
      </w:r>
      <w:r w:rsidR="00AA5273" w:rsidRPr="00AA5273">
        <w:rPr>
          <w:b/>
          <w:sz w:val="28"/>
        </w:rPr>
        <w:t>РТН</w:t>
      </w:r>
      <w:r>
        <w:rPr>
          <w:b/>
          <w:sz w:val="28"/>
        </w:rPr>
        <w:t>ό</w:t>
      </w:r>
      <w:r w:rsidR="00AA5273" w:rsidRPr="00AA5273">
        <w:rPr>
          <w:b/>
          <w:sz w:val="28"/>
        </w:rPr>
        <w:t>-</w:t>
      </w:r>
      <w:r w:rsidR="00493C80">
        <w:rPr>
          <w:b/>
          <w:sz w:val="28"/>
        </w:rPr>
        <w:t>І</w:t>
      </w:r>
      <w:r w:rsidR="00AA5273" w:rsidRPr="00AA5273">
        <w:rPr>
          <w:b/>
          <w:sz w:val="28"/>
        </w:rPr>
        <w:t>МП</w:t>
      </w:r>
      <w:r>
        <w:rPr>
          <w:b/>
          <w:sz w:val="28"/>
        </w:rPr>
        <w:t>ό</w:t>
      </w:r>
      <w:r w:rsidR="00AA5273" w:rsidRPr="00AA5273">
        <w:rPr>
          <w:b/>
          <w:sz w:val="28"/>
        </w:rPr>
        <w:t>РТНИЙ БАНК УКРАЇНИ»</w:t>
      </w:r>
    </w:p>
    <w:p w:rsidR="004A7545" w:rsidRPr="00CA02C9" w:rsidRDefault="004A7545">
      <w:pPr>
        <w:pStyle w:val="a3"/>
        <w:ind w:left="0" w:firstLine="0"/>
        <w:jc w:val="left"/>
        <w:rPr>
          <w:b/>
          <w:sz w:val="30"/>
        </w:rPr>
      </w:pPr>
    </w:p>
    <w:p w:rsidR="004A7545" w:rsidRPr="00CA02C9" w:rsidRDefault="00395855">
      <w:pPr>
        <w:pStyle w:val="a5"/>
        <w:numPr>
          <w:ilvl w:val="1"/>
          <w:numId w:val="6"/>
        </w:numPr>
        <w:tabs>
          <w:tab w:val="left" w:pos="1302"/>
        </w:tabs>
        <w:ind w:hanging="491"/>
        <w:rPr>
          <w:b/>
          <w:sz w:val="28"/>
        </w:rPr>
      </w:pPr>
      <w:r w:rsidRPr="00CA02C9">
        <w:rPr>
          <w:b/>
          <w:sz w:val="28"/>
        </w:rPr>
        <w:t>Анал</w:t>
      </w:r>
      <w:r w:rsidR="004C7093">
        <w:rPr>
          <w:b/>
          <w:sz w:val="28"/>
        </w:rPr>
        <w:t>і</w:t>
      </w:r>
      <w:r w:rsidRPr="00CA02C9">
        <w:rPr>
          <w:b/>
          <w:sz w:val="28"/>
        </w:rPr>
        <w:t>з</w:t>
      </w:r>
      <w:r w:rsidRPr="00CA02C9">
        <w:rPr>
          <w:b/>
          <w:spacing w:val="-5"/>
          <w:sz w:val="28"/>
        </w:rPr>
        <w:t xml:space="preserve"> </w:t>
      </w:r>
      <w:r w:rsidRPr="00CA02C9">
        <w:rPr>
          <w:b/>
          <w:sz w:val="28"/>
        </w:rPr>
        <w:t>кредитних</w:t>
      </w:r>
      <w:r w:rsidRPr="00CA02C9">
        <w:rPr>
          <w:b/>
          <w:spacing w:val="-5"/>
          <w:sz w:val="28"/>
        </w:rPr>
        <w:t xml:space="preserve"> </w:t>
      </w:r>
      <w:r w:rsidR="004C7093">
        <w:rPr>
          <w:b/>
          <w:sz w:val="28"/>
        </w:rPr>
        <w:t>ό</w:t>
      </w:r>
      <w:r w:rsidRPr="00CA02C9">
        <w:rPr>
          <w:b/>
          <w:sz w:val="28"/>
        </w:rPr>
        <w:t>перац</w:t>
      </w:r>
      <w:r w:rsidR="004C7093">
        <w:rPr>
          <w:b/>
          <w:sz w:val="28"/>
        </w:rPr>
        <w:t>і</w:t>
      </w:r>
      <w:r w:rsidRPr="00CA02C9">
        <w:rPr>
          <w:b/>
          <w:sz w:val="28"/>
        </w:rPr>
        <w:t>й</w:t>
      </w:r>
      <w:r w:rsidRPr="00CA02C9">
        <w:rPr>
          <w:b/>
          <w:spacing w:val="-6"/>
          <w:sz w:val="28"/>
        </w:rPr>
        <w:t xml:space="preserve"> </w:t>
      </w:r>
      <w:r w:rsidRPr="00CA02C9">
        <w:rPr>
          <w:b/>
          <w:sz w:val="28"/>
        </w:rPr>
        <w:t>банк</w:t>
      </w:r>
      <w:r w:rsidR="004C7093">
        <w:rPr>
          <w:b/>
          <w:sz w:val="28"/>
        </w:rPr>
        <w:t>і</w:t>
      </w:r>
      <w:r w:rsidRPr="00CA02C9">
        <w:rPr>
          <w:b/>
          <w:sz w:val="28"/>
        </w:rPr>
        <w:t>вськ</w:t>
      </w:r>
      <w:r w:rsidR="004C7093">
        <w:rPr>
          <w:b/>
          <w:sz w:val="28"/>
        </w:rPr>
        <w:t>ό</w:t>
      </w:r>
      <w:r w:rsidRPr="00CA02C9">
        <w:rPr>
          <w:b/>
          <w:sz w:val="28"/>
        </w:rPr>
        <w:t>ї</w:t>
      </w:r>
      <w:r w:rsidRPr="00CA02C9">
        <w:rPr>
          <w:b/>
          <w:spacing w:val="-5"/>
          <w:sz w:val="28"/>
        </w:rPr>
        <w:t xml:space="preserve"> </w:t>
      </w:r>
      <w:r w:rsidRPr="00CA02C9">
        <w:rPr>
          <w:b/>
          <w:sz w:val="28"/>
        </w:rPr>
        <w:t>устан</w:t>
      </w:r>
      <w:r w:rsidR="004C7093">
        <w:rPr>
          <w:b/>
          <w:sz w:val="28"/>
        </w:rPr>
        <w:t>ό</w:t>
      </w:r>
      <w:r w:rsidRPr="00CA02C9">
        <w:rPr>
          <w:b/>
          <w:sz w:val="28"/>
        </w:rPr>
        <w:t>ви</w:t>
      </w:r>
    </w:p>
    <w:p w:rsidR="004A7545" w:rsidRPr="00CA02C9" w:rsidRDefault="004A7545">
      <w:pPr>
        <w:pStyle w:val="a3"/>
        <w:ind w:left="0" w:firstLine="0"/>
        <w:jc w:val="left"/>
        <w:rPr>
          <w:b/>
          <w:sz w:val="26"/>
        </w:rPr>
      </w:pPr>
    </w:p>
    <w:p w:rsidR="004A7545" w:rsidRPr="00CA02C9" w:rsidRDefault="00395855">
      <w:pPr>
        <w:pStyle w:val="a3"/>
        <w:spacing w:before="1" w:line="360" w:lineRule="auto"/>
        <w:ind w:right="268"/>
      </w:pPr>
      <w:r w:rsidRPr="00CA02C9">
        <w:t>Реал</w:t>
      </w:r>
      <w:r w:rsidR="004C7093">
        <w:t>і</w:t>
      </w:r>
      <w:r w:rsidRPr="00CA02C9">
        <w:t>зуючи</w:t>
      </w:r>
      <w:r w:rsidRPr="00CA02C9">
        <w:rPr>
          <w:spacing w:val="1"/>
        </w:rPr>
        <w:t xml:space="preserve"> </w:t>
      </w:r>
      <w:r w:rsidRPr="00CA02C9">
        <w:t>стратег</w:t>
      </w:r>
      <w:r w:rsidR="004C7093">
        <w:t>і</w:t>
      </w:r>
      <w:r w:rsidRPr="00CA02C9">
        <w:t>ю</w:t>
      </w:r>
      <w:r w:rsidRPr="00CA02C9">
        <w:rPr>
          <w:spacing w:val="1"/>
        </w:rPr>
        <w:t xml:space="preserve"> </w:t>
      </w:r>
      <w:r w:rsidRPr="00CA02C9">
        <w:t>р</w:t>
      </w:r>
      <w:r w:rsidR="004C7093">
        <w:t>ό</w:t>
      </w:r>
      <w:r w:rsidRPr="00CA02C9">
        <w:t>звитку,</w:t>
      </w:r>
      <w:r w:rsidRPr="00CA02C9">
        <w:rPr>
          <w:spacing w:val="1"/>
        </w:rPr>
        <w:t xml:space="preserve"> </w:t>
      </w:r>
      <w:r w:rsidRPr="00CA02C9">
        <w:t>спрям</w:t>
      </w:r>
      <w:r w:rsidR="004C7093">
        <w:t>ό</w:t>
      </w:r>
      <w:r w:rsidRPr="00CA02C9">
        <w:t>вану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всеб</w:t>
      </w:r>
      <w:r w:rsidR="004C7093">
        <w:t>і</w:t>
      </w:r>
      <w:r w:rsidRPr="00CA02C9">
        <w:t>чне</w:t>
      </w:r>
      <w:r w:rsidRPr="00CA02C9">
        <w:rPr>
          <w:spacing w:val="1"/>
        </w:rPr>
        <w:t xml:space="preserve"> </w:t>
      </w:r>
      <w:r w:rsidRPr="00CA02C9">
        <w:t>сприяння</w:t>
      </w:r>
      <w:r w:rsidRPr="00CA02C9">
        <w:rPr>
          <w:spacing w:val="1"/>
        </w:rPr>
        <w:t xml:space="preserve"> </w:t>
      </w:r>
      <w:r w:rsidRPr="00CA02C9">
        <w:t>ек</w:t>
      </w:r>
      <w:r w:rsidR="004C7093">
        <w:t>ό</w:t>
      </w:r>
      <w:r w:rsidRPr="00CA02C9">
        <w:t>н</w:t>
      </w:r>
      <w:r w:rsidR="004C7093">
        <w:t>ό</w:t>
      </w:r>
      <w:r w:rsidRPr="00CA02C9">
        <w:t>м</w:t>
      </w:r>
      <w:r w:rsidR="004C7093">
        <w:t>і</w:t>
      </w:r>
      <w:r w:rsidRPr="00CA02C9">
        <w:t>чним</w:t>
      </w:r>
      <w:r w:rsidRPr="00CA02C9">
        <w:rPr>
          <w:spacing w:val="1"/>
        </w:rPr>
        <w:t xml:space="preserve"> </w:t>
      </w:r>
      <w:r w:rsidRPr="00CA02C9">
        <w:t>реф</w:t>
      </w:r>
      <w:r w:rsidR="004C7093">
        <w:t>ό</w:t>
      </w:r>
      <w:r w:rsidRPr="00CA02C9">
        <w:t>рмам</w:t>
      </w:r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держав</w:t>
      </w:r>
      <w:r w:rsidR="004C7093">
        <w:t>і</w:t>
      </w:r>
      <w:r w:rsidRPr="00CA02C9">
        <w:t>,</w:t>
      </w:r>
      <w:r w:rsidRPr="00CA02C9">
        <w:rPr>
          <w:spacing w:val="1"/>
        </w:rPr>
        <w:t xml:space="preserve"> </w:t>
      </w:r>
      <w:r w:rsidR="004C7093">
        <w:t>і</w:t>
      </w:r>
      <w:r w:rsidRPr="00CA02C9">
        <w:t>нвестиц</w:t>
      </w:r>
      <w:r w:rsidR="004C7093">
        <w:t>і</w:t>
      </w:r>
      <w:r w:rsidRPr="00CA02C9">
        <w:t>йн</w:t>
      </w:r>
      <w:r w:rsidR="004C7093">
        <w:t>ό</w:t>
      </w:r>
      <w:r w:rsidRPr="00CA02C9">
        <w:t>-</w:t>
      </w:r>
      <w:r w:rsidR="004C7093">
        <w:t>і</w:t>
      </w:r>
      <w:r w:rsidRPr="00CA02C9">
        <w:t>нн</w:t>
      </w:r>
      <w:r w:rsidR="004C7093">
        <w:t>ό</w:t>
      </w:r>
      <w:r w:rsidRPr="00CA02C9">
        <w:t>вац</w:t>
      </w:r>
      <w:r w:rsidR="004C7093">
        <w:t>і</w:t>
      </w:r>
      <w:r w:rsidRPr="00CA02C9">
        <w:t>йним</w:t>
      </w:r>
      <w:r w:rsidRPr="00CA02C9">
        <w:rPr>
          <w:spacing w:val="1"/>
        </w:rPr>
        <w:t xml:space="preserve"> </w:t>
      </w:r>
      <w:r w:rsidRPr="00CA02C9">
        <w:t>пр</w:t>
      </w:r>
      <w:r w:rsidR="004C7093">
        <w:t>ό</w:t>
      </w:r>
      <w:r w:rsidRPr="00CA02C9">
        <w:t>цесам</w:t>
      </w:r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ек</w:t>
      </w:r>
      <w:r w:rsidR="004C7093">
        <w:t>ό</w:t>
      </w:r>
      <w:r w:rsidRPr="00CA02C9">
        <w:t>н</w:t>
      </w:r>
      <w:r w:rsidR="004C7093">
        <w:t>ό</w:t>
      </w:r>
      <w:r w:rsidRPr="00CA02C9">
        <w:t>м</w:t>
      </w:r>
      <w:r w:rsidR="004C7093">
        <w:t>і</w:t>
      </w:r>
      <w:r w:rsidRPr="00CA02C9">
        <w:t>ц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України,</w:t>
      </w:r>
      <w:r w:rsidRPr="00CA02C9">
        <w:rPr>
          <w:spacing w:val="1"/>
        </w:rPr>
        <w:t xml:space="preserve"> </w:t>
      </w:r>
      <w:r w:rsidRPr="00CA02C9">
        <w:t>Укрекс</w:t>
      </w:r>
      <w:r w:rsidR="004C7093">
        <w:t>і</w:t>
      </w:r>
      <w:r w:rsidRPr="00CA02C9">
        <w:t>мбанк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ст</w:t>
      </w:r>
      <w:r w:rsidR="004C7093">
        <w:t>і</w:t>
      </w:r>
      <w:r w:rsidRPr="00CA02C9">
        <w:t>йн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пр</w:t>
      </w:r>
      <w:r w:rsidR="004C7093">
        <w:t>ό</w:t>
      </w:r>
      <w:r w:rsidRPr="00CA02C9">
        <w:t>в</w:t>
      </w:r>
      <w:r w:rsidR="004C7093">
        <w:t>ό</w:t>
      </w:r>
      <w:r w:rsidRPr="00CA02C9">
        <w:t>дить</w:t>
      </w:r>
      <w:r w:rsidRPr="00CA02C9">
        <w:rPr>
          <w:spacing w:val="1"/>
        </w:rPr>
        <w:t xml:space="preserve"> </w:t>
      </w:r>
      <w:r w:rsidRPr="00CA02C9">
        <w:t>р</w:t>
      </w:r>
      <w:r w:rsidR="004C7093">
        <w:t>ό</w:t>
      </w:r>
      <w:r w:rsidRPr="00CA02C9">
        <w:t>б</w:t>
      </w:r>
      <w:r w:rsidR="004C7093">
        <w:t>ό</w:t>
      </w:r>
      <w:r w:rsidRPr="00CA02C9">
        <w:t>ту</w:t>
      </w:r>
      <w:r w:rsidRPr="00CA02C9">
        <w:rPr>
          <w:spacing w:val="1"/>
        </w:rPr>
        <w:t xml:space="preserve"> </w:t>
      </w:r>
      <w:r w:rsidRPr="00CA02C9">
        <w:t>щ</w:t>
      </w:r>
      <w:r w:rsidR="004C7093">
        <w:t>ό</w:t>
      </w:r>
      <w:r w:rsidRPr="00CA02C9">
        <w:t>д</w:t>
      </w:r>
      <w:r w:rsidR="004C7093">
        <w:t>ό</w:t>
      </w:r>
      <w:r w:rsidRPr="00CA02C9">
        <w:rPr>
          <w:spacing w:val="-67"/>
        </w:rPr>
        <w:t xml:space="preserve"> </w:t>
      </w:r>
      <w:r w:rsidRPr="00CA02C9">
        <w:t>нар</w:t>
      </w:r>
      <w:r w:rsidR="004C7093">
        <w:t>ό</w:t>
      </w:r>
      <w:r w:rsidRPr="00CA02C9">
        <w:t>щування</w:t>
      </w:r>
      <w:r w:rsidRPr="00CA02C9">
        <w:rPr>
          <w:spacing w:val="1"/>
        </w:rPr>
        <w:t xml:space="preserve"> </w:t>
      </w:r>
      <w:r w:rsidRPr="00CA02C9">
        <w:t>власн</w:t>
      </w:r>
      <w:r w:rsidR="004C7093">
        <w:t>ό</w:t>
      </w:r>
      <w:r w:rsidRPr="00CA02C9">
        <w:t>ї</w:t>
      </w:r>
      <w:r w:rsidRPr="00CA02C9">
        <w:rPr>
          <w:spacing w:val="1"/>
        </w:rPr>
        <w:t xml:space="preserve"> </w:t>
      </w:r>
      <w:r w:rsidRPr="00CA02C9">
        <w:t>ресурсн</w:t>
      </w:r>
      <w:r w:rsidR="004C7093">
        <w:t>ό</w:t>
      </w:r>
      <w:r w:rsidRPr="00CA02C9">
        <w:t>ї</w:t>
      </w:r>
      <w:r w:rsidRPr="00CA02C9">
        <w:rPr>
          <w:spacing w:val="1"/>
        </w:rPr>
        <w:t xml:space="preserve"> </w:t>
      </w:r>
      <w:r w:rsidRPr="00CA02C9">
        <w:t>бази,</w:t>
      </w:r>
      <w:r w:rsidRPr="00CA02C9">
        <w:rPr>
          <w:spacing w:val="1"/>
        </w:rPr>
        <w:t xml:space="preserve"> </w:t>
      </w:r>
      <w:r w:rsidRPr="00CA02C9">
        <w:t>яка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ό</w:t>
      </w:r>
      <w:r w:rsidRPr="00CA02C9">
        <w:t>зв</w:t>
      </w:r>
      <w:r w:rsidR="004C7093">
        <w:t>ό</w:t>
      </w:r>
      <w:r w:rsidRPr="00CA02C9">
        <w:t>ляє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і</w:t>
      </w:r>
      <w:r w:rsidRPr="00CA02C9">
        <w:t>дтримувати</w:t>
      </w:r>
      <w:r w:rsidRPr="00CA02C9">
        <w:rPr>
          <w:spacing w:val="1"/>
        </w:rPr>
        <w:t xml:space="preserve"> </w:t>
      </w:r>
      <w:r w:rsidRPr="00CA02C9">
        <w:t>плат</w:t>
      </w:r>
      <w:r w:rsidR="004C7093">
        <w:t>ό</w:t>
      </w:r>
      <w:r w:rsidRPr="00CA02C9">
        <w:t>спр</w:t>
      </w:r>
      <w:r w:rsidR="004C7093">
        <w:t>ό</w:t>
      </w:r>
      <w:r w:rsidRPr="00CA02C9">
        <w:t>м</w:t>
      </w:r>
      <w:r w:rsidR="004C7093">
        <w:t>ό</w:t>
      </w:r>
      <w:r w:rsidRPr="00CA02C9">
        <w:t>жн</w:t>
      </w:r>
      <w:r w:rsidR="004C7093">
        <w:t>і</w:t>
      </w:r>
      <w:r w:rsidRPr="00CA02C9">
        <w:t>сть та л</w:t>
      </w:r>
      <w:r w:rsidR="004C7093">
        <w:t>і</w:t>
      </w:r>
      <w:r w:rsidRPr="00CA02C9">
        <w:t>кв</w:t>
      </w:r>
      <w:r w:rsidR="004C7093">
        <w:t>і</w:t>
      </w:r>
      <w:r w:rsidRPr="00CA02C9">
        <w:t>дн</w:t>
      </w:r>
      <w:r w:rsidR="004C7093">
        <w:t>і</w:t>
      </w:r>
      <w:r w:rsidRPr="00CA02C9">
        <w:t>сть банку на належн</w:t>
      </w:r>
      <w:r w:rsidR="004C7093">
        <w:t>ό</w:t>
      </w:r>
      <w:r w:rsidRPr="00CA02C9">
        <w:t>му р</w:t>
      </w:r>
      <w:r w:rsidR="004C7093">
        <w:t>і</w:t>
      </w:r>
      <w:r w:rsidRPr="00CA02C9">
        <w:t>вн</w:t>
      </w:r>
      <w:r w:rsidR="004C7093">
        <w:t>і</w:t>
      </w:r>
      <w:r w:rsidRPr="00CA02C9">
        <w:t>, забезпечувати</w:t>
      </w:r>
      <w:r w:rsidRPr="00CA02C9">
        <w:rPr>
          <w:spacing w:val="1"/>
        </w:rPr>
        <w:t xml:space="preserve"> </w:t>
      </w:r>
      <w:r w:rsidRPr="00CA02C9">
        <w:t>св</w:t>
      </w:r>
      <w:r w:rsidR="004C7093">
        <w:t>ό</w:t>
      </w:r>
      <w:r w:rsidRPr="00CA02C9">
        <w:t>єчасн</w:t>
      </w:r>
      <w:r w:rsidR="004C7093">
        <w:t>і</w:t>
      </w:r>
      <w:r w:rsidRPr="00CA02C9">
        <w:t xml:space="preserve"> р</w:t>
      </w:r>
      <w:r w:rsidR="004C7093">
        <w:t>ό</w:t>
      </w:r>
      <w:r w:rsidRPr="00CA02C9">
        <w:t>зрахунки</w:t>
      </w:r>
      <w:r w:rsidRPr="00CA02C9">
        <w:rPr>
          <w:spacing w:val="-1"/>
        </w:rPr>
        <w:t xml:space="preserve"> </w:t>
      </w:r>
      <w:r w:rsidRPr="00CA02C9">
        <w:t>та</w:t>
      </w:r>
      <w:r w:rsidRPr="00CA02C9">
        <w:rPr>
          <w:spacing w:val="-1"/>
        </w:rPr>
        <w:t xml:space="preserve"> </w:t>
      </w:r>
      <w:r w:rsidRPr="00CA02C9">
        <w:t>ефективну</w:t>
      </w:r>
      <w:r w:rsidRPr="00CA02C9">
        <w:rPr>
          <w:spacing w:val="-2"/>
        </w:rPr>
        <w:t xml:space="preserve"> </w:t>
      </w:r>
      <w:r w:rsidRPr="00CA02C9">
        <w:t>кредитну д</w:t>
      </w:r>
      <w:r w:rsidR="004C7093">
        <w:t>і</w:t>
      </w:r>
      <w:r w:rsidRPr="00CA02C9">
        <w:t>яльн</w:t>
      </w:r>
      <w:r w:rsidR="004C7093">
        <w:t>і</w:t>
      </w:r>
      <w:r w:rsidRPr="00CA02C9">
        <w:t>сть.</w:t>
      </w:r>
    </w:p>
    <w:p w:rsidR="004A7545" w:rsidRPr="00CA02C9" w:rsidRDefault="00395855">
      <w:pPr>
        <w:pStyle w:val="a3"/>
        <w:spacing w:line="360" w:lineRule="auto"/>
        <w:ind w:right="266"/>
      </w:pPr>
      <w:r w:rsidRPr="00CA02C9">
        <w:t>Ф</w:t>
      </w:r>
      <w:r w:rsidR="004C7093">
        <w:t>і</w:t>
      </w:r>
      <w:r w:rsidRPr="00CA02C9">
        <w:t>нанс</w:t>
      </w:r>
      <w:r w:rsidR="004C7093">
        <w:t>ό</w:t>
      </w:r>
      <w:r w:rsidRPr="00CA02C9">
        <w:t>ву</w:t>
      </w:r>
      <w:r w:rsidRPr="00CA02C9">
        <w:rPr>
          <w:spacing w:val="1"/>
        </w:rPr>
        <w:t xml:space="preserve"> </w:t>
      </w:r>
      <w:r w:rsidRPr="00CA02C9">
        <w:t>м</w:t>
      </w:r>
      <w:r w:rsidR="004C7093">
        <w:t>ό</w:t>
      </w:r>
      <w:r w:rsidRPr="00CA02C9">
        <w:t>гутн</w:t>
      </w:r>
      <w:r w:rsidR="004C7093">
        <w:t>і</w:t>
      </w:r>
      <w:r w:rsidRPr="00CA02C9">
        <w:t>сть</w:t>
      </w:r>
      <w:r w:rsidRPr="00CA02C9">
        <w:rPr>
          <w:spacing w:val="1"/>
        </w:rPr>
        <w:t xml:space="preserve"> </w:t>
      </w:r>
      <w:r w:rsidRPr="00CA02C9">
        <w:t>Укрекс</w:t>
      </w:r>
      <w:r w:rsidR="004C7093">
        <w:t>і</w:t>
      </w:r>
      <w:r w:rsidRPr="00CA02C9">
        <w:t>мбанку</w:t>
      </w:r>
      <w:r w:rsidRPr="00CA02C9">
        <w:rPr>
          <w:spacing w:val="1"/>
        </w:rPr>
        <w:t xml:space="preserve"> </w:t>
      </w:r>
      <w:r w:rsidRPr="00CA02C9">
        <w:t>ств</w:t>
      </w:r>
      <w:r w:rsidR="004C7093">
        <w:t>ό</w:t>
      </w:r>
      <w:r w:rsidRPr="00CA02C9">
        <w:t>рює</w:t>
      </w:r>
      <w:r w:rsidRPr="00CA02C9">
        <w:rPr>
          <w:spacing w:val="1"/>
        </w:rPr>
        <w:t xml:space="preserve"> </w:t>
      </w:r>
      <w:r w:rsidRPr="00CA02C9">
        <w:t>не</w:t>
      </w:r>
      <w:r w:rsidRPr="00CA02C9">
        <w:rPr>
          <w:spacing w:val="1"/>
        </w:rPr>
        <w:t xml:space="preserve"> </w:t>
      </w:r>
      <w:r w:rsidRPr="00CA02C9">
        <w:t>лише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тужний</w:t>
      </w:r>
      <w:r w:rsidRPr="00CA02C9">
        <w:rPr>
          <w:spacing w:val="1"/>
        </w:rPr>
        <w:t xml:space="preserve"> </w:t>
      </w:r>
      <w:r w:rsidRPr="00CA02C9">
        <w:t>кап</w:t>
      </w:r>
      <w:r w:rsidR="004C7093">
        <w:t>і</w:t>
      </w:r>
      <w:r w:rsidRPr="00CA02C9">
        <w:t xml:space="preserve">тал, а </w:t>
      </w:r>
      <w:r w:rsidR="004C7093">
        <w:t>і</w:t>
      </w:r>
      <w:r w:rsidRPr="00CA02C9">
        <w:t xml:space="preserve"> шир</w:t>
      </w:r>
      <w:r w:rsidR="004C7093">
        <w:t>ό</w:t>
      </w:r>
      <w:r w:rsidRPr="00CA02C9">
        <w:t>ке к</w:t>
      </w:r>
      <w:r w:rsidR="004C7093">
        <w:t>ό</w:t>
      </w:r>
      <w:r w:rsidRPr="00CA02C9">
        <w:t>л</w:t>
      </w:r>
      <w:r w:rsidR="004C7093">
        <w:t>ό</w:t>
      </w:r>
      <w:r w:rsidRPr="00CA02C9">
        <w:t xml:space="preserve"> кл</w:t>
      </w:r>
      <w:r w:rsidR="004C7093">
        <w:t>і</w:t>
      </w:r>
      <w:r w:rsidRPr="00CA02C9">
        <w:t>єнт</w:t>
      </w:r>
      <w:r w:rsidR="004C7093">
        <w:t>і</w:t>
      </w:r>
      <w:r w:rsidRPr="00CA02C9">
        <w:t>в, к</w:t>
      </w:r>
      <w:r w:rsidR="004C7093">
        <w:t>ό</w:t>
      </w:r>
      <w:r w:rsidRPr="00CA02C9">
        <w:t>шти яких ф</w:t>
      </w:r>
      <w:r w:rsidR="004C7093">
        <w:t>ό</w:t>
      </w:r>
      <w:r w:rsidRPr="00CA02C9">
        <w:t>рмують ресурсну базу банку.</w:t>
      </w:r>
      <w:r w:rsidRPr="00CA02C9">
        <w:rPr>
          <w:spacing w:val="-67"/>
        </w:rPr>
        <w:t xml:space="preserve"> </w:t>
      </w:r>
      <w:r w:rsidRPr="00CA02C9">
        <w:t>У</w:t>
      </w:r>
      <w:r w:rsidRPr="00CA02C9">
        <w:rPr>
          <w:spacing w:val="1"/>
        </w:rPr>
        <w:t xml:space="preserve"> </w:t>
      </w:r>
      <w:r w:rsidR="004C7093">
        <w:t>2024</w:t>
      </w:r>
      <w:r w:rsidRPr="00CA02C9">
        <w:rPr>
          <w:spacing w:val="1"/>
        </w:rPr>
        <w:t xml:space="preserve"> </w:t>
      </w:r>
      <w:r w:rsidRPr="00CA02C9">
        <w:t>р</w:t>
      </w:r>
      <w:r w:rsidR="004C7093">
        <w:t>ό</w:t>
      </w:r>
      <w:r w:rsidRPr="00CA02C9">
        <w:t>ц</w:t>
      </w:r>
      <w:r w:rsidR="004C7093">
        <w:t>і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с</w:t>
      </w:r>
      <w:r w:rsidR="004C7093">
        <w:t>ό</w:t>
      </w:r>
      <w:r w:rsidRPr="00CA02C9">
        <w:t>блива</w:t>
      </w:r>
      <w:r w:rsidRPr="00CA02C9">
        <w:rPr>
          <w:spacing w:val="1"/>
        </w:rPr>
        <w:t xml:space="preserve"> </w:t>
      </w:r>
      <w:r w:rsidRPr="00CA02C9">
        <w:t>увага</w:t>
      </w:r>
      <w:r w:rsidRPr="00CA02C9">
        <w:rPr>
          <w:spacing w:val="1"/>
        </w:rPr>
        <w:t xml:space="preserve"> </w:t>
      </w:r>
      <w:r w:rsidRPr="00CA02C9">
        <w:t>прид</w:t>
      </w:r>
      <w:r w:rsidR="004C7093">
        <w:t>і</w:t>
      </w:r>
      <w:r w:rsidRPr="00CA02C9">
        <w:t>лялась</w:t>
      </w:r>
      <w:r w:rsidRPr="00CA02C9">
        <w:rPr>
          <w:spacing w:val="1"/>
        </w:rPr>
        <w:t xml:space="preserve"> </w:t>
      </w:r>
      <w:r w:rsidRPr="00CA02C9">
        <w:t>зм</w:t>
      </w:r>
      <w:r w:rsidR="004C7093">
        <w:t>і</w:t>
      </w:r>
      <w:r w:rsidRPr="00CA02C9">
        <w:t>цненню</w:t>
      </w:r>
      <w:r w:rsidRPr="00CA02C9">
        <w:rPr>
          <w:spacing w:val="1"/>
        </w:rPr>
        <w:t xml:space="preserve"> </w:t>
      </w:r>
      <w:r w:rsidRPr="00CA02C9">
        <w:t>взаєм</w:t>
      </w:r>
      <w:r w:rsidR="004C7093">
        <w:t>ό</w:t>
      </w:r>
      <w:r w:rsidRPr="00CA02C9">
        <w:t>в</w:t>
      </w:r>
      <w:r w:rsidR="004C7093">
        <w:t>і</w:t>
      </w:r>
      <w:r w:rsidRPr="00CA02C9">
        <w:t>дн</w:t>
      </w:r>
      <w:r w:rsidR="004C7093">
        <w:t>ό</w:t>
      </w:r>
      <w:r w:rsidRPr="00CA02C9">
        <w:t>син</w:t>
      </w:r>
      <w:r w:rsidRPr="00CA02C9">
        <w:rPr>
          <w:spacing w:val="1"/>
        </w:rPr>
        <w:t xml:space="preserve"> </w:t>
      </w:r>
      <w:r w:rsidR="004C7093">
        <w:t>і</w:t>
      </w:r>
      <w:r w:rsidRPr="00CA02C9">
        <w:t>з</w:t>
      </w:r>
      <w:r w:rsidRPr="00CA02C9">
        <w:rPr>
          <w:spacing w:val="1"/>
        </w:rPr>
        <w:t xml:space="preserve"> </w:t>
      </w:r>
      <w:r w:rsidRPr="00CA02C9">
        <w:rPr>
          <w:spacing w:val="-1"/>
        </w:rPr>
        <w:t>кл</w:t>
      </w:r>
      <w:r w:rsidR="004C7093">
        <w:rPr>
          <w:spacing w:val="-1"/>
        </w:rPr>
        <w:t>і</w:t>
      </w:r>
      <w:r w:rsidRPr="00CA02C9">
        <w:rPr>
          <w:spacing w:val="-1"/>
        </w:rPr>
        <w:t>єнтами,</w:t>
      </w:r>
      <w:r w:rsidRPr="00CA02C9">
        <w:rPr>
          <w:spacing w:val="-18"/>
        </w:rPr>
        <w:t xml:space="preserve"> </w:t>
      </w:r>
      <w:r w:rsidRPr="00CA02C9">
        <w:rPr>
          <w:spacing w:val="-1"/>
        </w:rPr>
        <w:t>п</w:t>
      </w:r>
      <w:r w:rsidR="004C7093">
        <w:rPr>
          <w:spacing w:val="-1"/>
        </w:rPr>
        <w:t>і</w:t>
      </w:r>
      <w:r w:rsidRPr="00CA02C9">
        <w:rPr>
          <w:spacing w:val="-1"/>
        </w:rPr>
        <w:t>двищенню</w:t>
      </w:r>
      <w:r w:rsidRPr="00CA02C9">
        <w:rPr>
          <w:spacing w:val="-18"/>
        </w:rPr>
        <w:t xml:space="preserve"> </w:t>
      </w:r>
      <w:r w:rsidRPr="00CA02C9">
        <w:rPr>
          <w:spacing w:val="-1"/>
        </w:rPr>
        <w:t>як</w:t>
      </w:r>
      <w:r w:rsidR="004C7093">
        <w:rPr>
          <w:spacing w:val="-1"/>
        </w:rPr>
        <w:t>ό</w:t>
      </w:r>
      <w:r w:rsidRPr="00CA02C9">
        <w:rPr>
          <w:spacing w:val="-1"/>
        </w:rPr>
        <w:t>ст</w:t>
      </w:r>
      <w:r w:rsidR="004C7093">
        <w:rPr>
          <w:spacing w:val="-1"/>
        </w:rPr>
        <w:t>і</w:t>
      </w:r>
      <w:r w:rsidRPr="00CA02C9">
        <w:rPr>
          <w:spacing w:val="-17"/>
        </w:rPr>
        <w:t xml:space="preserve"> </w:t>
      </w:r>
      <w:r w:rsidR="004C7093">
        <w:rPr>
          <w:spacing w:val="-1"/>
        </w:rPr>
        <w:t>ό</w:t>
      </w:r>
      <w:r w:rsidRPr="00CA02C9">
        <w:rPr>
          <w:spacing w:val="-1"/>
        </w:rPr>
        <w:t>бслуг</w:t>
      </w:r>
      <w:r w:rsidR="004C7093">
        <w:rPr>
          <w:spacing w:val="-1"/>
        </w:rPr>
        <w:t>ό</w:t>
      </w:r>
      <w:r w:rsidRPr="00CA02C9">
        <w:rPr>
          <w:spacing w:val="-1"/>
        </w:rPr>
        <w:t>вування</w:t>
      </w:r>
      <w:r w:rsidRPr="00CA02C9">
        <w:rPr>
          <w:spacing w:val="-18"/>
        </w:rPr>
        <w:t xml:space="preserve"> </w:t>
      </w:r>
      <w:r w:rsidRPr="00CA02C9">
        <w:t>та</w:t>
      </w:r>
      <w:r w:rsidRPr="00CA02C9">
        <w:rPr>
          <w:spacing w:val="-16"/>
        </w:rPr>
        <w:t xml:space="preserve"> </w:t>
      </w:r>
      <w:r w:rsidRPr="00CA02C9">
        <w:t>р</w:t>
      </w:r>
      <w:r w:rsidR="004C7093">
        <w:t>ό</w:t>
      </w:r>
      <w:r w:rsidRPr="00CA02C9">
        <w:t>зширенню</w:t>
      </w:r>
      <w:r w:rsidRPr="00CA02C9">
        <w:rPr>
          <w:spacing w:val="-15"/>
        </w:rPr>
        <w:t xml:space="preserve"> </w:t>
      </w:r>
      <w:r w:rsidRPr="00CA02C9">
        <w:t>спектру</w:t>
      </w:r>
      <w:r w:rsidRPr="00CA02C9">
        <w:rPr>
          <w:spacing w:val="-17"/>
        </w:rPr>
        <w:t xml:space="preserve"> </w:t>
      </w:r>
      <w:r w:rsidRPr="00CA02C9">
        <w:t>п</w:t>
      </w:r>
      <w:r w:rsidR="004C7093">
        <w:t>ό</w:t>
      </w:r>
      <w:r w:rsidRPr="00CA02C9">
        <w:t>слуг.</w:t>
      </w:r>
      <w:r w:rsidRPr="00CA02C9">
        <w:rPr>
          <w:spacing w:val="-68"/>
        </w:rPr>
        <w:t xml:space="preserve"> </w:t>
      </w:r>
      <w:r w:rsidRPr="00CA02C9">
        <w:t>Серед</w:t>
      </w:r>
      <w:r w:rsidRPr="00CA02C9">
        <w:rPr>
          <w:spacing w:val="1"/>
        </w:rPr>
        <w:t xml:space="preserve"> </w:t>
      </w:r>
      <w:r w:rsidRPr="00CA02C9">
        <w:t>кл</w:t>
      </w:r>
      <w:r w:rsidR="004C7093">
        <w:t>і</w:t>
      </w:r>
      <w:r w:rsidRPr="00CA02C9">
        <w:t>єнт</w:t>
      </w:r>
      <w:r w:rsidR="004C7093">
        <w:t>і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банку</w:t>
      </w:r>
      <w:r w:rsidRPr="00CA02C9">
        <w:rPr>
          <w:spacing w:val="1"/>
        </w:rPr>
        <w:t xml:space="preserve"> </w:t>
      </w:r>
      <w:r w:rsidRPr="00CA02C9">
        <w:t>-</w:t>
      </w:r>
      <w:r w:rsidRPr="00CA02C9">
        <w:rPr>
          <w:spacing w:val="1"/>
        </w:rPr>
        <w:t xml:space="preserve"> </w:t>
      </w:r>
      <w:r w:rsidRPr="00CA02C9">
        <w:t>пр</w:t>
      </w:r>
      <w:r w:rsidR="004C7093">
        <w:t>ό</w:t>
      </w:r>
      <w:r w:rsidRPr="00CA02C9">
        <w:t>в</w:t>
      </w:r>
      <w:r w:rsidR="004C7093">
        <w:t>і</w:t>
      </w:r>
      <w:r w:rsidRPr="00CA02C9">
        <w:t>дн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і</w:t>
      </w:r>
      <w:r w:rsidRPr="00CA02C9">
        <w:t>дприємства</w:t>
      </w:r>
      <w:r w:rsidRPr="00CA02C9">
        <w:rPr>
          <w:spacing w:val="1"/>
        </w:rPr>
        <w:t xml:space="preserve"> </w:t>
      </w:r>
      <w:r w:rsidRPr="00CA02C9">
        <w:t>паливн</w:t>
      </w:r>
      <w:r w:rsidR="004C7093">
        <w:t>ό</w:t>
      </w:r>
      <w:r w:rsidRPr="00CA02C9">
        <w:t>-енергетичн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г</w:t>
      </w:r>
      <w:r w:rsidR="004C7093">
        <w:t>і</w:t>
      </w:r>
      <w:r w:rsidRPr="00CA02C9">
        <w:t>рнич</w:t>
      </w:r>
      <w:r w:rsidR="004C7093">
        <w:t>ό</w:t>
      </w:r>
      <w:r w:rsidRPr="00CA02C9">
        <w:t>-металург</w:t>
      </w:r>
      <w:r w:rsidR="004C7093">
        <w:t>і</w:t>
      </w:r>
      <w:r w:rsidRPr="00CA02C9">
        <w:t>йн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к</w:t>
      </w:r>
      <w:r w:rsidR="004C7093">
        <w:t>ό</w:t>
      </w:r>
      <w:r w:rsidRPr="00CA02C9">
        <w:t>мплекс</w:t>
      </w:r>
      <w:r w:rsidR="004C7093">
        <w:t>і</w:t>
      </w:r>
      <w:r w:rsidRPr="00CA02C9">
        <w:t>в,</w:t>
      </w:r>
      <w:r w:rsidRPr="00CA02C9">
        <w:rPr>
          <w:spacing w:val="1"/>
        </w:rPr>
        <w:t xml:space="preserve"> </w:t>
      </w:r>
      <w:r w:rsidRPr="00CA02C9">
        <w:t>машин</w:t>
      </w:r>
      <w:r w:rsidR="004C7093">
        <w:t>ό</w:t>
      </w:r>
      <w:r w:rsidRPr="00CA02C9">
        <w:t>будування,</w:t>
      </w:r>
      <w:r w:rsidRPr="00CA02C9">
        <w:rPr>
          <w:spacing w:val="1"/>
        </w:rPr>
        <w:t xml:space="preserve"> </w:t>
      </w:r>
      <w:r w:rsidRPr="00CA02C9">
        <w:t>л</w:t>
      </w:r>
      <w:r w:rsidR="004C7093">
        <w:t>і</w:t>
      </w:r>
      <w:r w:rsidRPr="00CA02C9">
        <w:t>так</w:t>
      </w:r>
      <w:r w:rsidR="004C7093">
        <w:t>ό</w:t>
      </w:r>
      <w:r w:rsidRPr="00CA02C9">
        <w:t>будування,</w:t>
      </w:r>
      <w:r w:rsidRPr="00CA02C9">
        <w:rPr>
          <w:spacing w:val="1"/>
        </w:rPr>
        <w:t xml:space="preserve"> </w:t>
      </w:r>
      <w:r w:rsidRPr="00CA02C9">
        <w:t>агр</w:t>
      </w:r>
      <w:r w:rsidR="004C7093">
        <w:t>ό</w:t>
      </w:r>
      <w:r w:rsidRPr="00CA02C9">
        <w:t>пр</w:t>
      </w:r>
      <w:r w:rsidR="004C7093">
        <w:t>ό</w:t>
      </w:r>
      <w:r w:rsidRPr="00CA02C9">
        <w:t>мисл</w:t>
      </w:r>
      <w:r w:rsidR="004C7093">
        <w:t>ό</w:t>
      </w:r>
      <w:r w:rsidRPr="00CA02C9">
        <w:t>в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-2"/>
        </w:rPr>
        <w:t xml:space="preserve"> </w:t>
      </w:r>
      <w:r w:rsidRPr="00CA02C9">
        <w:t>к</w:t>
      </w:r>
      <w:r w:rsidR="004C7093">
        <w:t>ό</w:t>
      </w:r>
      <w:r w:rsidRPr="00CA02C9">
        <w:t>мплексу</w:t>
      </w:r>
      <w:r w:rsidRPr="00CA02C9">
        <w:rPr>
          <w:spacing w:val="-1"/>
        </w:rPr>
        <w:t xml:space="preserve"> </w:t>
      </w:r>
      <w:r w:rsidRPr="00CA02C9">
        <w:t>та</w:t>
      </w:r>
      <w:r w:rsidRPr="00CA02C9">
        <w:rPr>
          <w:spacing w:val="-1"/>
        </w:rPr>
        <w:t xml:space="preserve"> </w:t>
      </w:r>
      <w:r w:rsidR="004C7093">
        <w:t>і</w:t>
      </w:r>
      <w:r w:rsidRPr="00CA02C9">
        <w:t>нших</w:t>
      </w:r>
      <w:r w:rsidRPr="00CA02C9">
        <w:rPr>
          <w:spacing w:val="-2"/>
        </w:rPr>
        <w:t xml:space="preserve"> </w:t>
      </w:r>
      <w:r w:rsidRPr="00CA02C9">
        <w:t>галузей.</w:t>
      </w:r>
    </w:p>
    <w:p w:rsidR="004A7545" w:rsidRPr="00CA02C9" w:rsidRDefault="00395855">
      <w:pPr>
        <w:pStyle w:val="a3"/>
        <w:spacing w:line="360" w:lineRule="auto"/>
        <w:ind w:right="266"/>
      </w:pPr>
      <w:r w:rsidRPr="00CA02C9">
        <w:t>П</w:t>
      </w:r>
      <w:r w:rsidR="004C7093">
        <w:t>ό</w:t>
      </w:r>
      <w:r w:rsidRPr="00CA02C9">
        <w:t>тужн</w:t>
      </w:r>
      <w:r w:rsidR="004C7093">
        <w:t>і</w:t>
      </w:r>
      <w:r w:rsidRPr="00CA02C9">
        <w:t xml:space="preserve"> ринк</w:t>
      </w:r>
      <w:r w:rsidR="004C7093">
        <w:t>ό</w:t>
      </w:r>
      <w:r w:rsidRPr="00CA02C9">
        <w:t>в</w:t>
      </w:r>
      <w:r w:rsidR="004C7093">
        <w:t>і</w:t>
      </w:r>
      <w:r w:rsidRPr="00CA02C9">
        <w:t xml:space="preserve"> п</w:t>
      </w:r>
      <w:r w:rsidR="004C7093">
        <w:t>ό</w:t>
      </w:r>
      <w:r w:rsidRPr="00CA02C9">
        <w:t>зиц</w:t>
      </w:r>
      <w:r w:rsidR="004C7093">
        <w:t>і</w:t>
      </w:r>
      <w:r w:rsidRPr="00CA02C9">
        <w:t>ї Укрекс</w:t>
      </w:r>
      <w:r w:rsidR="004C7093">
        <w:t>і</w:t>
      </w:r>
      <w:r w:rsidRPr="00CA02C9">
        <w:t>мбанку у сегмент</w:t>
      </w:r>
      <w:r w:rsidR="004C7093">
        <w:t>і</w:t>
      </w:r>
      <w:r w:rsidRPr="00CA02C9">
        <w:t xml:space="preserve"> банк</w:t>
      </w:r>
      <w:r w:rsidR="004C7093">
        <w:t>і</w:t>
      </w:r>
      <w:r w:rsidRPr="00CA02C9">
        <w:t>вських п</w:t>
      </w:r>
      <w:r w:rsidR="004C7093">
        <w:t>ό</w:t>
      </w:r>
      <w:r w:rsidRPr="00CA02C9">
        <w:t>слуг,</w:t>
      </w:r>
      <w:r w:rsidRPr="00CA02C9">
        <w:rPr>
          <w:spacing w:val="-67"/>
        </w:rPr>
        <w:t xml:space="preserve"> </w:t>
      </w:r>
      <w:r w:rsidRPr="00CA02C9">
        <w:t>щ</w:t>
      </w:r>
      <w:r w:rsidR="004C7093">
        <w:t>ό</w:t>
      </w:r>
      <w:r w:rsidRPr="00CA02C9">
        <w:t xml:space="preserve"> надаються к</w:t>
      </w:r>
      <w:r w:rsidR="004C7093">
        <w:t>ό</w:t>
      </w:r>
      <w:r w:rsidRPr="00CA02C9">
        <w:t>рп</w:t>
      </w:r>
      <w:r w:rsidR="004C7093">
        <w:t>ό</w:t>
      </w:r>
      <w:r w:rsidRPr="00CA02C9">
        <w:t>ративним та приватним кл</w:t>
      </w:r>
      <w:r w:rsidR="004C7093">
        <w:t>і</w:t>
      </w:r>
      <w:r w:rsidRPr="00CA02C9">
        <w:t>єнтам, д</w:t>
      </w:r>
      <w:r w:rsidR="004C7093">
        <w:t>ό</w:t>
      </w:r>
      <w:r w:rsidRPr="00CA02C9">
        <w:t>зв</w:t>
      </w:r>
      <w:r w:rsidR="004C7093">
        <w:t>ό</w:t>
      </w:r>
      <w:r w:rsidRPr="00CA02C9">
        <w:t xml:space="preserve">лили у </w:t>
      </w:r>
      <w:r w:rsidR="004C7093">
        <w:t>2024</w:t>
      </w:r>
      <w:r w:rsidRPr="00CA02C9">
        <w:t xml:space="preserve"> р</w:t>
      </w:r>
      <w:r w:rsidR="004C7093">
        <w:t>ό</w:t>
      </w:r>
      <w:r w:rsidRPr="00CA02C9">
        <w:t>ц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зб</w:t>
      </w:r>
      <w:r w:rsidR="004C7093">
        <w:t>і</w:t>
      </w:r>
      <w:r w:rsidRPr="00CA02C9">
        <w:t xml:space="preserve">льшити загальний </w:t>
      </w:r>
      <w:r w:rsidR="004C7093">
        <w:t>ό</w:t>
      </w:r>
      <w:r w:rsidRPr="00CA02C9">
        <w:t>бсяг ресурс</w:t>
      </w:r>
      <w:r w:rsidR="004C7093">
        <w:t>і</w:t>
      </w:r>
      <w:r w:rsidRPr="00CA02C9">
        <w:t>в на 3987,6 млн. грн., аб</w:t>
      </w:r>
      <w:r w:rsidR="004C7093">
        <w:t>ό</w:t>
      </w:r>
      <w:r w:rsidRPr="00CA02C9">
        <w:t xml:space="preserve"> на 37,6%, д</w:t>
      </w:r>
      <w:r w:rsidR="004C7093">
        <w:t>ό</w:t>
      </w:r>
      <w:r w:rsidRPr="00CA02C9">
        <w:t xml:space="preserve"> 14</w:t>
      </w:r>
      <w:r w:rsidRPr="00CA02C9">
        <w:rPr>
          <w:spacing w:val="1"/>
        </w:rPr>
        <w:t xml:space="preserve"> </w:t>
      </w:r>
      <w:r w:rsidRPr="00CA02C9">
        <w:t>590,3 млн. грн. Найб</w:t>
      </w:r>
      <w:r w:rsidR="004C7093">
        <w:t>і</w:t>
      </w:r>
      <w:r w:rsidRPr="00CA02C9">
        <w:t>льшу пит</w:t>
      </w:r>
      <w:r w:rsidR="004C7093">
        <w:t>ό</w:t>
      </w:r>
      <w:r w:rsidRPr="00CA02C9">
        <w:t>му вагу в структур</w:t>
      </w:r>
      <w:r w:rsidR="004C7093">
        <w:t>і</w:t>
      </w:r>
      <w:r w:rsidRPr="00CA02C9">
        <w:t xml:space="preserve"> ресурсн</w:t>
      </w:r>
      <w:r w:rsidR="004C7093">
        <w:t>ό</w:t>
      </w:r>
      <w:r w:rsidRPr="00CA02C9">
        <w:t>ї бази займають</w:t>
      </w:r>
      <w:r w:rsidRPr="00CA02C9">
        <w:rPr>
          <w:spacing w:val="1"/>
        </w:rPr>
        <w:t xml:space="preserve"> </w:t>
      </w:r>
      <w:r w:rsidRPr="00CA02C9">
        <w:t>к</w:t>
      </w:r>
      <w:r w:rsidR="004C7093">
        <w:t>ό</w:t>
      </w:r>
      <w:r w:rsidRPr="00CA02C9">
        <w:t>шти</w:t>
      </w:r>
      <w:r w:rsidRPr="00CA02C9">
        <w:rPr>
          <w:spacing w:val="-3"/>
        </w:rPr>
        <w:t xml:space="preserve"> </w:t>
      </w:r>
      <w:r w:rsidRPr="00CA02C9">
        <w:t>на рахунках</w:t>
      </w:r>
      <w:r w:rsidRPr="00CA02C9">
        <w:rPr>
          <w:spacing w:val="-2"/>
        </w:rPr>
        <w:t xml:space="preserve"> </w:t>
      </w:r>
      <w:r w:rsidRPr="00CA02C9">
        <w:t>юридичних</w:t>
      </w:r>
      <w:r w:rsidRPr="00CA02C9">
        <w:rPr>
          <w:spacing w:val="-2"/>
        </w:rPr>
        <w:t xml:space="preserve"> </w:t>
      </w:r>
      <w:r w:rsidR="004C7093">
        <w:t>ό</w:t>
      </w:r>
      <w:r w:rsidRPr="00CA02C9">
        <w:t>с</w:t>
      </w:r>
      <w:r w:rsidR="004C7093">
        <w:t>і</w:t>
      </w:r>
      <w:r w:rsidRPr="00CA02C9">
        <w:t>б</w:t>
      </w:r>
      <w:r w:rsidRPr="00CA02C9">
        <w:rPr>
          <w:spacing w:val="-2"/>
        </w:rPr>
        <w:t xml:space="preserve"> </w:t>
      </w:r>
      <w:r w:rsidRPr="00CA02C9">
        <w:t>(51,3%)</w:t>
      </w:r>
      <w:r w:rsidRPr="00CA02C9">
        <w:rPr>
          <w:spacing w:val="-2"/>
        </w:rPr>
        <w:t xml:space="preserve"> </w:t>
      </w:r>
      <w:r w:rsidRPr="00CA02C9">
        <w:t>та</w:t>
      </w:r>
      <w:r w:rsidRPr="00CA02C9">
        <w:rPr>
          <w:spacing w:val="-2"/>
        </w:rPr>
        <w:t xml:space="preserve"> </w:t>
      </w:r>
      <w:r w:rsidRPr="00CA02C9">
        <w:t>вклади</w:t>
      </w:r>
      <w:r w:rsidRPr="00CA02C9">
        <w:rPr>
          <w:spacing w:val="-1"/>
        </w:rPr>
        <w:t xml:space="preserve"> </w:t>
      </w:r>
      <w:r w:rsidRPr="00CA02C9">
        <w:t>населення</w:t>
      </w:r>
      <w:r w:rsidRPr="00CA02C9">
        <w:rPr>
          <w:spacing w:val="-2"/>
        </w:rPr>
        <w:t xml:space="preserve"> </w:t>
      </w:r>
      <w:r w:rsidRPr="00CA02C9">
        <w:t>(36,5%).</w:t>
      </w:r>
    </w:p>
    <w:p w:rsidR="004A7545" w:rsidRPr="00CA02C9" w:rsidRDefault="00395855">
      <w:pPr>
        <w:pStyle w:val="a3"/>
        <w:spacing w:before="1" w:line="360" w:lineRule="auto"/>
        <w:ind w:right="267"/>
      </w:pPr>
      <w:r w:rsidRPr="00CA02C9">
        <w:t>Стратег</w:t>
      </w:r>
      <w:r w:rsidR="004C7093">
        <w:t>і</w:t>
      </w:r>
      <w:r w:rsidRPr="00CA02C9">
        <w:t>я р</w:t>
      </w:r>
      <w:r w:rsidR="004C7093">
        <w:t>ό</w:t>
      </w:r>
      <w:r w:rsidRPr="00CA02C9">
        <w:t xml:space="preserve">звитку </w:t>
      </w:r>
      <w:r w:rsidR="004C7093">
        <w:t>і</w:t>
      </w:r>
      <w:r w:rsidRPr="00CA02C9">
        <w:t>нвестиц</w:t>
      </w:r>
      <w:r w:rsidR="004C7093">
        <w:t>і</w:t>
      </w:r>
      <w:r w:rsidRPr="00CA02C9">
        <w:t>йн</w:t>
      </w:r>
      <w:r w:rsidR="004C7093">
        <w:t>ό</w:t>
      </w:r>
      <w:r w:rsidRPr="00CA02C9">
        <w:t>ї д</w:t>
      </w:r>
      <w:r w:rsidR="004C7093">
        <w:t>і</w:t>
      </w:r>
      <w:r w:rsidRPr="00CA02C9">
        <w:t>яльн</w:t>
      </w:r>
      <w:r w:rsidR="004C7093">
        <w:t>ό</w:t>
      </w:r>
      <w:r w:rsidRPr="00CA02C9">
        <w:t>ст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Укрекс</w:t>
      </w:r>
      <w:r w:rsidR="004C7093">
        <w:t>і</w:t>
      </w:r>
      <w:r w:rsidRPr="00CA02C9">
        <w:t>мбанку п</w:t>
      </w:r>
      <w:r w:rsidR="004C7093">
        <w:t>ό</w:t>
      </w:r>
      <w:r w:rsidRPr="00CA02C9">
        <w:t>требує</w:t>
      </w:r>
      <w:r w:rsidRPr="00CA02C9">
        <w:rPr>
          <w:spacing w:val="1"/>
        </w:rPr>
        <w:t xml:space="preserve"> </w:t>
      </w:r>
      <w:r w:rsidRPr="00CA02C9">
        <w:t>ств</w:t>
      </w:r>
      <w:r w:rsidR="004C7093">
        <w:t>ό</w:t>
      </w:r>
      <w:r w:rsidRPr="00CA02C9">
        <w:t>рення д</w:t>
      </w:r>
      <w:r w:rsidR="004C7093">
        <w:t>ό</w:t>
      </w:r>
      <w:r w:rsidRPr="00CA02C9">
        <w:t>вг</w:t>
      </w:r>
      <w:r w:rsidR="004C7093">
        <w:t>ό</w:t>
      </w:r>
      <w:r w:rsidRPr="00CA02C9">
        <w:t>стр</w:t>
      </w:r>
      <w:r w:rsidR="004C7093">
        <w:t>ό</w:t>
      </w:r>
      <w:r w:rsidRPr="00CA02C9">
        <w:t>к</w:t>
      </w:r>
      <w:r w:rsidR="004C7093">
        <w:t>ό</w:t>
      </w:r>
      <w:r w:rsidRPr="00CA02C9">
        <w:t>вих ресурс</w:t>
      </w:r>
      <w:r w:rsidR="004C7093">
        <w:t>і</w:t>
      </w:r>
      <w:r w:rsidRPr="00CA02C9">
        <w:t>в, значну частину яких ф</w:t>
      </w:r>
      <w:r w:rsidR="004C7093">
        <w:t>ό</w:t>
      </w:r>
      <w:r w:rsidRPr="00CA02C9">
        <w:t>рмують стр</w:t>
      </w:r>
      <w:r w:rsidR="004C7093">
        <w:t>ό</w:t>
      </w:r>
      <w:r w:rsidRPr="00CA02C9">
        <w:t>к</w:t>
      </w:r>
      <w:r w:rsidR="004C7093">
        <w:t>ό</w:t>
      </w:r>
      <w:r w:rsidRPr="00CA02C9">
        <w:t>в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деп</w:t>
      </w:r>
      <w:r w:rsidR="004C7093">
        <w:t>ό</w:t>
      </w:r>
      <w:r w:rsidRPr="00CA02C9">
        <w:t>зити.</w:t>
      </w:r>
      <w:r w:rsidRPr="00CA02C9">
        <w:rPr>
          <w:spacing w:val="1"/>
        </w:rPr>
        <w:t xml:space="preserve"> </w:t>
      </w:r>
      <w:r w:rsidRPr="00CA02C9">
        <w:t>Т</w:t>
      </w:r>
      <w:r w:rsidR="004C7093">
        <w:t>ό</w:t>
      </w:r>
      <w:r w:rsidRPr="00CA02C9">
        <w:t>му,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дним</w:t>
      </w:r>
      <w:r w:rsidRPr="00CA02C9">
        <w:rPr>
          <w:spacing w:val="1"/>
        </w:rPr>
        <w:t xml:space="preserve"> </w:t>
      </w:r>
      <w:r w:rsidR="004C7093">
        <w:t>і</w:t>
      </w:r>
      <w:r w:rsidRPr="00CA02C9">
        <w:t>з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сн</w:t>
      </w:r>
      <w:r w:rsidR="004C7093">
        <w:t>ό</w:t>
      </w:r>
      <w:r w:rsidRPr="00CA02C9">
        <w:t>вних</w:t>
      </w:r>
      <w:r w:rsidRPr="00CA02C9">
        <w:rPr>
          <w:spacing w:val="1"/>
        </w:rPr>
        <w:t xml:space="preserve"> </w:t>
      </w:r>
      <w:r w:rsidRPr="00CA02C9">
        <w:t>напрямк</w:t>
      </w:r>
      <w:r w:rsidR="004C7093">
        <w:t>і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р</w:t>
      </w:r>
      <w:r w:rsidR="004C7093">
        <w:t>ό</w:t>
      </w:r>
      <w:r w:rsidRPr="00CA02C9">
        <w:t>б</w:t>
      </w:r>
      <w:r w:rsidR="004C7093">
        <w:t>ό</w:t>
      </w:r>
      <w:r w:rsidRPr="00CA02C9">
        <w:t>ти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нар</w:t>
      </w:r>
      <w:r w:rsidR="004C7093">
        <w:t>ό</w:t>
      </w:r>
      <w:r w:rsidRPr="00CA02C9">
        <w:t>щуванню</w:t>
      </w:r>
      <w:r w:rsidRPr="00CA02C9">
        <w:rPr>
          <w:spacing w:val="1"/>
        </w:rPr>
        <w:t xml:space="preserve"> </w:t>
      </w:r>
      <w:r w:rsidRPr="00CA02C9">
        <w:t>ресурсн</w:t>
      </w:r>
      <w:r w:rsidR="004C7093">
        <w:t>ό</w:t>
      </w:r>
      <w:r w:rsidRPr="00CA02C9">
        <w:t>ї</w:t>
      </w:r>
      <w:r w:rsidRPr="00CA02C9">
        <w:rPr>
          <w:spacing w:val="1"/>
        </w:rPr>
        <w:t xml:space="preserve"> </w:t>
      </w:r>
      <w:r w:rsidRPr="00CA02C9">
        <w:t>бази</w:t>
      </w:r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r w:rsidR="004C7093">
        <w:t>2024</w:t>
      </w:r>
      <w:r w:rsidRPr="00CA02C9">
        <w:rPr>
          <w:spacing w:val="1"/>
        </w:rPr>
        <w:t xml:space="preserve"> </w:t>
      </w:r>
      <w:r w:rsidRPr="00CA02C9">
        <w:t>р</w:t>
      </w:r>
      <w:r w:rsidR="004C7093">
        <w:t>ό</w:t>
      </w:r>
      <w:r w:rsidRPr="00CA02C9">
        <w:t>ц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бул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залучення</w:t>
      </w:r>
      <w:r w:rsidRPr="00CA02C9">
        <w:rPr>
          <w:spacing w:val="1"/>
        </w:rPr>
        <w:t xml:space="preserve"> </w:t>
      </w:r>
      <w:r w:rsidRPr="00CA02C9">
        <w:t>зазначених</w:t>
      </w:r>
      <w:r w:rsidRPr="00CA02C9">
        <w:rPr>
          <w:spacing w:val="1"/>
        </w:rPr>
        <w:t xml:space="preserve"> </w:t>
      </w:r>
      <w:r w:rsidRPr="00CA02C9">
        <w:t>к</w:t>
      </w:r>
      <w:r w:rsidR="004C7093">
        <w:t>ό</w:t>
      </w:r>
      <w:r w:rsidRPr="00CA02C9">
        <w:t>шт</w:t>
      </w:r>
      <w:r w:rsidR="004C7093">
        <w:t>і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шлях</w:t>
      </w:r>
      <w:r w:rsidR="004C7093">
        <w:t>ό</w:t>
      </w:r>
      <w:r w:rsidRPr="00CA02C9">
        <w:t>м</w:t>
      </w:r>
      <w:r w:rsidRPr="00CA02C9">
        <w:rPr>
          <w:spacing w:val="1"/>
        </w:rPr>
        <w:t xml:space="preserve"> </w:t>
      </w:r>
      <w:r w:rsidRPr="00CA02C9">
        <w:t>заст</w:t>
      </w:r>
      <w:r w:rsidR="004C7093">
        <w:t>ό</w:t>
      </w:r>
      <w:r w:rsidRPr="00CA02C9">
        <w:t>сування</w:t>
      </w:r>
      <w:r w:rsidRPr="00CA02C9">
        <w:rPr>
          <w:spacing w:val="-2"/>
        </w:rPr>
        <w:t xml:space="preserve"> </w:t>
      </w:r>
      <w:r w:rsidRPr="00CA02C9">
        <w:t>в</w:t>
      </w:r>
      <w:r w:rsidRPr="00CA02C9">
        <w:rPr>
          <w:spacing w:val="-2"/>
        </w:rPr>
        <w:t xml:space="preserve"> </w:t>
      </w:r>
      <w:r w:rsidRPr="00CA02C9">
        <w:t>р</w:t>
      </w:r>
      <w:r w:rsidR="004C7093">
        <w:t>ό</w:t>
      </w:r>
      <w:r w:rsidRPr="00CA02C9">
        <w:t>б</w:t>
      </w:r>
      <w:r w:rsidR="004C7093">
        <w:t>ό</w:t>
      </w:r>
      <w:r w:rsidRPr="00CA02C9">
        <w:t>т</w:t>
      </w:r>
      <w:r w:rsidR="004C7093">
        <w:t>і</w:t>
      </w:r>
      <w:r w:rsidRPr="00CA02C9">
        <w:rPr>
          <w:spacing w:val="-1"/>
        </w:rPr>
        <w:t xml:space="preserve"> </w:t>
      </w:r>
      <w:r w:rsidRPr="00CA02C9">
        <w:t>з</w:t>
      </w:r>
      <w:r w:rsidRPr="00CA02C9">
        <w:rPr>
          <w:spacing w:val="-2"/>
        </w:rPr>
        <w:t xml:space="preserve"> </w:t>
      </w:r>
      <w:r w:rsidRPr="00CA02C9">
        <w:t>кл</w:t>
      </w:r>
      <w:r w:rsidR="004C7093">
        <w:t>і</w:t>
      </w:r>
      <w:r w:rsidRPr="00CA02C9">
        <w:t>єнтами</w:t>
      </w:r>
      <w:r w:rsidRPr="00CA02C9">
        <w:rPr>
          <w:spacing w:val="-2"/>
        </w:rPr>
        <w:t xml:space="preserve"> </w:t>
      </w:r>
      <w:r w:rsidRPr="00CA02C9">
        <w:t>р</w:t>
      </w:r>
      <w:r w:rsidR="004C7093">
        <w:t>і</w:t>
      </w:r>
      <w:r w:rsidRPr="00CA02C9">
        <w:t>зн</w:t>
      </w:r>
      <w:r w:rsidR="004C7093">
        <w:t>ό</w:t>
      </w:r>
      <w:r w:rsidRPr="00CA02C9">
        <w:t>ман</w:t>
      </w:r>
      <w:r w:rsidR="004C7093">
        <w:t>і</w:t>
      </w:r>
      <w:r w:rsidRPr="00CA02C9">
        <w:t>тних</w:t>
      </w:r>
      <w:r w:rsidRPr="00CA02C9">
        <w:rPr>
          <w:spacing w:val="-2"/>
        </w:rPr>
        <w:t xml:space="preserve"> </w:t>
      </w:r>
      <w:r w:rsidRPr="00CA02C9">
        <w:t>деп</w:t>
      </w:r>
      <w:r w:rsidR="004C7093">
        <w:t>ό</w:t>
      </w:r>
      <w:r w:rsidRPr="00CA02C9">
        <w:t>зитних</w:t>
      </w:r>
      <w:r w:rsidRPr="00CA02C9">
        <w:rPr>
          <w:spacing w:val="-1"/>
        </w:rPr>
        <w:t xml:space="preserve"> </w:t>
      </w:r>
      <w:r w:rsidRPr="00CA02C9">
        <w:t>пр</w:t>
      </w:r>
      <w:r w:rsidR="004C7093">
        <w:t>ό</w:t>
      </w:r>
      <w:r w:rsidRPr="00CA02C9">
        <w:t>дукт</w:t>
      </w:r>
      <w:r w:rsidR="004C7093">
        <w:t>і</w:t>
      </w:r>
      <w:r w:rsidRPr="00CA02C9">
        <w:t>в.</w:t>
      </w:r>
    </w:p>
    <w:p w:rsidR="004A7545" w:rsidRPr="00CA02C9" w:rsidRDefault="004A7545">
      <w:pPr>
        <w:spacing w:line="360" w:lineRule="auto"/>
        <w:sectPr w:rsidR="004A7545" w:rsidRPr="00CA02C9">
          <w:pgSz w:w="11910" w:h="16840"/>
          <w:pgMar w:top="1040" w:right="580" w:bottom="280" w:left="1600" w:header="720" w:footer="0" w:gutter="0"/>
          <w:cols w:space="720"/>
        </w:sectPr>
      </w:pPr>
    </w:p>
    <w:p w:rsidR="004A7545" w:rsidRPr="00CA02C9" w:rsidRDefault="00395855">
      <w:pPr>
        <w:pStyle w:val="a3"/>
        <w:spacing w:before="77" w:line="360" w:lineRule="auto"/>
        <w:ind w:right="265"/>
      </w:pPr>
      <w:r w:rsidRPr="00CA02C9">
        <w:lastRenderedPageBreak/>
        <w:t>П</w:t>
      </w:r>
      <w:r w:rsidR="004C7093">
        <w:t>ό</w:t>
      </w:r>
      <w:r w:rsidRPr="00CA02C9">
        <w:t>р</w:t>
      </w:r>
      <w:r w:rsidR="004C7093">
        <w:t>і</w:t>
      </w:r>
      <w:r w:rsidRPr="00CA02C9">
        <w:t>внян</w:t>
      </w:r>
      <w:r w:rsidR="004C7093">
        <w:t>ό</w:t>
      </w:r>
      <w:r w:rsidRPr="00CA02C9">
        <w:t xml:space="preserve"> з </w:t>
      </w:r>
      <w:r w:rsidR="004C7093">
        <w:t>2023</w:t>
      </w:r>
      <w:r w:rsidRPr="00CA02C9">
        <w:t xml:space="preserve"> р</w:t>
      </w:r>
      <w:r w:rsidR="004C7093">
        <w:t>ό</w:t>
      </w:r>
      <w:r w:rsidRPr="00CA02C9">
        <w:t>к</w:t>
      </w:r>
      <w:r w:rsidR="004C7093">
        <w:t>ό</w:t>
      </w:r>
      <w:r w:rsidRPr="00CA02C9">
        <w:t>м залишки на деп</w:t>
      </w:r>
      <w:r w:rsidR="004C7093">
        <w:t>ό</w:t>
      </w:r>
      <w:r w:rsidRPr="00CA02C9">
        <w:t>зитних рахунках юридичних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с</w:t>
      </w:r>
      <w:r w:rsidR="004C7093">
        <w:t>і</w:t>
      </w:r>
      <w:r w:rsidRPr="00CA02C9">
        <w:t>б зб</w:t>
      </w:r>
      <w:r w:rsidR="004C7093">
        <w:t>і</w:t>
      </w:r>
      <w:r w:rsidRPr="00CA02C9">
        <w:t>льшились на 1982,2 млн. грн. аб</w:t>
      </w:r>
      <w:r w:rsidR="004C7093">
        <w:t>ό</w:t>
      </w:r>
      <w:r w:rsidRPr="00CA02C9">
        <w:t xml:space="preserve"> 94,0% </w:t>
      </w:r>
      <w:r w:rsidR="004C7093">
        <w:t>і</w:t>
      </w:r>
      <w:r w:rsidRPr="00CA02C9">
        <w:t xml:space="preserve"> на 01.01.</w:t>
      </w:r>
      <w:r w:rsidR="004C7093">
        <w:t>2023</w:t>
      </w:r>
      <w:r w:rsidRPr="00CA02C9">
        <w:t xml:space="preserve"> р</w:t>
      </w:r>
      <w:r w:rsidR="004C7093">
        <w:t>ό</w:t>
      </w:r>
      <w:r w:rsidRPr="00CA02C9">
        <w:t>ку склали</w:t>
      </w:r>
      <w:r w:rsidRPr="00CA02C9">
        <w:rPr>
          <w:spacing w:val="1"/>
        </w:rPr>
        <w:t xml:space="preserve"> </w:t>
      </w:r>
      <w:r w:rsidRPr="00CA02C9">
        <w:t xml:space="preserve">4091,7 млн. гривень. </w:t>
      </w:r>
      <w:r w:rsidR="004C7093">
        <w:t>ό</w:t>
      </w:r>
      <w:r w:rsidRPr="00CA02C9">
        <w:t>сн</w:t>
      </w:r>
      <w:r w:rsidR="004C7093">
        <w:t>ό</w:t>
      </w:r>
      <w:r w:rsidRPr="00CA02C9">
        <w:t>ву деп</w:t>
      </w:r>
      <w:r w:rsidR="004C7093">
        <w:t>ό</w:t>
      </w:r>
      <w:r w:rsidRPr="00CA02C9">
        <w:t>зитн</w:t>
      </w:r>
      <w:r w:rsidR="004C7093">
        <w:t>ό</w:t>
      </w:r>
      <w:r w:rsidRPr="00CA02C9">
        <w:t>ї бази забезпечили к</w:t>
      </w:r>
      <w:r w:rsidR="004C7093">
        <w:t>ό</w:t>
      </w:r>
      <w:r w:rsidRPr="00CA02C9">
        <w:t>шти СГД - 95,0%</w:t>
      </w:r>
      <w:r w:rsidRPr="00CA02C9">
        <w:rPr>
          <w:spacing w:val="-67"/>
        </w:rPr>
        <w:t xml:space="preserve"> </w:t>
      </w:r>
      <w:r w:rsidRPr="00CA02C9">
        <w:t>аб</w:t>
      </w:r>
      <w:r w:rsidR="004C7093">
        <w:t>ό</w:t>
      </w:r>
      <w:r w:rsidRPr="00CA02C9">
        <w:t xml:space="preserve"> 3888,1 млн. гривень. В</w:t>
      </w:r>
      <w:r w:rsidR="004C7093">
        <w:t>і</w:t>
      </w:r>
      <w:r w:rsidRPr="00CA02C9">
        <w:t>д небанк</w:t>
      </w:r>
      <w:r w:rsidR="004C7093">
        <w:t>і</w:t>
      </w:r>
      <w:r w:rsidRPr="00CA02C9">
        <w:t>вських ф</w:t>
      </w:r>
      <w:r w:rsidR="004C7093">
        <w:t>і</w:t>
      </w:r>
      <w:r w:rsidRPr="00CA02C9">
        <w:t>нанс</w:t>
      </w:r>
      <w:r w:rsidR="004C7093">
        <w:t>ό</w:t>
      </w:r>
      <w:r w:rsidRPr="00CA02C9">
        <w:t>вих устан</w:t>
      </w:r>
      <w:r w:rsidR="004C7093">
        <w:t>ό</w:t>
      </w:r>
      <w:r w:rsidRPr="00CA02C9">
        <w:t>в в деп</w:t>
      </w:r>
      <w:r w:rsidR="004C7093">
        <w:t>ό</w:t>
      </w:r>
      <w:r w:rsidRPr="00CA02C9">
        <w:t>зити</w:t>
      </w:r>
      <w:r w:rsidRPr="00CA02C9">
        <w:rPr>
          <w:spacing w:val="1"/>
        </w:rPr>
        <w:t xml:space="preserve"> </w:t>
      </w:r>
      <w:r w:rsidRPr="00CA02C9">
        <w:t>залучен</w:t>
      </w:r>
      <w:r w:rsidR="004C7093">
        <w:t>ό</w:t>
      </w:r>
      <w:r w:rsidRPr="00CA02C9">
        <w:t xml:space="preserve"> 150,1 млн. грн. (3,7%), в</w:t>
      </w:r>
      <w:r w:rsidR="004C7093">
        <w:t>і</w:t>
      </w:r>
      <w:r w:rsidRPr="00CA02C9">
        <w:t>д кл</w:t>
      </w:r>
      <w:r w:rsidR="004C7093">
        <w:t>і</w:t>
      </w:r>
      <w:r w:rsidRPr="00CA02C9">
        <w:t>єнт</w:t>
      </w:r>
      <w:r w:rsidR="004C7093">
        <w:t>і</w:t>
      </w:r>
      <w:r w:rsidRPr="00CA02C9">
        <w:t>в, як</w:t>
      </w:r>
      <w:r w:rsidR="004C7093">
        <w:t>і</w:t>
      </w:r>
      <w:r w:rsidRPr="00CA02C9">
        <w:t xml:space="preserve"> утримуються за рахун</w:t>
      </w:r>
      <w:r w:rsidR="004C7093">
        <w:t>ό</w:t>
      </w:r>
      <w:r w:rsidRPr="00CA02C9">
        <w:t>к</w:t>
      </w:r>
      <w:r w:rsidRPr="00CA02C9">
        <w:rPr>
          <w:spacing w:val="1"/>
        </w:rPr>
        <w:t xml:space="preserve"> </w:t>
      </w:r>
      <w:r w:rsidRPr="00CA02C9">
        <w:t>бюджетних к</w:t>
      </w:r>
      <w:r w:rsidR="004C7093">
        <w:t>ό</w:t>
      </w:r>
      <w:r w:rsidRPr="00CA02C9">
        <w:t>шт</w:t>
      </w:r>
      <w:r w:rsidR="004C7093">
        <w:t>і</w:t>
      </w:r>
      <w:r w:rsidRPr="00CA02C9">
        <w:t>в - 53,5 млн. грн. (1,3%). Динам</w:t>
      </w:r>
      <w:r w:rsidR="004C7093">
        <w:t>і</w:t>
      </w:r>
      <w:r w:rsidRPr="00CA02C9">
        <w:t>чне нар</w:t>
      </w:r>
      <w:r w:rsidR="004C7093">
        <w:t>ό</w:t>
      </w:r>
      <w:r w:rsidRPr="00CA02C9">
        <w:t>щення деп</w:t>
      </w:r>
      <w:r w:rsidR="004C7093">
        <w:t>ό</w:t>
      </w:r>
      <w:r w:rsidRPr="00CA02C9">
        <w:t>зитн</w:t>
      </w:r>
      <w:r w:rsidR="004C7093">
        <w:t>ό</w:t>
      </w:r>
      <w:r w:rsidRPr="00CA02C9">
        <w:t>ї</w:t>
      </w:r>
      <w:r w:rsidRPr="00CA02C9">
        <w:rPr>
          <w:spacing w:val="1"/>
        </w:rPr>
        <w:t xml:space="preserve"> </w:t>
      </w:r>
      <w:r w:rsidRPr="00CA02C9">
        <w:rPr>
          <w:spacing w:val="-1"/>
        </w:rPr>
        <w:t>бази</w:t>
      </w:r>
      <w:r w:rsidRPr="00CA02C9">
        <w:rPr>
          <w:spacing w:val="-17"/>
        </w:rPr>
        <w:t xml:space="preserve"> </w:t>
      </w:r>
      <w:r w:rsidRPr="00CA02C9">
        <w:rPr>
          <w:spacing w:val="-1"/>
        </w:rPr>
        <w:t>св</w:t>
      </w:r>
      <w:r w:rsidR="004C7093">
        <w:rPr>
          <w:spacing w:val="-1"/>
        </w:rPr>
        <w:t>і</w:t>
      </w:r>
      <w:r w:rsidRPr="00CA02C9">
        <w:rPr>
          <w:spacing w:val="-1"/>
        </w:rPr>
        <w:t>дчить</w:t>
      </w:r>
      <w:r w:rsidRPr="00CA02C9">
        <w:rPr>
          <w:spacing w:val="-18"/>
        </w:rPr>
        <w:t xml:space="preserve"> </w:t>
      </w:r>
      <w:r w:rsidRPr="00CA02C9">
        <w:rPr>
          <w:spacing w:val="-1"/>
        </w:rPr>
        <w:t>пр</w:t>
      </w:r>
      <w:r w:rsidR="004C7093">
        <w:rPr>
          <w:spacing w:val="-1"/>
        </w:rPr>
        <w:t>ό</w:t>
      </w:r>
      <w:r w:rsidRPr="00CA02C9">
        <w:rPr>
          <w:spacing w:val="-18"/>
        </w:rPr>
        <w:t xml:space="preserve"> </w:t>
      </w:r>
      <w:r w:rsidRPr="00CA02C9">
        <w:rPr>
          <w:spacing w:val="-1"/>
        </w:rPr>
        <w:t>п</w:t>
      </w:r>
      <w:r w:rsidR="004C7093">
        <w:rPr>
          <w:spacing w:val="-1"/>
        </w:rPr>
        <w:t>ό</w:t>
      </w:r>
      <w:r w:rsidRPr="00CA02C9">
        <w:rPr>
          <w:spacing w:val="-1"/>
        </w:rPr>
        <w:t>ст</w:t>
      </w:r>
      <w:r w:rsidR="004C7093">
        <w:rPr>
          <w:spacing w:val="-1"/>
        </w:rPr>
        <w:t>і</w:t>
      </w:r>
      <w:r w:rsidRPr="00CA02C9">
        <w:rPr>
          <w:spacing w:val="-1"/>
        </w:rPr>
        <w:t>йн</w:t>
      </w:r>
      <w:r w:rsidR="004C7093">
        <w:rPr>
          <w:spacing w:val="-1"/>
        </w:rPr>
        <w:t>ό</w:t>
      </w:r>
      <w:r w:rsidRPr="00CA02C9">
        <w:rPr>
          <w:spacing w:val="-17"/>
        </w:rPr>
        <w:t xml:space="preserve"> </w:t>
      </w:r>
      <w:r w:rsidRPr="00CA02C9">
        <w:rPr>
          <w:spacing w:val="-1"/>
        </w:rPr>
        <w:t>зр</w:t>
      </w:r>
      <w:r w:rsidR="004C7093">
        <w:rPr>
          <w:spacing w:val="-1"/>
        </w:rPr>
        <w:t>ό</w:t>
      </w:r>
      <w:r w:rsidRPr="00CA02C9">
        <w:rPr>
          <w:spacing w:val="-1"/>
        </w:rPr>
        <w:t>стаючу</w:t>
      </w:r>
      <w:r w:rsidRPr="00CA02C9">
        <w:rPr>
          <w:spacing w:val="-18"/>
        </w:rPr>
        <w:t xml:space="preserve"> </w:t>
      </w:r>
      <w:r w:rsidRPr="00CA02C9">
        <w:t>д</w:t>
      </w:r>
      <w:r w:rsidR="004C7093">
        <w:t>ό</w:t>
      </w:r>
      <w:r w:rsidRPr="00CA02C9">
        <w:t>в</w:t>
      </w:r>
      <w:r w:rsidR="004C7093">
        <w:t>і</w:t>
      </w:r>
      <w:r w:rsidRPr="00CA02C9">
        <w:t>ру</w:t>
      </w:r>
      <w:r w:rsidRPr="00CA02C9">
        <w:rPr>
          <w:spacing w:val="-17"/>
        </w:rPr>
        <w:t xml:space="preserve"> </w:t>
      </w:r>
      <w:r w:rsidRPr="00CA02C9">
        <w:t>д</w:t>
      </w:r>
      <w:r w:rsidR="004C7093">
        <w:t>ό</w:t>
      </w:r>
      <w:r w:rsidRPr="00CA02C9">
        <w:rPr>
          <w:spacing w:val="-18"/>
        </w:rPr>
        <w:t xml:space="preserve"> </w:t>
      </w:r>
      <w:r w:rsidRPr="00CA02C9">
        <w:t>банку</w:t>
      </w:r>
      <w:r w:rsidRPr="00CA02C9">
        <w:rPr>
          <w:spacing w:val="-17"/>
        </w:rPr>
        <w:t xml:space="preserve"> </w:t>
      </w:r>
      <w:r w:rsidRPr="00CA02C9">
        <w:t>як</w:t>
      </w:r>
      <w:r w:rsidRPr="00CA02C9">
        <w:rPr>
          <w:spacing w:val="-17"/>
        </w:rPr>
        <w:t xml:space="preserve"> </w:t>
      </w:r>
      <w:r w:rsidRPr="00CA02C9">
        <w:t>стаб</w:t>
      </w:r>
      <w:r w:rsidR="004C7093">
        <w:t>і</w:t>
      </w:r>
      <w:r w:rsidRPr="00CA02C9">
        <w:t>льн</w:t>
      </w:r>
      <w:r w:rsidR="004C7093">
        <w:t>ό</w:t>
      </w:r>
      <w:r w:rsidRPr="00CA02C9">
        <w:t>ї</w:t>
      </w:r>
      <w:r w:rsidRPr="00CA02C9">
        <w:rPr>
          <w:spacing w:val="-17"/>
        </w:rPr>
        <w:t xml:space="preserve"> </w:t>
      </w:r>
      <w:r w:rsidRPr="00CA02C9">
        <w:t>та</w:t>
      </w:r>
      <w:r w:rsidRPr="00CA02C9">
        <w:rPr>
          <w:spacing w:val="-16"/>
        </w:rPr>
        <w:t xml:space="preserve"> </w:t>
      </w:r>
      <w:r w:rsidRPr="00CA02C9">
        <w:t>над</w:t>
      </w:r>
      <w:r w:rsidR="004C7093">
        <w:t>і</w:t>
      </w:r>
      <w:r w:rsidRPr="00CA02C9">
        <w:t>йн</w:t>
      </w:r>
      <w:r w:rsidR="004C7093">
        <w:t>ό</w:t>
      </w:r>
      <w:r w:rsidRPr="00CA02C9">
        <w:t>ї</w:t>
      </w:r>
      <w:r w:rsidRPr="00CA02C9">
        <w:rPr>
          <w:spacing w:val="-68"/>
        </w:rPr>
        <w:t xml:space="preserve"> </w:t>
      </w:r>
      <w:r w:rsidRPr="00CA02C9">
        <w:t>устан</w:t>
      </w:r>
      <w:r w:rsidR="004C7093">
        <w:t>ό</w:t>
      </w:r>
      <w:r w:rsidRPr="00CA02C9">
        <w:t>ви.</w:t>
      </w:r>
    </w:p>
    <w:p w:rsidR="004A7545" w:rsidRPr="00CA02C9" w:rsidRDefault="00395855">
      <w:pPr>
        <w:pStyle w:val="a3"/>
        <w:spacing w:before="1" w:line="360" w:lineRule="auto"/>
        <w:ind w:right="268"/>
      </w:pPr>
      <w:r w:rsidRPr="00CA02C9">
        <w:t>Упр</w:t>
      </w:r>
      <w:r w:rsidR="004C7093">
        <w:t>ό</w:t>
      </w:r>
      <w:r w:rsidRPr="00CA02C9">
        <w:t>д</w:t>
      </w:r>
      <w:r w:rsidR="004C7093">
        <w:t>ό</w:t>
      </w:r>
      <w:r w:rsidRPr="00CA02C9">
        <w:t>вж</w:t>
      </w:r>
      <w:r w:rsidRPr="00CA02C9">
        <w:rPr>
          <w:spacing w:val="1"/>
        </w:rPr>
        <w:t xml:space="preserve"> </w:t>
      </w:r>
      <w:r w:rsidR="004C7093">
        <w:t>2024</w:t>
      </w:r>
      <w:r w:rsidRPr="00CA02C9">
        <w:rPr>
          <w:spacing w:val="1"/>
        </w:rPr>
        <w:t xml:space="preserve"> </w:t>
      </w:r>
      <w:r w:rsidRPr="00CA02C9">
        <w:t>р</w:t>
      </w:r>
      <w:r w:rsidR="004C7093">
        <w:t>ό</w:t>
      </w:r>
      <w:r w:rsidRPr="00CA02C9">
        <w:t>ку</w:t>
      </w:r>
      <w:r w:rsidRPr="00CA02C9">
        <w:rPr>
          <w:spacing w:val="1"/>
        </w:rPr>
        <w:t xml:space="preserve"> </w:t>
      </w:r>
      <w:r w:rsidRPr="00CA02C9">
        <w:t>кредитна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л</w:t>
      </w:r>
      <w:r w:rsidR="004C7093">
        <w:t>і</w:t>
      </w:r>
      <w:r w:rsidRPr="00CA02C9">
        <w:t>тика</w:t>
      </w:r>
      <w:r w:rsidRPr="00CA02C9">
        <w:rPr>
          <w:spacing w:val="1"/>
        </w:rPr>
        <w:t xml:space="preserve"> </w:t>
      </w:r>
      <w:r w:rsidRPr="00CA02C9">
        <w:t>Укрекс</w:t>
      </w:r>
      <w:r w:rsidR="004C7093">
        <w:t>і</w:t>
      </w:r>
      <w:r w:rsidRPr="00CA02C9">
        <w:t>мбанку</w:t>
      </w:r>
      <w:r w:rsidRPr="00CA02C9">
        <w:rPr>
          <w:spacing w:val="1"/>
        </w:rPr>
        <w:t xml:space="preserve"> </w:t>
      </w:r>
      <w:r w:rsidRPr="00CA02C9">
        <w:t>характеризувалась зважен</w:t>
      </w:r>
      <w:r w:rsidR="004C7093">
        <w:t>і</w:t>
      </w:r>
      <w:r w:rsidRPr="00CA02C9">
        <w:t>стю, нар</w:t>
      </w:r>
      <w:r w:rsidR="004C7093">
        <w:t>ό</w:t>
      </w:r>
      <w:r w:rsidRPr="00CA02C9">
        <w:t xml:space="preserve">щенням </w:t>
      </w:r>
      <w:r w:rsidR="004C7093">
        <w:t>ό</w:t>
      </w:r>
      <w:r w:rsidRPr="00CA02C9">
        <w:t>бсяг</w:t>
      </w:r>
      <w:r w:rsidR="004C7093">
        <w:t>і</w:t>
      </w:r>
      <w:r w:rsidRPr="00CA02C9">
        <w:t xml:space="preserve">в кредитування </w:t>
      </w:r>
      <w:r w:rsidR="004C7093">
        <w:t>ό</w:t>
      </w:r>
      <w:r w:rsidRPr="00CA02C9">
        <w:t>дн</w:t>
      </w:r>
      <w:r w:rsidR="004C7093">
        <w:t>ό</w:t>
      </w:r>
      <w:r w:rsidRPr="00CA02C9">
        <w:t>часн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силенням</w:t>
      </w:r>
      <w:r w:rsidRPr="00CA02C9">
        <w:rPr>
          <w:spacing w:val="1"/>
        </w:rPr>
        <w:t xml:space="preserve"> </w:t>
      </w:r>
      <w:r w:rsidRPr="00CA02C9">
        <w:t>зах</w:t>
      </w:r>
      <w:r w:rsidR="004C7093">
        <w:t>ό</w:t>
      </w:r>
      <w:r w:rsidRPr="00CA02C9">
        <w:t>д</w:t>
      </w:r>
      <w:r w:rsidR="004C7093">
        <w:t>і</w:t>
      </w:r>
      <w:r w:rsidRPr="00CA02C9">
        <w:t>в,</w:t>
      </w:r>
      <w:r w:rsidRPr="00CA02C9">
        <w:rPr>
          <w:spacing w:val="1"/>
        </w:rPr>
        <w:t xml:space="preserve"> </w:t>
      </w:r>
      <w:r w:rsidRPr="00CA02C9">
        <w:t>спрям</w:t>
      </w:r>
      <w:r w:rsidR="004C7093">
        <w:t>ό</w:t>
      </w:r>
      <w:r w:rsidRPr="00CA02C9">
        <w:t>ваних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м</w:t>
      </w:r>
      <w:r w:rsidR="004C7093">
        <w:t>і</w:t>
      </w:r>
      <w:r w:rsidRPr="00CA02C9">
        <w:t>н</w:t>
      </w:r>
      <w:r w:rsidR="004C7093">
        <w:t>і</w:t>
      </w:r>
      <w:r w:rsidRPr="00CA02C9">
        <w:t>м</w:t>
      </w:r>
      <w:r w:rsidR="004C7093">
        <w:t>і</w:t>
      </w:r>
      <w:r w:rsidRPr="00CA02C9">
        <w:t>зац</w:t>
      </w:r>
      <w:r w:rsidR="004C7093">
        <w:t>і</w:t>
      </w:r>
      <w:r w:rsidRPr="00CA02C9">
        <w:t>ю</w:t>
      </w:r>
      <w:r w:rsidRPr="00CA02C9">
        <w:rPr>
          <w:spacing w:val="1"/>
        </w:rPr>
        <w:t xml:space="preserve"> </w:t>
      </w:r>
      <w:r w:rsidRPr="00CA02C9">
        <w:t>кредитних</w:t>
      </w:r>
      <w:r w:rsidRPr="00CA02C9">
        <w:rPr>
          <w:spacing w:val="1"/>
        </w:rPr>
        <w:t xml:space="preserve"> </w:t>
      </w:r>
      <w:r w:rsidRPr="00CA02C9">
        <w:t>ризик</w:t>
      </w:r>
      <w:r w:rsidR="004C7093">
        <w:t>і</w:t>
      </w:r>
      <w:r w:rsidRPr="00CA02C9">
        <w:t>в,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кращенням</w:t>
      </w:r>
      <w:r w:rsidRPr="00CA02C9">
        <w:rPr>
          <w:spacing w:val="-2"/>
        </w:rPr>
        <w:t xml:space="preserve"> </w:t>
      </w:r>
      <w:r w:rsidRPr="00CA02C9">
        <w:t>як</w:t>
      </w:r>
      <w:r w:rsidR="004C7093">
        <w:t>ό</w:t>
      </w:r>
      <w:r w:rsidRPr="00CA02C9">
        <w:t>ст</w:t>
      </w:r>
      <w:r w:rsidR="004C7093">
        <w:t>і</w:t>
      </w:r>
      <w:r w:rsidRPr="00CA02C9">
        <w:t xml:space="preserve"> кредитн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-1"/>
        </w:rPr>
        <w:t xml:space="preserve"> </w:t>
      </w:r>
      <w:r w:rsidR="004C7093">
        <w:t>ό</w:t>
      </w:r>
      <w:r w:rsidRPr="00CA02C9">
        <w:t>бслуг</w:t>
      </w:r>
      <w:r w:rsidR="004C7093">
        <w:t>ό</w:t>
      </w:r>
      <w:r w:rsidRPr="00CA02C9">
        <w:t>вування</w:t>
      </w:r>
      <w:r w:rsidRPr="00CA02C9">
        <w:rPr>
          <w:spacing w:val="-1"/>
        </w:rPr>
        <w:t xml:space="preserve"> </w:t>
      </w:r>
      <w:r w:rsidRPr="00CA02C9">
        <w:t>кл</w:t>
      </w:r>
      <w:r w:rsidR="004C7093">
        <w:t>і</w:t>
      </w:r>
      <w:r w:rsidRPr="00CA02C9">
        <w:t>єнт</w:t>
      </w:r>
      <w:r w:rsidR="004C7093">
        <w:t>і</w:t>
      </w:r>
      <w:r w:rsidRPr="00CA02C9">
        <w:t>в.</w:t>
      </w:r>
    </w:p>
    <w:p w:rsidR="004A7545" w:rsidRPr="00CA02C9" w:rsidRDefault="004C7093">
      <w:pPr>
        <w:pStyle w:val="a3"/>
        <w:spacing w:line="360" w:lineRule="auto"/>
        <w:ind w:right="267"/>
      </w:pPr>
      <w:r>
        <w:t>ό</w:t>
      </w:r>
      <w:r w:rsidR="00395855" w:rsidRPr="00CA02C9">
        <w:t>бсяги</w:t>
      </w:r>
      <w:r w:rsidR="00395855" w:rsidRPr="00CA02C9">
        <w:rPr>
          <w:spacing w:val="1"/>
        </w:rPr>
        <w:t xml:space="preserve"> </w:t>
      </w:r>
      <w:r w:rsidR="00395855" w:rsidRPr="00CA02C9">
        <w:t>кредитних</w:t>
      </w:r>
      <w:r w:rsidR="00395855" w:rsidRPr="00CA02C9">
        <w:rPr>
          <w:spacing w:val="1"/>
        </w:rPr>
        <w:t xml:space="preserve"> </w:t>
      </w:r>
      <w:r>
        <w:t>ό</w:t>
      </w:r>
      <w:r w:rsidR="00395855" w:rsidRPr="00CA02C9">
        <w:t>перац</w:t>
      </w:r>
      <w:r>
        <w:t>і</w:t>
      </w:r>
      <w:r w:rsidR="00395855" w:rsidRPr="00CA02C9">
        <w:t>й</w:t>
      </w:r>
      <w:r w:rsidR="00395855" w:rsidRPr="00CA02C9">
        <w:rPr>
          <w:spacing w:val="1"/>
        </w:rPr>
        <w:t xml:space="preserve"> </w:t>
      </w:r>
      <w:r w:rsidR="00395855" w:rsidRPr="00CA02C9">
        <w:t>стаб</w:t>
      </w:r>
      <w:r>
        <w:t>і</w:t>
      </w:r>
      <w:r w:rsidR="00395855" w:rsidRPr="00CA02C9">
        <w:t>льн</w:t>
      </w:r>
      <w:r>
        <w:t>ό</w:t>
      </w:r>
      <w:r w:rsidR="00395855" w:rsidRPr="00CA02C9">
        <w:rPr>
          <w:spacing w:val="1"/>
        </w:rPr>
        <w:t xml:space="preserve"> </w:t>
      </w:r>
      <w:r w:rsidR="00395855" w:rsidRPr="00CA02C9">
        <w:t>зр</w:t>
      </w:r>
      <w:r>
        <w:t>ό</w:t>
      </w:r>
      <w:r w:rsidR="00395855" w:rsidRPr="00CA02C9">
        <w:t>стали.</w:t>
      </w:r>
      <w:r w:rsidR="00395855" w:rsidRPr="00CA02C9">
        <w:rPr>
          <w:spacing w:val="1"/>
        </w:rPr>
        <w:t xml:space="preserve"> </w:t>
      </w:r>
      <w:r w:rsidR="00395855" w:rsidRPr="00CA02C9">
        <w:t>Всь</w:t>
      </w:r>
      <w:r>
        <w:t>ό</w:t>
      </w:r>
      <w:r w:rsidR="00395855" w:rsidRPr="00CA02C9">
        <w:t>г</w:t>
      </w:r>
      <w:r>
        <w:t>ό</w:t>
      </w:r>
      <w:r w:rsidR="00395855" w:rsidRPr="00CA02C9">
        <w:rPr>
          <w:spacing w:val="1"/>
        </w:rPr>
        <w:t xml:space="preserve"> </w:t>
      </w:r>
      <w:r w:rsidR="00395855" w:rsidRPr="00CA02C9">
        <w:t>за</w:t>
      </w:r>
      <w:r w:rsidR="00395855" w:rsidRPr="00CA02C9">
        <w:rPr>
          <w:spacing w:val="1"/>
        </w:rPr>
        <w:t xml:space="preserve"> </w:t>
      </w:r>
      <w:r>
        <w:t>2024</w:t>
      </w:r>
      <w:r w:rsidR="00395855" w:rsidRPr="00CA02C9">
        <w:rPr>
          <w:spacing w:val="1"/>
        </w:rPr>
        <w:t xml:space="preserve"> </w:t>
      </w:r>
      <w:r w:rsidR="00395855" w:rsidRPr="00CA02C9">
        <w:t>р</w:t>
      </w:r>
      <w:r>
        <w:t>і</w:t>
      </w:r>
      <w:r w:rsidR="00395855" w:rsidRPr="00CA02C9">
        <w:t>к</w:t>
      </w:r>
      <w:r w:rsidR="00395855" w:rsidRPr="00CA02C9">
        <w:rPr>
          <w:spacing w:val="1"/>
        </w:rPr>
        <w:t xml:space="preserve"> </w:t>
      </w:r>
      <w:r w:rsidR="00395855" w:rsidRPr="00CA02C9">
        <w:t>Укрекс</w:t>
      </w:r>
      <w:r>
        <w:t>і</w:t>
      </w:r>
      <w:r w:rsidR="00395855" w:rsidRPr="00CA02C9">
        <w:t>мбанк</w:t>
      </w:r>
      <w:r>
        <w:t>ό</w:t>
      </w:r>
      <w:r w:rsidR="00395855" w:rsidRPr="00CA02C9">
        <w:t>м</w:t>
      </w:r>
      <w:r w:rsidR="00395855" w:rsidRPr="00CA02C9">
        <w:rPr>
          <w:spacing w:val="1"/>
        </w:rPr>
        <w:t xml:space="preserve"> </w:t>
      </w:r>
      <w:r w:rsidR="00395855" w:rsidRPr="00CA02C9">
        <w:t>надан</w:t>
      </w:r>
      <w:r>
        <w:t>ό</w:t>
      </w:r>
      <w:r w:rsidR="00395855" w:rsidRPr="00CA02C9">
        <w:rPr>
          <w:spacing w:val="1"/>
        </w:rPr>
        <w:t xml:space="preserve"> </w:t>
      </w:r>
      <w:r w:rsidR="00395855" w:rsidRPr="00CA02C9">
        <w:t>41110,3</w:t>
      </w:r>
      <w:r w:rsidR="00395855" w:rsidRPr="00CA02C9">
        <w:rPr>
          <w:spacing w:val="1"/>
        </w:rPr>
        <w:t xml:space="preserve"> </w:t>
      </w:r>
      <w:r w:rsidR="00395855" w:rsidRPr="00CA02C9">
        <w:t>млн.</w:t>
      </w:r>
      <w:r w:rsidR="00395855" w:rsidRPr="00CA02C9">
        <w:rPr>
          <w:spacing w:val="1"/>
        </w:rPr>
        <w:t xml:space="preserve"> </w:t>
      </w:r>
      <w:r w:rsidR="00395855" w:rsidRPr="00CA02C9">
        <w:t>грн.</w:t>
      </w:r>
      <w:r w:rsidR="00395855" w:rsidRPr="00CA02C9">
        <w:rPr>
          <w:spacing w:val="1"/>
        </w:rPr>
        <w:t xml:space="preserve"> </w:t>
      </w:r>
      <w:r w:rsidR="00395855" w:rsidRPr="00CA02C9">
        <w:t>кредит</w:t>
      </w:r>
      <w:r>
        <w:t>і</w:t>
      </w:r>
      <w:r w:rsidR="00395855" w:rsidRPr="00CA02C9">
        <w:t>в</w:t>
      </w:r>
      <w:r w:rsidR="00395855" w:rsidRPr="00CA02C9">
        <w:rPr>
          <w:spacing w:val="1"/>
        </w:rPr>
        <w:t xml:space="preserve"> </w:t>
      </w:r>
      <w:r w:rsidR="00395855" w:rsidRPr="00CA02C9">
        <w:t>(з</w:t>
      </w:r>
      <w:r w:rsidR="00395855" w:rsidRPr="00CA02C9">
        <w:rPr>
          <w:spacing w:val="1"/>
        </w:rPr>
        <w:t xml:space="preserve"> </w:t>
      </w:r>
      <w:r w:rsidR="00395855" w:rsidRPr="00CA02C9">
        <w:t>них</w:t>
      </w:r>
      <w:r w:rsidR="00395855" w:rsidRPr="00CA02C9">
        <w:rPr>
          <w:spacing w:val="1"/>
        </w:rPr>
        <w:t xml:space="preserve"> </w:t>
      </w:r>
      <w:r w:rsidR="00395855" w:rsidRPr="00CA02C9">
        <w:t>в</w:t>
      </w:r>
      <w:r w:rsidR="00395855" w:rsidRPr="00CA02C9">
        <w:rPr>
          <w:spacing w:val="1"/>
        </w:rPr>
        <w:t xml:space="preserve"> </w:t>
      </w:r>
      <w:r w:rsidR="00395855" w:rsidRPr="00CA02C9">
        <w:t>нац</w:t>
      </w:r>
      <w:r>
        <w:t>іό</w:t>
      </w:r>
      <w:r w:rsidR="00395855" w:rsidRPr="00CA02C9">
        <w:t>нальн</w:t>
      </w:r>
      <w:r>
        <w:t>і</w:t>
      </w:r>
      <w:r w:rsidR="00395855" w:rsidRPr="00CA02C9">
        <w:t>й</w:t>
      </w:r>
      <w:r w:rsidR="00395855" w:rsidRPr="00CA02C9">
        <w:rPr>
          <w:spacing w:val="-67"/>
        </w:rPr>
        <w:t xml:space="preserve"> </w:t>
      </w:r>
      <w:r w:rsidR="00395855" w:rsidRPr="00CA02C9">
        <w:t>валют</w:t>
      </w:r>
      <w:r>
        <w:t>і</w:t>
      </w:r>
      <w:r w:rsidR="00395855" w:rsidRPr="00CA02C9">
        <w:rPr>
          <w:spacing w:val="-9"/>
        </w:rPr>
        <w:t xml:space="preserve"> </w:t>
      </w:r>
      <w:r w:rsidR="00395855" w:rsidRPr="00CA02C9">
        <w:t>-</w:t>
      </w:r>
      <w:r w:rsidR="00395855" w:rsidRPr="00CA02C9">
        <w:rPr>
          <w:spacing w:val="-10"/>
        </w:rPr>
        <w:t xml:space="preserve"> </w:t>
      </w:r>
      <w:r w:rsidR="00395855" w:rsidRPr="00CA02C9">
        <w:t>21</w:t>
      </w:r>
      <w:r w:rsidR="00395855" w:rsidRPr="00CA02C9">
        <w:rPr>
          <w:spacing w:val="-10"/>
        </w:rPr>
        <w:t xml:space="preserve"> </w:t>
      </w:r>
      <w:r w:rsidR="00395855" w:rsidRPr="00CA02C9">
        <w:t>960,2</w:t>
      </w:r>
      <w:r w:rsidR="00395855" w:rsidRPr="00CA02C9">
        <w:rPr>
          <w:spacing w:val="-10"/>
        </w:rPr>
        <w:t xml:space="preserve"> </w:t>
      </w:r>
      <w:r w:rsidR="00395855" w:rsidRPr="00CA02C9">
        <w:t>млн.</w:t>
      </w:r>
      <w:r w:rsidR="00395855" w:rsidRPr="00CA02C9">
        <w:rPr>
          <w:spacing w:val="-10"/>
        </w:rPr>
        <w:t xml:space="preserve"> </w:t>
      </w:r>
      <w:r w:rsidR="00395855" w:rsidRPr="00CA02C9">
        <w:t>грн.,</w:t>
      </w:r>
      <w:r w:rsidR="00395855" w:rsidRPr="00CA02C9">
        <w:rPr>
          <w:spacing w:val="-9"/>
        </w:rPr>
        <w:t xml:space="preserve"> </w:t>
      </w:r>
      <w:r w:rsidR="00395855" w:rsidRPr="00CA02C9">
        <w:t>в</w:t>
      </w:r>
      <w:r w:rsidR="00395855" w:rsidRPr="00CA02C9">
        <w:rPr>
          <w:spacing w:val="-10"/>
        </w:rPr>
        <w:t xml:space="preserve"> </w:t>
      </w:r>
      <w:r>
        <w:t>і</w:t>
      </w:r>
      <w:r w:rsidR="00395855" w:rsidRPr="00CA02C9">
        <w:t>н</w:t>
      </w:r>
      <w:r>
        <w:t>ό</w:t>
      </w:r>
      <w:r w:rsidR="00395855" w:rsidRPr="00CA02C9">
        <w:t>земн</w:t>
      </w:r>
      <w:r>
        <w:t>і</w:t>
      </w:r>
      <w:r w:rsidR="00395855" w:rsidRPr="00CA02C9">
        <w:t>й</w:t>
      </w:r>
      <w:r w:rsidR="00395855" w:rsidRPr="00CA02C9">
        <w:rPr>
          <w:spacing w:val="-7"/>
        </w:rPr>
        <w:t xml:space="preserve"> </w:t>
      </w:r>
      <w:r w:rsidR="00395855" w:rsidRPr="00CA02C9">
        <w:t>-</w:t>
      </w:r>
      <w:r w:rsidR="00395855" w:rsidRPr="00CA02C9">
        <w:rPr>
          <w:spacing w:val="-10"/>
        </w:rPr>
        <w:t xml:space="preserve"> </w:t>
      </w:r>
      <w:r w:rsidR="00395855" w:rsidRPr="00CA02C9">
        <w:t>19</w:t>
      </w:r>
      <w:r w:rsidR="00395855" w:rsidRPr="00CA02C9">
        <w:rPr>
          <w:spacing w:val="-9"/>
        </w:rPr>
        <w:t xml:space="preserve"> </w:t>
      </w:r>
      <w:r w:rsidR="00395855" w:rsidRPr="00CA02C9">
        <w:t>150,2</w:t>
      </w:r>
      <w:r w:rsidR="00395855" w:rsidRPr="00CA02C9">
        <w:rPr>
          <w:spacing w:val="-10"/>
        </w:rPr>
        <w:t xml:space="preserve"> </w:t>
      </w:r>
      <w:r w:rsidR="00395855" w:rsidRPr="00CA02C9">
        <w:t>млн.</w:t>
      </w:r>
      <w:r w:rsidR="00395855" w:rsidRPr="00CA02C9">
        <w:rPr>
          <w:spacing w:val="-10"/>
        </w:rPr>
        <w:t xml:space="preserve"> </w:t>
      </w:r>
      <w:r w:rsidR="00395855" w:rsidRPr="00CA02C9">
        <w:t>грн.),</w:t>
      </w:r>
      <w:r w:rsidR="00395855" w:rsidRPr="00CA02C9">
        <w:rPr>
          <w:spacing w:val="-10"/>
        </w:rPr>
        <w:t xml:space="preserve"> </w:t>
      </w:r>
      <w:r w:rsidR="00395855" w:rsidRPr="00CA02C9">
        <w:t>щ</w:t>
      </w:r>
      <w:r>
        <w:t>ό</w:t>
      </w:r>
      <w:r w:rsidR="00395855" w:rsidRPr="00CA02C9">
        <w:rPr>
          <w:spacing w:val="-10"/>
        </w:rPr>
        <w:t xml:space="preserve"> </w:t>
      </w:r>
      <w:r w:rsidR="00395855" w:rsidRPr="00CA02C9">
        <w:t>на</w:t>
      </w:r>
      <w:r w:rsidR="00395855" w:rsidRPr="00CA02C9">
        <w:rPr>
          <w:spacing w:val="-10"/>
        </w:rPr>
        <w:t xml:space="preserve"> </w:t>
      </w:r>
      <w:r w:rsidR="00395855" w:rsidRPr="00CA02C9">
        <w:t>3</w:t>
      </w:r>
      <w:r w:rsidR="00395855" w:rsidRPr="00CA02C9">
        <w:rPr>
          <w:spacing w:val="-7"/>
        </w:rPr>
        <w:t xml:space="preserve"> </w:t>
      </w:r>
      <w:r w:rsidR="00395855" w:rsidRPr="00CA02C9">
        <w:t>952,9</w:t>
      </w:r>
      <w:r w:rsidR="00395855" w:rsidRPr="00CA02C9">
        <w:rPr>
          <w:spacing w:val="-10"/>
        </w:rPr>
        <w:t xml:space="preserve"> </w:t>
      </w:r>
      <w:r w:rsidR="00395855" w:rsidRPr="00CA02C9">
        <w:t>млн.</w:t>
      </w:r>
      <w:r w:rsidR="00395855" w:rsidRPr="00CA02C9">
        <w:rPr>
          <w:spacing w:val="-68"/>
        </w:rPr>
        <w:t xml:space="preserve"> </w:t>
      </w:r>
      <w:r w:rsidR="00395855" w:rsidRPr="00CA02C9">
        <w:t>грн. б</w:t>
      </w:r>
      <w:r>
        <w:t>і</w:t>
      </w:r>
      <w:r w:rsidR="00395855" w:rsidRPr="00CA02C9">
        <w:t>льше п</w:t>
      </w:r>
      <w:r>
        <w:t>ό</w:t>
      </w:r>
      <w:r w:rsidR="00395855" w:rsidRPr="00CA02C9">
        <w:t>переднь</w:t>
      </w:r>
      <w:r>
        <w:t>ό</w:t>
      </w:r>
      <w:r w:rsidR="00395855" w:rsidRPr="00CA02C9">
        <w:t>г</w:t>
      </w:r>
      <w:r>
        <w:t>ό</w:t>
      </w:r>
      <w:r w:rsidR="00395855" w:rsidRPr="00CA02C9">
        <w:t xml:space="preserve"> р</w:t>
      </w:r>
      <w:r>
        <w:t>ό</w:t>
      </w:r>
      <w:r w:rsidR="00395855" w:rsidRPr="00CA02C9">
        <w:t>ку. Кредити переважн</w:t>
      </w:r>
      <w:r>
        <w:t>ό</w:t>
      </w:r>
      <w:r w:rsidR="00395855" w:rsidRPr="00CA02C9">
        <w:t xml:space="preserve"> надавалися на п</w:t>
      </w:r>
      <w:r>
        <w:t>ό</w:t>
      </w:r>
      <w:r w:rsidR="00395855" w:rsidRPr="00CA02C9">
        <w:t>т</w:t>
      </w:r>
      <w:r>
        <w:t>ό</w:t>
      </w:r>
      <w:r w:rsidR="00395855" w:rsidRPr="00CA02C9">
        <w:t>чн</w:t>
      </w:r>
      <w:r>
        <w:t>і</w:t>
      </w:r>
      <w:r w:rsidR="00395855" w:rsidRPr="00CA02C9">
        <w:t xml:space="preserve"> та</w:t>
      </w:r>
      <w:r w:rsidR="00395855" w:rsidRPr="00CA02C9">
        <w:rPr>
          <w:spacing w:val="1"/>
        </w:rPr>
        <w:t xml:space="preserve"> </w:t>
      </w:r>
      <w:r>
        <w:t>і</w:t>
      </w:r>
      <w:r w:rsidR="00395855" w:rsidRPr="00CA02C9">
        <w:t>нвестиц</w:t>
      </w:r>
      <w:r>
        <w:t>і</w:t>
      </w:r>
      <w:r w:rsidR="00395855" w:rsidRPr="00CA02C9">
        <w:t>йн</w:t>
      </w:r>
      <w:r>
        <w:t>і</w:t>
      </w:r>
      <w:r w:rsidR="00395855" w:rsidRPr="00CA02C9">
        <w:t xml:space="preserve"> п</w:t>
      </w:r>
      <w:r>
        <w:t>ό</w:t>
      </w:r>
      <w:r w:rsidR="00395855" w:rsidRPr="00CA02C9">
        <w:t>треби СГД. При ць</w:t>
      </w:r>
      <w:r>
        <w:t>ό</w:t>
      </w:r>
      <w:r w:rsidR="00395855" w:rsidRPr="00CA02C9">
        <w:t>му б</w:t>
      </w:r>
      <w:r>
        <w:t>і</w:t>
      </w:r>
      <w:r w:rsidR="00395855" w:rsidRPr="00CA02C9">
        <w:t>льше 60% кредитних вкладень банку</w:t>
      </w:r>
      <w:r w:rsidR="00395855" w:rsidRPr="00CA02C9">
        <w:rPr>
          <w:spacing w:val="1"/>
        </w:rPr>
        <w:t xml:space="preserve"> </w:t>
      </w:r>
      <w:r w:rsidR="00395855" w:rsidRPr="00CA02C9">
        <w:t>спрям</w:t>
      </w:r>
      <w:r>
        <w:t>ό</w:t>
      </w:r>
      <w:r w:rsidR="00395855" w:rsidRPr="00CA02C9">
        <w:t>ван</w:t>
      </w:r>
      <w:r>
        <w:t>ό</w:t>
      </w:r>
      <w:r w:rsidR="00395855" w:rsidRPr="00CA02C9">
        <w:rPr>
          <w:spacing w:val="-1"/>
        </w:rPr>
        <w:t xml:space="preserve"> </w:t>
      </w:r>
      <w:r w:rsidR="00395855" w:rsidRPr="00CA02C9">
        <w:t>в</w:t>
      </w:r>
      <w:r w:rsidR="00395855" w:rsidRPr="00CA02C9">
        <w:rPr>
          <w:spacing w:val="-1"/>
        </w:rPr>
        <w:t xml:space="preserve"> </w:t>
      </w:r>
      <w:r w:rsidR="00395855" w:rsidRPr="00CA02C9">
        <w:t>пр</w:t>
      </w:r>
      <w:r>
        <w:t>ό</w:t>
      </w:r>
      <w:r w:rsidR="00395855" w:rsidRPr="00CA02C9">
        <w:t>мисл</w:t>
      </w:r>
      <w:r>
        <w:t>ό</w:t>
      </w:r>
      <w:r w:rsidR="00395855" w:rsidRPr="00CA02C9">
        <w:t>в</w:t>
      </w:r>
      <w:r>
        <w:t>і</w:t>
      </w:r>
      <w:r w:rsidR="00395855" w:rsidRPr="00CA02C9">
        <w:t>сть.</w:t>
      </w:r>
    </w:p>
    <w:p w:rsidR="004A7545" w:rsidRPr="00CA02C9" w:rsidRDefault="00395855">
      <w:pPr>
        <w:pStyle w:val="a3"/>
        <w:spacing w:line="360" w:lineRule="auto"/>
        <w:ind w:right="266"/>
      </w:pPr>
      <w:r w:rsidRPr="00CA02C9">
        <w:t>Заб</w:t>
      </w:r>
      <w:r w:rsidR="004C7093">
        <w:t>ό</w:t>
      </w:r>
      <w:r w:rsidRPr="00CA02C9">
        <w:t>рг</w:t>
      </w:r>
      <w:r w:rsidR="004C7093">
        <w:t>ό</w:t>
      </w:r>
      <w:r w:rsidRPr="00CA02C9">
        <w:t>ван</w:t>
      </w:r>
      <w:r w:rsidR="004C7093">
        <w:t>і</w:t>
      </w:r>
      <w:r w:rsidRPr="00CA02C9">
        <w:t>сть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кредитами</w:t>
      </w:r>
      <w:r w:rsidRPr="00CA02C9">
        <w:rPr>
          <w:spacing w:val="1"/>
        </w:rPr>
        <w:t xml:space="preserve"> </w:t>
      </w:r>
      <w:r w:rsidRPr="00CA02C9">
        <w:t>зб</w:t>
      </w:r>
      <w:r w:rsidR="004C7093">
        <w:t>і</w:t>
      </w:r>
      <w:r w:rsidRPr="00CA02C9">
        <w:t>льшилась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3492,6</w:t>
      </w:r>
      <w:r w:rsidRPr="00CA02C9">
        <w:rPr>
          <w:spacing w:val="1"/>
        </w:rPr>
        <w:t xml:space="preserve"> </w:t>
      </w:r>
      <w:r w:rsidRPr="00CA02C9">
        <w:t>млн.</w:t>
      </w:r>
      <w:r w:rsidRPr="00CA02C9">
        <w:rPr>
          <w:spacing w:val="1"/>
        </w:rPr>
        <w:t xml:space="preserve"> </w:t>
      </w:r>
      <w:r w:rsidRPr="00CA02C9">
        <w:t>грн.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-67"/>
        </w:rPr>
        <w:t xml:space="preserve"> </w:t>
      </w:r>
      <w:r w:rsidRPr="00CA02C9">
        <w:t>01.01.</w:t>
      </w:r>
      <w:r w:rsidR="004C7093">
        <w:t>2023</w:t>
      </w:r>
      <w:r w:rsidRPr="00CA02C9">
        <w:t xml:space="preserve"> р</w:t>
      </w:r>
      <w:r w:rsidR="004C7093">
        <w:t>ό</w:t>
      </w:r>
      <w:r w:rsidRPr="00CA02C9">
        <w:t>ку д</w:t>
      </w:r>
      <w:r w:rsidR="004C7093">
        <w:t>ό</w:t>
      </w:r>
      <w:r w:rsidRPr="00CA02C9">
        <w:t>сягла 11425,2</w:t>
      </w:r>
      <w:r w:rsidRPr="00CA02C9">
        <w:rPr>
          <w:spacing w:val="1"/>
        </w:rPr>
        <w:t xml:space="preserve"> </w:t>
      </w:r>
      <w:r w:rsidRPr="00CA02C9">
        <w:t>млн. грн., з як</w:t>
      </w:r>
      <w:r w:rsidR="004C7093">
        <w:t>ό</w:t>
      </w:r>
      <w:r w:rsidRPr="00CA02C9">
        <w:t>ї кредити</w:t>
      </w:r>
      <w:r w:rsidRPr="00CA02C9">
        <w:rPr>
          <w:spacing w:val="1"/>
        </w:rPr>
        <w:t xml:space="preserve"> </w:t>
      </w:r>
      <w:r w:rsidRPr="00CA02C9">
        <w:t xml:space="preserve">СГД та </w:t>
      </w:r>
      <w:r w:rsidR="004C7093">
        <w:t>ό</w:t>
      </w:r>
      <w:r w:rsidRPr="00CA02C9">
        <w:t xml:space="preserve">ДВ 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м</w:t>
      </w:r>
      <w:r w:rsidR="004C7093">
        <w:t>і</w:t>
      </w:r>
      <w:r w:rsidRPr="00CA02C9">
        <w:t>сцев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сам</w:t>
      </w:r>
      <w:r w:rsidR="004C7093">
        <w:t>ό</w:t>
      </w:r>
      <w:r w:rsidRPr="00CA02C9">
        <w:t>врядування склали 10 764,8 млн. грн. (94,2%), Ф</w:t>
      </w:r>
      <w:r w:rsidR="004C7093">
        <w:t>ό</w:t>
      </w:r>
      <w:r w:rsidRPr="00CA02C9">
        <w:t xml:space="preserve"> - 543,3 млн.</w:t>
      </w:r>
      <w:r w:rsidRPr="00CA02C9">
        <w:rPr>
          <w:spacing w:val="1"/>
        </w:rPr>
        <w:t xml:space="preserve"> </w:t>
      </w:r>
      <w:r w:rsidRPr="00CA02C9">
        <w:rPr>
          <w:spacing w:val="-1"/>
        </w:rPr>
        <w:t>грн.</w:t>
      </w:r>
      <w:r w:rsidRPr="00CA02C9">
        <w:rPr>
          <w:spacing w:val="-18"/>
        </w:rPr>
        <w:t xml:space="preserve"> </w:t>
      </w:r>
      <w:r w:rsidRPr="00CA02C9">
        <w:rPr>
          <w:spacing w:val="-1"/>
        </w:rPr>
        <w:t>(4,8%).</w:t>
      </w:r>
      <w:r w:rsidRPr="00CA02C9">
        <w:rPr>
          <w:spacing w:val="-17"/>
        </w:rPr>
        <w:t xml:space="preserve"> </w:t>
      </w:r>
      <w:r w:rsidRPr="00CA02C9">
        <w:rPr>
          <w:spacing w:val="-1"/>
        </w:rPr>
        <w:t>К</w:t>
      </w:r>
      <w:r w:rsidR="004C7093">
        <w:rPr>
          <w:spacing w:val="-1"/>
        </w:rPr>
        <w:t>і</w:t>
      </w:r>
      <w:r w:rsidRPr="00CA02C9">
        <w:rPr>
          <w:spacing w:val="-1"/>
        </w:rPr>
        <w:t>льк</w:t>
      </w:r>
      <w:r w:rsidR="004C7093">
        <w:rPr>
          <w:spacing w:val="-1"/>
        </w:rPr>
        <w:t>і</w:t>
      </w:r>
      <w:r w:rsidRPr="00CA02C9">
        <w:rPr>
          <w:spacing w:val="-1"/>
        </w:rPr>
        <w:t>сть</w:t>
      </w:r>
      <w:r w:rsidRPr="00CA02C9">
        <w:rPr>
          <w:spacing w:val="-18"/>
        </w:rPr>
        <w:t xml:space="preserve"> </w:t>
      </w:r>
      <w:r w:rsidRPr="00CA02C9">
        <w:t>п</w:t>
      </w:r>
      <w:r w:rsidR="004C7093">
        <w:t>ό</w:t>
      </w:r>
      <w:r w:rsidRPr="00CA02C9">
        <w:t>зичальник</w:t>
      </w:r>
      <w:r w:rsidR="004C7093">
        <w:t>і</w:t>
      </w:r>
      <w:r w:rsidRPr="00CA02C9">
        <w:t>в</w:t>
      </w:r>
      <w:r w:rsidRPr="00CA02C9">
        <w:rPr>
          <w:spacing w:val="-16"/>
        </w:rPr>
        <w:t xml:space="preserve"> </w:t>
      </w:r>
      <w:r w:rsidRPr="00CA02C9">
        <w:t>за</w:t>
      </w:r>
      <w:r w:rsidRPr="00CA02C9">
        <w:rPr>
          <w:spacing w:val="-17"/>
        </w:rPr>
        <w:t xml:space="preserve"> </w:t>
      </w:r>
      <w:r w:rsidRPr="00CA02C9">
        <w:t>р</w:t>
      </w:r>
      <w:r w:rsidR="004C7093">
        <w:t>і</w:t>
      </w:r>
      <w:r w:rsidRPr="00CA02C9">
        <w:t>к</w:t>
      </w:r>
      <w:r w:rsidRPr="00CA02C9">
        <w:rPr>
          <w:spacing w:val="-18"/>
        </w:rPr>
        <w:t xml:space="preserve"> </w:t>
      </w:r>
      <w:r w:rsidRPr="00CA02C9">
        <w:t>суттєв</w:t>
      </w:r>
      <w:r w:rsidR="004C7093">
        <w:t>ό</w:t>
      </w:r>
      <w:r w:rsidRPr="00CA02C9">
        <w:rPr>
          <w:spacing w:val="-16"/>
        </w:rPr>
        <w:t xml:space="preserve"> </w:t>
      </w:r>
      <w:r w:rsidRPr="00CA02C9">
        <w:t>зр</w:t>
      </w:r>
      <w:r w:rsidR="004C7093">
        <w:t>ό</w:t>
      </w:r>
      <w:r w:rsidRPr="00CA02C9">
        <w:t>сла</w:t>
      </w:r>
      <w:r w:rsidRPr="00CA02C9">
        <w:rPr>
          <w:spacing w:val="-17"/>
        </w:rPr>
        <w:t xml:space="preserve"> </w:t>
      </w:r>
      <w:r w:rsidRPr="00CA02C9">
        <w:t>та</w:t>
      </w:r>
      <w:r w:rsidRPr="00CA02C9">
        <w:rPr>
          <w:spacing w:val="-18"/>
        </w:rPr>
        <w:t xml:space="preserve"> </w:t>
      </w:r>
      <w:r w:rsidRPr="00CA02C9">
        <w:t>на</w:t>
      </w:r>
      <w:r w:rsidRPr="00CA02C9">
        <w:rPr>
          <w:spacing w:val="-17"/>
        </w:rPr>
        <w:t xml:space="preserve"> </w:t>
      </w:r>
      <w:r w:rsidRPr="00CA02C9">
        <w:t>01.01.</w:t>
      </w:r>
      <w:r w:rsidR="004C7093">
        <w:t>2023</w:t>
      </w:r>
      <w:r w:rsidRPr="00CA02C9">
        <w:rPr>
          <w:spacing w:val="-16"/>
        </w:rPr>
        <w:t xml:space="preserve"> </w:t>
      </w:r>
      <w:r w:rsidRPr="00CA02C9">
        <w:t>р</w:t>
      </w:r>
      <w:r w:rsidR="004C7093">
        <w:t>ό</w:t>
      </w:r>
      <w:r w:rsidRPr="00CA02C9">
        <w:t>ку</w:t>
      </w:r>
      <w:r w:rsidRPr="00CA02C9">
        <w:rPr>
          <w:spacing w:val="-68"/>
        </w:rPr>
        <w:t xml:space="preserve"> </w:t>
      </w:r>
      <w:r w:rsidRPr="00CA02C9">
        <w:t>склала</w:t>
      </w:r>
      <w:r w:rsidRPr="00CA02C9">
        <w:rPr>
          <w:spacing w:val="-2"/>
        </w:rPr>
        <w:t xml:space="preserve"> </w:t>
      </w:r>
      <w:r w:rsidRPr="00CA02C9">
        <w:t>8,8</w:t>
      </w:r>
      <w:r w:rsidRPr="00CA02C9">
        <w:rPr>
          <w:spacing w:val="1"/>
        </w:rPr>
        <w:t xml:space="preserve"> </w:t>
      </w:r>
      <w:r w:rsidRPr="00CA02C9">
        <w:t>тис. СГД.</w:t>
      </w:r>
    </w:p>
    <w:p w:rsidR="004A7545" w:rsidRPr="00CA02C9" w:rsidRDefault="00395855">
      <w:pPr>
        <w:pStyle w:val="a3"/>
        <w:spacing w:before="1" w:line="360" w:lineRule="auto"/>
        <w:ind w:right="268"/>
      </w:pPr>
      <w:r w:rsidRPr="00CA02C9">
        <w:t>Ваг</w:t>
      </w:r>
      <w:r w:rsidR="004C7093">
        <w:t>ό</w:t>
      </w:r>
      <w:r w:rsidRPr="00CA02C9">
        <w:t>му</w:t>
      </w:r>
      <w:r w:rsidRPr="00CA02C9">
        <w:rPr>
          <w:spacing w:val="-12"/>
        </w:rPr>
        <w:t xml:space="preserve"> </w:t>
      </w:r>
      <w:r w:rsidRPr="00CA02C9">
        <w:t>кредитну</w:t>
      </w:r>
      <w:r w:rsidRPr="00CA02C9">
        <w:rPr>
          <w:spacing w:val="-11"/>
        </w:rPr>
        <w:t xml:space="preserve"> </w:t>
      </w:r>
      <w:r w:rsidRPr="00CA02C9">
        <w:t>п</w:t>
      </w:r>
      <w:r w:rsidR="004C7093">
        <w:t>і</w:t>
      </w:r>
      <w:r w:rsidRPr="00CA02C9">
        <w:t>дтримку</w:t>
      </w:r>
      <w:r w:rsidRPr="00CA02C9">
        <w:rPr>
          <w:spacing w:val="-12"/>
        </w:rPr>
        <w:t xml:space="preserve"> </w:t>
      </w:r>
      <w:r w:rsidR="004C7093">
        <w:t>ό</w:t>
      </w:r>
      <w:r w:rsidRPr="00CA02C9">
        <w:t>тримали</w:t>
      </w:r>
      <w:r w:rsidRPr="00CA02C9">
        <w:rPr>
          <w:spacing w:val="-11"/>
        </w:rPr>
        <w:t xml:space="preserve"> </w:t>
      </w:r>
      <w:r w:rsidRPr="00CA02C9">
        <w:t>п</w:t>
      </w:r>
      <w:r w:rsidR="004C7093">
        <w:t>і</w:t>
      </w:r>
      <w:r w:rsidRPr="00CA02C9">
        <w:t>дприємства</w:t>
      </w:r>
      <w:r w:rsidRPr="00CA02C9">
        <w:rPr>
          <w:spacing w:val="-11"/>
        </w:rPr>
        <w:t xml:space="preserve"> </w:t>
      </w:r>
      <w:r w:rsidRPr="00CA02C9">
        <w:t>машин</w:t>
      </w:r>
      <w:r w:rsidR="004C7093">
        <w:t>ό</w:t>
      </w:r>
      <w:r w:rsidRPr="00CA02C9">
        <w:t>будування</w:t>
      </w:r>
      <w:r w:rsidRPr="00CA02C9">
        <w:rPr>
          <w:spacing w:val="-12"/>
        </w:rPr>
        <w:t xml:space="preserve"> </w:t>
      </w:r>
      <w:r w:rsidR="004C7093">
        <w:t>і</w:t>
      </w:r>
      <w:r w:rsidRPr="00CA02C9">
        <w:rPr>
          <w:spacing w:val="-67"/>
        </w:rPr>
        <w:t xml:space="preserve"> </w:t>
      </w:r>
      <w:r w:rsidRPr="00CA02C9">
        <w:t>метал</w:t>
      </w:r>
      <w:r w:rsidR="004C7093">
        <w:t>όό</w:t>
      </w:r>
      <w:r w:rsidRPr="00CA02C9">
        <w:t>бр</w:t>
      </w:r>
      <w:r w:rsidR="004C7093">
        <w:t>ό</w:t>
      </w:r>
      <w:r w:rsidRPr="00CA02C9">
        <w:t>бки,</w:t>
      </w:r>
      <w:r w:rsidRPr="00CA02C9">
        <w:rPr>
          <w:spacing w:val="1"/>
        </w:rPr>
        <w:t xml:space="preserve"> </w:t>
      </w:r>
      <w:r w:rsidRPr="00CA02C9">
        <w:t>частка</w:t>
      </w:r>
      <w:r w:rsidRPr="00CA02C9">
        <w:rPr>
          <w:spacing w:val="1"/>
        </w:rPr>
        <w:t xml:space="preserve"> </w:t>
      </w:r>
      <w:r w:rsidRPr="00CA02C9">
        <w:t>яких</w:t>
      </w:r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кредитн</w:t>
      </w:r>
      <w:r w:rsidR="004C7093">
        <w:t>ό</w:t>
      </w:r>
      <w:r w:rsidRPr="00CA02C9">
        <w:t>му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ртфел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Укрекс</w:t>
      </w:r>
      <w:r w:rsidR="004C7093">
        <w:t>і</w:t>
      </w:r>
      <w:r w:rsidRPr="00CA02C9">
        <w:t>мбанку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01.01.</w:t>
      </w:r>
      <w:r w:rsidR="004C7093">
        <w:t>2023</w:t>
      </w:r>
      <w:r w:rsidRPr="00CA02C9">
        <w:t xml:space="preserve"> р</w:t>
      </w:r>
      <w:r w:rsidR="004C7093">
        <w:t>ό</w:t>
      </w:r>
      <w:r w:rsidRPr="00CA02C9">
        <w:t>ку складає 8,8% (1 004,5 млн. грн.), енергетики - 8% (915,5 млн.</w:t>
      </w:r>
      <w:r w:rsidRPr="00CA02C9">
        <w:rPr>
          <w:spacing w:val="1"/>
        </w:rPr>
        <w:t xml:space="preserve"> </w:t>
      </w:r>
      <w:r w:rsidRPr="00CA02C9">
        <w:rPr>
          <w:spacing w:val="-1"/>
        </w:rPr>
        <w:t>грн.),</w:t>
      </w:r>
      <w:r w:rsidRPr="00CA02C9">
        <w:rPr>
          <w:spacing w:val="-17"/>
        </w:rPr>
        <w:t xml:space="preserve"> </w:t>
      </w:r>
      <w:r w:rsidRPr="00CA02C9">
        <w:t>вуг</w:t>
      </w:r>
      <w:r w:rsidR="004C7093">
        <w:t>і</w:t>
      </w:r>
      <w:r w:rsidRPr="00CA02C9">
        <w:t>льн</w:t>
      </w:r>
      <w:r w:rsidR="004C7093">
        <w:t>ό</w:t>
      </w:r>
      <w:r w:rsidRPr="00CA02C9">
        <w:t>ї</w:t>
      </w:r>
      <w:r w:rsidRPr="00CA02C9">
        <w:rPr>
          <w:spacing w:val="-15"/>
        </w:rPr>
        <w:t xml:space="preserve"> </w:t>
      </w:r>
      <w:r w:rsidRPr="00CA02C9">
        <w:t>галуз</w:t>
      </w:r>
      <w:r w:rsidR="004C7093">
        <w:t>і</w:t>
      </w:r>
      <w:r w:rsidRPr="00CA02C9">
        <w:rPr>
          <w:spacing w:val="-14"/>
        </w:rPr>
        <w:t xml:space="preserve"> </w:t>
      </w:r>
      <w:r w:rsidRPr="00CA02C9">
        <w:t>-</w:t>
      </w:r>
      <w:r w:rsidRPr="00CA02C9">
        <w:rPr>
          <w:spacing w:val="-17"/>
        </w:rPr>
        <w:t xml:space="preserve"> </w:t>
      </w:r>
      <w:r w:rsidRPr="00CA02C9">
        <w:t>5,7%</w:t>
      </w:r>
      <w:r w:rsidRPr="00CA02C9">
        <w:rPr>
          <w:spacing w:val="-16"/>
        </w:rPr>
        <w:t xml:space="preserve"> </w:t>
      </w:r>
      <w:r w:rsidRPr="00CA02C9">
        <w:t>(652</w:t>
      </w:r>
      <w:r w:rsidRPr="00CA02C9">
        <w:rPr>
          <w:spacing w:val="-15"/>
        </w:rPr>
        <w:t xml:space="preserve"> </w:t>
      </w:r>
      <w:r w:rsidRPr="00CA02C9">
        <w:t>млн.</w:t>
      </w:r>
      <w:r w:rsidRPr="00CA02C9">
        <w:rPr>
          <w:spacing w:val="-16"/>
        </w:rPr>
        <w:t xml:space="preserve"> </w:t>
      </w:r>
      <w:r w:rsidRPr="00CA02C9">
        <w:t>грн.),</w:t>
      </w:r>
      <w:r w:rsidRPr="00CA02C9">
        <w:rPr>
          <w:spacing w:val="-17"/>
        </w:rPr>
        <w:t xml:space="preserve"> </w:t>
      </w:r>
      <w:r w:rsidRPr="00CA02C9">
        <w:t>металург</w:t>
      </w:r>
      <w:r w:rsidR="004C7093">
        <w:t>і</w:t>
      </w:r>
      <w:r w:rsidRPr="00CA02C9">
        <w:t>ї</w:t>
      </w:r>
      <w:r w:rsidRPr="00CA02C9">
        <w:rPr>
          <w:spacing w:val="-13"/>
        </w:rPr>
        <w:t xml:space="preserve"> </w:t>
      </w:r>
      <w:r w:rsidRPr="00CA02C9">
        <w:t>-</w:t>
      </w:r>
      <w:r w:rsidRPr="00CA02C9">
        <w:rPr>
          <w:spacing w:val="-17"/>
        </w:rPr>
        <w:t xml:space="preserve"> </w:t>
      </w:r>
      <w:r w:rsidRPr="00CA02C9">
        <w:t>5,7%</w:t>
      </w:r>
      <w:r w:rsidRPr="00CA02C9">
        <w:rPr>
          <w:spacing w:val="-17"/>
        </w:rPr>
        <w:t xml:space="preserve"> </w:t>
      </w:r>
      <w:r w:rsidRPr="00CA02C9">
        <w:t>(650,5</w:t>
      </w:r>
      <w:r w:rsidRPr="00CA02C9">
        <w:rPr>
          <w:spacing w:val="-17"/>
        </w:rPr>
        <w:t xml:space="preserve"> </w:t>
      </w:r>
      <w:r w:rsidRPr="00CA02C9">
        <w:t>млн.</w:t>
      </w:r>
      <w:r w:rsidRPr="00CA02C9">
        <w:rPr>
          <w:spacing w:val="-16"/>
        </w:rPr>
        <w:t xml:space="preserve"> </w:t>
      </w:r>
      <w:r w:rsidRPr="00CA02C9">
        <w:t>грн.),</w:t>
      </w:r>
      <w:r w:rsidRPr="00CA02C9">
        <w:rPr>
          <w:spacing w:val="-68"/>
        </w:rPr>
        <w:t xml:space="preserve"> </w:t>
      </w:r>
      <w:r w:rsidRPr="00CA02C9">
        <w:t>харч</w:t>
      </w:r>
      <w:r w:rsidR="004C7093">
        <w:t>ό</w:t>
      </w:r>
      <w:r w:rsidRPr="00CA02C9">
        <w:t>в</w:t>
      </w:r>
      <w:r w:rsidR="004C7093">
        <w:t>ό</w:t>
      </w:r>
      <w:r w:rsidRPr="00CA02C9">
        <w:t>ї</w:t>
      </w:r>
      <w:r w:rsidRPr="00CA02C9">
        <w:rPr>
          <w:spacing w:val="-1"/>
        </w:rPr>
        <w:t xml:space="preserve"> </w:t>
      </w:r>
      <w:r w:rsidRPr="00CA02C9">
        <w:t>пр</w:t>
      </w:r>
      <w:r w:rsidR="004C7093">
        <w:t>ό</w:t>
      </w:r>
      <w:r w:rsidRPr="00CA02C9">
        <w:t>мисл</w:t>
      </w:r>
      <w:r w:rsidR="004C7093">
        <w:t>ό</w:t>
      </w:r>
      <w:r w:rsidRPr="00CA02C9">
        <w:t>в</w:t>
      </w:r>
      <w:r w:rsidR="004C7093">
        <w:t>ό</w:t>
      </w:r>
      <w:r w:rsidRPr="00CA02C9">
        <w:t>ст</w:t>
      </w:r>
      <w:r w:rsidR="004C7093">
        <w:t>і</w:t>
      </w:r>
      <w:r w:rsidRPr="00CA02C9">
        <w:t xml:space="preserve"> -</w:t>
      </w:r>
      <w:r w:rsidRPr="00CA02C9">
        <w:rPr>
          <w:spacing w:val="-1"/>
        </w:rPr>
        <w:t xml:space="preserve"> </w:t>
      </w:r>
      <w:r w:rsidRPr="00CA02C9">
        <w:t>4,5%</w:t>
      </w:r>
      <w:r w:rsidRPr="00CA02C9">
        <w:rPr>
          <w:spacing w:val="-1"/>
        </w:rPr>
        <w:t xml:space="preserve"> </w:t>
      </w:r>
      <w:r w:rsidRPr="00CA02C9">
        <w:t>(515,5 млн.</w:t>
      </w:r>
      <w:r w:rsidRPr="00CA02C9">
        <w:rPr>
          <w:spacing w:val="-1"/>
        </w:rPr>
        <w:t xml:space="preserve"> </w:t>
      </w:r>
      <w:r w:rsidRPr="00CA02C9">
        <w:t>грн.)</w:t>
      </w:r>
      <w:r w:rsidRPr="00CA02C9">
        <w:rPr>
          <w:spacing w:val="-1"/>
        </w:rPr>
        <w:t xml:space="preserve"> </w:t>
      </w:r>
      <w:r w:rsidRPr="00CA02C9">
        <w:t>(табл.</w:t>
      </w:r>
      <w:r w:rsidRPr="00CA02C9">
        <w:rPr>
          <w:spacing w:val="-2"/>
        </w:rPr>
        <w:t xml:space="preserve"> </w:t>
      </w:r>
      <w:r w:rsidRPr="00CA02C9">
        <w:t>3.1).</w:t>
      </w:r>
    </w:p>
    <w:p w:rsidR="004A7545" w:rsidRPr="00CA02C9" w:rsidRDefault="004A7545">
      <w:pPr>
        <w:spacing w:line="360" w:lineRule="auto"/>
        <w:sectPr w:rsidR="004A7545" w:rsidRPr="00CA02C9">
          <w:pgSz w:w="11910" w:h="16840"/>
          <w:pgMar w:top="1040" w:right="580" w:bottom="280" w:left="1600" w:header="720" w:footer="0" w:gutter="0"/>
          <w:cols w:space="720"/>
        </w:sectPr>
      </w:pPr>
    </w:p>
    <w:p w:rsidR="004A7545" w:rsidRPr="00CA02C9" w:rsidRDefault="00395855">
      <w:pPr>
        <w:spacing w:before="77"/>
        <w:ind w:left="8069"/>
        <w:rPr>
          <w:i/>
          <w:sz w:val="28"/>
        </w:rPr>
      </w:pPr>
      <w:r w:rsidRPr="00CA02C9">
        <w:rPr>
          <w:i/>
          <w:sz w:val="28"/>
        </w:rPr>
        <w:lastRenderedPageBreak/>
        <w:t>Таблиця</w:t>
      </w:r>
      <w:r w:rsidRPr="00CA02C9">
        <w:rPr>
          <w:i/>
          <w:spacing w:val="-3"/>
          <w:sz w:val="28"/>
        </w:rPr>
        <w:t xml:space="preserve"> </w:t>
      </w:r>
      <w:r w:rsidRPr="00CA02C9">
        <w:rPr>
          <w:i/>
          <w:sz w:val="28"/>
        </w:rPr>
        <w:t>3.1</w:t>
      </w:r>
    </w:p>
    <w:p w:rsidR="004A7545" w:rsidRPr="00CA02C9" w:rsidRDefault="00395855">
      <w:pPr>
        <w:pStyle w:val="1"/>
        <w:spacing w:before="161" w:line="360" w:lineRule="auto"/>
        <w:ind w:right="266" w:firstLine="709"/>
        <w:jc w:val="both"/>
      </w:pPr>
      <w:r w:rsidRPr="00CA02C9">
        <w:t>Кредити АТ «Державний експ</w:t>
      </w:r>
      <w:r w:rsidR="004C7093">
        <w:t>ό</w:t>
      </w:r>
      <w:r w:rsidRPr="00CA02C9">
        <w:t>ртн</w:t>
      </w:r>
      <w:r w:rsidR="004C7093">
        <w:t>ό</w:t>
      </w:r>
      <w:r w:rsidRPr="00CA02C9">
        <w:t>-</w:t>
      </w:r>
      <w:r w:rsidR="004C7093">
        <w:t>і</w:t>
      </w:r>
      <w:r w:rsidRPr="00CA02C9">
        <w:t>мп</w:t>
      </w:r>
      <w:r w:rsidR="004C7093">
        <w:t>ό</w:t>
      </w:r>
      <w:r w:rsidRPr="00CA02C9">
        <w:t>ртний банк України» за</w:t>
      </w:r>
      <w:r w:rsidRPr="00CA02C9">
        <w:rPr>
          <w:spacing w:val="1"/>
        </w:rPr>
        <w:t xml:space="preserve"> </w:t>
      </w:r>
      <w:r w:rsidRPr="00CA02C9">
        <w:t>галузями</w:t>
      </w:r>
      <w:r w:rsidRPr="00CA02C9">
        <w:rPr>
          <w:spacing w:val="-2"/>
        </w:rPr>
        <w:t xml:space="preserve"> </w:t>
      </w:r>
      <w:r w:rsidRPr="00CA02C9">
        <w:t>ек</w:t>
      </w:r>
      <w:r w:rsidR="004C7093">
        <w:t>ό</w:t>
      </w:r>
      <w:r w:rsidRPr="00CA02C9">
        <w:t>н</w:t>
      </w:r>
      <w:r w:rsidR="004C7093">
        <w:t>ό</w:t>
      </w:r>
      <w:r w:rsidRPr="00CA02C9">
        <w:t>м</w:t>
      </w:r>
      <w:r w:rsidR="004C7093">
        <w:t>і</w:t>
      </w:r>
      <w:r w:rsidRPr="00CA02C9">
        <w:t>ки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3431"/>
        <w:gridCol w:w="1352"/>
        <w:gridCol w:w="1336"/>
        <w:gridCol w:w="1121"/>
        <w:gridCol w:w="1259"/>
      </w:tblGrid>
      <w:tr w:rsidR="00CA02C9" w:rsidRPr="00CA02C9">
        <w:trPr>
          <w:trHeight w:val="967"/>
        </w:trPr>
        <w:tc>
          <w:tcPr>
            <w:tcW w:w="847" w:type="dxa"/>
          </w:tcPr>
          <w:p w:rsidR="004A7545" w:rsidRPr="00CA02C9" w:rsidRDefault="00395855">
            <w:pPr>
              <w:pStyle w:val="TableParagraph"/>
              <w:spacing w:before="1"/>
              <w:ind w:left="107"/>
              <w:jc w:val="left"/>
              <w:rPr>
                <w:sz w:val="28"/>
              </w:rPr>
            </w:pPr>
            <w:r w:rsidRPr="00CA02C9">
              <w:rPr>
                <w:w w:val="99"/>
                <w:sz w:val="28"/>
              </w:rPr>
              <w:t>№</w:t>
            </w:r>
          </w:p>
          <w:p w:rsidR="004A7545" w:rsidRPr="00CA02C9" w:rsidRDefault="00395855">
            <w:pPr>
              <w:pStyle w:val="TableParagraph"/>
              <w:spacing w:before="161"/>
              <w:ind w:left="107"/>
              <w:jc w:val="left"/>
              <w:rPr>
                <w:sz w:val="28"/>
              </w:rPr>
            </w:pPr>
            <w:r w:rsidRPr="00CA02C9">
              <w:rPr>
                <w:sz w:val="28"/>
              </w:rPr>
              <w:t>з/п</w:t>
            </w:r>
          </w:p>
        </w:tc>
        <w:tc>
          <w:tcPr>
            <w:tcW w:w="3431" w:type="dxa"/>
          </w:tcPr>
          <w:p w:rsidR="004A7545" w:rsidRPr="00CA02C9" w:rsidRDefault="00395855">
            <w:pPr>
              <w:pStyle w:val="TableParagraph"/>
              <w:spacing w:before="1"/>
              <w:ind w:left="108"/>
              <w:jc w:val="left"/>
              <w:rPr>
                <w:sz w:val="28"/>
              </w:rPr>
            </w:pPr>
            <w:r w:rsidRPr="00CA02C9">
              <w:rPr>
                <w:sz w:val="28"/>
              </w:rPr>
              <w:t>П</w:t>
            </w:r>
            <w:r w:rsidR="004C7093">
              <w:rPr>
                <w:sz w:val="28"/>
              </w:rPr>
              <w:t>ό</w:t>
            </w:r>
            <w:r w:rsidRPr="00CA02C9">
              <w:rPr>
                <w:sz w:val="28"/>
              </w:rPr>
              <w:t>казники</w:t>
            </w:r>
          </w:p>
        </w:tc>
        <w:tc>
          <w:tcPr>
            <w:tcW w:w="1352" w:type="dxa"/>
          </w:tcPr>
          <w:p w:rsidR="004A7545" w:rsidRPr="00CA02C9" w:rsidRDefault="00395855">
            <w:pPr>
              <w:pStyle w:val="TableParagraph"/>
              <w:spacing w:before="1"/>
              <w:ind w:left="108"/>
              <w:jc w:val="left"/>
              <w:rPr>
                <w:sz w:val="28"/>
              </w:rPr>
            </w:pPr>
            <w:r w:rsidRPr="00CA02C9">
              <w:rPr>
                <w:sz w:val="28"/>
              </w:rPr>
              <w:t>На</w:t>
            </w:r>
          </w:p>
          <w:p w:rsidR="004A7545" w:rsidRPr="00CA02C9" w:rsidRDefault="00395855">
            <w:pPr>
              <w:pStyle w:val="TableParagraph"/>
              <w:spacing w:before="161"/>
              <w:ind w:left="108"/>
              <w:jc w:val="left"/>
              <w:rPr>
                <w:sz w:val="28"/>
              </w:rPr>
            </w:pPr>
            <w:r w:rsidRPr="00CA02C9">
              <w:rPr>
                <w:sz w:val="28"/>
              </w:rPr>
              <w:t>1.01.</w:t>
            </w:r>
            <w:r w:rsidR="004C7093">
              <w:rPr>
                <w:sz w:val="28"/>
              </w:rPr>
              <w:t>2023</w:t>
            </w:r>
          </w:p>
        </w:tc>
        <w:tc>
          <w:tcPr>
            <w:tcW w:w="1336" w:type="dxa"/>
          </w:tcPr>
          <w:p w:rsidR="004A7545" w:rsidRPr="00CA02C9" w:rsidRDefault="00395855">
            <w:pPr>
              <w:pStyle w:val="TableParagraph"/>
              <w:spacing w:before="1"/>
              <w:ind w:left="107"/>
              <w:jc w:val="left"/>
              <w:rPr>
                <w:sz w:val="28"/>
              </w:rPr>
            </w:pPr>
            <w:r w:rsidRPr="00CA02C9">
              <w:rPr>
                <w:sz w:val="28"/>
              </w:rPr>
              <w:t>На</w:t>
            </w:r>
          </w:p>
          <w:p w:rsidR="004A7545" w:rsidRPr="00CA02C9" w:rsidRDefault="00395855">
            <w:pPr>
              <w:pStyle w:val="TableParagraph"/>
              <w:spacing w:before="161"/>
              <w:ind w:left="107"/>
              <w:jc w:val="left"/>
              <w:rPr>
                <w:sz w:val="28"/>
              </w:rPr>
            </w:pPr>
            <w:r w:rsidRPr="00CA02C9">
              <w:rPr>
                <w:sz w:val="28"/>
              </w:rPr>
              <w:t>1.01.</w:t>
            </w:r>
            <w:r w:rsidR="004C7093">
              <w:rPr>
                <w:sz w:val="28"/>
              </w:rPr>
              <w:t>2024</w:t>
            </w:r>
          </w:p>
        </w:tc>
        <w:tc>
          <w:tcPr>
            <w:tcW w:w="1121" w:type="dxa"/>
          </w:tcPr>
          <w:p w:rsidR="004A7545" w:rsidRPr="00CA02C9" w:rsidRDefault="00395855">
            <w:pPr>
              <w:pStyle w:val="TableParagraph"/>
              <w:spacing w:before="1"/>
              <w:ind w:left="108"/>
              <w:jc w:val="left"/>
              <w:rPr>
                <w:sz w:val="28"/>
              </w:rPr>
            </w:pPr>
            <w:r w:rsidRPr="00CA02C9">
              <w:rPr>
                <w:sz w:val="28"/>
              </w:rPr>
              <w:t>Абс.</w:t>
            </w:r>
          </w:p>
          <w:p w:rsidR="004A7545" w:rsidRPr="00CA02C9" w:rsidRDefault="00395855">
            <w:pPr>
              <w:pStyle w:val="TableParagraph"/>
              <w:spacing w:before="161"/>
              <w:ind w:left="108"/>
              <w:jc w:val="left"/>
              <w:rPr>
                <w:sz w:val="28"/>
              </w:rPr>
            </w:pPr>
            <w:r w:rsidRPr="00CA02C9">
              <w:rPr>
                <w:sz w:val="28"/>
              </w:rPr>
              <w:t>прир</w:t>
            </w:r>
            <w:r w:rsidR="004C7093">
              <w:rPr>
                <w:sz w:val="28"/>
              </w:rPr>
              <w:t>і</w:t>
            </w:r>
            <w:r w:rsidRPr="00CA02C9">
              <w:rPr>
                <w:sz w:val="28"/>
              </w:rPr>
              <w:t>ст</w:t>
            </w:r>
          </w:p>
        </w:tc>
        <w:tc>
          <w:tcPr>
            <w:tcW w:w="1259" w:type="dxa"/>
          </w:tcPr>
          <w:p w:rsidR="004A7545" w:rsidRPr="00CA02C9" w:rsidRDefault="00395855">
            <w:pPr>
              <w:pStyle w:val="TableParagraph"/>
              <w:spacing w:before="1"/>
              <w:ind w:left="108"/>
              <w:jc w:val="left"/>
              <w:rPr>
                <w:sz w:val="28"/>
              </w:rPr>
            </w:pPr>
            <w:r w:rsidRPr="00CA02C9">
              <w:rPr>
                <w:sz w:val="28"/>
              </w:rPr>
              <w:t>Прир</w:t>
            </w:r>
            <w:r w:rsidR="004C7093">
              <w:rPr>
                <w:sz w:val="28"/>
              </w:rPr>
              <w:t>і</w:t>
            </w:r>
            <w:r w:rsidRPr="00CA02C9">
              <w:rPr>
                <w:sz w:val="28"/>
              </w:rPr>
              <w:t>ст,</w:t>
            </w:r>
          </w:p>
          <w:p w:rsidR="004A7545" w:rsidRPr="00CA02C9" w:rsidRDefault="00395855">
            <w:pPr>
              <w:pStyle w:val="TableParagraph"/>
              <w:spacing w:before="161"/>
              <w:ind w:left="108"/>
              <w:jc w:val="left"/>
              <w:rPr>
                <w:sz w:val="28"/>
              </w:rPr>
            </w:pPr>
            <w:r w:rsidRPr="00CA02C9">
              <w:rPr>
                <w:w w:val="99"/>
                <w:sz w:val="28"/>
              </w:rPr>
              <w:t>%</w:t>
            </w:r>
          </w:p>
        </w:tc>
      </w:tr>
      <w:tr w:rsidR="00CA02C9" w:rsidRPr="00CA02C9">
        <w:trPr>
          <w:trHeight w:val="965"/>
        </w:trPr>
        <w:tc>
          <w:tcPr>
            <w:tcW w:w="847" w:type="dxa"/>
          </w:tcPr>
          <w:p w:rsidR="004A7545" w:rsidRPr="00CA02C9" w:rsidRDefault="00395855">
            <w:pPr>
              <w:pStyle w:val="TableParagraph"/>
              <w:ind w:left="107"/>
              <w:jc w:val="left"/>
              <w:rPr>
                <w:sz w:val="28"/>
              </w:rPr>
            </w:pPr>
            <w:r w:rsidRPr="00CA02C9">
              <w:rPr>
                <w:sz w:val="28"/>
              </w:rPr>
              <w:t>1.</w:t>
            </w:r>
          </w:p>
        </w:tc>
        <w:tc>
          <w:tcPr>
            <w:tcW w:w="3431" w:type="dxa"/>
          </w:tcPr>
          <w:p w:rsidR="004A7545" w:rsidRPr="00CA02C9" w:rsidRDefault="00395855">
            <w:pPr>
              <w:pStyle w:val="TableParagraph"/>
              <w:tabs>
                <w:tab w:val="left" w:pos="1481"/>
              </w:tabs>
              <w:ind w:left="108"/>
              <w:jc w:val="left"/>
              <w:rPr>
                <w:sz w:val="28"/>
              </w:rPr>
            </w:pPr>
            <w:r w:rsidRPr="00CA02C9">
              <w:rPr>
                <w:sz w:val="28"/>
              </w:rPr>
              <w:t>Загальна</w:t>
            </w:r>
            <w:r w:rsidRPr="00CA02C9">
              <w:rPr>
                <w:sz w:val="28"/>
              </w:rPr>
              <w:tab/>
              <w:t>заб</w:t>
            </w:r>
            <w:r w:rsidR="004C7093">
              <w:rPr>
                <w:sz w:val="28"/>
              </w:rPr>
              <w:t>ό</w:t>
            </w:r>
            <w:r w:rsidRPr="00CA02C9">
              <w:rPr>
                <w:sz w:val="28"/>
              </w:rPr>
              <w:t>рг</w:t>
            </w:r>
            <w:r w:rsidR="004C7093">
              <w:rPr>
                <w:sz w:val="28"/>
              </w:rPr>
              <w:t>ό</w:t>
            </w:r>
            <w:r w:rsidRPr="00CA02C9">
              <w:rPr>
                <w:sz w:val="28"/>
              </w:rPr>
              <w:t>ван</w:t>
            </w:r>
            <w:r w:rsidR="004C7093">
              <w:rPr>
                <w:sz w:val="28"/>
              </w:rPr>
              <w:t>і</w:t>
            </w:r>
            <w:r w:rsidRPr="00CA02C9">
              <w:rPr>
                <w:sz w:val="28"/>
              </w:rPr>
              <w:t>сть,</w:t>
            </w:r>
          </w:p>
          <w:p w:rsidR="004A7545" w:rsidRPr="00CA02C9" w:rsidRDefault="00395855">
            <w:pPr>
              <w:pStyle w:val="TableParagraph"/>
              <w:spacing w:before="160"/>
              <w:ind w:left="108"/>
              <w:jc w:val="left"/>
              <w:rPr>
                <w:sz w:val="28"/>
              </w:rPr>
            </w:pPr>
            <w:r w:rsidRPr="00CA02C9">
              <w:rPr>
                <w:sz w:val="28"/>
              </w:rPr>
              <w:t>млн.</w:t>
            </w:r>
            <w:r w:rsidRPr="00CA02C9">
              <w:rPr>
                <w:spacing w:val="-3"/>
                <w:sz w:val="28"/>
              </w:rPr>
              <w:t xml:space="preserve"> </w:t>
            </w:r>
            <w:r w:rsidRPr="00CA02C9">
              <w:rPr>
                <w:sz w:val="28"/>
              </w:rPr>
              <w:t>грн.</w:t>
            </w:r>
          </w:p>
        </w:tc>
        <w:tc>
          <w:tcPr>
            <w:tcW w:w="1352" w:type="dxa"/>
          </w:tcPr>
          <w:p w:rsidR="004A7545" w:rsidRPr="00CA02C9" w:rsidRDefault="00395855">
            <w:pPr>
              <w:pStyle w:val="TableParagraph"/>
              <w:spacing w:before="241"/>
              <w:ind w:left="270" w:right="261"/>
              <w:jc w:val="center"/>
              <w:rPr>
                <w:sz w:val="28"/>
              </w:rPr>
            </w:pPr>
            <w:r w:rsidRPr="00CA02C9">
              <w:rPr>
                <w:sz w:val="28"/>
              </w:rPr>
              <w:t>7932,6</w:t>
            </w:r>
          </w:p>
        </w:tc>
        <w:tc>
          <w:tcPr>
            <w:tcW w:w="1336" w:type="dxa"/>
          </w:tcPr>
          <w:p w:rsidR="004A7545" w:rsidRPr="00CA02C9" w:rsidRDefault="00395855">
            <w:pPr>
              <w:pStyle w:val="TableParagraph"/>
              <w:spacing w:before="241"/>
              <w:ind w:left="191" w:right="184"/>
              <w:jc w:val="center"/>
              <w:rPr>
                <w:sz w:val="28"/>
              </w:rPr>
            </w:pPr>
            <w:r w:rsidRPr="00CA02C9">
              <w:rPr>
                <w:sz w:val="28"/>
              </w:rPr>
              <w:t>11425,2</w:t>
            </w:r>
          </w:p>
        </w:tc>
        <w:tc>
          <w:tcPr>
            <w:tcW w:w="1121" w:type="dxa"/>
          </w:tcPr>
          <w:p w:rsidR="004A7545" w:rsidRPr="00CA02C9" w:rsidRDefault="00395855">
            <w:pPr>
              <w:pStyle w:val="TableParagraph"/>
              <w:spacing w:before="241"/>
              <w:ind w:left="175"/>
              <w:jc w:val="left"/>
              <w:rPr>
                <w:sz w:val="28"/>
              </w:rPr>
            </w:pPr>
            <w:r w:rsidRPr="00CA02C9">
              <w:rPr>
                <w:sz w:val="28"/>
              </w:rPr>
              <w:t>3492,6</w:t>
            </w:r>
          </w:p>
        </w:tc>
        <w:tc>
          <w:tcPr>
            <w:tcW w:w="1259" w:type="dxa"/>
          </w:tcPr>
          <w:p w:rsidR="004A7545" w:rsidRPr="00CA02C9" w:rsidRDefault="00395855">
            <w:pPr>
              <w:pStyle w:val="TableParagraph"/>
              <w:spacing w:before="241"/>
              <w:ind w:left="293" w:right="284"/>
              <w:jc w:val="center"/>
              <w:rPr>
                <w:sz w:val="28"/>
              </w:rPr>
            </w:pPr>
            <w:r w:rsidRPr="00CA02C9">
              <w:rPr>
                <w:sz w:val="28"/>
              </w:rPr>
              <w:t>44,0</w:t>
            </w:r>
          </w:p>
        </w:tc>
      </w:tr>
      <w:tr w:rsidR="00CA02C9" w:rsidRPr="00CA02C9">
        <w:trPr>
          <w:trHeight w:val="483"/>
        </w:trPr>
        <w:tc>
          <w:tcPr>
            <w:tcW w:w="847" w:type="dxa"/>
          </w:tcPr>
          <w:p w:rsidR="004A7545" w:rsidRPr="00CA02C9" w:rsidRDefault="00395855">
            <w:pPr>
              <w:pStyle w:val="TableParagraph"/>
              <w:ind w:left="107"/>
              <w:jc w:val="left"/>
              <w:rPr>
                <w:sz w:val="28"/>
              </w:rPr>
            </w:pPr>
            <w:r w:rsidRPr="00CA02C9">
              <w:rPr>
                <w:sz w:val="28"/>
              </w:rPr>
              <w:t>1.1.</w:t>
            </w:r>
          </w:p>
        </w:tc>
        <w:tc>
          <w:tcPr>
            <w:tcW w:w="3431" w:type="dxa"/>
          </w:tcPr>
          <w:p w:rsidR="004A7545" w:rsidRPr="00CA02C9" w:rsidRDefault="00395855">
            <w:pPr>
              <w:pStyle w:val="TableParagraph"/>
              <w:ind w:left="108"/>
              <w:jc w:val="left"/>
              <w:rPr>
                <w:sz w:val="28"/>
              </w:rPr>
            </w:pPr>
            <w:r w:rsidRPr="00CA02C9">
              <w:rPr>
                <w:sz w:val="28"/>
              </w:rPr>
              <w:t>за</w:t>
            </w:r>
            <w:r w:rsidRPr="00CA02C9">
              <w:rPr>
                <w:spacing w:val="-2"/>
                <w:sz w:val="28"/>
              </w:rPr>
              <w:t xml:space="preserve"> </w:t>
            </w:r>
            <w:r w:rsidRPr="00CA02C9">
              <w:rPr>
                <w:sz w:val="28"/>
              </w:rPr>
              <w:t>кредитами</w:t>
            </w:r>
            <w:r w:rsidRPr="00CA02C9">
              <w:rPr>
                <w:spacing w:val="-2"/>
                <w:sz w:val="28"/>
              </w:rPr>
              <w:t xml:space="preserve"> </w:t>
            </w:r>
            <w:r w:rsidRPr="00CA02C9">
              <w:rPr>
                <w:sz w:val="28"/>
              </w:rPr>
              <w:t>кл</w:t>
            </w:r>
            <w:r w:rsidR="004C7093">
              <w:rPr>
                <w:sz w:val="28"/>
              </w:rPr>
              <w:t>і</w:t>
            </w:r>
            <w:r w:rsidRPr="00CA02C9">
              <w:rPr>
                <w:sz w:val="28"/>
              </w:rPr>
              <w:t>єнтам</w:t>
            </w:r>
          </w:p>
        </w:tc>
        <w:tc>
          <w:tcPr>
            <w:tcW w:w="1352" w:type="dxa"/>
          </w:tcPr>
          <w:p w:rsidR="004A7545" w:rsidRPr="00CA02C9" w:rsidRDefault="00395855">
            <w:pPr>
              <w:pStyle w:val="TableParagraph"/>
              <w:ind w:left="270" w:right="261"/>
              <w:jc w:val="center"/>
              <w:rPr>
                <w:sz w:val="28"/>
              </w:rPr>
            </w:pPr>
            <w:r w:rsidRPr="00CA02C9">
              <w:rPr>
                <w:sz w:val="28"/>
              </w:rPr>
              <w:t>7891,6</w:t>
            </w:r>
          </w:p>
        </w:tc>
        <w:tc>
          <w:tcPr>
            <w:tcW w:w="1336" w:type="dxa"/>
          </w:tcPr>
          <w:p w:rsidR="004A7545" w:rsidRPr="00CA02C9" w:rsidRDefault="00395855">
            <w:pPr>
              <w:pStyle w:val="TableParagraph"/>
              <w:ind w:left="191" w:right="184"/>
              <w:jc w:val="center"/>
              <w:rPr>
                <w:sz w:val="28"/>
              </w:rPr>
            </w:pPr>
            <w:r w:rsidRPr="00CA02C9">
              <w:rPr>
                <w:sz w:val="28"/>
              </w:rPr>
              <w:t>11308,1</w:t>
            </w:r>
          </w:p>
        </w:tc>
        <w:tc>
          <w:tcPr>
            <w:tcW w:w="1121" w:type="dxa"/>
          </w:tcPr>
          <w:p w:rsidR="004A7545" w:rsidRPr="00CA02C9" w:rsidRDefault="00395855">
            <w:pPr>
              <w:pStyle w:val="TableParagraph"/>
              <w:ind w:left="175"/>
              <w:jc w:val="left"/>
              <w:rPr>
                <w:sz w:val="28"/>
              </w:rPr>
            </w:pPr>
            <w:r w:rsidRPr="00CA02C9">
              <w:rPr>
                <w:sz w:val="28"/>
              </w:rPr>
              <w:t>3416,5</w:t>
            </w:r>
          </w:p>
        </w:tc>
        <w:tc>
          <w:tcPr>
            <w:tcW w:w="1259" w:type="dxa"/>
          </w:tcPr>
          <w:p w:rsidR="004A7545" w:rsidRPr="00CA02C9" w:rsidRDefault="00395855">
            <w:pPr>
              <w:pStyle w:val="TableParagraph"/>
              <w:ind w:left="293" w:right="284"/>
              <w:jc w:val="center"/>
              <w:rPr>
                <w:sz w:val="28"/>
              </w:rPr>
            </w:pPr>
            <w:r w:rsidRPr="00CA02C9">
              <w:rPr>
                <w:sz w:val="28"/>
              </w:rPr>
              <w:t>43,3</w:t>
            </w:r>
          </w:p>
        </w:tc>
      </w:tr>
      <w:tr w:rsidR="00CA02C9" w:rsidRPr="00CA02C9">
        <w:trPr>
          <w:trHeight w:val="483"/>
        </w:trPr>
        <w:tc>
          <w:tcPr>
            <w:tcW w:w="847" w:type="dxa"/>
          </w:tcPr>
          <w:p w:rsidR="004A7545" w:rsidRPr="00CA02C9" w:rsidRDefault="00395855">
            <w:pPr>
              <w:pStyle w:val="TableParagraph"/>
              <w:ind w:left="107"/>
              <w:jc w:val="left"/>
              <w:rPr>
                <w:sz w:val="28"/>
              </w:rPr>
            </w:pPr>
            <w:r w:rsidRPr="00CA02C9">
              <w:rPr>
                <w:sz w:val="28"/>
              </w:rPr>
              <w:t>1.1.1.</w:t>
            </w:r>
          </w:p>
        </w:tc>
        <w:tc>
          <w:tcPr>
            <w:tcW w:w="3431" w:type="dxa"/>
          </w:tcPr>
          <w:p w:rsidR="004A7545" w:rsidRPr="00CA02C9" w:rsidRDefault="00395855">
            <w:pPr>
              <w:pStyle w:val="TableParagraph"/>
              <w:ind w:left="108"/>
              <w:jc w:val="left"/>
              <w:rPr>
                <w:sz w:val="28"/>
              </w:rPr>
            </w:pPr>
            <w:r w:rsidRPr="00CA02C9">
              <w:rPr>
                <w:sz w:val="28"/>
              </w:rPr>
              <w:t>-</w:t>
            </w:r>
            <w:r w:rsidRPr="00CA02C9">
              <w:rPr>
                <w:spacing w:val="-4"/>
                <w:sz w:val="28"/>
              </w:rPr>
              <w:t xml:space="preserve"> </w:t>
            </w:r>
            <w:r w:rsidRPr="00CA02C9">
              <w:rPr>
                <w:sz w:val="28"/>
              </w:rPr>
              <w:t>пр</w:t>
            </w:r>
            <w:r w:rsidR="004C7093">
              <w:rPr>
                <w:sz w:val="28"/>
              </w:rPr>
              <w:t>ό</w:t>
            </w:r>
            <w:r w:rsidRPr="00CA02C9">
              <w:rPr>
                <w:sz w:val="28"/>
              </w:rPr>
              <w:t>мисл</w:t>
            </w:r>
            <w:r w:rsidR="004C7093">
              <w:rPr>
                <w:sz w:val="28"/>
              </w:rPr>
              <w:t>ό</w:t>
            </w:r>
            <w:r w:rsidRPr="00CA02C9">
              <w:rPr>
                <w:sz w:val="28"/>
              </w:rPr>
              <w:t>в</w:t>
            </w:r>
            <w:r w:rsidR="004C7093">
              <w:rPr>
                <w:sz w:val="28"/>
              </w:rPr>
              <w:t>і</w:t>
            </w:r>
            <w:r w:rsidRPr="00CA02C9">
              <w:rPr>
                <w:sz w:val="28"/>
              </w:rPr>
              <w:t>сть</w:t>
            </w:r>
          </w:p>
        </w:tc>
        <w:tc>
          <w:tcPr>
            <w:tcW w:w="1352" w:type="dxa"/>
          </w:tcPr>
          <w:p w:rsidR="004A7545" w:rsidRPr="00CA02C9" w:rsidRDefault="00395855">
            <w:pPr>
              <w:pStyle w:val="TableParagraph"/>
              <w:ind w:left="270" w:right="261"/>
              <w:jc w:val="center"/>
              <w:rPr>
                <w:sz w:val="28"/>
              </w:rPr>
            </w:pPr>
            <w:r w:rsidRPr="00CA02C9">
              <w:rPr>
                <w:sz w:val="28"/>
              </w:rPr>
              <w:t>3866,4</w:t>
            </w:r>
          </w:p>
        </w:tc>
        <w:tc>
          <w:tcPr>
            <w:tcW w:w="1336" w:type="dxa"/>
          </w:tcPr>
          <w:p w:rsidR="004A7545" w:rsidRPr="00CA02C9" w:rsidRDefault="00395855">
            <w:pPr>
              <w:pStyle w:val="TableParagraph"/>
              <w:ind w:left="191" w:right="184"/>
              <w:jc w:val="center"/>
              <w:rPr>
                <w:sz w:val="28"/>
              </w:rPr>
            </w:pPr>
            <w:r w:rsidRPr="00CA02C9">
              <w:rPr>
                <w:sz w:val="28"/>
              </w:rPr>
              <w:t>4672,0</w:t>
            </w:r>
          </w:p>
        </w:tc>
        <w:tc>
          <w:tcPr>
            <w:tcW w:w="1121" w:type="dxa"/>
          </w:tcPr>
          <w:p w:rsidR="004A7545" w:rsidRPr="00CA02C9" w:rsidRDefault="00395855">
            <w:pPr>
              <w:pStyle w:val="TableParagraph"/>
              <w:ind w:left="245"/>
              <w:jc w:val="left"/>
              <w:rPr>
                <w:sz w:val="28"/>
              </w:rPr>
            </w:pPr>
            <w:r w:rsidRPr="00CA02C9">
              <w:rPr>
                <w:sz w:val="28"/>
              </w:rPr>
              <w:t>805,6</w:t>
            </w:r>
          </w:p>
        </w:tc>
        <w:tc>
          <w:tcPr>
            <w:tcW w:w="1259" w:type="dxa"/>
          </w:tcPr>
          <w:p w:rsidR="004A7545" w:rsidRPr="00CA02C9" w:rsidRDefault="00395855">
            <w:pPr>
              <w:pStyle w:val="TableParagraph"/>
              <w:ind w:left="293" w:right="284"/>
              <w:jc w:val="center"/>
              <w:rPr>
                <w:sz w:val="28"/>
              </w:rPr>
            </w:pPr>
            <w:r w:rsidRPr="00CA02C9">
              <w:rPr>
                <w:sz w:val="28"/>
              </w:rPr>
              <w:t>20,8</w:t>
            </w:r>
          </w:p>
        </w:tc>
      </w:tr>
      <w:tr w:rsidR="00CA02C9" w:rsidRPr="00CA02C9">
        <w:trPr>
          <w:trHeight w:val="965"/>
        </w:trPr>
        <w:tc>
          <w:tcPr>
            <w:tcW w:w="847" w:type="dxa"/>
          </w:tcPr>
          <w:p w:rsidR="004A7545" w:rsidRPr="00CA02C9" w:rsidRDefault="00395855">
            <w:pPr>
              <w:pStyle w:val="TableParagraph"/>
              <w:ind w:left="107"/>
              <w:jc w:val="left"/>
              <w:rPr>
                <w:sz w:val="28"/>
              </w:rPr>
            </w:pPr>
            <w:r w:rsidRPr="00CA02C9">
              <w:rPr>
                <w:sz w:val="28"/>
              </w:rPr>
              <w:t>1.1.2.</w:t>
            </w:r>
          </w:p>
        </w:tc>
        <w:tc>
          <w:tcPr>
            <w:tcW w:w="3431" w:type="dxa"/>
          </w:tcPr>
          <w:p w:rsidR="004A7545" w:rsidRPr="00CA02C9" w:rsidRDefault="00395855">
            <w:pPr>
              <w:pStyle w:val="TableParagraph"/>
              <w:ind w:left="108"/>
              <w:jc w:val="left"/>
              <w:rPr>
                <w:sz w:val="28"/>
              </w:rPr>
            </w:pPr>
            <w:r w:rsidRPr="00CA02C9">
              <w:rPr>
                <w:sz w:val="28"/>
              </w:rPr>
              <w:t>-</w:t>
            </w:r>
            <w:r w:rsidRPr="00CA02C9">
              <w:rPr>
                <w:spacing w:val="40"/>
                <w:sz w:val="28"/>
              </w:rPr>
              <w:t xml:space="preserve"> </w:t>
            </w:r>
            <w:r w:rsidRPr="00CA02C9">
              <w:rPr>
                <w:sz w:val="28"/>
              </w:rPr>
              <w:t>т</w:t>
            </w:r>
            <w:r w:rsidR="004C7093">
              <w:rPr>
                <w:sz w:val="28"/>
              </w:rPr>
              <w:t>ό</w:t>
            </w:r>
            <w:r w:rsidRPr="00CA02C9">
              <w:rPr>
                <w:sz w:val="28"/>
              </w:rPr>
              <w:t>рг</w:t>
            </w:r>
            <w:r w:rsidR="004C7093">
              <w:rPr>
                <w:sz w:val="28"/>
              </w:rPr>
              <w:t>і</w:t>
            </w:r>
            <w:r w:rsidRPr="00CA02C9">
              <w:rPr>
                <w:sz w:val="28"/>
              </w:rPr>
              <w:t>вля</w:t>
            </w:r>
            <w:r w:rsidRPr="00CA02C9">
              <w:rPr>
                <w:spacing w:val="107"/>
                <w:sz w:val="28"/>
              </w:rPr>
              <w:t xml:space="preserve"> </w:t>
            </w:r>
            <w:r w:rsidRPr="00CA02C9">
              <w:rPr>
                <w:sz w:val="28"/>
              </w:rPr>
              <w:t>та</w:t>
            </w:r>
            <w:r w:rsidRPr="00CA02C9">
              <w:rPr>
                <w:spacing w:val="108"/>
                <w:sz w:val="28"/>
              </w:rPr>
              <w:t xml:space="preserve"> </w:t>
            </w:r>
            <w:r w:rsidRPr="00CA02C9">
              <w:rPr>
                <w:sz w:val="28"/>
              </w:rPr>
              <w:t>рест</w:t>
            </w:r>
            <w:r w:rsidR="004C7093">
              <w:rPr>
                <w:sz w:val="28"/>
              </w:rPr>
              <w:t>ό</w:t>
            </w:r>
            <w:r w:rsidRPr="00CA02C9">
              <w:rPr>
                <w:sz w:val="28"/>
              </w:rPr>
              <w:t>ранне</w:t>
            </w:r>
          </w:p>
          <w:p w:rsidR="004A7545" w:rsidRPr="00CA02C9" w:rsidRDefault="00395855">
            <w:pPr>
              <w:pStyle w:val="TableParagraph"/>
              <w:spacing w:before="160"/>
              <w:ind w:left="108"/>
              <w:jc w:val="left"/>
              <w:rPr>
                <w:sz w:val="28"/>
              </w:rPr>
            </w:pPr>
            <w:r w:rsidRPr="00CA02C9">
              <w:rPr>
                <w:sz w:val="28"/>
              </w:rPr>
              <w:t>г</w:t>
            </w:r>
            <w:r w:rsidR="004C7093">
              <w:rPr>
                <w:sz w:val="28"/>
              </w:rPr>
              <w:t>ό</w:t>
            </w:r>
            <w:r w:rsidRPr="00CA02C9">
              <w:rPr>
                <w:sz w:val="28"/>
              </w:rPr>
              <w:t>сп</w:t>
            </w:r>
            <w:r w:rsidR="004C7093">
              <w:rPr>
                <w:sz w:val="28"/>
              </w:rPr>
              <w:t>ό</w:t>
            </w:r>
            <w:r w:rsidRPr="00CA02C9">
              <w:rPr>
                <w:sz w:val="28"/>
              </w:rPr>
              <w:t>дарств</w:t>
            </w:r>
            <w:r w:rsidR="004C7093">
              <w:rPr>
                <w:sz w:val="28"/>
              </w:rPr>
              <w:t>ό</w:t>
            </w:r>
          </w:p>
        </w:tc>
        <w:tc>
          <w:tcPr>
            <w:tcW w:w="1352" w:type="dxa"/>
          </w:tcPr>
          <w:p w:rsidR="004A7545" w:rsidRPr="00CA02C9" w:rsidRDefault="00395855">
            <w:pPr>
              <w:pStyle w:val="TableParagraph"/>
              <w:spacing w:before="241"/>
              <w:ind w:left="270" w:right="261"/>
              <w:jc w:val="center"/>
              <w:rPr>
                <w:sz w:val="28"/>
              </w:rPr>
            </w:pPr>
            <w:r w:rsidRPr="00CA02C9">
              <w:rPr>
                <w:sz w:val="28"/>
              </w:rPr>
              <w:t>2131,8</w:t>
            </w:r>
          </w:p>
        </w:tc>
        <w:tc>
          <w:tcPr>
            <w:tcW w:w="1336" w:type="dxa"/>
          </w:tcPr>
          <w:p w:rsidR="004A7545" w:rsidRPr="00CA02C9" w:rsidRDefault="00395855">
            <w:pPr>
              <w:pStyle w:val="TableParagraph"/>
              <w:spacing w:before="241"/>
              <w:ind w:left="191" w:right="184"/>
              <w:jc w:val="center"/>
              <w:rPr>
                <w:sz w:val="28"/>
              </w:rPr>
            </w:pPr>
            <w:r w:rsidRPr="00CA02C9">
              <w:rPr>
                <w:sz w:val="28"/>
              </w:rPr>
              <w:t>3217,1</w:t>
            </w:r>
          </w:p>
        </w:tc>
        <w:tc>
          <w:tcPr>
            <w:tcW w:w="1121" w:type="dxa"/>
          </w:tcPr>
          <w:p w:rsidR="004A7545" w:rsidRPr="00CA02C9" w:rsidRDefault="00395855">
            <w:pPr>
              <w:pStyle w:val="TableParagraph"/>
              <w:spacing w:before="241"/>
              <w:ind w:left="175"/>
              <w:jc w:val="left"/>
              <w:rPr>
                <w:sz w:val="28"/>
              </w:rPr>
            </w:pPr>
            <w:r w:rsidRPr="00CA02C9">
              <w:rPr>
                <w:sz w:val="28"/>
              </w:rPr>
              <w:t>1085,3</w:t>
            </w:r>
          </w:p>
        </w:tc>
        <w:tc>
          <w:tcPr>
            <w:tcW w:w="1259" w:type="dxa"/>
          </w:tcPr>
          <w:p w:rsidR="004A7545" w:rsidRPr="00CA02C9" w:rsidRDefault="00395855">
            <w:pPr>
              <w:pStyle w:val="TableParagraph"/>
              <w:spacing w:before="241"/>
              <w:ind w:left="293" w:right="284"/>
              <w:jc w:val="center"/>
              <w:rPr>
                <w:sz w:val="28"/>
              </w:rPr>
            </w:pPr>
            <w:r w:rsidRPr="00CA02C9">
              <w:rPr>
                <w:sz w:val="28"/>
              </w:rPr>
              <w:t>50,9</w:t>
            </w:r>
          </w:p>
        </w:tc>
      </w:tr>
      <w:tr w:rsidR="00CA02C9" w:rsidRPr="00CA02C9">
        <w:trPr>
          <w:trHeight w:val="965"/>
        </w:trPr>
        <w:tc>
          <w:tcPr>
            <w:tcW w:w="847" w:type="dxa"/>
          </w:tcPr>
          <w:p w:rsidR="004A7545" w:rsidRPr="00CA02C9" w:rsidRDefault="00395855">
            <w:pPr>
              <w:pStyle w:val="TableParagraph"/>
              <w:ind w:left="107"/>
              <w:jc w:val="left"/>
              <w:rPr>
                <w:sz w:val="28"/>
              </w:rPr>
            </w:pPr>
            <w:r w:rsidRPr="00CA02C9">
              <w:rPr>
                <w:sz w:val="28"/>
              </w:rPr>
              <w:t>1.1.3.</w:t>
            </w:r>
          </w:p>
        </w:tc>
        <w:tc>
          <w:tcPr>
            <w:tcW w:w="3431" w:type="dxa"/>
          </w:tcPr>
          <w:p w:rsidR="004A7545" w:rsidRPr="00CA02C9" w:rsidRDefault="00395855">
            <w:pPr>
              <w:pStyle w:val="TableParagraph"/>
              <w:tabs>
                <w:tab w:val="left" w:pos="1432"/>
              </w:tabs>
              <w:ind w:left="108"/>
              <w:jc w:val="left"/>
              <w:rPr>
                <w:sz w:val="28"/>
              </w:rPr>
            </w:pPr>
            <w:r w:rsidRPr="00CA02C9">
              <w:rPr>
                <w:sz w:val="28"/>
              </w:rPr>
              <w:t>-</w:t>
            </w:r>
            <w:r w:rsidRPr="00CA02C9">
              <w:rPr>
                <w:sz w:val="28"/>
              </w:rPr>
              <w:tab/>
              <w:t>агр</w:t>
            </w:r>
            <w:r w:rsidR="004C7093">
              <w:rPr>
                <w:sz w:val="28"/>
              </w:rPr>
              <w:t>ό</w:t>
            </w:r>
            <w:r w:rsidRPr="00CA02C9">
              <w:rPr>
                <w:sz w:val="28"/>
              </w:rPr>
              <w:t>пр</w:t>
            </w:r>
            <w:r w:rsidR="004C7093">
              <w:rPr>
                <w:sz w:val="28"/>
              </w:rPr>
              <w:t>ό</w:t>
            </w:r>
            <w:r w:rsidRPr="00CA02C9">
              <w:rPr>
                <w:sz w:val="28"/>
              </w:rPr>
              <w:t>мисл</w:t>
            </w:r>
            <w:r w:rsidR="004C7093">
              <w:rPr>
                <w:sz w:val="28"/>
              </w:rPr>
              <w:t>ό</w:t>
            </w:r>
            <w:r w:rsidRPr="00CA02C9">
              <w:rPr>
                <w:sz w:val="28"/>
              </w:rPr>
              <w:t>в</w:t>
            </w:r>
            <w:r w:rsidR="004C7093">
              <w:rPr>
                <w:sz w:val="28"/>
              </w:rPr>
              <w:t>і</w:t>
            </w:r>
          </w:p>
          <w:p w:rsidR="004A7545" w:rsidRPr="00CA02C9" w:rsidRDefault="00395855">
            <w:pPr>
              <w:pStyle w:val="TableParagraph"/>
              <w:spacing w:before="161"/>
              <w:ind w:left="108"/>
              <w:jc w:val="left"/>
              <w:rPr>
                <w:sz w:val="28"/>
              </w:rPr>
            </w:pPr>
            <w:r w:rsidRPr="00CA02C9">
              <w:rPr>
                <w:sz w:val="28"/>
              </w:rPr>
              <w:t>п</w:t>
            </w:r>
            <w:r w:rsidR="004C7093">
              <w:rPr>
                <w:sz w:val="28"/>
              </w:rPr>
              <w:t>і</w:t>
            </w:r>
            <w:r w:rsidRPr="00CA02C9">
              <w:rPr>
                <w:sz w:val="28"/>
              </w:rPr>
              <w:t>дприємства</w:t>
            </w:r>
          </w:p>
        </w:tc>
        <w:tc>
          <w:tcPr>
            <w:tcW w:w="1352" w:type="dxa"/>
          </w:tcPr>
          <w:p w:rsidR="004A7545" w:rsidRPr="00CA02C9" w:rsidRDefault="00395855">
            <w:pPr>
              <w:pStyle w:val="TableParagraph"/>
              <w:spacing w:before="241"/>
              <w:ind w:left="270" w:right="260"/>
              <w:jc w:val="center"/>
              <w:rPr>
                <w:sz w:val="28"/>
              </w:rPr>
            </w:pPr>
            <w:r w:rsidRPr="00CA02C9">
              <w:rPr>
                <w:sz w:val="28"/>
              </w:rPr>
              <w:t>508,0</w:t>
            </w:r>
          </w:p>
        </w:tc>
        <w:tc>
          <w:tcPr>
            <w:tcW w:w="1336" w:type="dxa"/>
          </w:tcPr>
          <w:p w:rsidR="004A7545" w:rsidRPr="00CA02C9" w:rsidRDefault="00395855">
            <w:pPr>
              <w:pStyle w:val="TableParagraph"/>
              <w:spacing w:before="241"/>
              <w:ind w:left="191" w:right="184"/>
              <w:jc w:val="center"/>
              <w:rPr>
                <w:sz w:val="28"/>
              </w:rPr>
            </w:pPr>
            <w:r w:rsidRPr="00CA02C9">
              <w:rPr>
                <w:sz w:val="28"/>
              </w:rPr>
              <w:t>1342,5</w:t>
            </w:r>
          </w:p>
        </w:tc>
        <w:tc>
          <w:tcPr>
            <w:tcW w:w="1121" w:type="dxa"/>
          </w:tcPr>
          <w:p w:rsidR="004A7545" w:rsidRPr="00CA02C9" w:rsidRDefault="00395855">
            <w:pPr>
              <w:pStyle w:val="TableParagraph"/>
              <w:spacing w:before="241"/>
              <w:ind w:left="245"/>
              <w:jc w:val="left"/>
              <w:rPr>
                <w:sz w:val="28"/>
              </w:rPr>
            </w:pPr>
            <w:r w:rsidRPr="00CA02C9">
              <w:rPr>
                <w:sz w:val="28"/>
              </w:rPr>
              <w:t>834,5</w:t>
            </w:r>
          </w:p>
        </w:tc>
        <w:tc>
          <w:tcPr>
            <w:tcW w:w="1259" w:type="dxa"/>
          </w:tcPr>
          <w:p w:rsidR="004A7545" w:rsidRPr="00CA02C9" w:rsidRDefault="00395855">
            <w:pPr>
              <w:pStyle w:val="TableParagraph"/>
              <w:spacing w:before="241"/>
              <w:ind w:left="293" w:right="285"/>
              <w:jc w:val="center"/>
              <w:rPr>
                <w:sz w:val="28"/>
              </w:rPr>
            </w:pPr>
            <w:r w:rsidRPr="00CA02C9">
              <w:rPr>
                <w:sz w:val="28"/>
              </w:rPr>
              <w:t>164,3</w:t>
            </w:r>
          </w:p>
        </w:tc>
      </w:tr>
      <w:tr w:rsidR="00CA02C9" w:rsidRPr="00CA02C9">
        <w:trPr>
          <w:trHeight w:val="483"/>
        </w:trPr>
        <w:tc>
          <w:tcPr>
            <w:tcW w:w="847" w:type="dxa"/>
          </w:tcPr>
          <w:p w:rsidR="004A7545" w:rsidRPr="00CA02C9" w:rsidRDefault="00395855">
            <w:pPr>
              <w:pStyle w:val="TableParagraph"/>
              <w:ind w:left="107"/>
              <w:jc w:val="left"/>
              <w:rPr>
                <w:sz w:val="28"/>
              </w:rPr>
            </w:pPr>
            <w:r w:rsidRPr="00CA02C9">
              <w:rPr>
                <w:sz w:val="28"/>
              </w:rPr>
              <w:t>1.1.4.</w:t>
            </w:r>
          </w:p>
        </w:tc>
        <w:tc>
          <w:tcPr>
            <w:tcW w:w="3431" w:type="dxa"/>
          </w:tcPr>
          <w:p w:rsidR="004A7545" w:rsidRPr="00CA02C9" w:rsidRDefault="00395855">
            <w:pPr>
              <w:pStyle w:val="TableParagraph"/>
              <w:ind w:left="108"/>
              <w:jc w:val="left"/>
              <w:rPr>
                <w:sz w:val="28"/>
              </w:rPr>
            </w:pPr>
            <w:r w:rsidRPr="00CA02C9">
              <w:rPr>
                <w:sz w:val="28"/>
              </w:rPr>
              <w:t>-</w:t>
            </w:r>
            <w:r w:rsidRPr="00CA02C9">
              <w:rPr>
                <w:spacing w:val="-1"/>
                <w:sz w:val="28"/>
              </w:rPr>
              <w:t xml:space="preserve"> </w:t>
            </w:r>
            <w:r w:rsidRPr="00CA02C9">
              <w:rPr>
                <w:sz w:val="28"/>
              </w:rPr>
              <w:t>трансп</w:t>
            </w:r>
            <w:r w:rsidR="004C7093">
              <w:rPr>
                <w:sz w:val="28"/>
              </w:rPr>
              <w:t>ό</w:t>
            </w:r>
            <w:r w:rsidRPr="00CA02C9">
              <w:rPr>
                <w:sz w:val="28"/>
              </w:rPr>
              <w:t>рт</w:t>
            </w:r>
            <w:r w:rsidRPr="00CA02C9">
              <w:rPr>
                <w:spacing w:val="-1"/>
                <w:sz w:val="28"/>
              </w:rPr>
              <w:t xml:space="preserve"> </w:t>
            </w:r>
            <w:r w:rsidR="004C7093">
              <w:rPr>
                <w:sz w:val="28"/>
              </w:rPr>
              <w:t>і</w:t>
            </w:r>
            <w:r w:rsidRPr="00CA02C9">
              <w:rPr>
                <w:spacing w:val="-1"/>
                <w:sz w:val="28"/>
              </w:rPr>
              <w:t xml:space="preserve"> </w:t>
            </w:r>
            <w:r w:rsidRPr="00CA02C9">
              <w:rPr>
                <w:sz w:val="28"/>
              </w:rPr>
              <w:t>зв'яз</w:t>
            </w:r>
            <w:r w:rsidR="004C7093">
              <w:rPr>
                <w:sz w:val="28"/>
              </w:rPr>
              <w:t>ό</w:t>
            </w:r>
            <w:r w:rsidRPr="00CA02C9">
              <w:rPr>
                <w:sz w:val="28"/>
              </w:rPr>
              <w:t>к</w:t>
            </w:r>
          </w:p>
        </w:tc>
        <w:tc>
          <w:tcPr>
            <w:tcW w:w="1352" w:type="dxa"/>
          </w:tcPr>
          <w:p w:rsidR="004A7545" w:rsidRPr="00CA02C9" w:rsidRDefault="00395855">
            <w:pPr>
              <w:pStyle w:val="TableParagraph"/>
              <w:ind w:left="270" w:right="260"/>
              <w:jc w:val="center"/>
              <w:rPr>
                <w:sz w:val="28"/>
              </w:rPr>
            </w:pPr>
            <w:r w:rsidRPr="00CA02C9">
              <w:rPr>
                <w:sz w:val="28"/>
              </w:rPr>
              <w:t>606,3</w:t>
            </w:r>
          </w:p>
        </w:tc>
        <w:tc>
          <w:tcPr>
            <w:tcW w:w="1336" w:type="dxa"/>
          </w:tcPr>
          <w:p w:rsidR="004A7545" w:rsidRPr="00CA02C9" w:rsidRDefault="00395855">
            <w:pPr>
              <w:pStyle w:val="TableParagraph"/>
              <w:ind w:left="191" w:right="183"/>
              <w:jc w:val="center"/>
              <w:rPr>
                <w:sz w:val="28"/>
              </w:rPr>
            </w:pPr>
            <w:r w:rsidRPr="00CA02C9">
              <w:rPr>
                <w:sz w:val="28"/>
              </w:rPr>
              <w:t>439,8</w:t>
            </w:r>
          </w:p>
        </w:tc>
        <w:tc>
          <w:tcPr>
            <w:tcW w:w="1121" w:type="dxa"/>
          </w:tcPr>
          <w:p w:rsidR="004A7545" w:rsidRPr="00CA02C9" w:rsidRDefault="00395855">
            <w:pPr>
              <w:pStyle w:val="TableParagraph"/>
              <w:ind w:left="198"/>
              <w:jc w:val="left"/>
              <w:rPr>
                <w:sz w:val="28"/>
              </w:rPr>
            </w:pPr>
            <w:r w:rsidRPr="00CA02C9">
              <w:rPr>
                <w:sz w:val="28"/>
              </w:rPr>
              <w:t>-166,5</w:t>
            </w:r>
          </w:p>
        </w:tc>
        <w:tc>
          <w:tcPr>
            <w:tcW w:w="1259" w:type="dxa"/>
          </w:tcPr>
          <w:p w:rsidR="004A7545" w:rsidRPr="00CA02C9" w:rsidRDefault="00395855">
            <w:pPr>
              <w:pStyle w:val="TableParagraph"/>
              <w:ind w:left="293" w:right="284"/>
              <w:jc w:val="center"/>
              <w:rPr>
                <w:sz w:val="28"/>
              </w:rPr>
            </w:pPr>
            <w:r w:rsidRPr="00CA02C9">
              <w:rPr>
                <w:sz w:val="28"/>
              </w:rPr>
              <w:t>-27,5</w:t>
            </w:r>
          </w:p>
        </w:tc>
      </w:tr>
      <w:tr w:rsidR="00CA02C9" w:rsidRPr="00CA02C9">
        <w:trPr>
          <w:trHeight w:val="483"/>
        </w:trPr>
        <w:tc>
          <w:tcPr>
            <w:tcW w:w="847" w:type="dxa"/>
          </w:tcPr>
          <w:p w:rsidR="004A7545" w:rsidRPr="00CA02C9" w:rsidRDefault="00395855">
            <w:pPr>
              <w:pStyle w:val="TableParagraph"/>
              <w:ind w:left="107"/>
              <w:jc w:val="left"/>
              <w:rPr>
                <w:sz w:val="28"/>
              </w:rPr>
            </w:pPr>
            <w:r w:rsidRPr="00CA02C9">
              <w:rPr>
                <w:sz w:val="28"/>
              </w:rPr>
              <w:t>1.1.5.</w:t>
            </w:r>
          </w:p>
        </w:tc>
        <w:tc>
          <w:tcPr>
            <w:tcW w:w="3431" w:type="dxa"/>
          </w:tcPr>
          <w:p w:rsidR="004A7545" w:rsidRPr="00CA02C9" w:rsidRDefault="00395855">
            <w:pPr>
              <w:pStyle w:val="TableParagraph"/>
              <w:ind w:left="108"/>
              <w:jc w:val="left"/>
              <w:rPr>
                <w:sz w:val="28"/>
              </w:rPr>
            </w:pPr>
            <w:r w:rsidRPr="00CA02C9">
              <w:rPr>
                <w:sz w:val="28"/>
              </w:rPr>
              <w:t>-</w:t>
            </w:r>
            <w:r w:rsidRPr="00CA02C9">
              <w:rPr>
                <w:spacing w:val="-4"/>
                <w:sz w:val="28"/>
              </w:rPr>
              <w:t xml:space="preserve"> </w:t>
            </w:r>
            <w:r w:rsidRPr="00CA02C9">
              <w:rPr>
                <w:sz w:val="28"/>
              </w:rPr>
              <w:t>буд</w:t>
            </w:r>
            <w:r w:rsidR="004C7093">
              <w:rPr>
                <w:sz w:val="28"/>
              </w:rPr>
              <w:t>і</w:t>
            </w:r>
            <w:r w:rsidRPr="00CA02C9">
              <w:rPr>
                <w:sz w:val="28"/>
              </w:rPr>
              <w:t>вництв</w:t>
            </w:r>
            <w:r w:rsidR="004C7093">
              <w:rPr>
                <w:sz w:val="28"/>
              </w:rPr>
              <w:t>ό</w:t>
            </w:r>
          </w:p>
        </w:tc>
        <w:tc>
          <w:tcPr>
            <w:tcW w:w="1352" w:type="dxa"/>
          </w:tcPr>
          <w:p w:rsidR="004A7545" w:rsidRPr="00CA02C9" w:rsidRDefault="00395855">
            <w:pPr>
              <w:pStyle w:val="TableParagraph"/>
              <w:ind w:left="270" w:right="260"/>
              <w:jc w:val="center"/>
              <w:rPr>
                <w:sz w:val="28"/>
              </w:rPr>
            </w:pPr>
            <w:r w:rsidRPr="00CA02C9">
              <w:rPr>
                <w:sz w:val="28"/>
              </w:rPr>
              <w:t>247,5</w:t>
            </w:r>
          </w:p>
        </w:tc>
        <w:tc>
          <w:tcPr>
            <w:tcW w:w="1336" w:type="dxa"/>
          </w:tcPr>
          <w:p w:rsidR="004A7545" w:rsidRPr="00CA02C9" w:rsidRDefault="00395855">
            <w:pPr>
              <w:pStyle w:val="TableParagraph"/>
              <w:ind w:left="191" w:right="183"/>
              <w:jc w:val="center"/>
              <w:rPr>
                <w:sz w:val="28"/>
              </w:rPr>
            </w:pPr>
            <w:r w:rsidRPr="00CA02C9">
              <w:rPr>
                <w:sz w:val="28"/>
              </w:rPr>
              <w:t>434,2</w:t>
            </w:r>
          </w:p>
        </w:tc>
        <w:tc>
          <w:tcPr>
            <w:tcW w:w="1121" w:type="dxa"/>
          </w:tcPr>
          <w:p w:rsidR="004A7545" w:rsidRPr="00CA02C9" w:rsidRDefault="00395855">
            <w:pPr>
              <w:pStyle w:val="TableParagraph"/>
              <w:ind w:left="245"/>
              <w:jc w:val="left"/>
              <w:rPr>
                <w:sz w:val="28"/>
              </w:rPr>
            </w:pPr>
            <w:r w:rsidRPr="00CA02C9">
              <w:rPr>
                <w:sz w:val="28"/>
              </w:rPr>
              <w:t>186,7</w:t>
            </w:r>
          </w:p>
        </w:tc>
        <w:tc>
          <w:tcPr>
            <w:tcW w:w="1259" w:type="dxa"/>
          </w:tcPr>
          <w:p w:rsidR="004A7545" w:rsidRPr="00CA02C9" w:rsidRDefault="00395855">
            <w:pPr>
              <w:pStyle w:val="TableParagraph"/>
              <w:ind w:left="293" w:right="284"/>
              <w:jc w:val="center"/>
              <w:rPr>
                <w:sz w:val="28"/>
              </w:rPr>
            </w:pPr>
            <w:r w:rsidRPr="00CA02C9">
              <w:rPr>
                <w:sz w:val="28"/>
              </w:rPr>
              <w:t>75,4</w:t>
            </w:r>
          </w:p>
        </w:tc>
      </w:tr>
      <w:tr w:rsidR="00CA02C9" w:rsidRPr="00CA02C9">
        <w:trPr>
          <w:trHeight w:val="965"/>
        </w:trPr>
        <w:tc>
          <w:tcPr>
            <w:tcW w:w="847" w:type="dxa"/>
          </w:tcPr>
          <w:p w:rsidR="004A7545" w:rsidRPr="00CA02C9" w:rsidRDefault="00395855">
            <w:pPr>
              <w:pStyle w:val="TableParagraph"/>
              <w:ind w:left="107"/>
              <w:jc w:val="left"/>
              <w:rPr>
                <w:sz w:val="28"/>
              </w:rPr>
            </w:pPr>
            <w:r w:rsidRPr="00CA02C9">
              <w:rPr>
                <w:sz w:val="28"/>
              </w:rPr>
              <w:t>1.1.6.</w:t>
            </w:r>
          </w:p>
        </w:tc>
        <w:tc>
          <w:tcPr>
            <w:tcW w:w="3431" w:type="dxa"/>
          </w:tcPr>
          <w:p w:rsidR="004A7545" w:rsidRPr="00CA02C9" w:rsidRDefault="00395855">
            <w:pPr>
              <w:pStyle w:val="TableParagraph"/>
              <w:tabs>
                <w:tab w:val="left" w:pos="802"/>
              </w:tabs>
              <w:ind w:left="108"/>
              <w:jc w:val="left"/>
              <w:rPr>
                <w:sz w:val="28"/>
              </w:rPr>
            </w:pPr>
            <w:r w:rsidRPr="00CA02C9">
              <w:rPr>
                <w:sz w:val="28"/>
              </w:rPr>
              <w:t>-</w:t>
            </w:r>
            <w:r w:rsidRPr="00CA02C9">
              <w:rPr>
                <w:sz w:val="28"/>
              </w:rPr>
              <w:tab/>
              <w:t>житл</w:t>
            </w:r>
            <w:r w:rsidR="004C7093">
              <w:rPr>
                <w:sz w:val="28"/>
              </w:rPr>
              <w:t>ό</w:t>
            </w:r>
            <w:r w:rsidRPr="00CA02C9">
              <w:rPr>
                <w:sz w:val="28"/>
              </w:rPr>
              <w:t>в</w:t>
            </w:r>
            <w:r w:rsidR="004C7093">
              <w:rPr>
                <w:sz w:val="28"/>
              </w:rPr>
              <w:t>ό</w:t>
            </w:r>
            <w:r w:rsidRPr="00CA02C9">
              <w:rPr>
                <w:sz w:val="28"/>
              </w:rPr>
              <w:t>-к</w:t>
            </w:r>
            <w:r w:rsidR="004C7093">
              <w:rPr>
                <w:sz w:val="28"/>
              </w:rPr>
              <w:t>ό</w:t>
            </w:r>
            <w:r w:rsidRPr="00CA02C9">
              <w:rPr>
                <w:sz w:val="28"/>
              </w:rPr>
              <w:t>мунальне</w:t>
            </w:r>
          </w:p>
          <w:p w:rsidR="004A7545" w:rsidRPr="00CA02C9" w:rsidRDefault="00395855">
            <w:pPr>
              <w:pStyle w:val="TableParagraph"/>
              <w:spacing w:before="160"/>
              <w:ind w:left="108"/>
              <w:jc w:val="left"/>
              <w:rPr>
                <w:sz w:val="28"/>
              </w:rPr>
            </w:pPr>
            <w:r w:rsidRPr="00CA02C9">
              <w:rPr>
                <w:sz w:val="28"/>
              </w:rPr>
              <w:t>г</w:t>
            </w:r>
            <w:r w:rsidR="004C7093">
              <w:rPr>
                <w:sz w:val="28"/>
              </w:rPr>
              <w:t>ό</w:t>
            </w:r>
            <w:r w:rsidRPr="00CA02C9">
              <w:rPr>
                <w:sz w:val="28"/>
              </w:rPr>
              <w:t>сп</w:t>
            </w:r>
            <w:r w:rsidR="004C7093">
              <w:rPr>
                <w:sz w:val="28"/>
              </w:rPr>
              <w:t>ό</w:t>
            </w:r>
            <w:r w:rsidRPr="00CA02C9">
              <w:rPr>
                <w:sz w:val="28"/>
              </w:rPr>
              <w:t>дарств</w:t>
            </w:r>
            <w:r w:rsidR="004C7093">
              <w:rPr>
                <w:sz w:val="28"/>
              </w:rPr>
              <w:t>ό</w:t>
            </w:r>
          </w:p>
        </w:tc>
        <w:tc>
          <w:tcPr>
            <w:tcW w:w="1352" w:type="dxa"/>
          </w:tcPr>
          <w:p w:rsidR="004A7545" w:rsidRPr="00CA02C9" w:rsidRDefault="00395855">
            <w:pPr>
              <w:pStyle w:val="TableParagraph"/>
              <w:spacing w:before="241"/>
              <w:ind w:left="270" w:right="260"/>
              <w:jc w:val="center"/>
              <w:rPr>
                <w:sz w:val="28"/>
              </w:rPr>
            </w:pPr>
            <w:r w:rsidRPr="00CA02C9">
              <w:rPr>
                <w:sz w:val="28"/>
              </w:rPr>
              <w:t>38,9</w:t>
            </w:r>
          </w:p>
        </w:tc>
        <w:tc>
          <w:tcPr>
            <w:tcW w:w="1336" w:type="dxa"/>
          </w:tcPr>
          <w:p w:rsidR="004A7545" w:rsidRPr="00CA02C9" w:rsidRDefault="00395855">
            <w:pPr>
              <w:pStyle w:val="TableParagraph"/>
              <w:spacing w:before="241"/>
              <w:ind w:left="191" w:right="184"/>
              <w:jc w:val="center"/>
              <w:rPr>
                <w:sz w:val="28"/>
              </w:rPr>
            </w:pPr>
            <w:r w:rsidRPr="00CA02C9">
              <w:rPr>
                <w:sz w:val="28"/>
              </w:rPr>
              <w:t>48,1</w:t>
            </w:r>
          </w:p>
        </w:tc>
        <w:tc>
          <w:tcPr>
            <w:tcW w:w="1121" w:type="dxa"/>
          </w:tcPr>
          <w:p w:rsidR="004A7545" w:rsidRPr="00CA02C9" w:rsidRDefault="00395855">
            <w:pPr>
              <w:pStyle w:val="TableParagraph"/>
              <w:spacing w:before="241"/>
              <w:ind w:left="365" w:right="355"/>
              <w:jc w:val="center"/>
              <w:rPr>
                <w:sz w:val="28"/>
              </w:rPr>
            </w:pPr>
            <w:r w:rsidRPr="00CA02C9">
              <w:rPr>
                <w:sz w:val="28"/>
              </w:rPr>
              <w:t>9,2</w:t>
            </w:r>
          </w:p>
        </w:tc>
        <w:tc>
          <w:tcPr>
            <w:tcW w:w="1259" w:type="dxa"/>
          </w:tcPr>
          <w:p w:rsidR="004A7545" w:rsidRPr="00CA02C9" w:rsidRDefault="00395855">
            <w:pPr>
              <w:pStyle w:val="TableParagraph"/>
              <w:spacing w:before="241"/>
              <w:ind w:left="293" w:right="284"/>
              <w:jc w:val="center"/>
              <w:rPr>
                <w:sz w:val="28"/>
              </w:rPr>
            </w:pPr>
            <w:r w:rsidRPr="00CA02C9">
              <w:rPr>
                <w:sz w:val="28"/>
              </w:rPr>
              <w:t>23,7</w:t>
            </w:r>
          </w:p>
        </w:tc>
      </w:tr>
      <w:tr w:rsidR="00CA02C9" w:rsidRPr="00CA02C9">
        <w:trPr>
          <w:trHeight w:val="483"/>
        </w:trPr>
        <w:tc>
          <w:tcPr>
            <w:tcW w:w="847" w:type="dxa"/>
          </w:tcPr>
          <w:p w:rsidR="004A7545" w:rsidRPr="00CA02C9" w:rsidRDefault="00395855">
            <w:pPr>
              <w:pStyle w:val="TableParagraph"/>
              <w:ind w:left="107"/>
              <w:jc w:val="left"/>
              <w:rPr>
                <w:sz w:val="28"/>
              </w:rPr>
            </w:pPr>
            <w:r w:rsidRPr="00CA02C9">
              <w:rPr>
                <w:sz w:val="28"/>
              </w:rPr>
              <w:t>1.1.7.</w:t>
            </w:r>
          </w:p>
        </w:tc>
        <w:tc>
          <w:tcPr>
            <w:tcW w:w="3431" w:type="dxa"/>
          </w:tcPr>
          <w:p w:rsidR="004A7545" w:rsidRPr="00CA02C9" w:rsidRDefault="00395855">
            <w:pPr>
              <w:pStyle w:val="TableParagraph"/>
              <w:ind w:left="108"/>
              <w:jc w:val="left"/>
              <w:rPr>
                <w:sz w:val="28"/>
              </w:rPr>
            </w:pPr>
            <w:r w:rsidRPr="00CA02C9">
              <w:rPr>
                <w:sz w:val="28"/>
              </w:rPr>
              <w:t>-</w:t>
            </w:r>
            <w:r w:rsidRPr="00CA02C9">
              <w:rPr>
                <w:spacing w:val="-2"/>
                <w:sz w:val="28"/>
              </w:rPr>
              <w:t xml:space="preserve"> </w:t>
            </w:r>
            <w:r w:rsidR="004C7093">
              <w:rPr>
                <w:sz w:val="28"/>
              </w:rPr>
              <w:t>і</w:t>
            </w:r>
            <w:r w:rsidRPr="00CA02C9">
              <w:rPr>
                <w:sz w:val="28"/>
              </w:rPr>
              <w:t>нш</w:t>
            </w:r>
            <w:r w:rsidR="004C7093">
              <w:rPr>
                <w:sz w:val="28"/>
              </w:rPr>
              <w:t>і</w:t>
            </w:r>
            <w:r w:rsidRPr="00CA02C9">
              <w:rPr>
                <w:spacing w:val="-1"/>
                <w:sz w:val="28"/>
              </w:rPr>
              <w:t xml:space="preserve"> </w:t>
            </w:r>
            <w:r w:rsidRPr="00CA02C9">
              <w:rPr>
                <w:sz w:val="28"/>
              </w:rPr>
              <w:t>галуз</w:t>
            </w:r>
            <w:r w:rsidR="004C7093">
              <w:rPr>
                <w:sz w:val="28"/>
              </w:rPr>
              <w:t>і</w:t>
            </w:r>
            <w:r w:rsidRPr="00CA02C9">
              <w:rPr>
                <w:spacing w:val="-2"/>
                <w:sz w:val="28"/>
              </w:rPr>
              <w:t xml:space="preserve"> </w:t>
            </w:r>
            <w:r w:rsidRPr="00CA02C9">
              <w:rPr>
                <w:sz w:val="28"/>
              </w:rPr>
              <w:t>ек</w:t>
            </w:r>
            <w:r w:rsidR="004C7093">
              <w:rPr>
                <w:sz w:val="28"/>
              </w:rPr>
              <w:t>ό</w:t>
            </w:r>
            <w:r w:rsidRPr="00CA02C9">
              <w:rPr>
                <w:sz w:val="28"/>
              </w:rPr>
              <w:t>н</w:t>
            </w:r>
            <w:r w:rsidR="004C7093">
              <w:rPr>
                <w:sz w:val="28"/>
              </w:rPr>
              <w:t>ό</w:t>
            </w:r>
            <w:r w:rsidRPr="00CA02C9">
              <w:rPr>
                <w:sz w:val="28"/>
              </w:rPr>
              <w:t>м</w:t>
            </w:r>
            <w:r w:rsidR="004C7093">
              <w:rPr>
                <w:sz w:val="28"/>
              </w:rPr>
              <w:t>і</w:t>
            </w:r>
            <w:r w:rsidRPr="00CA02C9">
              <w:rPr>
                <w:sz w:val="28"/>
              </w:rPr>
              <w:t>ки</w:t>
            </w:r>
          </w:p>
        </w:tc>
        <w:tc>
          <w:tcPr>
            <w:tcW w:w="1352" w:type="dxa"/>
          </w:tcPr>
          <w:p w:rsidR="004A7545" w:rsidRPr="00CA02C9" w:rsidRDefault="00395855">
            <w:pPr>
              <w:pStyle w:val="TableParagraph"/>
              <w:ind w:left="270" w:right="260"/>
              <w:jc w:val="center"/>
              <w:rPr>
                <w:sz w:val="28"/>
              </w:rPr>
            </w:pPr>
            <w:r w:rsidRPr="00CA02C9">
              <w:rPr>
                <w:sz w:val="28"/>
              </w:rPr>
              <w:t>492,7</w:t>
            </w:r>
          </w:p>
        </w:tc>
        <w:tc>
          <w:tcPr>
            <w:tcW w:w="1336" w:type="dxa"/>
          </w:tcPr>
          <w:p w:rsidR="004A7545" w:rsidRPr="00CA02C9" w:rsidRDefault="00395855">
            <w:pPr>
              <w:pStyle w:val="TableParagraph"/>
              <w:ind w:left="191" w:right="184"/>
              <w:jc w:val="center"/>
              <w:rPr>
                <w:sz w:val="28"/>
              </w:rPr>
            </w:pPr>
            <w:r w:rsidRPr="00CA02C9">
              <w:rPr>
                <w:sz w:val="28"/>
              </w:rPr>
              <w:t>1154,4</w:t>
            </w:r>
          </w:p>
        </w:tc>
        <w:tc>
          <w:tcPr>
            <w:tcW w:w="1121" w:type="dxa"/>
          </w:tcPr>
          <w:p w:rsidR="004A7545" w:rsidRPr="00CA02C9" w:rsidRDefault="00395855">
            <w:pPr>
              <w:pStyle w:val="TableParagraph"/>
              <w:ind w:left="245"/>
              <w:jc w:val="left"/>
              <w:rPr>
                <w:sz w:val="28"/>
              </w:rPr>
            </w:pPr>
            <w:r w:rsidRPr="00CA02C9">
              <w:rPr>
                <w:sz w:val="28"/>
              </w:rPr>
              <w:t>661,7</w:t>
            </w:r>
          </w:p>
        </w:tc>
        <w:tc>
          <w:tcPr>
            <w:tcW w:w="1259" w:type="dxa"/>
          </w:tcPr>
          <w:p w:rsidR="004A7545" w:rsidRPr="00CA02C9" w:rsidRDefault="00395855">
            <w:pPr>
              <w:pStyle w:val="TableParagraph"/>
              <w:ind w:left="293" w:right="285"/>
              <w:jc w:val="center"/>
              <w:rPr>
                <w:sz w:val="28"/>
              </w:rPr>
            </w:pPr>
            <w:r w:rsidRPr="00CA02C9">
              <w:rPr>
                <w:sz w:val="28"/>
              </w:rPr>
              <w:t>134,3</w:t>
            </w:r>
          </w:p>
        </w:tc>
      </w:tr>
      <w:tr w:rsidR="00CA02C9" w:rsidRPr="00CA02C9">
        <w:trPr>
          <w:trHeight w:val="483"/>
        </w:trPr>
        <w:tc>
          <w:tcPr>
            <w:tcW w:w="847" w:type="dxa"/>
          </w:tcPr>
          <w:p w:rsidR="004A7545" w:rsidRPr="00CA02C9" w:rsidRDefault="00395855">
            <w:pPr>
              <w:pStyle w:val="TableParagraph"/>
              <w:ind w:left="107"/>
              <w:jc w:val="left"/>
              <w:rPr>
                <w:sz w:val="28"/>
              </w:rPr>
            </w:pPr>
            <w:r w:rsidRPr="00CA02C9">
              <w:rPr>
                <w:sz w:val="28"/>
              </w:rPr>
              <w:t>1.2.</w:t>
            </w:r>
          </w:p>
        </w:tc>
        <w:tc>
          <w:tcPr>
            <w:tcW w:w="3431" w:type="dxa"/>
          </w:tcPr>
          <w:p w:rsidR="004A7545" w:rsidRPr="00CA02C9" w:rsidRDefault="00395855">
            <w:pPr>
              <w:pStyle w:val="TableParagraph"/>
              <w:ind w:left="108"/>
              <w:jc w:val="left"/>
              <w:rPr>
                <w:sz w:val="28"/>
              </w:rPr>
            </w:pPr>
            <w:r w:rsidRPr="00CA02C9">
              <w:rPr>
                <w:sz w:val="28"/>
              </w:rPr>
              <w:t>за</w:t>
            </w:r>
            <w:r w:rsidRPr="00CA02C9">
              <w:rPr>
                <w:spacing w:val="-2"/>
                <w:sz w:val="28"/>
              </w:rPr>
              <w:t xml:space="preserve"> </w:t>
            </w:r>
            <w:r w:rsidRPr="00CA02C9">
              <w:rPr>
                <w:sz w:val="28"/>
              </w:rPr>
              <w:t>кредитами</w:t>
            </w:r>
            <w:r w:rsidRPr="00CA02C9">
              <w:rPr>
                <w:spacing w:val="-2"/>
                <w:sz w:val="28"/>
              </w:rPr>
              <w:t xml:space="preserve"> </w:t>
            </w:r>
            <w:r w:rsidRPr="00CA02C9">
              <w:rPr>
                <w:sz w:val="28"/>
              </w:rPr>
              <w:t>банкам</w:t>
            </w:r>
          </w:p>
        </w:tc>
        <w:tc>
          <w:tcPr>
            <w:tcW w:w="1352" w:type="dxa"/>
          </w:tcPr>
          <w:p w:rsidR="004A7545" w:rsidRPr="00CA02C9" w:rsidRDefault="00395855">
            <w:pPr>
              <w:pStyle w:val="TableParagraph"/>
              <w:ind w:left="270" w:right="260"/>
              <w:jc w:val="center"/>
              <w:rPr>
                <w:sz w:val="28"/>
              </w:rPr>
            </w:pPr>
            <w:r w:rsidRPr="00CA02C9">
              <w:rPr>
                <w:sz w:val="28"/>
              </w:rPr>
              <w:t>41,0</w:t>
            </w:r>
          </w:p>
        </w:tc>
        <w:tc>
          <w:tcPr>
            <w:tcW w:w="1336" w:type="dxa"/>
          </w:tcPr>
          <w:p w:rsidR="004A7545" w:rsidRPr="00CA02C9" w:rsidRDefault="00395855">
            <w:pPr>
              <w:pStyle w:val="TableParagraph"/>
              <w:ind w:left="191" w:right="183"/>
              <w:jc w:val="center"/>
              <w:rPr>
                <w:sz w:val="28"/>
              </w:rPr>
            </w:pPr>
            <w:r w:rsidRPr="00CA02C9">
              <w:rPr>
                <w:sz w:val="28"/>
              </w:rPr>
              <w:t>117,1</w:t>
            </w:r>
          </w:p>
        </w:tc>
        <w:tc>
          <w:tcPr>
            <w:tcW w:w="1121" w:type="dxa"/>
          </w:tcPr>
          <w:p w:rsidR="004A7545" w:rsidRPr="00CA02C9" w:rsidRDefault="00395855">
            <w:pPr>
              <w:pStyle w:val="TableParagraph"/>
              <w:ind w:left="316"/>
              <w:jc w:val="left"/>
              <w:rPr>
                <w:sz w:val="28"/>
              </w:rPr>
            </w:pPr>
            <w:r w:rsidRPr="00CA02C9">
              <w:rPr>
                <w:sz w:val="28"/>
              </w:rPr>
              <w:t>76,1</w:t>
            </w:r>
          </w:p>
        </w:tc>
        <w:tc>
          <w:tcPr>
            <w:tcW w:w="1259" w:type="dxa"/>
          </w:tcPr>
          <w:p w:rsidR="004A7545" w:rsidRPr="00CA02C9" w:rsidRDefault="00395855">
            <w:pPr>
              <w:pStyle w:val="TableParagraph"/>
              <w:ind w:left="293" w:right="285"/>
              <w:jc w:val="center"/>
              <w:rPr>
                <w:sz w:val="28"/>
              </w:rPr>
            </w:pPr>
            <w:r w:rsidRPr="00CA02C9">
              <w:rPr>
                <w:sz w:val="28"/>
              </w:rPr>
              <w:t>185,6</w:t>
            </w:r>
          </w:p>
        </w:tc>
      </w:tr>
    </w:tbl>
    <w:p w:rsidR="004A7545" w:rsidRPr="00CA02C9" w:rsidRDefault="00395855">
      <w:pPr>
        <w:ind w:left="821"/>
        <w:rPr>
          <w:i/>
          <w:sz w:val="24"/>
        </w:rPr>
      </w:pPr>
      <w:r w:rsidRPr="00CA02C9">
        <w:rPr>
          <w:b/>
          <w:i/>
          <w:sz w:val="24"/>
        </w:rPr>
        <w:t>Джерел</w:t>
      </w:r>
      <w:r w:rsidR="004C7093">
        <w:rPr>
          <w:b/>
          <w:i/>
          <w:sz w:val="24"/>
        </w:rPr>
        <w:t>ό</w:t>
      </w:r>
      <w:r w:rsidRPr="00CA02C9">
        <w:rPr>
          <w:b/>
          <w:i/>
          <w:sz w:val="24"/>
        </w:rPr>
        <w:t>:</w:t>
      </w:r>
      <w:r w:rsidRPr="00CA02C9">
        <w:rPr>
          <w:b/>
          <w:i/>
          <w:spacing w:val="-4"/>
          <w:sz w:val="24"/>
        </w:rPr>
        <w:t xml:space="preserve"> </w:t>
      </w:r>
      <w:r w:rsidRPr="00CA02C9">
        <w:rPr>
          <w:i/>
          <w:sz w:val="24"/>
        </w:rPr>
        <w:t>власн</w:t>
      </w:r>
      <w:r w:rsidR="004C7093">
        <w:rPr>
          <w:i/>
          <w:sz w:val="24"/>
        </w:rPr>
        <w:t>і</w:t>
      </w:r>
      <w:r w:rsidRPr="00CA02C9">
        <w:rPr>
          <w:i/>
          <w:spacing w:val="-5"/>
          <w:sz w:val="24"/>
        </w:rPr>
        <w:t xml:space="preserve"> </w:t>
      </w:r>
      <w:r w:rsidRPr="00CA02C9">
        <w:rPr>
          <w:i/>
          <w:sz w:val="24"/>
        </w:rPr>
        <w:t>р</w:t>
      </w:r>
      <w:r w:rsidR="004C7093">
        <w:rPr>
          <w:i/>
          <w:sz w:val="24"/>
        </w:rPr>
        <w:t>ό</w:t>
      </w:r>
      <w:r w:rsidRPr="00CA02C9">
        <w:rPr>
          <w:i/>
          <w:sz w:val="24"/>
        </w:rPr>
        <w:t>зрахунки</w:t>
      </w:r>
    </w:p>
    <w:p w:rsidR="004A7545" w:rsidRPr="00CA02C9" w:rsidRDefault="004A7545">
      <w:pPr>
        <w:pStyle w:val="a3"/>
        <w:spacing w:before="11"/>
        <w:ind w:left="0" w:firstLine="0"/>
        <w:jc w:val="left"/>
        <w:rPr>
          <w:i/>
          <w:sz w:val="27"/>
        </w:rPr>
      </w:pPr>
    </w:p>
    <w:p w:rsidR="004A7545" w:rsidRPr="00CA02C9" w:rsidRDefault="00395855">
      <w:pPr>
        <w:pStyle w:val="a3"/>
        <w:spacing w:line="360" w:lineRule="auto"/>
        <w:ind w:right="267" w:firstLine="709"/>
      </w:pPr>
      <w:r w:rsidRPr="00CA02C9">
        <w:t>У</w:t>
      </w:r>
      <w:r w:rsidRPr="00CA02C9">
        <w:rPr>
          <w:spacing w:val="-13"/>
        </w:rPr>
        <w:t xml:space="preserve"> </w:t>
      </w:r>
      <w:r w:rsidRPr="00CA02C9">
        <w:t>структур</w:t>
      </w:r>
      <w:r w:rsidR="004C7093">
        <w:t>і</w:t>
      </w:r>
      <w:r w:rsidRPr="00CA02C9">
        <w:rPr>
          <w:spacing w:val="-12"/>
        </w:rPr>
        <w:t xml:space="preserve"> </w:t>
      </w:r>
      <w:r w:rsidRPr="00CA02C9">
        <w:t>кредитн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-12"/>
        </w:rPr>
        <w:t xml:space="preserve"> </w:t>
      </w:r>
      <w:r w:rsidRPr="00CA02C9">
        <w:t>п</w:t>
      </w:r>
      <w:r w:rsidR="004C7093">
        <w:t>ό</w:t>
      </w:r>
      <w:r w:rsidRPr="00CA02C9">
        <w:t>ртфеля</w:t>
      </w:r>
      <w:r w:rsidRPr="00CA02C9">
        <w:rPr>
          <w:spacing w:val="-11"/>
        </w:rPr>
        <w:t xml:space="preserve"> </w:t>
      </w:r>
      <w:r w:rsidRPr="00CA02C9">
        <w:t>АТ</w:t>
      </w:r>
      <w:r w:rsidRPr="00CA02C9">
        <w:rPr>
          <w:spacing w:val="-14"/>
        </w:rPr>
        <w:t xml:space="preserve"> </w:t>
      </w:r>
      <w:r w:rsidRPr="00CA02C9">
        <w:t>«Державний</w:t>
      </w:r>
      <w:r w:rsidRPr="00CA02C9">
        <w:rPr>
          <w:spacing w:val="-13"/>
        </w:rPr>
        <w:t xml:space="preserve"> </w:t>
      </w:r>
      <w:r w:rsidRPr="00CA02C9">
        <w:t>експ</w:t>
      </w:r>
      <w:r w:rsidR="004C7093">
        <w:t>ό</w:t>
      </w:r>
      <w:r w:rsidRPr="00CA02C9">
        <w:t>ртн</w:t>
      </w:r>
      <w:r w:rsidR="004C7093">
        <w:t>ό</w:t>
      </w:r>
      <w:r w:rsidRPr="00CA02C9">
        <w:t>-</w:t>
      </w:r>
      <w:r w:rsidR="004C7093">
        <w:t>і</w:t>
      </w:r>
      <w:r w:rsidRPr="00CA02C9">
        <w:t>мп</w:t>
      </w:r>
      <w:r w:rsidR="004C7093">
        <w:t>ό</w:t>
      </w:r>
      <w:r w:rsidRPr="00CA02C9">
        <w:t>ртний</w:t>
      </w:r>
      <w:r w:rsidRPr="00CA02C9">
        <w:rPr>
          <w:spacing w:val="-68"/>
        </w:rPr>
        <w:t xml:space="preserve"> </w:t>
      </w:r>
      <w:r w:rsidRPr="00CA02C9">
        <w:t xml:space="preserve">банк України» </w:t>
      </w:r>
      <w:r w:rsidR="004C7093">
        <w:t>ό</w:t>
      </w:r>
      <w:r w:rsidRPr="00CA02C9">
        <w:t>сн</w:t>
      </w:r>
      <w:r w:rsidR="004C7093">
        <w:t>ό</w:t>
      </w:r>
      <w:r w:rsidRPr="00CA02C9">
        <w:t>вна пит</w:t>
      </w:r>
      <w:r w:rsidR="004C7093">
        <w:t>ό</w:t>
      </w:r>
      <w:r w:rsidRPr="00CA02C9">
        <w:t>ма вага прих</w:t>
      </w:r>
      <w:r w:rsidR="004C7093">
        <w:t>ό</w:t>
      </w:r>
      <w:r w:rsidRPr="00CA02C9">
        <w:t>диться на кредити кл</w:t>
      </w:r>
      <w:r w:rsidR="004C7093">
        <w:t>і</w:t>
      </w:r>
      <w:r w:rsidRPr="00CA02C9">
        <w:t>єнтам (б</w:t>
      </w:r>
      <w:r w:rsidR="004C7093">
        <w:t>і</w:t>
      </w:r>
      <w:r w:rsidRPr="00CA02C9">
        <w:t>льше</w:t>
      </w:r>
      <w:r w:rsidRPr="00CA02C9">
        <w:rPr>
          <w:spacing w:val="-67"/>
        </w:rPr>
        <w:t xml:space="preserve"> </w:t>
      </w:r>
      <w:r w:rsidRPr="00CA02C9">
        <w:t>98%).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галузевим</w:t>
      </w:r>
      <w:r w:rsidRPr="00CA02C9">
        <w:rPr>
          <w:spacing w:val="1"/>
        </w:rPr>
        <w:t xml:space="preserve"> </w:t>
      </w:r>
      <w:r w:rsidRPr="00CA02C9">
        <w:t>р</w:t>
      </w:r>
      <w:r w:rsidR="004C7093">
        <w:t>ό</w:t>
      </w:r>
      <w:r w:rsidRPr="00CA02C9">
        <w:t>зр</w:t>
      </w:r>
      <w:r w:rsidR="004C7093">
        <w:t>і</w:t>
      </w:r>
      <w:r w:rsidRPr="00CA02C9">
        <w:t>з</w:t>
      </w:r>
      <w:r w:rsidR="004C7093">
        <w:t>ό</w:t>
      </w:r>
      <w:r w:rsidRPr="00CA02C9">
        <w:t>м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сн</w:t>
      </w:r>
      <w:r w:rsidR="004C7093">
        <w:t>ό</w:t>
      </w:r>
      <w:r w:rsidRPr="00CA02C9">
        <w:t>вна</w:t>
      </w:r>
      <w:r w:rsidRPr="00CA02C9">
        <w:rPr>
          <w:spacing w:val="1"/>
        </w:rPr>
        <w:t xml:space="preserve"> </w:t>
      </w:r>
      <w:r w:rsidRPr="00CA02C9">
        <w:t>пит</w:t>
      </w:r>
      <w:r w:rsidR="004C7093">
        <w:t>ό</w:t>
      </w:r>
      <w:r w:rsidRPr="00CA02C9">
        <w:t>ма</w:t>
      </w:r>
      <w:r w:rsidRPr="00CA02C9">
        <w:rPr>
          <w:spacing w:val="1"/>
        </w:rPr>
        <w:t xml:space="preserve"> </w:t>
      </w:r>
      <w:r w:rsidRPr="00CA02C9">
        <w:t>вага</w:t>
      </w:r>
      <w:r w:rsidRPr="00CA02C9">
        <w:rPr>
          <w:spacing w:val="1"/>
        </w:rPr>
        <w:t xml:space="preserve"> </w:t>
      </w:r>
      <w:r w:rsidRPr="00CA02C9">
        <w:t>прих</w:t>
      </w:r>
      <w:r w:rsidR="004C7093">
        <w:t>ό</w:t>
      </w:r>
      <w:r w:rsidRPr="00CA02C9">
        <w:t>диться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пр</w:t>
      </w:r>
      <w:r w:rsidR="004C7093">
        <w:t>ό</w:t>
      </w:r>
      <w:r w:rsidRPr="00CA02C9">
        <w:t>мисл</w:t>
      </w:r>
      <w:r w:rsidR="004C7093">
        <w:t>ό</w:t>
      </w:r>
      <w:r w:rsidRPr="00CA02C9">
        <w:t>в</w:t>
      </w:r>
      <w:r w:rsidR="004C7093">
        <w:t>і</w:t>
      </w:r>
      <w:r w:rsidRPr="00CA02C9">
        <w:t>сть, частка як</w:t>
      </w:r>
      <w:r w:rsidR="004C7093">
        <w:t>ό</w:t>
      </w:r>
      <w:r w:rsidRPr="00CA02C9">
        <w:t>ї ск</w:t>
      </w:r>
      <w:r w:rsidR="004C7093">
        <w:t>ό</w:t>
      </w:r>
      <w:r w:rsidRPr="00CA02C9">
        <w:t>р</w:t>
      </w:r>
      <w:r w:rsidR="004C7093">
        <w:t>ό</w:t>
      </w:r>
      <w:r w:rsidRPr="00CA02C9">
        <w:t>тилася з 48,74% д</w:t>
      </w:r>
      <w:r w:rsidR="004C7093">
        <w:t>ό</w:t>
      </w:r>
      <w:r w:rsidRPr="00CA02C9">
        <w:t xml:space="preserve"> 40,89%, аб</w:t>
      </w:r>
      <w:r w:rsidR="004C7093">
        <w:t>ό</w:t>
      </w:r>
      <w:r w:rsidRPr="00CA02C9">
        <w:t xml:space="preserve"> на 7,85%</w:t>
      </w:r>
      <w:r w:rsidRPr="00CA02C9">
        <w:rPr>
          <w:spacing w:val="1"/>
        </w:rPr>
        <w:t xml:space="preserve"> </w:t>
      </w:r>
      <w:r w:rsidRPr="00CA02C9">
        <w:t>(табл.</w:t>
      </w:r>
      <w:r w:rsidRPr="00CA02C9">
        <w:rPr>
          <w:spacing w:val="1"/>
        </w:rPr>
        <w:t xml:space="preserve"> </w:t>
      </w:r>
      <w:r w:rsidRPr="00CA02C9">
        <w:t>3.2).</w:t>
      </w:r>
      <w:r w:rsidRPr="00CA02C9">
        <w:rPr>
          <w:spacing w:val="1"/>
        </w:rPr>
        <w:t xml:space="preserve"> </w:t>
      </w:r>
      <w:r w:rsidRPr="00CA02C9">
        <w:t>Пр</w:t>
      </w:r>
      <w:r w:rsidR="004C7093">
        <w:t>ό</w:t>
      </w:r>
      <w:r w:rsidRPr="00CA02C9">
        <w:t>те</w:t>
      </w:r>
      <w:r w:rsidRPr="00CA02C9">
        <w:rPr>
          <w:spacing w:val="1"/>
        </w:rPr>
        <w:t xml:space="preserve"> </w:t>
      </w:r>
      <w:r w:rsidRPr="00CA02C9">
        <w:t>частка</w:t>
      </w:r>
      <w:r w:rsidRPr="00CA02C9">
        <w:rPr>
          <w:spacing w:val="1"/>
        </w:rPr>
        <w:t xml:space="preserve"> </w:t>
      </w:r>
      <w:r w:rsidRPr="00CA02C9">
        <w:t>т</w:t>
      </w:r>
      <w:r w:rsidR="004C7093">
        <w:t>ό</w:t>
      </w:r>
      <w:r w:rsidRPr="00CA02C9">
        <w:t>рг</w:t>
      </w:r>
      <w:r w:rsidR="004C7093">
        <w:t>і</w:t>
      </w:r>
      <w:r w:rsidRPr="00CA02C9">
        <w:t>вл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рест</w:t>
      </w:r>
      <w:r w:rsidR="004C7093">
        <w:t>ό</w:t>
      </w:r>
      <w:r w:rsidRPr="00CA02C9">
        <w:t>ранн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г</w:t>
      </w:r>
      <w:r w:rsidR="004C7093">
        <w:t>ό</w:t>
      </w:r>
      <w:r w:rsidRPr="00CA02C9">
        <w:t>сп</w:t>
      </w:r>
      <w:r w:rsidR="004C7093">
        <w:t>ό</w:t>
      </w:r>
      <w:r w:rsidRPr="00CA02C9">
        <w:t>дарства</w:t>
      </w:r>
      <w:r w:rsidRPr="00CA02C9">
        <w:rPr>
          <w:spacing w:val="1"/>
        </w:rPr>
        <w:t xml:space="preserve"> </w:t>
      </w:r>
      <w:r w:rsidRPr="00CA02C9">
        <w:t>зр</w:t>
      </w:r>
      <w:r w:rsidR="004C7093">
        <w:t>ό</w:t>
      </w:r>
      <w:r w:rsidRPr="00CA02C9">
        <w:t>сла</w:t>
      </w:r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r w:rsidRPr="00CA02C9">
        <w:t>26,87%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28,16%,</w:t>
      </w:r>
      <w:r w:rsidRPr="00CA02C9">
        <w:rPr>
          <w:spacing w:val="1"/>
        </w:rPr>
        <w:t xml:space="preserve"> </w:t>
      </w:r>
      <w:r w:rsidRPr="00CA02C9">
        <w:t>аб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1,28%.</w:t>
      </w:r>
      <w:r w:rsidRPr="00CA02C9">
        <w:rPr>
          <w:spacing w:val="1"/>
        </w:rPr>
        <w:t xml:space="preserve"> </w:t>
      </w:r>
      <w:r w:rsidRPr="00CA02C9">
        <w:t>Значн</w:t>
      </w:r>
      <w:r w:rsidR="004C7093">
        <w:t>ό</w:t>
      </w:r>
      <w:r w:rsidRPr="00CA02C9">
        <w:t>ю</w:t>
      </w:r>
      <w:r w:rsidRPr="00CA02C9">
        <w:rPr>
          <w:spacing w:val="1"/>
        </w:rPr>
        <w:t xml:space="preserve"> </w:t>
      </w:r>
      <w:r w:rsidRPr="00CA02C9">
        <w:t>є</w:t>
      </w:r>
      <w:r w:rsidRPr="00CA02C9">
        <w:rPr>
          <w:spacing w:val="1"/>
        </w:rPr>
        <w:t xml:space="preserve"> </w:t>
      </w:r>
      <w:r w:rsidRPr="00CA02C9">
        <w:t>так</w:t>
      </w:r>
      <w:r w:rsidR="004C7093">
        <w:t>ό</w:t>
      </w:r>
      <w:r w:rsidRPr="00CA02C9">
        <w:t>ж</w:t>
      </w:r>
      <w:r w:rsidRPr="00CA02C9">
        <w:rPr>
          <w:spacing w:val="1"/>
        </w:rPr>
        <w:t xml:space="preserve"> </w:t>
      </w:r>
      <w:r w:rsidRPr="00CA02C9">
        <w:t>пит</w:t>
      </w:r>
      <w:r w:rsidR="004C7093">
        <w:t>ό</w:t>
      </w:r>
      <w:r w:rsidRPr="00CA02C9">
        <w:t>ма</w:t>
      </w:r>
      <w:r w:rsidRPr="00CA02C9">
        <w:rPr>
          <w:spacing w:val="1"/>
        </w:rPr>
        <w:t xml:space="preserve"> </w:t>
      </w:r>
      <w:r w:rsidRPr="00CA02C9">
        <w:t>вага</w:t>
      </w:r>
      <w:r w:rsidRPr="00CA02C9">
        <w:rPr>
          <w:spacing w:val="1"/>
        </w:rPr>
        <w:t xml:space="preserve"> </w:t>
      </w:r>
      <w:r w:rsidRPr="00CA02C9">
        <w:t>агр</w:t>
      </w:r>
      <w:r w:rsidR="004C7093">
        <w:t>ό</w:t>
      </w:r>
      <w:r w:rsidRPr="00CA02C9">
        <w:t>пр</w:t>
      </w:r>
      <w:r w:rsidR="004C7093">
        <w:t>ό</w:t>
      </w:r>
      <w:r w:rsidRPr="00CA02C9">
        <w:t>мисл</w:t>
      </w:r>
      <w:r w:rsidR="004C7093">
        <w:t>ό</w:t>
      </w:r>
      <w:r w:rsidRPr="00CA02C9">
        <w:t>вих п</w:t>
      </w:r>
      <w:r w:rsidR="004C7093">
        <w:t>і</w:t>
      </w:r>
      <w:r w:rsidRPr="00CA02C9">
        <w:t>дприємств у кредитн</w:t>
      </w:r>
      <w:r w:rsidR="004C7093">
        <w:t>ό</w:t>
      </w:r>
      <w:r w:rsidRPr="00CA02C9">
        <w:t>му п</w:t>
      </w:r>
      <w:r w:rsidR="004C7093">
        <w:t>ό</w:t>
      </w:r>
      <w:r w:rsidRPr="00CA02C9">
        <w:t>ртфел</w:t>
      </w:r>
      <w:r w:rsidR="004C7093">
        <w:t>і</w:t>
      </w:r>
      <w:r w:rsidRPr="00CA02C9">
        <w:t>, частка як</w:t>
      </w:r>
      <w:r w:rsidR="004C7093">
        <w:t>ό</w:t>
      </w:r>
      <w:r w:rsidRPr="00CA02C9">
        <w:t>ї зр</w:t>
      </w:r>
      <w:r w:rsidR="004C7093">
        <w:t>ό</w:t>
      </w:r>
      <w:r w:rsidRPr="00CA02C9">
        <w:t>сла з</w:t>
      </w:r>
      <w:r w:rsidRPr="00CA02C9">
        <w:rPr>
          <w:spacing w:val="1"/>
        </w:rPr>
        <w:t xml:space="preserve"> </w:t>
      </w:r>
      <w:r w:rsidRPr="00CA02C9">
        <w:t>6,40%</w:t>
      </w:r>
      <w:r w:rsidRPr="00CA02C9">
        <w:rPr>
          <w:spacing w:val="-2"/>
        </w:rPr>
        <w:t xml:space="preserve"> </w:t>
      </w:r>
      <w:r w:rsidRPr="00CA02C9">
        <w:t>д</w:t>
      </w:r>
      <w:r w:rsidR="004C7093">
        <w:t>ό</w:t>
      </w:r>
      <w:r w:rsidRPr="00CA02C9">
        <w:t xml:space="preserve"> 11,75%,</w:t>
      </w:r>
      <w:r w:rsidRPr="00CA02C9">
        <w:rPr>
          <w:spacing w:val="-1"/>
        </w:rPr>
        <w:t xml:space="preserve"> </w:t>
      </w:r>
      <w:r w:rsidRPr="00CA02C9">
        <w:t>аб</w:t>
      </w:r>
      <w:r w:rsidR="004C7093">
        <w:t>ό</w:t>
      </w:r>
      <w:r w:rsidRPr="00CA02C9">
        <w:rPr>
          <w:spacing w:val="-1"/>
        </w:rPr>
        <w:t xml:space="preserve"> </w:t>
      </w:r>
      <w:r w:rsidRPr="00CA02C9">
        <w:t>на 5,35%.</w:t>
      </w:r>
    </w:p>
    <w:p w:rsidR="004A7545" w:rsidRPr="00CA02C9" w:rsidRDefault="004A7545">
      <w:pPr>
        <w:spacing w:line="360" w:lineRule="auto"/>
        <w:sectPr w:rsidR="004A7545" w:rsidRPr="00CA02C9">
          <w:pgSz w:w="11910" w:h="16840"/>
          <w:pgMar w:top="1040" w:right="580" w:bottom="280" w:left="1600" w:header="720" w:footer="0" w:gutter="0"/>
          <w:cols w:space="720"/>
        </w:sectPr>
      </w:pPr>
    </w:p>
    <w:p w:rsidR="004A7545" w:rsidRPr="00CA02C9" w:rsidRDefault="00395855">
      <w:pPr>
        <w:spacing w:before="77"/>
        <w:ind w:left="8069"/>
        <w:rPr>
          <w:i/>
          <w:sz w:val="28"/>
        </w:rPr>
      </w:pPr>
      <w:r w:rsidRPr="00CA02C9">
        <w:rPr>
          <w:i/>
          <w:sz w:val="28"/>
        </w:rPr>
        <w:lastRenderedPageBreak/>
        <w:t>Таблиця</w:t>
      </w:r>
      <w:r w:rsidRPr="00CA02C9">
        <w:rPr>
          <w:i/>
          <w:spacing w:val="-3"/>
          <w:sz w:val="28"/>
        </w:rPr>
        <w:t xml:space="preserve"> </w:t>
      </w:r>
      <w:r w:rsidRPr="00CA02C9">
        <w:rPr>
          <w:i/>
          <w:sz w:val="28"/>
        </w:rPr>
        <w:t>3.2</w:t>
      </w:r>
    </w:p>
    <w:p w:rsidR="004A7545" w:rsidRPr="00CA02C9" w:rsidRDefault="00395855">
      <w:pPr>
        <w:pStyle w:val="1"/>
        <w:spacing w:before="161" w:line="360" w:lineRule="auto"/>
        <w:ind w:right="268" w:firstLine="709"/>
        <w:jc w:val="both"/>
      </w:pPr>
      <w:r w:rsidRPr="00CA02C9">
        <w:t>Структура</w:t>
      </w:r>
      <w:r w:rsidRPr="00CA02C9">
        <w:rPr>
          <w:spacing w:val="1"/>
        </w:rPr>
        <w:t xml:space="preserve"> </w:t>
      </w:r>
      <w:r w:rsidRPr="00CA02C9">
        <w:t>кредитн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ртфеля</w:t>
      </w:r>
      <w:r w:rsidRPr="00CA02C9">
        <w:rPr>
          <w:spacing w:val="1"/>
        </w:rPr>
        <w:t xml:space="preserve"> </w:t>
      </w:r>
      <w:r w:rsidRPr="00CA02C9">
        <w:t>АТ</w:t>
      </w:r>
      <w:r w:rsidRPr="00CA02C9">
        <w:rPr>
          <w:spacing w:val="1"/>
        </w:rPr>
        <w:t xml:space="preserve"> </w:t>
      </w:r>
      <w:r w:rsidRPr="00CA02C9">
        <w:t>«Державний</w:t>
      </w:r>
      <w:r w:rsidRPr="00CA02C9">
        <w:rPr>
          <w:spacing w:val="1"/>
        </w:rPr>
        <w:t xml:space="preserve"> </w:t>
      </w:r>
      <w:r w:rsidRPr="00CA02C9">
        <w:t>експ</w:t>
      </w:r>
      <w:r w:rsidR="004C7093">
        <w:t>ό</w:t>
      </w:r>
      <w:r w:rsidRPr="00CA02C9">
        <w:t>ртн</w:t>
      </w:r>
      <w:r w:rsidR="004C7093">
        <w:t>ό</w:t>
      </w:r>
      <w:r w:rsidRPr="00CA02C9">
        <w:t>-</w:t>
      </w:r>
      <w:r w:rsidRPr="00CA02C9">
        <w:rPr>
          <w:spacing w:val="1"/>
        </w:rPr>
        <w:t xml:space="preserve"> </w:t>
      </w:r>
      <w:r w:rsidR="004C7093">
        <w:t>і</w:t>
      </w:r>
      <w:r w:rsidRPr="00CA02C9">
        <w:t>мп</w:t>
      </w:r>
      <w:r w:rsidR="004C7093">
        <w:t>ό</w:t>
      </w:r>
      <w:r w:rsidRPr="00CA02C9">
        <w:t>ртний</w:t>
      </w:r>
      <w:r w:rsidRPr="00CA02C9">
        <w:rPr>
          <w:spacing w:val="-2"/>
        </w:rPr>
        <w:t xml:space="preserve"> </w:t>
      </w:r>
      <w:r w:rsidRPr="00CA02C9">
        <w:t>банк</w:t>
      </w:r>
      <w:r w:rsidRPr="00CA02C9">
        <w:rPr>
          <w:spacing w:val="-1"/>
        </w:rPr>
        <w:t xml:space="preserve"> </w:t>
      </w:r>
      <w:r w:rsidRPr="00CA02C9">
        <w:t>України»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4783"/>
        <w:gridCol w:w="1352"/>
        <w:gridCol w:w="1335"/>
        <w:gridCol w:w="1120"/>
      </w:tblGrid>
      <w:tr w:rsidR="00CA02C9" w:rsidRPr="00CA02C9">
        <w:trPr>
          <w:trHeight w:val="967"/>
        </w:trPr>
        <w:tc>
          <w:tcPr>
            <w:tcW w:w="847" w:type="dxa"/>
          </w:tcPr>
          <w:p w:rsidR="004A7545" w:rsidRPr="00CA02C9" w:rsidRDefault="00395855">
            <w:pPr>
              <w:pStyle w:val="TableParagraph"/>
              <w:spacing w:before="1"/>
              <w:ind w:left="107"/>
              <w:jc w:val="left"/>
              <w:rPr>
                <w:sz w:val="28"/>
              </w:rPr>
            </w:pPr>
            <w:r w:rsidRPr="00CA02C9">
              <w:rPr>
                <w:w w:val="99"/>
                <w:sz w:val="28"/>
              </w:rPr>
              <w:t>№</w:t>
            </w:r>
          </w:p>
          <w:p w:rsidR="004A7545" w:rsidRPr="00CA02C9" w:rsidRDefault="00395855">
            <w:pPr>
              <w:pStyle w:val="TableParagraph"/>
              <w:spacing w:before="161"/>
              <w:ind w:left="107"/>
              <w:jc w:val="left"/>
              <w:rPr>
                <w:sz w:val="28"/>
              </w:rPr>
            </w:pPr>
            <w:r w:rsidRPr="00CA02C9">
              <w:rPr>
                <w:sz w:val="28"/>
              </w:rPr>
              <w:t>з/п</w:t>
            </w:r>
          </w:p>
        </w:tc>
        <w:tc>
          <w:tcPr>
            <w:tcW w:w="4783" w:type="dxa"/>
          </w:tcPr>
          <w:p w:rsidR="004A7545" w:rsidRPr="00CA02C9" w:rsidRDefault="00395855">
            <w:pPr>
              <w:pStyle w:val="TableParagraph"/>
              <w:spacing w:before="1"/>
              <w:ind w:left="108"/>
              <w:jc w:val="left"/>
              <w:rPr>
                <w:sz w:val="28"/>
              </w:rPr>
            </w:pPr>
            <w:r w:rsidRPr="00CA02C9">
              <w:rPr>
                <w:sz w:val="28"/>
              </w:rPr>
              <w:t>П</w:t>
            </w:r>
            <w:r w:rsidR="004C7093">
              <w:rPr>
                <w:sz w:val="28"/>
              </w:rPr>
              <w:t>ό</w:t>
            </w:r>
            <w:r w:rsidRPr="00CA02C9">
              <w:rPr>
                <w:sz w:val="28"/>
              </w:rPr>
              <w:t>казники</w:t>
            </w:r>
          </w:p>
        </w:tc>
        <w:tc>
          <w:tcPr>
            <w:tcW w:w="1352" w:type="dxa"/>
          </w:tcPr>
          <w:p w:rsidR="004A7545" w:rsidRPr="00CA02C9" w:rsidRDefault="00395855">
            <w:pPr>
              <w:pStyle w:val="TableParagraph"/>
              <w:spacing w:before="1"/>
              <w:ind w:left="107"/>
              <w:jc w:val="left"/>
              <w:rPr>
                <w:sz w:val="28"/>
              </w:rPr>
            </w:pPr>
            <w:r w:rsidRPr="00CA02C9">
              <w:rPr>
                <w:sz w:val="28"/>
              </w:rPr>
              <w:t>На</w:t>
            </w:r>
          </w:p>
          <w:p w:rsidR="004A7545" w:rsidRPr="00CA02C9" w:rsidRDefault="00395855">
            <w:pPr>
              <w:pStyle w:val="TableParagraph"/>
              <w:spacing w:before="161"/>
              <w:ind w:left="107"/>
              <w:jc w:val="left"/>
              <w:rPr>
                <w:sz w:val="28"/>
              </w:rPr>
            </w:pPr>
            <w:r w:rsidRPr="00CA02C9">
              <w:rPr>
                <w:sz w:val="28"/>
              </w:rPr>
              <w:t>1.01.</w:t>
            </w:r>
            <w:r w:rsidR="004C7093">
              <w:rPr>
                <w:sz w:val="28"/>
              </w:rPr>
              <w:t>2023</w:t>
            </w:r>
          </w:p>
        </w:tc>
        <w:tc>
          <w:tcPr>
            <w:tcW w:w="1335" w:type="dxa"/>
          </w:tcPr>
          <w:p w:rsidR="004A7545" w:rsidRPr="00CA02C9" w:rsidRDefault="00395855">
            <w:pPr>
              <w:pStyle w:val="TableParagraph"/>
              <w:spacing w:before="1"/>
              <w:ind w:left="108"/>
              <w:jc w:val="left"/>
              <w:rPr>
                <w:sz w:val="28"/>
              </w:rPr>
            </w:pPr>
            <w:r w:rsidRPr="00CA02C9">
              <w:rPr>
                <w:sz w:val="28"/>
              </w:rPr>
              <w:t>На</w:t>
            </w:r>
          </w:p>
          <w:p w:rsidR="004A7545" w:rsidRPr="00CA02C9" w:rsidRDefault="00395855">
            <w:pPr>
              <w:pStyle w:val="TableParagraph"/>
              <w:spacing w:before="161"/>
              <w:ind w:left="108"/>
              <w:jc w:val="left"/>
              <w:rPr>
                <w:sz w:val="28"/>
              </w:rPr>
            </w:pPr>
            <w:r w:rsidRPr="00CA02C9">
              <w:rPr>
                <w:sz w:val="28"/>
              </w:rPr>
              <w:t>1.01.</w:t>
            </w:r>
            <w:r w:rsidR="004C7093">
              <w:rPr>
                <w:sz w:val="28"/>
              </w:rPr>
              <w:t>2024</w:t>
            </w:r>
          </w:p>
        </w:tc>
        <w:tc>
          <w:tcPr>
            <w:tcW w:w="1120" w:type="dxa"/>
          </w:tcPr>
          <w:p w:rsidR="004A7545" w:rsidRPr="00CA02C9" w:rsidRDefault="00395855">
            <w:pPr>
              <w:pStyle w:val="TableParagraph"/>
              <w:spacing w:before="1"/>
              <w:ind w:left="108"/>
              <w:jc w:val="left"/>
              <w:rPr>
                <w:sz w:val="28"/>
              </w:rPr>
            </w:pPr>
            <w:r w:rsidRPr="00CA02C9">
              <w:rPr>
                <w:sz w:val="28"/>
              </w:rPr>
              <w:t>Абс.</w:t>
            </w:r>
          </w:p>
          <w:p w:rsidR="004A7545" w:rsidRPr="00CA02C9" w:rsidRDefault="00395855">
            <w:pPr>
              <w:pStyle w:val="TableParagraph"/>
              <w:spacing w:before="161"/>
              <w:ind w:left="108"/>
              <w:jc w:val="left"/>
              <w:rPr>
                <w:sz w:val="28"/>
              </w:rPr>
            </w:pPr>
            <w:r w:rsidRPr="00CA02C9">
              <w:rPr>
                <w:sz w:val="28"/>
              </w:rPr>
              <w:t>прир</w:t>
            </w:r>
            <w:r w:rsidR="004C7093">
              <w:rPr>
                <w:sz w:val="28"/>
              </w:rPr>
              <w:t>і</w:t>
            </w:r>
            <w:r w:rsidRPr="00CA02C9">
              <w:rPr>
                <w:sz w:val="28"/>
              </w:rPr>
              <w:t>ст</w:t>
            </w:r>
          </w:p>
        </w:tc>
      </w:tr>
      <w:tr w:rsidR="00CA02C9" w:rsidRPr="00CA02C9">
        <w:trPr>
          <w:trHeight w:val="482"/>
        </w:trPr>
        <w:tc>
          <w:tcPr>
            <w:tcW w:w="847" w:type="dxa"/>
          </w:tcPr>
          <w:p w:rsidR="004A7545" w:rsidRPr="00CA02C9" w:rsidRDefault="00395855">
            <w:pPr>
              <w:pStyle w:val="TableParagraph"/>
              <w:ind w:left="107"/>
              <w:jc w:val="left"/>
              <w:rPr>
                <w:sz w:val="28"/>
              </w:rPr>
            </w:pPr>
            <w:r w:rsidRPr="00CA02C9">
              <w:rPr>
                <w:sz w:val="28"/>
              </w:rPr>
              <w:t>1.</w:t>
            </w:r>
          </w:p>
        </w:tc>
        <w:tc>
          <w:tcPr>
            <w:tcW w:w="4783" w:type="dxa"/>
          </w:tcPr>
          <w:p w:rsidR="004A7545" w:rsidRPr="00CA02C9" w:rsidRDefault="00395855">
            <w:pPr>
              <w:pStyle w:val="TableParagraph"/>
              <w:ind w:left="108"/>
              <w:jc w:val="left"/>
              <w:rPr>
                <w:sz w:val="28"/>
              </w:rPr>
            </w:pPr>
            <w:r w:rsidRPr="00CA02C9">
              <w:rPr>
                <w:sz w:val="28"/>
              </w:rPr>
              <w:t>Загальна</w:t>
            </w:r>
            <w:r w:rsidRPr="00CA02C9">
              <w:rPr>
                <w:spacing w:val="-5"/>
                <w:sz w:val="28"/>
              </w:rPr>
              <w:t xml:space="preserve"> </w:t>
            </w:r>
            <w:r w:rsidRPr="00CA02C9">
              <w:rPr>
                <w:sz w:val="28"/>
              </w:rPr>
              <w:t>заб</w:t>
            </w:r>
            <w:r w:rsidR="004C7093">
              <w:rPr>
                <w:sz w:val="28"/>
              </w:rPr>
              <w:t>ό</w:t>
            </w:r>
            <w:r w:rsidRPr="00CA02C9">
              <w:rPr>
                <w:sz w:val="28"/>
              </w:rPr>
              <w:t>рг</w:t>
            </w:r>
            <w:r w:rsidR="004C7093">
              <w:rPr>
                <w:sz w:val="28"/>
              </w:rPr>
              <w:t>ό</w:t>
            </w:r>
            <w:r w:rsidRPr="00CA02C9">
              <w:rPr>
                <w:sz w:val="28"/>
              </w:rPr>
              <w:t>ван</w:t>
            </w:r>
            <w:r w:rsidR="004C7093">
              <w:rPr>
                <w:sz w:val="28"/>
              </w:rPr>
              <w:t>і</w:t>
            </w:r>
            <w:r w:rsidRPr="00CA02C9">
              <w:rPr>
                <w:sz w:val="28"/>
              </w:rPr>
              <w:t>сть,</w:t>
            </w:r>
            <w:r w:rsidRPr="00CA02C9">
              <w:rPr>
                <w:spacing w:val="-4"/>
                <w:sz w:val="28"/>
              </w:rPr>
              <w:t xml:space="preserve"> </w:t>
            </w:r>
            <w:r w:rsidRPr="00CA02C9">
              <w:rPr>
                <w:sz w:val="28"/>
              </w:rPr>
              <w:t>млн.</w:t>
            </w:r>
            <w:r w:rsidRPr="00CA02C9">
              <w:rPr>
                <w:spacing w:val="-4"/>
                <w:sz w:val="28"/>
              </w:rPr>
              <w:t xml:space="preserve"> </w:t>
            </w:r>
            <w:r w:rsidRPr="00CA02C9">
              <w:rPr>
                <w:sz w:val="28"/>
              </w:rPr>
              <w:t>грн.</w:t>
            </w:r>
          </w:p>
        </w:tc>
        <w:tc>
          <w:tcPr>
            <w:tcW w:w="1352" w:type="dxa"/>
          </w:tcPr>
          <w:p w:rsidR="004A7545" w:rsidRPr="00CA02C9" w:rsidRDefault="00395855">
            <w:pPr>
              <w:pStyle w:val="TableParagraph"/>
              <w:ind w:right="279"/>
              <w:rPr>
                <w:sz w:val="28"/>
              </w:rPr>
            </w:pPr>
            <w:r w:rsidRPr="00CA02C9">
              <w:rPr>
                <w:sz w:val="28"/>
              </w:rPr>
              <w:t>100,00</w:t>
            </w:r>
          </w:p>
        </w:tc>
        <w:tc>
          <w:tcPr>
            <w:tcW w:w="1335" w:type="dxa"/>
          </w:tcPr>
          <w:p w:rsidR="004A7545" w:rsidRPr="00CA02C9" w:rsidRDefault="00395855">
            <w:pPr>
              <w:pStyle w:val="TableParagraph"/>
              <w:ind w:left="262" w:right="253"/>
              <w:jc w:val="center"/>
              <w:rPr>
                <w:sz w:val="28"/>
              </w:rPr>
            </w:pPr>
            <w:r w:rsidRPr="00CA02C9">
              <w:rPr>
                <w:sz w:val="28"/>
              </w:rPr>
              <w:t>100,00</w:t>
            </w:r>
          </w:p>
        </w:tc>
        <w:tc>
          <w:tcPr>
            <w:tcW w:w="1120" w:type="dxa"/>
          </w:tcPr>
          <w:p w:rsidR="004A7545" w:rsidRPr="00CA02C9" w:rsidRDefault="00395855">
            <w:pPr>
              <w:pStyle w:val="TableParagraph"/>
              <w:ind w:left="249" w:right="237"/>
              <w:jc w:val="center"/>
              <w:rPr>
                <w:sz w:val="28"/>
              </w:rPr>
            </w:pPr>
            <w:r w:rsidRPr="00CA02C9">
              <w:rPr>
                <w:sz w:val="28"/>
              </w:rPr>
              <w:t>0,00</w:t>
            </w:r>
          </w:p>
        </w:tc>
      </w:tr>
      <w:tr w:rsidR="00CA02C9" w:rsidRPr="00CA02C9">
        <w:trPr>
          <w:trHeight w:val="483"/>
        </w:trPr>
        <w:tc>
          <w:tcPr>
            <w:tcW w:w="847" w:type="dxa"/>
          </w:tcPr>
          <w:p w:rsidR="004A7545" w:rsidRPr="00CA02C9" w:rsidRDefault="00395855">
            <w:pPr>
              <w:pStyle w:val="TableParagraph"/>
              <w:spacing w:before="1"/>
              <w:ind w:left="107"/>
              <w:jc w:val="left"/>
              <w:rPr>
                <w:sz w:val="28"/>
              </w:rPr>
            </w:pPr>
            <w:r w:rsidRPr="00CA02C9">
              <w:rPr>
                <w:sz w:val="28"/>
              </w:rPr>
              <w:t>1.1.</w:t>
            </w:r>
          </w:p>
        </w:tc>
        <w:tc>
          <w:tcPr>
            <w:tcW w:w="4783" w:type="dxa"/>
          </w:tcPr>
          <w:p w:rsidR="004A7545" w:rsidRPr="00CA02C9" w:rsidRDefault="00395855">
            <w:pPr>
              <w:pStyle w:val="TableParagraph"/>
              <w:spacing w:before="1"/>
              <w:ind w:left="108"/>
              <w:jc w:val="left"/>
              <w:rPr>
                <w:sz w:val="28"/>
              </w:rPr>
            </w:pPr>
            <w:r w:rsidRPr="00CA02C9">
              <w:rPr>
                <w:sz w:val="28"/>
              </w:rPr>
              <w:t>за</w:t>
            </w:r>
            <w:r w:rsidRPr="00CA02C9">
              <w:rPr>
                <w:spacing w:val="-2"/>
                <w:sz w:val="28"/>
              </w:rPr>
              <w:t xml:space="preserve"> </w:t>
            </w:r>
            <w:r w:rsidRPr="00CA02C9">
              <w:rPr>
                <w:sz w:val="28"/>
              </w:rPr>
              <w:t>кредитами</w:t>
            </w:r>
            <w:r w:rsidRPr="00CA02C9">
              <w:rPr>
                <w:spacing w:val="-2"/>
                <w:sz w:val="28"/>
              </w:rPr>
              <w:t xml:space="preserve"> </w:t>
            </w:r>
            <w:r w:rsidRPr="00CA02C9">
              <w:rPr>
                <w:sz w:val="28"/>
              </w:rPr>
              <w:t>кл</w:t>
            </w:r>
            <w:r w:rsidR="004C7093">
              <w:rPr>
                <w:sz w:val="28"/>
              </w:rPr>
              <w:t>і</w:t>
            </w:r>
            <w:r w:rsidRPr="00CA02C9">
              <w:rPr>
                <w:sz w:val="28"/>
              </w:rPr>
              <w:t>єнтам</w:t>
            </w:r>
          </w:p>
        </w:tc>
        <w:tc>
          <w:tcPr>
            <w:tcW w:w="1352" w:type="dxa"/>
          </w:tcPr>
          <w:p w:rsidR="004A7545" w:rsidRPr="00CA02C9" w:rsidRDefault="00395855">
            <w:pPr>
              <w:pStyle w:val="TableParagraph"/>
              <w:spacing w:before="1"/>
              <w:ind w:right="349"/>
              <w:rPr>
                <w:sz w:val="28"/>
              </w:rPr>
            </w:pPr>
            <w:r w:rsidRPr="00CA02C9">
              <w:rPr>
                <w:sz w:val="28"/>
              </w:rPr>
              <w:t>99,48</w:t>
            </w:r>
          </w:p>
        </w:tc>
        <w:tc>
          <w:tcPr>
            <w:tcW w:w="1335" w:type="dxa"/>
          </w:tcPr>
          <w:p w:rsidR="004A7545" w:rsidRPr="00CA02C9" w:rsidRDefault="00395855">
            <w:pPr>
              <w:pStyle w:val="TableParagraph"/>
              <w:spacing w:before="1"/>
              <w:ind w:left="262" w:right="252"/>
              <w:jc w:val="center"/>
              <w:rPr>
                <w:sz w:val="28"/>
              </w:rPr>
            </w:pPr>
            <w:r w:rsidRPr="00CA02C9">
              <w:rPr>
                <w:sz w:val="28"/>
              </w:rPr>
              <w:t>98,98</w:t>
            </w:r>
          </w:p>
        </w:tc>
        <w:tc>
          <w:tcPr>
            <w:tcW w:w="1120" w:type="dxa"/>
          </w:tcPr>
          <w:p w:rsidR="004A7545" w:rsidRPr="00CA02C9" w:rsidRDefault="00395855">
            <w:pPr>
              <w:pStyle w:val="TableParagraph"/>
              <w:spacing w:before="1"/>
              <w:ind w:left="249" w:right="237"/>
              <w:jc w:val="center"/>
              <w:rPr>
                <w:sz w:val="28"/>
              </w:rPr>
            </w:pPr>
            <w:r w:rsidRPr="00CA02C9">
              <w:rPr>
                <w:sz w:val="28"/>
              </w:rPr>
              <w:t>-0,51</w:t>
            </w:r>
          </w:p>
        </w:tc>
      </w:tr>
      <w:tr w:rsidR="00CA02C9" w:rsidRPr="00CA02C9">
        <w:trPr>
          <w:trHeight w:val="483"/>
        </w:trPr>
        <w:tc>
          <w:tcPr>
            <w:tcW w:w="847" w:type="dxa"/>
          </w:tcPr>
          <w:p w:rsidR="004A7545" w:rsidRPr="00CA02C9" w:rsidRDefault="00395855">
            <w:pPr>
              <w:pStyle w:val="TableParagraph"/>
              <w:spacing w:before="1"/>
              <w:ind w:left="107"/>
              <w:jc w:val="left"/>
              <w:rPr>
                <w:sz w:val="28"/>
              </w:rPr>
            </w:pPr>
            <w:r w:rsidRPr="00CA02C9">
              <w:rPr>
                <w:sz w:val="28"/>
              </w:rPr>
              <w:t>1.1.1.</w:t>
            </w:r>
          </w:p>
        </w:tc>
        <w:tc>
          <w:tcPr>
            <w:tcW w:w="4783" w:type="dxa"/>
          </w:tcPr>
          <w:p w:rsidR="004A7545" w:rsidRPr="00CA02C9" w:rsidRDefault="00395855">
            <w:pPr>
              <w:pStyle w:val="TableParagraph"/>
              <w:spacing w:before="1"/>
              <w:ind w:left="108"/>
              <w:jc w:val="left"/>
              <w:rPr>
                <w:sz w:val="28"/>
              </w:rPr>
            </w:pPr>
            <w:r w:rsidRPr="00CA02C9">
              <w:rPr>
                <w:sz w:val="28"/>
              </w:rPr>
              <w:t>-</w:t>
            </w:r>
            <w:r w:rsidRPr="00CA02C9">
              <w:rPr>
                <w:spacing w:val="-4"/>
                <w:sz w:val="28"/>
              </w:rPr>
              <w:t xml:space="preserve"> </w:t>
            </w:r>
            <w:r w:rsidRPr="00CA02C9">
              <w:rPr>
                <w:sz w:val="28"/>
              </w:rPr>
              <w:t>пр</w:t>
            </w:r>
            <w:r w:rsidR="004C7093">
              <w:rPr>
                <w:sz w:val="28"/>
              </w:rPr>
              <w:t>ό</w:t>
            </w:r>
            <w:r w:rsidRPr="00CA02C9">
              <w:rPr>
                <w:sz w:val="28"/>
              </w:rPr>
              <w:t>мисл</w:t>
            </w:r>
            <w:r w:rsidR="004C7093">
              <w:rPr>
                <w:sz w:val="28"/>
              </w:rPr>
              <w:t>ό</w:t>
            </w:r>
            <w:r w:rsidRPr="00CA02C9">
              <w:rPr>
                <w:sz w:val="28"/>
              </w:rPr>
              <w:t>в</w:t>
            </w:r>
            <w:r w:rsidR="004C7093">
              <w:rPr>
                <w:sz w:val="28"/>
              </w:rPr>
              <w:t>і</w:t>
            </w:r>
            <w:r w:rsidRPr="00CA02C9">
              <w:rPr>
                <w:sz w:val="28"/>
              </w:rPr>
              <w:t>сть</w:t>
            </w:r>
          </w:p>
        </w:tc>
        <w:tc>
          <w:tcPr>
            <w:tcW w:w="1352" w:type="dxa"/>
          </w:tcPr>
          <w:p w:rsidR="004A7545" w:rsidRPr="00CA02C9" w:rsidRDefault="00395855">
            <w:pPr>
              <w:pStyle w:val="TableParagraph"/>
              <w:spacing w:before="1"/>
              <w:ind w:right="349"/>
              <w:rPr>
                <w:sz w:val="28"/>
              </w:rPr>
            </w:pPr>
            <w:r w:rsidRPr="00CA02C9">
              <w:rPr>
                <w:sz w:val="28"/>
              </w:rPr>
              <w:t>48,74</w:t>
            </w:r>
          </w:p>
        </w:tc>
        <w:tc>
          <w:tcPr>
            <w:tcW w:w="1335" w:type="dxa"/>
          </w:tcPr>
          <w:p w:rsidR="004A7545" w:rsidRPr="00CA02C9" w:rsidRDefault="00395855">
            <w:pPr>
              <w:pStyle w:val="TableParagraph"/>
              <w:spacing w:before="1"/>
              <w:ind w:left="262" w:right="252"/>
              <w:jc w:val="center"/>
              <w:rPr>
                <w:sz w:val="28"/>
              </w:rPr>
            </w:pPr>
            <w:r w:rsidRPr="00CA02C9">
              <w:rPr>
                <w:sz w:val="28"/>
              </w:rPr>
              <w:t>40,89</w:t>
            </w:r>
          </w:p>
        </w:tc>
        <w:tc>
          <w:tcPr>
            <w:tcW w:w="1120" w:type="dxa"/>
          </w:tcPr>
          <w:p w:rsidR="004A7545" w:rsidRPr="00CA02C9" w:rsidRDefault="00395855">
            <w:pPr>
              <w:pStyle w:val="TableParagraph"/>
              <w:spacing w:before="1"/>
              <w:ind w:left="249" w:right="237"/>
              <w:jc w:val="center"/>
              <w:rPr>
                <w:sz w:val="28"/>
              </w:rPr>
            </w:pPr>
            <w:r w:rsidRPr="00CA02C9">
              <w:rPr>
                <w:sz w:val="28"/>
              </w:rPr>
              <w:t>-7,85</w:t>
            </w:r>
          </w:p>
        </w:tc>
      </w:tr>
      <w:tr w:rsidR="00CA02C9" w:rsidRPr="00CA02C9">
        <w:trPr>
          <w:trHeight w:val="483"/>
        </w:trPr>
        <w:tc>
          <w:tcPr>
            <w:tcW w:w="847" w:type="dxa"/>
          </w:tcPr>
          <w:p w:rsidR="004A7545" w:rsidRPr="00CA02C9" w:rsidRDefault="00395855">
            <w:pPr>
              <w:pStyle w:val="TableParagraph"/>
              <w:ind w:left="107"/>
              <w:jc w:val="left"/>
              <w:rPr>
                <w:sz w:val="28"/>
              </w:rPr>
            </w:pPr>
            <w:r w:rsidRPr="00CA02C9">
              <w:rPr>
                <w:sz w:val="28"/>
              </w:rPr>
              <w:t>1.1.2.</w:t>
            </w:r>
          </w:p>
        </w:tc>
        <w:tc>
          <w:tcPr>
            <w:tcW w:w="4783" w:type="dxa"/>
          </w:tcPr>
          <w:p w:rsidR="004A7545" w:rsidRPr="00CA02C9" w:rsidRDefault="00395855">
            <w:pPr>
              <w:pStyle w:val="TableParagraph"/>
              <w:ind w:left="108"/>
              <w:jc w:val="left"/>
              <w:rPr>
                <w:sz w:val="28"/>
              </w:rPr>
            </w:pPr>
            <w:r w:rsidRPr="00CA02C9">
              <w:rPr>
                <w:sz w:val="28"/>
              </w:rPr>
              <w:t>-</w:t>
            </w:r>
            <w:r w:rsidRPr="00CA02C9">
              <w:rPr>
                <w:spacing w:val="-2"/>
                <w:sz w:val="28"/>
              </w:rPr>
              <w:t xml:space="preserve"> </w:t>
            </w:r>
            <w:r w:rsidRPr="00CA02C9">
              <w:rPr>
                <w:sz w:val="28"/>
              </w:rPr>
              <w:t>т</w:t>
            </w:r>
            <w:r w:rsidR="004C7093">
              <w:rPr>
                <w:sz w:val="28"/>
              </w:rPr>
              <w:t>ό</w:t>
            </w:r>
            <w:r w:rsidRPr="00CA02C9">
              <w:rPr>
                <w:sz w:val="28"/>
              </w:rPr>
              <w:t>рг</w:t>
            </w:r>
            <w:r w:rsidR="004C7093">
              <w:rPr>
                <w:sz w:val="28"/>
              </w:rPr>
              <w:t>і</w:t>
            </w:r>
            <w:r w:rsidRPr="00CA02C9">
              <w:rPr>
                <w:sz w:val="28"/>
              </w:rPr>
              <w:t>вля</w:t>
            </w:r>
            <w:r w:rsidRPr="00CA02C9">
              <w:rPr>
                <w:spacing w:val="-2"/>
                <w:sz w:val="28"/>
              </w:rPr>
              <w:t xml:space="preserve"> </w:t>
            </w:r>
            <w:r w:rsidRPr="00CA02C9">
              <w:rPr>
                <w:sz w:val="28"/>
              </w:rPr>
              <w:t>та</w:t>
            </w:r>
            <w:r w:rsidRPr="00CA02C9">
              <w:rPr>
                <w:spacing w:val="-2"/>
                <w:sz w:val="28"/>
              </w:rPr>
              <w:t xml:space="preserve"> </w:t>
            </w:r>
            <w:r w:rsidRPr="00CA02C9">
              <w:rPr>
                <w:sz w:val="28"/>
              </w:rPr>
              <w:t>рест</w:t>
            </w:r>
            <w:r w:rsidR="004C7093">
              <w:rPr>
                <w:sz w:val="28"/>
              </w:rPr>
              <w:t>ό</w:t>
            </w:r>
            <w:r w:rsidRPr="00CA02C9">
              <w:rPr>
                <w:sz w:val="28"/>
              </w:rPr>
              <w:t>ранне</w:t>
            </w:r>
            <w:r w:rsidRPr="00CA02C9">
              <w:rPr>
                <w:spacing w:val="-2"/>
                <w:sz w:val="28"/>
              </w:rPr>
              <w:t xml:space="preserve"> </w:t>
            </w:r>
            <w:r w:rsidRPr="00CA02C9">
              <w:rPr>
                <w:sz w:val="28"/>
              </w:rPr>
              <w:t>харчування</w:t>
            </w:r>
          </w:p>
        </w:tc>
        <w:tc>
          <w:tcPr>
            <w:tcW w:w="1352" w:type="dxa"/>
          </w:tcPr>
          <w:p w:rsidR="004A7545" w:rsidRPr="00CA02C9" w:rsidRDefault="00395855">
            <w:pPr>
              <w:pStyle w:val="TableParagraph"/>
              <w:ind w:right="349"/>
              <w:rPr>
                <w:sz w:val="28"/>
              </w:rPr>
            </w:pPr>
            <w:r w:rsidRPr="00CA02C9">
              <w:rPr>
                <w:sz w:val="28"/>
              </w:rPr>
              <w:t>26,87</w:t>
            </w:r>
          </w:p>
        </w:tc>
        <w:tc>
          <w:tcPr>
            <w:tcW w:w="1335" w:type="dxa"/>
          </w:tcPr>
          <w:p w:rsidR="004A7545" w:rsidRPr="00CA02C9" w:rsidRDefault="00395855">
            <w:pPr>
              <w:pStyle w:val="TableParagraph"/>
              <w:ind w:left="262" w:right="252"/>
              <w:jc w:val="center"/>
              <w:rPr>
                <w:sz w:val="28"/>
              </w:rPr>
            </w:pPr>
            <w:r w:rsidRPr="00CA02C9">
              <w:rPr>
                <w:sz w:val="28"/>
              </w:rPr>
              <w:t>28,16</w:t>
            </w:r>
          </w:p>
        </w:tc>
        <w:tc>
          <w:tcPr>
            <w:tcW w:w="1120" w:type="dxa"/>
          </w:tcPr>
          <w:p w:rsidR="004A7545" w:rsidRPr="00CA02C9" w:rsidRDefault="00395855">
            <w:pPr>
              <w:pStyle w:val="TableParagraph"/>
              <w:ind w:left="249" w:right="237"/>
              <w:jc w:val="center"/>
              <w:rPr>
                <w:sz w:val="28"/>
              </w:rPr>
            </w:pPr>
            <w:r w:rsidRPr="00CA02C9">
              <w:rPr>
                <w:sz w:val="28"/>
              </w:rPr>
              <w:t>1,28</w:t>
            </w:r>
          </w:p>
        </w:tc>
      </w:tr>
      <w:tr w:rsidR="00CA02C9" w:rsidRPr="00CA02C9">
        <w:trPr>
          <w:trHeight w:val="483"/>
        </w:trPr>
        <w:tc>
          <w:tcPr>
            <w:tcW w:w="847" w:type="dxa"/>
          </w:tcPr>
          <w:p w:rsidR="004A7545" w:rsidRPr="00CA02C9" w:rsidRDefault="00395855">
            <w:pPr>
              <w:pStyle w:val="TableParagraph"/>
              <w:ind w:left="107"/>
              <w:jc w:val="left"/>
              <w:rPr>
                <w:sz w:val="28"/>
              </w:rPr>
            </w:pPr>
            <w:r w:rsidRPr="00CA02C9">
              <w:rPr>
                <w:sz w:val="28"/>
              </w:rPr>
              <w:t>1.1.3.</w:t>
            </w:r>
          </w:p>
        </w:tc>
        <w:tc>
          <w:tcPr>
            <w:tcW w:w="4783" w:type="dxa"/>
          </w:tcPr>
          <w:p w:rsidR="004A7545" w:rsidRPr="00CA02C9" w:rsidRDefault="00395855">
            <w:pPr>
              <w:pStyle w:val="TableParagraph"/>
              <w:ind w:left="108"/>
              <w:jc w:val="left"/>
              <w:rPr>
                <w:sz w:val="28"/>
              </w:rPr>
            </w:pPr>
            <w:r w:rsidRPr="00CA02C9">
              <w:rPr>
                <w:sz w:val="28"/>
              </w:rPr>
              <w:t>-</w:t>
            </w:r>
            <w:r w:rsidRPr="00CA02C9">
              <w:rPr>
                <w:spacing w:val="-6"/>
                <w:sz w:val="28"/>
              </w:rPr>
              <w:t xml:space="preserve"> </w:t>
            </w:r>
            <w:r w:rsidRPr="00CA02C9">
              <w:rPr>
                <w:sz w:val="28"/>
              </w:rPr>
              <w:t>агр</w:t>
            </w:r>
            <w:r w:rsidR="004C7093">
              <w:rPr>
                <w:sz w:val="28"/>
              </w:rPr>
              <w:t>ό</w:t>
            </w:r>
            <w:r w:rsidRPr="00CA02C9">
              <w:rPr>
                <w:sz w:val="28"/>
              </w:rPr>
              <w:t>пр</w:t>
            </w:r>
            <w:r w:rsidR="004C7093">
              <w:rPr>
                <w:sz w:val="28"/>
              </w:rPr>
              <w:t>ό</w:t>
            </w:r>
            <w:r w:rsidRPr="00CA02C9">
              <w:rPr>
                <w:sz w:val="28"/>
              </w:rPr>
              <w:t>мисл</w:t>
            </w:r>
            <w:r w:rsidR="004C7093">
              <w:rPr>
                <w:sz w:val="28"/>
              </w:rPr>
              <w:t>ό</w:t>
            </w:r>
            <w:r w:rsidRPr="00CA02C9">
              <w:rPr>
                <w:sz w:val="28"/>
              </w:rPr>
              <w:t>в</w:t>
            </w:r>
            <w:r w:rsidR="004C7093">
              <w:rPr>
                <w:sz w:val="28"/>
              </w:rPr>
              <w:t>і</w:t>
            </w:r>
            <w:r w:rsidRPr="00CA02C9">
              <w:rPr>
                <w:spacing w:val="-6"/>
                <w:sz w:val="28"/>
              </w:rPr>
              <w:t xml:space="preserve"> </w:t>
            </w:r>
            <w:r w:rsidRPr="00CA02C9">
              <w:rPr>
                <w:sz w:val="28"/>
              </w:rPr>
              <w:t>п</w:t>
            </w:r>
            <w:r w:rsidR="004C7093">
              <w:rPr>
                <w:sz w:val="28"/>
              </w:rPr>
              <w:t>і</w:t>
            </w:r>
            <w:r w:rsidRPr="00CA02C9">
              <w:rPr>
                <w:sz w:val="28"/>
              </w:rPr>
              <w:t>дприємства</w:t>
            </w:r>
          </w:p>
        </w:tc>
        <w:tc>
          <w:tcPr>
            <w:tcW w:w="1352" w:type="dxa"/>
          </w:tcPr>
          <w:p w:rsidR="004A7545" w:rsidRPr="00CA02C9" w:rsidRDefault="00395855">
            <w:pPr>
              <w:pStyle w:val="TableParagraph"/>
              <w:ind w:left="430"/>
              <w:jc w:val="left"/>
              <w:rPr>
                <w:sz w:val="28"/>
              </w:rPr>
            </w:pPr>
            <w:r w:rsidRPr="00CA02C9">
              <w:rPr>
                <w:sz w:val="28"/>
              </w:rPr>
              <w:t>6,40</w:t>
            </w:r>
          </w:p>
        </w:tc>
        <w:tc>
          <w:tcPr>
            <w:tcW w:w="1335" w:type="dxa"/>
          </w:tcPr>
          <w:p w:rsidR="004A7545" w:rsidRPr="00CA02C9" w:rsidRDefault="00395855">
            <w:pPr>
              <w:pStyle w:val="TableParagraph"/>
              <w:ind w:left="262" w:right="252"/>
              <w:jc w:val="center"/>
              <w:rPr>
                <w:sz w:val="28"/>
              </w:rPr>
            </w:pPr>
            <w:r w:rsidRPr="00CA02C9">
              <w:rPr>
                <w:sz w:val="28"/>
              </w:rPr>
              <w:t>11,75</w:t>
            </w:r>
          </w:p>
        </w:tc>
        <w:tc>
          <w:tcPr>
            <w:tcW w:w="1120" w:type="dxa"/>
          </w:tcPr>
          <w:p w:rsidR="004A7545" w:rsidRPr="00CA02C9" w:rsidRDefault="00395855">
            <w:pPr>
              <w:pStyle w:val="TableParagraph"/>
              <w:ind w:left="249" w:right="237"/>
              <w:jc w:val="center"/>
              <w:rPr>
                <w:sz w:val="28"/>
              </w:rPr>
            </w:pPr>
            <w:r w:rsidRPr="00CA02C9">
              <w:rPr>
                <w:sz w:val="28"/>
              </w:rPr>
              <w:t>5,35</w:t>
            </w:r>
          </w:p>
        </w:tc>
      </w:tr>
      <w:tr w:rsidR="00CA02C9" w:rsidRPr="00CA02C9">
        <w:trPr>
          <w:trHeight w:val="482"/>
        </w:trPr>
        <w:tc>
          <w:tcPr>
            <w:tcW w:w="847" w:type="dxa"/>
          </w:tcPr>
          <w:p w:rsidR="004A7545" w:rsidRPr="00CA02C9" w:rsidRDefault="00395855">
            <w:pPr>
              <w:pStyle w:val="TableParagraph"/>
              <w:ind w:left="107"/>
              <w:jc w:val="left"/>
              <w:rPr>
                <w:sz w:val="28"/>
              </w:rPr>
            </w:pPr>
            <w:r w:rsidRPr="00CA02C9">
              <w:rPr>
                <w:sz w:val="28"/>
              </w:rPr>
              <w:t>1.1.4.</w:t>
            </w:r>
          </w:p>
        </w:tc>
        <w:tc>
          <w:tcPr>
            <w:tcW w:w="4783" w:type="dxa"/>
          </w:tcPr>
          <w:p w:rsidR="004A7545" w:rsidRPr="00CA02C9" w:rsidRDefault="00395855">
            <w:pPr>
              <w:pStyle w:val="TableParagraph"/>
              <w:ind w:left="108"/>
              <w:jc w:val="left"/>
              <w:rPr>
                <w:sz w:val="28"/>
              </w:rPr>
            </w:pPr>
            <w:r w:rsidRPr="00CA02C9">
              <w:rPr>
                <w:sz w:val="28"/>
              </w:rPr>
              <w:t>-</w:t>
            </w:r>
            <w:r w:rsidRPr="00CA02C9">
              <w:rPr>
                <w:spacing w:val="-1"/>
                <w:sz w:val="28"/>
              </w:rPr>
              <w:t xml:space="preserve"> </w:t>
            </w:r>
            <w:r w:rsidRPr="00CA02C9">
              <w:rPr>
                <w:sz w:val="28"/>
              </w:rPr>
              <w:t>трансп</w:t>
            </w:r>
            <w:r w:rsidR="004C7093">
              <w:rPr>
                <w:sz w:val="28"/>
              </w:rPr>
              <w:t>ό</w:t>
            </w:r>
            <w:r w:rsidRPr="00CA02C9">
              <w:rPr>
                <w:sz w:val="28"/>
              </w:rPr>
              <w:t>рт</w:t>
            </w:r>
            <w:r w:rsidRPr="00CA02C9">
              <w:rPr>
                <w:spacing w:val="-1"/>
                <w:sz w:val="28"/>
              </w:rPr>
              <w:t xml:space="preserve"> </w:t>
            </w:r>
            <w:r w:rsidR="004C7093">
              <w:rPr>
                <w:sz w:val="28"/>
              </w:rPr>
              <w:t>і</w:t>
            </w:r>
            <w:r w:rsidRPr="00CA02C9">
              <w:rPr>
                <w:spacing w:val="-1"/>
                <w:sz w:val="28"/>
              </w:rPr>
              <w:t xml:space="preserve"> </w:t>
            </w:r>
            <w:r w:rsidRPr="00CA02C9">
              <w:rPr>
                <w:sz w:val="28"/>
              </w:rPr>
              <w:t>зв'яз</w:t>
            </w:r>
            <w:r w:rsidR="004C7093">
              <w:rPr>
                <w:sz w:val="28"/>
              </w:rPr>
              <w:t>ό</w:t>
            </w:r>
            <w:r w:rsidRPr="00CA02C9">
              <w:rPr>
                <w:sz w:val="28"/>
              </w:rPr>
              <w:t>к</w:t>
            </w:r>
          </w:p>
        </w:tc>
        <w:tc>
          <w:tcPr>
            <w:tcW w:w="1352" w:type="dxa"/>
          </w:tcPr>
          <w:p w:rsidR="004A7545" w:rsidRPr="00CA02C9" w:rsidRDefault="00395855">
            <w:pPr>
              <w:pStyle w:val="TableParagraph"/>
              <w:ind w:left="430"/>
              <w:jc w:val="left"/>
              <w:rPr>
                <w:sz w:val="28"/>
              </w:rPr>
            </w:pPr>
            <w:r w:rsidRPr="00CA02C9">
              <w:rPr>
                <w:sz w:val="28"/>
              </w:rPr>
              <w:t>7,64</w:t>
            </w:r>
          </w:p>
        </w:tc>
        <w:tc>
          <w:tcPr>
            <w:tcW w:w="1335" w:type="dxa"/>
          </w:tcPr>
          <w:p w:rsidR="004A7545" w:rsidRPr="00CA02C9" w:rsidRDefault="00395855">
            <w:pPr>
              <w:pStyle w:val="TableParagraph"/>
              <w:ind w:left="262" w:right="252"/>
              <w:jc w:val="center"/>
              <w:rPr>
                <w:sz w:val="28"/>
              </w:rPr>
            </w:pPr>
            <w:r w:rsidRPr="00CA02C9">
              <w:rPr>
                <w:sz w:val="28"/>
              </w:rPr>
              <w:t>3,85</w:t>
            </w:r>
          </w:p>
        </w:tc>
        <w:tc>
          <w:tcPr>
            <w:tcW w:w="1120" w:type="dxa"/>
          </w:tcPr>
          <w:p w:rsidR="004A7545" w:rsidRPr="00CA02C9" w:rsidRDefault="00395855">
            <w:pPr>
              <w:pStyle w:val="TableParagraph"/>
              <w:ind w:left="249" w:right="237"/>
              <w:jc w:val="center"/>
              <w:rPr>
                <w:sz w:val="28"/>
              </w:rPr>
            </w:pPr>
            <w:r w:rsidRPr="00CA02C9">
              <w:rPr>
                <w:sz w:val="28"/>
              </w:rPr>
              <w:t>-3,79</w:t>
            </w:r>
          </w:p>
        </w:tc>
      </w:tr>
      <w:tr w:rsidR="00CA02C9" w:rsidRPr="00CA02C9">
        <w:trPr>
          <w:trHeight w:val="483"/>
        </w:trPr>
        <w:tc>
          <w:tcPr>
            <w:tcW w:w="847" w:type="dxa"/>
          </w:tcPr>
          <w:p w:rsidR="004A7545" w:rsidRPr="00CA02C9" w:rsidRDefault="00395855">
            <w:pPr>
              <w:pStyle w:val="TableParagraph"/>
              <w:spacing w:before="1"/>
              <w:ind w:left="107"/>
              <w:jc w:val="left"/>
              <w:rPr>
                <w:sz w:val="28"/>
              </w:rPr>
            </w:pPr>
            <w:r w:rsidRPr="00CA02C9">
              <w:rPr>
                <w:sz w:val="28"/>
              </w:rPr>
              <w:t>1.1.5.</w:t>
            </w:r>
          </w:p>
        </w:tc>
        <w:tc>
          <w:tcPr>
            <w:tcW w:w="4783" w:type="dxa"/>
          </w:tcPr>
          <w:p w:rsidR="004A7545" w:rsidRPr="00CA02C9" w:rsidRDefault="00395855">
            <w:pPr>
              <w:pStyle w:val="TableParagraph"/>
              <w:spacing w:before="1"/>
              <w:ind w:left="108"/>
              <w:jc w:val="left"/>
              <w:rPr>
                <w:sz w:val="28"/>
              </w:rPr>
            </w:pPr>
            <w:r w:rsidRPr="00CA02C9">
              <w:rPr>
                <w:sz w:val="28"/>
              </w:rPr>
              <w:t>-</w:t>
            </w:r>
            <w:r w:rsidRPr="00CA02C9">
              <w:rPr>
                <w:spacing w:val="-4"/>
                <w:sz w:val="28"/>
              </w:rPr>
              <w:t xml:space="preserve"> </w:t>
            </w:r>
            <w:r w:rsidRPr="00CA02C9">
              <w:rPr>
                <w:sz w:val="28"/>
              </w:rPr>
              <w:t>буд</w:t>
            </w:r>
            <w:r w:rsidR="004C7093">
              <w:rPr>
                <w:sz w:val="28"/>
              </w:rPr>
              <w:t>і</w:t>
            </w:r>
            <w:r w:rsidRPr="00CA02C9">
              <w:rPr>
                <w:sz w:val="28"/>
              </w:rPr>
              <w:t>вництв</w:t>
            </w:r>
            <w:r w:rsidR="004C7093">
              <w:rPr>
                <w:sz w:val="28"/>
              </w:rPr>
              <w:t>ό</w:t>
            </w:r>
          </w:p>
        </w:tc>
        <w:tc>
          <w:tcPr>
            <w:tcW w:w="1352" w:type="dxa"/>
          </w:tcPr>
          <w:p w:rsidR="004A7545" w:rsidRPr="00CA02C9" w:rsidRDefault="00395855">
            <w:pPr>
              <w:pStyle w:val="TableParagraph"/>
              <w:spacing w:before="1"/>
              <w:ind w:left="430"/>
              <w:jc w:val="left"/>
              <w:rPr>
                <w:sz w:val="28"/>
              </w:rPr>
            </w:pPr>
            <w:r w:rsidRPr="00CA02C9">
              <w:rPr>
                <w:sz w:val="28"/>
              </w:rPr>
              <w:t>3,12</w:t>
            </w:r>
          </w:p>
        </w:tc>
        <w:tc>
          <w:tcPr>
            <w:tcW w:w="1335" w:type="dxa"/>
          </w:tcPr>
          <w:p w:rsidR="004A7545" w:rsidRPr="00CA02C9" w:rsidRDefault="00395855">
            <w:pPr>
              <w:pStyle w:val="TableParagraph"/>
              <w:spacing w:before="1"/>
              <w:ind w:left="262" w:right="252"/>
              <w:jc w:val="center"/>
              <w:rPr>
                <w:sz w:val="28"/>
              </w:rPr>
            </w:pPr>
            <w:r w:rsidRPr="00CA02C9">
              <w:rPr>
                <w:sz w:val="28"/>
              </w:rPr>
              <w:t>3,80</w:t>
            </w:r>
          </w:p>
        </w:tc>
        <w:tc>
          <w:tcPr>
            <w:tcW w:w="1120" w:type="dxa"/>
          </w:tcPr>
          <w:p w:rsidR="004A7545" w:rsidRPr="00CA02C9" w:rsidRDefault="00395855">
            <w:pPr>
              <w:pStyle w:val="TableParagraph"/>
              <w:spacing w:before="1"/>
              <w:ind w:left="249" w:right="237"/>
              <w:jc w:val="center"/>
              <w:rPr>
                <w:sz w:val="28"/>
              </w:rPr>
            </w:pPr>
            <w:r w:rsidRPr="00CA02C9">
              <w:rPr>
                <w:sz w:val="28"/>
              </w:rPr>
              <w:t>0,68</w:t>
            </w:r>
          </w:p>
        </w:tc>
      </w:tr>
      <w:tr w:rsidR="00CA02C9" w:rsidRPr="00CA02C9">
        <w:trPr>
          <w:trHeight w:val="483"/>
        </w:trPr>
        <w:tc>
          <w:tcPr>
            <w:tcW w:w="847" w:type="dxa"/>
          </w:tcPr>
          <w:p w:rsidR="004A7545" w:rsidRPr="00CA02C9" w:rsidRDefault="00395855">
            <w:pPr>
              <w:pStyle w:val="TableParagraph"/>
              <w:spacing w:before="1"/>
              <w:ind w:left="107"/>
              <w:jc w:val="left"/>
              <w:rPr>
                <w:sz w:val="28"/>
              </w:rPr>
            </w:pPr>
            <w:r w:rsidRPr="00CA02C9">
              <w:rPr>
                <w:sz w:val="28"/>
              </w:rPr>
              <w:t>1.1.6.</w:t>
            </w:r>
          </w:p>
        </w:tc>
        <w:tc>
          <w:tcPr>
            <w:tcW w:w="4783" w:type="dxa"/>
          </w:tcPr>
          <w:p w:rsidR="004A7545" w:rsidRPr="00CA02C9" w:rsidRDefault="00395855">
            <w:pPr>
              <w:pStyle w:val="TableParagraph"/>
              <w:spacing w:before="1"/>
              <w:ind w:left="108"/>
              <w:jc w:val="left"/>
              <w:rPr>
                <w:sz w:val="28"/>
              </w:rPr>
            </w:pPr>
            <w:r w:rsidRPr="00CA02C9">
              <w:rPr>
                <w:sz w:val="28"/>
              </w:rPr>
              <w:t>-</w:t>
            </w:r>
            <w:r w:rsidRPr="00CA02C9">
              <w:rPr>
                <w:spacing w:val="-3"/>
                <w:sz w:val="28"/>
              </w:rPr>
              <w:t xml:space="preserve"> </w:t>
            </w:r>
            <w:r w:rsidRPr="00CA02C9">
              <w:rPr>
                <w:sz w:val="28"/>
              </w:rPr>
              <w:t>житл</w:t>
            </w:r>
            <w:r w:rsidR="004C7093">
              <w:rPr>
                <w:sz w:val="28"/>
              </w:rPr>
              <w:t>ό</w:t>
            </w:r>
            <w:r w:rsidRPr="00CA02C9">
              <w:rPr>
                <w:sz w:val="28"/>
              </w:rPr>
              <w:t>в</w:t>
            </w:r>
            <w:r w:rsidR="004C7093">
              <w:rPr>
                <w:sz w:val="28"/>
              </w:rPr>
              <w:t>ό</w:t>
            </w:r>
            <w:r w:rsidRPr="00CA02C9">
              <w:rPr>
                <w:sz w:val="28"/>
              </w:rPr>
              <w:t>-к</w:t>
            </w:r>
            <w:r w:rsidR="004C7093">
              <w:rPr>
                <w:sz w:val="28"/>
              </w:rPr>
              <w:t>ό</w:t>
            </w:r>
            <w:r w:rsidRPr="00CA02C9">
              <w:rPr>
                <w:sz w:val="28"/>
              </w:rPr>
              <w:t>мунальне</w:t>
            </w:r>
            <w:r w:rsidRPr="00CA02C9">
              <w:rPr>
                <w:spacing w:val="-3"/>
                <w:sz w:val="28"/>
              </w:rPr>
              <w:t xml:space="preserve"> </w:t>
            </w:r>
            <w:r w:rsidRPr="00CA02C9">
              <w:rPr>
                <w:sz w:val="28"/>
              </w:rPr>
              <w:t>г</w:t>
            </w:r>
            <w:r w:rsidR="004C7093">
              <w:rPr>
                <w:sz w:val="28"/>
              </w:rPr>
              <w:t>ό</w:t>
            </w:r>
            <w:r w:rsidRPr="00CA02C9">
              <w:rPr>
                <w:sz w:val="28"/>
              </w:rPr>
              <w:t>сп</w:t>
            </w:r>
            <w:r w:rsidR="004C7093">
              <w:rPr>
                <w:sz w:val="28"/>
              </w:rPr>
              <w:t>ό</w:t>
            </w:r>
            <w:r w:rsidRPr="00CA02C9">
              <w:rPr>
                <w:sz w:val="28"/>
              </w:rPr>
              <w:t>дарств</w:t>
            </w:r>
            <w:r w:rsidR="004C7093">
              <w:rPr>
                <w:sz w:val="28"/>
              </w:rPr>
              <w:t>ό</w:t>
            </w:r>
          </w:p>
        </w:tc>
        <w:tc>
          <w:tcPr>
            <w:tcW w:w="1352" w:type="dxa"/>
          </w:tcPr>
          <w:p w:rsidR="004A7545" w:rsidRPr="00CA02C9" w:rsidRDefault="00395855">
            <w:pPr>
              <w:pStyle w:val="TableParagraph"/>
              <w:spacing w:before="1"/>
              <w:ind w:left="430"/>
              <w:jc w:val="left"/>
              <w:rPr>
                <w:sz w:val="28"/>
              </w:rPr>
            </w:pPr>
            <w:r w:rsidRPr="00CA02C9">
              <w:rPr>
                <w:sz w:val="28"/>
              </w:rPr>
              <w:t>0,49</w:t>
            </w:r>
          </w:p>
        </w:tc>
        <w:tc>
          <w:tcPr>
            <w:tcW w:w="1335" w:type="dxa"/>
          </w:tcPr>
          <w:p w:rsidR="004A7545" w:rsidRPr="00CA02C9" w:rsidRDefault="00395855">
            <w:pPr>
              <w:pStyle w:val="TableParagraph"/>
              <w:spacing w:before="1"/>
              <w:ind w:left="262" w:right="252"/>
              <w:jc w:val="center"/>
              <w:rPr>
                <w:sz w:val="28"/>
              </w:rPr>
            </w:pPr>
            <w:r w:rsidRPr="00CA02C9">
              <w:rPr>
                <w:sz w:val="28"/>
              </w:rPr>
              <w:t>0,42</w:t>
            </w:r>
          </w:p>
        </w:tc>
        <w:tc>
          <w:tcPr>
            <w:tcW w:w="1120" w:type="dxa"/>
          </w:tcPr>
          <w:p w:rsidR="004A7545" w:rsidRPr="00CA02C9" w:rsidRDefault="00395855">
            <w:pPr>
              <w:pStyle w:val="TableParagraph"/>
              <w:spacing w:before="1"/>
              <w:ind w:left="249" w:right="237"/>
              <w:jc w:val="center"/>
              <w:rPr>
                <w:sz w:val="28"/>
              </w:rPr>
            </w:pPr>
            <w:r w:rsidRPr="00CA02C9">
              <w:rPr>
                <w:sz w:val="28"/>
              </w:rPr>
              <w:t>-0,07</w:t>
            </w:r>
          </w:p>
        </w:tc>
      </w:tr>
      <w:tr w:rsidR="00CA02C9" w:rsidRPr="00CA02C9">
        <w:trPr>
          <w:trHeight w:val="483"/>
        </w:trPr>
        <w:tc>
          <w:tcPr>
            <w:tcW w:w="847" w:type="dxa"/>
          </w:tcPr>
          <w:p w:rsidR="004A7545" w:rsidRPr="00CA02C9" w:rsidRDefault="00395855">
            <w:pPr>
              <w:pStyle w:val="TableParagraph"/>
              <w:ind w:left="107"/>
              <w:jc w:val="left"/>
              <w:rPr>
                <w:sz w:val="28"/>
              </w:rPr>
            </w:pPr>
            <w:r w:rsidRPr="00CA02C9">
              <w:rPr>
                <w:sz w:val="28"/>
              </w:rPr>
              <w:t>1.1.7.</w:t>
            </w:r>
          </w:p>
        </w:tc>
        <w:tc>
          <w:tcPr>
            <w:tcW w:w="4783" w:type="dxa"/>
          </w:tcPr>
          <w:p w:rsidR="004A7545" w:rsidRPr="00CA02C9" w:rsidRDefault="00395855">
            <w:pPr>
              <w:pStyle w:val="TableParagraph"/>
              <w:ind w:left="108"/>
              <w:jc w:val="left"/>
              <w:rPr>
                <w:sz w:val="28"/>
              </w:rPr>
            </w:pPr>
            <w:r w:rsidRPr="00CA02C9">
              <w:rPr>
                <w:sz w:val="28"/>
              </w:rPr>
              <w:t>-</w:t>
            </w:r>
            <w:r w:rsidRPr="00CA02C9">
              <w:rPr>
                <w:spacing w:val="-2"/>
                <w:sz w:val="28"/>
              </w:rPr>
              <w:t xml:space="preserve"> </w:t>
            </w:r>
            <w:r w:rsidR="004C7093">
              <w:rPr>
                <w:sz w:val="28"/>
              </w:rPr>
              <w:t>і</w:t>
            </w:r>
            <w:r w:rsidRPr="00CA02C9">
              <w:rPr>
                <w:sz w:val="28"/>
              </w:rPr>
              <w:t>нш</w:t>
            </w:r>
            <w:r w:rsidR="004C7093">
              <w:rPr>
                <w:sz w:val="28"/>
              </w:rPr>
              <w:t>і</w:t>
            </w:r>
            <w:r w:rsidRPr="00CA02C9">
              <w:rPr>
                <w:spacing w:val="-1"/>
                <w:sz w:val="28"/>
              </w:rPr>
              <w:t xml:space="preserve"> </w:t>
            </w:r>
            <w:r w:rsidRPr="00CA02C9">
              <w:rPr>
                <w:sz w:val="28"/>
              </w:rPr>
              <w:t>галуз</w:t>
            </w:r>
            <w:r w:rsidR="004C7093">
              <w:rPr>
                <w:sz w:val="28"/>
              </w:rPr>
              <w:t>і</w:t>
            </w:r>
            <w:r w:rsidRPr="00CA02C9">
              <w:rPr>
                <w:spacing w:val="-2"/>
                <w:sz w:val="28"/>
              </w:rPr>
              <w:t xml:space="preserve"> </w:t>
            </w:r>
            <w:r w:rsidRPr="00CA02C9">
              <w:rPr>
                <w:sz w:val="28"/>
              </w:rPr>
              <w:t>ек</w:t>
            </w:r>
            <w:r w:rsidR="004C7093">
              <w:rPr>
                <w:sz w:val="28"/>
              </w:rPr>
              <w:t>ό</w:t>
            </w:r>
            <w:r w:rsidRPr="00CA02C9">
              <w:rPr>
                <w:sz w:val="28"/>
              </w:rPr>
              <w:t>н</w:t>
            </w:r>
            <w:r w:rsidR="004C7093">
              <w:rPr>
                <w:sz w:val="28"/>
              </w:rPr>
              <w:t>ό</w:t>
            </w:r>
            <w:r w:rsidRPr="00CA02C9">
              <w:rPr>
                <w:sz w:val="28"/>
              </w:rPr>
              <w:t>м</w:t>
            </w:r>
            <w:r w:rsidR="004C7093">
              <w:rPr>
                <w:sz w:val="28"/>
              </w:rPr>
              <w:t>і</w:t>
            </w:r>
            <w:r w:rsidRPr="00CA02C9">
              <w:rPr>
                <w:sz w:val="28"/>
              </w:rPr>
              <w:t>ки</w:t>
            </w:r>
          </w:p>
        </w:tc>
        <w:tc>
          <w:tcPr>
            <w:tcW w:w="1352" w:type="dxa"/>
          </w:tcPr>
          <w:p w:rsidR="004A7545" w:rsidRPr="00CA02C9" w:rsidRDefault="00395855">
            <w:pPr>
              <w:pStyle w:val="TableParagraph"/>
              <w:ind w:left="430"/>
              <w:jc w:val="left"/>
              <w:rPr>
                <w:sz w:val="28"/>
              </w:rPr>
            </w:pPr>
            <w:r w:rsidRPr="00CA02C9">
              <w:rPr>
                <w:sz w:val="28"/>
              </w:rPr>
              <w:t>6,21</w:t>
            </w:r>
          </w:p>
        </w:tc>
        <w:tc>
          <w:tcPr>
            <w:tcW w:w="1335" w:type="dxa"/>
          </w:tcPr>
          <w:p w:rsidR="004A7545" w:rsidRPr="00CA02C9" w:rsidRDefault="00395855">
            <w:pPr>
              <w:pStyle w:val="TableParagraph"/>
              <w:ind w:left="262" w:right="252"/>
              <w:jc w:val="center"/>
              <w:rPr>
                <w:sz w:val="28"/>
              </w:rPr>
            </w:pPr>
            <w:r w:rsidRPr="00CA02C9">
              <w:rPr>
                <w:sz w:val="28"/>
              </w:rPr>
              <w:t>10,10</w:t>
            </w:r>
          </w:p>
        </w:tc>
        <w:tc>
          <w:tcPr>
            <w:tcW w:w="1120" w:type="dxa"/>
          </w:tcPr>
          <w:p w:rsidR="004A7545" w:rsidRPr="00CA02C9" w:rsidRDefault="00395855">
            <w:pPr>
              <w:pStyle w:val="TableParagraph"/>
              <w:ind w:left="249" w:right="237"/>
              <w:jc w:val="center"/>
              <w:rPr>
                <w:sz w:val="28"/>
              </w:rPr>
            </w:pPr>
            <w:r w:rsidRPr="00CA02C9">
              <w:rPr>
                <w:sz w:val="28"/>
              </w:rPr>
              <w:t>3,89</w:t>
            </w:r>
          </w:p>
        </w:tc>
      </w:tr>
      <w:tr w:rsidR="00CA02C9" w:rsidRPr="00CA02C9">
        <w:trPr>
          <w:trHeight w:val="483"/>
        </w:trPr>
        <w:tc>
          <w:tcPr>
            <w:tcW w:w="847" w:type="dxa"/>
          </w:tcPr>
          <w:p w:rsidR="004A7545" w:rsidRPr="00CA02C9" w:rsidRDefault="00395855">
            <w:pPr>
              <w:pStyle w:val="TableParagraph"/>
              <w:ind w:left="107"/>
              <w:jc w:val="left"/>
              <w:rPr>
                <w:sz w:val="28"/>
              </w:rPr>
            </w:pPr>
            <w:r w:rsidRPr="00CA02C9">
              <w:rPr>
                <w:sz w:val="28"/>
              </w:rPr>
              <w:t>1.2.</w:t>
            </w:r>
          </w:p>
        </w:tc>
        <w:tc>
          <w:tcPr>
            <w:tcW w:w="4783" w:type="dxa"/>
          </w:tcPr>
          <w:p w:rsidR="004A7545" w:rsidRPr="00CA02C9" w:rsidRDefault="00395855">
            <w:pPr>
              <w:pStyle w:val="TableParagraph"/>
              <w:ind w:left="108"/>
              <w:jc w:val="left"/>
              <w:rPr>
                <w:sz w:val="28"/>
              </w:rPr>
            </w:pPr>
            <w:r w:rsidRPr="00CA02C9">
              <w:rPr>
                <w:sz w:val="28"/>
              </w:rPr>
              <w:t>за</w:t>
            </w:r>
            <w:r w:rsidRPr="00CA02C9">
              <w:rPr>
                <w:spacing w:val="-2"/>
                <w:sz w:val="28"/>
              </w:rPr>
              <w:t xml:space="preserve"> </w:t>
            </w:r>
            <w:r w:rsidRPr="00CA02C9">
              <w:rPr>
                <w:sz w:val="28"/>
              </w:rPr>
              <w:t>кредитами</w:t>
            </w:r>
            <w:r w:rsidRPr="00CA02C9">
              <w:rPr>
                <w:spacing w:val="-2"/>
                <w:sz w:val="28"/>
              </w:rPr>
              <w:t xml:space="preserve"> </w:t>
            </w:r>
            <w:r w:rsidRPr="00CA02C9">
              <w:rPr>
                <w:sz w:val="28"/>
              </w:rPr>
              <w:t>банкам</w:t>
            </w:r>
          </w:p>
        </w:tc>
        <w:tc>
          <w:tcPr>
            <w:tcW w:w="1352" w:type="dxa"/>
          </w:tcPr>
          <w:p w:rsidR="004A7545" w:rsidRPr="00CA02C9" w:rsidRDefault="00395855">
            <w:pPr>
              <w:pStyle w:val="TableParagraph"/>
              <w:ind w:left="430"/>
              <w:jc w:val="left"/>
              <w:rPr>
                <w:sz w:val="28"/>
              </w:rPr>
            </w:pPr>
            <w:r w:rsidRPr="00CA02C9">
              <w:rPr>
                <w:sz w:val="28"/>
              </w:rPr>
              <w:t>0,52</w:t>
            </w:r>
          </w:p>
        </w:tc>
        <w:tc>
          <w:tcPr>
            <w:tcW w:w="1335" w:type="dxa"/>
          </w:tcPr>
          <w:p w:rsidR="004A7545" w:rsidRPr="00CA02C9" w:rsidRDefault="00395855">
            <w:pPr>
              <w:pStyle w:val="TableParagraph"/>
              <w:ind w:left="262" w:right="252"/>
              <w:jc w:val="center"/>
              <w:rPr>
                <w:sz w:val="28"/>
              </w:rPr>
            </w:pPr>
            <w:r w:rsidRPr="00CA02C9">
              <w:rPr>
                <w:sz w:val="28"/>
              </w:rPr>
              <w:t>1,02</w:t>
            </w:r>
          </w:p>
        </w:tc>
        <w:tc>
          <w:tcPr>
            <w:tcW w:w="1120" w:type="dxa"/>
          </w:tcPr>
          <w:p w:rsidR="004A7545" w:rsidRPr="00CA02C9" w:rsidRDefault="00395855">
            <w:pPr>
              <w:pStyle w:val="TableParagraph"/>
              <w:ind w:left="249" w:right="237"/>
              <w:jc w:val="center"/>
              <w:rPr>
                <w:sz w:val="28"/>
              </w:rPr>
            </w:pPr>
            <w:r w:rsidRPr="00CA02C9">
              <w:rPr>
                <w:sz w:val="28"/>
              </w:rPr>
              <w:t>0,51</w:t>
            </w:r>
          </w:p>
        </w:tc>
      </w:tr>
    </w:tbl>
    <w:p w:rsidR="004A7545" w:rsidRPr="00CA02C9" w:rsidRDefault="00395855">
      <w:pPr>
        <w:ind w:left="821"/>
        <w:rPr>
          <w:i/>
          <w:sz w:val="24"/>
        </w:rPr>
      </w:pPr>
      <w:r w:rsidRPr="00CA02C9">
        <w:rPr>
          <w:b/>
          <w:i/>
          <w:sz w:val="24"/>
        </w:rPr>
        <w:t>Джерел</w:t>
      </w:r>
      <w:r w:rsidR="004C7093">
        <w:rPr>
          <w:b/>
          <w:i/>
          <w:sz w:val="24"/>
        </w:rPr>
        <w:t>ό</w:t>
      </w:r>
      <w:r w:rsidRPr="00CA02C9">
        <w:rPr>
          <w:b/>
          <w:i/>
          <w:sz w:val="24"/>
        </w:rPr>
        <w:t>:</w:t>
      </w:r>
      <w:r w:rsidRPr="00CA02C9">
        <w:rPr>
          <w:b/>
          <w:i/>
          <w:spacing w:val="-4"/>
          <w:sz w:val="24"/>
        </w:rPr>
        <w:t xml:space="preserve"> </w:t>
      </w:r>
      <w:r w:rsidRPr="00CA02C9">
        <w:rPr>
          <w:i/>
          <w:sz w:val="24"/>
        </w:rPr>
        <w:t>власн</w:t>
      </w:r>
      <w:r w:rsidR="004C7093">
        <w:rPr>
          <w:i/>
          <w:sz w:val="24"/>
        </w:rPr>
        <w:t>і</w:t>
      </w:r>
      <w:r w:rsidRPr="00CA02C9">
        <w:rPr>
          <w:i/>
          <w:spacing w:val="-5"/>
          <w:sz w:val="24"/>
        </w:rPr>
        <w:t xml:space="preserve"> </w:t>
      </w:r>
      <w:r w:rsidRPr="00CA02C9">
        <w:rPr>
          <w:i/>
          <w:sz w:val="24"/>
        </w:rPr>
        <w:t>р</w:t>
      </w:r>
      <w:r w:rsidR="004C7093">
        <w:rPr>
          <w:i/>
          <w:sz w:val="24"/>
        </w:rPr>
        <w:t>ό</w:t>
      </w:r>
      <w:r w:rsidRPr="00CA02C9">
        <w:rPr>
          <w:i/>
          <w:sz w:val="24"/>
        </w:rPr>
        <w:t>зрахунки</w:t>
      </w:r>
    </w:p>
    <w:p w:rsidR="004A7545" w:rsidRPr="00CA02C9" w:rsidRDefault="004A7545">
      <w:pPr>
        <w:pStyle w:val="a3"/>
        <w:ind w:left="0" w:firstLine="0"/>
        <w:jc w:val="left"/>
        <w:rPr>
          <w:i/>
          <w:sz w:val="22"/>
        </w:rPr>
      </w:pPr>
    </w:p>
    <w:p w:rsidR="004A7545" w:rsidRPr="00CA02C9" w:rsidRDefault="00395855">
      <w:pPr>
        <w:pStyle w:val="a3"/>
        <w:spacing w:line="360" w:lineRule="auto"/>
        <w:ind w:right="267"/>
      </w:pPr>
      <w:r w:rsidRPr="00CA02C9">
        <w:t>Банк</w:t>
      </w:r>
      <w:r w:rsidRPr="00CA02C9">
        <w:rPr>
          <w:spacing w:val="1"/>
        </w:rPr>
        <w:t xml:space="preserve"> </w:t>
      </w:r>
      <w:r w:rsidRPr="00CA02C9">
        <w:t>пр</w:t>
      </w:r>
      <w:r w:rsidR="004C7093">
        <w:t>ό</w:t>
      </w:r>
      <w:r w:rsidRPr="00CA02C9">
        <w:t>д</w:t>
      </w:r>
      <w:r w:rsidR="004C7093">
        <w:t>ό</w:t>
      </w:r>
      <w:r w:rsidRPr="00CA02C9">
        <w:t>вжив</w:t>
      </w:r>
      <w:r w:rsidRPr="00CA02C9">
        <w:rPr>
          <w:spacing w:val="1"/>
        </w:rPr>
        <w:t xml:space="preserve"> </w:t>
      </w:r>
      <w:r w:rsidRPr="00CA02C9">
        <w:t>активн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пр</w:t>
      </w:r>
      <w:r w:rsidR="004C7093">
        <w:t>ό</w:t>
      </w:r>
      <w:r w:rsidRPr="00CA02C9">
        <w:t>в</w:t>
      </w:r>
      <w:r w:rsidR="004C7093">
        <w:t>ό</w:t>
      </w:r>
      <w:r w:rsidRPr="00CA02C9">
        <w:t>дити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л</w:t>
      </w:r>
      <w:r w:rsidR="004C7093">
        <w:t>і</w:t>
      </w:r>
      <w:r w:rsidRPr="00CA02C9">
        <w:t>тику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і</w:t>
      </w:r>
      <w:r w:rsidRPr="00CA02C9">
        <w:t>дтримки</w:t>
      </w:r>
      <w:r w:rsidRPr="00CA02C9">
        <w:rPr>
          <w:spacing w:val="1"/>
        </w:rPr>
        <w:t xml:space="preserve"> </w:t>
      </w:r>
      <w:r w:rsidRPr="00CA02C9">
        <w:t>пр</w:t>
      </w:r>
      <w:r w:rsidR="004C7093">
        <w:t>ό</w:t>
      </w:r>
      <w:r w:rsidRPr="00CA02C9">
        <w:t>ект</w:t>
      </w:r>
      <w:r w:rsidR="004C7093">
        <w:t>і</w:t>
      </w:r>
      <w:r w:rsidRPr="00CA02C9">
        <w:t>в</w:t>
      </w:r>
      <w:r w:rsidRPr="00CA02C9">
        <w:rPr>
          <w:spacing w:val="1"/>
        </w:rPr>
        <w:t xml:space="preserve"> </w:t>
      </w:r>
      <w:r w:rsidR="004C7093">
        <w:t>і</w:t>
      </w:r>
      <w:r w:rsidRPr="00CA02C9">
        <w:t>нвестиц</w:t>
      </w:r>
      <w:r w:rsidR="004C7093">
        <w:t>і</w:t>
      </w:r>
      <w:r w:rsidRPr="00CA02C9">
        <w:t>йн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спрямування,</w:t>
      </w:r>
      <w:r w:rsidRPr="00CA02C9">
        <w:rPr>
          <w:spacing w:val="1"/>
        </w:rPr>
        <w:t xml:space="preserve"> </w:t>
      </w:r>
      <w:r w:rsidRPr="00CA02C9">
        <w:t>реал</w:t>
      </w:r>
      <w:r w:rsidR="004C7093">
        <w:t>і</w:t>
      </w:r>
      <w:r w:rsidRPr="00CA02C9">
        <w:t>зац</w:t>
      </w:r>
      <w:r w:rsidR="004C7093">
        <w:t>і</w:t>
      </w:r>
      <w:r w:rsidRPr="00CA02C9">
        <w:t>я</w:t>
      </w:r>
      <w:r w:rsidRPr="00CA02C9">
        <w:rPr>
          <w:spacing w:val="1"/>
        </w:rPr>
        <w:t xml:space="preserve"> </w:t>
      </w:r>
      <w:r w:rsidRPr="00CA02C9">
        <w:t>яких</w:t>
      </w:r>
      <w:r w:rsidRPr="00CA02C9">
        <w:rPr>
          <w:spacing w:val="1"/>
        </w:rPr>
        <w:t xml:space="preserve"> </w:t>
      </w:r>
      <w:r w:rsidRPr="00CA02C9">
        <w:t>передбачає</w:t>
      </w:r>
      <w:r w:rsidRPr="00CA02C9">
        <w:rPr>
          <w:spacing w:val="1"/>
        </w:rPr>
        <w:t xml:space="preserve"> </w:t>
      </w:r>
      <w:r w:rsidRPr="00CA02C9">
        <w:t>р</w:t>
      </w:r>
      <w:r w:rsidR="004C7093">
        <w:t>ό</w:t>
      </w:r>
      <w:r w:rsidRPr="00CA02C9">
        <w:t>зширення,</w:t>
      </w:r>
      <w:r w:rsidRPr="00CA02C9">
        <w:rPr>
          <w:spacing w:val="1"/>
        </w:rPr>
        <w:t xml:space="preserve"> </w:t>
      </w:r>
      <w:r w:rsidRPr="00CA02C9">
        <w:t>м</w:t>
      </w:r>
      <w:r w:rsidR="004C7093">
        <w:t>ό</w:t>
      </w:r>
      <w:r w:rsidRPr="00CA02C9">
        <w:t>дерн</w:t>
      </w:r>
      <w:r w:rsidR="004C7093">
        <w:t>і</w:t>
      </w:r>
      <w:r w:rsidRPr="00CA02C9">
        <w:t>зац</w:t>
      </w:r>
      <w:r w:rsidR="004C7093">
        <w:t>і</w:t>
      </w:r>
      <w:r w:rsidRPr="00CA02C9">
        <w:t>ю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техн</w:t>
      </w:r>
      <w:r w:rsidR="004C7093">
        <w:t>і</w:t>
      </w:r>
      <w:r w:rsidRPr="00CA02C9">
        <w:t>чне</w:t>
      </w:r>
      <w:r w:rsidRPr="00CA02C9">
        <w:rPr>
          <w:spacing w:val="1"/>
        </w:rPr>
        <w:t xml:space="preserve"> </w:t>
      </w:r>
      <w:r w:rsidRPr="00CA02C9">
        <w:t>пере</w:t>
      </w:r>
      <w:r w:rsidR="004C7093">
        <w:t>ό</w:t>
      </w:r>
      <w:r w:rsidRPr="00CA02C9">
        <w:t>снащення</w:t>
      </w:r>
      <w:r w:rsidRPr="00CA02C9">
        <w:rPr>
          <w:spacing w:val="1"/>
        </w:rPr>
        <w:t xml:space="preserve"> </w:t>
      </w:r>
      <w:r w:rsidRPr="00CA02C9">
        <w:t>вир</w:t>
      </w:r>
      <w:r w:rsidR="004C7093">
        <w:t>ό</w:t>
      </w:r>
      <w:r w:rsidRPr="00CA02C9">
        <w:t>бничих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тужн</w:t>
      </w:r>
      <w:r w:rsidR="004C7093">
        <w:t>ό</w:t>
      </w:r>
      <w:r w:rsidRPr="00CA02C9">
        <w:t>стей,</w:t>
      </w:r>
      <w:r w:rsidRPr="00CA02C9">
        <w:rPr>
          <w:spacing w:val="1"/>
        </w:rPr>
        <w:t xml:space="preserve"> </w:t>
      </w:r>
      <w:r w:rsidRPr="00CA02C9">
        <w:t>та,</w:t>
      </w:r>
      <w:r w:rsidRPr="00CA02C9">
        <w:rPr>
          <w:spacing w:val="1"/>
        </w:rPr>
        <w:t xml:space="preserve"> </w:t>
      </w:r>
      <w:r w:rsidRPr="00CA02C9">
        <w:rPr>
          <w:spacing w:val="-1"/>
        </w:rPr>
        <w:t>в</w:t>
      </w:r>
      <w:r w:rsidR="004C7093">
        <w:rPr>
          <w:spacing w:val="-1"/>
        </w:rPr>
        <w:t>і</w:t>
      </w:r>
      <w:r w:rsidRPr="00CA02C9">
        <w:rPr>
          <w:spacing w:val="-1"/>
        </w:rPr>
        <w:t>дп</w:t>
      </w:r>
      <w:r w:rsidR="004C7093">
        <w:rPr>
          <w:spacing w:val="-1"/>
        </w:rPr>
        <w:t>ό</w:t>
      </w:r>
      <w:r w:rsidRPr="00CA02C9">
        <w:rPr>
          <w:spacing w:val="-1"/>
        </w:rPr>
        <w:t>в</w:t>
      </w:r>
      <w:r w:rsidR="004C7093">
        <w:rPr>
          <w:spacing w:val="-1"/>
        </w:rPr>
        <w:t>і</w:t>
      </w:r>
      <w:r w:rsidRPr="00CA02C9">
        <w:rPr>
          <w:spacing w:val="-1"/>
        </w:rPr>
        <w:t>дн</w:t>
      </w:r>
      <w:r w:rsidR="004C7093">
        <w:rPr>
          <w:spacing w:val="-1"/>
        </w:rPr>
        <w:t>ό</w:t>
      </w:r>
      <w:r w:rsidRPr="00CA02C9">
        <w:rPr>
          <w:spacing w:val="-1"/>
        </w:rPr>
        <w:t>,</w:t>
      </w:r>
      <w:r w:rsidRPr="00CA02C9">
        <w:rPr>
          <w:spacing w:val="-17"/>
        </w:rPr>
        <w:t xml:space="preserve"> </w:t>
      </w:r>
      <w:r w:rsidRPr="00CA02C9">
        <w:t>зр</w:t>
      </w:r>
      <w:r w:rsidR="004C7093">
        <w:t>ό</w:t>
      </w:r>
      <w:r w:rsidRPr="00CA02C9">
        <w:t>стання</w:t>
      </w:r>
      <w:r w:rsidRPr="00CA02C9">
        <w:rPr>
          <w:spacing w:val="-16"/>
        </w:rPr>
        <w:t xml:space="preserve"> </w:t>
      </w:r>
      <w:r w:rsidR="004C7093">
        <w:t>ό</w:t>
      </w:r>
      <w:r w:rsidRPr="00CA02C9">
        <w:t>бсяг</w:t>
      </w:r>
      <w:r w:rsidR="004C7093">
        <w:t>і</w:t>
      </w:r>
      <w:r w:rsidRPr="00CA02C9">
        <w:t>в</w:t>
      </w:r>
      <w:r w:rsidRPr="00CA02C9">
        <w:rPr>
          <w:spacing w:val="-16"/>
        </w:rPr>
        <w:t xml:space="preserve"> </w:t>
      </w:r>
      <w:r w:rsidRPr="00CA02C9">
        <w:t>вир</w:t>
      </w:r>
      <w:r w:rsidR="004C7093">
        <w:t>ό</w:t>
      </w:r>
      <w:r w:rsidRPr="00CA02C9">
        <w:t>бництва</w:t>
      </w:r>
      <w:r w:rsidRPr="00CA02C9">
        <w:rPr>
          <w:spacing w:val="-16"/>
        </w:rPr>
        <w:t xml:space="preserve"> </w:t>
      </w:r>
      <w:r w:rsidRPr="00CA02C9">
        <w:t>в</w:t>
      </w:r>
      <w:r w:rsidR="004C7093">
        <w:t>і</w:t>
      </w:r>
      <w:r w:rsidRPr="00CA02C9">
        <w:t>тчизнян</w:t>
      </w:r>
      <w:r w:rsidR="004C7093">
        <w:t>ό</w:t>
      </w:r>
      <w:r w:rsidRPr="00CA02C9">
        <w:t>ї</w:t>
      </w:r>
      <w:r w:rsidRPr="00CA02C9">
        <w:rPr>
          <w:spacing w:val="-16"/>
        </w:rPr>
        <w:t xml:space="preserve"> </w:t>
      </w:r>
      <w:r w:rsidRPr="00CA02C9">
        <w:t>пр</w:t>
      </w:r>
      <w:r w:rsidR="004C7093">
        <w:t>ό</w:t>
      </w:r>
      <w:r w:rsidRPr="00CA02C9">
        <w:t>дукц</w:t>
      </w:r>
      <w:r w:rsidR="004C7093">
        <w:t>і</w:t>
      </w:r>
      <w:r w:rsidRPr="00CA02C9">
        <w:t>ї,</w:t>
      </w:r>
      <w:r w:rsidRPr="00CA02C9">
        <w:rPr>
          <w:spacing w:val="-16"/>
        </w:rPr>
        <w:t xml:space="preserve"> </w:t>
      </w:r>
      <w:r w:rsidRPr="00CA02C9">
        <w:t>п</w:t>
      </w:r>
      <w:r w:rsidR="004C7093">
        <w:t>ό</w:t>
      </w:r>
      <w:r w:rsidRPr="00CA02C9">
        <w:t>кращення</w:t>
      </w:r>
      <w:r w:rsidRPr="00CA02C9">
        <w:rPr>
          <w:spacing w:val="-68"/>
        </w:rPr>
        <w:t xml:space="preserve"> </w:t>
      </w:r>
      <w:r w:rsidRPr="00CA02C9">
        <w:t>її</w:t>
      </w:r>
      <w:r w:rsidRPr="00CA02C9">
        <w:rPr>
          <w:spacing w:val="-1"/>
        </w:rPr>
        <w:t xml:space="preserve"> </w:t>
      </w:r>
      <w:r w:rsidRPr="00CA02C9">
        <w:t>як</w:t>
      </w:r>
      <w:r w:rsidR="004C7093">
        <w:t>ό</w:t>
      </w:r>
      <w:r w:rsidRPr="00CA02C9">
        <w:t>ст</w:t>
      </w:r>
      <w:r w:rsidR="004C7093">
        <w:t>і</w:t>
      </w:r>
      <w:r w:rsidRPr="00CA02C9">
        <w:rPr>
          <w:spacing w:val="-1"/>
        </w:rPr>
        <w:t xml:space="preserve"> </w:t>
      </w:r>
      <w:r w:rsidR="004C7093">
        <w:t>і</w:t>
      </w:r>
      <w:r w:rsidRPr="00CA02C9">
        <w:t xml:space="preserve"> забезпечення</w:t>
      </w:r>
      <w:r w:rsidRPr="00CA02C9">
        <w:rPr>
          <w:spacing w:val="-1"/>
        </w:rPr>
        <w:t xml:space="preserve"> </w:t>
      </w:r>
      <w:r w:rsidRPr="00CA02C9">
        <w:t>к</w:t>
      </w:r>
      <w:r w:rsidR="004C7093">
        <w:t>ό</w:t>
      </w:r>
      <w:r w:rsidRPr="00CA02C9">
        <w:t>нкурент</w:t>
      </w:r>
      <w:r w:rsidR="004C7093">
        <w:t>ό</w:t>
      </w:r>
      <w:r w:rsidRPr="00CA02C9">
        <w:t>спр</w:t>
      </w:r>
      <w:r w:rsidR="004C7093">
        <w:t>ό</w:t>
      </w:r>
      <w:r w:rsidRPr="00CA02C9">
        <w:t>м</w:t>
      </w:r>
      <w:r w:rsidR="004C7093">
        <w:t>ό</w:t>
      </w:r>
      <w:r w:rsidRPr="00CA02C9">
        <w:t>жн</w:t>
      </w:r>
      <w:r w:rsidR="004C7093">
        <w:t>ό</w:t>
      </w:r>
      <w:r w:rsidRPr="00CA02C9">
        <w:t>ст</w:t>
      </w:r>
      <w:r w:rsidR="004C7093">
        <w:t>і</w:t>
      </w:r>
      <w:r w:rsidRPr="00CA02C9">
        <w:t>.</w:t>
      </w:r>
    </w:p>
    <w:p w:rsidR="004A7545" w:rsidRPr="00CA02C9" w:rsidRDefault="00395855">
      <w:pPr>
        <w:pStyle w:val="a3"/>
        <w:spacing w:line="360" w:lineRule="auto"/>
        <w:ind w:right="266"/>
      </w:pPr>
      <w:r w:rsidRPr="00CA02C9">
        <w:t>У структур</w:t>
      </w:r>
      <w:r w:rsidR="004C7093">
        <w:t>і</w:t>
      </w:r>
      <w:r w:rsidRPr="00CA02C9">
        <w:t xml:space="preserve"> кредит</w:t>
      </w:r>
      <w:r w:rsidR="004C7093">
        <w:t>і</w:t>
      </w:r>
      <w:r w:rsidRPr="00CA02C9">
        <w:t>в за галузями пр</w:t>
      </w:r>
      <w:r w:rsidR="004C7093">
        <w:t>ό</w:t>
      </w:r>
      <w:r w:rsidRPr="00CA02C9">
        <w:t>мисл</w:t>
      </w:r>
      <w:r w:rsidR="004C7093">
        <w:t>ό</w:t>
      </w:r>
      <w:r w:rsidRPr="00CA02C9">
        <w:t>в</w:t>
      </w:r>
      <w:r w:rsidR="004C7093">
        <w:t>ό</w:t>
      </w:r>
      <w:r w:rsidRPr="00CA02C9">
        <w:t>ст</w:t>
      </w:r>
      <w:r w:rsidR="004C7093">
        <w:t>і</w:t>
      </w:r>
      <w:r w:rsidRPr="00CA02C9">
        <w:t xml:space="preserve"> стан</w:t>
      </w:r>
      <w:r w:rsidR="004C7093">
        <w:t>ό</w:t>
      </w:r>
      <w:r w:rsidRPr="00CA02C9">
        <w:t>м на 01.01.</w:t>
      </w:r>
      <w:r w:rsidR="004C7093">
        <w:t>2023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сн</w:t>
      </w:r>
      <w:r w:rsidR="004C7093">
        <w:t>ό</w:t>
      </w:r>
      <w:r w:rsidRPr="00CA02C9">
        <w:t>вна</w:t>
      </w:r>
      <w:r w:rsidRPr="00CA02C9">
        <w:rPr>
          <w:spacing w:val="-9"/>
        </w:rPr>
        <w:t xml:space="preserve"> </w:t>
      </w:r>
      <w:r w:rsidRPr="00CA02C9">
        <w:t>пит</w:t>
      </w:r>
      <w:r w:rsidR="004C7093">
        <w:t>ό</w:t>
      </w:r>
      <w:r w:rsidRPr="00CA02C9">
        <w:t>ма</w:t>
      </w:r>
      <w:r w:rsidRPr="00CA02C9">
        <w:rPr>
          <w:spacing w:val="-8"/>
        </w:rPr>
        <w:t xml:space="preserve"> </w:t>
      </w:r>
      <w:r w:rsidRPr="00CA02C9">
        <w:t>вага</w:t>
      </w:r>
      <w:r w:rsidRPr="00CA02C9">
        <w:rPr>
          <w:spacing w:val="-8"/>
        </w:rPr>
        <w:t xml:space="preserve"> </w:t>
      </w:r>
      <w:r w:rsidRPr="00CA02C9">
        <w:t>прих</w:t>
      </w:r>
      <w:r w:rsidR="004C7093">
        <w:t>ό</w:t>
      </w:r>
      <w:r w:rsidRPr="00CA02C9">
        <w:t>диться</w:t>
      </w:r>
      <w:r w:rsidRPr="00CA02C9">
        <w:rPr>
          <w:spacing w:val="-9"/>
        </w:rPr>
        <w:t xml:space="preserve"> </w:t>
      </w:r>
      <w:r w:rsidRPr="00CA02C9">
        <w:t>на</w:t>
      </w:r>
      <w:r w:rsidRPr="00CA02C9">
        <w:rPr>
          <w:spacing w:val="58"/>
        </w:rPr>
        <w:t xml:space="preserve"> </w:t>
      </w:r>
      <w:r w:rsidRPr="00CA02C9">
        <w:t>машин</w:t>
      </w:r>
      <w:r w:rsidR="004C7093">
        <w:t>ό</w:t>
      </w:r>
      <w:r w:rsidRPr="00CA02C9">
        <w:t>будування</w:t>
      </w:r>
      <w:r w:rsidRPr="00CA02C9">
        <w:rPr>
          <w:spacing w:val="-8"/>
        </w:rPr>
        <w:t xml:space="preserve"> </w:t>
      </w:r>
      <w:r w:rsidRPr="00CA02C9">
        <w:t>-</w:t>
      </w:r>
      <w:r w:rsidRPr="00CA02C9">
        <w:rPr>
          <w:spacing w:val="-7"/>
        </w:rPr>
        <w:t xml:space="preserve"> </w:t>
      </w:r>
      <w:r w:rsidRPr="00CA02C9">
        <w:t>21,5%</w:t>
      </w:r>
      <w:r w:rsidRPr="00CA02C9">
        <w:rPr>
          <w:spacing w:val="-8"/>
        </w:rPr>
        <w:t xml:space="preserve"> </w:t>
      </w:r>
      <w:r w:rsidRPr="00CA02C9">
        <w:t>та</w:t>
      </w:r>
      <w:r w:rsidRPr="00CA02C9">
        <w:rPr>
          <w:spacing w:val="-8"/>
        </w:rPr>
        <w:t xml:space="preserve"> </w:t>
      </w:r>
      <w:r w:rsidRPr="00CA02C9">
        <w:t>енергетику</w:t>
      </w:r>
    </w:p>
    <w:p w:rsidR="004A7545" w:rsidRPr="00CA02C9" w:rsidRDefault="00395855">
      <w:pPr>
        <w:pStyle w:val="a3"/>
        <w:ind w:firstLine="0"/>
      </w:pPr>
      <w:r w:rsidRPr="00CA02C9">
        <w:t>-</w:t>
      </w:r>
      <w:r w:rsidRPr="00CA02C9">
        <w:rPr>
          <w:spacing w:val="-1"/>
        </w:rPr>
        <w:t xml:space="preserve"> </w:t>
      </w:r>
      <w:r w:rsidRPr="00CA02C9">
        <w:t>19,6%</w:t>
      </w:r>
      <w:r w:rsidRPr="00CA02C9">
        <w:rPr>
          <w:spacing w:val="-1"/>
        </w:rPr>
        <w:t xml:space="preserve"> </w:t>
      </w:r>
      <w:r w:rsidRPr="00CA02C9">
        <w:t>(табл.</w:t>
      </w:r>
      <w:r w:rsidRPr="00CA02C9">
        <w:rPr>
          <w:spacing w:val="-2"/>
        </w:rPr>
        <w:t xml:space="preserve"> </w:t>
      </w:r>
      <w:r w:rsidRPr="00CA02C9">
        <w:t>3.3).</w:t>
      </w:r>
    </w:p>
    <w:p w:rsidR="004A7545" w:rsidRPr="00CA02C9" w:rsidRDefault="004A7545">
      <w:pPr>
        <w:sectPr w:rsidR="004A7545" w:rsidRPr="00CA02C9">
          <w:pgSz w:w="11910" w:h="16840"/>
          <w:pgMar w:top="1040" w:right="580" w:bottom="280" w:left="1600" w:header="720" w:footer="0" w:gutter="0"/>
          <w:cols w:space="720"/>
        </w:sectPr>
      </w:pPr>
    </w:p>
    <w:p w:rsidR="004A7545" w:rsidRPr="00CA02C9" w:rsidRDefault="00395855">
      <w:pPr>
        <w:spacing w:before="77"/>
        <w:ind w:left="8069"/>
        <w:rPr>
          <w:i/>
          <w:sz w:val="28"/>
        </w:rPr>
      </w:pPr>
      <w:r w:rsidRPr="00CA02C9">
        <w:rPr>
          <w:i/>
          <w:sz w:val="28"/>
        </w:rPr>
        <w:lastRenderedPageBreak/>
        <w:t>Таблиця</w:t>
      </w:r>
      <w:r w:rsidRPr="00CA02C9">
        <w:rPr>
          <w:i/>
          <w:spacing w:val="-3"/>
          <w:sz w:val="28"/>
        </w:rPr>
        <w:t xml:space="preserve"> </w:t>
      </w:r>
      <w:r w:rsidRPr="00CA02C9">
        <w:rPr>
          <w:i/>
          <w:sz w:val="28"/>
        </w:rPr>
        <w:t>3.3</w:t>
      </w:r>
    </w:p>
    <w:p w:rsidR="004A7545" w:rsidRPr="00CA02C9" w:rsidRDefault="00395855">
      <w:pPr>
        <w:pStyle w:val="1"/>
        <w:spacing w:before="161"/>
        <w:ind w:left="821"/>
      </w:pPr>
      <w:r w:rsidRPr="00CA02C9">
        <w:t>Структура</w:t>
      </w:r>
      <w:r w:rsidRPr="00CA02C9">
        <w:rPr>
          <w:spacing w:val="-5"/>
        </w:rPr>
        <w:t xml:space="preserve"> </w:t>
      </w:r>
      <w:r w:rsidRPr="00CA02C9">
        <w:t>кредит</w:t>
      </w:r>
      <w:r w:rsidR="004C7093">
        <w:t>і</w:t>
      </w:r>
      <w:r w:rsidRPr="00CA02C9">
        <w:t>в</w:t>
      </w:r>
      <w:r w:rsidRPr="00CA02C9">
        <w:rPr>
          <w:spacing w:val="-6"/>
        </w:rPr>
        <w:t xml:space="preserve"> </w:t>
      </w:r>
      <w:r w:rsidRPr="00CA02C9">
        <w:t>за</w:t>
      </w:r>
      <w:r w:rsidRPr="00CA02C9">
        <w:rPr>
          <w:spacing w:val="-4"/>
        </w:rPr>
        <w:t xml:space="preserve"> </w:t>
      </w:r>
      <w:r w:rsidRPr="00CA02C9">
        <w:t>галузями</w:t>
      </w:r>
      <w:r w:rsidRPr="00CA02C9">
        <w:rPr>
          <w:spacing w:val="-6"/>
        </w:rPr>
        <w:t xml:space="preserve"> </w:t>
      </w:r>
      <w:r w:rsidRPr="00CA02C9">
        <w:t>пр</w:t>
      </w:r>
      <w:r w:rsidR="004C7093">
        <w:t>ό</w:t>
      </w:r>
      <w:r w:rsidRPr="00CA02C9">
        <w:t>мисл</w:t>
      </w:r>
      <w:r w:rsidR="004C7093">
        <w:t>ό</w:t>
      </w:r>
      <w:r w:rsidRPr="00CA02C9">
        <w:t>в</w:t>
      </w:r>
      <w:r w:rsidR="004C7093">
        <w:t>ό</w:t>
      </w:r>
      <w:r w:rsidRPr="00CA02C9">
        <w:t>ст</w:t>
      </w:r>
      <w:r w:rsidR="004C7093">
        <w:t>і</w:t>
      </w:r>
      <w:r w:rsidRPr="00CA02C9">
        <w:rPr>
          <w:spacing w:val="-4"/>
        </w:rPr>
        <w:t xml:space="preserve"> </w:t>
      </w:r>
      <w:r w:rsidRPr="00CA02C9">
        <w:t>на</w:t>
      </w:r>
      <w:r w:rsidRPr="00CA02C9">
        <w:rPr>
          <w:spacing w:val="-1"/>
        </w:rPr>
        <w:t xml:space="preserve"> </w:t>
      </w:r>
      <w:r w:rsidRPr="00CA02C9">
        <w:t>01.01.</w:t>
      </w:r>
      <w:r w:rsidR="004C7093">
        <w:t>2023</w:t>
      </w:r>
    </w:p>
    <w:p w:rsidR="004A7545" w:rsidRPr="00CA02C9" w:rsidRDefault="004A7545">
      <w:pPr>
        <w:pStyle w:val="a3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686"/>
        <w:gridCol w:w="2268"/>
        <w:gridCol w:w="2268"/>
      </w:tblGrid>
      <w:tr w:rsidR="00CA02C9" w:rsidRPr="00CA02C9">
        <w:trPr>
          <w:trHeight w:val="483"/>
        </w:trPr>
        <w:tc>
          <w:tcPr>
            <w:tcW w:w="992" w:type="dxa"/>
          </w:tcPr>
          <w:p w:rsidR="004A7545" w:rsidRPr="00CA02C9" w:rsidRDefault="00395855">
            <w:pPr>
              <w:pStyle w:val="TableParagraph"/>
              <w:ind w:left="107"/>
              <w:jc w:val="left"/>
              <w:rPr>
                <w:sz w:val="28"/>
              </w:rPr>
            </w:pPr>
            <w:r w:rsidRPr="00CA02C9">
              <w:rPr>
                <w:sz w:val="28"/>
              </w:rPr>
              <w:t>№</w:t>
            </w:r>
            <w:r w:rsidRPr="00CA02C9">
              <w:rPr>
                <w:spacing w:val="-2"/>
                <w:sz w:val="28"/>
              </w:rPr>
              <w:t xml:space="preserve"> </w:t>
            </w:r>
            <w:r w:rsidRPr="00CA02C9">
              <w:rPr>
                <w:sz w:val="28"/>
              </w:rPr>
              <w:t>з/п</w:t>
            </w:r>
          </w:p>
        </w:tc>
        <w:tc>
          <w:tcPr>
            <w:tcW w:w="3686" w:type="dxa"/>
          </w:tcPr>
          <w:p w:rsidR="004A7545" w:rsidRPr="00CA02C9" w:rsidRDefault="00395855">
            <w:pPr>
              <w:pStyle w:val="TableParagraph"/>
              <w:ind w:left="106"/>
              <w:jc w:val="left"/>
              <w:rPr>
                <w:sz w:val="28"/>
              </w:rPr>
            </w:pPr>
            <w:r w:rsidRPr="00CA02C9">
              <w:rPr>
                <w:sz w:val="28"/>
              </w:rPr>
              <w:t>П</w:t>
            </w:r>
            <w:r w:rsidR="004C7093">
              <w:rPr>
                <w:sz w:val="28"/>
              </w:rPr>
              <w:t>ό</w:t>
            </w:r>
            <w:r w:rsidRPr="00CA02C9">
              <w:rPr>
                <w:sz w:val="28"/>
              </w:rPr>
              <w:t>казники</w:t>
            </w:r>
          </w:p>
        </w:tc>
        <w:tc>
          <w:tcPr>
            <w:tcW w:w="2268" w:type="dxa"/>
          </w:tcPr>
          <w:p w:rsidR="004A7545" w:rsidRPr="00CA02C9" w:rsidRDefault="00395855">
            <w:pPr>
              <w:pStyle w:val="TableParagraph"/>
              <w:ind w:left="107"/>
              <w:jc w:val="left"/>
              <w:rPr>
                <w:sz w:val="28"/>
              </w:rPr>
            </w:pPr>
            <w:r w:rsidRPr="00CA02C9">
              <w:rPr>
                <w:sz w:val="28"/>
              </w:rPr>
              <w:t>Всь</w:t>
            </w:r>
            <w:r w:rsidR="004C7093">
              <w:rPr>
                <w:sz w:val="28"/>
              </w:rPr>
              <w:t>ό</w:t>
            </w:r>
            <w:r w:rsidRPr="00CA02C9">
              <w:rPr>
                <w:sz w:val="28"/>
              </w:rPr>
              <w:t>г</w:t>
            </w:r>
            <w:r w:rsidR="004C7093">
              <w:rPr>
                <w:sz w:val="28"/>
              </w:rPr>
              <w:t>ό</w:t>
            </w:r>
            <w:r w:rsidRPr="00CA02C9">
              <w:rPr>
                <w:sz w:val="28"/>
              </w:rPr>
              <w:t>,</w:t>
            </w:r>
            <w:r w:rsidRPr="00CA02C9">
              <w:rPr>
                <w:spacing w:val="-4"/>
                <w:sz w:val="28"/>
              </w:rPr>
              <w:t xml:space="preserve"> </w:t>
            </w:r>
            <w:r w:rsidRPr="00CA02C9">
              <w:rPr>
                <w:sz w:val="28"/>
              </w:rPr>
              <w:t>млн.</w:t>
            </w:r>
            <w:r w:rsidRPr="00CA02C9">
              <w:rPr>
                <w:spacing w:val="-4"/>
                <w:sz w:val="28"/>
              </w:rPr>
              <w:t xml:space="preserve"> </w:t>
            </w:r>
            <w:r w:rsidRPr="00CA02C9">
              <w:rPr>
                <w:sz w:val="28"/>
              </w:rPr>
              <w:t>грн.</w:t>
            </w:r>
          </w:p>
        </w:tc>
        <w:tc>
          <w:tcPr>
            <w:tcW w:w="2268" w:type="dxa"/>
          </w:tcPr>
          <w:p w:rsidR="004A7545" w:rsidRPr="00CA02C9" w:rsidRDefault="00395855">
            <w:pPr>
              <w:pStyle w:val="TableParagraph"/>
              <w:ind w:left="108"/>
              <w:jc w:val="left"/>
              <w:rPr>
                <w:sz w:val="28"/>
              </w:rPr>
            </w:pPr>
            <w:r w:rsidRPr="00CA02C9">
              <w:rPr>
                <w:sz w:val="28"/>
              </w:rPr>
              <w:t>Пит</w:t>
            </w:r>
            <w:r w:rsidR="004C7093">
              <w:rPr>
                <w:sz w:val="28"/>
              </w:rPr>
              <w:t>ό</w:t>
            </w:r>
            <w:r w:rsidRPr="00CA02C9">
              <w:rPr>
                <w:sz w:val="28"/>
              </w:rPr>
              <w:t>ма</w:t>
            </w:r>
            <w:r w:rsidRPr="00CA02C9">
              <w:rPr>
                <w:spacing w:val="-2"/>
                <w:sz w:val="28"/>
              </w:rPr>
              <w:t xml:space="preserve"> </w:t>
            </w:r>
            <w:r w:rsidRPr="00CA02C9">
              <w:rPr>
                <w:sz w:val="28"/>
              </w:rPr>
              <w:t>вага,</w:t>
            </w:r>
            <w:r w:rsidRPr="00CA02C9">
              <w:rPr>
                <w:spacing w:val="-3"/>
                <w:sz w:val="28"/>
              </w:rPr>
              <w:t xml:space="preserve"> </w:t>
            </w:r>
            <w:r w:rsidRPr="00CA02C9">
              <w:rPr>
                <w:sz w:val="28"/>
              </w:rPr>
              <w:t>%</w:t>
            </w:r>
          </w:p>
        </w:tc>
      </w:tr>
      <w:tr w:rsidR="00CA02C9" w:rsidRPr="00CA02C9">
        <w:trPr>
          <w:trHeight w:val="483"/>
        </w:trPr>
        <w:tc>
          <w:tcPr>
            <w:tcW w:w="992" w:type="dxa"/>
          </w:tcPr>
          <w:p w:rsidR="004A7545" w:rsidRPr="00CA02C9" w:rsidRDefault="00395855">
            <w:pPr>
              <w:pStyle w:val="TableParagraph"/>
              <w:ind w:left="107"/>
              <w:jc w:val="left"/>
              <w:rPr>
                <w:sz w:val="28"/>
              </w:rPr>
            </w:pPr>
            <w:r w:rsidRPr="00CA02C9">
              <w:rPr>
                <w:sz w:val="28"/>
              </w:rPr>
              <w:t>1.</w:t>
            </w:r>
          </w:p>
        </w:tc>
        <w:tc>
          <w:tcPr>
            <w:tcW w:w="3686" w:type="dxa"/>
          </w:tcPr>
          <w:p w:rsidR="004A7545" w:rsidRPr="00CA02C9" w:rsidRDefault="00395855">
            <w:pPr>
              <w:pStyle w:val="TableParagraph"/>
              <w:ind w:left="106"/>
              <w:jc w:val="left"/>
              <w:rPr>
                <w:sz w:val="28"/>
              </w:rPr>
            </w:pPr>
            <w:r w:rsidRPr="00CA02C9">
              <w:rPr>
                <w:sz w:val="28"/>
              </w:rPr>
              <w:t>П</w:t>
            </w:r>
            <w:r w:rsidR="004C7093">
              <w:rPr>
                <w:sz w:val="28"/>
              </w:rPr>
              <w:t>ό</w:t>
            </w:r>
            <w:r w:rsidRPr="00CA02C9">
              <w:rPr>
                <w:spacing w:val="-4"/>
                <w:sz w:val="28"/>
              </w:rPr>
              <w:t xml:space="preserve"> </w:t>
            </w:r>
            <w:r w:rsidRPr="00CA02C9">
              <w:rPr>
                <w:sz w:val="28"/>
              </w:rPr>
              <w:t>пр</w:t>
            </w:r>
            <w:r w:rsidR="004C7093">
              <w:rPr>
                <w:sz w:val="28"/>
              </w:rPr>
              <w:t>ό</w:t>
            </w:r>
            <w:r w:rsidRPr="00CA02C9">
              <w:rPr>
                <w:sz w:val="28"/>
              </w:rPr>
              <w:t>мисл</w:t>
            </w:r>
            <w:r w:rsidR="004C7093">
              <w:rPr>
                <w:sz w:val="28"/>
              </w:rPr>
              <w:t>ό</w:t>
            </w:r>
            <w:r w:rsidRPr="00CA02C9">
              <w:rPr>
                <w:sz w:val="28"/>
              </w:rPr>
              <w:t>в</w:t>
            </w:r>
            <w:r w:rsidR="004C7093">
              <w:rPr>
                <w:sz w:val="28"/>
              </w:rPr>
              <w:t>ό</w:t>
            </w:r>
            <w:r w:rsidRPr="00CA02C9">
              <w:rPr>
                <w:sz w:val="28"/>
              </w:rPr>
              <w:t>ст</w:t>
            </w:r>
            <w:r w:rsidR="004C7093">
              <w:rPr>
                <w:sz w:val="28"/>
              </w:rPr>
              <w:t>і</w:t>
            </w:r>
            <w:r w:rsidRPr="00CA02C9">
              <w:rPr>
                <w:spacing w:val="-2"/>
                <w:sz w:val="28"/>
              </w:rPr>
              <w:t xml:space="preserve"> </w:t>
            </w:r>
            <w:r w:rsidRPr="00CA02C9">
              <w:rPr>
                <w:sz w:val="28"/>
              </w:rPr>
              <w:t>-</w:t>
            </w:r>
            <w:r w:rsidRPr="00CA02C9">
              <w:rPr>
                <w:spacing w:val="-2"/>
                <w:sz w:val="28"/>
              </w:rPr>
              <w:t xml:space="preserve"> </w:t>
            </w:r>
            <w:r w:rsidRPr="00CA02C9">
              <w:rPr>
                <w:sz w:val="28"/>
              </w:rPr>
              <w:t>всь</w:t>
            </w:r>
            <w:r w:rsidR="004C7093">
              <w:rPr>
                <w:sz w:val="28"/>
              </w:rPr>
              <w:t>ό</w:t>
            </w:r>
            <w:r w:rsidRPr="00CA02C9">
              <w:rPr>
                <w:sz w:val="28"/>
              </w:rPr>
              <w:t>г</w:t>
            </w:r>
            <w:r w:rsidR="004C7093">
              <w:rPr>
                <w:sz w:val="28"/>
              </w:rPr>
              <w:t>ό</w:t>
            </w:r>
          </w:p>
        </w:tc>
        <w:tc>
          <w:tcPr>
            <w:tcW w:w="2268" w:type="dxa"/>
          </w:tcPr>
          <w:p w:rsidR="004A7545" w:rsidRPr="00CA02C9" w:rsidRDefault="00395855">
            <w:pPr>
              <w:pStyle w:val="TableParagraph"/>
              <w:ind w:left="107"/>
              <w:jc w:val="left"/>
              <w:rPr>
                <w:sz w:val="28"/>
              </w:rPr>
            </w:pPr>
            <w:r w:rsidRPr="00CA02C9">
              <w:rPr>
                <w:sz w:val="28"/>
              </w:rPr>
              <w:t>4</w:t>
            </w:r>
            <w:r w:rsidRPr="00CA02C9">
              <w:rPr>
                <w:spacing w:val="-2"/>
                <w:sz w:val="28"/>
              </w:rPr>
              <w:t xml:space="preserve"> </w:t>
            </w:r>
            <w:r w:rsidRPr="00CA02C9">
              <w:rPr>
                <w:sz w:val="28"/>
              </w:rPr>
              <w:t>672,0</w:t>
            </w:r>
          </w:p>
        </w:tc>
        <w:tc>
          <w:tcPr>
            <w:tcW w:w="2268" w:type="dxa"/>
          </w:tcPr>
          <w:p w:rsidR="004A7545" w:rsidRPr="00CA02C9" w:rsidRDefault="00395855">
            <w:pPr>
              <w:pStyle w:val="TableParagraph"/>
              <w:ind w:left="108"/>
              <w:jc w:val="left"/>
              <w:rPr>
                <w:sz w:val="28"/>
              </w:rPr>
            </w:pPr>
            <w:r w:rsidRPr="00CA02C9">
              <w:rPr>
                <w:sz w:val="28"/>
              </w:rPr>
              <w:t>100</w:t>
            </w:r>
          </w:p>
        </w:tc>
      </w:tr>
      <w:tr w:rsidR="00CA02C9" w:rsidRPr="00CA02C9">
        <w:trPr>
          <w:trHeight w:val="482"/>
        </w:trPr>
        <w:tc>
          <w:tcPr>
            <w:tcW w:w="992" w:type="dxa"/>
          </w:tcPr>
          <w:p w:rsidR="004A7545" w:rsidRPr="00CA02C9" w:rsidRDefault="00395855">
            <w:pPr>
              <w:pStyle w:val="TableParagraph"/>
              <w:ind w:left="107"/>
              <w:jc w:val="left"/>
              <w:rPr>
                <w:sz w:val="28"/>
              </w:rPr>
            </w:pPr>
            <w:r w:rsidRPr="00CA02C9">
              <w:rPr>
                <w:sz w:val="28"/>
              </w:rPr>
              <w:t>1.1.</w:t>
            </w:r>
          </w:p>
        </w:tc>
        <w:tc>
          <w:tcPr>
            <w:tcW w:w="3686" w:type="dxa"/>
          </w:tcPr>
          <w:p w:rsidR="004A7545" w:rsidRPr="00CA02C9" w:rsidRDefault="00395855">
            <w:pPr>
              <w:pStyle w:val="TableParagraph"/>
              <w:ind w:left="106"/>
              <w:jc w:val="left"/>
              <w:rPr>
                <w:sz w:val="28"/>
              </w:rPr>
            </w:pPr>
            <w:r w:rsidRPr="00CA02C9">
              <w:rPr>
                <w:sz w:val="28"/>
              </w:rPr>
              <w:t>-</w:t>
            </w:r>
            <w:r w:rsidRPr="00CA02C9">
              <w:rPr>
                <w:spacing w:val="-4"/>
                <w:sz w:val="28"/>
              </w:rPr>
              <w:t xml:space="preserve"> </w:t>
            </w:r>
            <w:r w:rsidRPr="00CA02C9">
              <w:rPr>
                <w:sz w:val="28"/>
              </w:rPr>
              <w:t>машин</w:t>
            </w:r>
            <w:r w:rsidR="004C7093">
              <w:rPr>
                <w:sz w:val="28"/>
              </w:rPr>
              <w:t>ό</w:t>
            </w:r>
            <w:r w:rsidRPr="00CA02C9">
              <w:rPr>
                <w:sz w:val="28"/>
              </w:rPr>
              <w:t>будування</w:t>
            </w:r>
          </w:p>
        </w:tc>
        <w:tc>
          <w:tcPr>
            <w:tcW w:w="2268" w:type="dxa"/>
          </w:tcPr>
          <w:p w:rsidR="004A7545" w:rsidRPr="00CA02C9" w:rsidRDefault="00395855">
            <w:pPr>
              <w:pStyle w:val="TableParagraph"/>
              <w:ind w:left="107"/>
              <w:jc w:val="left"/>
              <w:rPr>
                <w:sz w:val="28"/>
              </w:rPr>
            </w:pPr>
            <w:r w:rsidRPr="00CA02C9">
              <w:rPr>
                <w:sz w:val="28"/>
              </w:rPr>
              <w:t>1</w:t>
            </w:r>
            <w:r w:rsidRPr="00CA02C9">
              <w:rPr>
                <w:spacing w:val="-2"/>
                <w:sz w:val="28"/>
              </w:rPr>
              <w:t xml:space="preserve"> </w:t>
            </w:r>
            <w:r w:rsidRPr="00CA02C9">
              <w:rPr>
                <w:sz w:val="28"/>
              </w:rPr>
              <w:t>004,5</w:t>
            </w:r>
          </w:p>
        </w:tc>
        <w:tc>
          <w:tcPr>
            <w:tcW w:w="2268" w:type="dxa"/>
          </w:tcPr>
          <w:p w:rsidR="004A7545" w:rsidRPr="00CA02C9" w:rsidRDefault="00395855">
            <w:pPr>
              <w:pStyle w:val="TableParagraph"/>
              <w:ind w:left="108"/>
              <w:jc w:val="left"/>
              <w:rPr>
                <w:sz w:val="28"/>
              </w:rPr>
            </w:pPr>
            <w:r w:rsidRPr="00CA02C9">
              <w:rPr>
                <w:sz w:val="28"/>
              </w:rPr>
              <w:t>21,5</w:t>
            </w:r>
          </w:p>
        </w:tc>
      </w:tr>
      <w:tr w:rsidR="00CA02C9" w:rsidRPr="00CA02C9">
        <w:trPr>
          <w:trHeight w:val="483"/>
        </w:trPr>
        <w:tc>
          <w:tcPr>
            <w:tcW w:w="992" w:type="dxa"/>
          </w:tcPr>
          <w:p w:rsidR="004A7545" w:rsidRPr="00CA02C9" w:rsidRDefault="00395855">
            <w:pPr>
              <w:pStyle w:val="TableParagraph"/>
              <w:spacing w:before="1"/>
              <w:ind w:left="107"/>
              <w:jc w:val="left"/>
              <w:rPr>
                <w:sz w:val="28"/>
              </w:rPr>
            </w:pPr>
            <w:r w:rsidRPr="00CA02C9">
              <w:rPr>
                <w:sz w:val="28"/>
              </w:rPr>
              <w:t>1.2.</w:t>
            </w:r>
          </w:p>
        </w:tc>
        <w:tc>
          <w:tcPr>
            <w:tcW w:w="3686" w:type="dxa"/>
          </w:tcPr>
          <w:p w:rsidR="004A7545" w:rsidRPr="00CA02C9" w:rsidRDefault="00395855">
            <w:pPr>
              <w:pStyle w:val="TableParagraph"/>
              <w:spacing w:before="1"/>
              <w:ind w:left="106"/>
              <w:jc w:val="left"/>
              <w:rPr>
                <w:sz w:val="28"/>
              </w:rPr>
            </w:pPr>
            <w:r w:rsidRPr="00CA02C9">
              <w:rPr>
                <w:sz w:val="28"/>
              </w:rPr>
              <w:t>-</w:t>
            </w:r>
            <w:r w:rsidRPr="00CA02C9">
              <w:rPr>
                <w:spacing w:val="-1"/>
                <w:sz w:val="28"/>
              </w:rPr>
              <w:t xml:space="preserve"> </w:t>
            </w:r>
            <w:r w:rsidRPr="00CA02C9">
              <w:rPr>
                <w:sz w:val="28"/>
              </w:rPr>
              <w:t>енергетика</w:t>
            </w:r>
          </w:p>
        </w:tc>
        <w:tc>
          <w:tcPr>
            <w:tcW w:w="2268" w:type="dxa"/>
          </w:tcPr>
          <w:p w:rsidR="004A7545" w:rsidRPr="00CA02C9" w:rsidRDefault="00395855">
            <w:pPr>
              <w:pStyle w:val="TableParagraph"/>
              <w:spacing w:before="1"/>
              <w:ind w:left="107"/>
              <w:jc w:val="left"/>
              <w:rPr>
                <w:sz w:val="28"/>
              </w:rPr>
            </w:pPr>
            <w:r w:rsidRPr="00CA02C9">
              <w:rPr>
                <w:sz w:val="28"/>
              </w:rPr>
              <w:t>915,5</w:t>
            </w:r>
          </w:p>
        </w:tc>
        <w:tc>
          <w:tcPr>
            <w:tcW w:w="2268" w:type="dxa"/>
          </w:tcPr>
          <w:p w:rsidR="004A7545" w:rsidRPr="00CA02C9" w:rsidRDefault="00395855">
            <w:pPr>
              <w:pStyle w:val="TableParagraph"/>
              <w:spacing w:before="1"/>
              <w:ind w:left="108"/>
              <w:jc w:val="left"/>
              <w:rPr>
                <w:sz w:val="28"/>
              </w:rPr>
            </w:pPr>
            <w:r w:rsidRPr="00CA02C9">
              <w:rPr>
                <w:sz w:val="28"/>
              </w:rPr>
              <w:t>19,6</w:t>
            </w:r>
          </w:p>
        </w:tc>
      </w:tr>
      <w:tr w:rsidR="00CA02C9" w:rsidRPr="00CA02C9">
        <w:trPr>
          <w:trHeight w:val="483"/>
        </w:trPr>
        <w:tc>
          <w:tcPr>
            <w:tcW w:w="992" w:type="dxa"/>
          </w:tcPr>
          <w:p w:rsidR="004A7545" w:rsidRPr="00CA02C9" w:rsidRDefault="00395855">
            <w:pPr>
              <w:pStyle w:val="TableParagraph"/>
              <w:ind w:left="107"/>
              <w:jc w:val="left"/>
              <w:rPr>
                <w:sz w:val="28"/>
              </w:rPr>
            </w:pPr>
            <w:r w:rsidRPr="00CA02C9">
              <w:rPr>
                <w:sz w:val="28"/>
              </w:rPr>
              <w:t>1.3.</w:t>
            </w:r>
          </w:p>
        </w:tc>
        <w:tc>
          <w:tcPr>
            <w:tcW w:w="3686" w:type="dxa"/>
          </w:tcPr>
          <w:p w:rsidR="004A7545" w:rsidRPr="00CA02C9" w:rsidRDefault="00395855">
            <w:pPr>
              <w:pStyle w:val="TableParagraph"/>
              <w:ind w:left="106"/>
              <w:jc w:val="left"/>
              <w:rPr>
                <w:sz w:val="28"/>
              </w:rPr>
            </w:pPr>
            <w:r w:rsidRPr="00CA02C9">
              <w:rPr>
                <w:sz w:val="28"/>
              </w:rPr>
              <w:t>-</w:t>
            </w:r>
            <w:r w:rsidRPr="00CA02C9">
              <w:rPr>
                <w:spacing w:val="-2"/>
                <w:sz w:val="28"/>
              </w:rPr>
              <w:t xml:space="preserve"> </w:t>
            </w:r>
            <w:r w:rsidRPr="00CA02C9">
              <w:rPr>
                <w:sz w:val="28"/>
              </w:rPr>
              <w:t>вуг</w:t>
            </w:r>
            <w:r w:rsidR="004C7093">
              <w:rPr>
                <w:sz w:val="28"/>
              </w:rPr>
              <w:t>і</w:t>
            </w:r>
            <w:r w:rsidRPr="00CA02C9">
              <w:rPr>
                <w:sz w:val="28"/>
              </w:rPr>
              <w:t>льна</w:t>
            </w:r>
          </w:p>
        </w:tc>
        <w:tc>
          <w:tcPr>
            <w:tcW w:w="2268" w:type="dxa"/>
          </w:tcPr>
          <w:p w:rsidR="004A7545" w:rsidRPr="00CA02C9" w:rsidRDefault="00395855">
            <w:pPr>
              <w:pStyle w:val="TableParagraph"/>
              <w:ind w:left="107"/>
              <w:jc w:val="left"/>
              <w:rPr>
                <w:sz w:val="28"/>
              </w:rPr>
            </w:pPr>
            <w:r w:rsidRPr="00CA02C9">
              <w:rPr>
                <w:sz w:val="28"/>
              </w:rPr>
              <w:t>652,0</w:t>
            </w:r>
          </w:p>
        </w:tc>
        <w:tc>
          <w:tcPr>
            <w:tcW w:w="2268" w:type="dxa"/>
          </w:tcPr>
          <w:p w:rsidR="004A7545" w:rsidRPr="00CA02C9" w:rsidRDefault="00395855">
            <w:pPr>
              <w:pStyle w:val="TableParagraph"/>
              <w:ind w:left="108"/>
              <w:jc w:val="left"/>
              <w:rPr>
                <w:sz w:val="28"/>
              </w:rPr>
            </w:pPr>
            <w:r w:rsidRPr="00CA02C9">
              <w:rPr>
                <w:sz w:val="28"/>
              </w:rPr>
              <w:t>14,0</w:t>
            </w:r>
          </w:p>
        </w:tc>
      </w:tr>
      <w:tr w:rsidR="00CA02C9" w:rsidRPr="00CA02C9">
        <w:trPr>
          <w:trHeight w:val="483"/>
        </w:trPr>
        <w:tc>
          <w:tcPr>
            <w:tcW w:w="992" w:type="dxa"/>
          </w:tcPr>
          <w:p w:rsidR="004A7545" w:rsidRPr="00CA02C9" w:rsidRDefault="00395855">
            <w:pPr>
              <w:pStyle w:val="TableParagraph"/>
              <w:ind w:left="107"/>
              <w:jc w:val="left"/>
              <w:rPr>
                <w:sz w:val="28"/>
              </w:rPr>
            </w:pPr>
            <w:r w:rsidRPr="00CA02C9">
              <w:rPr>
                <w:sz w:val="28"/>
              </w:rPr>
              <w:t>1.4.</w:t>
            </w:r>
          </w:p>
        </w:tc>
        <w:tc>
          <w:tcPr>
            <w:tcW w:w="3686" w:type="dxa"/>
          </w:tcPr>
          <w:p w:rsidR="004A7545" w:rsidRPr="00CA02C9" w:rsidRDefault="00395855">
            <w:pPr>
              <w:pStyle w:val="TableParagraph"/>
              <w:ind w:left="106"/>
              <w:jc w:val="left"/>
              <w:rPr>
                <w:sz w:val="28"/>
              </w:rPr>
            </w:pPr>
            <w:r w:rsidRPr="00CA02C9">
              <w:rPr>
                <w:sz w:val="28"/>
              </w:rPr>
              <w:t>-</w:t>
            </w:r>
            <w:r w:rsidRPr="00CA02C9">
              <w:rPr>
                <w:spacing w:val="-3"/>
                <w:sz w:val="28"/>
              </w:rPr>
              <w:t xml:space="preserve"> </w:t>
            </w:r>
            <w:r w:rsidRPr="00CA02C9">
              <w:rPr>
                <w:sz w:val="28"/>
              </w:rPr>
              <w:t>металург</w:t>
            </w:r>
            <w:r w:rsidR="004C7093">
              <w:rPr>
                <w:sz w:val="28"/>
              </w:rPr>
              <w:t>і</w:t>
            </w:r>
            <w:r w:rsidRPr="00CA02C9">
              <w:rPr>
                <w:sz w:val="28"/>
              </w:rPr>
              <w:t>я</w:t>
            </w:r>
          </w:p>
        </w:tc>
        <w:tc>
          <w:tcPr>
            <w:tcW w:w="2268" w:type="dxa"/>
          </w:tcPr>
          <w:p w:rsidR="004A7545" w:rsidRPr="00CA02C9" w:rsidRDefault="00395855">
            <w:pPr>
              <w:pStyle w:val="TableParagraph"/>
              <w:ind w:left="107"/>
              <w:jc w:val="left"/>
              <w:rPr>
                <w:sz w:val="28"/>
              </w:rPr>
            </w:pPr>
            <w:r w:rsidRPr="00CA02C9">
              <w:rPr>
                <w:sz w:val="28"/>
              </w:rPr>
              <w:t>650,5</w:t>
            </w:r>
          </w:p>
        </w:tc>
        <w:tc>
          <w:tcPr>
            <w:tcW w:w="2268" w:type="dxa"/>
          </w:tcPr>
          <w:p w:rsidR="004A7545" w:rsidRPr="00CA02C9" w:rsidRDefault="00395855">
            <w:pPr>
              <w:pStyle w:val="TableParagraph"/>
              <w:ind w:left="108"/>
              <w:jc w:val="left"/>
              <w:rPr>
                <w:sz w:val="28"/>
              </w:rPr>
            </w:pPr>
            <w:r w:rsidRPr="00CA02C9">
              <w:rPr>
                <w:sz w:val="28"/>
              </w:rPr>
              <w:t>13,9</w:t>
            </w:r>
          </w:p>
        </w:tc>
      </w:tr>
      <w:tr w:rsidR="00CA02C9" w:rsidRPr="00CA02C9">
        <w:trPr>
          <w:trHeight w:val="483"/>
        </w:trPr>
        <w:tc>
          <w:tcPr>
            <w:tcW w:w="992" w:type="dxa"/>
          </w:tcPr>
          <w:p w:rsidR="004A7545" w:rsidRPr="00CA02C9" w:rsidRDefault="00395855">
            <w:pPr>
              <w:pStyle w:val="TableParagraph"/>
              <w:ind w:left="107"/>
              <w:jc w:val="left"/>
              <w:rPr>
                <w:sz w:val="28"/>
              </w:rPr>
            </w:pPr>
            <w:r w:rsidRPr="00CA02C9">
              <w:rPr>
                <w:sz w:val="28"/>
              </w:rPr>
              <w:t>1.5.</w:t>
            </w:r>
          </w:p>
        </w:tc>
        <w:tc>
          <w:tcPr>
            <w:tcW w:w="3686" w:type="dxa"/>
          </w:tcPr>
          <w:p w:rsidR="004A7545" w:rsidRPr="00CA02C9" w:rsidRDefault="00395855">
            <w:pPr>
              <w:pStyle w:val="TableParagraph"/>
              <w:ind w:left="106"/>
              <w:jc w:val="left"/>
              <w:rPr>
                <w:sz w:val="28"/>
              </w:rPr>
            </w:pPr>
            <w:r w:rsidRPr="00CA02C9">
              <w:rPr>
                <w:sz w:val="28"/>
              </w:rPr>
              <w:t>-</w:t>
            </w:r>
            <w:r w:rsidRPr="00CA02C9">
              <w:rPr>
                <w:spacing w:val="-2"/>
                <w:sz w:val="28"/>
              </w:rPr>
              <w:t xml:space="preserve"> </w:t>
            </w:r>
            <w:r w:rsidRPr="00CA02C9">
              <w:rPr>
                <w:sz w:val="28"/>
              </w:rPr>
              <w:t>харч</w:t>
            </w:r>
            <w:r w:rsidR="004C7093">
              <w:rPr>
                <w:sz w:val="28"/>
              </w:rPr>
              <w:t>ό</w:t>
            </w:r>
            <w:r w:rsidRPr="00CA02C9">
              <w:rPr>
                <w:sz w:val="28"/>
              </w:rPr>
              <w:t>ва</w:t>
            </w:r>
          </w:p>
        </w:tc>
        <w:tc>
          <w:tcPr>
            <w:tcW w:w="2268" w:type="dxa"/>
          </w:tcPr>
          <w:p w:rsidR="004A7545" w:rsidRPr="00CA02C9" w:rsidRDefault="00395855">
            <w:pPr>
              <w:pStyle w:val="TableParagraph"/>
              <w:ind w:left="107"/>
              <w:jc w:val="left"/>
              <w:rPr>
                <w:sz w:val="28"/>
              </w:rPr>
            </w:pPr>
            <w:r w:rsidRPr="00CA02C9">
              <w:rPr>
                <w:sz w:val="28"/>
              </w:rPr>
              <w:t>515,5</w:t>
            </w:r>
          </w:p>
        </w:tc>
        <w:tc>
          <w:tcPr>
            <w:tcW w:w="2268" w:type="dxa"/>
          </w:tcPr>
          <w:p w:rsidR="004A7545" w:rsidRPr="00CA02C9" w:rsidRDefault="00395855">
            <w:pPr>
              <w:pStyle w:val="TableParagraph"/>
              <w:ind w:left="108"/>
              <w:jc w:val="left"/>
              <w:rPr>
                <w:sz w:val="28"/>
              </w:rPr>
            </w:pPr>
            <w:r w:rsidRPr="00CA02C9">
              <w:rPr>
                <w:sz w:val="28"/>
              </w:rPr>
              <w:t>11,0</w:t>
            </w:r>
          </w:p>
        </w:tc>
      </w:tr>
      <w:tr w:rsidR="00CA02C9" w:rsidRPr="00CA02C9">
        <w:trPr>
          <w:trHeight w:val="482"/>
        </w:trPr>
        <w:tc>
          <w:tcPr>
            <w:tcW w:w="992" w:type="dxa"/>
          </w:tcPr>
          <w:p w:rsidR="004A7545" w:rsidRPr="00CA02C9" w:rsidRDefault="00395855">
            <w:pPr>
              <w:pStyle w:val="TableParagraph"/>
              <w:ind w:left="107"/>
              <w:jc w:val="left"/>
              <w:rPr>
                <w:sz w:val="28"/>
              </w:rPr>
            </w:pPr>
            <w:r w:rsidRPr="00CA02C9">
              <w:rPr>
                <w:sz w:val="28"/>
              </w:rPr>
              <w:t>1.6.</w:t>
            </w:r>
          </w:p>
        </w:tc>
        <w:tc>
          <w:tcPr>
            <w:tcW w:w="3686" w:type="dxa"/>
          </w:tcPr>
          <w:p w:rsidR="004A7545" w:rsidRPr="00CA02C9" w:rsidRDefault="00395855">
            <w:pPr>
              <w:pStyle w:val="TableParagraph"/>
              <w:ind w:left="106"/>
              <w:jc w:val="left"/>
              <w:rPr>
                <w:sz w:val="28"/>
              </w:rPr>
            </w:pPr>
            <w:r w:rsidRPr="00CA02C9">
              <w:rPr>
                <w:sz w:val="28"/>
              </w:rPr>
              <w:t>-</w:t>
            </w:r>
            <w:r w:rsidRPr="00CA02C9">
              <w:rPr>
                <w:spacing w:val="-4"/>
                <w:sz w:val="28"/>
              </w:rPr>
              <w:t xml:space="preserve"> </w:t>
            </w:r>
            <w:r w:rsidRPr="00CA02C9">
              <w:rPr>
                <w:sz w:val="28"/>
              </w:rPr>
              <w:t>паливна</w:t>
            </w:r>
          </w:p>
        </w:tc>
        <w:tc>
          <w:tcPr>
            <w:tcW w:w="2268" w:type="dxa"/>
          </w:tcPr>
          <w:p w:rsidR="004A7545" w:rsidRPr="00CA02C9" w:rsidRDefault="00395855">
            <w:pPr>
              <w:pStyle w:val="TableParagraph"/>
              <w:ind w:left="107"/>
              <w:jc w:val="left"/>
              <w:rPr>
                <w:sz w:val="28"/>
              </w:rPr>
            </w:pPr>
            <w:r w:rsidRPr="00CA02C9">
              <w:rPr>
                <w:sz w:val="28"/>
              </w:rPr>
              <w:t>271,9</w:t>
            </w:r>
          </w:p>
        </w:tc>
        <w:tc>
          <w:tcPr>
            <w:tcW w:w="2268" w:type="dxa"/>
          </w:tcPr>
          <w:p w:rsidR="004A7545" w:rsidRPr="00CA02C9" w:rsidRDefault="00395855">
            <w:pPr>
              <w:pStyle w:val="TableParagraph"/>
              <w:ind w:left="108"/>
              <w:jc w:val="left"/>
              <w:rPr>
                <w:sz w:val="28"/>
              </w:rPr>
            </w:pPr>
            <w:r w:rsidRPr="00CA02C9">
              <w:rPr>
                <w:sz w:val="28"/>
              </w:rPr>
              <w:t>5,8</w:t>
            </w:r>
          </w:p>
        </w:tc>
      </w:tr>
      <w:tr w:rsidR="00CA02C9" w:rsidRPr="00CA02C9">
        <w:trPr>
          <w:trHeight w:val="483"/>
        </w:trPr>
        <w:tc>
          <w:tcPr>
            <w:tcW w:w="992" w:type="dxa"/>
          </w:tcPr>
          <w:p w:rsidR="004A7545" w:rsidRPr="00CA02C9" w:rsidRDefault="00395855">
            <w:pPr>
              <w:pStyle w:val="TableParagraph"/>
              <w:spacing w:before="1"/>
              <w:ind w:left="107"/>
              <w:jc w:val="left"/>
              <w:rPr>
                <w:sz w:val="28"/>
              </w:rPr>
            </w:pPr>
            <w:r w:rsidRPr="00CA02C9">
              <w:rPr>
                <w:sz w:val="28"/>
              </w:rPr>
              <w:t>1.7.</w:t>
            </w:r>
          </w:p>
        </w:tc>
        <w:tc>
          <w:tcPr>
            <w:tcW w:w="3686" w:type="dxa"/>
          </w:tcPr>
          <w:p w:rsidR="004A7545" w:rsidRPr="00CA02C9" w:rsidRDefault="00395855">
            <w:pPr>
              <w:pStyle w:val="TableParagraph"/>
              <w:spacing w:before="1"/>
              <w:ind w:left="106"/>
              <w:jc w:val="left"/>
              <w:rPr>
                <w:sz w:val="28"/>
              </w:rPr>
            </w:pPr>
            <w:r w:rsidRPr="00CA02C9">
              <w:rPr>
                <w:sz w:val="28"/>
              </w:rPr>
              <w:t>-</w:t>
            </w:r>
            <w:r w:rsidRPr="00CA02C9">
              <w:rPr>
                <w:spacing w:val="-2"/>
                <w:sz w:val="28"/>
              </w:rPr>
              <w:t xml:space="preserve"> </w:t>
            </w:r>
            <w:r w:rsidRPr="00CA02C9">
              <w:rPr>
                <w:sz w:val="28"/>
              </w:rPr>
              <w:t>х</w:t>
            </w:r>
            <w:r w:rsidR="004C7093">
              <w:rPr>
                <w:sz w:val="28"/>
              </w:rPr>
              <w:t>і</w:t>
            </w:r>
            <w:r w:rsidRPr="00CA02C9">
              <w:rPr>
                <w:sz w:val="28"/>
              </w:rPr>
              <w:t>м</w:t>
            </w:r>
            <w:r w:rsidR="004C7093">
              <w:rPr>
                <w:sz w:val="28"/>
              </w:rPr>
              <w:t>і</w:t>
            </w:r>
            <w:r w:rsidRPr="00CA02C9">
              <w:rPr>
                <w:sz w:val="28"/>
              </w:rPr>
              <w:t>чна</w:t>
            </w:r>
            <w:r w:rsidRPr="00CA02C9">
              <w:rPr>
                <w:spacing w:val="-2"/>
                <w:sz w:val="28"/>
              </w:rPr>
              <w:t xml:space="preserve"> </w:t>
            </w:r>
            <w:r w:rsidRPr="00CA02C9">
              <w:rPr>
                <w:sz w:val="28"/>
              </w:rPr>
              <w:t>та</w:t>
            </w:r>
            <w:r w:rsidRPr="00CA02C9">
              <w:rPr>
                <w:spacing w:val="-3"/>
                <w:sz w:val="28"/>
              </w:rPr>
              <w:t xml:space="preserve"> </w:t>
            </w:r>
            <w:r w:rsidRPr="00CA02C9">
              <w:rPr>
                <w:sz w:val="28"/>
              </w:rPr>
              <w:t>нафт</w:t>
            </w:r>
            <w:r w:rsidR="004C7093">
              <w:rPr>
                <w:sz w:val="28"/>
              </w:rPr>
              <w:t>ό</w:t>
            </w:r>
            <w:r w:rsidRPr="00CA02C9">
              <w:rPr>
                <w:sz w:val="28"/>
              </w:rPr>
              <w:t>х</w:t>
            </w:r>
            <w:r w:rsidR="004C7093">
              <w:rPr>
                <w:sz w:val="28"/>
              </w:rPr>
              <w:t>і</w:t>
            </w:r>
            <w:r w:rsidRPr="00CA02C9">
              <w:rPr>
                <w:sz w:val="28"/>
              </w:rPr>
              <w:t>м</w:t>
            </w:r>
            <w:r w:rsidR="004C7093">
              <w:rPr>
                <w:sz w:val="28"/>
              </w:rPr>
              <w:t>і</w:t>
            </w:r>
            <w:r w:rsidRPr="00CA02C9">
              <w:rPr>
                <w:sz w:val="28"/>
              </w:rPr>
              <w:t>чна</w:t>
            </w:r>
          </w:p>
        </w:tc>
        <w:tc>
          <w:tcPr>
            <w:tcW w:w="2268" w:type="dxa"/>
          </w:tcPr>
          <w:p w:rsidR="004A7545" w:rsidRPr="00CA02C9" w:rsidRDefault="00395855">
            <w:pPr>
              <w:pStyle w:val="TableParagraph"/>
              <w:spacing w:before="1"/>
              <w:ind w:left="107"/>
              <w:jc w:val="left"/>
              <w:rPr>
                <w:sz w:val="28"/>
              </w:rPr>
            </w:pPr>
            <w:r w:rsidRPr="00CA02C9">
              <w:rPr>
                <w:sz w:val="28"/>
              </w:rPr>
              <w:t>180,2</w:t>
            </w:r>
          </w:p>
        </w:tc>
        <w:tc>
          <w:tcPr>
            <w:tcW w:w="2268" w:type="dxa"/>
          </w:tcPr>
          <w:p w:rsidR="004A7545" w:rsidRPr="00CA02C9" w:rsidRDefault="00395855">
            <w:pPr>
              <w:pStyle w:val="TableParagraph"/>
              <w:spacing w:before="1"/>
              <w:ind w:left="108"/>
              <w:jc w:val="left"/>
              <w:rPr>
                <w:sz w:val="28"/>
              </w:rPr>
            </w:pPr>
            <w:r w:rsidRPr="00CA02C9">
              <w:rPr>
                <w:sz w:val="28"/>
              </w:rPr>
              <w:t>3,9</w:t>
            </w:r>
          </w:p>
        </w:tc>
      </w:tr>
      <w:tr w:rsidR="00CA02C9" w:rsidRPr="00CA02C9">
        <w:trPr>
          <w:trHeight w:val="966"/>
        </w:trPr>
        <w:tc>
          <w:tcPr>
            <w:tcW w:w="992" w:type="dxa"/>
          </w:tcPr>
          <w:p w:rsidR="004A7545" w:rsidRPr="00CA02C9" w:rsidRDefault="00395855">
            <w:pPr>
              <w:pStyle w:val="TableParagraph"/>
              <w:ind w:left="107"/>
              <w:jc w:val="left"/>
              <w:rPr>
                <w:sz w:val="28"/>
              </w:rPr>
            </w:pPr>
            <w:r w:rsidRPr="00CA02C9">
              <w:rPr>
                <w:sz w:val="28"/>
              </w:rPr>
              <w:t>1.8.</w:t>
            </w:r>
          </w:p>
        </w:tc>
        <w:tc>
          <w:tcPr>
            <w:tcW w:w="3686" w:type="dxa"/>
          </w:tcPr>
          <w:p w:rsidR="004A7545" w:rsidRPr="00CA02C9" w:rsidRDefault="00395855">
            <w:pPr>
              <w:pStyle w:val="TableParagraph"/>
              <w:tabs>
                <w:tab w:val="left" w:pos="942"/>
                <w:tab w:val="left" w:pos="2204"/>
              </w:tabs>
              <w:ind w:left="106"/>
              <w:jc w:val="left"/>
              <w:rPr>
                <w:sz w:val="28"/>
              </w:rPr>
            </w:pPr>
            <w:r w:rsidRPr="00CA02C9">
              <w:rPr>
                <w:sz w:val="28"/>
              </w:rPr>
              <w:t>-</w:t>
            </w:r>
            <w:r w:rsidRPr="00CA02C9">
              <w:rPr>
                <w:sz w:val="28"/>
              </w:rPr>
              <w:tab/>
            </w:r>
            <w:r w:rsidR="004C7093">
              <w:rPr>
                <w:sz w:val="28"/>
              </w:rPr>
              <w:t>і</w:t>
            </w:r>
            <w:r w:rsidRPr="00CA02C9">
              <w:rPr>
                <w:sz w:val="28"/>
              </w:rPr>
              <w:t>нш</w:t>
            </w:r>
            <w:r w:rsidR="004C7093">
              <w:rPr>
                <w:sz w:val="28"/>
              </w:rPr>
              <w:t>і</w:t>
            </w:r>
            <w:r w:rsidRPr="00CA02C9">
              <w:rPr>
                <w:sz w:val="28"/>
              </w:rPr>
              <w:tab/>
              <w:t>пр</w:t>
            </w:r>
            <w:r w:rsidR="004C7093">
              <w:rPr>
                <w:sz w:val="28"/>
              </w:rPr>
              <w:t>ό</w:t>
            </w:r>
            <w:r w:rsidRPr="00CA02C9">
              <w:rPr>
                <w:sz w:val="28"/>
              </w:rPr>
              <w:t>мисл</w:t>
            </w:r>
            <w:r w:rsidR="004C7093">
              <w:rPr>
                <w:sz w:val="28"/>
              </w:rPr>
              <w:t>ό</w:t>
            </w:r>
            <w:r w:rsidRPr="00CA02C9">
              <w:rPr>
                <w:sz w:val="28"/>
              </w:rPr>
              <w:t>в</w:t>
            </w:r>
            <w:r w:rsidR="004C7093">
              <w:rPr>
                <w:sz w:val="28"/>
              </w:rPr>
              <w:t>і</w:t>
            </w:r>
          </w:p>
          <w:p w:rsidR="004A7545" w:rsidRPr="00CA02C9" w:rsidRDefault="00395855">
            <w:pPr>
              <w:pStyle w:val="TableParagraph"/>
              <w:spacing w:before="161"/>
              <w:ind w:left="106"/>
              <w:jc w:val="left"/>
              <w:rPr>
                <w:sz w:val="28"/>
              </w:rPr>
            </w:pPr>
            <w:r w:rsidRPr="00CA02C9">
              <w:rPr>
                <w:sz w:val="28"/>
              </w:rPr>
              <w:t>вир</w:t>
            </w:r>
            <w:r w:rsidR="004C7093">
              <w:rPr>
                <w:sz w:val="28"/>
              </w:rPr>
              <w:t>ό</w:t>
            </w:r>
            <w:r w:rsidRPr="00CA02C9">
              <w:rPr>
                <w:sz w:val="28"/>
              </w:rPr>
              <w:t>бництва</w:t>
            </w:r>
          </w:p>
        </w:tc>
        <w:tc>
          <w:tcPr>
            <w:tcW w:w="2268" w:type="dxa"/>
          </w:tcPr>
          <w:p w:rsidR="004A7545" w:rsidRPr="00CA02C9" w:rsidRDefault="00395855">
            <w:pPr>
              <w:pStyle w:val="TableParagraph"/>
              <w:ind w:left="107"/>
              <w:jc w:val="left"/>
              <w:rPr>
                <w:sz w:val="28"/>
              </w:rPr>
            </w:pPr>
            <w:r w:rsidRPr="00CA02C9">
              <w:rPr>
                <w:sz w:val="28"/>
              </w:rPr>
              <w:t>481,9</w:t>
            </w:r>
          </w:p>
        </w:tc>
        <w:tc>
          <w:tcPr>
            <w:tcW w:w="2268" w:type="dxa"/>
          </w:tcPr>
          <w:p w:rsidR="004A7545" w:rsidRPr="00CA02C9" w:rsidRDefault="00395855">
            <w:pPr>
              <w:pStyle w:val="TableParagraph"/>
              <w:ind w:left="108"/>
              <w:jc w:val="left"/>
              <w:rPr>
                <w:sz w:val="28"/>
              </w:rPr>
            </w:pPr>
            <w:r w:rsidRPr="00CA02C9">
              <w:rPr>
                <w:sz w:val="28"/>
              </w:rPr>
              <w:t>10,3</w:t>
            </w:r>
          </w:p>
        </w:tc>
      </w:tr>
    </w:tbl>
    <w:p w:rsidR="004A7545" w:rsidRPr="00CA02C9" w:rsidRDefault="00395855">
      <w:pPr>
        <w:ind w:left="821"/>
        <w:rPr>
          <w:i/>
          <w:sz w:val="24"/>
        </w:rPr>
      </w:pPr>
      <w:r w:rsidRPr="00CA02C9">
        <w:rPr>
          <w:b/>
          <w:i/>
          <w:sz w:val="24"/>
        </w:rPr>
        <w:t>Джерел</w:t>
      </w:r>
      <w:r w:rsidR="004C7093">
        <w:rPr>
          <w:b/>
          <w:i/>
          <w:sz w:val="24"/>
        </w:rPr>
        <w:t>ό</w:t>
      </w:r>
      <w:r w:rsidRPr="00CA02C9">
        <w:rPr>
          <w:b/>
          <w:i/>
          <w:sz w:val="24"/>
        </w:rPr>
        <w:t>:</w:t>
      </w:r>
      <w:r w:rsidRPr="00CA02C9">
        <w:rPr>
          <w:b/>
          <w:i/>
          <w:spacing w:val="-4"/>
          <w:sz w:val="24"/>
        </w:rPr>
        <w:t xml:space="preserve"> </w:t>
      </w:r>
      <w:r w:rsidRPr="00CA02C9">
        <w:rPr>
          <w:i/>
          <w:sz w:val="24"/>
        </w:rPr>
        <w:t>власн</w:t>
      </w:r>
      <w:r w:rsidR="004C7093">
        <w:rPr>
          <w:i/>
          <w:sz w:val="24"/>
        </w:rPr>
        <w:t>і</w:t>
      </w:r>
      <w:r w:rsidRPr="00CA02C9">
        <w:rPr>
          <w:i/>
          <w:spacing w:val="-5"/>
          <w:sz w:val="24"/>
        </w:rPr>
        <w:t xml:space="preserve"> </w:t>
      </w:r>
      <w:r w:rsidRPr="00CA02C9">
        <w:rPr>
          <w:i/>
          <w:sz w:val="24"/>
        </w:rPr>
        <w:t>р</w:t>
      </w:r>
      <w:r w:rsidR="004C7093">
        <w:rPr>
          <w:i/>
          <w:sz w:val="24"/>
        </w:rPr>
        <w:t>ό</w:t>
      </w:r>
      <w:r w:rsidRPr="00CA02C9">
        <w:rPr>
          <w:i/>
          <w:sz w:val="24"/>
        </w:rPr>
        <w:t>зрахунки</w:t>
      </w:r>
    </w:p>
    <w:p w:rsidR="004A7545" w:rsidRPr="00CA02C9" w:rsidRDefault="004A7545">
      <w:pPr>
        <w:pStyle w:val="a3"/>
        <w:ind w:left="0" w:firstLine="0"/>
        <w:jc w:val="left"/>
        <w:rPr>
          <w:i/>
          <w:sz w:val="26"/>
        </w:rPr>
      </w:pPr>
    </w:p>
    <w:p w:rsidR="004A7545" w:rsidRPr="00CA02C9" w:rsidRDefault="004A7545">
      <w:pPr>
        <w:pStyle w:val="a3"/>
        <w:ind w:left="0" w:firstLine="0"/>
        <w:jc w:val="left"/>
        <w:rPr>
          <w:i/>
        </w:rPr>
      </w:pPr>
    </w:p>
    <w:p w:rsidR="004A7545" w:rsidRPr="00CA02C9" w:rsidRDefault="004C7093">
      <w:pPr>
        <w:pStyle w:val="a3"/>
        <w:ind w:left="811" w:firstLine="0"/>
        <w:jc w:val="left"/>
      </w:pPr>
      <w:r>
        <w:t>і</w:t>
      </w:r>
      <w:r w:rsidR="00395855" w:rsidRPr="00CA02C9">
        <w:t>нш</w:t>
      </w:r>
      <w:r>
        <w:t>і</w:t>
      </w:r>
      <w:r w:rsidR="00395855" w:rsidRPr="00CA02C9">
        <w:rPr>
          <w:spacing w:val="-4"/>
        </w:rPr>
        <w:t xml:space="preserve"> </w:t>
      </w:r>
      <w:r w:rsidR="00395855" w:rsidRPr="00CA02C9">
        <w:t>пр</w:t>
      </w:r>
      <w:r>
        <w:t>ό</w:t>
      </w:r>
      <w:r w:rsidR="00395855" w:rsidRPr="00CA02C9">
        <w:t>мисл</w:t>
      </w:r>
      <w:r>
        <w:t>ό</w:t>
      </w:r>
      <w:r w:rsidR="00395855" w:rsidRPr="00CA02C9">
        <w:t>в</w:t>
      </w:r>
      <w:r>
        <w:t>і</w:t>
      </w:r>
      <w:r w:rsidR="00395855" w:rsidRPr="00CA02C9">
        <w:rPr>
          <w:spacing w:val="-4"/>
        </w:rPr>
        <w:t xml:space="preserve"> </w:t>
      </w:r>
      <w:r w:rsidR="00395855" w:rsidRPr="00CA02C9">
        <w:t>вир</w:t>
      </w:r>
      <w:r>
        <w:t>ό</w:t>
      </w:r>
      <w:r w:rsidR="00395855" w:rsidRPr="00CA02C9">
        <w:t>бництва</w:t>
      </w:r>
      <w:r w:rsidR="00395855" w:rsidRPr="00CA02C9">
        <w:rPr>
          <w:spacing w:val="-1"/>
        </w:rPr>
        <w:t xml:space="preserve"> </w:t>
      </w:r>
      <w:r w:rsidR="00395855" w:rsidRPr="00CA02C9">
        <w:t>мають</w:t>
      </w:r>
      <w:r w:rsidR="00395855" w:rsidRPr="00CA02C9">
        <w:rPr>
          <w:spacing w:val="-4"/>
        </w:rPr>
        <w:t xml:space="preserve"> </w:t>
      </w:r>
      <w:r w:rsidR="00395855" w:rsidRPr="00CA02C9">
        <w:t>пит</w:t>
      </w:r>
      <w:r>
        <w:t>ό</w:t>
      </w:r>
      <w:r w:rsidR="00395855" w:rsidRPr="00CA02C9">
        <w:t>му</w:t>
      </w:r>
      <w:r w:rsidR="00395855" w:rsidRPr="00CA02C9">
        <w:rPr>
          <w:spacing w:val="-3"/>
        </w:rPr>
        <w:t xml:space="preserve"> </w:t>
      </w:r>
      <w:r w:rsidR="00395855" w:rsidRPr="00CA02C9">
        <w:t>вагу</w:t>
      </w:r>
      <w:r w:rsidR="00395855" w:rsidRPr="00CA02C9">
        <w:rPr>
          <w:spacing w:val="-4"/>
        </w:rPr>
        <w:t xml:space="preserve"> </w:t>
      </w:r>
      <w:r w:rsidR="00395855" w:rsidRPr="00CA02C9">
        <w:t>10,3%.</w:t>
      </w:r>
    </w:p>
    <w:p w:rsidR="004A7545" w:rsidRPr="00CA02C9" w:rsidRDefault="004A7545">
      <w:pPr>
        <w:pStyle w:val="a3"/>
        <w:ind w:left="0" w:firstLine="0"/>
        <w:jc w:val="left"/>
        <w:rPr>
          <w:sz w:val="26"/>
        </w:rPr>
      </w:pPr>
    </w:p>
    <w:p w:rsidR="004A7545" w:rsidRPr="00CA02C9" w:rsidRDefault="00395855">
      <w:pPr>
        <w:pStyle w:val="1"/>
        <w:numPr>
          <w:ilvl w:val="1"/>
          <w:numId w:val="6"/>
        </w:numPr>
        <w:tabs>
          <w:tab w:val="left" w:pos="1301"/>
        </w:tabs>
        <w:ind w:left="1300"/>
      </w:pPr>
      <w:r w:rsidRPr="00CA02C9">
        <w:t>Аудит</w:t>
      </w:r>
      <w:r w:rsidRPr="00CA02C9">
        <w:rPr>
          <w:spacing w:val="-6"/>
        </w:rPr>
        <w:t xml:space="preserve"> </w:t>
      </w:r>
      <w:r w:rsidRPr="00CA02C9">
        <w:t>кредитних</w:t>
      </w:r>
      <w:r w:rsidRPr="00CA02C9">
        <w:rPr>
          <w:spacing w:val="-4"/>
        </w:rPr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й</w:t>
      </w:r>
      <w:r w:rsidRPr="00CA02C9">
        <w:rPr>
          <w:spacing w:val="-5"/>
        </w:rPr>
        <w:t xml:space="preserve"> </w:t>
      </w:r>
      <w:r w:rsidRPr="00CA02C9">
        <w:t>банк</w:t>
      </w:r>
      <w:r w:rsidR="004C7093">
        <w:t>і</w:t>
      </w:r>
      <w:r w:rsidRPr="00CA02C9">
        <w:t>вськ</w:t>
      </w:r>
      <w:r w:rsidR="004C7093">
        <w:t>ό</w:t>
      </w:r>
      <w:r w:rsidRPr="00CA02C9">
        <w:t>ї</w:t>
      </w:r>
      <w:r w:rsidRPr="00CA02C9">
        <w:rPr>
          <w:spacing w:val="-4"/>
        </w:rPr>
        <w:t xml:space="preserve"> </w:t>
      </w:r>
      <w:r w:rsidRPr="00CA02C9">
        <w:t>устан</w:t>
      </w:r>
      <w:r w:rsidR="004C7093">
        <w:t>ό</w:t>
      </w:r>
      <w:r w:rsidRPr="00CA02C9">
        <w:t>ви</w:t>
      </w:r>
    </w:p>
    <w:p w:rsidR="004A7545" w:rsidRPr="00CA02C9" w:rsidRDefault="004A7545">
      <w:pPr>
        <w:pStyle w:val="a3"/>
        <w:ind w:left="0" w:firstLine="0"/>
        <w:jc w:val="left"/>
        <w:rPr>
          <w:b/>
          <w:sz w:val="26"/>
        </w:rPr>
      </w:pPr>
    </w:p>
    <w:p w:rsidR="004A7545" w:rsidRPr="00CA02C9" w:rsidRDefault="00395855">
      <w:pPr>
        <w:pStyle w:val="a3"/>
        <w:spacing w:line="360" w:lineRule="auto"/>
        <w:ind w:right="267"/>
      </w:pPr>
      <w:r w:rsidRPr="00CA02C9">
        <w:t>Укрекс</w:t>
      </w:r>
      <w:r w:rsidR="004C7093">
        <w:t>і</w:t>
      </w:r>
      <w:r w:rsidRPr="00CA02C9">
        <w:t>мбанк неухильн</w:t>
      </w:r>
      <w:r w:rsidR="004C7093">
        <w:t>ό</w:t>
      </w:r>
      <w:r w:rsidRPr="00CA02C9">
        <w:t xml:space="preserve"> п</w:t>
      </w:r>
      <w:r w:rsidR="004C7093">
        <w:t>і</w:t>
      </w:r>
      <w:r w:rsidRPr="00CA02C9">
        <w:t>дтримує репутац</w:t>
      </w:r>
      <w:r w:rsidR="004C7093">
        <w:t>і</w:t>
      </w:r>
      <w:r w:rsidRPr="00CA02C9">
        <w:t>ю над</w:t>
      </w:r>
      <w:r w:rsidR="004C7093">
        <w:t>і</w:t>
      </w:r>
      <w:r w:rsidRPr="00CA02C9">
        <w:t>йн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та пр</w:t>
      </w:r>
      <w:r w:rsidR="004C7093">
        <w:t>ό</w:t>
      </w:r>
      <w:r w:rsidRPr="00CA02C9">
        <w:t>з</w:t>
      </w:r>
      <w:r w:rsidR="004C7093">
        <w:t>ό</w:t>
      </w:r>
      <w:r w:rsidRPr="00CA02C9">
        <w:t>р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банку,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і</w:t>
      </w:r>
      <w:r w:rsidRPr="00CA02C9">
        <w:t>яльн</w:t>
      </w:r>
      <w:r w:rsidR="004C7093">
        <w:t>і</w:t>
      </w:r>
      <w:r w:rsidRPr="00CA02C9">
        <w:t>сть</w:t>
      </w:r>
      <w:r w:rsidRPr="00CA02C9">
        <w:rPr>
          <w:spacing w:val="1"/>
        </w:rPr>
        <w:t xml:space="preserve"> </w:t>
      </w:r>
      <w:r w:rsidRPr="00CA02C9">
        <w:t>як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в</w:t>
      </w:r>
      <w:r w:rsidR="004C7093">
        <w:t>і</w:t>
      </w:r>
      <w:r w:rsidRPr="00CA02C9">
        <w:t>дп</w:t>
      </w:r>
      <w:r w:rsidR="004C7093">
        <w:t>ό</w:t>
      </w:r>
      <w:r w:rsidRPr="00CA02C9">
        <w:t>в</w:t>
      </w:r>
      <w:r w:rsidR="004C7093">
        <w:t>і</w:t>
      </w:r>
      <w:r w:rsidRPr="00CA02C9">
        <w:t>дає</w:t>
      </w:r>
      <w:r w:rsidRPr="00CA02C9">
        <w:rPr>
          <w:spacing w:val="1"/>
        </w:rPr>
        <w:t xml:space="preserve"> </w:t>
      </w:r>
      <w:r w:rsidRPr="00CA02C9">
        <w:t>вим</w:t>
      </w:r>
      <w:r w:rsidR="004C7093">
        <w:t>ό</w:t>
      </w:r>
      <w:r w:rsidRPr="00CA02C9">
        <w:t>гам</w:t>
      </w:r>
      <w:r w:rsidRPr="00CA02C9">
        <w:rPr>
          <w:spacing w:val="1"/>
        </w:rPr>
        <w:t xml:space="preserve"> </w:t>
      </w:r>
      <w:r w:rsidRPr="00CA02C9">
        <w:t>чинн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зак</w:t>
      </w:r>
      <w:r w:rsidR="004C7093">
        <w:t>ό</w:t>
      </w:r>
      <w:r w:rsidRPr="00CA02C9">
        <w:t>н</w:t>
      </w:r>
      <w:r w:rsidR="004C7093">
        <w:t>ό</w:t>
      </w:r>
      <w:r w:rsidRPr="00CA02C9">
        <w:t>давства.</w:t>
      </w:r>
      <w:r w:rsidRPr="00CA02C9">
        <w:rPr>
          <w:spacing w:val="1"/>
        </w:rPr>
        <w:t xml:space="preserve"> </w:t>
      </w:r>
      <w:r w:rsidRPr="00CA02C9">
        <w:t>Це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бум</w:t>
      </w:r>
      <w:r w:rsidR="004C7093">
        <w:t>ό</w:t>
      </w:r>
      <w:r w:rsidRPr="00CA02C9">
        <w:t>влен</w:t>
      </w:r>
      <w:r w:rsidR="004C7093">
        <w:t>ό</w:t>
      </w:r>
      <w:r w:rsidRPr="00CA02C9">
        <w:t xml:space="preserve"> як </w:t>
      </w:r>
      <w:r w:rsidR="004C7093">
        <w:t>ό</w:t>
      </w:r>
      <w:r w:rsidRPr="00CA02C9">
        <w:t>бран</w:t>
      </w:r>
      <w:r w:rsidR="004C7093">
        <w:t>ό</w:t>
      </w:r>
      <w:r w:rsidRPr="00CA02C9">
        <w:t>ю стратег</w:t>
      </w:r>
      <w:r w:rsidR="004C7093">
        <w:t>і</w:t>
      </w:r>
      <w:r w:rsidRPr="00CA02C9">
        <w:t>єю кер</w:t>
      </w:r>
      <w:r w:rsidR="004C7093">
        <w:t>і</w:t>
      </w:r>
      <w:r w:rsidRPr="00CA02C9">
        <w:t xml:space="preserve">вництва, так </w:t>
      </w:r>
      <w:r w:rsidR="004C7093">
        <w:t>і</w:t>
      </w:r>
      <w:r w:rsidRPr="00CA02C9">
        <w:t xml:space="preserve"> наявн</w:t>
      </w:r>
      <w:r w:rsidR="004C7093">
        <w:t>і</w:t>
      </w:r>
      <w:r w:rsidRPr="00CA02C9">
        <w:t>стю ефективн</w:t>
      </w:r>
      <w:r w:rsidR="004C7093">
        <w:t>ό</w:t>
      </w:r>
      <w:r w:rsidRPr="00CA02C9">
        <w:t>ї</w:t>
      </w:r>
      <w:r w:rsidRPr="00CA02C9">
        <w:rPr>
          <w:spacing w:val="1"/>
        </w:rPr>
        <w:t xml:space="preserve"> </w:t>
      </w:r>
      <w:r w:rsidRPr="00CA02C9">
        <w:t>системи внутр</w:t>
      </w:r>
      <w:r w:rsidR="004C7093">
        <w:t>і</w:t>
      </w:r>
      <w:r w:rsidRPr="00CA02C9">
        <w:t>шнь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к</w:t>
      </w:r>
      <w:r w:rsidR="004C7093">
        <w:t>ό</w:t>
      </w:r>
      <w:r w:rsidRPr="00CA02C9">
        <w:t>нтр</w:t>
      </w:r>
      <w:r w:rsidR="004C7093">
        <w:t>ό</w:t>
      </w:r>
      <w:r w:rsidRPr="00CA02C9">
        <w:t>лю, яка забезпечує зак</w:t>
      </w:r>
      <w:r w:rsidR="004C7093">
        <w:t>ό</w:t>
      </w:r>
      <w:r w:rsidRPr="00CA02C9">
        <w:t>нн</w:t>
      </w:r>
      <w:r w:rsidR="004C7093">
        <w:t>і</w:t>
      </w:r>
      <w:r w:rsidRPr="00CA02C9">
        <w:t>сть, ефективн</w:t>
      </w:r>
      <w:r w:rsidR="004C7093">
        <w:t>і</w:t>
      </w:r>
      <w:r w:rsidRPr="00CA02C9">
        <w:t xml:space="preserve">сть 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безпеку банк</w:t>
      </w:r>
      <w:r w:rsidR="004C7093">
        <w:t>і</w:t>
      </w:r>
      <w:r w:rsidRPr="00CA02C9">
        <w:t xml:space="preserve">вських </w:t>
      </w:r>
      <w:r w:rsidR="004C7093">
        <w:t>ό</w:t>
      </w:r>
      <w:r w:rsidRPr="00CA02C9">
        <w:t>перац</w:t>
      </w:r>
      <w:r w:rsidR="004C7093">
        <w:t>і</w:t>
      </w:r>
      <w:r w:rsidRPr="00CA02C9">
        <w:t>й, захищає в</w:t>
      </w:r>
      <w:r w:rsidR="004C7093">
        <w:t>і</w:t>
      </w:r>
      <w:r w:rsidRPr="00CA02C9">
        <w:t>д п</w:t>
      </w:r>
      <w:r w:rsidR="004C7093">
        <w:t>ό</w:t>
      </w:r>
      <w:r w:rsidRPr="00CA02C9">
        <w:t>тенц</w:t>
      </w:r>
      <w:r w:rsidR="004C7093">
        <w:t>і</w:t>
      </w:r>
      <w:r w:rsidRPr="00CA02C9">
        <w:t>йних ризик</w:t>
      </w:r>
      <w:r w:rsidR="004C7093">
        <w:t>і</w:t>
      </w:r>
      <w:r w:rsidRPr="00CA02C9">
        <w:t>в, п</w:t>
      </w:r>
      <w:r w:rsidR="004C7093">
        <w:t>ό</w:t>
      </w:r>
      <w:r w:rsidRPr="00CA02C9">
        <w:t>мил</w:t>
      </w:r>
      <w:r w:rsidR="004C7093">
        <w:t>ό</w:t>
      </w:r>
      <w:r w:rsidRPr="00CA02C9">
        <w:t>к та</w:t>
      </w:r>
      <w:r w:rsidRPr="00CA02C9">
        <w:rPr>
          <w:spacing w:val="1"/>
        </w:rPr>
        <w:t xml:space="preserve"> </w:t>
      </w:r>
      <w:r w:rsidRPr="00CA02C9">
        <w:t>втрат.</w:t>
      </w:r>
    </w:p>
    <w:p w:rsidR="004A7545" w:rsidRPr="00CA02C9" w:rsidRDefault="00395855">
      <w:pPr>
        <w:pStyle w:val="a3"/>
        <w:spacing w:line="360" w:lineRule="auto"/>
        <w:ind w:right="271"/>
      </w:pPr>
      <w:r w:rsidRPr="00CA02C9">
        <w:t>Значну р</w:t>
      </w:r>
      <w:r w:rsidR="004C7093">
        <w:t>ό</w:t>
      </w:r>
      <w:r w:rsidRPr="00CA02C9">
        <w:t>ль в систем</w:t>
      </w:r>
      <w:r w:rsidR="004C7093">
        <w:t>і</w:t>
      </w:r>
      <w:r w:rsidRPr="00CA02C9">
        <w:t xml:space="preserve"> внутр</w:t>
      </w:r>
      <w:r w:rsidR="004C7093">
        <w:t>і</w:t>
      </w:r>
      <w:r w:rsidRPr="00CA02C9">
        <w:t>шнь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к</w:t>
      </w:r>
      <w:r w:rsidR="004C7093">
        <w:t>ό</w:t>
      </w:r>
      <w:r w:rsidRPr="00CA02C9">
        <w:t>нтр</w:t>
      </w:r>
      <w:r w:rsidR="004C7093">
        <w:t>ό</w:t>
      </w:r>
      <w:r w:rsidRPr="00CA02C9">
        <w:t>лю банку п</w:t>
      </w:r>
      <w:r w:rsidR="004C7093">
        <w:t>ό</w:t>
      </w:r>
      <w:r w:rsidRPr="00CA02C9">
        <w:t>с</w:t>
      </w:r>
      <w:r w:rsidR="004C7093">
        <w:t>і</w:t>
      </w:r>
      <w:r w:rsidRPr="00CA02C9">
        <w:t>дає Служба</w:t>
      </w:r>
      <w:r w:rsidRPr="00CA02C9">
        <w:rPr>
          <w:spacing w:val="1"/>
        </w:rPr>
        <w:t xml:space="preserve"> </w:t>
      </w:r>
      <w:r w:rsidRPr="00CA02C9">
        <w:t>внутр</w:t>
      </w:r>
      <w:r w:rsidR="004C7093">
        <w:t>і</w:t>
      </w:r>
      <w:r w:rsidRPr="00CA02C9">
        <w:t>шнь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аудиту, </w:t>
      </w:r>
      <w:r w:rsidR="004C7093">
        <w:t>ό</w:t>
      </w:r>
      <w:r w:rsidRPr="00CA02C9">
        <w:t>рган</w:t>
      </w:r>
      <w:r w:rsidR="004C7093">
        <w:t>і</w:t>
      </w:r>
      <w:r w:rsidRPr="00CA02C9">
        <w:t>зац</w:t>
      </w:r>
      <w:r w:rsidR="004C7093">
        <w:t>і</w:t>
      </w:r>
      <w:r w:rsidRPr="00CA02C9">
        <w:t>йний статус як</w:t>
      </w:r>
      <w:r w:rsidR="004C7093">
        <w:t>ό</w:t>
      </w:r>
      <w:r w:rsidRPr="00CA02C9">
        <w:t>ї передбачає функц</w:t>
      </w:r>
      <w:r w:rsidR="004C7093">
        <w:t>іό</w:t>
      </w:r>
      <w:r w:rsidRPr="00CA02C9">
        <w:t>нування</w:t>
      </w:r>
      <w:r w:rsidRPr="00CA02C9">
        <w:rPr>
          <w:spacing w:val="-67"/>
        </w:rPr>
        <w:t xml:space="preserve"> </w:t>
      </w:r>
      <w:r w:rsidRPr="00CA02C9">
        <w:t>п</w:t>
      </w:r>
      <w:r w:rsidR="004C7093">
        <w:t>і</w:t>
      </w:r>
      <w:r w:rsidRPr="00CA02C9">
        <w:t>др</w:t>
      </w:r>
      <w:r w:rsidR="004C7093">
        <w:t>ό</w:t>
      </w:r>
      <w:r w:rsidRPr="00CA02C9">
        <w:t>зд</w:t>
      </w:r>
      <w:r w:rsidR="004C7093">
        <w:t>і</w:t>
      </w:r>
      <w:r w:rsidRPr="00CA02C9">
        <w:t>л</w:t>
      </w:r>
      <w:r w:rsidR="004C7093">
        <w:t>і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внутр</w:t>
      </w:r>
      <w:r w:rsidR="004C7093">
        <w:t>і</w:t>
      </w:r>
      <w:r w:rsidRPr="00CA02C9">
        <w:t>шнь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аудиту</w:t>
      </w:r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ус</w:t>
      </w:r>
      <w:r w:rsidR="004C7093">
        <w:t>і</w:t>
      </w:r>
      <w:r w:rsidRPr="00CA02C9">
        <w:t>х</w:t>
      </w:r>
      <w:r w:rsidRPr="00CA02C9">
        <w:rPr>
          <w:spacing w:val="1"/>
        </w:rPr>
        <w:t xml:space="preserve"> </w:t>
      </w:r>
      <w:r w:rsidRPr="00CA02C9">
        <w:t>рег</w:t>
      </w:r>
      <w:r w:rsidR="004C7093">
        <w:t>іό</w:t>
      </w:r>
      <w:r w:rsidRPr="00CA02C9">
        <w:t>нах</w:t>
      </w:r>
      <w:r w:rsidRPr="00CA02C9">
        <w:rPr>
          <w:spacing w:val="1"/>
        </w:rPr>
        <w:t xml:space="preserve"> </w:t>
      </w:r>
      <w:r w:rsidRPr="00CA02C9">
        <w:t>України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їх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і</w:t>
      </w:r>
      <w:r w:rsidRPr="00CA02C9">
        <w:t>дп</w:t>
      </w:r>
      <w:r w:rsidR="004C7093">
        <w:t>ό</w:t>
      </w:r>
      <w:r w:rsidRPr="00CA02C9">
        <w:t>рядк</w:t>
      </w:r>
      <w:r w:rsidR="004C7093">
        <w:t>ό</w:t>
      </w:r>
      <w:r w:rsidRPr="00CA02C9">
        <w:t>ван</w:t>
      </w:r>
      <w:r w:rsidR="004C7093">
        <w:t>і</w:t>
      </w:r>
      <w:r w:rsidRPr="00CA02C9">
        <w:t>сть</w:t>
      </w:r>
      <w:r w:rsidRPr="00CA02C9">
        <w:rPr>
          <w:spacing w:val="1"/>
        </w:rPr>
        <w:t xml:space="preserve"> </w:t>
      </w:r>
      <w:r w:rsidRPr="00CA02C9">
        <w:t>Департаменту</w:t>
      </w:r>
      <w:r w:rsidRPr="00CA02C9">
        <w:rPr>
          <w:spacing w:val="1"/>
        </w:rPr>
        <w:t xml:space="preserve"> </w:t>
      </w:r>
      <w:r w:rsidRPr="00CA02C9">
        <w:t>внутр</w:t>
      </w:r>
      <w:r w:rsidR="004C7093">
        <w:t>і</w:t>
      </w:r>
      <w:r w:rsidRPr="00CA02C9">
        <w:t>шнь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аудиту</w:t>
      </w:r>
      <w:r w:rsidRPr="00CA02C9">
        <w:rPr>
          <w:spacing w:val="1"/>
        </w:rPr>
        <w:t xml:space="preserve"> </w:t>
      </w:r>
      <w:r w:rsidRPr="00CA02C9">
        <w:t>як</w:t>
      </w:r>
      <w:r w:rsidRPr="00CA02C9">
        <w:rPr>
          <w:spacing w:val="1"/>
        </w:rPr>
        <w:t xml:space="preserve"> </w:t>
      </w:r>
      <w:r w:rsidRPr="00CA02C9">
        <w:t>єдин</w:t>
      </w:r>
      <w:r w:rsidR="004C7093">
        <w:t>ό</w:t>
      </w:r>
      <w:r w:rsidRPr="00CA02C9">
        <w:t>му</w:t>
      </w:r>
      <w:r w:rsidRPr="00CA02C9">
        <w:rPr>
          <w:spacing w:val="1"/>
        </w:rPr>
        <w:t xml:space="preserve"> </w:t>
      </w:r>
      <w:r w:rsidRPr="00CA02C9">
        <w:t>к</w:t>
      </w:r>
      <w:r w:rsidR="004C7093">
        <w:t>όό</w:t>
      </w:r>
      <w:r w:rsidRPr="00CA02C9">
        <w:t>рдинац</w:t>
      </w:r>
      <w:r w:rsidR="004C7093">
        <w:t>і</w:t>
      </w:r>
      <w:r w:rsidRPr="00CA02C9">
        <w:t>йн</w:t>
      </w:r>
      <w:r w:rsidR="004C7093">
        <w:t>ό</w:t>
      </w:r>
      <w:r w:rsidRPr="00CA02C9">
        <w:t>му</w:t>
      </w:r>
      <w:r w:rsidRPr="00CA02C9">
        <w:rPr>
          <w:spacing w:val="-1"/>
        </w:rPr>
        <w:t xml:space="preserve"> </w:t>
      </w:r>
      <w:r w:rsidRPr="00CA02C9">
        <w:t>центру.</w:t>
      </w:r>
    </w:p>
    <w:p w:rsidR="004A7545" w:rsidRPr="00CA02C9" w:rsidRDefault="004A7545">
      <w:pPr>
        <w:spacing w:line="360" w:lineRule="auto"/>
        <w:sectPr w:rsidR="004A7545" w:rsidRPr="00CA02C9">
          <w:pgSz w:w="11910" w:h="16840"/>
          <w:pgMar w:top="1040" w:right="580" w:bottom="280" w:left="1600" w:header="720" w:footer="0" w:gutter="0"/>
          <w:cols w:space="720"/>
        </w:sectPr>
      </w:pPr>
    </w:p>
    <w:p w:rsidR="004A7545" w:rsidRPr="00CA02C9" w:rsidRDefault="00395855">
      <w:pPr>
        <w:pStyle w:val="a3"/>
        <w:spacing w:before="77" w:line="360" w:lineRule="auto"/>
        <w:ind w:right="267"/>
      </w:pPr>
      <w:r w:rsidRPr="00CA02C9">
        <w:lastRenderedPageBreak/>
        <w:t>Пр</w:t>
      </w:r>
      <w:r w:rsidR="004C7093">
        <w:t>ό</w:t>
      </w:r>
      <w:r w:rsidRPr="00CA02C9">
        <w:t>цедури пр</w:t>
      </w:r>
      <w:r w:rsidR="004C7093">
        <w:t>ό</w:t>
      </w:r>
      <w:r w:rsidRPr="00CA02C9">
        <w:t>ведення внутр</w:t>
      </w:r>
      <w:r w:rsidR="004C7093">
        <w:t>і</w:t>
      </w:r>
      <w:r w:rsidRPr="00CA02C9">
        <w:t>шнь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аудиту ґрунтуються на мет</w:t>
      </w:r>
      <w:r w:rsidR="004C7093">
        <w:t>ό</w:t>
      </w:r>
      <w:r w:rsidRPr="00CA02C9">
        <w:t>диц</w:t>
      </w:r>
      <w:r w:rsidR="004C7093">
        <w:t>і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ц</w:t>
      </w:r>
      <w:r w:rsidR="004C7093">
        <w:t>і</w:t>
      </w:r>
      <w:r w:rsidRPr="00CA02C9">
        <w:t>нки</w:t>
      </w:r>
      <w:r w:rsidRPr="00CA02C9">
        <w:rPr>
          <w:spacing w:val="1"/>
        </w:rPr>
        <w:t xml:space="preserve"> </w:t>
      </w:r>
      <w:r w:rsidRPr="00CA02C9">
        <w:t>банк</w:t>
      </w:r>
      <w:r w:rsidR="004C7093">
        <w:t>і</w:t>
      </w:r>
      <w:r w:rsidRPr="00CA02C9">
        <w:t>вських</w:t>
      </w:r>
      <w:r w:rsidRPr="00CA02C9">
        <w:rPr>
          <w:spacing w:val="1"/>
        </w:rPr>
        <w:t xml:space="preserve"> </w:t>
      </w:r>
      <w:r w:rsidRPr="00CA02C9">
        <w:t>ризик</w:t>
      </w:r>
      <w:r w:rsidR="004C7093">
        <w:t>і</w:t>
      </w:r>
      <w:r w:rsidRPr="00CA02C9">
        <w:t>в,</w:t>
      </w:r>
      <w:r w:rsidRPr="00CA02C9">
        <w:rPr>
          <w:spacing w:val="1"/>
        </w:rPr>
        <w:t xml:space="preserve"> </w:t>
      </w:r>
      <w:r w:rsidRPr="00CA02C9">
        <w:t>запр</w:t>
      </w:r>
      <w:r w:rsidR="004C7093">
        <w:t>ό</w:t>
      </w:r>
      <w:r w:rsidRPr="00CA02C9">
        <w:t>ваджен</w:t>
      </w:r>
      <w:r w:rsidR="004C7093">
        <w:t>і</w:t>
      </w:r>
      <w:r w:rsidRPr="00CA02C9">
        <w:t>й</w:t>
      </w:r>
      <w:r w:rsidRPr="00CA02C9">
        <w:rPr>
          <w:spacing w:val="1"/>
        </w:rPr>
        <w:t xml:space="preserve"> </w:t>
      </w:r>
      <w:r w:rsidRPr="00CA02C9">
        <w:t>Базельським</w:t>
      </w:r>
      <w:r w:rsidRPr="00CA02C9">
        <w:rPr>
          <w:spacing w:val="1"/>
        </w:rPr>
        <w:t xml:space="preserve"> </w:t>
      </w:r>
      <w:r w:rsidRPr="00CA02C9">
        <w:t>к</w:t>
      </w:r>
      <w:r w:rsidR="004C7093">
        <w:t>ό</w:t>
      </w:r>
      <w:r w:rsidRPr="00CA02C9">
        <w:t>м</w:t>
      </w:r>
      <w:r w:rsidR="004C7093">
        <w:t>і</w:t>
      </w:r>
      <w:r w:rsidRPr="00CA02C9">
        <w:t>тет</w:t>
      </w:r>
      <w:r w:rsidR="004C7093">
        <w:t>ό</w:t>
      </w:r>
      <w:r w:rsidRPr="00CA02C9">
        <w:t>м</w:t>
      </w:r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r w:rsidRPr="00CA02C9">
        <w:t>банк</w:t>
      </w:r>
      <w:r w:rsidR="004C7093">
        <w:t>і</w:t>
      </w:r>
      <w:r w:rsidRPr="00CA02C9">
        <w:t>вськ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нагляду,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врах</w:t>
      </w:r>
      <w:r w:rsidR="004C7093">
        <w:t>ό</w:t>
      </w:r>
      <w:r w:rsidRPr="00CA02C9">
        <w:t>вують</w:t>
      </w:r>
      <w:r w:rsidRPr="00CA02C9">
        <w:rPr>
          <w:spacing w:val="1"/>
        </w:rPr>
        <w:t xml:space="preserve"> </w:t>
      </w:r>
      <w:r w:rsidRPr="00CA02C9">
        <w:t>м</w:t>
      </w:r>
      <w:r w:rsidR="004C7093">
        <w:t>і</w:t>
      </w:r>
      <w:r w:rsidRPr="00CA02C9">
        <w:t>жнар</w:t>
      </w:r>
      <w:r w:rsidR="004C7093">
        <w:t>ό</w:t>
      </w:r>
      <w:r w:rsidRPr="00CA02C9">
        <w:t>дний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ό</w:t>
      </w:r>
      <w:r w:rsidRPr="00CA02C9">
        <w:t>св</w:t>
      </w:r>
      <w:r w:rsidR="004C7093">
        <w:t>і</w:t>
      </w:r>
      <w:r w:rsidRPr="00CA02C9">
        <w:t>д.</w:t>
      </w:r>
      <w:r w:rsidRPr="00CA02C9">
        <w:rPr>
          <w:spacing w:val="1"/>
        </w:rPr>
        <w:t xml:space="preserve"> </w:t>
      </w:r>
      <w:r w:rsidRPr="00CA02C9">
        <w:t>Увага</w:t>
      </w:r>
      <w:r w:rsidRPr="00CA02C9">
        <w:rPr>
          <w:spacing w:val="1"/>
        </w:rPr>
        <w:t xml:space="preserve"> </w:t>
      </w:r>
      <w:r w:rsidRPr="00CA02C9">
        <w:t>СВА</w:t>
      </w:r>
      <w:r w:rsidRPr="00CA02C9">
        <w:rPr>
          <w:spacing w:val="1"/>
        </w:rPr>
        <w:t xml:space="preserve"> </w:t>
      </w:r>
      <w:r w:rsidRPr="00CA02C9">
        <w:t>з</w:t>
      </w:r>
      <w:r w:rsidR="004C7093">
        <w:t>ό</w:t>
      </w:r>
      <w:r w:rsidRPr="00CA02C9">
        <w:t>середжена на д</w:t>
      </w:r>
      <w:r w:rsidR="004C7093">
        <w:t>ό</w:t>
      </w:r>
      <w:r w:rsidRPr="00CA02C9">
        <w:t>триманн</w:t>
      </w:r>
      <w:r w:rsidR="004C7093">
        <w:t>і</w:t>
      </w:r>
      <w:r w:rsidRPr="00CA02C9">
        <w:t xml:space="preserve"> банк</w:t>
      </w:r>
      <w:r w:rsidR="004C7093">
        <w:t>ό</w:t>
      </w:r>
      <w:r w:rsidRPr="00CA02C9">
        <w:t>м вим</w:t>
      </w:r>
      <w:r w:rsidR="004C7093">
        <w:t>ό</w:t>
      </w:r>
      <w:r w:rsidRPr="00CA02C9">
        <w:t>г чинн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зак</w:t>
      </w:r>
      <w:r w:rsidR="004C7093">
        <w:t>ό</w:t>
      </w:r>
      <w:r w:rsidRPr="00CA02C9">
        <w:t>н</w:t>
      </w:r>
      <w:r w:rsidR="004C7093">
        <w:t>ό</w:t>
      </w:r>
      <w:r w:rsidRPr="00CA02C9">
        <w:t>давства України,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передженн</w:t>
      </w:r>
      <w:r w:rsidR="004C7093">
        <w:t>і</w:t>
      </w:r>
      <w:r w:rsidRPr="00CA02C9">
        <w:t xml:space="preserve"> п</w:t>
      </w:r>
      <w:r w:rsidR="004C7093">
        <w:t>ό</w:t>
      </w:r>
      <w:r w:rsidRPr="00CA02C9">
        <w:t>рушень та нед</w:t>
      </w:r>
      <w:r w:rsidR="004C7093">
        <w:t>ό</w:t>
      </w:r>
      <w:r w:rsidRPr="00CA02C9">
        <w:t>л</w:t>
      </w:r>
      <w:r w:rsidR="004C7093">
        <w:t>і</w:t>
      </w:r>
      <w:r w:rsidRPr="00CA02C9">
        <w:t>к</w:t>
      </w:r>
      <w:r w:rsidR="004C7093">
        <w:t>і</w:t>
      </w:r>
      <w:r w:rsidRPr="00CA02C9">
        <w:t>в в д</w:t>
      </w:r>
      <w:r w:rsidR="004C7093">
        <w:t>і</w:t>
      </w:r>
      <w:r w:rsidRPr="00CA02C9">
        <w:t>яльн</w:t>
      </w:r>
      <w:r w:rsidR="004C7093">
        <w:t>ό</w:t>
      </w:r>
      <w:r w:rsidRPr="00CA02C9">
        <w:t>ст</w:t>
      </w:r>
      <w:r w:rsidR="004C7093">
        <w:t>і</w:t>
      </w:r>
      <w:r w:rsidRPr="00CA02C9">
        <w:t xml:space="preserve"> структурних п</w:t>
      </w:r>
      <w:r w:rsidR="004C7093">
        <w:t>і</w:t>
      </w:r>
      <w:r w:rsidRPr="00CA02C9">
        <w:t>др</w:t>
      </w:r>
      <w:r w:rsidR="004C7093">
        <w:t>ό</w:t>
      </w:r>
      <w:r w:rsidRPr="00CA02C9">
        <w:t>зд</w:t>
      </w:r>
      <w:r w:rsidR="004C7093">
        <w:t>і</w:t>
      </w:r>
      <w:r w:rsidRPr="00CA02C9">
        <w:t>л</w:t>
      </w:r>
      <w:r w:rsidR="004C7093">
        <w:t>і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 xml:space="preserve">банку, </w:t>
      </w:r>
      <w:r w:rsidR="004C7093">
        <w:t>ό</w:t>
      </w:r>
      <w:r w:rsidRPr="00CA02C9">
        <w:t>ц</w:t>
      </w:r>
      <w:r w:rsidR="004C7093">
        <w:t>і</w:t>
      </w:r>
      <w:r w:rsidRPr="00CA02C9">
        <w:t>нц</w:t>
      </w:r>
      <w:r w:rsidR="004C7093">
        <w:t>і</w:t>
      </w:r>
      <w:r w:rsidRPr="00CA02C9">
        <w:t xml:space="preserve"> адекватн</w:t>
      </w:r>
      <w:r w:rsidR="004C7093">
        <w:t>ό</w:t>
      </w:r>
      <w:r w:rsidRPr="00CA02C9">
        <w:t>ст</w:t>
      </w:r>
      <w:r w:rsidR="004C7093">
        <w:t>і</w:t>
      </w:r>
      <w:r w:rsidRPr="00CA02C9">
        <w:t xml:space="preserve"> запр</w:t>
      </w:r>
      <w:r w:rsidR="004C7093">
        <w:t>ό</w:t>
      </w:r>
      <w:r w:rsidRPr="00CA02C9">
        <w:t>ваджених систем внутр</w:t>
      </w:r>
      <w:r w:rsidR="004C7093">
        <w:t>і</w:t>
      </w:r>
      <w:r w:rsidRPr="00CA02C9">
        <w:t>шнь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к</w:t>
      </w:r>
      <w:r w:rsidR="004C7093">
        <w:t>ό</w:t>
      </w:r>
      <w:r w:rsidRPr="00CA02C9">
        <w:t>нтр</w:t>
      </w:r>
      <w:r w:rsidR="004C7093">
        <w:t>ό</w:t>
      </w:r>
      <w:r w:rsidRPr="00CA02C9">
        <w:t>лю та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йних пр</w:t>
      </w:r>
      <w:r w:rsidR="004C7093">
        <w:t>ό</w:t>
      </w:r>
      <w:r w:rsidRPr="00CA02C9">
        <w:t>цедур, надання рек</w:t>
      </w:r>
      <w:r w:rsidR="004C7093">
        <w:t>ό</w:t>
      </w:r>
      <w:r w:rsidRPr="00CA02C9">
        <w:t>мендац</w:t>
      </w:r>
      <w:r w:rsidR="004C7093">
        <w:t>і</w:t>
      </w:r>
      <w:r w:rsidRPr="00CA02C9">
        <w:t>й щ</w:t>
      </w:r>
      <w:r w:rsidR="004C7093">
        <w:t>ό</w:t>
      </w:r>
      <w:r w:rsidRPr="00CA02C9">
        <w:t>д</w:t>
      </w:r>
      <w:r w:rsidR="004C7093">
        <w:t>ό</w:t>
      </w:r>
      <w:r w:rsidRPr="00CA02C9">
        <w:t xml:space="preserve"> ефективн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управл</w:t>
      </w:r>
      <w:r w:rsidR="004C7093">
        <w:t>і</w:t>
      </w:r>
      <w:r w:rsidRPr="00CA02C9">
        <w:t>ння</w:t>
      </w:r>
      <w:r w:rsidRPr="00CA02C9">
        <w:rPr>
          <w:spacing w:val="1"/>
        </w:rPr>
        <w:t xml:space="preserve"> </w:t>
      </w:r>
      <w:r w:rsidRPr="00CA02C9">
        <w:t>ризиками</w:t>
      </w:r>
      <w:r w:rsidRPr="00CA02C9">
        <w:rPr>
          <w:spacing w:val="-1"/>
        </w:rPr>
        <w:t xml:space="preserve"> </w:t>
      </w:r>
      <w:r w:rsidRPr="00CA02C9">
        <w:t>банк</w:t>
      </w:r>
      <w:r w:rsidR="004C7093">
        <w:t>і</w:t>
      </w:r>
      <w:r w:rsidRPr="00CA02C9">
        <w:t>вськ</w:t>
      </w:r>
      <w:r w:rsidR="004C7093">
        <w:t>ό</w:t>
      </w:r>
      <w:r w:rsidRPr="00CA02C9">
        <w:t>ї д</w:t>
      </w:r>
      <w:r w:rsidR="004C7093">
        <w:t>і</w:t>
      </w:r>
      <w:r w:rsidRPr="00CA02C9">
        <w:t>яльн</w:t>
      </w:r>
      <w:r w:rsidR="004C7093">
        <w:t>ό</w:t>
      </w:r>
      <w:r w:rsidRPr="00CA02C9">
        <w:t>ст</w:t>
      </w:r>
      <w:r w:rsidR="004C7093">
        <w:t>і</w:t>
      </w:r>
      <w:r w:rsidRPr="00CA02C9">
        <w:t>.</w:t>
      </w:r>
    </w:p>
    <w:p w:rsidR="004A7545" w:rsidRPr="00CA02C9" w:rsidRDefault="00395855">
      <w:pPr>
        <w:pStyle w:val="a3"/>
        <w:spacing w:before="1" w:line="360" w:lineRule="auto"/>
        <w:ind w:right="269"/>
      </w:pPr>
      <w:r w:rsidRPr="00CA02C9">
        <w:t>Як</w:t>
      </w:r>
      <w:r w:rsidR="004C7093">
        <w:t>і</w:t>
      </w:r>
      <w:r w:rsidRPr="00CA02C9">
        <w:t>сть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вн</w:t>
      </w:r>
      <w:r w:rsidR="004C7093">
        <w:t>ό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аудит</w:t>
      </w:r>
      <w:r w:rsidR="004C7093">
        <w:t>ό</w:t>
      </w:r>
      <w:r w:rsidRPr="00CA02C9">
        <w:t>рських</w:t>
      </w:r>
      <w:r w:rsidRPr="00CA02C9">
        <w:rPr>
          <w:spacing w:val="1"/>
        </w:rPr>
        <w:t xml:space="preserve"> </w:t>
      </w:r>
      <w:r w:rsidRPr="00CA02C9">
        <w:t>перев</w:t>
      </w:r>
      <w:r w:rsidR="004C7093">
        <w:t>і</w:t>
      </w:r>
      <w:r w:rsidRPr="00CA02C9">
        <w:t>р</w:t>
      </w:r>
      <w:r w:rsidR="004C7093">
        <w:t>ό</w:t>
      </w:r>
      <w:r w:rsidRPr="00CA02C9">
        <w:t>к</w:t>
      </w:r>
      <w:r w:rsidRPr="00CA02C9">
        <w:rPr>
          <w:spacing w:val="1"/>
        </w:rPr>
        <w:t xml:space="preserve"> </w:t>
      </w:r>
      <w:r w:rsidRPr="00CA02C9">
        <w:t>забезпечується</w:t>
      </w:r>
      <w:r w:rsidRPr="00CA02C9">
        <w:rPr>
          <w:spacing w:val="1"/>
        </w:rPr>
        <w:t xml:space="preserve"> </w:t>
      </w:r>
      <w:r w:rsidRPr="00CA02C9">
        <w:t>власними</w:t>
      </w:r>
      <w:r w:rsidRPr="00CA02C9">
        <w:rPr>
          <w:spacing w:val="1"/>
        </w:rPr>
        <w:t xml:space="preserve"> </w:t>
      </w:r>
      <w:r w:rsidRPr="00CA02C9">
        <w:t>стандартами аудиту та мет</w:t>
      </w:r>
      <w:r w:rsidR="004C7093">
        <w:t>ό</w:t>
      </w:r>
      <w:r w:rsidRPr="00CA02C9">
        <w:t>д</w:t>
      </w:r>
      <w:r w:rsidR="004C7093">
        <w:t>ό</w:t>
      </w:r>
      <w:r w:rsidRPr="00CA02C9">
        <w:t>л</w:t>
      </w:r>
      <w:r w:rsidR="004C7093">
        <w:t>ό</w:t>
      </w:r>
      <w:r w:rsidRPr="00CA02C9">
        <w:t>г</w:t>
      </w:r>
      <w:r w:rsidR="004C7093">
        <w:t>і</w:t>
      </w:r>
      <w:r w:rsidRPr="00CA02C9">
        <w:t>чн</w:t>
      </w:r>
      <w:r w:rsidR="004C7093">
        <w:t>ό</w:t>
      </w:r>
      <w:r w:rsidRPr="00CA02C9">
        <w:t>ю баз</w:t>
      </w:r>
      <w:r w:rsidR="004C7093">
        <w:t>ό</w:t>
      </w:r>
      <w:r w:rsidRPr="00CA02C9">
        <w:t>ю</w:t>
      </w:r>
      <w:r w:rsidRPr="00CA02C9">
        <w:rPr>
          <w:spacing w:val="1"/>
        </w:rPr>
        <w:t xml:space="preserve"> </w:t>
      </w:r>
      <w:r w:rsidRPr="00CA02C9">
        <w:t>з пр</w:t>
      </w:r>
      <w:r w:rsidR="004C7093">
        <w:t>ό</w:t>
      </w:r>
      <w:r w:rsidRPr="00CA02C9">
        <w:t>ведення внутр</w:t>
      </w:r>
      <w:r w:rsidR="004C7093">
        <w:t>і</w:t>
      </w:r>
      <w:r w:rsidRPr="00CA02C9">
        <w:t>шнь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аудиту,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ст</w:t>
      </w:r>
      <w:r w:rsidR="004C7093">
        <w:t>і</w:t>
      </w:r>
      <w:r w:rsidRPr="00CA02C9">
        <w:t>йним</w:t>
      </w:r>
      <w:r w:rsidRPr="00CA02C9">
        <w:rPr>
          <w:spacing w:val="1"/>
        </w:rPr>
        <w:t xml:space="preserve"> </w:t>
      </w:r>
      <w:r w:rsidRPr="00CA02C9">
        <w:t>м</w:t>
      </w:r>
      <w:r w:rsidR="004C7093">
        <w:t>ό</w:t>
      </w:r>
      <w:r w:rsidRPr="00CA02C9">
        <w:t>н</w:t>
      </w:r>
      <w:r w:rsidR="004C7093">
        <w:t>і</w:t>
      </w:r>
      <w:r w:rsidRPr="00CA02C9">
        <w:t>т</w:t>
      </w:r>
      <w:r w:rsidR="004C7093">
        <w:t>ό</w:t>
      </w:r>
      <w:r w:rsidRPr="00CA02C9">
        <w:t>ринг</w:t>
      </w:r>
      <w:r w:rsidR="004C7093">
        <w:t>ό</w:t>
      </w:r>
      <w:r w:rsidRPr="00CA02C9">
        <w:t>м</w:t>
      </w:r>
      <w:r w:rsidRPr="00CA02C9">
        <w:rPr>
          <w:spacing w:val="1"/>
        </w:rPr>
        <w:t xml:space="preserve"> </w:t>
      </w:r>
      <w:r w:rsidRPr="00CA02C9">
        <w:t>результат</w:t>
      </w:r>
      <w:r w:rsidR="004C7093">
        <w:t>і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перев</w:t>
      </w:r>
      <w:r w:rsidR="004C7093">
        <w:t>і</w:t>
      </w:r>
      <w:r w:rsidRPr="00CA02C9">
        <w:t>р</w:t>
      </w:r>
      <w:r w:rsidR="004C7093">
        <w:t>ό</w:t>
      </w:r>
      <w:r w:rsidRPr="00CA02C9">
        <w:t>к,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єднанням</w:t>
      </w:r>
      <w:r w:rsidRPr="00CA02C9">
        <w:rPr>
          <w:spacing w:val="1"/>
        </w:rPr>
        <w:t xml:space="preserve"> </w:t>
      </w:r>
      <w:r w:rsidRPr="00CA02C9">
        <w:t>фах</w:t>
      </w:r>
      <w:r w:rsidR="004C7093">
        <w:t>і</w:t>
      </w:r>
      <w:r w:rsidRPr="00CA02C9">
        <w:t xml:space="preserve">вцями Служби знань в </w:t>
      </w:r>
      <w:r w:rsidR="004C7093">
        <w:t>ό</w:t>
      </w:r>
      <w:r w:rsidRPr="00CA02C9">
        <w:t>бласт</w:t>
      </w:r>
      <w:r w:rsidR="004C7093">
        <w:t>і</w:t>
      </w:r>
      <w:r w:rsidRPr="00CA02C9">
        <w:t xml:space="preserve"> аудиту, глиб</w:t>
      </w:r>
      <w:r w:rsidR="004C7093">
        <w:t>ό</w:t>
      </w:r>
      <w:r w:rsidRPr="00CA02C9">
        <w:t>к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р</w:t>
      </w:r>
      <w:r w:rsidR="004C7093">
        <w:t>ό</w:t>
      </w:r>
      <w:r w:rsidRPr="00CA02C9">
        <w:t>зум</w:t>
      </w:r>
      <w:r w:rsidR="004C7093">
        <w:t>і</w:t>
      </w:r>
      <w:r w:rsidRPr="00CA02C9">
        <w:t>ння б</w:t>
      </w:r>
      <w:r w:rsidR="004C7093">
        <w:t>і</w:t>
      </w:r>
      <w:r w:rsidRPr="00CA02C9">
        <w:t>знесу та</w:t>
      </w:r>
      <w:r w:rsidRPr="00CA02C9">
        <w:rPr>
          <w:spacing w:val="1"/>
        </w:rPr>
        <w:t xml:space="preserve"> </w:t>
      </w:r>
      <w:r w:rsidRPr="00CA02C9">
        <w:t>багат</w:t>
      </w:r>
      <w:r w:rsidR="004C7093">
        <w:t>ό</w:t>
      </w:r>
      <w:r w:rsidRPr="00CA02C9">
        <w:t>р</w:t>
      </w:r>
      <w:r w:rsidR="004C7093">
        <w:t>і</w:t>
      </w:r>
      <w:r w:rsidRPr="00CA02C9">
        <w:t>чн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-1"/>
        </w:rPr>
        <w:t xml:space="preserve"> </w:t>
      </w:r>
      <w:r w:rsidRPr="00CA02C9">
        <w:t>д</w:t>
      </w:r>
      <w:r w:rsidR="004C7093">
        <w:t>ό</w:t>
      </w:r>
      <w:r w:rsidRPr="00CA02C9">
        <w:t>св</w:t>
      </w:r>
      <w:r w:rsidR="004C7093">
        <w:t>і</w:t>
      </w:r>
      <w:r w:rsidRPr="00CA02C9">
        <w:t>ду</w:t>
      </w:r>
      <w:r w:rsidRPr="00CA02C9">
        <w:rPr>
          <w:spacing w:val="1"/>
        </w:rPr>
        <w:t xml:space="preserve"> </w:t>
      </w:r>
      <w:r w:rsidRPr="00CA02C9">
        <w:t>банк</w:t>
      </w:r>
      <w:r w:rsidR="004C7093">
        <w:t>і</w:t>
      </w:r>
      <w:r w:rsidRPr="00CA02C9">
        <w:t>вськ</w:t>
      </w:r>
      <w:r w:rsidR="004C7093">
        <w:t>ό</w:t>
      </w:r>
      <w:r w:rsidRPr="00CA02C9">
        <w:t>ї р</w:t>
      </w:r>
      <w:r w:rsidR="004C7093">
        <w:t>ό</w:t>
      </w:r>
      <w:r w:rsidRPr="00CA02C9">
        <w:t>б</w:t>
      </w:r>
      <w:r w:rsidR="004C7093">
        <w:t>ό</w:t>
      </w:r>
      <w:r w:rsidRPr="00CA02C9">
        <w:t>ти.</w:t>
      </w:r>
    </w:p>
    <w:p w:rsidR="004A7545" w:rsidRPr="00CA02C9" w:rsidRDefault="00395855">
      <w:pPr>
        <w:pStyle w:val="a3"/>
        <w:spacing w:line="360" w:lineRule="auto"/>
        <w:ind w:right="267"/>
      </w:pPr>
      <w:r w:rsidRPr="00CA02C9">
        <w:t>Упр</w:t>
      </w:r>
      <w:r w:rsidR="004C7093">
        <w:t>ό</w:t>
      </w:r>
      <w:r w:rsidRPr="00CA02C9">
        <w:t>д</w:t>
      </w:r>
      <w:r w:rsidR="004C7093">
        <w:t>ό</w:t>
      </w:r>
      <w:r w:rsidRPr="00CA02C9">
        <w:t>вж</w:t>
      </w:r>
      <w:r w:rsidRPr="00CA02C9">
        <w:rPr>
          <w:spacing w:val="-17"/>
        </w:rPr>
        <w:t xml:space="preserve"> </w:t>
      </w:r>
      <w:r w:rsidR="004C7093">
        <w:t>2023</w:t>
      </w:r>
      <w:r w:rsidRPr="00CA02C9">
        <w:rPr>
          <w:spacing w:val="-17"/>
        </w:rPr>
        <w:t xml:space="preserve"> </w:t>
      </w:r>
      <w:r w:rsidRPr="00CA02C9">
        <w:t>р</w:t>
      </w:r>
      <w:r w:rsidR="004C7093">
        <w:t>ό</w:t>
      </w:r>
      <w:r w:rsidRPr="00CA02C9">
        <w:t>ку</w:t>
      </w:r>
      <w:r w:rsidRPr="00CA02C9">
        <w:rPr>
          <w:spacing w:val="-16"/>
        </w:rPr>
        <w:t xml:space="preserve"> </w:t>
      </w:r>
      <w:r w:rsidRPr="00CA02C9">
        <w:t>Служб</w:t>
      </w:r>
      <w:r w:rsidR="004C7093">
        <w:t>ό</w:t>
      </w:r>
      <w:r w:rsidRPr="00CA02C9">
        <w:t>ю</w:t>
      </w:r>
      <w:r w:rsidRPr="00CA02C9">
        <w:rPr>
          <w:spacing w:val="-17"/>
        </w:rPr>
        <w:t xml:space="preserve"> </w:t>
      </w:r>
      <w:r w:rsidRPr="00CA02C9">
        <w:t>внутр</w:t>
      </w:r>
      <w:r w:rsidR="004C7093">
        <w:t>і</w:t>
      </w:r>
      <w:r w:rsidRPr="00CA02C9">
        <w:t>шнь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-15"/>
        </w:rPr>
        <w:t xml:space="preserve"> </w:t>
      </w:r>
      <w:r w:rsidRPr="00CA02C9">
        <w:t>аудиту</w:t>
      </w:r>
      <w:r w:rsidRPr="00CA02C9">
        <w:rPr>
          <w:spacing w:val="-17"/>
        </w:rPr>
        <w:t xml:space="preserve"> </w:t>
      </w:r>
      <w:r w:rsidRPr="00CA02C9">
        <w:t>зд</w:t>
      </w:r>
      <w:r w:rsidR="004C7093">
        <w:t>і</w:t>
      </w:r>
      <w:r w:rsidRPr="00CA02C9">
        <w:t>йснен</w:t>
      </w:r>
      <w:r w:rsidR="004C7093">
        <w:t>ό</w:t>
      </w:r>
      <w:r w:rsidRPr="00CA02C9">
        <w:rPr>
          <w:spacing w:val="-16"/>
        </w:rPr>
        <w:t xml:space="preserve"> </w:t>
      </w:r>
      <w:r w:rsidRPr="00CA02C9">
        <w:t>б</w:t>
      </w:r>
      <w:r w:rsidR="004C7093">
        <w:t>і</w:t>
      </w:r>
      <w:r w:rsidRPr="00CA02C9">
        <w:t>ля</w:t>
      </w:r>
      <w:r w:rsidRPr="00CA02C9">
        <w:rPr>
          <w:spacing w:val="-16"/>
        </w:rPr>
        <w:t xml:space="preserve"> </w:t>
      </w:r>
      <w:r w:rsidRPr="00CA02C9">
        <w:t>1000</w:t>
      </w:r>
      <w:r w:rsidRPr="00CA02C9">
        <w:rPr>
          <w:spacing w:val="-67"/>
        </w:rPr>
        <w:t xml:space="preserve"> </w:t>
      </w:r>
      <w:r w:rsidRPr="00CA02C9">
        <w:t>аудит</w:t>
      </w:r>
      <w:r w:rsidR="004C7093">
        <w:t>ό</w:t>
      </w:r>
      <w:r w:rsidRPr="00CA02C9">
        <w:t>рських</w:t>
      </w:r>
      <w:r w:rsidRPr="00CA02C9">
        <w:rPr>
          <w:spacing w:val="1"/>
        </w:rPr>
        <w:t xml:space="preserve"> </w:t>
      </w:r>
      <w:r w:rsidRPr="00CA02C9">
        <w:t>перев</w:t>
      </w:r>
      <w:r w:rsidR="004C7093">
        <w:t>і</w:t>
      </w:r>
      <w:r w:rsidRPr="00CA02C9">
        <w:t>р</w:t>
      </w:r>
      <w:r w:rsidR="004C7093">
        <w:t>ό</w:t>
      </w:r>
      <w:r w:rsidRPr="00CA02C9">
        <w:t>к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к</w:t>
      </w:r>
      <w:r w:rsidR="004C7093">
        <w:t>ό</w:t>
      </w:r>
      <w:r w:rsidRPr="00CA02C9">
        <w:t>нтр</w:t>
      </w:r>
      <w:r w:rsidR="004C7093">
        <w:t>ό</w:t>
      </w:r>
      <w:r w:rsidRPr="00CA02C9">
        <w:t>льних</w:t>
      </w:r>
      <w:r w:rsidRPr="00CA02C9">
        <w:rPr>
          <w:spacing w:val="1"/>
        </w:rPr>
        <w:t xml:space="preserve"> </w:t>
      </w:r>
      <w:r w:rsidRPr="00CA02C9">
        <w:t>зах</w:t>
      </w:r>
      <w:r w:rsidR="004C7093">
        <w:t>ό</w:t>
      </w:r>
      <w:r w:rsidRPr="00CA02C9">
        <w:t>д</w:t>
      </w:r>
      <w:r w:rsidR="004C7093">
        <w:t>і</w:t>
      </w:r>
      <w:r w:rsidRPr="00CA02C9">
        <w:t>в,</w:t>
      </w:r>
      <w:r w:rsidRPr="00CA02C9">
        <w:rPr>
          <w:spacing w:val="1"/>
        </w:rPr>
        <w:t xml:space="preserve"> </w:t>
      </w:r>
      <w:r w:rsidRPr="00CA02C9">
        <w:t>щ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ό</w:t>
      </w:r>
      <w:r w:rsidRPr="00CA02C9">
        <w:t>зв</w:t>
      </w:r>
      <w:r w:rsidR="004C7093">
        <w:t>ό</w:t>
      </w:r>
      <w:r w:rsidRPr="00CA02C9">
        <w:t>лил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банку</w:t>
      </w:r>
      <w:r w:rsidRPr="00CA02C9">
        <w:rPr>
          <w:spacing w:val="1"/>
        </w:rPr>
        <w:t xml:space="preserve"> </w:t>
      </w:r>
      <w:r w:rsidRPr="00CA02C9">
        <w:t>уникнути м</w:t>
      </w:r>
      <w:r w:rsidR="004C7093">
        <w:t>ό</w:t>
      </w:r>
      <w:r w:rsidRPr="00CA02C9">
        <w:t>жливих втрат та знизити р</w:t>
      </w:r>
      <w:r w:rsidR="004C7093">
        <w:t>і</w:t>
      </w:r>
      <w:r w:rsidRPr="00CA02C9">
        <w:t>вень впливу п</w:t>
      </w:r>
      <w:r w:rsidR="004C7093">
        <w:t>ό</w:t>
      </w:r>
      <w:r w:rsidRPr="00CA02C9">
        <w:t>тенц</w:t>
      </w:r>
      <w:r w:rsidR="004C7093">
        <w:t>і</w:t>
      </w:r>
      <w:r w:rsidRPr="00CA02C9">
        <w:t>йних ризик</w:t>
      </w:r>
      <w:r w:rsidR="004C7093">
        <w:t>і</w:t>
      </w:r>
      <w:r w:rsidRPr="00CA02C9">
        <w:t>в,</w:t>
      </w:r>
      <w:r w:rsidRPr="00CA02C9">
        <w:rPr>
          <w:spacing w:val="1"/>
        </w:rPr>
        <w:t xml:space="preserve"> </w:t>
      </w:r>
      <w:r w:rsidRPr="00CA02C9">
        <w:t>притаманних</w:t>
      </w:r>
      <w:r w:rsidRPr="00CA02C9">
        <w:rPr>
          <w:spacing w:val="1"/>
        </w:rPr>
        <w:t xml:space="preserve"> </w:t>
      </w:r>
      <w:r w:rsidRPr="00CA02C9">
        <w:t>банк</w:t>
      </w:r>
      <w:r w:rsidR="004C7093">
        <w:t>і</w:t>
      </w:r>
      <w:r w:rsidRPr="00CA02C9">
        <w:t>вськ</w:t>
      </w:r>
      <w:r w:rsidR="004C7093">
        <w:t>і</w:t>
      </w:r>
      <w:r w:rsidRPr="00CA02C9">
        <w:t>й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і</w:t>
      </w:r>
      <w:r w:rsidRPr="00CA02C9">
        <w:t>яльн</w:t>
      </w:r>
      <w:r w:rsidR="004C7093">
        <w:t>ό</w:t>
      </w:r>
      <w:r w:rsidRPr="00CA02C9">
        <w:t>ст</w:t>
      </w:r>
      <w:r w:rsidR="004C7093">
        <w:t>і</w:t>
      </w:r>
      <w:r w:rsidRPr="00CA02C9">
        <w:t>.</w:t>
      </w:r>
      <w:r w:rsidRPr="00CA02C9">
        <w:rPr>
          <w:spacing w:val="1"/>
        </w:rPr>
        <w:t xml:space="preserve"> </w:t>
      </w:r>
      <w:r w:rsidRPr="00CA02C9">
        <w:t>Аудит</w:t>
      </w:r>
      <w:r w:rsidR="004C7093">
        <w:t>ό</w:t>
      </w:r>
      <w:r w:rsidRPr="00CA02C9">
        <w:t>рськ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висн</w:t>
      </w:r>
      <w:r w:rsidR="004C7093">
        <w:t>ό</w:t>
      </w:r>
      <w:r w:rsidRPr="00CA02C9">
        <w:t>вки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результати</w:t>
      </w:r>
      <w:r w:rsidRPr="00CA02C9">
        <w:rPr>
          <w:spacing w:val="1"/>
        </w:rPr>
        <w:t xml:space="preserve"> </w:t>
      </w:r>
      <w:r w:rsidRPr="00CA02C9">
        <w:t>р</w:t>
      </w:r>
      <w:r w:rsidR="004C7093">
        <w:t>ό</w:t>
      </w:r>
      <w:r w:rsidRPr="00CA02C9">
        <w:t>б</w:t>
      </w:r>
      <w:r w:rsidR="004C7093">
        <w:t>ό</w:t>
      </w:r>
      <w:r w:rsidRPr="00CA02C9">
        <w:t>ти Служби р</w:t>
      </w:r>
      <w:r w:rsidR="004C7093">
        <w:t>ό</w:t>
      </w:r>
      <w:r w:rsidRPr="00CA02C9">
        <w:t>зглядаються кер</w:t>
      </w:r>
      <w:r w:rsidR="004C7093">
        <w:t>і</w:t>
      </w:r>
      <w:r w:rsidRPr="00CA02C9">
        <w:t>вництв</w:t>
      </w:r>
      <w:r w:rsidR="004C7093">
        <w:t>ό</w:t>
      </w:r>
      <w:r w:rsidRPr="00CA02C9">
        <w:t xml:space="preserve">м банку та слугують </w:t>
      </w:r>
      <w:r w:rsidR="004C7093">
        <w:t>ό</w:t>
      </w:r>
      <w:r w:rsidRPr="00CA02C9">
        <w:t>сн</w:t>
      </w:r>
      <w:r w:rsidR="004C7093">
        <w:t>ό</w:t>
      </w:r>
      <w:r w:rsidRPr="00CA02C9">
        <w:t>в</w:t>
      </w:r>
      <w:r w:rsidR="004C7093">
        <w:t>ό</w:t>
      </w:r>
      <w:r w:rsidRPr="00CA02C9">
        <w:t>ю для</w:t>
      </w:r>
      <w:r w:rsidRPr="00CA02C9">
        <w:rPr>
          <w:spacing w:val="1"/>
        </w:rPr>
        <w:t xml:space="preserve"> </w:t>
      </w:r>
      <w:r w:rsidRPr="00CA02C9">
        <w:t>прийняття</w:t>
      </w:r>
      <w:r w:rsidRPr="00CA02C9">
        <w:rPr>
          <w:spacing w:val="1"/>
        </w:rPr>
        <w:t xml:space="preserve"> </w:t>
      </w:r>
      <w:r w:rsidRPr="00CA02C9">
        <w:t>р</w:t>
      </w:r>
      <w:r w:rsidR="004C7093">
        <w:t>і</w:t>
      </w:r>
      <w:r w:rsidRPr="00CA02C9">
        <w:t>шень</w:t>
      </w:r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r w:rsidRPr="00CA02C9">
        <w:t>вд</w:t>
      </w:r>
      <w:r w:rsidR="004C7093">
        <w:t>ό</w:t>
      </w:r>
      <w:r w:rsidRPr="00CA02C9">
        <w:t>ск</w:t>
      </w:r>
      <w:r w:rsidR="004C7093">
        <w:t>ό</w:t>
      </w:r>
      <w:r w:rsidRPr="00CA02C9">
        <w:t>налення</w:t>
      </w:r>
      <w:r w:rsidRPr="00CA02C9">
        <w:rPr>
          <w:spacing w:val="1"/>
        </w:rPr>
        <w:t xml:space="preserve"> </w:t>
      </w:r>
      <w:r w:rsidRPr="00CA02C9">
        <w:t>управл</w:t>
      </w:r>
      <w:r w:rsidR="004C7093">
        <w:t>і</w:t>
      </w:r>
      <w:r w:rsidRPr="00CA02C9">
        <w:t>ння</w:t>
      </w:r>
      <w:r w:rsidRPr="00CA02C9">
        <w:rPr>
          <w:spacing w:val="1"/>
        </w:rPr>
        <w:t xml:space="preserve"> </w:t>
      </w:r>
      <w:r w:rsidRPr="00CA02C9">
        <w:t>банк</w:t>
      </w:r>
      <w:r w:rsidR="004C7093">
        <w:t>ό</w:t>
      </w:r>
      <w:r w:rsidRPr="00CA02C9">
        <w:t>м,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і</w:t>
      </w:r>
      <w:r w:rsidRPr="00CA02C9">
        <w:t>двищення</w:t>
      </w:r>
      <w:r w:rsidRPr="00CA02C9">
        <w:rPr>
          <w:spacing w:val="1"/>
        </w:rPr>
        <w:t xml:space="preserve"> </w:t>
      </w:r>
      <w:r w:rsidRPr="00CA02C9">
        <w:t>й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к</w:t>
      </w:r>
      <w:r w:rsidR="004C7093">
        <w:t>ό</w:t>
      </w:r>
      <w:r w:rsidRPr="00CA02C9">
        <w:t>нкурентн</w:t>
      </w:r>
      <w:r w:rsidR="004C7093">
        <w:t>ό</w:t>
      </w:r>
      <w:r w:rsidRPr="00CA02C9">
        <w:t>здатн</w:t>
      </w:r>
      <w:r w:rsidR="004C7093">
        <w:t>ό</w:t>
      </w:r>
      <w:r w:rsidRPr="00CA02C9">
        <w:t>ст</w:t>
      </w:r>
      <w:r w:rsidR="004C7093">
        <w:t>і</w:t>
      </w:r>
      <w:r w:rsidRPr="00CA02C9">
        <w:t>, впр</w:t>
      </w:r>
      <w:r w:rsidR="004C7093">
        <w:t>ό</w:t>
      </w:r>
      <w:r w:rsidRPr="00CA02C9">
        <w:t>вадження сучасних техн</w:t>
      </w:r>
      <w:r w:rsidR="004C7093">
        <w:t>ό</w:t>
      </w:r>
      <w:r w:rsidRPr="00CA02C9">
        <w:t>л</w:t>
      </w:r>
      <w:r w:rsidR="004C7093">
        <w:t>ό</w:t>
      </w:r>
      <w:r w:rsidRPr="00CA02C9">
        <w:t>г</w:t>
      </w:r>
      <w:r w:rsidR="004C7093">
        <w:t>і</w:t>
      </w:r>
      <w:r w:rsidRPr="00CA02C9">
        <w:t>й та вд</w:t>
      </w:r>
      <w:r w:rsidR="004C7093">
        <w:t>ό</w:t>
      </w:r>
      <w:r w:rsidRPr="00CA02C9">
        <w:t>ск</w:t>
      </w:r>
      <w:r w:rsidR="004C7093">
        <w:t>ό</w:t>
      </w:r>
      <w:r w:rsidRPr="00CA02C9">
        <w:t>налення</w:t>
      </w:r>
      <w:r w:rsidRPr="00CA02C9">
        <w:rPr>
          <w:spacing w:val="1"/>
        </w:rPr>
        <w:t xml:space="preserve"> </w:t>
      </w:r>
      <w:r w:rsidRPr="00CA02C9">
        <w:t>пр</w:t>
      </w:r>
      <w:r w:rsidR="004C7093">
        <w:t>ό</w:t>
      </w:r>
      <w:r w:rsidRPr="00CA02C9">
        <w:t>цедур</w:t>
      </w:r>
      <w:r w:rsidRPr="00CA02C9">
        <w:rPr>
          <w:spacing w:val="-2"/>
        </w:rPr>
        <w:t xml:space="preserve"> </w:t>
      </w:r>
      <w:r w:rsidRPr="00CA02C9">
        <w:t>внутр</w:t>
      </w:r>
      <w:r w:rsidR="004C7093">
        <w:t>і</w:t>
      </w:r>
      <w:r w:rsidRPr="00CA02C9">
        <w:t>шнь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к</w:t>
      </w:r>
      <w:r w:rsidR="004C7093">
        <w:t>ό</w:t>
      </w:r>
      <w:r w:rsidRPr="00CA02C9">
        <w:t>нтр</w:t>
      </w:r>
      <w:r w:rsidR="004C7093">
        <w:t>ό</w:t>
      </w:r>
      <w:r w:rsidRPr="00CA02C9">
        <w:t>лю.</w:t>
      </w:r>
    </w:p>
    <w:p w:rsidR="004A7545" w:rsidRPr="00CA02C9" w:rsidRDefault="00395855">
      <w:pPr>
        <w:pStyle w:val="a3"/>
        <w:spacing w:before="1" w:line="360" w:lineRule="auto"/>
        <w:ind w:right="269"/>
      </w:pPr>
      <w:r w:rsidRPr="00CA02C9">
        <w:t>Чисельн</w:t>
      </w:r>
      <w:r w:rsidR="004C7093">
        <w:t>і</w:t>
      </w:r>
      <w:r w:rsidRPr="00CA02C9">
        <w:t>сть внутр</w:t>
      </w:r>
      <w:r w:rsidR="004C7093">
        <w:t>і</w:t>
      </w:r>
      <w:r w:rsidRPr="00CA02C9">
        <w:t>шн</w:t>
      </w:r>
      <w:r w:rsidR="004C7093">
        <w:t>і</w:t>
      </w:r>
      <w:r w:rsidRPr="00CA02C9">
        <w:t>х аудит</w:t>
      </w:r>
      <w:r w:rsidR="004C7093">
        <w:t>ό</w:t>
      </w:r>
      <w:r w:rsidRPr="00CA02C9">
        <w:t>р</w:t>
      </w:r>
      <w:r w:rsidR="004C7093">
        <w:t>і</w:t>
      </w:r>
      <w:r w:rsidRPr="00CA02C9">
        <w:t>в у банку має бути д</w:t>
      </w:r>
      <w:r w:rsidR="004C7093">
        <w:t>ό</w:t>
      </w:r>
      <w:r w:rsidRPr="00CA02C9">
        <w:t>статнь</w:t>
      </w:r>
      <w:r w:rsidR="004C7093">
        <w:t>ό</w:t>
      </w:r>
      <w:r w:rsidRPr="00CA02C9">
        <w:t>ю для</w:t>
      </w:r>
      <w:r w:rsidRPr="00CA02C9">
        <w:rPr>
          <w:spacing w:val="1"/>
        </w:rPr>
        <w:t xml:space="preserve"> </w:t>
      </w:r>
      <w:r w:rsidRPr="00CA02C9">
        <w:t>ефективн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ό</w:t>
      </w:r>
      <w:r w:rsidRPr="00CA02C9">
        <w:t>сягнення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ставлених</w:t>
      </w:r>
      <w:r w:rsidRPr="00CA02C9">
        <w:rPr>
          <w:spacing w:val="1"/>
        </w:rPr>
        <w:t xml:space="preserve"> </w:t>
      </w:r>
      <w:r w:rsidRPr="00CA02C9">
        <w:t>перед</w:t>
      </w:r>
      <w:r w:rsidRPr="00CA02C9">
        <w:rPr>
          <w:spacing w:val="1"/>
        </w:rPr>
        <w:t xml:space="preserve"> </w:t>
      </w:r>
      <w:r w:rsidRPr="00CA02C9">
        <w:t>ними</w:t>
      </w:r>
      <w:r w:rsidRPr="00CA02C9">
        <w:rPr>
          <w:spacing w:val="1"/>
        </w:rPr>
        <w:t xml:space="preserve"> </w:t>
      </w:r>
      <w:r w:rsidRPr="00CA02C9">
        <w:t>ц</w:t>
      </w:r>
      <w:r w:rsidR="004C7093">
        <w:t>і</w:t>
      </w:r>
      <w:r w:rsidRPr="00CA02C9">
        <w:t>лей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завдань.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внутр</w:t>
      </w:r>
      <w:r w:rsidR="004C7093">
        <w:t>і</w:t>
      </w:r>
      <w:r w:rsidRPr="00CA02C9">
        <w:t>шн</w:t>
      </w:r>
      <w:r w:rsidR="004C7093">
        <w:t>і</w:t>
      </w:r>
      <w:r w:rsidRPr="00CA02C9">
        <w:t>х аудит</w:t>
      </w:r>
      <w:r w:rsidR="004C7093">
        <w:t>ό</w:t>
      </w:r>
      <w:r w:rsidRPr="00CA02C9">
        <w:t>р</w:t>
      </w:r>
      <w:r w:rsidR="004C7093">
        <w:t>і</w:t>
      </w:r>
      <w:r w:rsidRPr="00CA02C9">
        <w:t>в висуваються так</w:t>
      </w:r>
      <w:r w:rsidR="004C7093">
        <w:t>і</w:t>
      </w:r>
      <w:r w:rsidRPr="00CA02C9">
        <w:t xml:space="preserve"> вим</w:t>
      </w:r>
      <w:r w:rsidR="004C7093">
        <w:t>ό</w:t>
      </w:r>
      <w:r w:rsidRPr="00CA02C9">
        <w:t>ги: квал</w:t>
      </w:r>
      <w:r w:rsidR="004C7093">
        <w:t>і</w:t>
      </w:r>
      <w:r w:rsidRPr="00CA02C9">
        <w:t>ф</w:t>
      </w:r>
      <w:r w:rsidR="004C7093">
        <w:t>і</w:t>
      </w:r>
      <w:r w:rsidRPr="00CA02C9">
        <w:t>кац</w:t>
      </w:r>
      <w:r w:rsidR="004C7093">
        <w:t>і</w:t>
      </w:r>
      <w:r w:rsidRPr="00CA02C9">
        <w:t>йн</w:t>
      </w:r>
      <w:r w:rsidR="004C7093">
        <w:t>і</w:t>
      </w:r>
      <w:r w:rsidRPr="00CA02C9">
        <w:t xml:space="preserve">; </w:t>
      </w:r>
      <w:r w:rsidR="004C7093">
        <w:t>ό</w:t>
      </w:r>
      <w:r w:rsidRPr="00CA02C9">
        <w:t>рган</w:t>
      </w:r>
      <w:r w:rsidR="004C7093">
        <w:t>і</w:t>
      </w:r>
      <w:r w:rsidRPr="00CA02C9">
        <w:t>зац</w:t>
      </w:r>
      <w:r w:rsidR="004C7093">
        <w:t>і</w:t>
      </w:r>
      <w:r w:rsidRPr="00CA02C9">
        <w:t>йн</w:t>
      </w:r>
      <w:r w:rsidR="004C7093">
        <w:t>і</w:t>
      </w:r>
      <w:r w:rsidRPr="00CA02C9">
        <w:t>;</w:t>
      </w:r>
      <w:r w:rsidRPr="00CA02C9">
        <w:rPr>
          <w:spacing w:val="-67"/>
        </w:rPr>
        <w:t xml:space="preserve"> </w:t>
      </w:r>
      <w:r w:rsidRPr="00CA02C9">
        <w:t>дисципл</w:t>
      </w:r>
      <w:r w:rsidR="004C7093">
        <w:t>і</w:t>
      </w:r>
      <w:r w:rsidRPr="00CA02C9">
        <w:t>нарн</w:t>
      </w:r>
      <w:r w:rsidR="004C7093">
        <w:t>і</w:t>
      </w:r>
      <w:r w:rsidRPr="00CA02C9">
        <w:t>.</w:t>
      </w:r>
    </w:p>
    <w:p w:rsidR="004A7545" w:rsidRPr="00CA02C9" w:rsidRDefault="00395855" w:rsidP="00AA5273">
      <w:pPr>
        <w:pStyle w:val="a3"/>
        <w:spacing w:line="360" w:lineRule="auto"/>
        <w:ind w:right="270"/>
      </w:pPr>
      <w:r w:rsidRPr="00CA02C9">
        <w:t>Квал</w:t>
      </w:r>
      <w:r w:rsidR="004C7093">
        <w:t>і</w:t>
      </w:r>
      <w:r w:rsidRPr="00CA02C9">
        <w:t>ф</w:t>
      </w:r>
      <w:r w:rsidR="004C7093">
        <w:t>і</w:t>
      </w:r>
      <w:r w:rsidRPr="00CA02C9">
        <w:t>кац</w:t>
      </w:r>
      <w:r w:rsidR="004C7093">
        <w:t>і</w:t>
      </w:r>
      <w:r w:rsidRPr="00CA02C9">
        <w:t>йн</w:t>
      </w:r>
      <w:r w:rsidR="004C7093">
        <w:t>і</w:t>
      </w:r>
      <w:r w:rsidRPr="00CA02C9">
        <w:t xml:space="preserve"> вим</w:t>
      </w:r>
      <w:r w:rsidR="004C7093">
        <w:t>ό</w:t>
      </w:r>
      <w:r w:rsidRPr="00CA02C9">
        <w:t>ги. Служба внутр</w:t>
      </w:r>
      <w:r w:rsidR="004C7093">
        <w:t>і</w:t>
      </w:r>
      <w:r w:rsidRPr="00CA02C9">
        <w:t>шнь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аудиту </w:t>
      </w:r>
      <w:r w:rsidR="00F27192">
        <w:t xml:space="preserve">(СВА) </w:t>
      </w:r>
      <w:r w:rsidRPr="00CA02C9">
        <w:t>банку п</w:t>
      </w:r>
      <w:r w:rsidR="004C7093">
        <w:t>ό</w:t>
      </w:r>
      <w:r w:rsidRPr="00CA02C9">
        <w:t>винна</w:t>
      </w:r>
      <w:r w:rsidRPr="00CA02C9">
        <w:rPr>
          <w:spacing w:val="1"/>
        </w:rPr>
        <w:t xml:space="preserve"> </w:t>
      </w:r>
      <w:r w:rsidRPr="00CA02C9">
        <w:t>бути ук</w:t>
      </w:r>
      <w:r w:rsidR="004C7093">
        <w:t>ό</w:t>
      </w:r>
      <w:r w:rsidRPr="00CA02C9">
        <w:t>мплект</w:t>
      </w:r>
      <w:r w:rsidR="004C7093">
        <w:t>ό</w:t>
      </w:r>
      <w:r w:rsidRPr="00CA02C9">
        <w:t>вана квал</w:t>
      </w:r>
      <w:r w:rsidR="004C7093">
        <w:t>і</w:t>
      </w:r>
      <w:r w:rsidRPr="00CA02C9">
        <w:t>ф</w:t>
      </w:r>
      <w:r w:rsidR="004C7093">
        <w:t>і</w:t>
      </w:r>
      <w:r w:rsidRPr="00CA02C9">
        <w:t>к</w:t>
      </w:r>
      <w:r w:rsidR="004C7093">
        <w:t>ό</w:t>
      </w:r>
      <w:r w:rsidRPr="00CA02C9">
        <w:t>ваними кадрами, як</w:t>
      </w:r>
      <w:r w:rsidR="004C7093">
        <w:t>і</w:t>
      </w:r>
      <w:r w:rsidRPr="00CA02C9">
        <w:t xml:space="preserve"> в</w:t>
      </w:r>
      <w:r w:rsidR="004C7093">
        <w:t>ό</w:t>
      </w:r>
      <w:r w:rsidRPr="00CA02C9">
        <w:t>л</w:t>
      </w:r>
      <w:r w:rsidR="004C7093">
        <w:t>ό</w:t>
      </w:r>
      <w:r w:rsidRPr="00CA02C9">
        <w:t>д</w:t>
      </w:r>
      <w:r w:rsidR="004C7093">
        <w:t>і</w:t>
      </w:r>
      <w:r w:rsidRPr="00CA02C9">
        <w:t>ють в</w:t>
      </w:r>
      <w:r w:rsidR="004C7093">
        <w:t>і</w:t>
      </w:r>
      <w:r w:rsidRPr="00CA02C9">
        <w:t>дп</w:t>
      </w:r>
      <w:r w:rsidR="004C7093">
        <w:t>ό</w:t>
      </w:r>
      <w:r w:rsidRPr="00CA02C9">
        <w:t>в</w:t>
      </w:r>
      <w:r w:rsidR="004C7093">
        <w:t>і</w:t>
      </w:r>
      <w:r w:rsidRPr="00CA02C9">
        <w:t>дними</w:t>
      </w:r>
      <w:r w:rsidRPr="00CA02C9">
        <w:rPr>
          <w:spacing w:val="1"/>
        </w:rPr>
        <w:t xml:space="preserve"> </w:t>
      </w:r>
      <w:r w:rsidRPr="00CA02C9">
        <w:t>знаннями з</w:t>
      </w:r>
      <w:r w:rsidR="004C7093">
        <w:t>і</w:t>
      </w:r>
      <w:r w:rsidRPr="00CA02C9">
        <w:t xml:space="preserve"> сфери банк</w:t>
      </w:r>
      <w:r w:rsidR="004C7093">
        <w:t>і</w:t>
      </w:r>
      <w:r w:rsidRPr="00CA02C9">
        <w:t>вськ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б</w:t>
      </w:r>
      <w:r w:rsidR="004C7093">
        <w:t>і</w:t>
      </w:r>
      <w:r w:rsidRPr="00CA02C9">
        <w:t>знесу та мають великий д</w:t>
      </w:r>
      <w:r w:rsidR="004C7093">
        <w:t>ό</w:t>
      </w:r>
      <w:r w:rsidRPr="00CA02C9">
        <w:t>св</w:t>
      </w:r>
      <w:r w:rsidR="004C7093">
        <w:t>і</w:t>
      </w:r>
      <w:r w:rsidRPr="00CA02C9">
        <w:t>д практичн</w:t>
      </w:r>
      <w:r w:rsidR="004C7093">
        <w:t>ό</w:t>
      </w:r>
      <w:r w:rsidRPr="00CA02C9">
        <w:t>ї</w:t>
      </w:r>
      <w:r w:rsidRPr="00CA02C9">
        <w:rPr>
          <w:spacing w:val="1"/>
        </w:rPr>
        <w:t xml:space="preserve"> </w:t>
      </w:r>
      <w:r w:rsidRPr="00CA02C9">
        <w:t>р</w:t>
      </w:r>
      <w:r w:rsidR="004C7093">
        <w:t>ό</w:t>
      </w:r>
      <w:r w:rsidRPr="00CA02C9">
        <w:t>б</w:t>
      </w:r>
      <w:r w:rsidR="004C7093">
        <w:t>ό</w:t>
      </w:r>
      <w:r w:rsidRPr="00CA02C9">
        <w:t>ти у банку. Внутр</w:t>
      </w:r>
      <w:r w:rsidR="004C7093">
        <w:t>і</w:t>
      </w:r>
      <w:r w:rsidRPr="00CA02C9">
        <w:t>шн</w:t>
      </w:r>
      <w:r w:rsidR="004C7093">
        <w:t>і</w:t>
      </w:r>
      <w:r w:rsidRPr="00CA02C9">
        <w:t>й аудит</w:t>
      </w:r>
      <w:r w:rsidR="004C7093">
        <w:t>ό</w:t>
      </w:r>
      <w:r w:rsidRPr="00CA02C9">
        <w:t>р п</w:t>
      </w:r>
      <w:r w:rsidR="004C7093">
        <w:t>ό</w:t>
      </w:r>
      <w:r w:rsidRPr="00CA02C9">
        <w:t>винен в</w:t>
      </w:r>
      <w:r w:rsidR="004C7093">
        <w:t>ό</w:t>
      </w:r>
      <w:r w:rsidRPr="00CA02C9">
        <w:t>л</w:t>
      </w:r>
      <w:r w:rsidR="004C7093">
        <w:t>ό</w:t>
      </w:r>
      <w:r w:rsidRPr="00CA02C9">
        <w:t>д</w:t>
      </w:r>
      <w:r w:rsidR="004C7093">
        <w:t>і</w:t>
      </w:r>
      <w:r w:rsidRPr="00CA02C9">
        <w:t>ти баз</w:t>
      </w:r>
      <w:r w:rsidR="004C7093">
        <w:t>ό</w:t>
      </w:r>
      <w:r w:rsidRPr="00CA02C9">
        <w:t>вими знаннями з</w:t>
      </w:r>
      <w:r w:rsidRPr="00CA02C9">
        <w:rPr>
          <w:spacing w:val="1"/>
        </w:rPr>
        <w:t xml:space="preserve"> </w:t>
      </w:r>
      <w:r w:rsidRPr="00CA02C9">
        <w:t>бухгалтерськ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24"/>
        </w:rPr>
        <w:t xml:space="preserve"> </w:t>
      </w:r>
      <w:r w:rsidR="004C7093">
        <w:t>ό</w:t>
      </w:r>
      <w:r w:rsidRPr="00CA02C9">
        <w:t>бл</w:t>
      </w:r>
      <w:r w:rsidR="004C7093">
        <w:t>і</w:t>
      </w:r>
      <w:r w:rsidRPr="00CA02C9">
        <w:t>ку,</w:t>
      </w:r>
      <w:r w:rsidRPr="00CA02C9">
        <w:rPr>
          <w:spacing w:val="23"/>
        </w:rPr>
        <w:t xml:space="preserve"> </w:t>
      </w:r>
      <w:r w:rsidRPr="00CA02C9">
        <w:t>ф</w:t>
      </w:r>
      <w:r w:rsidR="004C7093">
        <w:t>і</w:t>
      </w:r>
      <w:r w:rsidRPr="00CA02C9">
        <w:t>нанс</w:t>
      </w:r>
      <w:r w:rsidR="004C7093">
        <w:t>і</w:t>
      </w:r>
      <w:r w:rsidRPr="00CA02C9">
        <w:t>в,</w:t>
      </w:r>
      <w:r w:rsidRPr="00CA02C9">
        <w:rPr>
          <w:spacing w:val="23"/>
        </w:rPr>
        <w:t xml:space="preserve"> </w:t>
      </w:r>
      <w:r w:rsidRPr="00CA02C9">
        <w:t>права,</w:t>
      </w:r>
      <w:r w:rsidRPr="00CA02C9">
        <w:rPr>
          <w:spacing w:val="23"/>
        </w:rPr>
        <w:t xml:space="preserve"> </w:t>
      </w:r>
      <w:r w:rsidR="004C7093">
        <w:t>і</w:t>
      </w:r>
      <w:r w:rsidRPr="00CA02C9">
        <w:t>нф</w:t>
      </w:r>
      <w:r w:rsidR="004C7093">
        <w:t>ό</w:t>
      </w:r>
      <w:r w:rsidRPr="00CA02C9">
        <w:t>рмац</w:t>
      </w:r>
      <w:r w:rsidR="004C7093">
        <w:t>і</w:t>
      </w:r>
      <w:r w:rsidRPr="00CA02C9">
        <w:t>йних</w:t>
      </w:r>
      <w:r w:rsidRPr="00CA02C9">
        <w:rPr>
          <w:spacing w:val="23"/>
        </w:rPr>
        <w:t xml:space="preserve"> </w:t>
      </w:r>
      <w:r w:rsidRPr="00CA02C9">
        <w:t>техн</w:t>
      </w:r>
      <w:r w:rsidR="004C7093">
        <w:t>ό</w:t>
      </w:r>
      <w:r w:rsidRPr="00CA02C9">
        <w:t>л</w:t>
      </w:r>
      <w:r w:rsidR="004C7093">
        <w:t>ό</w:t>
      </w:r>
      <w:r w:rsidRPr="00CA02C9">
        <w:t>г</w:t>
      </w:r>
      <w:r w:rsidR="004C7093">
        <w:t>і</w:t>
      </w:r>
      <w:r w:rsidRPr="00CA02C9">
        <w:t>й,</w:t>
      </w:r>
      <w:r w:rsidR="00AA5273">
        <w:t xml:space="preserve"> </w:t>
      </w:r>
      <w:r w:rsidRPr="00CA02C9">
        <w:t>управл</w:t>
      </w:r>
      <w:r w:rsidR="004C7093">
        <w:t>і</w:t>
      </w:r>
      <w:r w:rsidRPr="00CA02C9">
        <w:t xml:space="preserve">ння активами </w:t>
      </w:r>
      <w:r w:rsidR="004C7093">
        <w:t>і</w:t>
      </w:r>
      <w:r w:rsidRPr="00CA02C9">
        <w:t xml:space="preserve"> пасивами, ф</w:t>
      </w:r>
      <w:r w:rsidR="004C7093">
        <w:t>і</w:t>
      </w:r>
      <w:r w:rsidRPr="00CA02C9">
        <w:t>нанс</w:t>
      </w:r>
      <w:r w:rsidR="004C7093">
        <w:t>ό</w:t>
      </w:r>
      <w:r w:rsidRPr="00CA02C9">
        <w:t>в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, </w:t>
      </w:r>
      <w:r w:rsidR="004C7093">
        <w:t>ό</w:t>
      </w:r>
      <w:r w:rsidRPr="00CA02C9">
        <w:t>рган</w:t>
      </w:r>
      <w:r w:rsidR="004C7093">
        <w:t>і</w:t>
      </w:r>
      <w:r w:rsidRPr="00CA02C9">
        <w:t>зац</w:t>
      </w:r>
      <w:r w:rsidR="004C7093">
        <w:t>і</w:t>
      </w:r>
      <w:r w:rsidRPr="00CA02C9">
        <w:t>йн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менеджменту</w:t>
      </w:r>
      <w:r w:rsidRPr="00CA02C9">
        <w:rPr>
          <w:spacing w:val="1"/>
        </w:rPr>
        <w:t xml:space="preserve"> </w:t>
      </w:r>
      <w:r w:rsidRPr="00CA02C9">
        <w:t>банку</w:t>
      </w:r>
      <w:r w:rsidRPr="00CA02C9">
        <w:rPr>
          <w:spacing w:val="1"/>
        </w:rPr>
        <w:t xml:space="preserve"> </w:t>
      </w:r>
      <w:r w:rsidRPr="00CA02C9">
        <w:t>т</w:t>
      </w:r>
      <w:r w:rsidR="004C7093">
        <w:t>ό</w:t>
      </w:r>
      <w:r w:rsidRPr="00CA02C9">
        <w:t>щ</w:t>
      </w:r>
      <w:r w:rsidR="004C7093">
        <w:t>ό</w:t>
      </w:r>
      <w:r w:rsidRPr="00CA02C9">
        <w:t>.</w:t>
      </w:r>
      <w:r w:rsidRPr="00CA02C9">
        <w:rPr>
          <w:spacing w:val="1"/>
        </w:rPr>
        <w:t xml:space="preserve"> </w:t>
      </w:r>
      <w:r w:rsidRPr="00CA02C9">
        <w:t>В</w:t>
      </w:r>
      <w:r w:rsidR="004C7093">
        <w:t>ό</w:t>
      </w:r>
      <w:r w:rsidRPr="00CA02C9">
        <w:t>дн</w:t>
      </w:r>
      <w:r w:rsidR="004C7093">
        <w:t>ό</w:t>
      </w:r>
      <w:r w:rsidRPr="00CA02C9">
        <w:t>час</w:t>
      </w:r>
      <w:r w:rsidRPr="00CA02C9">
        <w:rPr>
          <w:spacing w:val="1"/>
        </w:rPr>
        <w:t xml:space="preserve"> </w:t>
      </w:r>
      <w:r w:rsidRPr="00CA02C9">
        <w:t>бути</w:t>
      </w:r>
      <w:r w:rsidRPr="00CA02C9">
        <w:rPr>
          <w:spacing w:val="1"/>
        </w:rPr>
        <w:t xml:space="preserve"> </w:t>
      </w:r>
      <w:r w:rsidRPr="00CA02C9">
        <w:t>фах</w:t>
      </w:r>
      <w:r w:rsidR="004C7093">
        <w:t>і</w:t>
      </w:r>
      <w:r w:rsidRPr="00CA02C9">
        <w:t>вцем</w:t>
      </w:r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r w:rsidRPr="00CA02C9">
        <w:t>ус</w:t>
      </w:r>
      <w:r w:rsidR="004C7093">
        <w:t>і</w:t>
      </w:r>
      <w:r w:rsidRPr="00CA02C9">
        <w:t>х</w:t>
      </w:r>
      <w:r w:rsidRPr="00CA02C9">
        <w:rPr>
          <w:spacing w:val="1"/>
        </w:rPr>
        <w:t xml:space="preserve"> </w:t>
      </w:r>
      <w:r w:rsidRPr="00CA02C9">
        <w:t>сфер</w:t>
      </w:r>
      <w:r w:rsidRPr="00CA02C9">
        <w:rPr>
          <w:spacing w:val="1"/>
        </w:rPr>
        <w:t xml:space="preserve"> </w:t>
      </w:r>
      <w:r w:rsidRPr="00CA02C9">
        <w:t>банк</w:t>
      </w:r>
      <w:r w:rsidR="004C7093">
        <w:t>і</w:t>
      </w:r>
      <w:r w:rsidRPr="00CA02C9">
        <w:t>вськ</w:t>
      </w:r>
      <w:r w:rsidR="004C7093">
        <w:t>ό</w:t>
      </w:r>
      <w:r w:rsidRPr="00CA02C9">
        <w:t>ї</w:t>
      </w:r>
      <w:r w:rsidRPr="00CA02C9">
        <w:rPr>
          <w:spacing w:val="1"/>
        </w:rPr>
        <w:t xml:space="preserve"> </w:t>
      </w:r>
      <w:r w:rsidRPr="00CA02C9">
        <w:lastRenderedPageBreak/>
        <w:t>д</w:t>
      </w:r>
      <w:r w:rsidR="004C7093">
        <w:t>і</w:t>
      </w:r>
      <w:r w:rsidRPr="00CA02C9">
        <w:t>яльн</w:t>
      </w:r>
      <w:r w:rsidR="004C7093">
        <w:t>ό</w:t>
      </w:r>
      <w:r w:rsidRPr="00CA02C9">
        <w:t>ст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нем</w:t>
      </w:r>
      <w:r w:rsidR="004C7093">
        <w:t>ό</w:t>
      </w:r>
      <w:r w:rsidRPr="00CA02C9">
        <w:t>жлив</w:t>
      </w:r>
      <w:r w:rsidR="004C7093">
        <w:t>ό</w:t>
      </w:r>
      <w:r w:rsidRPr="00CA02C9">
        <w:t>. Т</w:t>
      </w:r>
      <w:r w:rsidR="004C7093">
        <w:t>ό</w:t>
      </w:r>
      <w:r w:rsidRPr="00CA02C9">
        <w:t>му бажан</w:t>
      </w:r>
      <w:r w:rsidR="004C7093">
        <w:t>ό</w:t>
      </w:r>
      <w:r w:rsidRPr="00CA02C9">
        <w:t>, щ</w:t>
      </w:r>
      <w:r w:rsidR="004C7093">
        <w:t>ό</w:t>
      </w:r>
      <w:r w:rsidRPr="00CA02C9">
        <w:t>б у склад</w:t>
      </w:r>
      <w:r w:rsidR="004C7093">
        <w:t>і</w:t>
      </w:r>
      <w:r w:rsidRPr="00CA02C9">
        <w:t xml:space="preserve"> СВА був х</w:t>
      </w:r>
      <w:r w:rsidR="004C7093">
        <w:t>ό</w:t>
      </w:r>
      <w:r w:rsidRPr="00CA02C9">
        <w:t xml:space="preserve">ча б </w:t>
      </w:r>
      <w:r w:rsidR="004C7093">
        <w:t>ό</w:t>
      </w:r>
      <w:r w:rsidRPr="00CA02C9">
        <w:t>дин фах</w:t>
      </w:r>
      <w:r w:rsidR="004C7093">
        <w:t>і</w:t>
      </w:r>
      <w:r w:rsidRPr="00CA02C9">
        <w:t>вець з</w:t>
      </w:r>
      <w:r w:rsidRPr="00CA02C9">
        <w:rPr>
          <w:spacing w:val="1"/>
        </w:rPr>
        <w:t xml:space="preserve"> </w:t>
      </w:r>
      <w:r w:rsidRPr="00CA02C9">
        <w:t>названих</w:t>
      </w:r>
      <w:r w:rsidRPr="00CA02C9">
        <w:rPr>
          <w:spacing w:val="1"/>
        </w:rPr>
        <w:t xml:space="preserve"> </w:t>
      </w:r>
      <w:r w:rsidRPr="00CA02C9">
        <w:t>спец</w:t>
      </w:r>
      <w:r w:rsidR="004C7093">
        <w:t>і</w:t>
      </w:r>
      <w:r w:rsidRPr="00CA02C9">
        <w:t>альн</w:t>
      </w:r>
      <w:r w:rsidR="004C7093">
        <w:t>ό</w:t>
      </w:r>
      <w:r w:rsidRPr="00CA02C9">
        <w:t>стей.</w:t>
      </w:r>
      <w:r w:rsidRPr="00CA02C9">
        <w:rPr>
          <w:spacing w:val="1"/>
        </w:rPr>
        <w:t xml:space="preserve"> </w:t>
      </w:r>
      <w:r w:rsidRPr="00CA02C9">
        <w:t>А</w:t>
      </w:r>
      <w:r w:rsidRPr="00CA02C9">
        <w:rPr>
          <w:spacing w:val="1"/>
        </w:rPr>
        <w:t xml:space="preserve"> </w:t>
      </w:r>
      <w:r w:rsidRPr="00CA02C9">
        <w:t>якщ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не</w:t>
      </w:r>
      <w:r w:rsidR="004C7093">
        <w:t>ό</w:t>
      </w:r>
      <w:r w:rsidRPr="00CA02C9">
        <w:t>бх</w:t>
      </w:r>
      <w:r w:rsidR="004C7093">
        <w:t>і</w:t>
      </w:r>
      <w:r w:rsidRPr="00CA02C9">
        <w:t>дн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глиб</w:t>
      </w:r>
      <w:r w:rsidR="004C7093">
        <w:t>ό</w:t>
      </w:r>
      <w:r w:rsidRPr="00CA02C9">
        <w:t>к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знання</w:t>
      </w:r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кремих</w:t>
      </w:r>
      <w:r w:rsidRPr="00CA02C9">
        <w:rPr>
          <w:spacing w:val="1"/>
        </w:rPr>
        <w:t xml:space="preserve"> </w:t>
      </w:r>
      <w:r w:rsidRPr="00CA02C9">
        <w:t>напрямк</w:t>
      </w:r>
      <w:r w:rsidR="004C7093">
        <w:t>і</w:t>
      </w:r>
      <w:r w:rsidRPr="00CA02C9">
        <w:t>в аудиту в як</w:t>
      </w:r>
      <w:r w:rsidR="004C7093">
        <w:t>і</w:t>
      </w:r>
      <w:r w:rsidRPr="00CA02C9">
        <w:t>й-небудь складн</w:t>
      </w:r>
      <w:r w:rsidR="004C7093">
        <w:t>і</w:t>
      </w:r>
      <w:r w:rsidRPr="00CA02C9">
        <w:t>й чи специф</w:t>
      </w:r>
      <w:r w:rsidR="004C7093">
        <w:t>і</w:t>
      </w:r>
      <w:r w:rsidRPr="00CA02C9">
        <w:t>чн</w:t>
      </w:r>
      <w:r w:rsidR="004C7093">
        <w:t>і</w:t>
      </w:r>
      <w:r w:rsidRPr="00CA02C9">
        <w:t>й сфер</w:t>
      </w:r>
      <w:r w:rsidR="004C7093">
        <w:t>і</w:t>
      </w:r>
      <w:r w:rsidRPr="00CA02C9">
        <w:t xml:space="preserve"> банк</w:t>
      </w:r>
      <w:r w:rsidR="004C7093">
        <w:t>і</w:t>
      </w:r>
      <w:r w:rsidRPr="00CA02C9">
        <w:t>вськ</w:t>
      </w:r>
      <w:r w:rsidR="004C7093">
        <w:t>ό</w:t>
      </w:r>
      <w:r w:rsidRPr="00CA02C9">
        <w:t>ї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і</w:t>
      </w:r>
      <w:r w:rsidRPr="00CA02C9">
        <w:t>яльн</w:t>
      </w:r>
      <w:r w:rsidR="004C7093">
        <w:t>ό</w:t>
      </w:r>
      <w:r w:rsidRPr="00CA02C9">
        <w:t>ст</w:t>
      </w:r>
      <w:r w:rsidR="004C7093">
        <w:t>і</w:t>
      </w:r>
      <w:r w:rsidRPr="00CA02C9">
        <w:t>,</w:t>
      </w:r>
      <w:r w:rsidRPr="00CA02C9">
        <w:rPr>
          <w:spacing w:val="-1"/>
        </w:rPr>
        <w:t xml:space="preserve"> </w:t>
      </w:r>
      <w:r w:rsidRPr="00CA02C9">
        <w:t>сл</w:t>
      </w:r>
      <w:r w:rsidR="004C7093">
        <w:t>і</w:t>
      </w:r>
      <w:r w:rsidRPr="00CA02C9">
        <w:t>д</w:t>
      </w:r>
      <w:r w:rsidRPr="00CA02C9">
        <w:rPr>
          <w:spacing w:val="1"/>
        </w:rPr>
        <w:t xml:space="preserve"> </w:t>
      </w:r>
      <w:r w:rsidRPr="00CA02C9">
        <w:t>залучати</w:t>
      </w:r>
      <w:r w:rsidRPr="00CA02C9">
        <w:rPr>
          <w:spacing w:val="-1"/>
        </w:rPr>
        <w:t xml:space="preserve"> </w:t>
      </w:r>
      <w:r w:rsidRPr="00CA02C9">
        <w:t>спец</w:t>
      </w:r>
      <w:r w:rsidR="004C7093">
        <w:t>і</w:t>
      </w:r>
      <w:r w:rsidRPr="00CA02C9">
        <w:t>ал</w:t>
      </w:r>
      <w:r w:rsidR="004C7093">
        <w:t>і</w:t>
      </w:r>
      <w:r w:rsidRPr="00CA02C9">
        <w:t>ст</w:t>
      </w:r>
      <w:r w:rsidR="004C7093">
        <w:t>і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зз</w:t>
      </w:r>
      <w:r w:rsidR="004C7093">
        <w:t>ό</w:t>
      </w:r>
      <w:r w:rsidRPr="00CA02C9">
        <w:t>вн</w:t>
      </w:r>
      <w:r w:rsidR="004C7093">
        <w:t>і</w:t>
      </w:r>
      <w:r w:rsidRPr="00CA02C9">
        <w:t>.</w:t>
      </w:r>
    </w:p>
    <w:p w:rsidR="004A7545" w:rsidRPr="00CA02C9" w:rsidRDefault="004C7093">
      <w:pPr>
        <w:pStyle w:val="a3"/>
        <w:spacing w:before="1" w:line="360" w:lineRule="auto"/>
        <w:ind w:right="272"/>
      </w:pPr>
      <w:r>
        <w:t>ό</w:t>
      </w:r>
      <w:r w:rsidR="00395855" w:rsidRPr="00CA02C9">
        <w:t>рган</w:t>
      </w:r>
      <w:r>
        <w:t>і</w:t>
      </w:r>
      <w:r w:rsidR="00395855" w:rsidRPr="00CA02C9">
        <w:t>зац</w:t>
      </w:r>
      <w:r>
        <w:t>і</w:t>
      </w:r>
      <w:r w:rsidR="00395855" w:rsidRPr="00CA02C9">
        <w:t>йн</w:t>
      </w:r>
      <w:r>
        <w:t>і</w:t>
      </w:r>
      <w:r w:rsidR="00395855" w:rsidRPr="00CA02C9">
        <w:rPr>
          <w:spacing w:val="1"/>
        </w:rPr>
        <w:t xml:space="preserve"> </w:t>
      </w:r>
      <w:r w:rsidR="00395855" w:rsidRPr="00CA02C9">
        <w:t>вим</w:t>
      </w:r>
      <w:r>
        <w:t>ό</w:t>
      </w:r>
      <w:r w:rsidR="00395855" w:rsidRPr="00CA02C9">
        <w:t>ги.</w:t>
      </w:r>
      <w:r w:rsidR="00395855" w:rsidRPr="00CA02C9">
        <w:rPr>
          <w:spacing w:val="1"/>
        </w:rPr>
        <w:t xml:space="preserve"> </w:t>
      </w:r>
      <w:r w:rsidR="00395855" w:rsidRPr="00CA02C9">
        <w:t>Внутр</w:t>
      </w:r>
      <w:r>
        <w:t>і</w:t>
      </w:r>
      <w:r w:rsidR="00395855" w:rsidRPr="00CA02C9">
        <w:t>шн</w:t>
      </w:r>
      <w:r>
        <w:t>і</w:t>
      </w:r>
      <w:r w:rsidR="00395855" w:rsidRPr="00CA02C9">
        <w:rPr>
          <w:spacing w:val="1"/>
        </w:rPr>
        <w:t xml:space="preserve"> </w:t>
      </w:r>
      <w:r w:rsidR="00395855" w:rsidRPr="00CA02C9">
        <w:t>аудит</w:t>
      </w:r>
      <w:r>
        <w:t>ό</w:t>
      </w:r>
      <w:r w:rsidR="00395855" w:rsidRPr="00CA02C9">
        <w:t>ри</w:t>
      </w:r>
      <w:r w:rsidR="00395855" w:rsidRPr="00CA02C9">
        <w:rPr>
          <w:spacing w:val="1"/>
        </w:rPr>
        <w:t xml:space="preserve"> </w:t>
      </w:r>
      <w:r w:rsidR="00395855" w:rsidRPr="00CA02C9">
        <w:t>п</w:t>
      </w:r>
      <w:r>
        <w:t>ό</w:t>
      </w:r>
      <w:r w:rsidR="00395855" w:rsidRPr="00CA02C9">
        <w:t>винн</w:t>
      </w:r>
      <w:r>
        <w:t>і</w:t>
      </w:r>
      <w:r w:rsidR="00395855" w:rsidRPr="00CA02C9">
        <w:rPr>
          <w:spacing w:val="1"/>
        </w:rPr>
        <w:t xml:space="preserve"> </w:t>
      </w:r>
      <w:r w:rsidR="00395855" w:rsidRPr="00CA02C9">
        <w:t>в</w:t>
      </w:r>
      <w:r>
        <w:t>ό</w:t>
      </w:r>
      <w:r w:rsidR="00395855" w:rsidRPr="00CA02C9">
        <w:t>л</w:t>
      </w:r>
      <w:r>
        <w:t>ό</w:t>
      </w:r>
      <w:r w:rsidR="00395855" w:rsidRPr="00CA02C9">
        <w:t>д</w:t>
      </w:r>
      <w:r>
        <w:t>і</w:t>
      </w:r>
      <w:r w:rsidR="00395855" w:rsidRPr="00CA02C9">
        <w:t>ти</w:t>
      </w:r>
      <w:r w:rsidR="00395855" w:rsidRPr="00CA02C9">
        <w:rPr>
          <w:spacing w:val="1"/>
        </w:rPr>
        <w:t xml:space="preserve"> </w:t>
      </w:r>
      <w:r>
        <w:t>ό</w:t>
      </w:r>
      <w:r w:rsidR="00395855" w:rsidRPr="00CA02C9">
        <w:t>рган</w:t>
      </w:r>
      <w:r>
        <w:t>і</w:t>
      </w:r>
      <w:r w:rsidR="00395855" w:rsidRPr="00CA02C9">
        <w:t>зац</w:t>
      </w:r>
      <w:r>
        <w:t>і</w:t>
      </w:r>
      <w:r w:rsidR="00395855" w:rsidRPr="00CA02C9">
        <w:t>йними</w:t>
      </w:r>
      <w:r w:rsidR="00395855" w:rsidRPr="00CA02C9">
        <w:rPr>
          <w:spacing w:val="-2"/>
        </w:rPr>
        <w:t xml:space="preserve"> </w:t>
      </w:r>
      <w:r w:rsidR="00395855" w:rsidRPr="00CA02C9">
        <w:t>зд</w:t>
      </w:r>
      <w:r>
        <w:t>і</w:t>
      </w:r>
      <w:r w:rsidR="00395855" w:rsidRPr="00CA02C9">
        <w:t>бн</w:t>
      </w:r>
      <w:r>
        <w:t>ό</w:t>
      </w:r>
      <w:r w:rsidR="00395855" w:rsidRPr="00CA02C9">
        <w:t>стями</w:t>
      </w:r>
      <w:r w:rsidR="00395855" w:rsidRPr="00CA02C9">
        <w:rPr>
          <w:spacing w:val="-2"/>
        </w:rPr>
        <w:t xml:space="preserve"> </w:t>
      </w:r>
      <w:r w:rsidR="00395855" w:rsidRPr="00CA02C9">
        <w:t>та</w:t>
      </w:r>
      <w:r w:rsidR="00395855" w:rsidRPr="00CA02C9">
        <w:rPr>
          <w:spacing w:val="-1"/>
        </w:rPr>
        <w:t xml:space="preserve"> </w:t>
      </w:r>
      <w:r w:rsidR="00395855" w:rsidRPr="00CA02C9">
        <w:t>вм</w:t>
      </w:r>
      <w:r>
        <w:t>і</w:t>
      </w:r>
      <w:r w:rsidR="00395855" w:rsidRPr="00CA02C9">
        <w:t>ти</w:t>
      </w:r>
      <w:r w:rsidR="00395855" w:rsidRPr="00CA02C9">
        <w:rPr>
          <w:spacing w:val="-1"/>
        </w:rPr>
        <w:t xml:space="preserve"> </w:t>
      </w:r>
      <w:r w:rsidR="00395855" w:rsidRPr="00CA02C9">
        <w:t>працювати</w:t>
      </w:r>
      <w:r w:rsidR="00395855" w:rsidRPr="00CA02C9">
        <w:rPr>
          <w:spacing w:val="1"/>
        </w:rPr>
        <w:t xml:space="preserve"> </w:t>
      </w:r>
      <w:r w:rsidR="00395855" w:rsidRPr="00CA02C9">
        <w:t>з</w:t>
      </w:r>
      <w:r w:rsidR="00395855" w:rsidRPr="00CA02C9">
        <w:rPr>
          <w:spacing w:val="-2"/>
        </w:rPr>
        <w:t xml:space="preserve"> </w:t>
      </w:r>
      <w:r w:rsidR="00395855" w:rsidRPr="00CA02C9">
        <w:t>людьми.</w:t>
      </w:r>
    </w:p>
    <w:p w:rsidR="004A7545" w:rsidRPr="00CA02C9" w:rsidRDefault="00395855">
      <w:pPr>
        <w:pStyle w:val="a3"/>
        <w:spacing w:line="360" w:lineRule="auto"/>
        <w:ind w:right="267"/>
      </w:pPr>
      <w:r w:rsidRPr="00CA02C9">
        <w:t>Дисципл</w:t>
      </w:r>
      <w:r w:rsidR="004C7093">
        <w:t>і</w:t>
      </w:r>
      <w:r w:rsidRPr="00CA02C9">
        <w:t>нарн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вим</w:t>
      </w:r>
      <w:r w:rsidR="004C7093">
        <w:t>ό</w:t>
      </w:r>
      <w:r w:rsidRPr="00CA02C9">
        <w:t>ги.</w:t>
      </w:r>
      <w:r w:rsidRPr="00CA02C9">
        <w:rPr>
          <w:spacing w:val="1"/>
        </w:rPr>
        <w:t xml:space="preserve"> </w:t>
      </w:r>
      <w:r w:rsidRPr="00CA02C9">
        <w:t>Внутр</w:t>
      </w:r>
      <w:r w:rsidR="004C7093">
        <w:t>і</w:t>
      </w:r>
      <w:r w:rsidRPr="00CA02C9">
        <w:t>шн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аудит</w:t>
      </w:r>
      <w:r w:rsidR="004C7093">
        <w:t>ό</w:t>
      </w:r>
      <w:r w:rsidRPr="00CA02C9">
        <w:t>ри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винн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мати</w:t>
      </w:r>
      <w:r w:rsidRPr="00CA02C9">
        <w:rPr>
          <w:spacing w:val="1"/>
        </w:rPr>
        <w:t xml:space="preserve"> </w:t>
      </w:r>
      <w:r w:rsidRPr="00CA02C9">
        <w:t>вис</w:t>
      </w:r>
      <w:r w:rsidR="004C7093">
        <w:t>ό</w:t>
      </w:r>
      <w:r w:rsidRPr="00CA02C9">
        <w:t>ке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чуття в</w:t>
      </w:r>
      <w:r w:rsidR="004C7093">
        <w:t>і</w:t>
      </w:r>
      <w:r w:rsidRPr="00CA02C9">
        <w:t>дп</w:t>
      </w:r>
      <w:r w:rsidR="004C7093">
        <w:t>ό</w:t>
      </w:r>
      <w:r w:rsidRPr="00CA02C9">
        <w:t>в</w:t>
      </w:r>
      <w:r w:rsidR="004C7093">
        <w:t>і</w:t>
      </w:r>
      <w:r w:rsidRPr="00CA02C9">
        <w:t>дальн</w:t>
      </w:r>
      <w:r w:rsidR="004C7093">
        <w:t>ό</w:t>
      </w:r>
      <w:r w:rsidRPr="00CA02C9">
        <w:t>ст</w:t>
      </w:r>
      <w:r w:rsidR="004C7093">
        <w:t>і</w:t>
      </w:r>
      <w:r w:rsidRPr="00CA02C9">
        <w:t xml:space="preserve"> за д</w:t>
      </w:r>
      <w:r w:rsidR="004C7093">
        <w:t>ό</w:t>
      </w:r>
      <w:r w:rsidRPr="00CA02C9">
        <w:t>ручену д</w:t>
      </w:r>
      <w:r w:rsidR="004C7093">
        <w:t>і</w:t>
      </w:r>
      <w:r w:rsidRPr="00CA02C9">
        <w:t>лянку р</w:t>
      </w:r>
      <w:r w:rsidR="004C7093">
        <w:t>ό</w:t>
      </w:r>
      <w:r w:rsidRPr="00CA02C9">
        <w:t>б</w:t>
      </w:r>
      <w:r w:rsidR="004C7093">
        <w:t>ό</w:t>
      </w:r>
      <w:r w:rsidRPr="00CA02C9">
        <w:t>ту, бути вим</w:t>
      </w:r>
      <w:r w:rsidR="004C7093">
        <w:t>ό</w:t>
      </w:r>
      <w:r w:rsidRPr="00CA02C9">
        <w:t>гливим д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себе</w:t>
      </w:r>
      <w:r w:rsidRPr="00CA02C9">
        <w:rPr>
          <w:spacing w:val="-1"/>
        </w:rPr>
        <w:t xml:space="preserve"> </w:t>
      </w:r>
      <w:r w:rsidRPr="00CA02C9">
        <w:t>та</w:t>
      </w:r>
      <w:r w:rsidRPr="00CA02C9">
        <w:rPr>
          <w:spacing w:val="-2"/>
        </w:rPr>
        <w:t xml:space="preserve"> </w:t>
      </w:r>
      <w:r w:rsidRPr="00CA02C9">
        <w:t>д</w:t>
      </w:r>
      <w:r w:rsidR="004C7093">
        <w:t>ό</w:t>
      </w:r>
      <w:r w:rsidRPr="00CA02C9">
        <w:t xml:space="preserve"> п</w:t>
      </w:r>
      <w:r w:rsidR="004C7093">
        <w:t>і</w:t>
      </w:r>
      <w:r w:rsidRPr="00CA02C9">
        <w:t>длеглих,</w:t>
      </w:r>
      <w:r w:rsidRPr="00CA02C9">
        <w:rPr>
          <w:spacing w:val="-2"/>
        </w:rPr>
        <w:t xml:space="preserve"> </w:t>
      </w:r>
      <w:r w:rsidRPr="00CA02C9">
        <w:t>дем</w:t>
      </w:r>
      <w:r w:rsidR="004C7093">
        <w:t>ό</w:t>
      </w:r>
      <w:r w:rsidRPr="00CA02C9">
        <w:t>нструвати</w:t>
      </w:r>
      <w:r w:rsidRPr="00CA02C9">
        <w:rPr>
          <w:spacing w:val="-2"/>
        </w:rPr>
        <w:t xml:space="preserve"> </w:t>
      </w:r>
      <w:r w:rsidRPr="00CA02C9">
        <w:t>вис</w:t>
      </w:r>
      <w:r w:rsidR="004C7093">
        <w:t>ό</w:t>
      </w:r>
      <w:r w:rsidRPr="00CA02C9">
        <w:t>кий</w:t>
      </w:r>
      <w:r w:rsidRPr="00CA02C9">
        <w:rPr>
          <w:spacing w:val="-1"/>
        </w:rPr>
        <w:t xml:space="preserve"> </w:t>
      </w:r>
      <w:r w:rsidRPr="00CA02C9">
        <w:t>р</w:t>
      </w:r>
      <w:r w:rsidR="004C7093">
        <w:t>і</w:t>
      </w:r>
      <w:r w:rsidRPr="00CA02C9">
        <w:t>вень</w:t>
      </w:r>
      <w:r w:rsidRPr="00CA02C9">
        <w:rPr>
          <w:spacing w:val="-2"/>
        </w:rPr>
        <w:t xml:space="preserve"> </w:t>
      </w:r>
      <w:r w:rsidRPr="00CA02C9">
        <w:t>дисципл</w:t>
      </w:r>
      <w:r w:rsidR="004C7093">
        <w:t>і</w:t>
      </w:r>
      <w:r w:rsidRPr="00CA02C9">
        <w:t>ни.</w:t>
      </w:r>
    </w:p>
    <w:p w:rsidR="004A7545" w:rsidRPr="00CA02C9" w:rsidRDefault="00395855">
      <w:pPr>
        <w:pStyle w:val="a3"/>
        <w:spacing w:line="360" w:lineRule="auto"/>
        <w:ind w:left="821" w:right="5163" w:firstLine="0"/>
      </w:pPr>
      <w:r w:rsidRPr="00CA02C9">
        <w:t>Вим</w:t>
      </w:r>
      <w:r w:rsidR="004C7093">
        <w:t>ό</w:t>
      </w:r>
      <w:r w:rsidRPr="00CA02C9">
        <w:t>ги д</w:t>
      </w:r>
      <w:r w:rsidR="004C7093">
        <w:t>ό</w:t>
      </w:r>
      <w:r w:rsidRPr="00CA02C9">
        <w:t xml:space="preserve"> пр</w:t>
      </w:r>
      <w:r w:rsidR="004C7093">
        <w:t>ό</w:t>
      </w:r>
      <w:r w:rsidRPr="00CA02C9">
        <w:t>фес</w:t>
      </w:r>
      <w:r w:rsidR="004C7093">
        <w:t>іό</w:t>
      </w:r>
      <w:r w:rsidRPr="00CA02C9">
        <w:t>нал</w:t>
      </w:r>
      <w:r w:rsidR="004C7093">
        <w:t>і</w:t>
      </w:r>
      <w:r w:rsidRPr="00CA02C9">
        <w:t>зму.</w:t>
      </w:r>
      <w:r w:rsidRPr="00CA02C9">
        <w:rPr>
          <w:spacing w:val="1"/>
        </w:rPr>
        <w:t xml:space="preserve"> </w:t>
      </w:r>
      <w:r w:rsidRPr="00CA02C9">
        <w:t>Стандарт</w:t>
      </w:r>
      <w:r w:rsidRPr="00CA02C9">
        <w:rPr>
          <w:spacing w:val="-7"/>
        </w:rPr>
        <w:t xml:space="preserve"> </w:t>
      </w:r>
      <w:r w:rsidRPr="00CA02C9">
        <w:t>«пр</w:t>
      </w:r>
      <w:r w:rsidR="004C7093">
        <w:t>ό</w:t>
      </w:r>
      <w:r w:rsidRPr="00CA02C9">
        <w:t>фес</w:t>
      </w:r>
      <w:r w:rsidR="004C7093">
        <w:t>іό</w:t>
      </w:r>
      <w:r w:rsidRPr="00CA02C9">
        <w:t>нал</w:t>
      </w:r>
      <w:r w:rsidR="004C7093">
        <w:t>і</w:t>
      </w:r>
      <w:r w:rsidRPr="00CA02C9">
        <w:t>зм»</w:t>
      </w:r>
      <w:r w:rsidRPr="00CA02C9">
        <w:rPr>
          <w:spacing w:val="-6"/>
        </w:rPr>
        <w:t xml:space="preserve"> </w:t>
      </w:r>
      <w:r w:rsidRPr="00CA02C9">
        <w:t>це:</w:t>
      </w:r>
    </w:p>
    <w:p w:rsidR="004A7545" w:rsidRPr="00CA02C9" w:rsidRDefault="00395855">
      <w:pPr>
        <w:pStyle w:val="a5"/>
        <w:numPr>
          <w:ilvl w:val="0"/>
          <w:numId w:val="5"/>
        </w:numPr>
        <w:tabs>
          <w:tab w:val="left" w:pos="1135"/>
        </w:tabs>
        <w:spacing w:line="360" w:lineRule="auto"/>
        <w:ind w:left="101" w:right="268" w:firstLine="720"/>
        <w:jc w:val="both"/>
        <w:rPr>
          <w:sz w:val="28"/>
        </w:rPr>
      </w:pPr>
      <w:r w:rsidRPr="00CA02C9">
        <w:rPr>
          <w:sz w:val="28"/>
        </w:rPr>
        <w:t>К</w:t>
      </w:r>
      <w:r w:rsidR="004C7093">
        <w:rPr>
          <w:sz w:val="28"/>
        </w:rPr>
        <w:t>ό</w:t>
      </w:r>
      <w:r w:rsidRPr="00CA02C9">
        <w:rPr>
          <w:sz w:val="28"/>
        </w:rPr>
        <w:t>мпетентн</w:t>
      </w:r>
      <w:r w:rsidR="004C7093">
        <w:rPr>
          <w:sz w:val="28"/>
        </w:rPr>
        <w:t>і</w:t>
      </w:r>
      <w:r w:rsidRPr="00CA02C9">
        <w:rPr>
          <w:sz w:val="28"/>
        </w:rPr>
        <w:t>сть внутр</w:t>
      </w:r>
      <w:r w:rsidR="004C7093">
        <w:rPr>
          <w:sz w:val="28"/>
        </w:rPr>
        <w:t>і</w:t>
      </w:r>
      <w:r w:rsidRPr="00CA02C9">
        <w:rPr>
          <w:sz w:val="28"/>
        </w:rPr>
        <w:t>шнь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z w:val="28"/>
        </w:rPr>
        <w:t xml:space="preserve"> аудиту. Внутр</w:t>
      </w:r>
      <w:r w:rsidR="004C7093">
        <w:rPr>
          <w:sz w:val="28"/>
        </w:rPr>
        <w:t>і</w:t>
      </w:r>
      <w:r w:rsidRPr="00CA02C9">
        <w:rPr>
          <w:sz w:val="28"/>
        </w:rPr>
        <w:t>шн</w:t>
      </w:r>
      <w:r w:rsidR="004C7093">
        <w:rPr>
          <w:sz w:val="28"/>
        </w:rPr>
        <w:t>і</w:t>
      </w:r>
      <w:r w:rsidRPr="00CA02C9">
        <w:rPr>
          <w:sz w:val="28"/>
        </w:rPr>
        <w:t>й аудит</w:t>
      </w:r>
      <w:r w:rsidR="004C7093">
        <w:rPr>
          <w:sz w:val="28"/>
        </w:rPr>
        <w:t>ό</w:t>
      </w:r>
      <w:r w:rsidRPr="00CA02C9">
        <w:rPr>
          <w:sz w:val="28"/>
        </w:rPr>
        <w:t>р п</w:t>
      </w:r>
      <w:r w:rsidR="004C7093">
        <w:rPr>
          <w:sz w:val="28"/>
        </w:rPr>
        <w:t>ό</w:t>
      </w:r>
      <w:r w:rsidRPr="00CA02C9">
        <w:rPr>
          <w:sz w:val="28"/>
        </w:rPr>
        <w:t>винен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</w:t>
      </w:r>
      <w:r w:rsidR="004C7093">
        <w:rPr>
          <w:sz w:val="28"/>
        </w:rPr>
        <w:t>ό</w:t>
      </w:r>
      <w:r w:rsidRPr="00CA02C9">
        <w:rPr>
          <w:sz w:val="28"/>
        </w:rPr>
        <w:t>л</w:t>
      </w:r>
      <w:r w:rsidR="004C7093">
        <w:rPr>
          <w:sz w:val="28"/>
        </w:rPr>
        <w:t>ό</w:t>
      </w:r>
      <w:r w:rsidRPr="00CA02C9">
        <w:rPr>
          <w:sz w:val="28"/>
        </w:rPr>
        <w:t>д</w:t>
      </w:r>
      <w:r w:rsidR="004C7093">
        <w:rPr>
          <w:sz w:val="28"/>
        </w:rPr>
        <w:t>і</w:t>
      </w:r>
      <w:r w:rsidRPr="00CA02C9">
        <w:rPr>
          <w:sz w:val="28"/>
        </w:rPr>
        <w:t>ти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знаннями,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майстерн</w:t>
      </w:r>
      <w:r w:rsidR="004C7093">
        <w:rPr>
          <w:sz w:val="28"/>
        </w:rPr>
        <w:t>і</w:t>
      </w:r>
      <w:r w:rsidRPr="00CA02C9">
        <w:rPr>
          <w:sz w:val="28"/>
        </w:rPr>
        <w:t>стю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(вм</w:t>
      </w:r>
      <w:r w:rsidR="004C7093">
        <w:rPr>
          <w:sz w:val="28"/>
        </w:rPr>
        <w:t>і</w:t>
      </w:r>
      <w:r w:rsidRPr="00CA02C9">
        <w:rPr>
          <w:sz w:val="28"/>
        </w:rPr>
        <w:t>нням,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д</w:t>
      </w:r>
      <w:r w:rsidR="004C7093">
        <w:rPr>
          <w:sz w:val="28"/>
        </w:rPr>
        <w:t>ό</w:t>
      </w:r>
      <w:r w:rsidRPr="00CA02C9">
        <w:rPr>
          <w:sz w:val="28"/>
        </w:rPr>
        <w:t>св</w:t>
      </w:r>
      <w:r w:rsidR="004C7093">
        <w:rPr>
          <w:sz w:val="28"/>
        </w:rPr>
        <w:t>і</w:t>
      </w:r>
      <w:r w:rsidRPr="00CA02C9">
        <w:rPr>
          <w:sz w:val="28"/>
        </w:rPr>
        <w:t>д</w:t>
      </w:r>
      <w:r w:rsidR="004C7093">
        <w:rPr>
          <w:sz w:val="28"/>
        </w:rPr>
        <w:t>ό</w:t>
      </w:r>
      <w:r w:rsidRPr="00CA02C9">
        <w:rPr>
          <w:sz w:val="28"/>
        </w:rPr>
        <w:t>м).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</w:t>
      </w:r>
      <w:r w:rsidR="004C7093">
        <w:rPr>
          <w:sz w:val="28"/>
        </w:rPr>
        <w:t>і</w:t>
      </w:r>
      <w:r w:rsidRPr="00CA02C9">
        <w:rPr>
          <w:sz w:val="28"/>
        </w:rPr>
        <w:t>н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має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св</w:t>
      </w:r>
      <w:r w:rsidR="004C7093">
        <w:rPr>
          <w:sz w:val="28"/>
        </w:rPr>
        <w:t>ό</w:t>
      </w:r>
      <w:r w:rsidRPr="00CA02C9">
        <w:rPr>
          <w:sz w:val="28"/>
        </w:rPr>
        <w:t>єчасн</w:t>
      </w:r>
      <w:r w:rsidR="004C7093">
        <w:rPr>
          <w:sz w:val="28"/>
        </w:rPr>
        <w:t>ό</w:t>
      </w:r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t>виявляти</w:t>
      </w:r>
      <w:r w:rsidRPr="00CA02C9">
        <w:rPr>
          <w:spacing w:val="-8"/>
          <w:sz w:val="28"/>
        </w:rPr>
        <w:t xml:space="preserve"> </w:t>
      </w:r>
      <w:r w:rsidRPr="00CA02C9">
        <w:rPr>
          <w:sz w:val="28"/>
        </w:rPr>
        <w:t>та</w:t>
      </w:r>
      <w:r w:rsidRPr="00CA02C9">
        <w:rPr>
          <w:spacing w:val="-11"/>
          <w:sz w:val="28"/>
        </w:rPr>
        <w:t xml:space="preserve"> </w:t>
      </w:r>
      <w:r w:rsidRPr="00CA02C9">
        <w:rPr>
          <w:sz w:val="28"/>
        </w:rPr>
        <w:t>т</w:t>
      </w:r>
      <w:r w:rsidR="004C7093">
        <w:rPr>
          <w:sz w:val="28"/>
        </w:rPr>
        <w:t>ό</w:t>
      </w:r>
      <w:r w:rsidRPr="00CA02C9">
        <w:rPr>
          <w:sz w:val="28"/>
        </w:rPr>
        <w:t>чн</w:t>
      </w:r>
      <w:r w:rsidR="004C7093">
        <w:rPr>
          <w:sz w:val="28"/>
        </w:rPr>
        <w:t>ό</w:t>
      </w:r>
      <w:r w:rsidRPr="00CA02C9">
        <w:rPr>
          <w:spacing w:val="-9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ц</w:t>
      </w:r>
      <w:r w:rsidR="004C7093">
        <w:rPr>
          <w:sz w:val="28"/>
        </w:rPr>
        <w:t>і</w:t>
      </w:r>
      <w:r w:rsidRPr="00CA02C9">
        <w:rPr>
          <w:sz w:val="28"/>
        </w:rPr>
        <w:t>нювати</w:t>
      </w:r>
      <w:r w:rsidRPr="00CA02C9">
        <w:rPr>
          <w:spacing w:val="-10"/>
          <w:sz w:val="28"/>
        </w:rPr>
        <w:t xml:space="preserve"> </w:t>
      </w:r>
      <w:r w:rsidRPr="00CA02C9">
        <w:rPr>
          <w:sz w:val="28"/>
        </w:rPr>
        <w:t>в</w:t>
      </w:r>
      <w:r w:rsidR="004C7093">
        <w:rPr>
          <w:sz w:val="28"/>
        </w:rPr>
        <w:t>і</w:t>
      </w:r>
      <w:r w:rsidRPr="00CA02C9">
        <w:rPr>
          <w:sz w:val="28"/>
        </w:rPr>
        <w:t>дхилення,</w:t>
      </w:r>
      <w:r w:rsidRPr="00CA02C9">
        <w:rPr>
          <w:spacing w:val="-10"/>
          <w:sz w:val="28"/>
        </w:rPr>
        <w:t xml:space="preserve"> </w:t>
      </w:r>
      <w:r w:rsidRPr="00CA02C9">
        <w:rPr>
          <w:sz w:val="28"/>
        </w:rPr>
        <w:t>вм</w:t>
      </w:r>
      <w:r w:rsidR="004C7093">
        <w:rPr>
          <w:sz w:val="28"/>
        </w:rPr>
        <w:t>і</w:t>
      </w:r>
      <w:r w:rsidRPr="00CA02C9">
        <w:rPr>
          <w:sz w:val="28"/>
        </w:rPr>
        <w:t>ти</w:t>
      </w:r>
      <w:r w:rsidRPr="00CA02C9">
        <w:rPr>
          <w:spacing w:val="-10"/>
          <w:sz w:val="28"/>
        </w:rPr>
        <w:t xml:space="preserve"> </w:t>
      </w:r>
      <w:r w:rsidRPr="00CA02C9">
        <w:rPr>
          <w:sz w:val="28"/>
        </w:rPr>
        <w:t>усп</w:t>
      </w:r>
      <w:r w:rsidR="004C7093">
        <w:rPr>
          <w:sz w:val="28"/>
        </w:rPr>
        <w:t>і</w:t>
      </w:r>
      <w:r w:rsidRPr="00CA02C9">
        <w:rPr>
          <w:sz w:val="28"/>
        </w:rPr>
        <w:t>шн</w:t>
      </w:r>
      <w:r w:rsidR="004C7093">
        <w:rPr>
          <w:sz w:val="28"/>
        </w:rPr>
        <w:t>ό</w:t>
      </w:r>
      <w:r w:rsidRPr="00CA02C9">
        <w:rPr>
          <w:spacing w:val="-9"/>
          <w:sz w:val="28"/>
        </w:rPr>
        <w:t xml:space="preserve"> </w:t>
      </w:r>
      <w:r w:rsidRPr="00CA02C9">
        <w:rPr>
          <w:sz w:val="28"/>
        </w:rPr>
        <w:t>заст</w:t>
      </w:r>
      <w:r w:rsidR="004C7093">
        <w:rPr>
          <w:sz w:val="28"/>
        </w:rPr>
        <w:t>ό</w:t>
      </w:r>
      <w:r w:rsidRPr="00CA02C9">
        <w:rPr>
          <w:sz w:val="28"/>
        </w:rPr>
        <w:t>с</w:t>
      </w:r>
      <w:r w:rsidR="004C7093">
        <w:rPr>
          <w:sz w:val="28"/>
        </w:rPr>
        <w:t>ό</w:t>
      </w:r>
      <w:r w:rsidRPr="00CA02C9">
        <w:rPr>
          <w:sz w:val="28"/>
        </w:rPr>
        <w:t>вувати</w:t>
      </w:r>
      <w:r w:rsidRPr="00CA02C9">
        <w:rPr>
          <w:spacing w:val="-10"/>
          <w:sz w:val="28"/>
        </w:rPr>
        <w:t xml:space="preserve"> </w:t>
      </w:r>
      <w:r w:rsidRPr="00CA02C9">
        <w:rPr>
          <w:sz w:val="28"/>
        </w:rPr>
        <w:t>знання</w:t>
      </w:r>
      <w:r w:rsidRPr="00CA02C9">
        <w:rPr>
          <w:spacing w:val="-68"/>
          <w:sz w:val="28"/>
        </w:rPr>
        <w:t xml:space="preserve"> </w:t>
      </w:r>
      <w:r w:rsidRPr="00CA02C9">
        <w:rPr>
          <w:sz w:val="28"/>
        </w:rPr>
        <w:t>у криз</w:t>
      </w:r>
      <w:r w:rsidR="004C7093">
        <w:rPr>
          <w:sz w:val="28"/>
        </w:rPr>
        <w:t>ό</w:t>
      </w:r>
      <w:r w:rsidRPr="00CA02C9">
        <w:rPr>
          <w:sz w:val="28"/>
        </w:rPr>
        <w:t>вих ситуац</w:t>
      </w:r>
      <w:r w:rsidR="004C7093">
        <w:rPr>
          <w:sz w:val="28"/>
        </w:rPr>
        <w:t>і</w:t>
      </w:r>
      <w:r w:rsidRPr="00CA02C9">
        <w:rPr>
          <w:sz w:val="28"/>
        </w:rPr>
        <w:t>ях (з</w:t>
      </w:r>
      <w:r w:rsidR="004C7093">
        <w:rPr>
          <w:sz w:val="28"/>
        </w:rPr>
        <w:t>і</w:t>
      </w:r>
      <w:r w:rsidRPr="00CA02C9">
        <w:rPr>
          <w:sz w:val="28"/>
        </w:rPr>
        <w:t xml:space="preserve">ткнення </w:t>
      </w:r>
      <w:r w:rsidR="004C7093">
        <w:rPr>
          <w:sz w:val="28"/>
        </w:rPr>
        <w:t>і</w:t>
      </w:r>
      <w:r w:rsidRPr="00CA02C9">
        <w:rPr>
          <w:sz w:val="28"/>
        </w:rPr>
        <w:t>нтерес</w:t>
      </w:r>
      <w:r w:rsidR="004C7093">
        <w:rPr>
          <w:sz w:val="28"/>
        </w:rPr>
        <w:t>і</w:t>
      </w:r>
      <w:r w:rsidRPr="00CA02C9">
        <w:rPr>
          <w:sz w:val="28"/>
        </w:rPr>
        <w:t>в т</w:t>
      </w:r>
      <w:r w:rsidR="004C7093">
        <w:rPr>
          <w:sz w:val="28"/>
        </w:rPr>
        <w:t>ό</w:t>
      </w:r>
      <w:r w:rsidRPr="00CA02C9">
        <w:rPr>
          <w:sz w:val="28"/>
        </w:rPr>
        <w:t>щ</w:t>
      </w:r>
      <w:r w:rsidR="004C7093">
        <w:rPr>
          <w:sz w:val="28"/>
        </w:rPr>
        <w:t>ό</w:t>
      </w:r>
      <w:r w:rsidRPr="00CA02C9">
        <w:rPr>
          <w:sz w:val="28"/>
        </w:rPr>
        <w:t>) та прагнути вийти з них без</w:t>
      </w:r>
      <w:r w:rsidRPr="00CA02C9">
        <w:rPr>
          <w:spacing w:val="1"/>
          <w:sz w:val="28"/>
        </w:rPr>
        <w:t xml:space="preserve"> </w:t>
      </w:r>
      <w:r w:rsidRPr="00CA02C9">
        <w:rPr>
          <w:spacing w:val="-1"/>
          <w:sz w:val="28"/>
        </w:rPr>
        <w:t>д</w:t>
      </w:r>
      <w:r w:rsidR="004C7093">
        <w:rPr>
          <w:spacing w:val="-1"/>
          <w:sz w:val="28"/>
        </w:rPr>
        <w:t>ό</w:t>
      </w:r>
      <w:r w:rsidRPr="00CA02C9">
        <w:rPr>
          <w:spacing w:val="-1"/>
          <w:sz w:val="28"/>
        </w:rPr>
        <w:t>датк</w:t>
      </w:r>
      <w:r w:rsidR="004C7093">
        <w:rPr>
          <w:spacing w:val="-1"/>
          <w:sz w:val="28"/>
        </w:rPr>
        <w:t>ό</w:t>
      </w:r>
      <w:r w:rsidRPr="00CA02C9">
        <w:rPr>
          <w:spacing w:val="-1"/>
          <w:sz w:val="28"/>
        </w:rPr>
        <w:t>в</w:t>
      </w:r>
      <w:r w:rsidR="004C7093">
        <w:rPr>
          <w:spacing w:val="-1"/>
          <w:sz w:val="28"/>
        </w:rPr>
        <w:t>ό</w:t>
      </w:r>
      <w:r w:rsidRPr="00CA02C9">
        <w:rPr>
          <w:spacing w:val="-1"/>
          <w:sz w:val="28"/>
        </w:rPr>
        <w:t>ї</w:t>
      </w:r>
      <w:r w:rsidRPr="00CA02C9">
        <w:rPr>
          <w:spacing w:val="-16"/>
          <w:sz w:val="28"/>
        </w:rPr>
        <w:t xml:space="preserve"> </w:t>
      </w:r>
      <w:r w:rsidRPr="00CA02C9">
        <w:rPr>
          <w:spacing w:val="-1"/>
          <w:sz w:val="28"/>
        </w:rPr>
        <w:t>д</w:t>
      </w:r>
      <w:r w:rsidR="004C7093">
        <w:rPr>
          <w:spacing w:val="-1"/>
          <w:sz w:val="28"/>
        </w:rPr>
        <w:t>ό</w:t>
      </w:r>
      <w:r w:rsidRPr="00CA02C9">
        <w:rPr>
          <w:spacing w:val="-1"/>
          <w:sz w:val="28"/>
        </w:rPr>
        <w:t>п</w:t>
      </w:r>
      <w:r w:rsidR="004C7093">
        <w:rPr>
          <w:spacing w:val="-1"/>
          <w:sz w:val="28"/>
        </w:rPr>
        <w:t>ό</w:t>
      </w:r>
      <w:r w:rsidRPr="00CA02C9">
        <w:rPr>
          <w:spacing w:val="-1"/>
          <w:sz w:val="28"/>
        </w:rPr>
        <w:t>м</w:t>
      </w:r>
      <w:r w:rsidR="004C7093">
        <w:rPr>
          <w:spacing w:val="-1"/>
          <w:sz w:val="28"/>
        </w:rPr>
        <w:t>ό</w:t>
      </w:r>
      <w:r w:rsidRPr="00CA02C9">
        <w:rPr>
          <w:spacing w:val="-1"/>
          <w:sz w:val="28"/>
        </w:rPr>
        <w:t>ги.</w:t>
      </w:r>
      <w:r w:rsidRPr="00CA02C9">
        <w:rPr>
          <w:spacing w:val="-17"/>
          <w:sz w:val="28"/>
        </w:rPr>
        <w:t xml:space="preserve"> </w:t>
      </w:r>
      <w:r w:rsidRPr="00CA02C9">
        <w:rPr>
          <w:spacing w:val="-1"/>
          <w:sz w:val="28"/>
        </w:rPr>
        <w:t>Внутр</w:t>
      </w:r>
      <w:r w:rsidR="004C7093">
        <w:rPr>
          <w:spacing w:val="-1"/>
          <w:sz w:val="28"/>
        </w:rPr>
        <w:t>і</w:t>
      </w:r>
      <w:r w:rsidRPr="00CA02C9">
        <w:rPr>
          <w:spacing w:val="-1"/>
          <w:sz w:val="28"/>
        </w:rPr>
        <w:t>шн</w:t>
      </w:r>
      <w:r w:rsidR="004C7093">
        <w:rPr>
          <w:spacing w:val="-1"/>
          <w:sz w:val="28"/>
        </w:rPr>
        <w:t>і</w:t>
      </w:r>
      <w:r w:rsidRPr="00CA02C9">
        <w:rPr>
          <w:spacing w:val="-1"/>
          <w:sz w:val="28"/>
        </w:rPr>
        <w:t>й</w:t>
      </w:r>
      <w:r w:rsidRPr="00CA02C9">
        <w:rPr>
          <w:spacing w:val="-16"/>
          <w:sz w:val="28"/>
        </w:rPr>
        <w:t xml:space="preserve"> </w:t>
      </w:r>
      <w:r w:rsidRPr="00CA02C9">
        <w:rPr>
          <w:sz w:val="28"/>
        </w:rPr>
        <w:t>аудит</w:t>
      </w:r>
      <w:r w:rsidR="004C7093">
        <w:rPr>
          <w:sz w:val="28"/>
        </w:rPr>
        <w:t>ό</w:t>
      </w:r>
      <w:r w:rsidRPr="00CA02C9">
        <w:rPr>
          <w:sz w:val="28"/>
        </w:rPr>
        <w:t>р</w:t>
      </w:r>
      <w:r w:rsidRPr="00CA02C9">
        <w:rPr>
          <w:spacing w:val="-15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винен</w:t>
      </w:r>
      <w:r w:rsidRPr="00CA02C9">
        <w:rPr>
          <w:spacing w:val="-16"/>
          <w:sz w:val="28"/>
        </w:rPr>
        <w:t xml:space="preserve"> </w:t>
      </w:r>
      <w:r w:rsidRPr="00CA02C9">
        <w:rPr>
          <w:sz w:val="28"/>
        </w:rPr>
        <w:t>уникати</w:t>
      </w:r>
      <w:r w:rsidRPr="00CA02C9">
        <w:rPr>
          <w:spacing w:val="-16"/>
          <w:sz w:val="28"/>
        </w:rPr>
        <w:t xml:space="preserve"> </w:t>
      </w:r>
      <w:r w:rsidRPr="00CA02C9">
        <w:rPr>
          <w:sz w:val="28"/>
        </w:rPr>
        <w:t>неправильних</w:t>
      </w:r>
      <w:r w:rsidRPr="00CA02C9">
        <w:rPr>
          <w:spacing w:val="-15"/>
          <w:sz w:val="28"/>
        </w:rPr>
        <w:t xml:space="preserve"> </w:t>
      </w:r>
      <w:r w:rsidRPr="00CA02C9">
        <w:rPr>
          <w:sz w:val="28"/>
        </w:rPr>
        <w:t>д</w:t>
      </w:r>
      <w:r w:rsidR="004C7093">
        <w:rPr>
          <w:sz w:val="28"/>
        </w:rPr>
        <w:t>і</w:t>
      </w:r>
      <w:r w:rsidRPr="00CA02C9">
        <w:rPr>
          <w:sz w:val="28"/>
        </w:rPr>
        <w:t>й,</w:t>
      </w:r>
      <w:r w:rsidRPr="00CA02C9">
        <w:rPr>
          <w:spacing w:val="-68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мил</w:t>
      </w:r>
      <w:r w:rsidR="004C7093">
        <w:rPr>
          <w:sz w:val="28"/>
        </w:rPr>
        <w:t>ό</w:t>
      </w:r>
      <w:r w:rsidRPr="00CA02C9">
        <w:rPr>
          <w:sz w:val="28"/>
        </w:rPr>
        <w:t>к,</w:t>
      </w:r>
      <w:r w:rsidRPr="00CA02C9">
        <w:rPr>
          <w:spacing w:val="-4"/>
          <w:sz w:val="28"/>
        </w:rPr>
        <w:t xml:space="preserve"> </w:t>
      </w:r>
      <w:r w:rsidRPr="00CA02C9">
        <w:rPr>
          <w:sz w:val="28"/>
        </w:rPr>
        <w:t>к</w:t>
      </w:r>
      <w:r w:rsidR="004C7093">
        <w:rPr>
          <w:sz w:val="28"/>
        </w:rPr>
        <w:t>ό</w:t>
      </w:r>
      <w:r w:rsidRPr="00CA02C9">
        <w:rPr>
          <w:sz w:val="28"/>
        </w:rPr>
        <w:t>нфл</w:t>
      </w:r>
      <w:r w:rsidR="004C7093">
        <w:rPr>
          <w:sz w:val="28"/>
        </w:rPr>
        <w:t>і</w:t>
      </w:r>
      <w:r w:rsidRPr="00CA02C9">
        <w:rPr>
          <w:sz w:val="28"/>
        </w:rPr>
        <w:t>кту</w:t>
      </w:r>
      <w:r w:rsidRPr="00CA02C9">
        <w:rPr>
          <w:spacing w:val="-5"/>
          <w:sz w:val="28"/>
        </w:rPr>
        <w:t xml:space="preserve"> </w:t>
      </w:r>
      <w:r w:rsidR="004C7093">
        <w:rPr>
          <w:sz w:val="28"/>
        </w:rPr>
        <w:t>і</w:t>
      </w:r>
      <w:r w:rsidRPr="00CA02C9">
        <w:rPr>
          <w:sz w:val="28"/>
        </w:rPr>
        <w:t>нтерес</w:t>
      </w:r>
      <w:r w:rsidR="004C7093">
        <w:rPr>
          <w:sz w:val="28"/>
        </w:rPr>
        <w:t>і</w:t>
      </w:r>
      <w:r w:rsidRPr="00CA02C9">
        <w:rPr>
          <w:sz w:val="28"/>
        </w:rPr>
        <w:t>в,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т</w:t>
      </w:r>
      <w:r w:rsidR="004C7093">
        <w:rPr>
          <w:sz w:val="28"/>
        </w:rPr>
        <w:t>ό</w:t>
      </w:r>
      <w:r w:rsidRPr="00CA02C9">
        <w:rPr>
          <w:sz w:val="28"/>
        </w:rPr>
        <w:t>бт</w:t>
      </w:r>
      <w:r w:rsidR="004C7093">
        <w:rPr>
          <w:sz w:val="28"/>
        </w:rPr>
        <w:t>ό</w:t>
      </w:r>
      <w:r w:rsidRPr="00CA02C9">
        <w:rPr>
          <w:spacing w:val="-5"/>
          <w:sz w:val="28"/>
        </w:rPr>
        <w:t xml:space="preserve"> </w:t>
      </w:r>
      <w:r w:rsidRPr="00CA02C9">
        <w:rPr>
          <w:sz w:val="28"/>
        </w:rPr>
        <w:t>д</w:t>
      </w:r>
      <w:r w:rsidR="004C7093">
        <w:rPr>
          <w:sz w:val="28"/>
        </w:rPr>
        <w:t>ό</w:t>
      </w:r>
      <w:r w:rsidRPr="00CA02C9">
        <w:rPr>
          <w:sz w:val="28"/>
        </w:rPr>
        <w:t>тримуватися</w:t>
      </w:r>
      <w:r w:rsidRPr="00CA02C9">
        <w:rPr>
          <w:spacing w:val="-4"/>
          <w:sz w:val="28"/>
        </w:rPr>
        <w:t xml:space="preserve"> </w:t>
      </w:r>
      <w:r w:rsidRPr="00CA02C9">
        <w:rPr>
          <w:sz w:val="28"/>
        </w:rPr>
        <w:t>пр</w:t>
      </w:r>
      <w:r w:rsidR="004C7093">
        <w:rPr>
          <w:sz w:val="28"/>
        </w:rPr>
        <w:t>ό</w:t>
      </w:r>
      <w:r w:rsidRPr="00CA02C9">
        <w:rPr>
          <w:sz w:val="28"/>
        </w:rPr>
        <w:t>фес</w:t>
      </w:r>
      <w:r w:rsidR="004C7093">
        <w:rPr>
          <w:sz w:val="28"/>
        </w:rPr>
        <w:t>і</w:t>
      </w:r>
      <w:r w:rsidRPr="00CA02C9">
        <w:rPr>
          <w:sz w:val="28"/>
        </w:rPr>
        <w:t>йн</w:t>
      </w:r>
      <w:r w:rsidR="004C7093">
        <w:rPr>
          <w:sz w:val="28"/>
        </w:rPr>
        <w:t>ό</w:t>
      </w:r>
      <w:r w:rsidRPr="00CA02C9">
        <w:rPr>
          <w:sz w:val="28"/>
        </w:rPr>
        <w:t>ї</w:t>
      </w:r>
      <w:r w:rsidRPr="00CA02C9">
        <w:rPr>
          <w:spacing w:val="-4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бережн</w:t>
      </w:r>
      <w:r w:rsidR="004C7093">
        <w:rPr>
          <w:sz w:val="28"/>
        </w:rPr>
        <w:t>ό</w:t>
      </w:r>
      <w:r w:rsidRPr="00CA02C9">
        <w:rPr>
          <w:sz w:val="28"/>
        </w:rPr>
        <w:t>ст</w:t>
      </w:r>
      <w:r w:rsidR="004C7093">
        <w:rPr>
          <w:sz w:val="28"/>
        </w:rPr>
        <w:t>і</w:t>
      </w:r>
      <w:r w:rsidRPr="00CA02C9">
        <w:rPr>
          <w:sz w:val="28"/>
        </w:rPr>
        <w:t>.</w:t>
      </w:r>
    </w:p>
    <w:p w:rsidR="004A7545" w:rsidRPr="00CA02C9" w:rsidRDefault="00395855">
      <w:pPr>
        <w:pStyle w:val="a5"/>
        <w:numPr>
          <w:ilvl w:val="0"/>
          <w:numId w:val="5"/>
        </w:numPr>
        <w:tabs>
          <w:tab w:val="left" w:pos="1094"/>
        </w:tabs>
        <w:spacing w:line="360" w:lineRule="auto"/>
        <w:ind w:left="101" w:right="272" w:firstLine="720"/>
        <w:jc w:val="both"/>
        <w:rPr>
          <w:sz w:val="28"/>
        </w:rPr>
      </w:pPr>
      <w:r w:rsidRPr="00CA02C9">
        <w:rPr>
          <w:sz w:val="28"/>
        </w:rPr>
        <w:t>В</w:t>
      </w:r>
      <w:r w:rsidR="004C7093">
        <w:rPr>
          <w:sz w:val="28"/>
        </w:rPr>
        <w:t>і</w:t>
      </w:r>
      <w:r w:rsidRPr="00CA02C9">
        <w:rPr>
          <w:sz w:val="28"/>
        </w:rPr>
        <w:t>дп</w:t>
      </w:r>
      <w:r w:rsidR="004C7093">
        <w:rPr>
          <w:sz w:val="28"/>
        </w:rPr>
        <w:t>ό</w:t>
      </w:r>
      <w:r w:rsidRPr="00CA02C9">
        <w:rPr>
          <w:sz w:val="28"/>
        </w:rPr>
        <w:t>в</w:t>
      </w:r>
      <w:r w:rsidR="004C7093">
        <w:rPr>
          <w:sz w:val="28"/>
        </w:rPr>
        <w:t>і</w:t>
      </w:r>
      <w:r w:rsidRPr="00CA02C9">
        <w:rPr>
          <w:sz w:val="28"/>
        </w:rPr>
        <w:t>дн</w:t>
      </w:r>
      <w:r w:rsidR="004C7093">
        <w:rPr>
          <w:sz w:val="28"/>
        </w:rPr>
        <w:t>і</w:t>
      </w:r>
      <w:r w:rsidRPr="00CA02C9">
        <w:rPr>
          <w:sz w:val="28"/>
        </w:rPr>
        <w:t>сть</w:t>
      </w:r>
      <w:r w:rsidRPr="00CA02C9">
        <w:rPr>
          <w:spacing w:val="-13"/>
          <w:sz w:val="28"/>
        </w:rPr>
        <w:t xml:space="preserve"> </w:t>
      </w:r>
      <w:r w:rsidRPr="00CA02C9">
        <w:rPr>
          <w:sz w:val="28"/>
        </w:rPr>
        <w:t>к</w:t>
      </w:r>
      <w:r w:rsidR="004C7093">
        <w:rPr>
          <w:sz w:val="28"/>
        </w:rPr>
        <w:t>ό</w:t>
      </w:r>
      <w:r w:rsidRPr="00CA02C9">
        <w:rPr>
          <w:sz w:val="28"/>
        </w:rPr>
        <w:t>дексу</w:t>
      </w:r>
      <w:r w:rsidRPr="00CA02C9">
        <w:rPr>
          <w:spacing w:val="-12"/>
          <w:sz w:val="28"/>
        </w:rPr>
        <w:t xml:space="preserve"> </w:t>
      </w:r>
      <w:r w:rsidRPr="00CA02C9">
        <w:rPr>
          <w:sz w:val="28"/>
        </w:rPr>
        <w:t>етики.</w:t>
      </w:r>
      <w:r w:rsidRPr="00CA02C9">
        <w:rPr>
          <w:spacing w:val="-12"/>
          <w:sz w:val="28"/>
        </w:rPr>
        <w:t xml:space="preserve"> </w:t>
      </w:r>
      <w:r w:rsidR="004C7093">
        <w:rPr>
          <w:sz w:val="28"/>
        </w:rPr>
        <w:t>і</w:t>
      </w:r>
      <w:r w:rsidRPr="00CA02C9">
        <w:rPr>
          <w:sz w:val="28"/>
        </w:rPr>
        <w:t>ндив</w:t>
      </w:r>
      <w:r w:rsidR="004C7093">
        <w:rPr>
          <w:sz w:val="28"/>
        </w:rPr>
        <w:t>і</w:t>
      </w:r>
      <w:r w:rsidRPr="00CA02C9">
        <w:rPr>
          <w:sz w:val="28"/>
        </w:rPr>
        <w:t>дуальн</w:t>
      </w:r>
      <w:r w:rsidR="004C7093">
        <w:rPr>
          <w:sz w:val="28"/>
        </w:rPr>
        <w:t>і</w:t>
      </w:r>
      <w:r w:rsidRPr="00CA02C9">
        <w:rPr>
          <w:spacing w:val="-13"/>
          <w:sz w:val="28"/>
        </w:rPr>
        <w:t xml:space="preserve"> </w:t>
      </w:r>
      <w:r w:rsidRPr="00CA02C9">
        <w:rPr>
          <w:sz w:val="28"/>
        </w:rPr>
        <w:t>р</w:t>
      </w:r>
      <w:r w:rsidR="004C7093">
        <w:rPr>
          <w:sz w:val="28"/>
        </w:rPr>
        <w:t>і</w:t>
      </w:r>
      <w:r w:rsidRPr="00CA02C9">
        <w:rPr>
          <w:sz w:val="28"/>
        </w:rPr>
        <w:t>шення,</w:t>
      </w:r>
      <w:r w:rsidRPr="00CA02C9">
        <w:rPr>
          <w:spacing w:val="-12"/>
          <w:sz w:val="28"/>
        </w:rPr>
        <w:t xml:space="preserve"> </w:t>
      </w:r>
      <w:r w:rsidRPr="00CA02C9">
        <w:rPr>
          <w:sz w:val="28"/>
        </w:rPr>
        <w:t>судження,</w:t>
      </w:r>
      <w:r w:rsidRPr="00CA02C9">
        <w:rPr>
          <w:spacing w:val="-12"/>
          <w:sz w:val="28"/>
        </w:rPr>
        <w:t xml:space="preserve"> </w:t>
      </w:r>
      <w:r w:rsidRPr="00CA02C9">
        <w:rPr>
          <w:sz w:val="28"/>
        </w:rPr>
        <w:t>думка</w:t>
      </w:r>
      <w:r w:rsidRPr="00CA02C9">
        <w:rPr>
          <w:spacing w:val="-68"/>
          <w:sz w:val="28"/>
        </w:rPr>
        <w:t xml:space="preserve"> </w:t>
      </w:r>
      <w:r w:rsidRPr="00CA02C9">
        <w:rPr>
          <w:sz w:val="28"/>
        </w:rPr>
        <w:t>внутр</w:t>
      </w:r>
      <w:r w:rsidR="004C7093">
        <w:rPr>
          <w:sz w:val="28"/>
        </w:rPr>
        <w:t>і</w:t>
      </w:r>
      <w:r w:rsidRPr="00CA02C9">
        <w:rPr>
          <w:sz w:val="28"/>
        </w:rPr>
        <w:t>шнь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z w:val="28"/>
        </w:rPr>
        <w:t xml:space="preserve"> аудит</w:t>
      </w:r>
      <w:r w:rsidR="004C7093">
        <w:rPr>
          <w:sz w:val="28"/>
        </w:rPr>
        <w:t>ό</w:t>
      </w:r>
      <w:r w:rsidRPr="00CA02C9">
        <w:rPr>
          <w:sz w:val="28"/>
        </w:rPr>
        <w:t>ра п</w:t>
      </w:r>
      <w:r w:rsidR="004C7093">
        <w:rPr>
          <w:sz w:val="28"/>
        </w:rPr>
        <w:t>ό</w:t>
      </w:r>
      <w:r w:rsidRPr="00CA02C9">
        <w:rPr>
          <w:sz w:val="28"/>
        </w:rPr>
        <w:t>винн</w:t>
      </w:r>
      <w:r w:rsidR="004C7093">
        <w:rPr>
          <w:sz w:val="28"/>
        </w:rPr>
        <w:t>і</w:t>
      </w:r>
      <w:r w:rsidRPr="00CA02C9">
        <w:rPr>
          <w:sz w:val="28"/>
        </w:rPr>
        <w:t xml:space="preserve"> в</w:t>
      </w:r>
      <w:r w:rsidR="004C7093">
        <w:rPr>
          <w:sz w:val="28"/>
        </w:rPr>
        <w:t>і</w:t>
      </w:r>
      <w:r w:rsidRPr="00CA02C9">
        <w:rPr>
          <w:sz w:val="28"/>
        </w:rPr>
        <w:t>дп</w:t>
      </w:r>
      <w:r w:rsidR="004C7093">
        <w:rPr>
          <w:sz w:val="28"/>
        </w:rPr>
        <w:t>ό</w:t>
      </w:r>
      <w:r w:rsidRPr="00CA02C9">
        <w:rPr>
          <w:sz w:val="28"/>
        </w:rPr>
        <w:t>в</w:t>
      </w:r>
      <w:r w:rsidR="004C7093">
        <w:rPr>
          <w:sz w:val="28"/>
        </w:rPr>
        <w:t>і</w:t>
      </w:r>
      <w:r w:rsidRPr="00CA02C9">
        <w:rPr>
          <w:sz w:val="28"/>
        </w:rPr>
        <w:t>дати етичн</w:t>
      </w:r>
      <w:r w:rsidR="004C7093">
        <w:rPr>
          <w:sz w:val="28"/>
        </w:rPr>
        <w:t>ό</w:t>
      </w:r>
      <w:r w:rsidRPr="00CA02C9">
        <w:rPr>
          <w:sz w:val="28"/>
        </w:rPr>
        <w:t>му к</w:t>
      </w:r>
      <w:r w:rsidR="004C7093">
        <w:rPr>
          <w:sz w:val="28"/>
        </w:rPr>
        <w:t>ό</w:t>
      </w:r>
      <w:r w:rsidRPr="00CA02C9">
        <w:rPr>
          <w:sz w:val="28"/>
        </w:rPr>
        <w:t xml:space="preserve">дексу, адже </w:t>
      </w:r>
      <w:r w:rsidR="004C7093">
        <w:rPr>
          <w:sz w:val="28"/>
        </w:rPr>
        <w:t>і</w:t>
      </w:r>
      <w:r w:rsidRPr="00CA02C9">
        <w:rPr>
          <w:sz w:val="28"/>
        </w:rPr>
        <w:t>накше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й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пр</w:t>
      </w:r>
      <w:r w:rsidR="004C7093">
        <w:rPr>
          <w:sz w:val="28"/>
        </w:rPr>
        <w:t>ό</w:t>
      </w:r>
      <w:r w:rsidRPr="00CA02C9">
        <w:rPr>
          <w:sz w:val="28"/>
        </w:rPr>
        <w:t>фес</w:t>
      </w:r>
      <w:r w:rsidR="004C7093">
        <w:rPr>
          <w:sz w:val="28"/>
        </w:rPr>
        <w:t>іό</w:t>
      </w:r>
      <w:r w:rsidRPr="00CA02C9">
        <w:rPr>
          <w:sz w:val="28"/>
        </w:rPr>
        <w:t>нал</w:t>
      </w:r>
      <w:r w:rsidR="004C7093">
        <w:rPr>
          <w:sz w:val="28"/>
        </w:rPr>
        <w:t>і</w:t>
      </w:r>
      <w:r w:rsidRPr="00CA02C9">
        <w:rPr>
          <w:sz w:val="28"/>
        </w:rPr>
        <w:t>зм,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чесн</w:t>
      </w:r>
      <w:r w:rsidR="004C7093">
        <w:rPr>
          <w:sz w:val="28"/>
        </w:rPr>
        <w:t>і</w:t>
      </w:r>
      <w:r w:rsidRPr="00CA02C9">
        <w:rPr>
          <w:sz w:val="28"/>
        </w:rPr>
        <w:t>сть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та</w:t>
      </w:r>
      <w:r w:rsidRPr="00CA02C9">
        <w:rPr>
          <w:spacing w:val="-4"/>
          <w:sz w:val="28"/>
        </w:rPr>
        <w:t xml:space="preserve"> </w:t>
      </w:r>
      <w:r w:rsidRPr="00CA02C9">
        <w:rPr>
          <w:sz w:val="28"/>
        </w:rPr>
        <w:t>правдив</w:t>
      </w:r>
      <w:r w:rsidR="004C7093">
        <w:rPr>
          <w:sz w:val="28"/>
        </w:rPr>
        <w:t>і</w:t>
      </w:r>
      <w:r w:rsidRPr="00CA02C9">
        <w:rPr>
          <w:sz w:val="28"/>
        </w:rPr>
        <w:t>сть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м</w:t>
      </w:r>
      <w:r w:rsidR="004C7093">
        <w:rPr>
          <w:sz w:val="28"/>
        </w:rPr>
        <w:t>ό</w:t>
      </w:r>
      <w:r w:rsidRPr="00CA02C9">
        <w:rPr>
          <w:sz w:val="28"/>
        </w:rPr>
        <w:t>жуть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і</w:t>
      </w:r>
      <w:r w:rsidRPr="00CA02C9">
        <w:rPr>
          <w:sz w:val="28"/>
        </w:rPr>
        <w:t>ддаватися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сумн</w:t>
      </w:r>
      <w:r w:rsidR="004C7093">
        <w:rPr>
          <w:sz w:val="28"/>
        </w:rPr>
        <w:t>і</w:t>
      </w:r>
      <w:r w:rsidRPr="00CA02C9">
        <w:rPr>
          <w:sz w:val="28"/>
        </w:rPr>
        <w:t>ву.</w:t>
      </w:r>
    </w:p>
    <w:p w:rsidR="004A7545" w:rsidRDefault="00395855">
      <w:pPr>
        <w:pStyle w:val="a5"/>
        <w:numPr>
          <w:ilvl w:val="0"/>
          <w:numId w:val="5"/>
        </w:numPr>
        <w:tabs>
          <w:tab w:val="left" w:pos="1271"/>
        </w:tabs>
        <w:spacing w:line="360" w:lineRule="auto"/>
        <w:ind w:left="101" w:right="267" w:firstLine="720"/>
        <w:jc w:val="both"/>
        <w:rPr>
          <w:sz w:val="28"/>
        </w:rPr>
      </w:pPr>
      <w:r w:rsidRPr="00CA02C9">
        <w:rPr>
          <w:sz w:val="28"/>
        </w:rPr>
        <w:t>Взаєм</w:t>
      </w:r>
      <w:r w:rsidR="004C7093">
        <w:rPr>
          <w:sz w:val="28"/>
        </w:rPr>
        <w:t>ό</w:t>
      </w:r>
      <w:r w:rsidRPr="00CA02C9">
        <w:rPr>
          <w:sz w:val="28"/>
        </w:rPr>
        <w:t>в</w:t>
      </w:r>
      <w:r w:rsidR="004C7093">
        <w:rPr>
          <w:sz w:val="28"/>
        </w:rPr>
        <w:t>і</w:t>
      </w:r>
      <w:r w:rsidRPr="00CA02C9">
        <w:rPr>
          <w:sz w:val="28"/>
        </w:rPr>
        <w:t>дн</w:t>
      </w:r>
      <w:r w:rsidR="004C7093">
        <w:rPr>
          <w:sz w:val="28"/>
        </w:rPr>
        <w:t>ό</w:t>
      </w:r>
      <w:r w:rsidRPr="00CA02C9">
        <w:rPr>
          <w:sz w:val="28"/>
        </w:rPr>
        <w:t>сини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перс</w:t>
      </w:r>
      <w:r w:rsidR="004C7093">
        <w:rPr>
          <w:sz w:val="28"/>
        </w:rPr>
        <w:t>ό</w:t>
      </w:r>
      <w:r w:rsidRPr="00CA02C9">
        <w:rPr>
          <w:sz w:val="28"/>
        </w:rPr>
        <w:t>нал</w:t>
      </w:r>
      <w:r w:rsidR="004C7093">
        <w:rPr>
          <w:sz w:val="28"/>
        </w:rPr>
        <w:t>ό</w:t>
      </w:r>
      <w:r w:rsidRPr="00CA02C9">
        <w:rPr>
          <w:sz w:val="28"/>
        </w:rPr>
        <w:t>м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і</w:t>
      </w:r>
      <w:r w:rsidRPr="00CA02C9">
        <w:rPr>
          <w:sz w:val="28"/>
        </w:rPr>
        <w:t>др</w:t>
      </w:r>
      <w:r w:rsidR="004C7093">
        <w:rPr>
          <w:sz w:val="28"/>
        </w:rPr>
        <w:t>ό</w:t>
      </w:r>
      <w:r w:rsidRPr="00CA02C9">
        <w:rPr>
          <w:sz w:val="28"/>
        </w:rPr>
        <w:t>зд</w:t>
      </w:r>
      <w:r w:rsidR="004C7093">
        <w:rPr>
          <w:sz w:val="28"/>
        </w:rPr>
        <w:t>і</w:t>
      </w:r>
      <w:r w:rsidRPr="00CA02C9">
        <w:rPr>
          <w:sz w:val="28"/>
        </w:rPr>
        <w:t>лу,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щ</w:t>
      </w:r>
      <w:r w:rsidR="004C7093">
        <w:rPr>
          <w:sz w:val="28"/>
        </w:rPr>
        <w:t>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перев</w:t>
      </w:r>
      <w:r w:rsidR="004C7093">
        <w:rPr>
          <w:sz w:val="28"/>
        </w:rPr>
        <w:t>і</w:t>
      </w:r>
      <w:r w:rsidRPr="00CA02C9">
        <w:rPr>
          <w:sz w:val="28"/>
        </w:rPr>
        <w:t>ряється.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Внутр</w:t>
      </w:r>
      <w:r w:rsidR="004C7093">
        <w:rPr>
          <w:sz w:val="28"/>
        </w:rPr>
        <w:t>і</w:t>
      </w:r>
      <w:r w:rsidRPr="00CA02C9">
        <w:rPr>
          <w:sz w:val="28"/>
        </w:rPr>
        <w:t>шн</w:t>
      </w:r>
      <w:r w:rsidR="004C7093">
        <w:rPr>
          <w:sz w:val="28"/>
        </w:rPr>
        <w:t>і</w:t>
      </w:r>
      <w:r w:rsidRPr="00CA02C9">
        <w:rPr>
          <w:sz w:val="28"/>
        </w:rPr>
        <w:t xml:space="preserve"> аудит</w:t>
      </w:r>
      <w:r w:rsidR="004C7093">
        <w:rPr>
          <w:sz w:val="28"/>
        </w:rPr>
        <w:t>ό</w:t>
      </w:r>
      <w:r w:rsidRPr="00CA02C9">
        <w:rPr>
          <w:sz w:val="28"/>
        </w:rPr>
        <w:t>ри п</w:t>
      </w:r>
      <w:r w:rsidR="004C7093">
        <w:rPr>
          <w:sz w:val="28"/>
        </w:rPr>
        <w:t>ό</w:t>
      </w:r>
      <w:r w:rsidRPr="00CA02C9">
        <w:rPr>
          <w:sz w:val="28"/>
        </w:rPr>
        <w:t>винн</w:t>
      </w:r>
      <w:r w:rsidR="004C7093">
        <w:rPr>
          <w:sz w:val="28"/>
        </w:rPr>
        <w:t>і</w:t>
      </w:r>
      <w:r w:rsidRPr="00CA02C9">
        <w:rPr>
          <w:sz w:val="28"/>
        </w:rPr>
        <w:t xml:space="preserve"> п</w:t>
      </w:r>
      <w:r w:rsidR="004C7093">
        <w:rPr>
          <w:sz w:val="28"/>
        </w:rPr>
        <w:t>і</w:t>
      </w:r>
      <w:r w:rsidRPr="00CA02C9">
        <w:rPr>
          <w:sz w:val="28"/>
        </w:rPr>
        <w:t>дтримувати н</w:t>
      </w:r>
      <w:r w:rsidR="004C7093">
        <w:rPr>
          <w:sz w:val="28"/>
        </w:rPr>
        <w:t>ό</w:t>
      </w:r>
      <w:r w:rsidRPr="00CA02C9">
        <w:rPr>
          <w:sz w:val="28"/>
        </w:rPr>
        <w:t>рмальн</w:t>
      </w:r>
      <w:r w:rsidR="004C7093">
        <w:rPr>
          <w:sz w:val="28"/>
        </w:rPr>
        <w:t>і</w:t>
      </w:r>
      <w:r w:rsidRPr="00CA02C9">
        <w:rPr>
          <w:sz w:val="28"/>
        </w:rPr>
        <w:t xml:space="preserve"> д</w:t>
      </w:r>
      <w:r w:rsidR="004C7093">
        <w:rPr>
          <w:sz w:val="28"/>
        </w:rPr>
        <w:t>і</w:t>
      </w:r>
      <w:r w:rsidRPr="00CA02C9">
        <w:rPr>
          <w:sz w:val="28"/>
        </w:rPr>
        <w:t>л</w:t>
      </w:r>
      <w:r w:rsidR="004C7093">
        <w:rPr>
          <w:sz w:val="28"/>
        </w:rPr>
        <w:t>ό</w:t>
      </w:r>
      <w:r w:rsidRPr="00CA02C9">
        <w:rPr>
          <w:sz w:val="28"/>
        </w:rPr>
        <w:t>в</w:t>
      </w:r>
      <w:r w:rsidR="004C7093">
        <w:rPr>
          <w:sz w:val="28"/>
        </w:rPr>
        <w:t>і</w:t>
      </w:r>
      <w:r w:rsidRPr="00CA02C9">
        <w:rPr>
          <w:sz w:val="28"/>
        </w:rPr>
        <w:t xml:space="preserve"> ст</w:t>
      </w:r>
      <w:r w:rsidR="004C7093">
        <w:rPr>
          <w:sz w:val="28"/>
        </w:rPr>
        <w:t>ό</w:t>
      </w:r>
      <w:r w:rsidRPr="00CA02C9">
        <w:rPr>
          <w:sz w:val="28"/>
        </w:rPr>
        <w:t>сунки як м</w:t>
      </w:r>
      <w:r w:rsidR="004C7093">
        <w:rPr>
          <w:sz w:val="28"/>
        </w:rPr>
        <w:t>і</w:t>
      </w:r>
      <w:r w:rsidRPr="00CA02C9">
        <w:rPr>
          <w:sz w:val="28"/>
        </w:rPr>
        <w:t>ж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с</w:t>
      </w:r>
      <w:r w:rsidR="004C7093">
        <w:rPr>
          <w:sz w:val="28"/>
        </w:rPr>
        <w:t>ό</w:t>
      </w:r>
      <w:r w:rsidRPr="00CA02C9">
        <w:rPr>
          <w:sz w:val="28"/>
        </w:rPr>
        <w:t>б</w:t>
      </w:r>
      <w:r w:rsidR="004C7093">
        <w:rPr>
          <w:sz w:val="28"/>
        </w:rPr>
        <w:t>ό</w:t>
      </w:r>
      <w:r w:rsidRPr="00CA02C9">
        <w:rPr>
          <w:sz w:val="28"/>
        </w:rPr>
        <w:t xml:space="preserve">ю, так </w:t>
      </w:r>
      <w:r w:rsidR="004C7093">
        <w:rPr>
          <w:sz w:val="28"/>
        </w:rPr>
        <w:t>і</w:t>
      </w:r>
      <w:r w:rsidRPr="00CA02C9">
        <w:rPr>
          <w:sz w:val="28"/>
        </w:rPr>
        <w:t xml:space="preserve"> з перс</w:t>
      </w:r>
      <w:r w:rsidR="004C7093">
        <w:rPr>
          <w:sz w:val="28"/>
        </w:rPr>
        <w:t>ό</w:t>
      </w:r>
      <w:r w:rsidRPr="00CA02C9">
        <w:rPr>
          <w:sz w:val="28"/>
        </w:rPr>
        <w:t>нал</w:t>
      </w:r>
      <w:r w:rsidR="004C7093">
        <w:rPr>
          <w:sz w:val="28"/>
        </w:rPr>
        <w:t>ό</w:t>
      </w:r>
      <w:r w:rsidRPr="00CA02C9">
        <w:rPr>
          <w:sz w:val="28"/>
        </w:rPr>
        <w:t>м. Аудит</w:t>
      </w:r>
      <w:r w:rsidR="004C7093">
        <w:rPr>
          <w:sz w:val="28"/>
        </w:rPr>
        <w:t>ό</w:t>
      </w:r>
      <w:r w:rsidRPr="00CA02C9">
        <w:rPr>
          <w:sz w:val="28"/>
        </w:rPr>
        <w:t>рам д</w:t>
      </w:r>
      <w:r w:rsidR="004C7093">
        <w:rPr>
          <w:sz w:val="28"/>
        </w:rPr>
        <w:t>ό</w:t>
      </w:r>
      <w:r w:rsidRPr="00CA02C9">
        <w:rPr>
          <w:sz w:val="28"/>
        </w:rPr>
        <w:t>ц</w:t>
      </w:r>
      <w:r w:rsidR="004C7093">
        <w:rPr>
          <w:sz w:val="28"/>
        </w:rPr>
        <w:t>і</w:t>
      </w:r>
      <w:r w:rsidRPr="00CA02C9">
        <w:rPr>
          <w:sz w:val="28"/>
        </w:rPr>
        <w:t>льн</w:t>
      </w:r>
      <w:r w:rsidR="004C7093">
        <w:rPr>
          <w:sz w:val="28"/>
        </w:rPr>
        <w:t>ό</w:t>
      </w:r>
      <w:r w:rsidRPr="00CA02C9">
        <w:rPr>
          <w:sz w:val="28"/>
        </w:rPr>
        <w:t xml:space="preserve"> вик</w:t>
      </w:r>
      <w:r w:rsidR="004C7093">
        <w:rPr>
          <w:sz w:val="28"/>
        </w:rPr>
        <w:t>ό</w:t>
      </w:r>
      <w:r w:rsidRPr="00CA02C9">
        <w:rPr>
          <w:sz w:val="28"/>
        </w:rPr>
        <w:t>рист</w:t>
      </w:r>
      <w:r w:rsidR="004C7093">
        <w:rPr>
          <w:sz w:val="28"/>
        </w:rPr>
        <w:t>ό</w:t>
      </w:r>
      <w:r w:rsidRPr="00CA02C9">
        <w:rPr>
          <w:sz w:val="28"/>
        </w:rPr>
        <w:t>вувати ефективн</w:t>
      </w:r>
      <w:r w:rsidR="004C7093">
        <w:rPr>
          <w:sz w:val="28"/>
        </w:rPr>
        <w:t>і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зас</w:t>
      </w:r>
      <w:r w:rsidR="004C7093">
        <w:rPr>
          <w:sz w:val="28"/>
        </w:rPr>
        <w:t>ό</w:t>
      </w:r>
      <w:r w:rsidRPr="00CA02C9">
        <w:rPr>
          <w:sz w:val="28"/>
        </w:rPr>
        <w:t>би к</w:t>
      </w:r>
      <w:r w:rsidR="004C7093">
        <w:rPr>
          <w:sz w:val="28"/>
        </w:rPr>
        <w:t>ό</w:t>
      </w:r>
      <w:r w:rsidRPr="00CA02C9">
        <w:rPr>
          <w:sz w:val="28"/>
        </w:rPr>
        <w:t>мун</w:t>
      </w:r>
      <w:r w:rsidR="004C7093">
        <w:rPr>
          <w:sz w:val="28"/>
        </w:rPr>
        <w:t>і</w:t>
      </w:r>
      <w:r w:rsidRPr="00CA02C9">
        <w:rPr>
          <w:sz w:val="28"/>
        </w:rPr>
        <w:t>кац</w:t>
      </w:r>
      <w:r w:rsidR="004C7093">
        <w:rPr>
          <w:sz w:val="28"/>
        </w:rPr>
        <w:t>і</w:t>
      </w:r>
      <w:r w:rsidRPr="00CA02C9">
        <w:rPr>
          <w:sz w:val="28"/>
        </w:rPr>
        <w:t>ї, а саме сп</w:t>
      </w:r>
      <w:r w:rsidR="004C7093">
        <w:rPr>
          <w:sz w:val="28"/>
        </w:rPr>
        <w:t>і</w:t>
      </w:r>
      <w:r w:rsidRPr="00CA02C9">
        <w:rPr>
          <w:sz w:val="28"/>
        </w:rPr>
        <w:t>лкуватися в усн</w:t>
      </w:r>
      <w:r w:rsidR="004C7093">
        <w:rPr>
          <w:sz w:val="28"/>
        </w:rPr>
        <w:t>і</w:t>
      </w:r>
      <w:r w:rsidRPr="00CA02C9">
        <w:rPr>
          <w:sz w:val="28"/>
        </w:rPr>
        <w:t>й та в письм</w:t>
      </w:r>
      <w:r w:rsidR="004C7093">
        <w:rPr>
          <w:sz w:val="28"/>
        </w:rPr>
        <w:t>ό</w:t>
      </w:r>
      <w:r w:rsidRPr="00CA02C9">
        <w:rPr>
          <w:sz w:val="28"/>
        </w:rPr>
        <w:t>в</w:t>
      </w:r>
      <w:r w:rsidR="004C7093">
        <w:rPr>
          <w:sz w:val="28"/>
        </w:rPr>
        <w:t>і</w:t>
      </w:r>
      <w:r w:rsidRPr="00CA02C9">
        <w:rPr>
          <w:sz w:val="28"/>
        </w:rPr>
        <w:t>й ф</w:t>
      </w:r>
      <w:r w:rsidR="004C7093">
        <w:rPr>
          <w:sz w:val="28"/>
        </w:rPr>
        <w:t>ό</w:t>
      </w:r>
      <w:r w:rsidRPr="00CA02C9">
        <w:rPr>
          <w:sz w:val="28"/>
        </w:rPr>
        <w:t>рм</w:t>
      </w:r>
      <w:r w:rsidR="004C7093">
        <w:rPr>
          <w:sz w:val="28"/>
        </w:rPr>
        <w:t>і</w:t>
      </w:r>
      <w:r w:rsidRPr="00CA02C9">
        <w:rPr>
          <w:sz w:val="28"/>
        </w:rPr>
        <w:t xml:space="preserve"> для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висл</w:t>
      </w:r>
      <w:r w:rsidR="004C7093">
        <w:rPr>
          <w:sz w:val="28"/>
        </w:rPr>
        <w:t>ό</w:t>
      </w:r>
      <w:r w:rsidRPr="00CA02C9">
        <w:rPr>
          <w:sz w:val="28"/>
        </w:rPr>
        <w:t>влювання власн</w:t>
      </w:r>
      <w:r w:rsidR="004C7093">
        <w:rPr>
          <w:sz w:val="28"/>
        </w:rPr>
        <w:t>ό</w:t>
      </w:r>
      <w:r w:rsidRPr="00CA02C9">
        <w:rPr>
          <w:sz w:val="28"/>
        </w:rPr>
        <w:t>ї думки. Вс</w:t>
      </w:r>
      <w:r w:rsidR="004C7093">
        <w:rPr>
          <w:sz w:val="28"/>
        </w:rPr>
        <w:t>і</w:t>
      </w:r>
      <w:r w:rsidRPr="00CA02C9">
        <w:rPr>
          <w:sz w:val="28"/>
        </w:rPr>
        <w:t xml:space="preserve"> висл</w:t>
      </w:r>
      <w:r w:rsidR="004C7093">
        <w:rPr>
          <w:sz w:val="28"/>
        </w:rPr>
        <w:t>ό</w:t>
      </w:r>
      <w:r w:rsidRPr="00CA02C9">
        <w:rPr>
          <w:sz w:val="28"/>
        </w:rPr>
        <w:t>ви аудит</w:t>
      </w:r>
      <w:r w:rsidR="004C7093">
        <w:rPr>
          <w:sz w:val="28"/>
        </w:rPr>
        <w:t>ό</w:t>
      </w:r>
      <w:r w:rsidRPr="00CA02C9">
        <w:rPr>
          <w:sz w:val="28"/>
        </w:rPr>
        <w:t>ра п</w:t>
      </w:r>
      <w:r w:rsidR="004C7093">
        <w:rPr>
          <w:sz w:val="28"/>
        </w:rPr>
        <w:t>ό</w:t>
      </w:r>
      <w:r w:rsidRPr="00CA02C9">
        <w:rPr>
          <w:sz w:val="28"/>
        </w:rPr>
        <w:t>винн</w:t>
      </w:r>
      <w:r w:rsidR="004C7093">
        <w:rPr>
          <w:sz w:val="28"/>
        </w:rPr>
        <w:t>і</w:t>
      </w:r>
      <w:r w:rsidRPr="00CA02C9">
        <w:rPr>
          <w:sz w:val="28"/>
        </w:rPr>
        <w:t xml:space="preserve"> бути ясними,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ч</w:t>
      </w:r>
      <w:r w:rsidR="004C7093">
        <w:rPr>
          <w:sz w:val="28"/>
        </w:rPr>
        <w:t>і</w:t>
      </w:r>
      <w:r w:rsidRPr="00CA02C9">
        <w:rPr>
          <w:sz w:val="28"/>
        </w:rPr>
        <w:t>ткими, л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і</w:t>
      </w:r>
      <w:r w:rsidRPr="00CA02C9">
        <w:rPr>
          <w:sz w:val="28"/>
        </w:rPr>
        <w:t>чн</w:t>
      </w:r>
      <w:r w:rsidR="004C7093">
        <w:rPr>
          <w:sz w:val="28"/>
        </w:rPr>
        <w:t>ό</w:t>
      </w:r>
      <w:r w:rsidRPr="00CA02C9">
        <w:rPr>
          <w:sz w:val="28"/>
        </w:rPr>
        <w:t xml:space="preserve"> п</w:t>
      </w:r>
      <w:r w:rsidR="004C7093">
        <w:rPr>
          <w:sz w:val="28"/>
        </w:rPr>
        <w:t>ό</w:t>
      </w:r>
      <w:r w:rsidRPr="00CA02C9">
        <w:rPr>
          <w:sz w:val="28"/>
        </w:rPr>
        <w:t>буд</w:t>
      </w:r>
      <w:r w:rsidR="004C7093">
        <w:rPr>
          <w:sz w:val="28"/>
        </w:rPr>
        <w:t>ό</w:t>
      </w:r>
      <w:r w:rsidRPr="00CA02C9">
        <w:rPr>
          <w:sz w:val="28"/>
        </w:rPr>
        <w:t>ваними, щ</w:t>
      </w:r>
      <w:r w:rsidR="004C7093">
        <w:rPr>
          <w:sz w:val="28"/>
        </w:rPr>
        <w:t>ό</w:t>
      </w:r>
      <w:r w:rsidRPr="00CA02C9">
        <w:rPr>
          <w:sz w:val="28"/>
        </w:rPr>
        <w:t>б уникнути не</w:t>
      </w:r>
      <w:r w:rsidR="004C7093">
        <w:rPr>
          <w:sz w:val="28"/>
        </w:rPr>
        <w:t>ό</w:t>
      </w:r>
      <w:r w:rsidRPr="00CA02C9">
        <w:rPr>
          <w:sz w:val="28"/>
        </w:rPr>
        <w:t>дн</w:t>
      </w:r>
      <w:r w:rsidR="004C7093">
        <w:rPr>
          <w:sz w:val="28"/>
        </w:rPr>
        <w:t>ό</w:t>
      </w:r>
      <w:r w:rsidRPr="00CA02C9">
        <w:rPr>
          <w:sz w:val="28"/>
        </w:rPr>
        <w:t>значн</w:t>
      </w:r>
      <w:r w:rsidR="004C7093">
        <w:rPr>
          <w:sz w:val="28"/>
        </w:rPr>
        <w:t>ό</w:t>
      </w:r>
      <w:r w:rsidRPr="00CA02C9">
        <w:rPr>
          <w:sz w:val="28"/>
        </w:rPr>
        <w:t>ст</w:t>
      </w:r>
      <w:r w:rsidR="004C7093">
        <w:rPr>
          <w:sz w:val="28"/>
        </w:rPr>
        <w:t>і</w:t>
      </w:r>
      <w:r w:rsidRPr="00CA02C9">
        <w:rPr>
          <w:sz w:val="28"/>
        </w:rPr>
        <w:t xml:space="preserve"> тлумачення.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Внутр</w:t>
      </w:r>
      <w:r w:rsidR="004C7093">
        <w:rPr>
          <w:sz w:val="28"/>
        </w:rPr>
        <w:t>і</w:t>
      </w:r>
      <w:r w:rsidRPr="00CA02C9">
        <w:rPr>
          <w:sz w:val="28"/>
        </w:rPr>
        <w:t>шн</w:t>
      </w:r>
      <w:r w:rsidR="004C7093">
        <w:rPr>
          <w:sz w:val="28"/>
        </w:rPr>
        <w:t>і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аудит</w:t>
      </w:r>
      <w:r w:rsidR="004C7093">
        <w:rPr>
          <w:sz w:val="28"/>
        </w:rPr>
        <w:t>ό</w:t>
      </w:r>
      <w:r w:rsidRPr="00CA02C9">
        <w:rPr>
          <w:sz w:val="28"/>
        </w:rPr>
        <w:t>ри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винн</w:t>
      </w:r>
      <w:r w:rsidR="004C7093">
        <w:rPr>
          <w:sz w:val="28"/>
        </w:rPr>
        <w:t>і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в</w:t>
      </w:r>
      <w:r w:rsidR="004C7093">
        <w:rPr>
          <w:sz w:val="28"/>
        </w:rPr>
        <w:t>ό</w:t>
      </w:r>
      <w:r w:rsidRPr="00CA02C9">
        <w:rPr>
          <w:sz w:val="28"/>
        </w:rPr>
        <w:t>л</w:t>
      </w:r>
      <w:r w:rsidR="004C7093">
        <w:rPr>
          <w:sz w:val="28"/>
        </w:rPr>
        <w:t>ό</w:t>
      </w:r>
      <w:r w:rsidRPr="00CA02C9">
        <w:rPr>
          <w:sz w:val="28"/>
        </w:rPr>
        <w:t>д</w:t>
      </w:r>
      <w:r w:rsidR="004C7093">
        <w:rPr>
          <w:sz w:val="28"/>
        </w:rPr>
        <w:t>і</w:t>
      </w:r>
      <w:r w:rsidRPr="00CA02C9">
        <w:rPr>
          <w:sz w:val="28"/>
        </w:rPr>
        <w:t>ти</w:t>
      </w:r>
      <w:r w:rsidRPr="00CA02C9">
        <w:rPr>
          <w:spacing w:val="-2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сн</w:t>
      </w:r>
      <w:r w:rsidR="004C7093">
        <w:rPr>
          <w:sz w:val="28"/>
        </w:rPr>
        <w:t>ό</w:t>
      </w:r>
      <w:r w:rsidRPr="00CA02C9">
        <w:rPr>
          <w:sz w:val="28"/>
        </w:rPr>
        <w:t>вами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псих</w:t>
      </w:r>
      <w:r w:rsidR="004C7093">
        <w:rPr>
          <w:sz w:val="28"/>
        </w:rPr>
        <w:t>ό</w:t>
      </w:r>
      <w:r w:rsidRPr="00CA02C9">
        <w:rPr>
          <w:sz w:val="28"/>
        </w:rPr>
        <w:t>л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і</w:t>
      </w:r>
      <w:r w:rsidRPr="00CA02C9">
        <w:rPr>
          <w:sz w:val="28"/>
        </w:rPr>
        <w:t>ї,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етики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т</w:t>
      </w:r>
      <w:r w:rsidR="004C7093">
        <w:rPr>
          <w:sz w:val="28"/>
        </w:rPr>
        <w:t>ό</w:t>
      </w:r>
      <w:r w:rsidRPr="00CA02C9">
        <w:rPr>
          <w:sz w:val="28"/>
        </w:rPr>
        <w:t>щ</w:t>
      </w:r>
      <w:r w:rsidR="004C7093">
        <w:rPr>
          <w:sz w:val="28"/>
        </w:rPr>
        <w:t>ό</w:t>
      </w:r>
      <w:r w:rsidRPr="00CA02C9">
        <w:rPr>
          <w:sz w:val="28"/>
        </w:rPr>
        <w:t>.</w:t>
      </w:r>
    </w:p>
    <w:p w:rsidR="004A7545" w:rsidRPr="00CA02C9" w:rsidRDefault="00395855">
      <w:pPr>
        <w:pStyle w:val="a5"/>
        <w:numPr>
          <w:ilvl w:val="0"/>
          <w:numId w:val="5"/>
        </w:numPr>
        <w:tabs>
          <w:tab w:val="left" w:pos="1265"/>
        </w:tabs>
        <w:spacing w:before="77" w:line="360" w:lineRule="auto"/>
        <w:ind w:left="101" w:right="267" w:firstLine="720"/>
        <w:jc w:val="both"/>
        <w:rPr>
          <w:sz w:val="28"/>
        </w:rPr>
      </w:pPr>
      <w:r w:rsidRPr="00CA02C9">
        <w:rPr>
          <w:sz w:val="28"/>
        </w:rPr>
        <w:t>Безперервне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навчання.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Внутр</w:t>
      </w:r>
      <w:r w:rsidR="004C7093">
        <w:rPr>
          <w:sz w:val="28"/>
        </w:rPr>
        <w:t>і</w:t>
      </w:r>
      <w:r w:rsidRPr="00CA02C9">
        <w:rPr>
          <w:sz w:val="28"/>
        </w:rPr>
        <w:t>шн</w:t>
      </w:r>
      <w:r w:rsidR="004C7093">
        <w:rPr>
          <w:sz w:val="28"/>
        </w:rPr>
        <w:t>і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аудит</w:t>
      </w:r>
      <w:r w:rsidR="004C7093">
        <w:rPr>
          <w:sz w:val="28"/>
        </w:rPr>
        <w:t>ό</w:t>
      </w:r>
      <w:r w:rsidRPr="00CA02C9">
        <w:rPr>
          <w:sz w:val="28"/>
        </w:rPr>
        <w:t>ри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винн</w:t>
      </w:r>
      <w:r w:rsidR="004C7093">
        <w:rPr>
          <w:sz w:val="28"/>
        </w:rPr>
        <w:t>і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ст</w:t>
      </w:r>
      <w:r w:rsidR="004C7093">
        <w:rPr>
          <w:sz w:val="28"/>
        </w:rPr>
        <w:t>і</w:t>
      </w:r>
      <w:r w:rsidRPr="00CA02C9">
        <w:rPr>
          <w:sz w:val="28"/>
        </w:rPr>
        <w:t>йн</w:t>
      </w:r>
      <w:r w:rsidR="004C7093">
        <w:rPr>
          <w:sz w:val="28"/>
        </w:rPr>
        <w:t>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і</w:t>
      </w:r>
      <w:r w:rsidRPr="00CA02C9">
        <w:rPr>
          <w:sz w:val="28"/>
        </w:rPr>
        <w:t>двищувати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св</w:t>
      </w:r>
      <w:r w:rsidR="004C7093">
        <w:rPr>
          <w:sz w:val="28"/>
        </w:rPr>
        <w:t>і</w:t>
      </w:r>
      <w:r w:rsidRPr="00CA02C9">
        <w:rPr>
          <w:sz w:val="28"/>
        </w:rPr>
        <w:t>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квал</w:t>
      </w:r>
      <w:r w:rsidR="004C7093">
        <w:rPr>
          <w:sz w:val="28"/>
        </w:rPr>
        <w:t>і</w:t>
      </w:r>
      <w:r w:rsidRPr="00CA02C9">
        <w:rPr>
          <w:sz w:val="28"/>
        </w:rPr>
        <w:t>ф</w:t>
      </w:r>
      <w:r w:rsidR="004C7093">
        <w:rPr>
          <w:sz w:val="28"/>
        </w:rPr>
        <w:t>і</w:t>
      </w:r>
      <w:r w:rsidRPr="00CA02C9">
        <w:rPr>
          <w:sz w:val="28"/>
        </w:rPr>
        <w:t>кац</w:t>
      </w:r>
      <w:r w:rsidR="004C7093">
        <w:rPr>
          <w:sz w:val="28"/>
        </w:rPr>
        <w:t>і</w:t>
      </w:r>
      <w:r w:rsidRPr="00CA02C9">
        <w:rPr>
          <w:sz w:val="28"/>
        </w:rPr>
        <w:t>йний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р</w:t>
      </w:r>
      <w:r w:rsidR="004C7093">
        <w:rPr>
          <w:sz w:val="28"/>
        </w:rPr>
        <w:t>і</w:t>
      </w:r>
      <w:r w:rsidRPr="00CA02C9">
        <w:rPr>
          <w:sz w:val="28"/>
        </w:rPr>
        <w:t>вень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шлях</w:t>
      </w:r>
      <w:r w:rsidR="004C7093">
        <w:rPr>
          <w:sz w:val="28"/>
        </w:rPr>
        <w:t>ό</w:t>
      </w:r>
      <w:r w:rsidRPr="00CA02C9">
        <w:rPr>
          <w:sz w:val="28"/>
        </w:rPr>
        <w:t>м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</w:t>
      </w:r>
      <w:r w:rsidR="004C7093">
        <w:rPr>
          <w:sz w:val="28"/>
        </w:rPr>
        <w:t>і</w:t>
      </w:r>
      <w:r w:rsidRPr="00CA02C9">
        <w:rPr>
          <w:sz w:val="28"/>
        </w:rPr>
        <w:t>дв</w:t>
      </w:r>
      <w:r w:rsidR="004C7093">
        <w:rPr>
          <w:sz w:val="28"/>
        </w:rPr>
        <w:t>і</w:t>
      </w:r>
      <w:r w:rsidRPr="00CA02C9">
        <w:rPr>
          <w:sz w:val="28"/>
        </w:rPr>
        <w:t>дування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сем</w:t>
      </w:r>
      <w:r w:rsidR="004C7093">
        <w:rPr>
          <w:sz w:val="28"/>
        </w:rPr>
        <w:t>і</w:t>
      </w:r>
      <w:r w:rsidRPr="00CA02C9">
        <w:rPr>
          <w:sz w:val="28"/>
        </w:rPr>
        <w:t>нар</w:t>
      </w:r>
      <w:r w:rsidR="004C7093">
        <w:rPr>
          <w:sz w:val="28"/>
        </w:rPr>
        <w:t>і</w:t>
      </w:r>
      <w:r w:rsidRPr="00CA02C9">
        <w:rPr>
          <w:sz w:val="28"/>
        </w:rPr>
        <w:t>в,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курс</w:t>
      </w:r>
      <w:r w:rsidR="004C7093">
        <w:rPr>
          <w:sz w:val="28"/>
        </w:rPr>
        <w:t>і</w:t>
      </w:r>
      <w:r w:rsidRPr="00CA02C9">
        <w:rPr>
          <w:sz w:val="28"/>
        </w:rPr>
        <w:t>в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і</w:t>
      </w:r>
      <w:r w:rsidRPr="00CA02C9">
        <w:rPr>
          <w:sz w:val="28"/>
        </w:rPr>
        <w:t>двищення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квал</w:t>
      </w:r>
      <w:r w:rsidR="004C7093">
        <w:rPr>
          <w:sz w:val="28"/>
        </w:rPr>
        <w:t>і</w:t>
      </w:r>
      <w:r w:rsidRPr="00CA02C9">
        <w:rPr>
          <w:sz w:val="28"/>
        </w:rPr>
        <w:t>ф</w:t>
      </w:r>
      <w:r w:rsidR="004C7093">
        <w:rPr>
          <w:sz w:val="28"/>
        </w:rPr>
        <w:t>і</w:t>
      </w:r>
      <w:r w:rsidRPr="00CA02C9">
        <w:rPr>
          <w:sz w:val="28"/>
        </w:rPr>
        <w:t>кац</w:t>
      </w:r>
      <w:r w:rsidR="004C7093">
        <w:rPr>
          <w:sz w:val="28"/>
        </w:rPr>
        <w:t>і</w:t>
      </w:r>
      <w:r w:rsidRPr="00CA02C9">
        <w:rPr>
          <w:sz w:val="28"/>
        </w:rPr>
        <w:t>ї,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участ</w:t>
      </w:r>
      <w:r w:rsidR="004C7093">
        <w:rPr>
          <w:sz w:val="28"/>
        </w:rPr>
        <w:t>і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наук</w:t>
      </w:r>
      <w:r w:rsidR="004C7093">
        <w:rPr>
          <w:sz w:val="28"/>
        </w:rPr>
        <w:t>ό</w:t>
      </w:r>
      <w:r w:rsidRPr="00CA02C9">
        <w:rPr>
          <w:sz w:val="28"/>
        </w:rPr>
        <w:t>вих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та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практичних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</w:t>
      </w:r>
      <w:r w:rsidR="004C7093">
        <w:rPr>
          <w:sz w:val="28"/>
        </w:rPr>
        <w:t>ό</w:t>
      </w:r>
      <w:r w:rsidRPr="00CA02C9">
        <w:rPr>
          <w:sz w:val="28"/>
        </w:rPr>
        <w:t>нференц</w:t>
      </w:r>
      <w:r w:rsidR="004C7093">
        <w:rPr>
          <w:sz w:val="28"/>
        </w:rPr>
        <w:t>і</w:t>
      </w:r>
      <w:r w:rsidRPr="00CA02C9">
        <w:rPr>
          <w:sz w:val="28"/>
        </w:rPr>
        <w:t>ях,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симп</w:t>
      </w:r>
      <w:r w:rsidR="004C7093">
        <w:rPr>
          <w:sz w:val="28"/>
        </w:rPr>
        <w:t>ό</w:t>
      </w:r>
      <w:r w:rsidRPr="00CA02C9">
        <w:rPr>
          <w:sz w:val="28"/>
        </w:rPr>
        <w:t>з</w:t>
      </w:r>
      <w:r w:rsidR="004C7093">
        <w:rPr>
          <w:sz w:val="28"/>
        </w:rPr>
        <w:t>і</w:t>
      </w:r>
      <w:r w:rsidRPr="00CA02C9">
        <w:rPr>
          <w:sz w:val="28"/>
        </w:rPr>
        <w:t>умах;</w:t>
      </w:r>
      <w:r w:rsidRPr="00CA02C9">
        <w:rPr>
          <w:spacing w:val="1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знай</w:t>
      </w:r>
      <w:r w:rsidR="004C7093">
        <w:rPr>
          <w:sz w:val="28"/>
        </w:rPr>
        <w:t>ό</w:t>
      </w:r>
      <w:r w:rsidRPr="00CA02C9">
        <w:rPr>
          <w:sz w:val="28"/>
        </w:rPr>
        <w:t>млення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сучасними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л</w:t>
      </w:r>
      <w:r w:rsidR="004C7093">
        <w:rPr>
          <w:sz w:val="28"/>
        </w:rPr>
        <w:t>і</w:t>
      </w:r>
      <w:r w:rsidRPr="00CA02C9">
        <w:rPr>
          <w:sz w:val="28"/>
        </w:rPr>
        <w:t>тературними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джерелами,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так</w:t>
      </w:r>
      <w:r w:rsidR="004C7093">
        <w:rPr>
          <w:sz w:val="28"/>
        </w:rPr>
        <w:t>ό</w:t>
      </w:r>
      <w:r w:rsidRPr="00CA02C9">
        <w:rPr>
          <w:sz w:val="28"/>
        </w:rPr>
        <w:t>ж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дистанц</w:t>
      </w:r>
      <w:r w:rsidR="004C7093">
        <w:rPr>
          <w:sz w:val="28"/>
        </w:rPr>
        <w:t>і</w:t>
      </w:r>
      <w:r w:rsidRPr="00CA02C9">
        <w:rPr>
          <w:sz w:val="28"/>
        </w:rPr>
        <w:t>йн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навчання.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Р</w:t>
      </w:r>
      <w:r w:rsidR="004C7093">
        <w:rPr>
          <w:sz w:val="28"/>
        </w:rPr>
        <w:t>і</w:t>
      </w:r>
      <w:r w:rsidRPr="00CA02C9">
        <w:rPr>
          <w:sz w:val="28"/>
        </w:rPr>
        <w:t>вень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знань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аудит</w:t>
      </w:r>
      <w:r w:rsidR="004C7093">
        <w:rPr>
          <w:sz w:val="28"/>
        </w:rPr>
        <w:t>ό</w:t>
      </w:r>
      <w:r w:rsidRPr="00CA02C9">
        <w:rPr>
          <w:sz w:val="28"/>
        </w:rPr>
        <w:t>р</w:t>
      </w:r>
      <w:r w:rsidR="004C7093">
        <w:rPr>
          <w:sz w:val="28"/>
        </w:rPr>
        <w:t>і</w:t>
      </w:r>
      <w:r w:rsidRPr="00CA02C9">
        <w:rPr>
          <w:sz w:val="28"/>
        </w:rPr>
        <w:t>в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lastRenderedPageBreak/>
        <w:t>встан</w:t>
      </w:r>
      <w:r w:rsidR="004C7093">
        <w:rPr>
          <w:sz w:val="28"/>
        </w:rPr>
        <w:t>ό</w:t>
      </w:r>
      <w:r w:rsidRPr="00CA02C9">
        <w:rPr>
          <w:sz w:val="28"/>
        </w:rPr>
        <w:t>влюється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за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результатами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сп</w:t>
      </w:r>
      <w:r w:rsidR="004C7093">
        <w:rPr>
          <w:sz w:val="28"/>
        </w:rPr>
        <w:t>і</w:t>
      </w:r>
      <w:r w:rsidRPr="00CA02C9">
        <w:rPr>
          <w:sz w:val="28"/>
        </w:rPr>
        <w:t>вбес</w:t>
      </w:r>
      <w:r w:rsidR="004C7093">
        <w:rPr>
          <w:sz w:val="28"/>
        </w:rPr>
        <w:t>і</w:t>
      </w:r>
      <w:r w:rsidRPr="00CA02C9">
        <w:rPr>
          <w:sz w:val="28"/>
        </w:rPr>
        <w:t>ди у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НБУ.</w:t>
      </w:r>
    </w:p>
    <w:p w:rsidR="004A7545" w:rsidRPr="00CA02C9" w:rsidRDefault="004C7093">
      <w:pPr>
        <w:pStyle w:val="a3"/>
        <w:spacing w:before="1" w:line="360" w:lineRule="auto"/>
        <w:jc w:val="left"/>
      </w:pPr>
      <w:r>
        <w:t>і</w:t>
      </w:r>
      <w:r w:rsidR="00395855" w:rsidRPr="00CA02C9">
        <w:t>нститут</w:t>
      </w:r>
      <w:r>
        <w:t>ό</w:t>
      </w:r>
      <w:r w:rsidR="00395855" w:rsidRPr="00CA02C9">
        <w:t>м</w:t>
      </w:r>
      <w:r w:rsidR="00395855" w:rsidRPr="00CA02C9">
        <w:rPr>
          <w:spacing w:val="36"/>
        </w:rPr>
        <w:t xml:space="preserve"> </w:t>
      </w:r>
      <w:r w:rsidR="00395855" w:rsidRPr="00CA02C9">
        <w:t>внутр</w:t>
      </w:r>
      <w:r>
        <w:t>і</w:t>
      </w:r>
      <w:r w:rsidR="00395855" w:rsidRPr="00CA02C9">
        <w:t>шн</w:t>
      </w:r>
      <w:r>
        <w:t>і</w:t>
      </w:r>
      <w:r w:rsidR="00395855" w:rsidRPr="00CA02C9">
        <w:t>х</w:t>
      </w:r>
      <w:r w:rsidR="00395855" w:rsidRPr="00CA02C9">
        <w:rPr>
          <w:spacing w:val="38"/>
        </w:rPr>
        <w:t xml:space="preserve"> </w:t>
      </w:r>
      <w:r w:rsidR="00395855" w:rsidRPr="00CA02C9">
        <w:t>аудит</w:t>
      </w:r>
      <w:r>
        <w:t>ό</w:t>
      </w:r>
      <w:r w:rsidR="00395855" w:rsidRPr="00CA02C9">
        <w:t>р</w:t>
      </w:r>
      <w:r>
        <w:t>і</w:t>
      </w:r>
      <w:r w:rsidR="00395855" w:rsidRPr="00CA02C9">
        <w:t>в</w:t>
      </w:r>
      <w:r w:rsidR="00395855" w:rsidRPr="00CA02C9">
        <w:rPr>
          <w:spacing w:val="38"/>
        </w:rPr>
        <w:t xml:space="preserve"> </w:t>
      </w:r>
      <w:r w:rsidR="00395855" w:rsidRPr="00CA02C9">
        <w:t>США</w:t>
      </w:r>
      <w:r w:rsidR="00395855" w:rsidRPr="00CA02C9">
        <w:rPr>
          <w:spacing w:val="36"/>
        </w:rPr>
        <w:t xml:space="preserve"> </w:t>
      </w:r>
      <w:r w:rsidR="00395855" w:rsidRPr="00CA02C9">
        <w:t>р</w:t>
      </w:r>
      <w:r>
        <w:t>ό</w:t>
      </w:r>
      <w:r w:rsidR="00395855" w:rsidRPr="00CA02C9">
        <w:t>зр</w:t>
      </w:r>
      <w:r>
        <w:t>ό</w:t>
      </w:r>
      <w:r w:rsidR="00395855" w:rsidRPr="00CA02C9">
        <w:t>блен</w:t>
      </w:r>
      <w:r>
        <w:t>ό</w:t>
      </w:r>
      <w:r w:rsidR="00395855" w:rsidRPr="00CA02C9">
        <w:rPr>
          <w:spacing w:val="38"/>
        </w:rPr>
        <w:t xml:space="preserve"> </w:t>
      </w:r>
      <w:r w:rsidR="00395855" w:rsidRPr="00CA02C9">
        <w:t>так</w:t>
      </w:r>
      <w:r>
        <w:t>і</w:t>
      </w:r>
      <w:r w:rsidR="00395855" w:rsidRPr="00CA02C9">
        <w:rPr>
          <w:spacing w:val="37"/>
        </w:rPr>
        <w:t xml:space="preserve"> </w:t>
      </w:r>
      <w:r w:rsidR="00395855" w:rsidRPr="00CA02C9">
        <w:t>стандарти</w:t>
      </w:r>
      <w:r w:rsidR="00395855" w:rsidRPr="00CA02C9">
        <w:rPr>
          <w:spacing w:val="-67"/>
        </w:rPr>
        <w:t xml:space="preserve"> </w:t>
      </w:r>
      <w:r w:rsidR="00395855" w:rsidRPr="00CA02C9">
        <w:t>пр</w:t>
      </w:r>
      <w:r>
        <w:t>ό</w:t>
      </w:r>
      <w:r w:rsidR="00395855" w:rsidRPr="00CA02C9">
        <w:t>фес</w:t>
      </w:r>
      <w:r>
        <w:t>і</w:t>
      </w:r>
      <w:r w:rsidR="00395855" w:rsidRPr="00CA02C9">
        <w:t>йн</w:t>
      </w:r>
      <w:r>
        <w:t>ό</w:t>
      </w:r>
      <w:r w:rsidR="00395855" w:rsidRPr="00CA02C9">
        <w:t>ї</w:t>
      </w:r>
      <w:r w:rsidR="00395855" w:rsidRPr="00CA02C9">
        <w:rPr>
          <w:spacing w:val="-1"/>
        </w:rPr>
        <w:t xml:space="preserve"> </w:t>
      </w:r>
      <w:r w:rsidR="00395855" w:rsidRPr="00CA02C9">
        <w:t>п</w:t>
      </w:r>
      <w:r>
        <w:t>ό</w:t>
      </w:r>
      <w:r w:rsidR="00395855" w:rsidRPr="00CA02C9">
        <w:t>вед</w:t>
      </w:r>
      <w:r>
        <w:t>і</w:t>
      </w:r>
      <w:r w:rsidR="00395855" w:rsidRPr="00CA02C9">
        <w:t>нки:</w:t>
      </w:r>
    </w:p>
    <w:p w:rsidR="004A7545" w:rsidRPr="00CA02C9" w:rsidRDefault="00395855">
      <w:pPr>
        <w:pStyle w:val="a3"/>
        <w:spacing w:line="360" w:lineRule="auto"/>
        <w:jc w:val="left"/>
      </w:pPr>
      <w:r w:rsidRPr="00CA02C9">
        <w:t>чесне,</w:t>
      </w:r>
      <w:r w:rsidRPr="00CA02C9">
        <w:rPr>
          <w:spacing w:val="40"/>
        </w:rPr>
        <w:t xml:space="preserve"> </w:t>
      </w:r>
      <w:r w:rsidR="004C7093">
        <w:t>ό</w:t>
      </w:r>
      <w:r w:rsidRPr="00CA02C9">
        <w:t>б'єктивне</w:t>
      </w:r>
      <w:r w:rsidRPr="00CA02C9">
        <w:rPr>
          <w:spacing w:val="40"/>
        </w:rPr>
        <w:t xml:space="preserve"> </w:t>
      </w:r>
      <w:r w:rsidR="004C7093">
        <w:t>і</w:t>
      </w:r>
      <w:r w:rsidRPr="00CA02C9">
        <w:rPr>
          <w:spacing w:val="41"/>
        </w:rPr>
        <w:t xml:space="preserve"> </w:t>
      </w:r>
      <w:r w:rsidRPr="00CA02C9">
        <w:t>сумл</w:t>
      </w:r>
      <w:r w:rsidR="004C7093">
        <w:t>і</w:t>
      </w:r>
      <w:r w:rsidRPr="00CA02C9">
        <w:t>нне</w:t>
      </w:r>
      <w:r w:rsidRPr="00CA02C9">
        <w:rPr>
          <w:spacing w:val="41"/>
        </w:rPr>
        <w:t xml:space="preserve"> </w:t>
      </w:r>
      <w:r w:rsidRPr="00CA02C9">
        <w:t>вик</w:t>
      </w:r>
      <w:r w:rsidR="004C7093">
        <w:t>ό</w:t>
      </w:r>
      <w:r w:rsidRPr="00CA02C9">
        <w:t>нання</w:t>
      </w:r>
      <w:r w:rsidRPr="00CA02C9">
        <w:rPr>
          <w:spacing w:val="40"/>
        </w:rPr>
        <w:t xml:space="preserve"> </w:t>
      </w:r>
      <w:r w:rsidRPr="00CA02C9">
        <w:t>св</w:t>
      </w:r>
      <w:r w:rsidR="004C7093">
        <w:t>ό</w:t>
      </w:r>
      <w:r w:rsidRPr="00CA02C9">
        <w:t>їх</w:t>
      </w:r>
      <w:r w:rsidRPr="00CA02C9">
        <w:rPr>
          <w:spacing w:val="41"/>
        </w:rPr>
        <w:t xml:space="preserve"> </w:t>
      </w:r>
      <w:r w:rsidRPr="00CA02C9">
        <w:t>пр</w:t>
      </w:r>
      <w:r w:rsidR="004C7093">
        <w:t>ό</w:t>
      </w:r>
      <w:r w:rsidRPr="00CA02C9">
        <w:t>фес</w:t>
      </w:r>
      <w:r w:rsidR="004C7093">
        <w:t>і</w:t>
      </w:r>
      <w:r w:rsidRPr="00CA02C9">
        <w:t>йних</w:t>
      </w:r>
      <w:r w:rsidRPr="00CA02C9">
        <w:rPr>
          <w:spacing w:val="41"/>
        </w:rPr>
        <w:t xml:space="preserve"> </w:t>
      </w:r>
      <w:r w:rsidR="004C7093">
        <w:t>ό</w:t>
      </w:r>
      <w:r w:rsidRPr="00CA02C9">
        <w:t>б</w:t>
      </w:r>
      <w:r w:rsidR="004C7093">
        <w:t>ό</w:t>
      </w:r>
      <w:r w:rsidRPr="00CA02C9">
        <w:t>в'язк</w:t>
      </w:r>
      <w:r w:rsidR="004C7093">
        <w:t>і</w:t>
      </w:r>
      <w:r w:rsidRPr="00CA02C9">
        <w:t>в;</w:t>
      </w:r>
      <w:r w:rsidRPr="00CA02C9">
        <w:rPr>
          <w:spacing w:val="-67"/>
        </w:rPr>
        <w:t xml:space="preserve"> </w:t>
      </w:r>
      <w:r w:rsidRPr="00CA02C9">
        <w:t>заб</w:t>
      </w:r>
      <w:r w:rsidR="004C7093">
        <w:t>ό</w:t>
      </w:r>
      <w:r w:rsidRPr="00CA02C9">
        <w:t>р</w:t>
      </w:r>
      <w:r w:rsidR="004C7093">
        <w:t>ό</w:t>
      </w:r>
      <w:r w:rsidRPr="00CA02C9">
        <w:t>на</w:t>
      </w:r>
      <w:r w:rsidRPr="00CA02C9">
        <w:rPr>
          <w:spacing w:val="-2"/>
        </w:rPr>
        <w:t xml:space="preserve"> </w:t>
      </w:r>
      <w:r w:rsidRPr="00CA02C9">
        <w:t>участ</w:t>
      </w:r>
      <w:r w:rsidR="004C7093">
        <w:t>і</w:t>
      </w:r>
      <w:r w:rsidRPr="00CA02C9">
        <w:rPr>
          <w:spacing w:val="-1"/>
        </w:rPr>
        <w:t xml:space="preserve"> </w:t>
      </w:r>
      <w:r w:rsidRPr="00CA02C9">
        <w:t>у</w:t>
      </w:r>
      <w:r w:rsidRPr="00CA02C9">
        <w:rPr>
          <w:spacing w:val="-1"/>
        </w:rPr>
        <w:t xml:space="preserve"> </w:t>
      </w:r>
      <w:r w:rsidRPr="00CA02C9">
        <w:t>незак</w:t>
      </w:r>
      <w:r w:rsidR="004C7093">
        <w:t>ό</w:t>
      </w:r>
      <w:r w:rsidRPr="00CA02C9">
        <w:t>нн</w:t>
      </w:r>
      <w:r w:rsidR="004C7093">
        <w:t>і</w:t>
      </w:r>
      <w:r w:rsidRPr="00CA02C9">
        <w:t>й д</w:t>
      </w:r>
      <w:r w:rsidR="004C7093">
        <w:t>і</w:t>
      </w:r>
      <w:r w:rsidRPr="00CA02C9">
        <w:t>яльн</w:t>
      </w:r>
      <w:r w:rsidR="004C7093">
        <w:t>ό</w:t>
      </w:r>
      <w:r w:rsidRPr="00CA02C9">
        <w:t>ст</w:t>
      </w:r>
      <w:r w:rsidR="004C7093">
        <w:t>і</w:t>
      </w:r>
      <w:r w:rsidRPr="00CA02C9">
        <w:t>;</w:t>
      </w:r>
    </w:p>
    <w:p w:rsidR="004A7545" w:rsidRPr="00CA02C9" w:rsidRDefault="00395855">
      <w:pPr>
        <w:pStyle w:val="a3"/>
        <w:tabs>
          <w:tab w:val="left" w:pos="2138"/>
          <w:tab w:val="left" w:pos="3509"/>
          <w:tab w:val="left" w:pos="4195"/>
          <w:tab w:val="left" w:pos="4783"/>
          <w:tab w:val="left" w:pos="5930"/>
          <w:tab w:val="left" w:pos="8075"/>
        </w:tabs>
        <w:spacing w:line="360" w:lineRule="auto"/>
        <w:ind w:right="267"/>
        <w:jc w:val="left"/>
      </w:pPr>
      <w:r w:rsidRPr="00CA02C9">
        <w:t>заб</w:t>
      </w:r>
      <w:r w:rsidR="004C7093">
        <w:t>ό</w:t>
      </w:r>
      <w:r w:rsidRPr="00CA02C9">
        <w:t>р</w:t>
      </w:r>
      <w:r w:rsidR="004C7093">
        <w:t>ό</w:t>
      </w:r>
      <w:r w:rsidRPr="00CA02C9">
        <w:t>на</w:t>
      </w:r>
      <w:r w:rsidRPr="00CA02C9">
        <w:tab/>
        <w:t>вчинення</w:t>
      </w:r>
      <w:r w:rsidRPr="00CA02C9">
        <w:tab/>
        <w:t>д</w:t>
      </w:r>
      <w:r w:rsidR="004C7093">
        <w:t>і</w:t>
      </w:r>
      <w:r w:rsidRPr="00CA02C9">
        <w:t>й,</w:t>
      </w:r>
      <w:r w:rsidRPr="00CA02C9">
        <w:tab/>
        <w:t>як</w:t>
      </w:r>
      <w:r w:rsidR="004C7093">
        <w:t>і</w:t>
      </w:r>
      <w:r w:rsidRPr="00CA02C9">
        <w:tab/>
        <w:t>м</w:t>
      </w:r>
      <w:r w:rsidR="004C7093">
        <w:t>ό</w:t>
      </w:r>
      <w:r w:rsidRPr="00CA02C9">
        <w:t>жуть</w:t>
      </w:r>
      <w:r w:rsidRPr="00CA02C9">
        <w:tab/>
        <w:t>дискредитувати</w:t>
      </w:r>
      <w:r w:rsidRPr="00CA02C9">
        <w:tab/>
        <w:t>пр</w:t>
      </w:r>
      <w:r w:rsidR="004C7093">
        <w:t>ό</w:t>
      </w:r>
      <w:r w:rsidRPr="00CA02C9">
        <w:t>фес</w:t>
      </w:r>
      <w:r w:rsidR="004C7093">
        <w:t>і</w:t>
      </w:r>
      <w:r w:rsidRPr="00CA02C9">
        <w:t>йну</w:t>
      </w:r>
      <w:r w:rsidRPr="00CA02C9">
        <w:rPr>
          <w:spacing w:val="-67"/>
        </w:rPr>
        <w:t xml:space="preserve"> </w:t>
      </w:r>
      <w:r w:rsidR="004C7093">
        <w:t>ό</w:t>
      </w:r>
      <w:r w:rsidRPr="00CA02C9">
        <w:t>рган</w:t>
      </w:r>
      <w:r w:rsidR="004C7093">
        <w:t>і</w:t>
      </w:r>
      <w:r w:rsidRPr="00CA02C9">
        <w:t>зац</w:t>
      </w:r>
      <w:r w:rsidR="004C7093">
        <w:t>і</w:t>
      </w:r>
      <w:r w:rsidRPr="00CA02C9">
        <w:t>ю</w:t>
      </w:r>
      <w:r w:rsidRPr="00CA02C9">
        <w:rPr>
          <w:spacing w:val="-2"/>
        </w:rPr>
        <w:t xml:space="preserve"> </w:t>
      </w:r>
      <w:r w:rsidRPr="00CA02C9">
        <w:t>чи</w:t>
      </w:r>
      <w:r w:rsidRPr="00CA02C9">
        <w:rPr>
          <w:spacing w:val="-1"/>
        </w:rPr>
        <w:t xml:space="preserve"> </w:t>
      </w:r>
      <w:r w:rsidRPr="00CA02C9">
        <w:t>пр</w:t>
      </w:r>
      <w:r w:rsidR="004C7093">
        <w:t>ό</w:t>
      </w:r>
      <w:r w:rsidRPr="00CA02C9">
        <w:t>фес</w:t>
      </w:r>
      <w:r w:rsidR="004C7093">
        <w:t>і</w:t>
      </w:r>
      <w:r w:rsidRPr="00CA02C9">
        <w:t>ю в</w:t>
      </w:r>
      <w:r w:rsidRPr="00CA02C9">
        <w:rPr>
          <w:spacing w:val="-1"/>
        </w:rPr>
        <w:t xml:space="preserve"> </w:t>
      </w:r>
      <w:r w:rsidRPr="00CA02C9">
        <w:t>ц</w:t>
      </w:r>
      <w:r w:rsidR="004C7093">
        <w:t>і</w:t>
      </w:r>
      <w:r w:rsidRPr="00CA02C9">
        <w:t>л</w:t>
      </w:r>
      <w:r w:rsidR="004C7093">
        <w:t>ό</w:t>
      </w:r>
      <w:r w:rsidRPr="00CA02C9">
        <w:t>му;</w:t>
      </w:r>
    </w:p>
    <w:p w:rsidR="004A7545" w:rsidRPr="00CA02C9" w:rsidRDefault="00395855">
      <w:pPr>
        <w:pStyle w:val="a3"/>
        <w:spacing w:line="360" w:lineRule="auto"/>
        <w:jc w:val="left"/>
      </w:pPr>
      <w:r w:rsidRPr="00CA02C9">
        <w:t>утримання</w:t>
      </w:r>
      <w:r w:rsidRPr="00CA02C9">
        <w:rPr>
          <w:spacing w:val="38"/>
        </w:rPr>
        <w:t xml:space="preserve"> </w:t>
      </w:r>
      <w:r w:rsidRPr="00CA02C9">
        <w:t>в</w:t>
      </w:r>
      <w:r w:rsidR="004C7093">
        <w:t>і</w:t>
      </w:r>
      <w:r w:rsidRPr="00CA02C9">
        <w:t>д</w:t>
      </w:r>
      <w:r w:rsidRPr="00CA02C9">
        <w:rPr>
          <w:spacing w:val="39"/>
        </w:rPr>
        <w:t xml:space="preserve"> </w:t>
      </w:r>
      <w:r w:rsidRPr="00CA02C9">
        <w:t>д</w:t>
      </w:r>
      <w:r w:rsidR="004C7093">
        <w:t>і</w:t>
      </w:r>
      <w:r w:rsidRPr="00CA02C9">
        <w:t>яльн</w:t>
      </w:r>
      <w:r w:rsidR="004C7093">
        <w:t>ό</w:t>
      </w:r>
      <w:r w:rsidRPr="00CA02C9">
        <w:t>ст</w:t>
      </w:r>
      <w:r w:rsidR="004C7093">
        <w:t>і</w:t>
      </w:r>
      <w:r w:rsidRPr="00CA02C9">
        <w:t>,</w:t>
      </w:r>
      <w:r w:rsidRPr="00CA02C9">
        <w:rPr>
          <w:spacing w:val="40"/>
        </w:rPr>
        <w:t xml:space="preserve"> </w:t>
      </w:r>
      <w:r w:rsidRPr="00CA02C9">
        <w:t>яка</w:t>
      </w:r>
      <w:r w:rsidRPr="00CA02C9">
        <w:rPr>
          <w:spacing w:val="39"/>
        </w:rPr>
        <w:t xml:space="preserve"> </w:t>
      </w:r>
      <w:r w:rsidRPr="00CA02C9">
        <w:t>суперечить</w:t>
      </w:r>
      <w:r w:rsidRPr="00CA02C9">
        <w:rPr>
          <w:spacing w:val="38"/>
        </w:rPr>
        <w:t xml:space="preserve"> </w:t>
      </w:r>
      <w:r w:rsidR="004C7093">
        <w:t>і</w:t>
      </w:r>
      <w:r w:rsidRPr="00CA02C9">
        <w:t>нтересам</w:t>
      </w:r>
      <w:r w:rsidRPr="00CA02C9">
        <w:rPr>
          <w:spacing w:val="39"/>
        </w:rPr>
        <w:t xml:space="preserve"> </w:t>
      </w:r>
      <w:r w:rsidRPr="00CA02C9">
        <w:t>їхнь</w:t>
      </w:r>
      <w:r w:rsidR="004C7093">
        <w:t>ό</w:t>
      </w:r>
      <w:r w:rsidRPr="00CA02C9">
        <w:t>ї</w:t>
      </w:r>
      <w:r w:rsidRPr="00CA02C9">
        <w:rPr>
          <w:spacing w:val="39"/>
        </w:rPr>
        <w:t xml:space="preserve"> </w:t>
      </w:r>
      <w:r w:rsidR="004C7093">
        <w:t>ό</w:t>
      </w:r>
      <w:r w:rsidRPr="00CA02C9">
        <w:t>рган</w:t>
      </w:r>
      <w:r w:rsidR="004C7093">
        <w:t>і</w:t>
      </w:r>
      <w:r w:rsidRPr="00CA02C9">
        <w:t>зац</w:t>
      </w:r>
      <w:r w:rsidR="004C7093">
        <w:t>і</w:t>
      </w:r>
      <w:r w:rsidRPr="00CA02C9">
        <w:t>ї</w:t>
      </w:r>
      <w:r w:rsidRPr="00CA02C9">
        <w:rPr>
          <w:spacing w:val="-67"/>
        </w:rPr>
        <w:t xml:space="preserve"> </w:t>
      </w:r>
      <w:r w:rsidRPr="00CA02C9">
        <w:t>аб</w:t>
      </w:r>
      <w:r w:rsidR="004C7093">
        <w:t>ό</w:t>
      </w:r>
      <w:r w:rsidRPr="00CA02C9">
        <w:rPr>
          <w:spacing w:val="-4"/>
        </w:rPr>
        <w:t xml:space="preserve"> </w:t>
      </w:r>
      <w:r w:rsidRPr="00CA02C9">
        <w:t>м</w:t>
      </w:r>
      <w:r w:rsidR="004C7093">
        <w:t>ό</w:t>
      </w:r>
      <w:r w:rsidRPr="00CA02C9">
        <w:t>же</w:t>
      </w:r>
      <w:r w:rsidRPr="00CA02C9">
        <w:rPr>
          <w:spacing w:val="-2"/>
        </w:rPr>
        <w:t xml:space="preserve"> </w:t>
      </w:r>
      <w:r w:rsidRPr="00CA02C9">
        <w:t>перешк</w:t>
      </w:r>
      <w:r w:rsidR="004C7093">
        <w:t>ό</w:t>
      </w:r>
      <w:r w:rsidRPr="00CA02C9">
        <w:t>дити</w:t>
      </w:r>
      <w:r w:rsidRPr="00CA02C9">
        <w:rPr>
          <w:spacing w:val="-2"/>
        </w:rPr>
        <w:t xml:space="preserve"> </w:t>
      </w:r>
      <w:r w:rsidRPr="00CA02C9">
        <w:t>м</w:t>
      </w:r>
      <w:r w:rsidR="004C7093">
        <w:t>ό</w:t>
      </w:r>
      <w:r w:rsidRPr="00CA02C9">
        <w:t>жлив</w:t>
      </w:r>
      <w:r w:rsidR="004C7093">
        <w:t>ό</w:t>
      </w:r>
      <w:r w:rsidRPr="00CA02C9">
        <w:t>стям</w:t>
      </w:r>
      <w:r w:rsidRPr="00CA02C9">
        <w:rPr>
          <w:spacing w:val="-4"/>
        </w:rPr>
        <w:t xml:space="preserve"> </w:t>
      </w:r>
      <w:r w:rsidR="004C7093">
        <w:t>ό</w:t>
      </w:r>
      <w:r w:rsidRPr="00CA02C9">
        <w:t>б'єктивн</w:t>
      </w:r>
      <w:r w:rsidR="004C7093">
        <w:t>ό</w:t>
      </w:r>
      <w:r w:rsidRPr="00CA02C9">
        <w:rPr>
          <w:spacing w:val="-4"/>
        </w:rPr>
        <w:t xml:space="preserve"> </w:t>
      </w:r>
      <w:r w:rsidRPr="00CA02C9">
        <w:t>вик</w:t>
      </w:r>
      <w:r w:rsidR="004C7093">
        <w:t>ό</w:t>
      </w:r>
      <w:r w:rsidRPr="00CA02C9">
        <w:t>нувати</w:t>
      </w:r>
      <w:r w:rsidRPr="00CA02C9">
        <w:rPr>
          <w:spacing w:val="-4"/>
        </w:rPr>
        <w:t xml:space="preserve"> </w:t>
      </w:r>
      <w:r w:rsidRPr="00CA02C9">
        <w:t>св</w:t>
      </w:r>
      <w:r w:rsidR="004C7093">
        <w:t>ό</w:t>
      </w:r>
      <w:r w:rsidRPr="00CA02C9">
        <w:t>ї</w:t>
      </w:r>
      <w:r w:rsidRPr="00CA02C9">
        <w:rPr>
          <w:spacing w:val="-4"/>
        </w:rPr>
        <w:t xml:space="preserve"> </w:t>
      </w:r>
      <w:r w:rsidR="004C7093">
        <w:t>ό</w:t>
      </w:r>
      <w:r w:rsidRPr="00CA02C9">
        <w:t>б</w:t>
      </w:r>
      <w:r w:rsidR="004C7093">
        <w:t>ό</w:t>
      </w:r>
      <w:r w:rsidRPr="00CA02C9">
        <w:t>в'язки;</w:t>
      </w:r>
    </w:p>
    <w:p w:rsidR="004A7545" w:rsidRPr="00CA02C9" w:rsidRDefault="00395855">
      <w:pPr>
        <w:pStyle w:val="a3"/>
        <w:spacing w:line="360" w:lineRule="auto"/>
        <w:ind w:left="821" w:firstLine="0"/>
        <w:jc w:val="left"/>
      </w:pPr>
      <w:r w:rsidRPr="00CA02C9">
        <w:t>заб</w:t>
      </w:r>
      <w:r w:rsidR="004C7093">
        <w:t>ό</w:t>
      </w:r>
      <w:r w:rsidRPr="00CA02C9">
        <w:t>р</w:t>
      </w:r>
      <w:r w:rsidR="004C7093">
        <w:t>ό</w:t>
      </w:r>
      <w:r w:rsidRPr="00CA02C9">
        <w:t>на приймати будь-як</w:t>
      </w:r>
      <w:r w:rsidR="004C7093">
        <w:t>і</w:t>
      </w:r>
      <w:r w:rsidRPr="00CA02C9">
        <w:t xml:space="preserve"> ц</w:t>
      </w:r>
      <w:r w:rsidR="004C7093">
        <w:t>і</w:t>
      </w:r>
      <w:r w:rsidRPr="00CA02C9">
        <w:t>нн</w:t>
      </w:r>
      <w:r w:rsidR="004C7093">
        <w:t>ό</w:t>
      </w:r>
      <w:r w:rsidRPr="00CA02C9">
        <w:t>ст</w:t>
      </w:r>
      <w:r w:rsidR="004C7093">
        <w:t>і</w:t>
      </w:r>
      <w:r w:rsidRPr="00CA02C9">
        <w:t xml:space="preserve"> в</w:t>
      </w:r>
      <w:r w:rsidR="004C7093">
        <w:t>і</w:t>
      </w:r>
      <w:r w:rsidRPr="00CA02C9">
        <w:t>д сп</w:t>
      </w:r>
      <w:r w:rsidR="004C7093">
        <w:t>і</w:t>
      </w:r>
      <w:r w:rsidRPr="00CA02C9">
        <w:t>вр</w:t>
      </w:r>
      <w:r w:rsidR="004C7093">
        <w:t>ό</w:t>
      </w:r>
      <w:r w:rsidRPr="00CA02C9">
        <w:t>б</w:t>
      </w:r>
      <w:r w:rsidR="004C7093">
        <w:t>і</w:t>
      </w:r>
      <w:r w:rsidRPr="00CA02C9">
        <w:t>тник</w:t>
      </w:r>
      <w:r w:rsidR="004C7093">
        <w:t>і</w:t>
      </w:r>
      <w:r w:rsidRPr="00CA02C9">
        <w:t>в, зам</w:t>
      </w:r>
      <w:r w:rsidR="004C7093">
        <w:t>ό</w:t>
      </w:r>
      <w:r w:rsidRPr="00CA02C9">
        <w:t>вник</w:t>
      </w:r>
      <w:r w:rsidR="004C7093">
        <w:t>і</w:t>
      </w:r>
      <w:r w:rsidRPr="00CA02C9">
        <w:t>в;</w:t>
      </w:r>
      <w:r w:rsidRPr="00CA02C9">
        <w:rPr>
          <w:spacing w:val="1"/>
        </w:rPr>
        <w:t xml:space="preserve"> </w:t>
      </w:r>
      <w:r w:rsidRPr="00CA02C9">
        <w:t>надання</w:t>
      </w:r>
      <w:r w:rsidRPr="00CA02C9">
        <w:rPr>
          <w:spacing w:val="20"/>
        </w:rPr>
        <w:t xml:space="preserve"> </w:t>
      </w:r>
      <w:r w:rsidRPr="00CA02C9">
        <w:t>лише</w:t>
      </w:r>
      <w:r w:rsidRPr="00CA02C9">
        <w:rPr>
          <w:spacing w:val="20"/>
        </w:rPr>
        <w:t xml:space="preserve"> </w:t>
      </w:r>
      <w:r w:rsidRPr="00CA02C9">
        <w:t>тих</w:t>
      </w:r>
      <w:r w:rsidRPr="00CA02C9">
        <w:rPr>
          <w:spacing w:val="22"/>
        </w:rPr>
        <w:t xml:space="preserve"> </w:t>
      </w:r>
      <w:r w:rsidRPr="00CA02C9">
        <w:t>п</w:t>
      </w:r>
      <w:r w:rsidR="004C7093">
        <w:t>ό</w:t>
      </w:r>
      <w:r w:rsidRPr="00CA02C9">
        <w:t>слуг,</w:t>
      </w:r>
      <w:r w:rsidRPr="00CA02C9">
        <w:rPr>
          <w:spacing w:val="20"/>
        </w:rPr>
        <w:t xml:space="preserve"> </w:t>
      </w:r>
      <w:r w:rsidRPr="00CA02C9">
        <w:t>для</w:t>
      </w:r>
      <w:r w:rsidRPr="00CA02C9">
        <w:rPr>
          <w:spacing w:val="20"/>
        </w:rPr>
        <w:t xml:space="preserve"> </w:t>
      </w:r>
      <w:r w:rsidRPr="00CA02C9">
        <w:t>яких</w:t>
      </w:r>
      <w:r w:rsidRPr="00CA02C9">
        <w:rPr>
          <w:spacing w:val="21"/>
        </w:rPr>
        <w:t xml:space="preserve"> </w:t>
      </w:r>
      <w:r w:rsidRPr="00CA02C9">
        <w:t>внутр</w:t>
      </w:r>
      <w:r w:rsidR="004C7093">
        <w:t>і</w:t>
      </w:r>
      <w:r w:rsidRPr="00CA02C9">
        <w:t>шн</w:t>
      </w:r>
      <w:r w:rsidR="004C7093">
        <w:t>і</w:t>
      </w:r>
      <w:r w:rsidRPr="00CA02C9">
        <w:t>й</w:t>
      </w:r>
      <w:r w:rsidRPr="00CA02C9">
        <w:rPr>
          <w:spacing w:val="19"/>
        </w:rPr>
        <w:t xml:space="preserve"> </w:t>
      </w:r>
      <w:r w:rsidRPr="00CA02C9">
        <w:t>аудит</w:t>
      </w:r>
      <w:r w:rsidR="004C7093">
        <w:t>ό</w:t>
      </w:r>
      <w:r w:rsidRPr="00CA02C9">
        <w:t>р</w:t>
      </w:r>
      <w:r w:rsidRPr="00CA02C9">
        <w:rPr>
          <w:spacing w:val="22"/>
        </w:rPr>
        <w:t xml:space="preserve"> </w:t>
      </w:r>
      <w:r w:rsidRPr="00CA02C9">
        <w:t>має</w:t>
      </w:r>
      <w:r w:rsidRPr="00CA02C9">
        <w:rPr>
          <w:spacing w:val="21"/>
        </w:rPr>
        <w:t xml:space="preserve"> </w:t>
      </w:r>
      <w:r w:rsidRPr="00CA02C9">
        <w:t>д</w:t>
      </w:r>
      <w:r w:rsidR="004C7093">
        <w:t>ό</w:t>
      </w:r>
      <w:r w:rsidRPr="00CA02C9">
        <w:t>статнь</w:t>
      </w:r>
      <w:r w:rsidR="004C7093">
        <w:t>ό</w:t>
      </w:r>
    </w:p>
    <w:p w:rsidR="004A7545" w:rsidRPr="00CA02C9" w:rsidRDefault="00395855">
      <w:pPr>
        <w:pStyle w:val="a3"/>
        <w:spacing w:line="321" w:lineRule="exact"/>
        <w:ind w:firstLine="0"/>
        <w:jc w:val="left"/>
      </w:pPr>
      <w:r w:rsidRPr="00CA02C9">
        <w:t>пр</w:t>
      </w:r>
      <w:r w:rsidR="004C7093">
        <w:t>ό</w:t>
      </w:r>
      <w:r w:rsidRPr="00CA02C9">
        <w:t>фес</w:t>
      </w:r>
      <w:r w:rsidR="004C7093">
        <w:t>і</w:t>
      </w:r>
      <w:r w:rsidRPr="00CA02C9">
        <w:t>йн</w:t>
      </w:r>
      <w:r w:rsidR="004C7093">
        <w:t>ό</w:t>
      </w:r>
      <w:r w:rsidRPr="00CA02C9">
        <w:t>ї</w:t>
      </w:r>
      <w:r w:rsidRPr="00CA02C9">
        <w:rPr>
          <w:spacing w:val="-3"/>
        </w:rPr>
        <w:t xml:space="preserve"> </w:t>
      </w:r>
      <w:r w:rsidRPr="00CA02C9">
        <w:t>к</w:t>
      </w:r>
      <w:r w:rsidR="004C7093">
        <w:t>ό</w:t>
      </w:r>
      <w:r w:rsidRPr="00CA02C9">
        <w:t>мпетентн</w:t>
      </w:r>
      <w:r w:rsidR="004C7093">
        <w:t>ό</w:t>
      </w:r>
      <w:r w:rsidRPr="00CA02C9">
        <w:t>ст</w:t>
      </w:r>
      <w:r w:rsidR="004C7093">
        <w:t>і</w:t>
      </w:r>
      <w:r w:rsidRPr="00CA02C9">
        <w:t>;</w:t>
      </w:r>
    </w:p>
    <w:p w:rsidR="004A7545" w:rsidRPr="00CA02C9" w:rsidRDefault="00395855">
      <w:pPr>
        <w:pStyle w:val="a3"/>
        <w:tabs>
          <w:tab w:val="left" w:pos="2524"/>
          <w:tab w:val="left" w:pos="4896"/>
          <w:tab w:val="left" w:pos="5815"/>
          <w:tab w:val="left" w:pos="7315"/>
          <w:tab w:val="left" w:pos="7964"/>
          <w:tab w:val="left" w:pos="8632"/>
        </w:tabs>
        <w:spacing w:before="162" w:line="360" w:lineRule="auto"/>
        <w:ind w:left="821" w:right="266" w:firstLine="0"/>
        <w:jc w:val="left"/>
      </w:pPr>
      <w:r w:rsidRPr="00CA02C9">
        <w:t>з</w:t>
      </w:r>
      <w:r w:rsidR="004C7093">
        <w:t>ό</w:t>
      </w:r>
      <w:r w:rsidRPr="00CA02C9">
        <w:t>б</w:t>
      </w:r>
      <w:r w:rsidR="004C7093">
        <w:t>ό</w:t>
      </w:r>
      <w:r w:rsidRPr="00CA02C9">
        <w:t>в'язання д</w:t>
      </w:r>
      <w:r w:rsidR="004C7093">
        <w:t>ό</w:t>
      </w:r>
      <w:r w:rsidRPr="00CA02C9">
        <w:t>тримуватись стандарт</w:t>
      </w:r>
      <w:r w:rsidR="004C7093">
        <w:t>і</w:t>
      </w:r>
      <w:r w:rsidRPr="00CA02C9">
        <w:t>в практики внутр</w:t>
      </w:r>
      <w:r w:rsidR="004C7093">
        <w:t>і</w:t>
      </w:r>
      <w:r w:rsidRPr="00CA02C9">
        <w:t>шнь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аудиту;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ό</w:t>
      </w:r>
      <w:r w:rsidRPr="00CA02C9">
        <w:t>тримання</w:t>
      </w:r>
      <w:r w:rsidRPr="00CA02C9">
        <w:tab/>
        <w:t>к</w:t>
      </w:r>
      <w:r w:rsidR="004C7093">
        <w:t>ό</w:t>
      </w:r>
      <w:r w:rsidRPr="00CA02C9">
        <w:t>нф</w:t>
      </w:r>
      <w:r w:rsidR="004C7093">
        <w:t>і</w:t>
      </w:r>
      <w:r w:rsidRPr="00CA02C9">
        <w:t>денц</w:t>
      </w:r>
      <w:r w:rsidR="004C7093">
        <w:t>і</w:t>
      </w:r>
      <w:r w:rsidRPr="00CA02C9">
        <w:t>йн</w:t>
      </w:r>
      <w:r w:rsidR="004C7093">
        <w:t>ό</w:t>
      </w:r>
      <w:r w:rsidRPr="00CA02C9">
        <w:t>ст</w:t>
      </w:r>
      <w:r w:rsidR="004C7093">
        <w:t>і</w:t>
      </w:r>
      <w:r w:rsidRPr="00CA02C9">
        <w:tab/>
        <w:t>щ</w:t>
      </w:r>
      <w:r w:rsidR="004C7093">
        <w:t>ό</w:t>
      </w:r>
      <w:r w:rsidRPr="00CA02C9">
        <w:t>д</w:t>
      </w:r>
      <w:r w:rsidR="004C7093">
        <w:t>ό</w:t>
      </w:r>
      <w:r w:rsidRPr="00CA02C9">
        <w:tab/>
      </w:r>
      <w:r w:rsidR="004C7093">
        <w:t>ό</w:t>
      </w:r>
      <w:r w:rsidRPr="00CA02C9">
        <w:t>триман</w:t>
      </w:r>
      <w:r w:rsidR="004C7093">
        <w:t>ό</w:t>
      </w:r>
      <w:r w:rsidRPr="00CA02C9">
        <w:t>ї</w:t>
      </w:r>
      <w:r w:rsidRPr="00CA02C9">
        <w:tab/>
        <w:t>п</w:t>
      </w:r>
      <w:r w:rsidR="004C7093">
        <w:t>і</w:t>
      </w:r>
      <w:r w:rsidRPr="00CA02C9">
        <w:t>д</w:t>
      </w:r>
      <w:r w:rsidRPr="00CA02C9">
        <w:tab/>
        <w:t>час</w:t>
      </w:r>
      <w:r w:rsidRPr="00CA02C9">
        <w:tab/>
        <w:t>аудиту</w:t>
      </w:r>
    </w:p>
    <w:p w:rsidR="004A7545" w:rsidRPr="00CA02C9" w:rsidRDefault="004C7093">
      <w:pPr>
        <w:pStyle w:val="a3"/>
        <w:ind w:firstLine="0"/>
        <w:jc w:val="left"/>
      </w:pPr>
      <w:r>
        <w:t>і</w:t>
      </w:r>
      <w:r w:rsidR="00395855" w:rsidRPr="00CA02C9">
        <w:t>нф</w:t>
      </w:r>
      <w:r>
        <w:t>ό</w:t>
      </w:r>
      <w:r w:rsidR="00395855" w:rsidRPr="00CA02C9">
        <w:t>рмац</w:t>
      </w:r>
      <w:r>
        <w:t>і</w:t>
      </w:r>
      <w:r w:rsidR="00395855" w:rsidRPr="00CA02C9">
        <w:t>ї;</w:t>
      </w:r>
    </w:p>
    <w:p w:rsidR="004A7545" w:rsidRPr="00CA02C9" w:rsidRDefault="00395855">
      <w:pPr>
        <w:pStyle w:val="a3"/>
        <w:spacing w:before="161" w:line="360" w:lineRule="auto"/>
        <w:ind w:left="821" w:firstLine="0"/>
        <w:jc w:val="left"/>
      </w:pPr>
      <w:r w:rsidRPr="00CA02C9">
        <w:t>п</w:t>
      </w:r>
      <w:r w:rsidR="004C7093">
        <w:t>ό</w:t>
      </w:r>
      <w:r w:rsidRPr="00CA02C9">
        <w:t>вне р</w:t>
      </w:r>
      <w:r w:rsidR="004C7093">
        <w:t>ό</w:t>
      </w:r>
      <w:r w:rsidRPr="00CA02C9">
        <w:t>зкриття ус</w:t>
      </w:r>
      <w:r w:rsidR="004C7093">
        <w:t>і</w:t>
      </w:r>
      <w:r w:rsidRPr="00CA02C9">
        <w:t>х суттєвих факт</w:t>
      </w:r>
      <w:r w:rsidR="004C7093">
        <w:t>і</w:t>
      </w:r>
      <w:r w:rsidRPr="00CA02C9">
        <w:t>в у зв</w:t>
      </w:r>
      <w:r w:rsidR="004C7093">
        <w:t>і</w:t>
      </w:r>
      <w:r w:rsidRPr="00CA02C9">
        <w:t>тах пр</w:t>
      </w:r>
      <w:r w:rsidR="004C7093">
        <w:t>ό</w:t>
      </w:r>
      <w:r w:rsidRPr="00CA02C9">
        <w:t xml:space="preserve"> вик</w:t>
      </w:r>
      <w:r w:rsidR="004C7093">
        <w:t>ό</w:t>
      </w:r>
      <w:r w:rsidRPr="00CA02C9">
        <w:t>нану р</w:t>
      </w:r>
      <w:r w:rsidR="004C7093">
        <w:t>ό</w:t>
      </w:r>
      <w:r w:rsidRPr="00CA02C9">
        <w:t>б</w:t>
      </w:r>
      <w:r w:rsidR="004C7093">
        <w:t>ό</w:t>
      </w:r>
      <w:r w:rsidRPr="00CA02C9">
        <w:t>ту;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ст</w:t>
      </w:r>
      <w:r w:rsidR="004C7093">
        <w:t>і</w:t>
      </w:r>
      <w:r w:rsidRPr="00CA02C9">
        <w:t>йне</w:t>
      </w:r>
      <w:r w:rsidRPr="00CA02C9">
        <w:rPr>
          <w:spacing w:val="37"/>
        </w:rPr>
        <w:t xml:space="preserve"> </w:t>
      </w:r>
      <w:r w:rsidRPr="00CA02C9">
        <w:t>п</w:t>
      </w:r>
      <w:r w:rsidR="004C7093">
        <w:t>і</w:t>
      </w:r>
      <w:r w:rsidRPr="00CA02C9">
        <w:t>двищення</w:t>
      </w:r>
      <w:r w:rsidRPr="00CA02C9">
        <w:rPr>
          <w:spacing w:val="37"/>
        </w:rPr>
        <w:t xml:space="preserve"> </w:t>
      </w:r>
      <w:r w:rsidRPr="00CA02C9">
        <w:t>пр</w:t>
      </w:r>
      <w:r w:rsidR="004C7093">
        <w:t>ό</w:t>
      </w:r>
      <w:r w:rsidRPr="00CA02C9">
        <w:t>фес</w:t>
      </w:r>
      <w:r w:rsidR="004C7093">
        <w:t>іό</w:t>
      </w:r>
      <w:r w:rsidRPr="00CA02C9">
        <w:t>нал</w:t>
      </w:r>
      <w:r w:rsidR="004C7093">
        <w:t>і</w:t>
      </w:r>
      <w:r w:rsidRPr="00CA02C9">
        <w:t>зму,</w:t>
      </w:r>
      <w:r w:rsidRPr="00CA02C9">
        <w:rPr>
          <w:spacing w:val="38"/>
        </w:rPr>
        <w:t xml:space="preserve"> </w:t>
      </w:r>
      <w:r w:rsidRPr="00CA02C9">
        <w:t>ефективн</w:t>
      </w:r>
      <w:r w:rsidR="004C7093">
        <w:t>ό</w:t>
      </w:r>
      <w:r w:rsidRPr="00CA02C9">
        <w:t>ст</w:t>
      </w:r>
      <w:r w:rsidR="004C7093">
        <w:t>і</w:t>
      </w:r>
      <w:r w:rsidRPr="00CA02C9">
        <w:rPr>
          <w:spacing w:val="37"/>
        </w:rPr>
        <w:t xml:space="preserve"> </w:t>
      </w:r>
      <w:r w:rsidRPr="00CA02C9">
        <w:t>та</w:t>
      </w:r>
      <w:r w:rsidRPr="00CA02C9">
        <w:rPr>
          <w:spacing w:val="39"/>
        </w:rPr>
        <w:t xml:space="preserve"> </w:t>
      </w:r>
      <w:r w:rsidRPr="00CA02C9">
        <w:t>як</w:t>
      </w:r>
      <w:r w:rsidR="004C7093">
        <w:t>ό</w:t>
      </w:r>
      <w:r w:rsidRPr="00CA02C9">
        <w:t>ст</w:t>
      </w:r>
      <w:r w:rsidR="004C7093">
        <w:t>і</w:t>
      </w:r>
      <w:r w:rsidRPr="00CA02C9">
        <w:rPr>
          <w:spacing w:val="37"/>
        </w:rPr>
        <w:t xml:space="preserve"> </w:t>
      </w:r>
      <w:r w:rsidRPr="00CA02C9">
        <w:t>п</w:t>
      </w:r>
      <w:r w:rsidR="004C7093">
        <w:t>ό</w:t>
      </w:r>
      <w:r w:rsidRPr="00CA02C9">
        <w:t>слуг,</w:t>
      </w:r>
    </w:p>
    <w:p w:rsidR="004A7545" w:rsidRPr="00CA02C9" w:rsidRDefault="00395855">
      <w:pPr>
        <w:pStyle w:val="a3"/>
        <w:ind w:firstLine="0"/>
        <w:jc w:val="left"/>
      </w:pPr>
      <w:r w:rsidRPr="00CA02C9">
        <w:t>як</w:t>
      </w:r>
      <w:r w:rsidR="004C7093">
        <w:t>і</w:t>
      </w:r>
      <w:r w:rsidRPr="00CA02C9">
        <w:rPr>
          <w:spacing w:val="-3"/>
        </w:rPr>
        <w:t xml:space="preserve"> </w:t>
      </w:r>
      <w:r w:rsidRPr="00CA02C9">
        <w:t>надаються;</w:t>
      </w:r>
    </w:p>
    <w:p w:rsidR="004A7545" w:rsidRPr="00CA02C9" w:rsidRDefault="00395855">
      <w:pPr>
        <w:pStyle w:val="a3"/>
        <w:spacing w:before="161" w:line="360" w:lineRule="auto"/>
        <w:ind w:right="273"/>
      </w:pPr>
      <w:r w:rsidRPr="00CA02C9">
        <w:t>п</w:t>
      </w:r>
      <w:r w:rsidR="004C7093">
        <w:t>і</w:t>
      </w:r>
      <w:r w:rsidRPr="00CA02C9">
        <w:t>дтримання належн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р</w:t>
      </w:r>
      <w:r w:rsidR="004C7093">
        <w:t>і</w:t>
      </w:r>
      <w:r w:rsidRPr="00CA02C9">
        <w:t>вня пр</w:t>
      </w:r>
      <w:r w:rsidR="004C7093">
        <w:t>ό</w:t>
      </w:r>
      <w:r w:rsidRPr="00CA02C9">
        <w:t>фес</w:t>
      </w:r>
      <w:r w:rsidR="004C7093">
        <w:t>і</w:t>
      </w:r>
      <w:r w:rsidRPr="00CA02C9">
        <w:t>йних знань, етики, д</w:t>
      </w:r>
      <w:r w:rsidR="004C7093">
        <w:t>ό</w:t>
      </w:r>
      <w:r w:rsidRPr="00CA02C9">
        <w:t>тримання</w:t>
      </w:r>
      <w:r w:rsidRPr="00CA02C9">
        <w:rPr>
          <w:spacing w:val="1"/>
        </w:rPr>
        <w:t xml:space="preserve"> </w:t>
      </w:r>
      <w:r w:rsidRPr="00CA02C9">
        <w:t>статутних</w:t>
      </w:r>
      <w:r w:rsidRPr="00CA02C9">
        <w:rPr>
          <w:spacing w:val="-1"/>
        </w:rPr>
        <w:t xml:space="preserve"> </w:t>
      </w:r>
      <w:r w:rsidRPr="00CA02C9">
        <w:t>вим</w:t>
      </w:r>
      <w:r w:rsidR="004C7093">
        <w:t>ό</w:t>
      </w:r>
      <w:r w:rsidRPr="00CA02C9">
        <w:t>г</w:t>
      </w:r>
      <w:r w:rsidRPr="00CA02C9">
        <w:rPr>
          <w:spacing w:val="-1"/>
        </w:rPr>
        <w:t xml:space="preserve"> </w:t>
      </w:r>
      <w:r w:rsidRPr="00CA02C9">
        <w:t>пр</w:t>
      </w:r>
      <w:r w:rsidR="004C7093">
        <w:t>ό</w:t>
      </w:r>
      <w:r w:rsidRPr="00CA02C9">
        <w:t>фес</w:t>
      </w:r>
      <w:r w:rsidR="004C7093">
        <w:t>і</w:t>
      </w:r>
      <w:r w:rsidRPr="00CA02C9">
        <w:t>йн</w:t>
      </w:r>
      <w:r w:rsidR="004C7093">
        <w:t>ό</w:t>
      </w:r>
      <w:r w:rsidRPr="00CA02C9">
        <w:t xml:space="preserve">ї </w:t>
      </w:r>
      <w:r w:rsidR="004C7093">
        <w:t>ό</w:t>
      </w:r>
      <w:r w:rsidRPr="00CA02C9">
        <w:t>рган</w:t>
      </w:r>
      <w:r w:rsidR="004C7093">
        <w:t>і</w:t>
      </w:r>
      <w:r w:rsidRPr="00CA02C9">
        <w:t>зац</w:t>
      </w:r>
      <w:r w:rsidR="004C7093">
        <w:t>і</w:t>
      </w:r>
      <w:r w:rsidRPr="00CA02C9">
        <w:t>ї.</w:t>
      </w:r>
    </w:p>
    <w:p w:rsidR="004A7545" w:rsidRDefault="00395855">
      <w:pPr>
        <w:pStyle w:val="a3"/>
        <w:spacing w:line="360" w:lineRule="auto"/>
        <w:ind w:right="267"/>
      </w:pPr>
      <w:r w:rsidRPr="00CA02C9">
        <w:t>Ус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ц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вим</w:t>
      </w:r>
      <w:r w:rsidR="004C7093">
        <w:t>ό</w:t>
      </w:r>
      <w:r w:rsidRPr="00CA02C9">
        <w:t>ги</w:t>
      </w:r>
      <w:r w:rsidRPr="00CA02C9">
        <w:rPr>
          <w:spacing w:val="1"/>
        </w:rPr>
        <w:t xml:space="preserve"> </w:t>
      </w:r>
      <w:r w:rsidRPr="00CA02C9">
        <w:t>м</w:t>
      </w:r>
      <w:r w:rsidR="004C7093">
        <w:t>ό</w:t>
      </w:r>
      <w:r w:rsidRPr="00CA02C9">
        <w:t>жуть</w:t>
      </w:r>
      <w:r w:rsidRPr="00CA02C9">
        <w:rPr>
          <w:spacing w:val="1"/>
        </w:rPr>
        <w:t xml:space="preserve"> </w:t>
      </w:r>
      <w:r w:rsidRPr="00CA02C9">
        <w:t>бути</w:t>
      </w:r>
      <w:r w:rsidRPr="00CA02C9">
        <w:rPr>
          <w:spacing w:val="1"/>
        </w:rPr>
        <w:t xml:space="preserve"> </w:t>
      </w:r>
      <w:r w:rsidRPr="00CA02C9">
        <w:t>вик</w:t>
      </w:r>
      <w:r w:rsidR="004C7093">
        <w:t>ό</w:t>
      </w:r>
      <w:r w:rsidRPr="00CA02C9">
        <w:t>ристан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у</w:t>
      </w:r>
      <w:r w:rsidRPr="00CA02C9">
        <w:rPr>
          <w:spacing w:val="1"/>
        </w:rPr>
        <w:t xml:space="preserve"> </w:t>
      </w:r>
      <w:r w:rsidRPr="00CA02C9">
        <w:t>практиц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пр</w:t>
      </w:r>
      <w:r w:rsidR="004C7093">
        <w:t>ό</w:t>
      </w:r>
      <w:r w:rsidRPr="00CA02C9">
        <w:t>ведення</w:t>
      </w:r>
      <w:r w:rsidRPr="00CA02C9">
        <w:rPr>
          <w:spacing w:val="1"/>
        </w:rPr>
        <w:t xml:space="preserve"> </w:t>
      </w:r>
      <w:r w:rsidRPr="00CA02C9">
        <w:t>внутр</w:t>
      </w:r>
      <w:r w:rsidR="004C7093">
        <w:t>і</w:t>
      </w:r>
      <w:r w:rsidRPr="00CA02C9">
        <w:t>шнь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аудиту в українських Банк</w:t>
      </w:r>
      <w:r w:rsidR="004C7093">
        <w:t>і</w:t>
      </w:r>
      <w:r w:rsidRPr="00CA02C9">
        <w:t>вських устан</w:t>
      </w:r>
      <w:r w:rsidR="004C7093">
        <w:t>ό</w:t>
      </w:r>
      <w:r w:rsidRPr="00CA02C9">
        <w:t>вах для забезпечення</w:t>
      </w:r>
      <w:r w:rsidRPr="00CA02C9">
        <w:rPr>
          <w:spacing w:val="1"/>
        </w:rPr>
        <w:t xml:space="preserve"> </w:t>
      </w:r>
      <w:r w:rsidRPr="00CA02C9">
        <w:t>б</w:t>
      </w:r>
      <w:r w:rsidR="004C7093">
        <w:t>і</w:t>
      </w:r>
      <w:r w:rsidRPr="00CA02C9">
        <w:t>льш</w:t>
      </w:r>
      <w:r w:rsidR="004C7093">
        <w:t>ό</w:t>
      </w:r>
      <w:r w:rsidRPr="00CA02C9">
        <w:t>ї</w:t>
      </w:r>
      <w:r w:rsidRPr="00CA02C9">
        <w:rPr>
          <w:spacing w:val="1"/>
        </w:rPr>
        <w:t xml:space="preserve"> </w:t>
      </w:r>
      <w:r w:rsidRPr="00CA02C9">
        <w:t>ефективн</w:t>
      </w:r>
      <w:r w:rsidR="004C7093">
        <w:t>ό</w:t>
      </w:r>
      <w:r w:rsidRPr="00CA02C9">
        <w:t>ст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аудит</w:t>
      </w:r>
      <w:r w:rsidR="004C7093">
        <w:t>ό</w:t>
      </w:r>
      <w:r w:rsidRPr="00CA02C9">
        <w:t>рських</w:t>
      </w:r>
      <w:r w:rsidRPr="00CA02C9">
        <w:rPr>
          <w:spacing w:val="1"/>
        </w:rPr>
        <w:t xml:space="preserve"> </w:t>
      </w:r>
      <w:r w:rsidRPr="00CA02C9">
        <w:t>перев</w:t>
      </w:r>
      <w:r w:rsidR="004C7093">
        <w:t>і</w:t>
      </w:r>
      <w:r w:rsidRPr="00CA02C9">
        <w:t>р</w:t>
      </w:r>
      <w:r w:rsidR="004C7093">
        <w:t>ό</w:t>
      </w:r>
      <w:r w:rsidRPr="00CA02C9">
        <w:t>к.</w:t>
      </w:r>
      <w:r w:rsidRPr="00CA02C9">
        <w:rPr>
          <w:spacing w:val="1"/>
        </w:rPr>
        <w:t xml:space="preserve"> </w:t>
      </w:r>
      <w:r w:rsidRPr="00CA02C9">
        <w:t>У</w:t>
      </w:r>
      <w:r w:rsidRPr="00CA02C9">
        <w:rPr>
          <w:spacing w:val="1"/>
        </w:rPr>
        <w:t xml:space="preserve"> </w:t>
      </w:r>
      <w:r w:rsidRPr="00CA02C9">
        <w:t>м</w:t>
      </w:r>
      <w:r w:rsidR="004C7093">
        <w:t>і</w:t>
      </w:r>
      <w:r w:rsidRPr="00CA02C9">
        <w:t>жнар</w:t>
      </w:r>
      <w:r w:rsidR="004C7093">
        <w:t>ό</w:t>
      </w:r>
      <w:r w:rsidRPr="00CA02C9">
        <w:t>дн</w:t>
      </w:r>
      <w:r w:rsidR="004C7093">
        <w:t>ό</w:t>
      </w:r>
      <w:r w:rsidRPr="00CA02C9">
        <w:t>му</w:t>
      </w:r>
      <w:r w:rsidRPr="00CA02C9">
        <w:rPr>
          <w:spacing w:val="1"/>
        </w:rPr>
        <w:t xml:space="preserve"> </w:t>
      </w:r>
      <w:r w:rsidRPr="00CA02C9">
        <w:t>стандарт</w:t>
      </w:r>
      <w:r w:rsidR="004C7093">
        <w:t>і</w:t>
      </w:r>
      <w:r w:rsidRPr="00CA02C9">
        <w:rPr>
          <w:spacing w:val="-67"/>
        </w:rPr>
        <w:t xml:space="preserve"> </w:t>
      </w:r>
      <w:r w:rsidRPr="00CA02C9">
        <w:t>внутр</w:t>
      </w:r>
      <w:r w:rsidR="004C7093">
        <w:t>і</w:t>
      </w:r>
      <w:r w:rsidRPr="00CA02C9">
        <w:t>шнь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аудиту</w:t>
      </w:r>
      <w:r w:rsidRPr="00CA02C9">
        <w:rPr>
          <w:spacing w:val="1"/>
        </w:rPr>
        <w:t xml:space="preserve"> </w:t>
      </w:r>
      <w:r w:rsidRPr="00CA02C9">
        <w:t>110</w:t>
      </w:r>
      <w:r w:rsidRPr="00CA02C9">
        <w:rPr>
          <w:spacing w:val="1"/>
        </w:rPr>
        <w:t xml:space="preserve"> </w:t>
      </w:r>
      <w:r w:rsidRPr="00CA02C9">
        <w:t>«</w:t>
      </w:r>
      <w:r w:rsidR="004C7093">
        <w:t>ό</w:t>
      </w:r>
      <w:r w:rsidRPr="00CA02C9">
        <w:t>рган</w:t>
      </w:r>
      <w:r w:rsidR="004C7093">
        <w:t>і</w:t>
      </w:r>
      <w:r w:rsidRPr="00CA02C9">
        <w:t>зац</w:t>
      </w:r>
      <w:r w:rsidR="004C7093">
        <w:t>і</w:t>
      </w:r>
      <w:r w:rsidRPr="00CA02C9">
        <w:t>йний</w:t>
      </w:r>
      <w:r w:rsidRPr="00CA02C9">
        <w:rPr>
          <w:spacing w:val="1"/>
        </w:rPr>
        <w:t xml:space="preserve"> </w:t>
      </w:r>
      <w:r w:rsidRPr="00CA02C9">
        <w:t>статус»</w:t>
      </w:r>
      <w:r w:rsidRPr="00CA02C9">
        <w:rPr>
          <w:spacing w:val="1"/>
        </w:rPr>
        <w:t xml:space="preserve"> </w:t>
      </w:r>
      <w:r w:rsidRPr="00CA02C9">
        <w:t>визначена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і</w:t>
      </w:r>
      <w:r w:rsidRPr="00CA02C9">
        <w:t>дп</w:t>
      </w:r>
      <w:r w:rsidR="004C7093">
        <w:t>ό</w:t>
      </w:r>
      <w:r w:rsidRPr="00CA02C9">
        <w:t>рядк</w:t>
      </w:r>
      <w:r w:rsidR="004C7093">
        <w:t>ό</w:t>
      </w:r>
      <w:r w:rsidRPr="00CA02C9">
        <w:t>ван</w:t>
      </w:r>
      <w:r w:rsidR="004C7093">
        <w:t>і</w:t>
      </w:r>
      <w:r w:rsidRPr="00CA02C9">
        <w:t>сть</w:t>
      </w:r>
      <w:r w:rsidRPr="00CA02C9">
        <w:rPr>
          <w:spacing w:val="-3"/>
        </w:rPr>
        <w:t xml:space="preserve"> </w:t>
      </w:r>
      <w:r w:rsidRPr="00CA02C9">
        <w:t>та</w:t>
      </w:r>
      <w:r w:rsidRPr="00CA02C9">
        <w:rPr>
          <w:spacing w:val="-2"/>
        </w:rPr>
        <w:t xml:space="preserve"> </w:t>
      </w:r>
      <w:r w:rsidR="004C7093">
        <w:t>ό</w:t>
      </w:r>
      <w:r w:rsidRPr="00CA02C9">
        <w:t>б</w:t>
      </w:r>
      <w:r w:rsidR="004C7093">
        <w:t>ό</w:t>
      </w:r>
      <w:r w:rsidRPr="00CA02C9">
        <w:t>в'язки</w:t>
      </w:r>
      <w:r w:rsidRPr="00CA02C9">
        <w:rPr>
          <w:spacing w:val="-2"/>
        </w:rPr>
        <w:t xml:space="preserve"> </w:t>
      </w:r>
      <w:r w:rsidRPr="00CA02C9">
        <w:t>кер</w:t>
      </w:r>
      <w:r w:rsidR="004C7093">
        <w:t>і</w:t>
      </w:r>
      <w:r w:rsidRPr="00CA02C9">
        <w:t>вника</w:t>
      </w:r>
      <w:r w:rsidRPr="00CA02C9">
        <w:rPr>
          <w:spacing w:val="-4"/>
        </w:rPr>
        <w:t xml:space="preserve"> </w:t>
      </w:r>
      <w:r w:rsidRPr="00CA02C9">
        <w:t>в</w:t>
      </w:r>
      <w:r w:rsidR="004C7093">
        <w:t>і</w:t>
      </w:r>
      <w:r w:rsidRPr="00CA02C9">
        <w:t>дд</w:t>
      </w:r>
      <w:r w:rsidR="004C7093">
        <w:t>і</w:t>
      </w:r>
      <w:r w:rsidRPr="00CA02C9">
        <w:t>лу внутр</w:t>
      </w:r>
      <w:r w:rsidR="004C7093">
        <w:t>і</w:t>
      </w:r>
      <w:r w:rsidRPr="00CA02C9">
        <w:t>шнь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аудиту.</w:t>
      </w:r>
    </w:p>
    <w:p w:rsidR="004A7545" w:rsidRPr="00CA02C9" w:rsidRDefault="00395855">
      <w:pPr>
        <w:pStyle w:val="a3"/>
        <w:spacing w:before="77" w:line="360" w:lineRule="auto"/>
        <w:ind w:right="271"/>
      </w:pPr>
      <w:r w:rsidRPr="00CA02C9">
        <w:t>Г</w:t>
      </w:r>
      <w:r w:rsidR="004C7093">
        <w:t>ό</w:t>
      </w:r>
      <w:r w:rsidRPr="00CA02C9">
        <w:t>л</w:t>
      </w:r>
      <w:r w:rsidR="004C7093">
        <w:t>ό</w:t>
      </w:r>
      <w:r w:rsidRPr="00CA02C9">
        <w:t>вний</w:t>
      </w:r>
      <w:r w:rsidRPr="00CA02C9">
        <w:rPr>
          <w:spacing w:val="1"/>
        </w:rPr>
        <w:t xml:space="preserve"> </w:t>
      </w:r>
      <w:r w:rsidRPr="00CA02C9">
        <w:t>аудит</w:t>
      </w:r>
      <w:r w:rsidR="004C7093">
        <w:t>ό</w:t>
      </w:r>
      <w:r w:rsidRPr="00CA02C9">
        <w:t>р</w:t>
      </w:r>
      <w:r w:rsidRPr="00CA02C9">
        <w:rPr>
          <w:spacing w:val="1"/>
        </w:rPr>
        <w:t xml:space="preserve"> </w:t>
      </w:r>
      <w:r w:rsidRPr="00CA02C9">
        <w:t>(кер</w:t>
      </w:r>
      <w:r w:rsidR="004C7093">
        <w:t>і</w:t>
      </w:r>
      <w:r w:rsidRPr="00CA02C9">
        <w:t>вник</w:t>
      </w:r>
      <w:r w:rsidRPr="00CA02C9">
        <w:rPr>
          <w:spacing w:val="1"/>
        </w:rPr>
        <w:t xml:space="preserve"> </w:t>
      </w:r>
      <w:r w:rsidRPr="00CA02C9">
        <w:t>СВА)</w:t>
      </w:r>
      <w:r w:rsidRPr="00CA02C9">
        <w:rPr>
          <w:spacing w:val="1"/>
        </w:rPr>
        <w:t xml:space="preserve"> </w:t>
      </w:r>
      <w:r w:rsidRPr="00CA02C9">
        <w:t>банку</w:t>
      </w:r>
      <w:r w:rsidRPr="00CA02C9">
        <w:rPr>
          <w:spacing w:val="1"/>
        </w:rPr>
        <w:t xml:space="preserve"> </w:t>
      </w:r>
      <w:r w:rsidRPr="00CA02C9">
        <w:t>в</w:t>
      </w:r>
      <w:r w:rsidR="004C7093">
        <w:t>і</w:t>
      </w:r>
      <w:r w:rsidRPr="00CA02C9">
        <w:t>д</w:t>
      </w:r>
      <w:r w:rsidR="004C7093">
        <w:t>і</w:t>
      </w:r>
      <w:r w:rsidRPr="00CA02C9">
        <w:t>грає</w:t>
      </w:r>
      <w:r w:rsidRPr="00CA02C9">
        <w:rPr>
          <w:spacing w:val="1"/>
        </w:rPr>
        <w:t xml:space="preserve"> </w:t>
      </w:r>
      <w:r w:rsidRPr="00CA02C9">
        <w:t>важливу</w:t>
      </w:r>
      <w:r w:rsidRPr="00CA02C9">
        <w:rPr>
          <w:spacing w:val="1"/>
        </w:rPr>
        <w:t xml:space="preserve"> </w:t>
      </w:r>
      <w:r w:rsidRPr="00CA02C9">
        <w:t>р</w:t>
      </w:r>
      <w:r w:rsidR="004C7093">
        <w:t>ό</w:t>
      </w:r>
      <w:r w:rsidRPr="00CA02C9">
        <w:t>ль</w:t>
      </w:r>
      <w:r w:rsidRPr="00CA02C9">
        <w:rPr>
          <w:spacing w:val="1"/>
        </w:rPr>
        <w:t xml:space="preserve"> </w:t>
      </w:r>
      <w:r w:rsidRPr="00CA02C9">
        <w:t>у</w:t>
      </w:r>
      <w:r w:rsidRPr="00CA02C9">
        <w:rPr>
          <w:spacing w:val="1"/>
        </w:rPr>
        <w:t xml:space="preserve"> </w:t>
      </w:r>
      <w:r w:rsidRPr="00CA02C9">
        <w:t>зд</w:t>
      </w:r>
      <w:r w:rsidR="004C7093">
        <w:t>і</w:t>
      </w:r>
      <w:r w:rsidRPr="00CA02C9">
        <w:t>йсненн</w:t>
      </w:r>
      <w:r w:rsidR="004C7093">
        <w:t>і</w:t>
      </w:r>
      <w:r w:rsidRPr="00CA02C9">
        <w:t xml:space="preserve"> внутр</w:t>
      </w:r>
      <w:r w:rsidR="004C7093">
        <w:t>і</w:t>
      </w:r>
      <w:r w:rsidRPr="00CA02C9">
        <w:t>шнь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к</w:t>
      </w:r>
      <w:r w:rsidR="004C7093">
        <w:t>ό</w:t>
      </w:r>
      <w:r w:rsidRPr="00CA02C9">
        <w:t>нтр</w:t>
      </w:r>
      <w:r w:rsidR="004C7093">
        <w:t>ό</w:t>
      </w:r>
      <w:r w:rsidRPr="00CA02C9">
        <w:t>лю. У зв'язку з цим в</w:t>
      </w:r>
      <w:r w:rsidR="004C7093">
        <w:t>і</w:t>
      </w:r>
      <w:r w:rsidRPr="00CA02C9">
        <w:t xml:space="preserve">н має </w:t>
      </w:r>
      <w:r w:rsidR="004C7093">
        <w:t>ό</w:t>
      </w:r>
      <w:r w:rsidRPr="00CA02C9">
        <w:t>с</w:t>
      </w:r>
      <w:r w:rsidR="004C7093">
        <w:t>ό</w:t>
      </w:r>
      <w:r w:rsidRPr="00CA02C9">
        <w:t>бливий статус,</w:t>
      </w:r>
      <w:r w:rsidRPr="00CA02C9">
        <w:rPr>
          <w:spacing w:val="-67"/>
        </w:rPr>
        <w:t xml:space="preserve"> </w:t>
      </w:r>
      <w:r w:rsidRPr="00CA02C9">
        <w:t>а</w:t>
      </w:r>
      <w:r w:rsidRPr="00CA02C9">
        <w:rPr>
          <w:spacing w:val="-2"/>
        </w:rPr>
        <w:t xml:space="preserve"> </w:t>
      </w:r>
      <w:r w:rsidRPr="00CA02C9">
        <w:t>саме:</w:t>
      </w:r>
    </w:p>
    <w:p w:rsidR="004A7545" w:rsidRPr="00CA02C9" w:rsidRDefault="00395855">
      <w:pPr>
        <w:pStyle w:val="a5"/>
        <w:numPr>
          <w:ilvl w:val="0"/>
          <w:numId w:val="10"/>
        </w:numPr>
        <w:tabs>
          <w:tab w:val="left" w:pos="953"/>
        </w:tabs>
        <w:ind w:left="952" w:hanging="142"/>
        <w:rPr>
          <w:sz w:val="28"/>
        </w:rPr>
      </w:pPr>
      <w:r w:rsidRPr="00CA02C9">
        <w:rPr>
          <w:sz w:val="28"/>
        </w:rPr>
        <w:t>не</w:t>
      </w:r>
      <w:r w:rsidRPr="00CA02C9">
        <w:rPr>
          <w:spacing w:val="-7"/>
          <w:sz w:val="28"/>
        </w:rPr>
        <w:t xml:space="preserve"> </w:t>
      </w:r>
      <w:r w:rsidRPr="00CA02C9">
        <w:rPr>
          <w:sz w:val="28"/>
        </w:rPr>
        <w:t>має</w:t>
      </w:r>
      <w:r w:rsidRPr="00CA02C9">
        <w:rPr>
          <w:spacing w:val="-6"/>
          <w:sz w:val="28"/>
        </w:rPr>
        <w:t xml:space="preserve"> </w:t>
      </w:r>
      <w:r w:rsidRPr="00CA02C9">
        <w:rPr>
          <w:sz w:val="28"/>
        </w:rPr>
        <w:t>ж</w:t>
      </w:r>
      <w:r w:rsidR="004C7093">
        <w:rPr>
          <w:sz w:val="28"/>
        </w:rPr>
        <w:t>ό</w:t>
      </w:r>
      <w:r w:rsidRPr="00CA02C9">
        <w:rPr>
          <w:sz w:val="28"/>
        </w:rPr>
        <w:t>дних</w:t>
      </w:r>
      <w:r w:rsidRPr="00CA02C9">
        <w:rPr>
          <w:spacing w:val="-6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бмежень</w:t>
      </w:r>
      <w:r w:rsidRPr="00CA02C9">
        <w:rPr>
          <w:spacing w:val="-7"/>
          <w:sz w:val="28"/>
        </w:rPr>
        <w:t xml:space="preserve"> </w:t>
      </w:r>
      <w:r w:rsidRPr="00CA02C9">
        <w:rPr>
          <w:sz w:val="28"/>
        </w:rPr>
        <w:t>щ</w:t>
      </w:r>
      <w:r w:rsidR="004C7093">
        <w:rPr>
          <w:sz w:val="28"/>
        </w:rPr>
        <w:t>ό</w:t>
      </w:r>
      <w:r w:rsidRPr="00CA02C9">
        <w:rPr>
          <w:sz w:val="28"/>
        </w:rPr>
        <w:t>д</w:t>
      </w:r>
      <w:r w:rsidR="004C7093">
        <w:rPr>
          <w:sz w:val="28"/>
        </w:rPr>
        <w:t>ό</w:t>
      </w:r>
      <w:r w:rsidRPr="00CA02C9">
        <w:rPr>
          <w:spacing w:val="-5"/>
          <w:sz w:val="28"/>
        </w:rPr>
        <w:t xml:space="preserve"> </w:t>
      </w:r>
      <w:r w:rsidRPr="00CA02C9">
        <w:rPr>
          <w:sz w:val="28"/>
        </w:rPr>
        <w:t>часу</w:t>
      </w:r>
      <w:r w:rsidRPr="00CA02C9">
        <w:rPr>
          <w:spacing w:val="-6"/>
          <w:sz w:val="28"/>
        </w:rPr>
        <w:t xml:space="preserve"> </w:t>
      </w:r>
      <w:r w:rsidRPr="00CA02C9">
        <w:rPr>
          <w:sz w:val="28"/>
        </w:rPr>
        <w:t>пр</w:t>
      </w:r>
      <w:r w:rsidR="004C7093">
        <w:rPr>
          <w:sz w:val="28"/>
        </w:rPr>
        <w:t>ό</w:t>
      </w:r>
      <w:r w:rsidRPr="00CA02C9">
        <w:rPr>
          <w:sz w:val="28"/>
        </w:rPr>
        <w:t>ведення</w:t>
      </w:r>
      <w:r w:rsidRPr="00CA02C9">
        <w:rPr>
          <w:spacing w:val="-6"/>
          <w:sz w:val="28"/>
        </w:rPr>
        <w:t xml:space="preserve"> </w:t>
      </w:r>
      <w:r w:rsidRPr="00CA02C9">
        <w:rPr>
          <w:sz w:val="28"/>
        </w:rPr>
        <w:t>перев</w:t>
      </w:r>
      <w:r w:rsidR="004C7093">
        <w:rPr>
          <w:sz w:val="28"/>
        </w:rPr>
        <w:t>і</w:t>
      </w:r>
      <w:r w:rsidRPr="00CA02C9">
        <w:rPr>
          <w:sz w:val="28"/>
        </w:rPr>
        <w:t>рки</w:t>
      </w:r>
      <w:r w:rsidRPr="00CA02C9">
        <w:rPr>
          <w:spacing w:val="-6"/>
          <w:sz w:val="28"/>
        </w:rPr>
        <w:t xml:space="preserve"> </w:t>
      </w:r>
      <w:r w:rsidR="004C7093">
        <w:rPr>
          <w:sz w:val="28"/>
        </w:rPr>
        <w:t>і</w:t>
      </w:r>
      <w:r w:rsidRPr="00CA02C9">
        <w:rPr>
          <w:spacing w:val="-6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і</w:t>
      </w:r>
      <w:r w:rsidRPr="00CA02C9">
        <w:rPr>
          <w:sz w:val="28"/>
        </w:rPr>
        <w:t>дг</w:t>
      </w:r>
      <w:r w:rsidR="004C7093">
        <w:rPr>
          <w:sz w:val="28"/>
        </w:rPr>
        <w:t>ό</w:t>
      </w:r>
      <w:r w:rsidRPr="00CA02C9">
        <w:rPr>
          <w:sz w:val="28"/>
        </w:rPr>
        <w:t>т</w:t>
      </w:r>
      <w:r w:rsidR="004C7093">
        <w:rPr>
          <w:sz w:val="28"/>
        </w:rPr>
        <w:t>ό</w:t>
      </w:r>
      <w:r w:rsidRPr="00CA02C9">
        <w:rPr>
          <w:sz w:val="28"/>
        </w:rPr>
        <w:t>вки</w:t>
      </w:r>
    </w:p>
    <w:p w:rsidR="004A7545" w:rsidRPr="00CA02C9" w:rsidRDefault="00395855">
      <w:pPr>
        <w:pStyle w:val="a3"/>
        <w:spacing w:before="162"/>
        <w:ind w:firstLine="0"/>
        <w:jc w:val="left"/>
      </w:pPr>
      <w:r w:rsidRPr="00CA02C9">
        <w:t>зв</w:t>
      </w:r>
      <w:r w:rsidR="004C7093">
        <w:t>і</w:t>
      </w:r>
      <w:r w:rsidRPr="00CA02C9">
        <w:t>ту;</w:t>
      </w:r>
    </w:p>
    <w:p w:rsidR="004A7545" w:rsidRPr="00CA02C9" w:rsidRDefault="00395855">
      <w:pPr>
        <w:pStyle w:val="a5"/>
        <w:numPr>
          <w:ilvl w:val="0"/>
          <w:numId w:val="10"/>
        </w:numPr>
        <w:tabs>
          <w:tab w:val="left" w:pos="953"/>
        </w:tabs>
        <w:spacing w:before="160"/>
        <w:ind w:left="952" w:hanging="142"/>
        <w:jc w:val="left"/>
        <w:rPr>
          <w:sz w:val="28"/>
        </w:rPr>
      </w:pPr>
      <w:r w:rsidRPr="00CA02C9">
        <w:rPr>
          <w:sz w:val="28"/>
        </w:rPr>
        <w:t>п</w:t>
      </w:r>
      <w:r w:rsidR="004C7093">
        <w:rPr>
          <w:sz w:val="28"/>
        </w:rPr>
        <w:t>і</w:t>
      </w:r>
      <w:r w:rsidRPr="00CA02C9">
        <w:rPr>
          <w:sz w:val="28"/>
        </w:rPr>
        <w:t>дтримує</w:t>
      </w:r>
      <w:r w:rsidRPr="00CA02C9">
        <w:rPr>
          <w:spacing w:val="3"/>
          <w:sz w:val="28"/>
        </w:rPr>
        <w:t xml:space="preserve"> </w:t>
      </w:r>
      <w:r w:rsidRPr="00CA02C9">
        <w:rPr>
          <w:sz w:val="28"/>
        </w:rPr>
        <w:t>безп</w:t>
      </w:r>
      <w:r w:rsidR="004C7093">
        <w:rPr>
          <w:sz w:val="28"/>
        </w:rPr>
        <w:t>ό</w:t>
      </w:r>
      <w:r w:rsidRPr="00CA02C9">
        <w:rPr>
          <w:sz w:val="28"/>
        </w:rPr>
        <w:t>середн</w:t>
      </w:r>
      <w:r w:rsidR="004C7093">
        <w:rPr>
          <w:sz w:val="28"/>
        </w:rPr>
        <w:t>і</w:t>
      </w:r>
      <w:r w:rsidRPr="00CA02C9">
        <w:rPr>
          <w:sz w:val="28"/>
        </w:rPr>
        <w:t>й</w:t>
      </w:r>
      <w:r w:rsidRPr="00CA02C9">
        <w:rPr>
          <w:spacing w:val="6"/>
          <w:sz w:val="28"/>
        </w:rPr>
        <w:t xml:space="preserve"> </w:t>
      </w:r>
      <w:r w:rsidRPr="00CA02C9">
        <w:rPr>
          <w:sz w:val="28"/>
        </w:rPr>
        <w:t>зв'яз</w:t>
      </w:r>
      <w:r w:rsidR="004C7093">
        <w:rPr>
          <w:sz w:val="28"/>
        </w:rPr>
        <w:t>ό</w:t>
      </w:r>
      <w:r w:rsidRPr="00CA02C9">
        <w:rPr>
          <w:sz w:val="28"/>
        </w:rPr>
        <w:t>к</w:t>
      </w:r>
      <w:r w:rsidRPr="00CA02C9">
        <w:rPr>
          <w:spacing w:val="6"/>
          <w:sz w:val="28"/>
        </w:rPr>
        <w:t xml:space="preserve"> </w:t>
      </w:r>
      <w:r w:rsidRPr="00CA02C9">
        <w:rPr>
          <w:sz w:val="28"/>
        </w:rPr>
        <w:t>з</w:t>
      </w:r>
      <w:r w:rsidRPr="00CA02C9">
        <w:rPr>
          <w:spacing w:val="6"/>
          <w:sz w:val="28"/>
        </w:rPr>
        <w:t xml:space="preserve"> </w:t>
      </w:r>
      <w:r w:rsidRPr="00CA02C9">
        <w:rPr>
          <w:sz w:val="28"/>
        </w:rPr>
        <w:t>правл</w:t>
      </w:r>
      <w:r w:rsidR="004C7093">
        <w:rPr>
          <w:sz w:val="28"/>
        </w:rPr>
        <w:t>і</w:t>
      </w:r>
      <w:r w:rsidRPr="00CA02C9">
        <w:rPr>
          <w:sz w:val="28"/>
        </w:rPr>
        <w:t>нням</w:t>
      </w:r>
      <w:r w:rsidRPr="00CA02C9">
        <w:rPr>
          <w:spacing w:val="6"/>
          <w:sz w:val="28"/>
        </w:rPr>
        <w:t xml:space="preserve"> </w:t>
      </w:r>
      <w:r w:rsidRPr="00CA02C9">
        <w:rPr>
          <w:sz w:val="28"/>
        </w:rPr>
        <w:t>та</w:t>
      </w:r>
      <w:r w:rsidRPr="00CA02C9">
        <w:rPr>
          <w:spacing w:val="7"/>
          <w:sz w:val="28"/>
        </w:rPr>
        <w:t xml:space="preserve"> </w:t>
      </w:r>
      <w:r w:rsidRPr="00CA02C9">
        <w:rPr>
          <w:sz w:val="28"/>
        </w:rPr>
        <w:t>сп</w:t>
      </w:r>
      <w:r w:rsidR="004C7093">
        <w:rPr>
          <w:sz w:val="28"/>
        </w:rPr>
        <w:t>ό</w:t>
      </w:r>
      <w:r w:rsidRPr="00CA02C9">
        <w:rPr>
          <w:sz w:val="28"/>
        </w:rPr>
        <w:t>стережн</w:t>
      </w:r>
      <w:r w:rsidR="004C7093">
        <w:rPr>
          <w:sz w:val="28"/>
        </w:rPr>
        <w:t>ό</w:t>
      </w:r>
      <w:r w:rsidRPr="00CA02C9">
        <w:rPr>
          <w:sz w:val="28"/>
        </w:rPr>
        <w:t>ю</w:t>
      </w:r>
      <w:r w:rsidRPr="00CA02C9">
        <w:rPr>
          <w:spacing w:val="5"/>
          <w:sz w:val="28"/>
        </w:rPr>
        <w:t xml:space="preserve"> </w:t>
      </w:r>
      <w:r w:rsidRPr="00CA02C9">
        <w:rPr>
          <w:sz w:val="28"/>
        </w:rPr>
        <w:t>рад</w:t>
      </w:r>
      <w:r w:rsidR="004C7093">
        <w:rPr>
          <w:sz w:val="28"/>
        </w:rPr>
        <w:t>ό</w:t>
      </w:r>
      <w:r w:rsidRPr="00CA02C9">
        <w:rPr>
          <w:sz w:val="28"/>
        </w:rPr>
        <w:t>ю</w:t>
      </w:r>
    </w:p>
    <w:p w:rsidR="004A7545" w:rsidRPr="00CA02C9" w:rsidRDefault="00395855">
      <w:pPr>
        <w:pStyle w:val="a3"/>
        <w:spacing w:before="162"/>
        <w:ind w:firstLine="0"/>
        <w:jc w:val="left"/>
      </w:pPr>
      <w:r w:rsidRPr="00CA02C9">
        <w:t>банку;</w:t>
      </w:r>
    </w:p>
    <w:p w:rsidR="004A7545" w:rsidRPr="00CA02C9" w:rsidRDefault="00395855">
      <w:pPr>
        <w:pStyle w:val="a5"/>
        <w:numPr>
          <w:ilvl w:val="0"/>
          <w:numId w:val="10"/>
        </w:numPr>
        <w:tabs>
          <w:tab w:val="left" w:pos="953"/>
        </w:tabs>
        <w:spacing w:before="160" w:line="360" w:lineRule="auto"/>
        <w:ind w:left="821" w:right="510" w:hanging="11"/>
        <w:rPr>
          <w:sz w:val="28"/>
        </w:rPr>
      </w:pPr>
      <w:r w:rsidRPr="00CA02C9">
        <w:rPr>
          <w:sz w:val="28"/>
        </w:rPr>
        <w:lastRenderedPageBreak/>
        <w:t>зв</w:t>
      </w:r>
      <w:r w:rsidR="004C7093">
        <w:rPr>
          <w:sz w:val="28"/>
        </w:rPr>
        <w:t>і</w:t>
      </w:r>
      <w:r w:rsidRPr="00CA02C9">
        <w:rPr>
          <w:sz w:val="28"/>
        </w:rPr>
        <w:t>тує пр</w:t>
      </w:r>
      <w:r w:rsidR="004C7093">
        <w:rPr>
          <w:sz w:val="28"/>
        </w:rPr>
        <w:t>ό</w:t>
      </w:r>
      <w:r w:rsidRPr="00CA02C9">
        <w:rPr>
          <w:sz w:val="28"/>
        </w:rPr>
        <w:t xml:space="preserve"> св</w:t>
      </w:r>
      <w:r w:rsidR="004C7093">
        <w:rPr>
          <w:sz w:val="28"/>
        </w:rPr>
        <w:t>ό</w:t>
      </w:r>
      <w:r w:rsidRPr="00CA02C9">
        <w:rPr>
          <w:sz w:val="28"/>
        </w:rPr>
        <w:t>ї висн</w:t>
      </w:r>
      <w:r w:rsidR="004C7093">
        <w:rPr>
          <w:sz w:val="28"/>
        </w:rPr>
        <w:t>ό</w:t>
      </w:r>
      <w:r w:rsidRPr="00CA02C9">
        <w:rPr>
          <w:sz w:val="28"/>
        </w:rPr>
        <w:t>вки та рек</w:t>
      </w:r>
      <w:r w:rsidR="004C7093">
        <w:rPr>
          <w:sz w:val="28"/>
        </w:rPr>
        <w:t>ό</w:t>
      </w:r>
      <w:r w:rsidRPr="00CA02C9">
        <w:rPr>
          <w:sz w:val="28"/>
        </w:rPr>
        <w:t>мендац</w:t>
      </w:r>
      <w:r w:rsidR="004C7093">
        <w:rPr>
          <w:sz w:val="28"/>
        </w:rPr>
        <w:t>і</w:t>
      </w:r>
      <w:r w:rsidRPr="00CA02C9">
        <w:rPr>
          <w:sz w:val="28"/>
        </w:rPr>
        <w:t>ї вищ</w:t>
      </w:r>
      <w:r w:rsidR="004C7093">
        <w:rPr>
          <w:sz w:val="28"/>
        </w:rPr>
        <w:t>ό</w:t>
      </w:r>
      <w:r w:rsidRPr="00CA02C9">
        <w:rPr>
          <w:sz w:val="28"/>
        </w:rPr>
        <w:t>му кер</w:t>
      </w:r>
      <w:r w:rsidR="004C7093">
        <w:rPr>
          <w:sz w:val="28"/>
        </w:rPr>
        <w:t>і</w:t>
      </w:r>
      <w:r w:rsidRPr="00CA02C9">
        <w:rPr>
          <w:sz w:val="28"/>
        </w:rPr>
        <w:t>вництву банку.</w:t>
      </w:r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t>Д</w:t>
      </w:r>
      <w:r w:rsidR="004C7093">
        <w:rPr>
          <w:sz w:val="28"/>
        </w:rPr>
        <w:t>ό</w:t>
      </w:r>
      <w:r w:rsidRPr="00CA02C9">
        <w:rPr>
          <w:spacing w:val="-1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б</w:t>
      </w:r>
      <w:r w:rsidR="004C7093">
        <w:rPr>
          <w:sz w:val="28"/>
        </w:rPr>
        <w:t>ό</w:t>
      </w:r>
      <w:r w:rsidRPr="00CA02C9">
        <w:rPr>
          <w:sz w:val="28"/>
        </w:rPr>
        <w:t>в’язк</w:t>
      </w:r>
      <w:r w:rsidR="004C7093">
        <w:rPr>
          <w:sz w:val="28"/>
        </w:rPr>
        <w:t>і</w:t>
      </w:r>
      <w:r w:rsidRPr="00CA02C9">
        <w:rPr>
          <w:sz w:val="28"/>
        </w:rPr>
        <w:t>в кер</w:t>
      </w:r>
      <w:r w:rsidR="004C7093">
        <w:rPr>
          <w:sz w:val="28"/>
        </w:rPr>
        <w:t>і</w:t>
      </w:r>
      <w:r w:rsidRPr="00CA02C9">
        <w:rPr>
          <w:sz w:val="28"/>
        </w:rPr>
        <w:t>вника СВА належать:</w:t>
      </w:r>
    </w:p>
    <w:p w:rsidR="004A7545" w:rsidRPr="00CA02C9" w:rsidRDefault="00395855">
      <w:pPr>
        <w:pStyle w:val="a3"/>
        <w:spacing w:before="1"/>
        <w:ind w:left="821" w:firstLine="0"/>
      </w:pPr>
      <w:r w:rsidRPr="00CA02C9">
        <w:t>п</w:t>
      </w:r>
      <w:r w:rsidR="004C7093">
        <w:t>і</w:t>
      </w:r>
      <w:r w:rsidRPr="00CA02C9">
        <w:t>дг</w:t>
      </w:r>
      <w:r w:rsidR="004C7093">
        <w:t>ό</w:t>
      </w:r>
      <w:r w:rsidRPr="00CA02C9">
        <w:t>т</w:t>
      </w:r>
      <w:r w:rsidR="004C7093">
        <w:t>ό</w:t>
      </w:r>
      <w:r w:rsidRPr="00CA02C9">
        <w:t>вка</w:t>
      </w:r>
      <w:r w:rsidRPr="00CA02C9">
        <w:rPr>
          <w:spacing w:val="-6"/>
        </w:rPr>
        <w:t xml:space="preserve"> </w:t>
      </w:r>
      <w:r w:rsidRPr="00CA02C9">
        <w:t>П</w:t>
      </w:r>
      <w:r w:rsidR="004C7093">
        <w:t>ό</w:t>
      </w:r>
      <w:r w:rsidRPr="00CA02C9">
        <w:t>л</w:t>
      </w:r>
      <w:r w:rsidR="004C7093">
        <w:t>ό</w:t>
      </w:r>
      <w:r w:rsidRPr="00CA02C9">
        <w:t>ження</w:t>
      </w:r>
      <w:r w:rsidRPr="00CA02C9">
        <w:rPr>
          <w:spacing w:val="-5"/>
        </w:rPr>
        <w:t xml:space="preserve"> </w:t>
      </w:r>
      <w:r w:rsidRPr="00CA02C9">
        <w:t>пр</w:t>
      </w:r>
      <w:r w:rsidR="004C7093">
        <w:t>ό</w:t>
      </w:r>
      <w:r w:rsidRPr="00CA02C9">
        <w:rPr>
          <w:spacing w:val="-5"/>
        </w:rPr>
        <w:t xml:space="preserve"> </w:t>
      </w:r>
      <w:r w:rsidRPr="00CA02C9">
        <w:t>службу</w:t>
      </w:r>
      <w:r w:rsidRPr="00CA02C9">
        <w:rPr>
          <w:spacing w:val="-5"/>
        </w:rPr>
        <w:t xml:space="preserve"> </w:t>
      </w:r>
      <w:r w:rsidRPr="00CA02C9">
        <w:t>внутр</w:t>
      </w:r>
      <w:r w:rsidR="004C7093">
        <w:t>і</w:t>
      </w:r>
      <w:r w:rsidRPr="00CA02C9">
        <w:t>шнь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-5"/>
        </w:rPr>
        <w:t xml:space="preserve"> </w:t>
      </w:r>
      <w:r w:rsidRPr="00CA02C9">
        <w:t>аудиту;</w:t>
      </w:r>
    </w:p>
    <w:p w:rsidR="004A7545" w:rsidRPr="00CA02C9" w:rsidRDefault="00395855">
      <w:pPr>
        <w:pStyle w:val="a3"/>
        <w:spacing w:before="161" w:line="360" w:lineRule="auto"/>
        <w:ind w:right="273" w:firstLine="789"/>
      </w:pPr>
      <w:r w:rsidRPr="00CA02C9">
        <w:t>р</w:t>
      </w:r>
      <w:r w:rsidR="004C7093">
        <w:t>ό</w:t>
      </w:r>
      <w:r w:rsidRPr="00CA02C9">
        <w:t>зр</w:t>
      </w:r>
      <w:r w:rsidR="004C7093">
        <w:t>ό</w:t>
      </w:r>
      <w:r w:rsidRPr="00CA02C9">
        <w:t>блення</w:t>
      </w:r>
      <w:r w:rsidRPr="00CA02C9">
        <w:rPr>
          <w:spacing w:val="1"/>
        </w:rPr>
        <w:t xml:space="preserve"> </w:t>
      </w:r>
      <w:r w:rsidRPr="00CA02C9">
        <w:t>пр</w:t>
      </w:r>
      <w:r w:rsidR="004C7093">
        <w:t>ό</w:t>
      </w:r>
      <w:r w:rsidRPr="00CA02C9">
        <w:t>грами</w:t>
      </w:r>
      <w:r w:rsidRPr="00CA02C9">
        <w:rPr>
          <w:spacing w:val="1"/>
        </w:rPr>
        <w:t xml:space="preserve"> </w:t>
      </w:r>
      <w:r w:rsidRPr="00CA02C9">
        <w:t>в</w:t>
      </w:r>
      <w:r w:rsidR="004C7093">
        <w:t>і</w:t>
      </w:r>
      <w:r w:rsidRPr="00CA02C9">
        <w:t>дб</w:t>
      </w:r>
      <w:r w:rsidR="004C7093">
        <w:t>ό</w:t>
      </w:r>
      <w:r w:rsidRPr="00CA02C9">
        <w:t>ру</w:t>
      </w:r>
      <w:r w:rsidRPr="00CA02C9">
        <w:rPr>
          <w:spacing w:val="1"/>
        </w:rPr>
        <w:t xml:space="preserve"> 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і</w:t>
      </w:r>
      <w:r w:rsidRPr="00CA02C9">
        <w:t>двищення</w:t>
      </w:r>
      <w:r w:rsidRPr="00CA02C9">
        <w:rPr>
          <w:spacing w:val="1"/>
        </w:rPr>
        <w:t xml:space="preserve"> </w:t>
      </w:r>
      <w:r w:rsidRPr="00CA02C9">
        <w:t>пр</w:t>
      </w:r>
      <w:r w:rsidR="004C7093">
        <w:t>ό</w:t>
      </w:r>
      <w:r w:rsidRPr="00CA02C9">
        <w:t>фес</w:t>
      </w:r>
      <w:r w:rsidR="004C7093">
        <w:t>і</w:t>
      </w:r>
      <w:r w:rsidRPr="00CA02C9">
        <w:t>йн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р</w:t>
      </w:r>
      <w:r w:rsidR="004C7093">
        <w:t>і</w:t>
      </w:r>
      <w:r w:rsidRPr="00CA02C9">
        <w:t>вня</w:t>
      </w:r>
      <w:r w:rsidRPr="00CA02C9">
        <w:rPr>
          <w:spacing w:val="1"/>
        </w:rPr>
        <w:t xml:space="preserve"> </w:t>
      </w:r>
      <w:r w:rsidRPr="00CA02C9">
        <w:t>прац</w:t>
      </w:r>
      <w:r w:rsidR="004C7093">
        <w:t>і</w:t>
      </w:r>
      <w:r w:rsidRPr="00CA02C9">
        <w:t>вник</w:t>
      </w:r>
      <w:r w:rsidR="004C7093">
        <w:t>і</w:t>
      </w:r>
      <w:r w:rsidRPr="00CA02C9">
        <w:t>в</w:t>
      </w:r>
      <w:r w:rsidRPr="00CA02C9">
        <w:rPr>
          <w:spacing w:val="-2"/>
        </w:rPr>
        <w:t xml:space="preserve"> </w:t>
      </w:r>
      <w:r w:rsidRPr="00CA02C9">
        <w:t>п</w:t>
      </w:r>
      <w:r w:rsidR="004C7093">
        <w:t>і</w:t>
      </w:r>
      <w:r w:rsidRPr="00CA02C9">
        <w:t>др</w:t>
      </w:r>
      <w:r w:rsidR="004C7093">
        <w:t>ό</w:t>
      </w:r>
      <w:r w:rsidRPr="00CA02C9">
        <w:t>зд</w:t>
      </w:r>
      <w:r w:rsidR="004C7093">
        <w:t>і</w:t>
      </w:r>
      <w:r w:rsidRPr="00CA02C9">
        <w:t>лу;</w:t>
      </w:r>
    </w:p>
    <w:p w:rsidR="004A7545" w:rsidRPr="00CA02C9" w:rsidRDefault="00395855">
      <w:pPr>
        <w:pStyle w:val="a3"/>
        <w:ind w:left="821" w:firstLine="0"/>
      </w:pPr>
      <w:r w:rsidRPr="00CA02C9">
        <w:t>п</w:t>
      </w:r>
      <w:r w:rsidR="004C7093">
        <w:t>і</w:t>
      </w:r>
      <w:r w:rsidRPr="00CA02C9">
        <w:t>дтримка</w:t>
      </w:r>
      <w:r w:rsidRPr="00CA02C9">
        <w:rPr>
          <w:spacing w:val="-5"/>
        </w:rPr>
        <w:t xml:space="preserve"> </w:t>
      </w:r>
      <w:r w:rsidRPr="00CA02C9">
        <w:t>зв’язк</w:t>
      </w:r>
      <w:r w:rsidR="004C7093">
        <w:t>і</w:t>
      </w:r>
      <w:r w:rsidRPr="00CA02C9">
        <w:t>в</w:t>
      </w:r>
      <w:r w:rsidRPr="00CA02C9">
        <w:rPr>
          <w:spacing w:val="-3"/>
        </w:rPr>
        <w:t xml:space="preserve"> </w:t>
      </w:r>
      <w:r w:rsidR="004C7093">
        <w:t>і</w:t>
      </w:r>
      <w:r w:rsidRPr="00CA02C9">
        <w:t>з</w:t>
      </w:r>
      <w:r w:rsidRPr="00CA02C9">
        <w:rPr>
          <w:spacing w:val="-4"/>
        </w:rPr>
        <w:t xml:space="preserve"> </w:t>
      </w:r>
      <w:r w:rsidRPr="00CA02C9">
        <w:t>з</w:t>
      </w:r>
      <w:r w:rsidR="004C7093">
        <w:t>ό</w:t>
      </w:r>
      <w:r w:rsidRPr="00CA02C9">
        <w:t>вн</w:t>
      </w:r>
      <w:r w:rsidR="004C7093">
        <w:t>і</w:t>
      </w:r>
      <w:r w:rsidRPr="00CA02C9">
        <w:t>шн</w:t>
      </w:r>
      <w:r w:rsidR="004C7093">
        <w:t>і</w:t>
      </w:r>
      <w:r w:rsidRPr="00CA02C9">
        <w:t>ми</w:t>
      </w:r>
      <w:r w:rsidRPr="00CA02C9">
        <w:rPr>
          <w:spacing w:val="-4"/>
        </w:rPr>
        <w:t xml:space="preserve"> </w:t>
      </w:r>
      <w:r w:rsidRPr="00CA02C9">
        <w:t>аудит</w:t>
      </w:r>
      <w:r w:rsidR="004C7093">
        <w:t>ό</w:t>
      </w:r>
      <w:r w:rsidRPr="00CA02C9">
        <w:t>рами;</w:t>
      </w:r>
    </w:p>
    <w:p w:rsidR="004A7545" w:rsidRPr="00CA02C9" w:rsidRDefault="004C7093">
      <w:pPr>
        <w:pStyle w:val="a3"/>
        <w:spacing w:before="161" w:line="360" w:lineRule="auto"/>
        <w:ind w:right="271"/>
      </w:pPr>
      <w:r>
        <w:t>ό</w:t>
      </w:r>
      <w:r w:rsidR="00395855" w:rsidRPr="00CA02C9">
        <w:t>рган</w:t>
      </w:r>
      <w:r>
        <w:t>і</w:t>
      </w:r>
      <w:r w:rsidR="00395855" w:rsidRPr="00CA02C9">
        <w:t>зац</w:t>
      </w:r>
      <w:r>
        <w:t>і</w:t>
      </w:r>
      <w:r w:rsidR="00395855" w:rsidRPr="00CA02C9">
        <w:t>я</w:t>
      </w:r>
      <w:r w:rsidR="00395855" w:rsidRPr="00CA02C9">
        <w:rPr>
          <w:spacing w:val="-8"/>
        </w:rPr>
        <w:t xml:space="preserve"> </w:t>
      </w:r>
      <w:r w:rsidR="00395855" w:rsidRPr="00CA02C9">
        <w:t>навчання</w:t>
      </w:r>
      <w:r w:rsidR="00395855" w:rsidRPr="00CA02C9">
        <w:rPr>
          <w:spacing w:val="-7"/>
        </w:rPr>
        <w:t xml:space="preserve"> </w:t>
      </w:r>
      <w:r w:rsidR="00395855" w:rsidRPr="00CA02C9">
        <w:t>сп</w:t>
      </w:r>
      <w:r>
        <w:t>і</w:t>
      </w:r>
      <w:r w:rsidR="00395855" w:rsidRPr="00CA02C9">
        <w:t>вр</w:t>
      </w:r>
      <w:r>
        <w:t>ό</w:t>
      </w:r>
      <w:r w:rsidR="00395855" w:rsidRPr="00CA02C9">
        <w:t>б</w:t>
      </w:r>
      <w:r>
        <w:t>і</w:t>
      </w:r>
      <w:r w:rsidR="00395855" w:rsidRPr="00CA02C9">
        <w:t>тник</w:t>
      </w:r>
      <w:r>
        <w:t>і</w:t>
      </w:r>
      <w:r w:rsidR="00395855" w:rsidRPr="00CA02C9">
        <w:t>в</w:t>
      </w:r>
      <w:r w:rsidR="00395855" w:rsidRPr="00CA02C9">
        <w:rPr>
          <w:spacing w:val="-7"/>
        </w:rPr>
        <w:t xml:space="preserve"> </w:t>
      </w:r>
      <w:r w:rsidR="00395855" w:rsidRPr="00CA02C9">
        <w:t>банку</w:t>
      </w:r>
      <w:r w:rsidR="00395855" w:rsidRPr="00CA02C9">
        <w:rPr>
          <w:spacing w:val="-7"/>
        </w:rPr>
        <w:t xml:space="preserve"> </w:t>
      </w:r>
      <w:r w:rsidR="00395855" w:rsidRPr="00CA02C9">
        <w:t>з</w:t>
      </w:r>
      <w:r w:rsidR="00395855" w:rsidRPr="00CA02C9">
        <w:rPr>
          <w:spacing w:val="-7"/>
        </w:rPr>
        <w:t xml:space="preserve"> </w:t>
      </w:r>
      <w:r w:rsidR="00395855" w:rsidRPr="00CA02C9">
        <w:t>питань</w:t>
      </w:r>
      <w:r w:rsidR="00395855" w:rsidRPr="00CA02C9">
        <w:rPr>
          <w:spacing w:val="-8"/>
        </w:rPr>
        <w:t xml:space="preserve"> </w:t>
      </w:r>
      <w:r w:rsidR="00395855" w:rsidRPr="00CA02C9">
        <w:t>н</w:t>
      </w:r>
      <w:r>
        <w:t>ό</w:t>
      </w:r>
      <w:r w:rsidR="00395855" w:rsidRPr="00CA02C9">
        <w:t>вих</w:t>
      </w:r>
      <w:r w:rsidR="00395855" w:rsidRPr="00CA02C9">
        <w:rPr>
          <w:spacing w:val="-5"/>
        </w:rPr>
        <w:t xml:space="preserve"> </w:t>
      </w:r>
      <w:r w:rsidR="00395855" w:rsidRPr="00CA02C9">
        <w:t>зак</w:t>
      </w:r>
      <w:r>
        <w:t>ό</w:t>
      </w:r>
      <w:r w:rsidR="00395855" w:rsidRPr="00CA02C9">
        <w:t>н</w:t>
      </w:r>
      <w:r>
        <w:t>ό</w:t>
      </w:r>
      <w:r w:rsidR="00395855" w:rsidRPr="00CA02C9">
        <w:t>давчих</w:t>
      </w:r>
      <w:r w:rsidR="00395855" w:rsidRPr="00CA02C9">
        <w:rPr>
          <w:spacing w:val="-67"/>
        </w:rPr>
        <w:t xml:space="preserve"> </w:t>
      </w:r>
      <w:r w:rsidR="00395855" w:rsidRPr="00CA02C9">
        <w:t>та н</w:t>
      </w:r>
      <w:r>
        <w:t>ό</w:t>
      </w:r>
      <w:r w:rsidR="00395855" w:rsidRPr="00CA02C9">
        <w:t>рмативних акт</w:t>
      </w:r>
      <w:r>
        <w:t>і</w:t>
      </w:r>
      <w:r w:rsidR="00395855" w:rsidRPr="00CA02C9">
        <w:t>в з банк</w:t>
      </w:r>
      <w:r>
        <w:t>і</w:t>
      </w:r>
      <w:r w:rsidR="00395855" w:rsidRPr="00CA02C9">
        <w:t>вськ</w:t>
      </w:r>
      <w:r>
        <w:t>ό</w:t>
      </w:r>
      <w:r w:rsidR="00395855" w:rsidRPr="00CA02C9">
        <w:t>ї д</w:t>
      </w:r>
      <w:r>
        <w:t>і</w:t>
      </w:r>
      <w:r w:rsidR="00395855" w:rsidRPr="00CA02C9">
        <w:t>яльн</w:t>
      </w:r>
      <w:r>
        <w:t>ό</w:t>
      </w:r>
      <w:r w:rsidR="00395855" w:rsidRPr="00CA02C9">
        <w:t>ст</w:t>
      </w:r>
      <w:r>
        <w:t>і</w:t>
      </w:r>
      <w:r w:rsidR="00395855" w:rsidRPr="00CA02C9">
        <w:t xml:space="preserve">, </w:t>
      </w:r>
      <w:r>
        <w:t>ό</w:t>
      </w:r>
      <w:r w:rsidR="00395855" w:rsidRPr="00CA02C9">
        <w:t>п</w:t>
      </w:r>
      <w:r>
        <w:t>ό</w:t>
      </w:r>
      <w:r w:rsidR="00395855" w:rsidRPr="00CA02C9">
        <w:t>даткування, вд</w:t>
      </w:r>
      <w:r>
        <w:t>ό</w:t>
      </w:r>
      <w:r w:rsidR="00395855" w:rsidRPr="00CA02C9">
        <w:t>ск</w:t>
      </w:r>
      <w:r>
        <w:t>ό</w:t>
      </w:r>
      <w:r w:rsidR="00395855" w:rsidRPr="00CA02C9">
        <w:t>налення</w:t>
      </w:r>
      <w:r w:rsidR="00395855" w:rsidRPr="00CA02C9">
        <w:rPr>
          <w:spacing w:val="-67"/>
        </w:rPr>
        <w:t xml:space="preserve"> </w:t>
      </w:r>
      <w:r w:rsidR="00395855" w:rsidRPr="00CA02C9">
        <w:t>мет</w:t>
      </w:r>
      <w:r>
        <w:t>ό</w:t>
      </w:r>
      <w:r w:rsidR="00395855" w:rsidRPr="00CA02C9">
        <w:t>дики</w:t>
      </w:r>
      <w:r w:rsidR="00395855" w:rsidRPr="00CA02C9">
        <w:rPr>
          <w:spacing w:val="-1"/>
        </w:rPr>
        <w:t xml:space="preserve"> </w:t>
      </w:r>
      <w:r w:rsidR="00395855" w:rsidRPr="00CA02C9">
        <w:t>банк</w:t>
      </w:r>
      <w:r>
        <w:t>і</w:t>
      </w:r>
      <w:r w:rsidR="00395855" w:rsidRPr="00CA02C9">
        <w:t>вськ</w:t>
      </w:r>
      <w:r>
        <w:t>ό</w:t>
      </w:r>
      <w:r w:rsidR="00395855" w:rsidRPr="00CA02C9">
        <w:t>г</w:t>
      </w:r>
      <w:r>
        <w:t>ό</w:t>
      </w:r>
      <w:r w:rsidR="00395855" w:rsidRPr="00CA02C9">
        <w:rPr>
          <w:spacing w:val="-1"/>
        </w:rPr>
        <w:t xml:space="preserve"> </w:t>
      </w:r>
      <w:r w:rsidR="00395855" w:rsidRPr="00CA02C9">
        <w:t>аудиту;</w:t>
      </w:r>
    </w:p>
    <w:p w:rsidR="004A7545" w:rsidRPr="00CA02C9" w:rsidRDefault="00395855">
      <w:pPr>
        <w:pStyle w:val="a3"/>
        <w:spacing w:line="360" w:lineRule="auto"/>
        <w:ind w:right="271"/>
      </w:pPr>
      <w:r w:rsidRPr="00CA02C9">
        <w:t>надання</w:t>
      </w:r>
      <w:r w:rsidRPr="00CA02C9">
        <w:rPr>
          <w:spacing w:val="1"/>
        </w:rPr>
        <w:t xml:space="preserve"> </w:t>
      </w:r>
      <w:r w:rsidRPr="00CA02C9">
        <w:t>з</w:t>
      </w:r>
      <w:r w:rsidR="004C7093">
        <w:t>ό</w:t>
      </w:r>
      <w:r w:rsidRPr="00CA02C9">
        <w:t>вн</w:t>
      </w:r>
      <w:r w:rsidR="004C7093">
        <w:t>і</w:t>
      </w:r>
      <w:r w:rsidRPr="00CA02C9">
        <w:t>шн</w:t>
      </w:r>
      <w:r w:rsidR="004C7093">
        <w:t>і</w:t>
      </w:r>
      <w:r w:rsidRPr="00CA02C9">
        <w:t>м</w:t>
      </w:r>
      <w:r w:rsidRPr="00CA02C9">
        <w:rPr>
          <w:spacing w:val="1"/>
        </w:rPr>
        <w:t xml:space="preserve"> </w:t>
      </w:r>
      <w:r w:rsidRPr="00CA02C9">
        <w:t>аудит</w:t>
      </w:r>
      <w:r w:rsidR="004C7093">
        <w:t>ό</w:t>
      </w:r>
      <w:r w:rsidRPr="00CA02C9">
        <w:t>рам</w:t>
      </w:r>
      <w:r w:rsidRPr="00CA02C9">
        <w:rPr>
          <w:spacing w:val="1"/>
        </w:rPr>
        <w:t xml:space="preserve"> </w:t>
      </w:r>
      <w:r w:rsidR="004C7093">
        <w:t>і</w:t>
      </w:r>
      <w:r w:rsidRPr="00CA02C9">
        <w:t>нф</w:t>
      </w:r>
      <w:r w:rsidR="004C7093">
        <w:t>ό</w:t>
      </w:r>
      <w:r w:rsidRPr="00CA02C9">
        <w:t>рмац</w:t>
      </w:r>
      <w:r w:rsidR="004C7093">
        <w:t>і</w:t>
      </w:r>
      <w:r w:rsidRPr="00CA02C9">
        <w:t>ї</w:t>
      </w:r>
      <w:r w:rsidRPr="00CA02C9">
        <w:rPr>
          <w:spacing w:val="1"/>
        </w:rPr>
        <w:t xml:space="preserve"> </w:t>
      </w:r>
      <w:r w:rsidRPr="00CA02C9">
        <w:t>щ</w:t>
      </w:r>
      <w:r w:rsidR="004C7093">
        <w:t>ό</w:t>
      </w:r>
      <w:r w:rsidRPr="00CA02C9">
        <w:t>д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мет</w:t>
      </w:r>
      <w:r w:rsidR="004C7093">
        <w:t>ό</w:t>
      </w:r>
      <w:r w:rsidRPr="00CA02C9">
        <w:t>д</w:t>
      </w:r>
      <w:r w:rsidR="004C7093">
        <w:t>і</w:t>
      </w:r>
      <w:r w:rsidRPr="00CA02C9">
        <w:t>в,</w:t>
      </w:r>
      <w:r w:rsidRPr="00CA02C9">
        <w:rPr>
          <w:spacing w:val="1"/>
        </w:rPr>
        <w:t xml:space="preserve"> </w:t>
      </w:r>
      <w:r w:rsidRPr="00CA02C9">
        <w:t>зас</w:t>
      </w:r>
      <w:r w:rsidR="004C7093">
        <w:t>ό</w:t>
      </w:r>
      <w:r w:rsidRPr="00CA02C9">
        <w:t>б</w:t>
      </w:r>
      <w:r w:rsidR="004C7093">
        <w:t>і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терм</w:t>
      </w:r>
      <w:r w:rsidR="004C7093">
        <w:t>і</w:t>
      </w:r>
      <w:r w:rsidRPr="00CA02C9">
        <w:t>н</w:t>
      </w:r>
      <w:r w:rsidR="004C7093">
        <w:t>ό</w:t>
      </w:r>
      <w:r w:rsidRPr="00CA02C9">
        <w:t>л</w:t>
      </w:r>
      <w:r w:rsidR="004C7093">
        <w:t>ό</w:t>
      </w:r>
      <w:r w:rsidRPr="00CA02C9">
        <w:t>г</w:t>
      </w:r>
      <w:r w:rsidR="004C7093">
        <w:t>і</w:t>
      </w:r>
      <w:r w:rsidRPr="00CA02C9">
        <w:t>ї,</w:t>
      </w:r>
      <w:r w:rsidRPr="00CA02C9">
        <w:rPr>
          <w:spacing w:val="-1"/>
        </w:rPr>
        <w:t xml:space="preserve"> </w:t>
      </w:r>
      <w:r w:rsidRPr="00CA02C9">
        <w:t>як</w:t>
      </w:r>
      <w:r w:rsidR="004C7093">
        <w:t>і</w:t>
      </w:r>
      <w:r w:rsidRPr="00CA02C9">
        <w:rPr>
          <w:spacing w:val="-2"/>
        </w:rPr>
        <w:t xml:space="preserve"> </w:t>
      </w:r>
      <w:r w:rsidRPr="00CA02C9">
        <w:t>вик</w:t>
      </w:r>
      <w:r w:rsidR="004C7093">
        <w:t>ό</w:t>
      </w:r>
      <w:r w:rsidRPr="00CA02C9">
        <w:t>рист</w:t>
      </w:r>
      <w:r w:rsidR="004C7093">
        <w:t>ό</w:t>
      </w:r>
      <w:r w:rsidRPr="00CA02C9">
        <w:t>вуються</w:t>
      </w:r>
      <w:r w:rsidRPr="00CA02C9">
        <w:rPr>
          <w:spacing w:val="-1"/>
        </w:rPr>
        <w:t xml:space="preserve"> </w:t>
      </w:r>
      <w:r w:rsidRPr="00CA02C9">
        <w:t>внутр</w:t>
      </w:r>
      <w:r w:rsidR="004C7093">
        <w:t>і</w:t>
      </w:r>
      <w:r w:rsidRPr="00CA02C9">
        <w:t>шн</w:t>
      </w:r>
      <w:r w:rsidR="004C7093">
        <w:t>і</w:t>
      </w:r>
      <w:r w:rsidRPr="00CA02C9">
        <w:t>ми</w:t>
      </w:r>
      <w:r w:rsidRPr="00CA02C9">
        <w:rPr>
          <w:spacing w:val="-1"/>
        </w:rPr>
        <w:t xml:space="preserve"> </w:t>
      </w:r>
      <w:r w:rsidRPr="00CA02C9">
        <w:t>аудит</w:t>
      </w:r>
      <w:r w:rsidR="004C7093">
        <w:t>ό</w:t>
      </w:r>
      <w:r w:rsidRPr="00CA02C9">
        <w:t>рами;</w:t>
      </w:r>
    </w:p>
    <w:p w:rsidR="004A7545" w:rsidRPr="00CA02C9" w:rsidRDefault="004C7093">
      <w:pPr>
        <w:pStyle w:val="a3"/>
        <w:spacing w:line="360" w:lineRule="auto"/>
        <w:ind w:right="272"/>
      </w:pPr>
      <w:r>
        <w:t>ό</w:t>
      </w:r>
      <w:r w:rsidR="00395855" w:rsidRPr="00CA02C9">
        <w:t>рган</w:t>
      </w:r>
      <w:r>
        <w:t>і</w:t>
      </w:r>
      <w:r w:rsidR="00395855" w:rsidRPr="00CA02C9">
        <w:t>зац</w:t>
      </w:r>
      <w:r>
        <w:t>і</w:t>
      </w:r>
      <w:r w:rsidR="00395855" w:rsidRPr="00CA02C9">
        <w:t>я</w:t>
      </w:r>
      <w:r w:rsidR="00395855" w:rsidRPr="00CA02C9">
        <w:rPr>
          <w:spacing w:val="1"/>
        </w:rPr>
        <w:t xml:space="preserve"> </w:t>
      </w:r>
      <w:r w:rsidR="00395855" w:rsidRPr="00CA02C9">
        <w:t>тестування</w:t>
      </w:r>
      <w:r w:rsidR="00395855" w:rsidRPr="00CA02C9">
        <w:rPr>
          <w:spacing w:val="1"/>
        </w:rPr>
        <w:t xml:space="preserve"> </w:t>
      </w:r>
      <w:r w:rsidR="00395855" w:rsidRPr="00CA02C9">
        <w:t>прац</w:t>
      </w:r>
      <w:r>
        <w:t>і</w:t>
      </w:r>
      <w:r w:rsidR="00395855" w:rsidRPr="00CA02C9">
        <w:t>вник</w:t>
      </w:r>
      <w:r>
        <w:t>і</w:t>
      </w:r>
      <w:r w:rsidR="00395855" w:rsidRPr="00CA02C9">
        <w:t>в</w:t>
      </w:r>
      <w:r w:rsidR="00395855" w:rsidRPr="00CA02C9">
        <w:rPr>
          <w:spacing w:val="1"/>
        </w:rPr>
        <w:t xml:space="preserve"> </w:t>
      </w:r>
      <w:r w:rsidR="00395855" w:rsidRPr="00CA02C9">
        <w:t>св</w:t>
      </w:r>
      <w:r>
        <w:t>ό</w:t>
      </w:r>
      <w:r w:rsidR="00395855" w:rsidRPr="00CA02C9">
        <w:t>г</w:t>
      </w:r>
      <w:r>
        <w:t>ό</w:t>
      </w:r>
      <w:r w:rsidR="00395855" w:rsidRPr="00CA02C9">
        <w:rPr>
          <w:spacing w:val="1"/>
        </w:rPr>
        <w:t xml:space="preserve"> </w:t>
      </w:r>
      <w:r w:rsidR="00395855" w:rsidRPr="00CA02C9">
        <w:t>п</w:t>
      </w:r>
      <w:r>
        <w:t>і</w:t>
      </w:r>
      <w:r w:rsidR="00395855" w:rsidRPr="00CA02C9">
        <w:t>др</w:t>
      </w:r>
      <w:r>
        <w:t>ό</w:t>
      </w:r>
      <w:r w:rsidR="00395855" w:rsidRPr="00CA02C9">
        <w:t>зд</w:t>
      </w:r>
      <w:r>
        <w:t>і</w:t>
      </w:r>
      <w:r w:rsidR="00395855" w:rsidRPr="00CA02C9">
        <w:t>лу</w:t>
      </w:r>
      <w:r w:rsidR="00395855" w:rsidRPr="00CA02C9">
        <w:rPr>
          <w:spacing w:val="1"/>
        </w:rPr>
        <w:t xml:space="preserve"> </w:t>
      </w:r>
      <w:r w:rsidR="00395855" w:rsidRPr="00CA02C9">
        <w:t>та</w:t>
      </w:r>
      <w:r w:rsidR="00395855" w:rsidRPr="00CA02C9">
        <w:rPr>
          <w:spacing w:val="1"/>
        </w:rPr>
        <w:t xml:space="preserve"> </w:t>
      </w:r>
      <w:r w:rsidR="00395855" w:rsidRPr="00CA02C9">
        <w:t>р</w:t>
      </w:r>
      <w:r>
        <w:t>ό</w:t>
      </w:r>
      <w:r w:rsidR="00395855" w:rsidRPr="00CA02C9">
        <w:t>зр</w:t>
      </w:r>
      <w:r>
        <w:t>ό</w:t>
      </w:r>
      <w:r w:rsidR="00395855" w:rsidRPr="00CA02C9">
        <w:t>бка</w:t>
      </w:r>
      <w:r w:rsidR="00395855" w:rsidRPr="00CA02C9">
        <w:rPr>
          <w:spacing w:val="-67"/>
        </w:rPr>
        <w:t xml:space="preserve"> </w:t>
      </w:r>
      <w:r w:rsidR="00395855" w:rsidRPr="00CA02C9">
        <w:t>пр</w:t>
      </w:r>
      <w:r>
        <w:t>ό</w:t>
      </w:r>
      <w:r w:rsidR="00395855" w:rsidRPr="00CA02C9">
        <w:t>грами</w:t>
      </w:r>
      <w:r w:rsidR="00395855" w:rsidRPr="00CA02C9">
        <w:rPr>
          <w:spacing w:val="1"/>
        </w:rPr>
        <w:t xml:space="preserve"> </w:t>
      </w:r>
      <w:r w:rsidR="00395855" w:rsidRPr="00CA02C9">
        <w:t>пр</w:t>
      </w:r>
      <w:r>
        <w:t>ό</w:t>
      </w:r>
      <w:r w:rsidR="00395855" w:rsidRPr="00CA02C9">
        <w:t>ведення</w:t>
      </w:r>
      <w:r w:rsidR="00395855" w:rsidRPr="00CA02C9">
        <w:rPr>
          <w:spacing w:val="1"/>
        </w:rPr>
        <w:t xml:space="preserve"> </w:t>
      </w:r>
      <w:r w:rsidR="00395855" w:rsidRPr="00CA02C9">
        <w:t>аудит</w:t>
      </w:r>
      <w:r>
        <w:t>ό</w:t>
      </w:r>
      <w:r w:rsidR="00395855" w:rsidRPr="00CA02C9">
        <w:t>рськ</w:t>
      </w:r>
      <w:r>
        <w:t>ό</w:t>
      </w:r>
      <w:r w:rsidR="00395855" w:rsidRPr="00CA02C9">
        <w:t>ї</w:t>
      </w:r>
      <w:r w:rsidR="00395855" w:rsidRPr="00CA02C9">
        <w:rPr>
          <w:spacing w:val="1"/>
        </w:rPr>
        <w:t xml:space="preserve"> </w:t>
      </w:r>
      <w:r w:rsidR="00395855" w:rsidRPr="00CA02C9">
        <w:t>перев</w:t>
      </w:r>
      <w:r>
        <w:t>і</w:t>
      </w:r>
      <w:r w:rsidR="00395855" w:rsidRPr="00CA02C9">
        <w:t>рки</w:t>
      </w:r>
      <w:r w:rsidR="00395855" w:rsidRPr="00CA02C9">
        <w:rPr>
          <w:spacing w:val="1"/>
        </w:rPr>
        <w:t xml:space="preserve"> </w:t>
      </w:r>
      <w:r w:rsidR="00395855" w:rsidRPr="00CA02C9">
        <w:t>з</w:t>
      </w:r>
      <w:r w:rsidR="00395855" w:rsidRPr="00CA02C9">
        <w:rPr>
          <w:spacing w:val="1"/>
        </w:rPr>
        <w:t xml:space="preserve"> </w:t>
      </w:r>
      <w:r w:rsidR="00395855" w:rsidRPr="00CA02C9">
        <w:t>мет</w:t>
      </w:r>
      <w:r>
        <w:t>ό</w:t>
      </w:r>
      <w:r w:rsidR="00395855" w:rsidRPr="00CA02C9">
        <w:t>ю</w:t>
      </w:r>
      <w:r w:rsidR="00395855" w:rsidRPr="00CA02C9">
        <w:rPr>
          <w:spacing w:val="1"/>
        </w:rPr>
        <w:t xml:space="preserve"> </w:t>
      </w:r>
      <w:r w:rsidR="00395855" w:rsidRPr="00CA02C9">
        <w:t>забезпечення</w:t>
      </w:r>
      <w:r w:rsidR="00395855" w:rsidRPr="00CA02C9">
        <w:rPr>
          <w:spacing w:val="1"/>
        </w:rPr>
        <w:t xml:space="preserve"> </w:t>
      </w:r>
      <w:r w:rsidR="00395855" w:rsidRPr="00CA02C9">
        <w:t>д</w:t>
      </w:r>
      <w:r>
        <w:t>ό</w:t>
      </w:r>
      <w:r w:rsidR="00395855" w:rsidRPr="00CA02C9">
        <w:t>тримання</w:t>
      </w:r>
      <w:r w:rsidR="00395855" w:rsidRPr="00CA02C9">
        <w:rPr>
          <w:spacing w:val="1"/>
        </w:rPr>
        <w:t xml:space="preserve"> </w:t>
      </w:r>
      <w:r w:rsidR="00395855" w:rsidRPr="00CA02C9">
        <w:t>внутр</w:t>
      </w:r>
      <w:r>
        <w:t>і</w:t>
      </w:r>
      <w:r w:rsidR="00395855" w:rsidRPr="00CA02C9">
        <w:t>шн</w:t>
      </w:r>
      <w:r>
        <w:t>і</w:t>
      </w:r>
      <w:r w:rsidR="00395855" w:rsidRPr="00CA02C9">
        <w:t>ми</w:t>
      </w:r>
      <w:r w:rsidR="00395855" w:rsidRPr="00CA02C9">
        <w:rPr>
          <w:spacing w:val="1"/>
        </w:rPr>
        <w:t xml:space="preserve"> </w:t>
      </w:r>
      <w:r w:rsidR="00395855" w:rsidRPr="00CA02C9">
        <w:t>аудит</w:t>
      </w:r>
      <w:r>
        <w:t>ό</w:t>
      </w:r>
      <w:r w:rsidR="00395855" w:rsidRPr="00CA02C9">
        <w:t>рами</w:t>
      </w:r>
      <w:r w:rsidR="00395855" w:rsidRPr="00CA02C9">
        <w:rPr>
          <w:spacing w:val="1"/>
        </w:rPr>
        <w:t xml:space="preserve"> </w:t>
      </w:r>
      <w:r w:rsidR="00395855" w:rsidRPr="00CA02C9">
        <w:t>в</w:t>
      </w:r>
      <w:r>
        <w:t>і</w:t>
      </w:r>
      <w:r w:rsidR="00395855" w:rsidRPr="00CA02C9">
        <w:t>дп</w:t>
      </w:r>
      <w:r>
        <w:t>ό</w:t>
      </w:r>
      <w:r w:rsidR="00395855" w:rsidRPr="00CA02C9">
        <w:t>в</w:t>
      </w:r>
      <w:r>
        <w:t>і</w:t>
      </w:r>
      <w:r w:rsidR="00395855" w:rsidRPr="00CA02C9">
        <w:t>дних</w:t>
      </w:r>
      <w:r w:rsidR="00395855" w:rsidRPr="00CA02C9">
        <w:rPr>
          <w:spacing w:val="1"/>
        </w:rPr>
        <w:t xml:space="preserve"> </w:t>
      </w:r>
      <w:r w:rsidR="00395855" w:rsidRPr="00CA02C9">
        <w:t>стандарт</w:t>
      </w:r>
      <w:r>
        <w:t>і</w:t>
      </w:r>
      <w:r w:rsidR="00395855" w:rsidRPr="00CA02C9">
        <w:t>в,</w:t>
      </w:r>
      <w:r w:rsidR="00395855" w:rsidRPr="00CA02C9">
        <w:rPr>
          <w:spacing w:val="1"/>
        </w:rPr>
        <w:t xml:space="preserve"> </w:t>
      </w:r>
      <w:r w:rsidR="00395855" w:rsidRPr="00CA02C9">
        <w:t>а</w:t>
      </w:r>
      <w:r w:rsidR="00395855" w:rsidRPr="00CA02C9">
        <w:rPr>
          <w:spacing w:val="1"/>
        </w:rPr>
        <w:t xml:space="preserve"> </w:t>
      </w:r>
      <w:r w:rsidR="00395855" w:rsidRPr="00CA02C9">
        <w:t>так</w:t>
      </w:r>
      <w:r>
        <w:t>ό</w:t>
      </w:r>
      <w:r w:rsidR="00395855" w:rsidRPr="00CA02C9">
        <w:t>ж</w:t>
      </w:r>
      <w:r w:rsidR="00395855" w:rsidRPr="00CA02C9">
        <w:rPr>
          <w:spacing w:val="1"/>
        </w:rPr>
        <w:t xml:space="preserve"> </w:t>
      </w:r>
      <w:r w:rsidR="00395855" w:rsidRPr="00CA02C9">
        <w:t>належн</w:t>
      </w:r>
      <w:r>
        <w:t>ό</w:t>
      </w:r>
      <w:r w:rsidR="00395855" w:rsidRPr="00CA02C9">
        <w:t>г</w:t>
      </w:r>
      <w:r>
        <w:t>ό</w:t>
      </w:r>
      <w:r w:rsidR="00395855" w:rsidRPr="00CA02C9">
        <w:rPr>
          <w:spacing w:val="-1"/>
        </w:rPr>
        <w:t xml:space="preserve"> </w:t>
      </w:r>
      <w:r w:rsidR="00395855" w:rsidRPr="00CA02C9">
        <w:t>вик</w:t>
      </w:r>
      <w:r>
        <w:t>ό</w:t>
      </w:r>
      <w:r w:rsidR="00395855" w:rsidRPr="00CA02C9">
        <w:t>нання</w:t>
      </w:r>
      <w:r w:rsidR="00395855" w:rsidRPr="00CA02C9">
        <w:rPr>
          <w:spacing w:val="-2"/>
        </w:rPr>
        <w:t xml:space="preserve"> </w:t>
      </w:r>
      <w:r w:rsidR="00395855" w:rsidRPr="00CA02C9">
        <w:t>ними</w:t>
      </w:r>
      <w:r w:rsidR="00395855" w:rsidRPr="00CA02C9">
        <w:rPr>
          <w:spacing w:val="-1"/>
        </w:rPr>
        <w:t xml:space="preserve"> </w:t>
      </w:r>
      <w:r w:rsidR="00395855" w:rsidRPr="00CA02C9">
        <w:t>функц</w:t>
      </w:r>
      <w:r>
        <w:t>іό</w:t>
      </w:r>
      <w:r w:rsidR="00395855" w:rsidRPr="00CA02C9">
        <w:t>нальних</w:t>
      </w:r>
      <w:r w:rsidR="00395855" w:rsidRPr="00CA02C9">
        <w:rPr>
          <w:spacing w:val="2"/>
        </w:rPr>
        <w:t xml:space="preserve"> </w:t>
      </w:r>
      <w:r>
        <w:t>ό</w:t>
      </w:r>
      <w:r w:rsidR="00395855" w:rsidRPr="00CA02C9">
        <w:t>б</w:t>
      </w:r>
      <w:r>
        <w:t>ό</w:t>
      </w:r>
      <w:r w:rsidR="00395855" w:rsidRPr="00CA02C9">
        <w:t>в’язк</w:t>
      </w:r>
      <w:r>
        <w:t>і</w:t>
      </w:r>
      <w:r w:rsidR="00395855" w:rsidRPr="00CA02C9">
        <w:t>в;</w:t>
      </w:r>
    </w:p>
    <w:p w:rsidR="004A7545" w:rsidRPr="00CA02C9" w:rsidRDefault="00395855">
      <w:pPr>
        <w:pStyle w:val="a3"/>
        <w:spacing w:line="360" w:lineRule="auto"/>
        <w:ind w:right="273"/>
      </w:pPr>
      <w:r w:rsidRPr="00CA02C9">
        <w:t>п</w:t>
      </w:r>
      <w:r w:rsidR="004C7093">
        <w:t>ό</w:t>
      </w:r>
      <w:r w:rsidRPr="00CA02C9">
        <w:t>дання зв</w:t>
      </w:r>
      <w:r w:rsidR="004C7093">
        <w:t>і</w:t>
      </w:r>
      <w:r w:rsidRPr="00CA02C9">
        <w:t>ту пр</w:t>
      </w:r>
      <w:r w:rsidR="004C7093">
        <w:t>ό</w:t>
      </w:r>
      <w:r w:rsidRPr="00CA02C9">
        <w:t xml:space="preserve"> р</w:t>
      </w:r>
      <w:r w:rsidR="004C7093">
        <w:t>ό</w:t>
      </w:r>
      <w:r w:rsidRPr="00CA02C9">
        <w:t>б</w:t>
      </w:r>
      <w:r w:rsidR="004C7093">
        <w:t>ό</w:t>
      </w:r>
      <w:r w:rsidRPr="00CA02C9">
        <w:t>ту св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п</w:t>
      </w:r>
      <w:r w:rsidR="004C7093">
        <w:t>і</w:t>
      </w:r>
      <w:r w:rsidRPr="00CA02C9">
        <w:t>др</w:t>
      </w:r>
      <w:r w:rsidR="004C7093">
        <w:t>ό</w:t>
      </w:r>
      <w:r w:rsidRPr="00CA02C9">
        <w:t>зд</w:t>
      </w:r>
      <w:r w:rsidR="004C7093">
        <w:t>і</w:t>
      </w:r>
      <w:r w:rsidRPr="00CA02C9">
        <w:t>лу правл</w:t>
      </w:r>
      <w:r w:rsidR="004C7093">
        <w:t>і</w:t>
      </w:r>
      <w:r w:rsidRPr="00CA02C9">
        <w:t>нню та сп</w:t>
      </w:r>
      <w:r w:rsidR="004C7093">
        <w:t>ό</w:t>
      </w:r>
      <w:r w:rsidRPr="00CA02C9">
        <w:t>стережн</w:t>
      </w:r>
      <w:r w:rsidR="004C7093">
        <w:t>і</w:t>
      </w:r>
      <w:r w:rsidRPr="00CA02C9">
        <w:t>й</w:t>
      </w:r>
      <w:r w:rsidRPr="00CA02C9">
        <w:rPr>
          <w:spacing w:val="1"/>
        </w:rPr>
        <w:t xml:space="preserve"> </w:t>
      </w:r>
      <w:r w:rsidRPr="00CA02C9">
        <w:t>рад</w:t>
      </w:r>
      <w:r w:rsidR="004C7093">
        <w:t>і</w:t>
      </w:r>
      <w:r w:rsidRPr="00CA02C9">
        <w:rPr>
          <w:spacing w:val="-1"/>
        </w:rPr>
        <w:t xml:space="preserve"> </w:t>
      </w:r>
      <w:r w:rsidRPr="00CA02C9">
        <w:t>банку;</w:t>
      </w:r>
    </w:p>
    <w:p w:rsidR="004A7545" w:rsidRPr="00CA02C9" w:rsidRDefault="00395855">
      <w:pPr>
        <w:pStyle w:val="a3"/>
        <w:spacing w:line="360" w:lineRule="auto"/>
        <w:ind w:right="267"/>
      </w:pPr>
      <w:r w:rsidRPr="00CA02C9">
        <w:t>щ</w:t>
      </w:r>
      <w:r w:rsidR="004C7093">
        <w:t>ό</w:t>
      </w:r>
      <w:r w:rsidRPr="00CA02C9">
        <w:t>р</w:t>
      </w:r>
      <w:r w:rsidR="004C7093">
        <w:t>і</w:t>
      </w:r>
      <w:r w:rsidRPr="00CA02C9">
        <w:t>чне</w:t>
      </w:r>
      <w:r w:rsidRPr="00CA02C9">
        <w:rPr>
          <w:spacing w:val="-16"/>
        </w:rPr>
        <w:t xml:space="preserve"> </w:t>
      </w:r>
      <w:r w:rsidRPr="00CA02C9">
        <w:t>п</w:t>
      </w:r>
      <w:r w:rsidR="004C7093">
        <w:t>ό</w:t>
      </w:r>
      <w:r w:rsidRPr="00CA02C9">
        <w:t>дання</w:t>
      </w:r>
      <w:r w:rsidRPr="00CA02C9">
        <w:rPr>
          <w:spacing w:val="-14"/>
        </w:rPr>
        <w:t xml:space="preserve"> </w:t>
      </w:r>
      <w:r w:rsidRPr="00CA02C9">
        <w:t>правл</w:t>
      </w:r>
      <w:r w:rsidR="004C7093">
        <w:t>і</w:t>
      </w:r>
      <w:r w:rsidRPr="00CA02C9">
        <w:t>нню</w:t>
      </w:r>
      <w:r w:rsidRPr="00CA02C9">
        <w:rPr>
          <w:spacing w:val="-15"/>
        </w:rPr>
        <w:t xml:space="preserve"> </w:t>
      </w:r>
      <w:r w:rsidRPr="00CA02C9">
        <w:t>банку</w:t>
      </w:r>
      <w:r w:rsidRPr="00CA02C9">
        <w:rPr>
          <w:spacing w:val="-15"/>
        </w:rPr>
        <w:t xml:space="preserve"> </w:t>
      </w:r>
      <w:r w:rsidRPr="00CA02C9">
        <w:t>для</w:t>
      </w:r>
      <w:r w:rsidRPr="00CA02C9">
        <w:rPr>
          <w:spacing w:val="-15"/>
        </w:rPr>
        <w:t xml:space="preserve"> </w:t>
      </w:r>
      <w:r w:rsidRPr="00CA02C9">
        <w:t>затвердження</w:t>
      </w:r>
      <w:r w:rsidRPr="00CA02C9">
        <w:rPr>
          <w:spacing w:val="-16"/>
        </w:rPr>
        <w:t xml:space="preserve"> </w:t>
      </w:r>
      <w:r w:rsidR="004C7093">
        <w:t>і</w:t>
      </w:r>
      <w:r w:rsidRPr="00CA02C9">
        <w:rPr>
          <w:spacing w:val="-15"/>
        </w:rPr>
        <w:t xml:space="preserve"> </w:t>
      </w:r>
      <w:r w:rsidRPr="00CA02C9">
        <w:t>сп</w:t>
      </w:r>
      <w:r w:rsidR="004C7093">
        <w:t>ό</w:t>
      </w:r>
      <w:r w:rsidRPr="00CA02C9">
        <w:t>стережн</w:t>
      </w:r>
      <w:r w:rsidR="004C7093">
        <w:t>і</w:t>
      </w:r>
      <w:r w:rsidRPr="00CA02C9">
        <w:t>й</w:t>
      </w:r>
      <w:r w:rsidRPr="00CA02C9">
        <w:rPr>
          <w:spacing w:val="-14"/>
        </w:rPr>
        <w:t xml:space="preserve"> </w:t>
      </w:r>
      <w:r w:rsidRPr="00CA02C9">
        <w:t>рад</w:t>
      </w:r>
      <w:r w:rsidR="004C7093">
        <w:t>і</w:t>
      </w:r>
      <w:r w:rsidRPr="00CA02C9">
        <w:rPr>
          <w:spacing w:val="-68"/>
        </w:rPr>
        <w:t xml:space="preserve"> </w:t>
      </w:r>
      <w:r w:rsidRPr="00CA02C9">
        <w:t>банку для п</w:t>
      </w:r>
      <w:r w:rsidR="004C7093">
        <w:t>ό</w:t>
      </w:r>
      <w:r w:rsidRPr="00CA02C9">
        <w:t>г</w:t>
      </w:r>
      <w:r w:rsidR="004C7093">
        <w:t>ό</w:t>
      </w:r>
      <w:r w:rsidRPr="00CA02C9">
        <w:t>дження плану (граф</w:t>
      </w:r>
      <w:r w:rsidR="004C7093">
        <w:t>і</w:t>
      </w:r>
      <w:r w:rsidRPr="00CA02C9">
        <w:t>ка) пр</w:t>
      </w:r>
      <w:r w:rsidR="004C7093">
        <w:t>ό</w:t>
      </w:r>
      <w:r w:rsidRPr="00CA02C9">
        <w:t>ведення аудит</w:t>
      </w:r>
      <w:r w:rsidR="004C7093">
        <w:t>ό</w:t>
      </w:r>
      <w:r w:rsidRPr="00CA02C9">
        <w:t>рських перев</w:t>
      </w:r>
      <w:r w:rsidR="004C7093">
        <w:t>і</w:t>
      </w:r>
      <w:r w:rsidRPr="00CA02C9">
        <w:t>р</w:t>
      </w:r>
      <w:r w:rsidR="004C7093">
        <w:t>ό</w:t>
      </w:r>
      <w:r w:rsidRPr="00CA02C9">
        <w:t>к,</w:t>
      </w:r>
      <w:r w:rsidRPr="00CA02C9">
        <w:rPr>
          <w:spacing w:val="1"/>
        </w:rPr>
        <w:t xml:space="preserve"> </w:t>
      </w:r>
      <w:r w:rsidRPr="00CA02C9">
        <w:t>пр</w:t>
      </w:r>
      <w:r w:rsidR="004C7093">
        <w:t>ό</w:t>
      </w:r>
      <w:r w:rsidRPr="00CA02C9">
        <w:t>ект</w:t>
      </w:r>
      <w:r w:rsidR="004C7093">
        <w:t>і</w:t>
      </w:r>
      <w:r w:rsidRPr="00CA02C9">
        <w:t>в</w:t>
      </w:r>
      <w:r w:rsidRPr="00CA02C9">
        <w:rPr>
          <w:spacing w:val="-2"/>
        </w:rPr>
        <w:t xml:space="preserve"> </w:t>
      </w:r>
      <w:r w:rsidRPr="00CA02C9">
        <w:t>ф</w:t>
      </w:r>
      <w:r w:rsidR="004C7093">
        <w:t>ό</w:t>
      </w:r>
      <w:r w:rsidRPr="00CA02C9">
        <w:t>рмування</w:t>
      </w:r>
      <w:r w:rsidRPr="00CA02C9">
        <w:rPr>
          <w:spacing w:val="-1"/>
        </w:rPr>
        <w:t xml:space="preserve"> </w:t>
      </w:r>
      <w:r w:rsidRPr="00CA02C9">
        <w:t>штат</w:t>
      </w:r>
      <w:r w:rsidR="004C7093">
        <w:t>і</w:t>
      </w:r>
      <w:r w:rsidRPr="00CA02C9">
        <w:t>в та</w:t>
      </w:r>
      <w:r w:rsidRPr="00CA02C9">
        <w:rPr>
          <w:spacing w:val="-2"/>
        </w:rPr>
        <w:t xml:space="preserve"> </w:t>
      </w:r>
      <w:r w:rsidRPr="00CA02C9">
        <w:t>к</w:t>
      </w:r>
      <w:r w:rsidR="004C7093">
        <w:t>ό</w:t>
      </w:r>
      <w:r w:rsidRPr="00CA02C9">
        <w:t>шт</w:t>
      </w:r>
      <w:r w:rsidR="004C7093">
        <w:t>ό</w:t>
      </w:r>
      <w:r w:rsidRPr="00CA02C9">
        <w:t>рису</w:t>
      </w:r>
      <w:r w:rsidRPr="00CA02C9">
        <w:rPr>
          <w:spacing w:val="-2"/>
        </w:rPr>
        <w:t xml:space="preserve"> </w:t>
      </w:r>
      <w:r w:rsidRPr="00CA02C9">
        <w:t>витрат</w:t>
      </w:r>
      <w:r w:rsidRPr="00CA02C9">
        <w:rPr>
          <w:spacing w:val="-1"/>
        </w:rPr>
        <w:t xml:space="preserve"> </w:t>
      </w:r>
      <w:r w:rsidRPr="00CA02C9">
        <w:t>св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-2"/>
        </w:rPr>
        <w:t xml:space="preserve"> </w:t>
      </w:r>
      <w:r w:rsidRPr="00CA02C9">
        <w:t>п</w:t>
      </w:r>
      <w:r w:rsidR="004C7093">
        <w:t>і</w:t>
      </w:r>
      <w:r w:rsidRPr="00CA02C9">
        <w:t>др</w:t>
      </w:r>
      <w:r w:rsidR="004C7093">
        <w:t>ό</w:t>
      </w:r>
      <w:r w:rsidRPr="00CA02C9">
        <w:t>зд</w:t>
      </w:r>
      <w:r w:rsidR="004C7093">
        <w:t>і</w:t>
      </w:r>
      <w:r w:rsidRPr="00CA02C9">
        <w:t>лу.</w:t>
      </w:r>
    </w:p>
    <w:p w:rsidR="004A7545" w:rsidRPr="00CA02C9" w:rsidRDefault="00395855">
      <w:pPr>
        <w:pStyle w:val="a3"/>
        <w:spacing w:before="1"/>
        <w:ind w:left="821" w:firstLine="0"/>
      </w:pPr>
      <w:r w:rsidRPr="00CA02C9">
        <w:t>Права</w:t>
      </w:r>
      <w:r w:rsidRPr="00CA02C9">
        <w:rPr>
          <w:spacing w:val="-3"/>
        </w:rPr>
        <w:t xml:space="preserve"> </w:t>
      </w:r>
      <w:r w:rsidRPr="00CA02C9">
        <w:t>кер</w:t>
      </w:r>
      <w:r w:rsidR="004C7093">
        <w:t>і</w:t>
      </w:r>
      <w:r w:rsidRPr="00CA02C9">
        <w:t>вника</w:t>
      </w:r>
      <w:r w:rsidRPr="00CA02C9">
        <w:rPr>
          <w:spacing w:val="-1"/>
        </w:rPr>
        <w:t xml:space="preserve"> </w:t>
      </w:r>
      <w:r w:rsidRPr="00CA02C9">
        <w:t>СВА</w:t>
      </w:r>
      <w:r w:rsidRPr="00CA02C9">
        <w:rPr>
          <w:spacing w:val="-3"/>
        </w:rPr>
        <w:t xml:space="preserve"> </w:t>
      </w:r>
      <w:r w:rsidRPr="00CA02C9">
        <w:t>в</w:t>
      </w:r>
      <w:r w:rsidRPr="00CA02C9">
        <w:rPr>
          <w:spacing w:val="-2"/>
        </w:rPr>
        <w:t xml:space="preserve"> </w:t>
      </w:r>
      <w:r w:rsidRPr="00CA02C9">
        <w:t>банку:</w:t>
      </w:r>
    </w:p>
    <w:p w:rsidR="004A7545" w:rsidRDefault="00395855">
      <w:pPr>
        <w:pStyle w:val="a5"/>
        <w:numPr>
          <w:ilvl w:val="0"/>
          <w:numId w:val="10"/>
        </w:numPr>
        <w:tabs>
          <w:tab w:val="left" w:pos="1094"/>
        </w:tabs>
        <w:spacing w:before="161" w:line="360" w:lineRule="auto"/>
        <w:ind w:left="101" w:right="272" w:firstLine="720"/>
        <w:rPr>
          <w:sz w:val="28"/>
        </w:rPr>
      </w:pPr>
      <w:r w:rsidRPr="00CA02C9">
        <w:rPr>
          <w:sz w:val="28"/>
        </w:rPr>
        <w:t>вимагати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</w:t>
      </w:r>
      <w:r w:rsidR="004C7093">
        <w:rPr>
          <w:sz w:val="28"/>
        </w:rPr>
        <w:t>і</w:t>
      </w:r>
      <w:r w:rsidRPr="00CA02C9">
        <w:rPr>
          <w:sz w:val="28"/>
        </w:rPr>
        <w:t>д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правл</w:t>
      </w:r>
      <w:r w:rsidR="004C7093">
        <w:rPr>
          <w:sz w:val="28"/>
        </w:rPr>
        <w:t>і</w:t>
      </w:r>
      <w:r w:rsidRPr="00CA02C9">
        <w:rPr>
          <w:sz w:val="28"/>
        </w:rPr>
        <w:t>ння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та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вс</w:t>
      </w:r>
      <w:r w:rsidR="004C7093">
        <w:rPr>
          <w:sz w:val="28"/>
        </w:rPr>
        <w:t>і</w:t>
      </w:r>
      <w:r w:rsidRPr="00CA02C9">
        <w:rPr>
          <w:sz w:val="28"/>
        </w:rPr>
        <w:t>х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і</w:t>
      </w:r>
      <w:r w:rsidRPr="00CA02C9">
        <w:rPr>
          <w:sz w:val="28"/>
        </w:rPr>
        <w:t>др</w:t>
      </w:r>
      <w:r w:rsidR="004C7093">
        <w:rPr>
          <w:sz w:val="28"/>
        </w:rPr>
        <w:t>ό</w:t>
      </w:r>
      <w:r w:rsidRPr="00CA02C9">
        <w:rPr>
          <w:sz w:val="28"/>
        </w:rPr>
        <w:t>зд</w:t>
      </w:r>
      <w:r w:rsidR="004C7093">
        <w:rPr>
          <w:sz w:val="28"/>
        </w:rPr>
        <w:t>і</w:t>
      </w:r>
      <w:r w:rsidRPr="00CA02C9">
        <w:rPr>
          <w:sz w:val="28"/>
        </w:rPr>
        <w:t>л</w:t>
      </w:r>
      <w:r w:rsidR="004C7093">
        <w:rPr>
          <w:sz w:val="28"/>
        </w:rPr>
        <w:t>і</w:t>
      </w:r>
      <w:r w:rsidRPr="00CA02C9">
        <w:rPr>
          <w:sz w:val="28"/>
        </w:rPr>
        <w:t>в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банку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не</w:t>
      </w:r>
      <w:r w:rsidR="004C7093">
        <w:rPr>
          <w:sz w:val="28"/>
        </w:rPr>
        <w:t>ό</w:t>
      </w:r>
      <w:r w:rsidRPr="00CA02C9">
        <w:rPr>
          <w:sz w:val="28"/>
        </w:rPr>
        <w:t>бх</w:t>
      </w:r>
      <w:r w:rsidR="004C7093">
        <w:rPr>
          <w:sz w:val="28"/>
        </w:rPr>
        <w:t>і</w:t>
      </w:r>
      <w:r w:rsidRPr="00CA02C9">
        <w:rPr>
          <w:sz w:val="28"/>
        </w:rPr>
        <w:t>дн</w:t>
      </w:r>
      <w:r w:rsidR="004C7093">
        <w:rPr>
          <w:sz w:val="28"/>
        </w:rPr>
        <w:t>і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для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перев</w:t>
      </w:r>
      <w:r w:rsidR="004C7093">
        <w:rPr>
          <w:sz w:val="28"/>
        </w:rPr>
        <w:t>і</w:t>
      </w:r>
      <w:r w:rsidRPr="00CA02C9">
        <w:rPr>
          <w:sz w:val="28"/>
        </w:rPr>
        <w:t>рки д</w:t>
      </w:r>
      <w:r w:rsidR="004C7093">
        <w:rPr>
          <w:sz w:val="28"/>
        </w:rPr>
        <w:t>ό</w:t>
      </w:r>
      <w:r w:rsidRPr="00CA02C9">
        <w:rPr>
          <w:sz w:val="28"/>
        </w:rPr>
        <w:t>кументи;</w:t>
      </w:r>
    </w:p>
    <w:p w:rsidR="004A7545" w:rsidRPr="00CA02C9" w:rsidRDefault="00395855">
      <w:pPr>
        <w:pStyle w:val="a5"/>
        <w:numPr>
          <w:ilvl w:val="0"/>
          <w:numId w:val="10"/>
        </w:numPr>
        <w:tabs>
          <w:tab w:val="left" w:pos="1125"/>
          <w:tab w:val="left" w:pos="1126"/>
          <w:tab w:val="left" w:pos="2430"/>
          <w:tab w:val="left" w:pos="2992"/>
          <w:tab w:val="left" w:pos="4444"/>
          <w:tab w:val="left" w:pos="5139"/>
          <w:tab w:val="left" w:pos="6749"/>
          <w:tab w:val="left" w:pos="7099"/>
          <w:tab w:val="left" w:pos="7864"/>
        </w:tabs>
        <w:spacing w:before="77" w:line="360" w:lineRule="auto"/>
        <w:ind w:left="101" w:right="266" w:firstLine="720"/>
        <w:jc w:val="left"/>
        <w:rPr>
          <w:sz w:val="28"/>
        </w:rPr>
      </w:pPr>
      <w:r w:rsidRPr="00CA02C9">
        <w:rPr>
          <w:sz w:val="28"/>
        </w:rPr>
        <w:t>вимагати</w:t>
      </w:r>
      <w:r w:rsidRPr="00CA02C9">
        <w:rPr>
          <w:sz w:val="28"/>
        </w:rPr>
        <w:tab/>
        <w:t>в</w:t>
      </w:r>
      <w:r w:rsidR="004C7093">
        <w:rPr>
          <w:sz w:val="28"/>
        </w:rPr>
        <w:t>і</w:t>
      </w:r>
      <w:r w:rsidRPr="00CA02C9">
        <w:rPr>
          <w:sz w:val="28"/>
        </w:rPr>
        <w:t>д</w:t>
      </w:r>
      <w:r w:rsidRPr="00CA02C9">
        <w:rPr>
          <w:sz w:val="28"/>
        </w:rPr>
        <w:tab/>
        <w:t>п</w:t>
      </w:r>
      <w:r w:rsidR="004C7093">
        <w:rPr>
          <w:sz w:val="28"/>
        </w:rPr>
        <w:t>ό</w:t>
      </w:r>
      <w:r w:rsidRPr="00CA02C9">
        <w:rPr>
          <w:sz w:val="28"/>
        </w:rPr>
        <w:t>сад</w:t>
      </w:r>
      <w:r w:rsidR="004C7093">
        <w:rPr>
          <w:sz w:val="28"/>
        </w:rPr>
        <w:t>ό</w:t>
      </w:r>
      <w:r w:rsidRPr="00CA02C9">
        <w:rPr>
          <w:sz w:val="28"/>
        </w:rPr>
        <w:t>вих</w:t>
      </w:r>
      <w:r w:rsidRPr="00CA02C9">
        <w:rPr>
          <w:sz w:val="28"/>
        </w:rPr>
        <w:tab/>
      </w:r>
      <w:r w:rsidR="004C7093">
        <w:rPr>
          <w:sz w:val="28"/>
        </w:rPr>
        <w:t>ό</w:t>
      </w:r>
      <w:r w:rsidRPr="00CA02C9">
        <w:rPr>
          <w:sz w:val="28"/>
        </w:rPr>
        <w:t>с</w:t>
      </w:r>
      <w:r w:rsidR="004C7093">
        <w:rPr>
          <w:sz w:val="28"/>
        </w:rPr>
        <w:t>і</w:t>
      </w:r>
      <w:r w:rsidRPr="00CA02C9">
        <w:rPr>
          <w:sz w:val="28"/>
        </w:rPr>
        <w:t>б</w:t>
      </w:r>
      <w:r w:rsidRPr="00CA02C9">
        <w:rPr>
          <w:sz w:val="28"/>
        </w:rPr>
        <w:tab/>
        <w:t>п</w:t>
      </w:r>
      <w:r w:rsidR="004C7093">
        <w:rPr>
          <w:sz w:val="28"/>
        </w:rPr>
        <w:t>і</w:t>
      </w:r>
      <w:r w:rsidRPr="00CA02C9">
        <w:rPr>
          <w:sz w:val="28"/>
        </w:rPr>
        <w:t>др</w:t>
      </w:r>
      <w:r w:rsidR="004C7093">
        <w:rPr>
          <w:sz w:val="28"/>
        </w:rPr>
        <w:t>ό</w:t>
      </w:r>
      <w:r w:rsidRPr="00CA02C9">
        <w:rPr>
          <w:sz w:val="28"/>
        </w:rPr>
        <w:t>зд</w:t>
      </w:r>
      <w:r w:rsidR="004C7093">
        <w:rPr>
          <w:sz w:val="28"/>
        </w:rPr>
        <w:t>і</w:t>
      </w:r>
      <w:r w:rsidRPr="00CA02C9">
        <w:rPr>
          <w:sz w:val="28"/>
        </w:rPr>
        <w:t>л</w:t>
      </w:r>
      <w:r w:rsidR="004C7093">
        <w:rPr>
          <w:sz w:val="28"/>
        </w:rPr>
        <w:t>і</w:t>
      </w:r>
      <w:r w:rsidRPr="00CA02C9">
        <w:rPr>
          <w:sz w:val="28"/>
        </w:rPr>
        <w:t>в,</w:t>
      </w:r>
      <w:r w:rsidRPr="00CA02C9">
        <w:rPr>
          <w:sz w:val="28"/>
        </w:rPr>
        <w:tab/>
        <w:t>у</w:t>
      </w:r>
      <w:r w:rsidRPr="00CA02C9">
        <w:rPr>
          <w:sz w:val="28"/>
        </w:rPr>
        <w:tab/>
        <w:t>яких</w:t>
      </w:r>
      <w:r w:rsidRPr="00CA02C9">
        <w:rPr>
          <w:sz w:val="28"/>
        </w:rPr>
        <w:tab/>
        <w:t>зд</w:t>
      </w:r>
      <w:r w:rsidR="004C7093">
        <w:rPr>
          <w:sz w:val="28"/>
        </w:rPr>
        <w:t>і</w:t>
      </w:r>
      <w:r w:rsidRPr="00CA02C9">
        <w:rPr>
          <w:sz w:val="28"/>
        </w:rPr>
        <w:t>йснюється</w:t>
      </w:r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t>перев</w:t>
      </w:r>
      <w:r w:rsidR="004C7093">
        <w:rPr>
          <w:sz w:val="28"/>
        </w:rPr>
        <w:t>і</w:t>
      </w:r>
      <w:r w:rsidRPr="00CA02C9">
        <w:rPr>
          <w:sz w:val="28"/>
        </w:rPr>
        <w:t>рка,</w:t>
      </w:r>
      <w:r w:rsidRPr="00CA02C9">
        <w:rPr>
          <w:spacing w:val="-6"/>
          <w:sz w:val="28"/>
        </w:rPr>
        <w:t xml:space="preserve"> </w:t>
      </w:r>
      <w:r w:rsidRPr="00CA02C9">
        <w:rPr>
          <w:sz w:val="28"/>
        </w:rPr>
        <w:t>письм</w:t>
      </w:r>
      <w:r w:rsidR="004C7093">
        <w:rPr>
          <w:sz w:val="28"/>
        </w:rPr>
        <w:t>ό</w:t>
      </w:r>
      <w:r w:rsidRPr="00CA02C9">
        <w:rPr>
          <w:sz w:val="28"/>
        </w:rPr>
        <w:t>вих</w:t>
      </w:r>
      <w:r w:rsidRPr="00CA02C9">
        <w:rPr>
          <w:spacing w:val="-5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яснень</w:t>
      </w:r>
      <w:r w:rsidRPr="00CA02C9">
        <w:rPr>
          <w:spacing w:val="-6"/>
          <w:sz w:val="28"/>
        </w:rPr>
        <w:t xml:space="preserve"> </w:t>
      </w:r>
      <w:r w:rsidRPr="00CA02C9">
        <w:rPr>
          <w:sz w:val="28"/>
        </w:rPr>
        <w:t>з</w:t>
      </w:r>
      <w:r w:rsidRPr="00CA02C9">
        <w:rPr>
          <w:spacing w:val="-5"/>
          <w:sz w:val="28"/>
        </w:rPr>
        <w:t xml:space="preserve"> </w:t>
      </w:r>
      <w:r w:rsidRPr="00CA02C9">
        <w:rPr>
          <w:sz w:val="28"/>
        </w:rPr>
        <w:t>питань,</w:t>
      </w:r>
      <w:r w:rsidRPr="00CA02C9">
        <w:rPr>
          <w:spacing w:val="-6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в'язаних</w:t>
      </w:r>
      <w:r w:rsidRPr="00CA02C9">
        <w:rPr>
          <w:spacing w:val="-5"/>
          <w:sz w:val="28"/>
        </w:rPr>
        <w:t xml:space="preserve"> </w:t>
      </w:r>
      <w:r w:rsidRPr="00CA02C9">
        <w:rPr>
          <w:sz w:val="28"/>
        </w:rPr>
        <w:t>з</w:t>
      </w:r>
      <w:r w:rsidRPr="00CA02C9">
        <w:rPr>
          <w:spacing w:val="-5"/>
          <w:sz w:val="28"/>
        </w:rPr>
        <w:t xml:space="preserve"> </w:t>
      </w:r>
      <w:r w:rsidRPr="00CA02C9">
        <w:rPr>
          <w:sz w:val="28"/>
        </w:rPr>
        <w:t>аудит</w:t>
      </w:r>
      <w:r w:rsidR="004C7093">
        <w:rPr>
          <w:sz w:val="28"/>
        </w:rPr>
        <w:t>ό</w:t>
      </w:r>
      <w:r w:rsidRPr="00CA02C9">
        <w:rPr>
          <w:sz w:val="28"/>
        </w:rPr>
        <w:t>м</w:t>
      </w:r>
      <w:r w:rsidRPr="00CA02C9">
        <w:rPr>
          <w:spacing w:val="-7"/>
          <w:sz w:val="28"/>
        </w:rPr>
        <w:t xml:space="preserve"> </w:t>
      </w:r>
      <w:r w:rsidRPr="00CA02C9">
        <w:rPr>
          <w:sz w:val="28"/>
        </w:rPr>
        <w:t>дан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pacing w:val="-5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б'єкту;</w:t>
      </w:r>
    </w:p>
    <w:p w:rsidR="004A7545" w:rsidRPr="00CA02C9" w:rsidRDefault="00395855">
      <w:pPr>
        <w:pStyle w:val="a5"/>
        <w:numPr>
          <w:ilvl w:val="0"/>
          <w:numId w:val="10"/>
        </w:numPr>
        <w:tabs>
          <w:tab w:val="left" w:pos="1004"/>
        </w:tabs>
        <w:spacing w:before="1" w:line="360" w:lineRule="auto"/>
        <w:ind w:left="101" w:right="273" w:firstLine="720"/>
        <w:jc w:val="left"/>
        <w:rPr>
          <w:sz w:val="28"/>
        </w:rPr>
      </w:pPr>
      <w:r w:rsidRPr="00CA02C9">
        <w:rPr>
          <w:sz w:val="28"/>
        </w:rPr>
        <w:t>вимагати</w:t>
      </w:r>
      <w:r w:rsidRPr="00CA02C9">
        <w:rPr>
          <w:spacing w:val="12"/>
          <w:sz w:val="28"/>
        </w:rPr>
        <w:t xml:space="preserve"> </w:t>
      </w:r>
      <w:r w:rsidRPr="00CA02C9">
        <w:rPr>
          <w:sz w:val="28"/>
        </w:rPr>
        <w:t>в</w:t>
      </w:r>
      <w:r w:rsidR="004C7093">
        <w:rPr>
          <w:sz w:val="28"/>
        </w:rPr>
        <w:t>і</w:t>
      </w:r>
      <w:r w:rsidRPr="00CA02C9">
        <w:rPr>
          <w:sz w:val="28"/>
        </w:rPr>
        <w:t>д</w:t>
      </w:r>
      <w:r w:rsidRPr="00CA02C9">
        <w:rPr>
          <w:spacing w:val="13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сад</w:t>
      </w:r>
      <w:r w:rsidR="004C7093">
        <w:rPr>
          <w:sz w:val="28"/>
        </w:rPr>
        <w:t>ό</w:t>
      </w:r>
      <w:r w:rsidRPr="00CA02C9">
        <w:rPr>
          <w:sz w:val="28"/>
        </w:rPr>
        <w:t>вих</w:t>
      </w:r>
      <w:r w:rsidRPr="00CA02C9">
        <w:rPr>
          <w:spacing w:val="13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с</w:t>
      </w:r>
      <w:r w:rsidR="004C7093">
        <w:rPr>
          <w:sz w:val="28"/>
        </w:rPr>
        <w:t>і</w:t>
      </w:r>
      <w:r w:rsidRPr="00CA02C9">
        <w:rPr>
          <w:sz w:val="28"/>
        </w:rPr>
        <w:t>б</w:t>
      </w:r>
      <w:r w:rsidRPr="00CA02C9">
        <w:rPr>
          <w:spacing w:val="13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і</w:t>
      </w:r>
      <w:r w:rsidRPr="00CA02C9">
        <w:rPr>
          <w:sz w:val="28"/>
        </w:rPr>
        <w:t>др</w:t>
      </w:r>
      <w:r w:rsidR="004C7093">
        <w:rPr>
          <w:sz w:val="28"/>
        </w:rPr>
        <w:t>ό</w:t>
      </w:r>
      <w:r w:rsidRPr="00CA02C9">
        <w:rPr>
          <w:sz w:val="28"/>
        </w:rPr>
        <w:t>зд</w:t>
      </w:r>
      <w:r w:rsidR="004C7093">
        <w:rPr>
          <w:sz w:val="28"/>
        </w:rPr>
        <w:t>і</w:t>
      </w:r>
      <w:r w:rsidRPr="00CA02C9">
        <w:rPr>
          <w:sz w:val="28"/>
        </w:rPr>
        <w:t>л</w:t>
      </w:r>
      <w:r w:rsidR="004C7093">
        <w:rPr>
          <w:sz w:val="28"/>
        </w:rPr>
        <w:t>і</w:t>
      </w:r>
      <w:r w:rsidRPr="00CA02C9">
        <w:rPr>
          <w:sz w:val="28"/>
        </w:rPr>
        <w:t>в,</w:t>
      </w:r>
      <w:r w:rsidRPr="00CA02C9">
        <w:rPr>
          <w:spacing w:val="12"/>
          <w:sz w:val="28"/>
        </w:rPr>
        <w:t xml:space="preserve"> </w:t>
      </w:r>
      <w:r w:rsidRPr="00CA02C9">
        <w:rPr>
          <w:sz w:val="28"/>
        </w:rPr>
        <w:t>щ</w:t>
      </w:r>
      <w:r w:rsidR="004C7093">
        <w:rPr>
          <w:sz w:val="28"/>
        </w:rPr>
        <w:t>ό</w:t>
      </w:r>
      <w:r w:rsidRPr="00CA02C9">
        <w:rPr>
          <w:spacing w:val="13"/>
          <w:sz w:val="28"/>
        </w:rPr>
        <w:t xml:space="preserve"> </w:t>
      </w:r>
      <w:r w:rsidRPr="00CA02C9">
        <w:rPr>
          <w:sz w:val="28"/>
        </w:rPr>
        <w:t>перев</w:t>
      </w:r>
      <w:r w:rsidR="004C7093">
        <w:rPr>
          <w:sz w:val="28"/>
        </w:rPr>
        <w:t>і</w:t>
      </w:r>
      <w:r w:rsidRPr="00CA02C9">
        <w:rPr>
          <w:sz w:val="28"/>
        </w:rPr>
        <w:t>ряються,</w:t>
      </w:r>
      <w:r w:rsidRPr="00CA02C9">
        <w:rPr>
          <w:spacing w:val="12"/>
          <w:sz w:val="28"/>
        </w:rPr>
        <w:t xml:space="preserve"> </w:t>
      </w:r>
      <w:r w:rsidRPr="00CA02C9">
        <w:rPr>
          <w:sz w:val="28"/>
        </w:rPr>
        <w:t>усунення</w:t>
      </w:r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t>виявлених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рушень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та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нед</w:t>
      </w:r>
      <w:r w:rsidR="004C7093">
        <w:rPr>
          <w:sz w:val="28"/>
        </w:rPr>
        <w:t>ό</w:t>
      </w:r>
      <w:r w:rsidRPr="00CA02C9">
        <w:rPr>
          <w:sz w:val="28"/>
        </w:rPr>
        <w:t>л</w:t>
      </w:r>
      <w:r w:rsidR="004C7093">
        <w:rPr>
          <w:sz w:val="28"/>
        </w:rPr>
        <w:t>і</w:t>
      </w:r>
      <w:r w:rsidRPr="00CA02C9">
        <w:rPr>
          <w:sz w:val="28"/>
        </w:rPr>
        <w:t>к</w:t>
      </w:r>
      <w:r w:rsidR="004C7093">
        <w:rPr>
          <w:sz w:val="28"/>
        </w:rPr>
        <w:t>і</w:t>
      </w:r>
      <w:r w:rsidRPr="00CA02C9">
        <w:rPr>
          <w:sz w:val="28"/>
        </w:rPr>
        <w:t>в;</w:t>
      </w:r>
    </w:p>
    <w:p w:rsidR="004A7545" w:rsidRPr="00CA02C9" w:rsidRDefault="00395855">
      <w:pPr>
        <w:pStyle w:val="a5"/>
        <w:numPr>
          <w:ilvl w:val="0"/>
          <w:numId w:val="10"/>
        </w:numPr>
        <w:tabs>
          <w:tab w:val="left" w:pos="1064"/>
        </w:tabs>
        <w:spacing w:line="360" w:lineRule="auto"/>
        <w:ind w:left="101" w:right="269" w:firstLine="720"/>
        <w:jc w:val="left"/>
        <w:rPr>
          <w:sz w:val="28"/>
        </w:rPr>
      </w:pPr>
      <w:r w:rsidRPr="00CA02C9">
        <w:rPr>
          <w:sz w:val="28"/>
        </w:rPr>
        <w:t>вимагати</w:t>
      </w:r>
      <w:r w:rsidRPr="00CA02C9">
        <w:rPr>
          <w:spacing w:val="5"/>
          <w:sz w:val="28"/>
        </w:rPr>
        <w:t xml:space="preserve"> </w:t>
      </w:r>
      <w:r w:rsidRPr="00CA02C9">
        <w:rPr>
          <w:sz w:val="28"/>
        </w:rPr>
        <w:t>в</w:t>
      </w:r>
      <w:r w:rsidR="004C7093">
        <w:rPr>
          <w:sz w:val="28"/>
        </w:rPr>
        <w:t>і</w:t>
      </w:r>
      <w:r w:rsidRPr="00CA02C9">
        <w:rPr>
          <w:sz w:val="28"/>
        </w:rPr>
        <w:t>д</w:t>
      </w:r>
      <w:r w:rsidRPr="00CA02C9">
        <w:rPr>
          <w:spacing w:val="6"/>
          <w:sz w:val="28"/>
        </w:rPr>
        <w:t xml:space="preserve"> </w:t>
      </w:r>
      <w:r w:rsidRPr="00CA02C9">
        <w:rPr>
          <w:sz w:val="28"/>
        </w:rPr>
        <w:t>адм</w:t>
      </w:r>
      <w:r w:rsidR="004C7093">
        <w:rPr>
          <w:sz w:val="28"/>
        </w:rPr>
        <w:t>і</w:t>
      </w:r>
      <w:r w:rsidRPr="00CA02C9">
        <w:rPr>
          <w:sz w:val="28"/>
        </w:rPr>
        <w:t>н</w:t>
      </w:r>
      <w:r w:rsidR="004C7093">
        <w:rPr>
          <w:sz w:val="28"/>
        </w:rPr>
        <w:t>і</w:t>
      </w:r>
      <w:r w:rsidRPr="00CA02C9">
        <w:rPr>
          <w:sz w:val="28"/>
        </w:rPr>
        <w:t>страц</w:t>
      </w:r>
      <w:r w:rsidR="004C7093">
        <w:rPr>
          <w:sz w:val="28"/>
        </w:rPr>
        <w:t>і</w:t>
      </w:r>
      <w:r w:rsidRPr="00CA02C9">
        <w:rPr>
          <w:sz w:val="28"/>
        </w:rPr>
        <w:t>ї</w:t>
      </w:r>
      <w:r w:rsidRPr="00CA02C9">
        <w:rPr>
          <w:spacing w:val="5"/>
          <w:sz w:val="28"/>
        </w:rPr>
        <w:t xml:space="preserve"> </w:t>
      </w:r>
      <w:r w:rsidRPr="00CA02C9">
        <w:rPr>
          <w:sz w:val="28"/>
        </w:rPr>
        <w:t>банку</w:t>
      </w:r>
      <w:r w:rsidRPr="00CA02C9">
        <w:rPr>
          <w:spacing w:val="7"/>
          <w:sz w:val="28"/>
        </w:rPr>
        <w:t xml:space="preserve"> </w:t>
      </w:r>
      <w:r w:rsidRPr="00CA02C9">
        <w:rPr>
          <w:sz w:val="28"/>
        </w:rPr>
        <w:t>ств</w:t>
      </w:r>
      <w:r w:rsidR="004C7093">
        <w:rPr>
          <w:sz w:val="28"/>
        </w:rPr>
        <w:t>ό</w:t>
      </w:r>
      <w:r w:rsidRPr="00CA02C9">
        <w:rPr>
          <w:sz w:val="28"/>
        </w:rPr>
        <w:t>рення</w:t>
      </w:r>
      <w:r w:rsidRPr="00CA02C9">
        <w:rPr>
          <w:spacing w:val="5"/>
          <w:sz w:val="28"/>
        </w:rPr>
        <w:t xml:space="preserve"> </w:t>
      </w:r>
      <w:r w:rsidRPr="00CA02C9">
        <w:rPr>
          <w:sz w:val="28"/>
        </w:rPr>
        <w:t>н</w:t>
      </w:r>
      <w:r w:rsidR="004C7093">
        <w:rPr>
          <w:sz w:val="28"/>
        </w:rPr>
        <w:t>ό</w:t>
      </w:r>
      <w:r w:rsidRPr="00CA02C9">
        <w:rPr>
          <w:sz w:val="28"/>
        </w:rPr>
        <w:t>рмальних</w:t>
      </w:r>
      <w:r w:rsidRPr="00CA02C9">
        <w:rPr>
          <w:spacing w:val="6"/>
          <w:sz w:val="28"/>
        </w:rPr>
        <w:t xml:space="preserve"> </w:t>
      </w:r>
      <w:r w:rsidRPr="00CA02C9">
        <w:rPr>
          <w:sz w:val="28"/>
        </w:rPr>
        <w:t>ум</w:t>
      </w:r>
      <w:r w:rsidR="004C7093">
        <w:rPr>
          <w:sz w:val="28"/>
        </w:rPr>
        <w:t>ό</w:t>
      </w:r>
      <w:r w:rsidRPr="00CA02C9">
        <w:rPr>
          <w:sz w:val="28"/>
        </w:rPr>
        <w:t>в</w:t>
      </w:r>
      <w:r w:rsidRPr="00CA02C9">
        <w:rPr>
          <w:spacing w:val="5"/>
          <w:sz w:val="28"/>
        </w:rPr>
        <w:t xml:space="preserve"> </w:t>
      </w:r>
      <w:r w:rsidRPr="00CA02C9">
        <w:rPr>
          <w:sz w:val="28"/>
        </w:rPr>
        <w:t>для</w:t>
      </w:r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t>пр</w:t>
      </w:r>
      <w:r w:rsidR="004C7093">
        <w:rPr>
          <w:sz w:val="28"/>
        </w:rPr>
        <w:t>ό</w:t>
      </w:r>
      <w:r w:rsidRPr="00CA02C9">
        <w:rPr>
          <w:sz w:val="28"/>
        </w:rPr>
        <w:t>ведення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аудиту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та</w:t>
      </w:r>
      <w:r w:rsidRPr="00CA02C9">
        <w:rPr>
          <w:spacing w:val="-2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б'єктивн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в</w:t>
      </w:r>
      <w:r w:rsidR="004C7093">
        <w:rPr>
          <w:sz w:val="28"/>
        </w:rPr>
        <w:t>і</w:t>
      </w:r>
      <w:r w:rsidRPr="00CA02C9">
        <w:rPr>
          <w:sz w:val="28"/>
        </w:rPr>
        <w:t>д</w:t>
      </w:r>
      <w:r w:rsidR="004C7093">
        <w:rPr>
          <w:sz w:val="28"/>
        </w:rPr>
        <w:t>ό</w:t>
      </w:r>
      <w:r w:rsidRPr="00CA02C9">
        <w:rPr>
          <w:sz w:val="28"/>
        </w:rPr>
        <w:t>браження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й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результат</w:t>
      </w:r>
      <w:r w:rsidR="004C7093">
        <w:rPr>
          <w:sz w:val="28"/>
        </w:rPr>
        <w:t>і</w:t>
      </w:r>
      <w:r w:rsidRPr="00CA02C9">
        <w:rPr>
          <w:sz w:val="28"/>
        </w:rPr>
        <w:t>в;</w:t>
      </w:r>
    </w:p>
    <w:p w:rsidR="004A7545" w:rsidRPr="00CA02C9" w:rsidRDefault="00395855">
      <w:pPr>
        <w:pStyle w:val="a5"/>
        <w:numPr>
          <w:ilvl w:val="0"/>
          <w:numId w:val="10"/>
        </w:numPr>
        <w:tabs>
          <w:tab w:val="left" w:pos="986"/>
        </w:tabs>
        <w:spacing w:line="360" w:lineRule="auto"/>
        <w:ind w:left="101" w:right="270" w:firstLine="720"/>
        <w:jc w:val="left"/>
        <w:rPr>
          <w:sz w:val="28"/>
        </w:rPr>
      </w:pPr>
      <w:r w:rsidRPr="00CA02C9">
        <w:rPr>
          <w:sz w:val="28"/>
        </w:rPr>
        <w:t>брати участь у зас</w:t>
      </w:r>
      <w:r w:rsidR="004C7093">
        <w:rPr>
          <w:sz w:val="28"/>
        </w:rPr>
        <w:t>і</w:t>
      </w:r>
      <w:r w:rsidRPr="00CA02C9">
        <w:rPr>
          <w:sz w:val="28"/>
        </w:rPr>
        <w:t>даннях правл</w:t>
      </w:r>
      <w:r w:rsidR="004C7093">
        <w:rPr>
          <w:sz w:val="28"/>
        </w:rPr>
        <w:t>і</w:t>
      </w:r>
      <w:r w:rsidRPr="00CA02C9">
        <w:rPr>
          <w:sz w:val="28"/>
        </w:rPr>
        <w:t>ння банку п</w:t>
      </w:r>
      <w:r w:rsidR="004C7093">
        <w:rPr>
          <w:sz w:val="28"/>
        </w:rPr>
        <w:t>і</w:t>
      </w:r>
      <w:r w:rsidRPr="00CA02C9">
        <w:rPr>
          <w:sz w:val="28"/>
        </w:rPr>
        <w:t xml:space="preserve">д час </w:t>
      </w:r>
      <w:r w:rsidR="004C7093">
        <w:rPr>
          <w:sz w:val="28"/>
        </w:rPr>
        <w:t>ό</w:t>
      </w:r>
      <w:r w:rsidRPr="00CA02C9">
        <w:rPr>
          <w:sz w:val="28"/>
        </w:rPr>
        <w:t>бг</w:t>
      </w:r>
      <w:r w:rsidR="004C7093">
        <w:rPr>
          <w:sz w:val="28"/>
        </w:rPr>
        <w:t>ό</w:t>
      </w:r>
      <w:r w:rsidRPr="00CA02C9">
        <w:rPr>
          <w:sz w:val="28"/>
        </w:rPr>
        <w:t>в</w:t>
      </w:r>
      <w:r w:rsidR="004C7093">
        <w:rPr>
          <w:sz w:val="28"/>
        </w:rPr>
        <w:t>ό</w:t>
      </w:r>
      <w:r w:rsidRPr="00CA02C9">
        <w:rPr>
          <w:sz w:val="28"/>
        </w:rPr>
        <w:t>рення питань</w:t>
      </w:r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t>внутр</w:t>
      </w:r>
      <w:r w:rsidR="004C7093">
        <w:rPr>
          <w:sz w:val="28"/>
        </w:rPr>
        <w:t>і</w:t>
      </w:r>
      <w:r w:rsidRPr="00CA02C9">
        <w:rPr>
          <w:sz w:val="28"/>
        </w:rPr>
        <w:t>шнь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z w:val="28"/>
        </w:rPr>
        <w:t xml:space="preserve"> аудиту,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л</w:t>
      </w:r>
      <w:r w:rsidR="004C7093">
        <w:rPr>
          <w:sz w:val="28"/>
        </w:rPr>
        <w:t>і</w:t>
      </w:r>
      <w:r w:rsidRPr="00CA02C9">
        <w:rPr>
          <w:sz w:val="28"/>
        </w:rPr>
        <w:t>тики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банку та</w:t>
      </w:r>
      <w:r w:rsidRPr="00CA02C9">
        <w:rPr>
          <w:spacing w:val="-1"/>
          <w:sz w:val="28"/>
        </w:rPr>
        <w:t xml:space="preserve"> </w:t>
      </w:r>
      <w:r w:rsidR="004C7093">
        <w:rPr>
          <w:sz w:val="28"/>
        </w:rPr>
        <w:t>і</w:t>
      </w:r>
      <w:r w:rsidRPr="00CA02C9">
        <w:rPr>
          <w:sz w:val="28"/>
        </w:rPr>
        <w:t>нших;</w:t>
      </w:r>
    </w:p>
    <w:p w:rsidR="004A7545" w:rsidRPr="00CA02C9" w:rsidRDefault="00395855">
      <w:pPr>
        <w:pStyle w:val="a5"/>
        <w:numPr>
          <w:ilvl w:val="0"/>
          <w:numId w:val="10"/>
        </w:numPr>
        <w:tabs>
          <w:tab w:val="left" w:pos="986"/>
        </w:tabs>
        <w:spacing w:line="360" w:lineRule="auto"/>
        <w:ind w:left="821" w:right="1154" w:firstLine="0"/>
        <w:jc w:val="left"/>
        <w:rPr>
          <w:sz w:val="28"/>
        </w:rPr>
      </w:pP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давати пр</w:t>
      </w:r>
      <w:r w:rsidR="004C7093">
        <w:rPr>
          <w:sz w:val="28"/>
        </w:rPr>
        <w:t>ό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зиц</w:t>
      </w:r>
      <w:r w:rsidR="004C7093">
        <w:rPr>
          <w:sz w:val="28"/>
        </w:rPr>
        <w:t>і</w:t>
      </w:r>
      <w:r w:rsidRPr="00CA02C9">
        <w:rPr>
          <w:sz w:val="28"/>
        </w:rPr>
        <w:t>ї щ</w:t>
      </w:r>
      <w:r w:rsidR="004C7093">
        <w:rPr>
          <w:sz w:val="28"/>
        </w:rPr>
        <w:t>ό</w:t>
      </w:r>
      <w:r w:rsidRPr="00CA02C9">
        <w:rPr>
          <w:sz w:val="28"/>
        </w:rPr>
        <w:t>д</w:t>
      </w:r>
      <w:r w:rsidR="004C7093">
        <w:rPr>
          <w:sz w:val="28"/>
        </w:rPr>
        <w:t>ό</w:t>
      </w:r>
      <w:r w:rsidRPr="00CA02C9">
        <w:rPr>
          <w:sz w:val="28"/>
        </w:rPr>
        <w:t xml:space="preserve"> вд</w:t>
      </w:r>
      <w:r w:rsidR="004C7093">
        <w:rPr>
          <w:sz w:val="28"/>
        </w:rPr>
        <w:t>ό</w:t>
      </w:r>
      <w:r w:rsidRPr="00CA02C9">
        <w:rPr>
          <w:sz w:val="28"/>
        </w:rPr>
        <w:t>ск</w:t>
      </w:r>
      <w:r w:rsidR="004C7093">
        <w:rPr>
          <w:sz w:val="28"/>
        </w:rPr>
        <w:t>ό</w:t>
      </w:r>
      <w:r w:rsidRPr="00CA02C9">
        <w:rPr>
          <w:sz w:val="28"/>
        </w:rPr>
        <w:t>налення р</w:t>
      </w:r>
      <w:r w:rsidR="004C7093">
        <w:rPr>
          <w:sz w:val="28"/>
        </w:rPr>
        <w:t>ό</w:t>
      </w:r>
      <w:r w:rsidRPr="00CA02C9">
        <w:rPr>
          <w:sz w:val="28"/>
        </w:rPr>
        <w:t>б</w:t>
      </w:r>
      <w:r w:rsidR="004C7093">
        <w:rPr>
          <w:sz w:val="28"/>
        </w:rPr>
        <w:t>ό</w:t>
      </w:r>
      <w:r w:rsidRPr="00CA02C9">
        <w:rPr>
          <w:sz w:val="28"/>
        </w:rPr>
        <w:t>ти СВА в банку.</w:t>
      </w:r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lastRenderedPageBreak/>
        <w:t>Кер</w:t>
      </w:r>
      <w:r w:rsidR="004C7093">
        <w:rPr>
          <w:sz w:val="28"/>
        </w:rPr>
        <w:t>і</w:t>
      </w:r>
      <w:r w:rsidRPr="00CA02C9">
        <w:rPr>
          <w:sz w:val="28"/>
        </w:rPr>
        <w:t>вник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в</w:t>
      </w:r>
      <w:r w:rsidR="004C7093">
        <w:rPr>
          <w:sz w:val="28"/>
        </w:rPr>
        <w:t>і</w:t>
      </w:r>
      <w:r w:rsidRPr="00CA02C9">
        <w:rPr>
          <w:sz w:val="28"/>
        </w:rPr>
        <w:t>дд</w:t>
      </w:r>
      <w:r w:rsidR="004C7093">
        <w:rPr>
          <w:sz w:val="28"/>
        </w:rPr>
        <w:t>і</w:t>
      </w:r>
      <w:r w:rsidRPr="00CA02C9">
        <w:rPr>
          <w:sz w:val="28"/>
        </w:rPr>
        <w:t>лу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внутр</w:t>
      </w:r>
      <w:r w:rsidR="004C7093">
        <w:rPr>
          <w:sz w:val="28"/>
        </w:rPr>
        <w:t>і</w:t>
      </w:r>
      <w:r w:rsidRPr="00CA02C9">
        <w:rPr>
          <w:sz w:val="28"/>
        </w:rPr>
        <w:t>шнь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аудиту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в</w:t>
      </w:r>
      <w:r w:rsidR="004C7093">
        <w:rPr>
          <w:sz w:val="28"/>
        </w:rPr>
        <w:t>і</w:t>
      </w:r>
      <w:r w:rsidRPr="00CA02C9">
        <w:rPr>
          <w:sz w:val="28"/>
        </w:rPr>
        <w:t>дп</w:t>
      </w:r>
      <w:r w:rsidR="004C7093">
        <w:rPr>
          <w:sz w:val="28"/>
        </w:rPr>
        <w:t>ό</w:t>
      </w:r>
      <w:r w:rsidRPr="00CA02C9">
        <w:rPr>
          <w:sz w:val="28"/>
        </w:rPr>
        <w:t>в</w:t>
      </w:r>
      <w:r w:rsidR="004C7093">
        <w:rPr>
          <w:sz w:val="28"/>
        </w:rPr>
        <w:t>і</w:t>
      </w:r>
      <w:r w:rsidRPr="00CA02C9">
        <w:rPr>
          <w:sz w:val="28"/>
        </w:rPr>
        <w:t>дає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за:</w:t>
      </w:r>
    </w:p>
    <w:p w:rsidR="004A7545" w:rsidRPr="00CA02C9" w:rsidRDefault="00395855">
      <w:pPr>
        <w:pStyle w:val="a5"/>
        <w:numPr>
          <w:ilvl w:val="0"/>
          <w:numId w:val="10"/>
        </w:numPr>
        <w:tabs>
          <w:tab w:val="left" w:pos="953"/>
        </w:tabs>
        <w:spacing w:line="360" w:lineRule="auto"/>
        <w:ind w:left="101" w:right="270" w:firstLine="709"/>
        <w:rPr>
          <w:sz w:val="28"/>
        </w:rPr>
      </w:pPr>
      <w:r w:rsidRPr="00CA02C9">
        <w:rPr>
          <w:sz w:val="28"/>
        </w:rPr>
        <w:t>св</w:t>
      </w:r>
      <w:r w:rsidR="004C7093">
        <w:rPr>
          <w:sz w:val="28"/>
        </w:rPr>
        <w:t>ό</w:t>
      </w:r>
      <w:r w:rsidRPr="00CA02C9">
        <w:rPr>
          <w:sz w:val="28"/>
        </w:rPr>
        <w:t>єчасн</w:t>
      </w:r>
      <w:r w:rsidR="004C7093">
        <w:rPr>
          <w:sz w:val="28"/>
        </w:rPr>
        <w:t>і</w:t>
      </w:r>
      <w:r w:rsidRPr="00CA02C9">
        <w:rPr>
          <w:sz w:val="28"/>
        </w:rPr>
        <w:t>сть та як</w:t>
      </w:r>
      <w:r w:rsidR="004C7093">
        <w:rPr>
          <w:sz w:val="28"/>
        </w:rPr>
        <w:t>і</w:t>
      </w:r>
      <w:r w:rsidRPr="00CA02C9">
        <w:rPr>
          <w:sz w:val="28"/>
        </w:rPr>
        <w:t>сть пр</w:t>
      </w:r>
      <w:r w:rsidR="004C7093">
        <w:rPr>
          <w:sz w:val="28"/>
        </w:rPr>
        <w:t>ό</w:t>
      </w:r>
      <w:r w:rsidRPr="00CA02C9">
        <w:rPr>
          <w:sz w:val="28"/>
        </w:rPr>
        <w:t>ведення аудит</w:t>
      </w:r>
      <w:r w:rsidR="004C7093">
        <w:rPr>
          <w:sz w:val="28"/>
        </w:rPr>
        <w:t>ό</w:t>
      </w:r>
      <w:r w:rsidRPr="00CA02C9">
        <w:rPr>
          <w:sz w:val="28"/>
        </w:rPr>
        <w:t>рських перев</w:t>
      </w:r>
      <w:r w:rsidR="004C7093">
        <w:rPr>
          <w:sz w:val="28"/>
        </w:rPr>
        <w:t>і</w:t>
      </w:r>
      <w:r w:rsidRPr="00CA02C9">
        <w:rPr>
          <w:sz w:val="28"/>
        </w:rPr>
        <w:t>р</w:t>
      </w:r>
      <w:r w:rsidR="004C7093">
        <w:rPr>
          <w:sz w:val="28"/>
        </w:rPr>
        <w:t>ό</w:t>
      </w:r>
      <w:r w:rsidRPr="00CA02C9">
        <w:rPr>
          <w:sz w:val="28"/>
        </w:rPr>
        <w:t>к д</w:t>
      </w:r>
      <w:r w:rsidR="004C7093">
        <w:rPr>
          <w:sz w:val="28"/>
        </w:rPr>
        <w:t>і</w:t>
      </w:r>
      <w:r w:rsidRPr="00CA02C9">
        <w:rPr>
          <w:sz w:val="28"/>
        </w:rPr>
        <w:t>яльн</w:t>
      </w:r>
      <w:r w:rsidR="004C7093">
        <w:rPr>
          <w:sz w:val="28"/>
        </w:rPr>
        <w:t>ό</w:t>
      </w:r>
      <w:r w:rsidRPr="00CA02C9">
        <w:rPr>
          <w:sz w:val="28"/>
        </w:rPr>
        <w:t>ст</w:t>
      </w:r>
      <w:r w:rsidR="004C7093">
        <w:rPr>
          <w:sz w:val="28"/>
        </w:rPr>
        <w:t>і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банку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та</w:t>
      </w:r>
      <w:r w:rsidRPr="00CA02C9">
        <w:rPr>
          <w:spacing w:val="-1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б’єктивне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висв</w:t>
      </w:r>
      <w:r w:rsidR="004C7093">
        <w:rPr>
          <w:sz w:val="28"/>
        </w:rPr>
        <w:t>і</w:t>
      </w:r>
      <w:r w:rsidRPr="00CA02C9">
        <w:rPr>
          <w:sz w:val="28"/>
        </w:rPr>
        <w:t>тлення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їх результат</w:t>
      </w:r>
      <w:r w:rsidR="004C7093">
        <w:rPr>
          <w:sz w:val="28"/>
        </w:rPr>
        <w:t>і</w:t>
      </w:r>
      <w:r w:rsidRPr="00CA02C9">
        <w:rPr>
          <w:sz w:val="28"/>
        </w:rPr>
        <w:t>в;</w:t>
      </w:r>
    </w:p>
    <w:p w:rsidR="004A7545" w:rsidRPr="00CA02C9" w:rsidRDefault="00395855">
      <w:pPr>
        <w:pStyle w:val="a5"/>
        <w:numPr>
          <w:ilvl w:val="0"/>
          <w:numId w:val="10"/>
        </w:numPr>
        <w:tabs>
          <w:tab w:val="left" w:pos="953"/>
        </w:tabs>
        <w:spacing w:line="360" w:lineRule="auto"/>
        <w:ind w:left="101" w:right="268" w:firstLine="709"/>
        <w:rPr>
          <w:sz w:val="28"/>
        </w:rPr>
      </w:pPr>
      <w:r w:rsidRPr="00CA02C9">
        <w:rPr>
          <w:sz w:val="28"/>
        </w:rPr>
        <w:t>св</w:t>
      </w:r>
      <w:r w:rsidR="004C7093">
        <w:rPr>
          <w:sz w:val="28"/>
        </w:rPr>
        <w:t>ό</w:t>
      </w:r>
      <w:r w:rsidRPr="00CA02C9">
        <w:rPr>
          <w:sz w:val="28"/>
        </w:rPr>
        <w:t>єчасн</w:t>
      </w:r>
      <w:r w:rsidR="004C7093">
        <w:rPr>
          <w:sz w:val="28"/>
        </w:rPr>
        <w:t>і</w:t>
      </w:r>
      <w:r w:rsidRPr="00CA02C9">
        <w:rPr>
          <w:sz w:val="28"/>
        </w:rPr>
        <w:t>сть</w:t>
      </w:r>
      <w:r w:rsidRPr="00CA02C9">
        <w:rPr>
          <w:spacing w:val="1"/>
          <w:sz w:val="28"/>
        </w:rPr>
        <w:t xml:space="preserve"> </w:t>
      </w:r>
      <w:r w:rsidR="004C7093">
        <w:rPr>
          <w:sz w:val="28"/>
        </w:rPr>
        <w:t>і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вн</w:t>
      </w:r>
      <w:r w:rsidR="004C7093">
        <w:rPr>
          <w:sz w:val="28"/>
        </w:rPr>
        <w:t>ό</w:t>
      </w:r>
      <w:r w:rsidRPr="00CA02C9">
        <w:rPr>
          <w:sz w:val="28"/>
        </w:rPr>
        <w:t>ту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надання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кер</w:t>
      </w:r>
      <w:r w:rsidR="004C7093">
        <w:rPr>
          <w:sz w:val="28"/>
        </w:rPr>
        <w:t>і</w:t>
      </w:r>
      <w:r w:rsidRPr="00CA02C9">
        <w:rPr>
          <w:sz w:val="28"/>
        </w:rPr>
        <w:t>вництву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банку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результат</w:t>
      </w:r>
      <w:r w:rsidR="004C7093">
        <w:rPr>
          <w:sz w:val="28"/>
        </w:rPr>
        <w:t>і</w:t>
      </w:r>
      <w:r w:rsidRPr="00CA02C9">
        <w:rPr>
          <w:sz w:val="28"/>
        </w:rPr>
        <w:t>в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внутр</w:t>
      </w:r>
      <w:r w:rsidR="004C7093">
        <w:rPr>
          <w:sz w:val="28"/>
        </w:rPr>
        <w:t>і</w:t>
      </w:r>
      <w:r w:rsidRPr="00CA02C9">
        <w:rPr>
          <w:sz w:val="28"/>
        </w:rPr>
        <w:t>шн</w:t>
      </w:r>
      <w:r w:rsidR="004C7093">
        <w:rPr>
          <w:sz w:val="28"/>
        </w:rPr>
        <w:t>і</w:t>
      </w:r>
      <w:r w:rsidRPr="00CA02C9">
        <w:rPr>
          <w:sz w:val="28"/>
        </w:rPr>
        <w:t>х аудит</w:t>
      </w:r>
      <w:r w:rsidR="004C7093">
        <w:rPr>
          <w:sz w:val="28"/>
        </w:rPr>
        <w:t>ό</w:t>
      </w:r>
      <w:r w:rsidRPr="00CA02C9">
        <w:rPr>
          <w:sz w:val="28"/>
        </w:rPr>
        <w:t>рських перев</w:t>
      </w:r>
      <w:r w:rsidR="004C7093">
        <w:rPr>
          <w:sz w:val="28"/>
        </w:rPr>
        <w:t>і</w:t>
      </w:r>
      <w:r w:rsidRPr="00CA02C9">
        <w:rPr>
          <w:sz w:val="28"/>
        </w:rPr>
        <w:t>р</w:t>
      </w:r>
      <w:r w:rsidR="004C7093">
        <w:rPr>
          <w:sz w:val="28"/>
        </w:rPr>
        <w:t>ό</w:t>
      </w:r>
      <w:r w:rsidRPr="00CA02C9">
        <w:rPr>
          <w:sz w:val="28"/>
        </w:rPr>
        <w:t>к, як</w:t>
      </w:r>
      <w:r w:rsidR="004C7093">
        <w:rPr>
          <w:sz w:val="28"/>
        </w:rPr>
        <w:t>і</w:t>
      </w:r>
      <w:r w:rsidRPr="00CA02C9">
        <w:rPr>
          <w:sz w:val="28"/>
        </w:rPr>
        <w:t xml:space="preserve"> вимагають терм</w:t>
      </w:r>
      <w:r w:rsidR="004C7093">
        <w:rPr>
          <w:sz w:val="28"/>
        </w:rPr>
        <w:t>і</w:t>
      </w:r>
      <w:r w:rsidRPr="00CA02C9">
        <w:rPr>
          <w:sz w:val="28"/>
        </w:rPr>
        <w:t>н</w:t>
      </w:r>
      <w:r w:rsidR="004C7093">
        <w:rPr>
          <w:sz w:val="28"/>
        </w:rPr>
        <w:t>ό</w:t>
      </w:r>
      <w:r w:rsidRPr="00CA02C9">
        <w:rPr>
          <w:sz w:val="28"/>
        </w:rPr>
        <w:t>в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z w:val="28"/>
        </w:rPr>
        <w:t xml:space="preserve"> прийняття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зах</w:t>
      </w:r>
      <w:r w:rsidR="004C7093">
        <w:rPr>
          <w:sz w:val="28"/>
        </w:rPr>
        <w:t>ό</w:t>
      </w:r>
      <w:r w:rsidRPr="00CA02C9">
        <w:rPr>
          <w:sz w:val="28"/>
        </w:rPr>
        <w:t>д</w:t>
      </w:r>
      <w:r w:rsidR="004C7093">
        <w:rPr>
          <w:sz w:val="28"/>
        </w:rPr>
        <w:t>і</w:t>
      </w:r>
      <w:r w:rsidRPr="00CA02C9">
        <w:rPr>
          <w:sz w:val="28"/>
        </w:rPr>
        <w:t>в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щ</w:t>
      </w:r>
      <w:r w:rsidR="004C7093">
        <w:rPr>
          <w:sz w:val="28"/>
        </w:rPr>
        <w:t>ό</w:t>
      </w:r>
      <w:r w:rsidRPr="00CA02C9">
        <w:rPr>
          <w:sz w:val="28"/>
        </w:rPr>
        <w:t>д</w:t>
      </w:r>
      <w:r w:rsidR="004C7093">
        <w:rPr>
          <w:sz w:val="28"/>
        </w:rPr>
        <w:t>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усунення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виявлених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нед</w:t>
      </w:r>
      <w:r w:rsidR="004C7093">
        <w:rPr>
          <w:sz w:val="28"/>
        </w:rPr>
        <w:t>ό</w:t>
      </w:r>
      <w:r w:rsidRPr="00CA02C9">
        <w:rPr>
          <w:sz w:val="28"/>
        </w:rPr>
        <w:t>л</w:t>
      </w:r>
      <w:r w:rsidR="004C7093">
        <w:rPr>
          <w:sz w:val="28"/>
        </w:rPr>
        <w:t>і</w:t>
      </w:r>
      <w:r w:rsidRPr="00CA02C9">
        <w:rPr>
          <w:sz w:val="28"/>
        </w:rPr>
        <w:t>к</w:t>
      </w:r>
      <w:r w:rsidR="004C7093">
        <w:rPr>
          <w:sz w:val="28"/>
        </w:rPr>
        <w:t>і</w:t>
      </w:r>
      <w:r w:rsidRPr="00CA02C9">
        <w:rPr>
          <w:sz w:val="28"/>
        </w:rPr>
        <w:t>в</w:t>
      </w:r>
      <w:r w:rsidRPr="00CA02C9">
        <w:rPr>
          <w:spacing w:val="1"/>
          <w:sz w:val="28"/>
        </w:rPr>
        <w:t xml:space="preserve"> </w:t>
      </w:r>
      <w:r w:rsidR="004C7093">
        <w:rPr>
          <w:sz w:val="28"/>
        </w:rPr>
        <w:t>і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забезпечення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ефективн</w:t>
      </w:r>
      <w:r w:rsidR="004C7093">
        <w:rPr>
          <w:sz w:val="28"/>
        </w:rPr>
        <w:t>ό</w:t>
      </w:r>
      <w:r w:rsidRPr="00CA02C9">
        <w:rPr>
          <w:sz w:val="28"/>
        </w:rPr>
        <w:t>ї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д</w:t>
      </w:r>
      <w:r w:rsidR="004C7093">
        <w:rPr>
          <w:sz w:val="28"/>
        </w:rPr>
        <w:t>і</w:t>
      </w:r>
      <w:r w:rsidRPr="00CA02C9">
        <w:rPr>
          <w:sz w:val="28"/>
        </w:rPr>
        <w:t>яльн</w:t>
      </w:r>
      <w:r w:rsidR="004C7093">
        <w:rPr>
          <w:sz w:val="28"/>
        </w:rPr>
        <w:t>ό</w:t>
      </w:r>
      <w:r w:rsidRPr="00CA02C9">
        <w:rPr>
          <w:sz w:val="28"/>
        </w:rPr>
        <w:t>ст</w:t>
      </w:r>
      <w:r w:rsidR="004C7093">
        <w:rPr>
          <w:sz w:val="28"/>
        </w:rPr>
        <w:t>і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й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z w:val="28"/>
        </w:rPr>
        <w:t xml:space="preserve"> п</w:t>
      </w:r>
      <w:r w:rsidR="004C7093">
        <w:rPr>
          <w:sz w:val="28"/>
        </w:rPr>
        <w:t>і</w:t>
      </w:r>
      <w:r w:rsidRPr="00CA02C9">
        <w:rPr>
          <w:sz w:val="28"/>
        </w:rPr>
        <w:t>др</w:t>
      </w:r>
      <w:r w:rsidR="004C7093">
        <w:rPr>
          <w:sz w:val="28"/>
        </w:rPr>
        <w:t>ό</w:t>
      </w:r>
      <w:r w:rsidRPr="00CA02C9">
        <w:rPr>
          <w:sz w:val="28"/>
        </w:rPr>
        <w:t>зд</w:t>
      </w:r>
      <w:r w:rsidR="004C7093">
        <w:rPr>
          <w:sz w:val="28"/>
        </w:rPr>
        <w:t>і</w:t>
      </w:r>
      <w:r w:rsidRPr="00CA02C9">
        <w:rPr>
          <w:sz w:val="28"/>
        </w:rPr>
        <w:t>л</w:t>
      </w:r>
      <w:r w:rsidR="004C7093">
        <w:rPr>
          <w:sz w:val="28"/>
        </w:rPr>
        <w:t>і</w:t>
      </w:r>
      <w:r w:rsidRPr="00CA02C9">
        <w:rPr>
          <w:sz w:val="28"/>
        </w:rPr>
        <w:t>в;</w:t>
      </w:r>
    </w:p>
    <w:p w:rsidR="004A7545" w:rsidRPr="00CA02C9" w:rsidRDefault="00395855">
      <w:pPr>
        <w:pStyle w:val="a5"/>
        <w:numPr>
          <w:ilvl w:val="0"/>
          <w:numId w:val="10"/>
        </w:numPr>
        <w:tabs>
          <w:tab w:val="left" w:pos="953"/>
        </w:tabs>
        <w:spacing w:line="321" w:lineRule="exact"/>
        <w:ind w:left="952" w:hanging="142"/>
        <w:rPr>
          <w:sz w:val="28"/>
        </w:rPr>
      </w:pPr>
      <w:r w:rsidRPr="00CA02C9">
        <w:rPr>
          <w:sz w:val="28"/>
        </w:rPr>
        <w:t>збереження</w:t>
      </w:r>
      <w:r w:rsidRPr="00CA02C9">
        <w:rPr>
          <w:spacing w:val="-4"/>
          <w:sz w:val="28"/>
        </w:rPr>
        <w:t xml:space="preserve"> </w:t>
      </w:r>
      <w:r w:rsidRPr="00CA02C9">
        <w:rPr>
          <w:sz w:val="28"/>
        </w:rPr>
        <w:t>банк</w:t>
      </w:r>
      <w:r w:rsidR="004C7093">
        <w:rPr>
          <w:sz w:val="28"/>
        </w:rPr>
        <w:t>і</w:t>
      </w:r>
      <w:r w:rsidRPr="00CA02C9">
        <w:rPr>
          <w:sz w:val="28"/>
        </w:rPr>
        <w:t>вськ</w:t>
      </w:r>
      <w:r w:rsidR="004C7093">
        <w:rPr>
          <w:sz w:val="28"/>
        </w:rPr>
        <w:t>ό</w:t>
      </w:r>
      <w:r w:rsidRPr="00CA02C9">
        <w:rPr>
          <w:sz w:val="28"/>
        </w:rPr>
        <w:t>ї</w:t>
      </w:r>
      <w:r w:rsidRPr="00CA02C9">
        <w:rPr>
          <w:spacing w:val="-4"/>
          <w:sz w:val="28"/>
        </w:rPr>
        <w:t xml:space="preserve"> </w:t>
      </w:r>
      <w:r w:rsidRPr="00CA02C9">
        <w:rPr>
          <w:sz w:val="28"/>
        </w:rPr>
        <w:t>таємниц</w:t>
      </w:r>
      <w:r w:rsidR="004C7093">
        <w:rPr>
          <w:sz w:val="28"/>
        </w:rPr>
        <w:t>і</w:t>
      </w:r>
      <w:r w:rsidRPr="00CA02C9">
        <w:rPr>
          <w:sz w:val="28"/>
        </w:rPr>
        <w:t>;</w:t>
      </w:r>
    </w:p>
    <w:p w:rsidR="004A7545" w:rsidRPr="00CA02C9" w:rsidRDefault="00395855">
      <w:pPr>
        <w:pStyle w:val="a5"/>
        <w:numPr>
          <w:ilvl w:val="0"/>
          <w:numId w:val="10"/>
        </w:numPr>
        <w:tabs>
          <w:tab w:val="left" w:pos="953"/>
        </w:tabs>
        <w:spacing w:before="162" w:line="360" w:lineRule="auto"/>
        <w:ind w:left="101" w:right="268" w:firstLine="709"/>
        <w:rPr>
          <w:sz w:val="28"/>
        </w:rPr>
      </w:pPr>
      <w:r w:rsidRPr="00CA02C9">
        <w:rPr>
          <w:sz w:val="28"/>
        </w:rPr>
        <w:t>д</w:t>
      </w:r>
      <w:r w:rsidR="004C7093">
        <w:rPr>
          <w:sz w:val="28"/>
        </w:rPr>
        <w:t>ό</w:t>
      </w:r>
      <w:r w:rsidRPr="00CA02C9">
        <w:rPr>
          <w:sz w:val="28"/>
        </w:rPr>
        <w:t>тримання вик</w:t>
      </w:r>
      <w:r w:rsidR="004C7093">
        <w:rPr>
          <w:sz w:val="28"/>
        </w:rPr>
        <w:t>ό</w:t>
      </w:r>
      <w:r w:rsidRPr="00CA02C9">
        <w:rPr>
          <w:sz w:val="28"/>
        </w:rPr>
        <w:t>навч</w:t>
      </w:r>
      <w:r w:rsidR="004C7093">
        <w:rPr>
          <w:sz w:val="28"/>
        </w:rPr>
        <w:t>ό</w:t>
      </w:r>
      <w:r w:rsidRPr="00CA02C9">
        <w:rPr>
          <w:sz w:val="28"/>
        </w:rPr>
        <w:t>ї, труд</w:t>
      </w:r>
      <w:r w:rsidR="004C7093">
        <w:rPr>
          <w:sz w:val="28"/>
        </w:rPr>
        <w:t>ό</w:t>
      </w:r>
      <w:r w:rsidRPr="00CA02C9">
        <w:rPr>
          <w:sz w:val="28"/>
        </w:rPr>
        <w:t>в</w:t>
      </w:r>
      <w:r w:rsidR="004C7093">
        <w:rPr>
          <w:sz w:val="28"/>
        </w:rPr>
        <w:t>ό</w:t>
      </w:r>
      <w:r w:rsidRPr="00CA02C9">
        <w:rPr>
          <w:sz w:val="28"/>
        </w:rPr>
        <w:t>ї дисципл</w:t>
      </w:r>
      <w:r w:rsidR="004C7093">
        <w:rPr>
          <w:sz w:val="28"/>
        </w:rPr>
        <w:t>і</w:t>
      </w:r>
      <w:r w:rsidRPr="00CA02C9">
        <w:rPr>
          <w:sz w:val="28"/>
        </w:rPr>
        <w:t>ни та правил внутр</w:t>
      </w:r>
      <w:r w:rsidR="004C7093">
        <w:rPr>
          <w:sz w:val="28"/>
        </w:rPr>
        <w:t>і</w:t>
      </w:r>
      <w:r w:rsidRPr="00CA02C9">
        <w:rPr>
          <w:sz w:val="28"/>
        </w:rPr>
        <w:t>шнь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р</w:t>
      </w:r>
      <w:r w:rsidR="004C7093">
        <w:rPr>
          <w:sz w:val="28"/>
        </w:rPr>
        <w:t>ό</w:t>
      </w:r>
      <w:r w:rsidRPr="00CA02C9">
        <w:rPr>
          <w:sz w:val="28"/>
        </w:rPr>
        <w:t>зп</w:t>
      </w:r>
      <w:r w:rsidR="004C7093">
        <w:rPr>
          <w:sz w:val="28"/>
        </w:rPr>
        <w:t>ό</w:t>
      </w:r>
      <w:r w:rsidRPr="00CA02C9">
        <w:rPr>
          <w:sz w:val="28"/>
        </w:rPr>
        <w:t>рядку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банку.</w:t>
      </w:r>
    </w:p>
    <w:p w:rsidR="004A7545" w:rsidRPr="00CA02C9" w:rsidRDefault="00395855">
      <w:pPr>
        <w:pStyle w:val="a3"/>
        <w:ind w:left="821" w:firstLine="0"/>
      </w:pPr>
      <w:r w:rsidRPr="00CA02C9">
        <w:t>З</w:t>
      </w:r>
      <w:r w:rsidR="004C7093">
        <w:t>ό</w:t>
      </w:r>
      <w:r w:rsidRPr="00CA02C9">
        <w:t>б</w:t>
      </w:r>
      <w:r w:rsidR="004C7093">
        <w:t>ό</w:t>
      </w:r>
      <w:r w:rsidRPr="00CA02C9">
        <w:t>в'язання</w:t>
      </w:r>
      <w:r w:rsidRPr="00CA02C9">
        <w:rPr>
          <w:spacing w:val="-6"/>
        </w:rPr>
        <w:t xml:space="preserve"> </w:t>
      </w:r>
      <w:r w:rsidRPr="00CA02C9">
        <w:t>внутр</w:t>
      </w:r>
      <w:r w:rsidR="004C7093">
        <w:t>і</w:t>
      </w:r>
      <w:r w:rsidRPr="00CA02C9">
        <w:t>шнь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-4"/>
        </w:rPr>
        <w:t xml:space="preserve"> </w:t>
      </w:r>
      <w:r w:rsidRPr="00CA02C9">
        <w:t>аудит</w:t>
      </w:r>
      <w:r w:rsidR="004C7093">
        <w:t>ό</w:t>
      </w:r>
      <w:r w:rsidRPr="00CA02C9">
        <w:t>ра:</w:t>
      </w:r>
    </w:p>
    <w:p w:rsidR="004A7545" w:rsidRPr="00CA02C9" w:rsidRDefault="004C7093">
      <w:pPr>
        <w:pStyle w:val="a5"/>
        <w:numPr>
          <w:ilvl w:val="0"/>
          <w:numId w:val="10"/>
        </w:numPr>
        <w:tabs>
          <w:tab w:val="left" w:pos="1011"/>
        </w:tabs>
        <w:spacing w:before="160" w:line="360" w:lineRule="auto"/>
        <w:ind w:left="101" w:right="272" w:firstLine="720"/>
        <w:rPr>
          <w:sz w:val="28"/>
        </w:rPr>
      </w:pPr>
      <w:r>
        <w:rPr>
          <w:sz w:val="28"/>
        </w:rPr>
        <w:t>ό</w:t>
      </w:r>
      <w:r w:rsidR="00395855" w:rsidRPr="00CA02C9">
        <w:rPr>
          <w:sz w:val="28"/>
        </w:rPr>
        <w:t>знай</w:t>
      </w:r>
      <w:r>
        <w:rPr>
          <w:sz w:val="28"/>
        </w:rPr>
        <w:t>ό</w:t>
      </w:r>
      <w:r w:rsidR="00395855" w:rsidRPr="00CA02C9">
        <w:rPr>
          <w:sz w:val="28"/>
        </w:rPr>
        <w:t>млення з пр</w:t>
      </w:r>
      <w:r>
        <w:rPr>
          <w:sz w:val="28"/>
        </w:rPr>
        <w:t>ό</w:t>
      </w:r>
      <w:r w:rsidR="00395855" w:rsidRPr="00CA02C9">
        <w:rPr>
          <w:sz w:val="28"/>
        </w:rPr>
        <w:t>грам</w:t>
      </w:r>
      <w:r>
        <w:rPr>
          <w:sz w:val="28"/>
        </w:rPr>
        <w:t>ό</w:t>
      </w:r>
      <w:r w:rsidR="00395855" w:rsidRPr="00CA02C9">
        <w:rPr>
          <w:sz w:val="28"/>
        </w:rPr>
        <w:t>ю аудит</w:t>
      </w:r>
      <w:r>
        <w:rPr>
          <w:sz w:val="28"/>
        </w:rPr>
        <w:t>ό</w:t>
      </w:r>
      <w:r w:rsidR="00395855" w:rsidRPr="00CA02C9">
        <w:rPr>
          <w:sz w:val="28"/>
        </w:rPr>
        <w:t>рськ</w:t>
      </w:r>
      <w:r>
        <w:rPr>
          <w:sz w:val="28"/>
        </w:rPr>
        <w:t>ό</w:t>
      </w:r>
      <w:r w:rsidR="00395855" w:rsidRPr="00CA02C9">
        <w:rPr>
          <w:sz w:val="28"/>
        </w:rPr>
        <w:t>ї перев</w:t>
      </w:r>
      <w:r>
        <w:rPr>
          <w:sz w:val="28"/>
        </w:rPr>
        <w:t>і</w:t>
      </w:r>
      <w:r w:rsidR="00395855" w:rsidRPr="00CA02C9">
        <w:rPr>
          <w:sz w:val="28"/>
        </w:rPr>
        <w:t>рки аб</w:t>
      </w:r>
      <w:r>
        <w:rPr>
          <w:sz w:val="28"/>
        </w:rPr>
        <w:t>ό</w:t>
      </w:r>
      <w:r w:rsidR="00395855" w:rsidRPr="00CA02C9">
        <w:rPr>
          <w:sz w:val="28"/>
        </w:rPr>
        <w:t xml:space="preserve"> безп</w:t>
      </w:r>
      <w:r>
        <w:rPr>
          <w:sz w:val="28"/>
        </w:rPr>
        <w:t>ό</w:t>
      </w:r>
      <w:r w:rsidR="00395855" w:rsidRPr="00CA02C9">
        <w:rPr>
          <w:sz w:val="28"/>
        </w:rPr>
        <w:t>середня</w:t>
      </w:r>
      <w:r w:rsidR="00395855" w:rsidRPr="00CA02C9">
        <w:rPr>
          <w:spacing w:val="1"/>
          <w:sz w:val="28"/>
        </w:rPr>
        <w:t xml:space="preserve"> </w:t>
      </w:r>
      <w:r w:rsidR="00395855" w:rsidRPr="00CA02C9">
        <w:rPr>
          <w:sz w:val="28"/>
        </w:rPr>
        <w:t>участь</w:t>
      </w:r>
      <w:r w:rsidR="00395855" w:rsidRPr="00CA02C9">
        <w:rPr>
          <w:spacing w:val="-2"/>
          <w:sz w:val="28"/>
        </w:rPr>
        <w:t xml:space="preserve"> </w:t>
      </w:r>
      <w:r w:rsidR="00395855" w:rsidRPr="00CA02C9">
        <w:rPr>
          <w:sz w:val="28"/>
        </w:rPr>
        <w:t>в</w:t>
      </w:r>
      <w:r w:rsidR="00395855" w:rsidRPr="00CA02C9">
        <w:rPr>
          <w:spacing w:val="-1"/>
          <w:sz w:val="28"/>
        </w:rPr>
        <w:t xml:space="preserve"> </w:t>
      </w:r>
      <w:r w:rsidR="00395855" w:rsidRPr="00CA02C9">
        <w:rPr>
          <w:sz w:val="28"/>
        </w:rPr>
        <w:t>її</w:t>
      </w:r>
      <w:r w:rsidR="00395855" w:rsidRPr="00CA02C9">
        <w:rPr>
          <w:spacing w:val="1"/>
          <w:sz w:val="28"/>
        </w:rPr>
        <w:t xml:space="preserve"> </w:t>
      </w:r>
      <w:r w:rsidR="00395855" w:rsidRPr="00CA02C9">
        <w:rPr>
          <w:sz w:val="28"/>
        </w:rPr>
        <w:t>р</w:t>
      </w:r>
      <w:r>
        <w:rPr>
          <w:sz w:val="28"/>
        </w:rPr>
        <w:t>ό</w:t>
      </w:r>
      <w:r w:rsidR="00395855" w:rsidRPr="00CA02C9">
        <w:rPr>
          <w:sz w:val="28"/>
        </w:rPr>
        <w:t>зр</w:t>
      </w:r>
      <w:r>
        <w:rPr>
          <w:sz w:val="28"/>
        </w:rPr>
        <w:t>ό</w:t>
      </w:r>
      <w:r w:rsidR="00395855" w:rsidRPr="00CA02C9">
        <w:rPr>
          <w:sz w:val="28"/>
        </w:rPr>
        <w:t>бц</w:t>
      </w:r>
      <w:r>
        <w:rPr>
          <w:sz w:val="28"/>
        </w:rPr>
        <w:t>і</w:t>
      </w:r>
      <w:r w:rsidR="00395855" w:rsidRPr="00CA02C9">
        <w:rPr>
          <w:sz w:val="28"/>
        </w:rPr>
        <w:t>;</w:t>
      </w:r>
    </w:p>
    <w:p w:rsidR="004A7545" w:rsidRPr="00CA02C9" w:rsidRDefault="00395855">
      <w:pPr>
        <w:pStyle w:val="a5"/>
        <w:numPr>
          <w:ilvl w:val="0"/>
          <w:numId w:val="10"/>
        </w:numPr>
        <w:tabs>
          <w:tab w:val="left" w:pos="986"/>
        </w:tabs>
        <w:spacing w:before="1"/>
        <w:ind w:left="985" w:hanging="165"/>
        <w:rPr>
          <w:sz w:val="28"/>
        </w:rPr>
      </w:pPr>
      <w:r w:rsidRPr="00CA02C9">
        <w:rPr>
          <w:sz w:val="28"/>
        </w:rPr>
        <w:t>визначення</w:t>
      </w:r>
      <w:r w:rsidRPr="00CA02C9">
        <w:rPr>
          <w:spacing w:val="-6"/>
          <w:sz w:val="28"/>
        </w:rPr>
        <w:t xml:space="preserve"> </w:t>
      </w:r>
      <w:r w:rsidR="004C7093">
        <w:rPr>
          <w:sz w:val="28"/>
        </w:rPr>
        <w:t>і</w:t>
      </w:r>
      <w:r w:rsidRPr="00CA02C9">
        <w:rPr>
          <w:sz w:val="28"/>
        </w:rPr>
        <w:t>нструментар</w:t>
      </w:r>
      <w:r w:rsidR="004C7093">
        <w:rPr>
          <w:sz w:val="28"/>
        </w:rPr>
        <w:t>і</w:t>
      </w:r>
      <w:r w:rsidRPr="00CA02C9">
        <w:rPr>
          <w:sz w:val="28"/>
        </w:rPr>
        <w:t>ю</w:t>
      </w:r>
      <w:r w:rsidRPr="00CA02C9">
        <w:rPr>
          <w:spacing w:val="-5"/>
          <w:sz w:val="28"/>
        </w:rPr>
        <w:t xml:space="preserve"> </w:t>
      </w:r>
      <w:r w:rsidRPr="00CA02C9">
        <w:rPr>
          <w:sz w:val="28"/>
        </w:rPr>
        <w:t>аудит</w:t>
      </w:r>
      <w:r w:rsidR="004C7093">
        <w:rPr>
          <w:sz w:val="28"/>
        </w:rPr>
        <w:t>ό</w:t>
      </w:r>
      <w:r w:rsidRPr="00CA02C9">
        <w:rPr>
          <w:sz w:val="28"/>
        </w:rPr>
        <w:t>рськ</w:t>
      </w:r>
      <w:r w:rsidR="004C7093">
        <w:rPr>
          <w:sz w:val="28"/>
        </w:rPr>
        <w:t>ό</w:t>
      </w:r>
      <w:r w:rsidRPr="00CA02C9">
        <w:rPr>
          <w:sz w:val="28"/>
        </w:rPr>
        <w:t>ї</w:t>
      </w:r>
      <w:r w:rsidRPr="00CA02C9">
        <w:rPr>
          <w:spacing w:val="-5"/>
          <w:sz w:val="28"/>
        </w:rPr>
        <w:t xml:space="preserve"> </w:t>
      </w:r>
      <w:r w:rsidRPr="00CA02C9">
        <w:rPr>
          <w:sz w:val="28"/>
        </w:rPr>
        <w:t>перев</w:t>
      </w:r>
      <w:r w:rsidR="004C7093">
        <w:rPr>
          <w:sz w:val="28"/>
        </w:rPr>
        <w:t>і</w:t>
      </w:r>
      <w:r w:rsidRPr="00CA02C9">
        <w:rPr>
          <w:sz w:val="28"/>
        </w:rPr>
        <w:t>рки;</w:t>
      </w:r>
    </w:p>
    <w:p w:rsidR="004A7545" w:rsidRPr="00CA02C9" w:rsidRDefault="004C7093">
      <w:pPr>
        <w:pStyle w:val="a5"/>
        <w:numPr>
          <w:ilvl w:val="0"/>
          <w:numId w:val="10"/>
        </w:numPr>
        <w:tabs>
          <w:tab w:val="left" w:pos="1054"/>
        </w:tabs>
        <w:spacing w:before="161" w:line="360" w:lineRule="auto"/>
        <w:ind w:left="101" w:right="268" w:firstLine="720"/>
        <w:rPr>
          <w:sz w:val="28"/>
        </w:rPr>
      </w:pPr>
      <w:r>
        <w:rPr>
          <w:sz w:val="28"/>
        </w:rPr>
        <w:t>ό</w:t>
      </w:r>
      <w:r w:rsidR="00395855" w:rsidRPr="00CA02C9">
        <w:rPr>
          <w:sz w:val="28"/>
        </w:rPr>
        <w:t>знай</w:t>
      </w:r>
      <w:r>
        <w:rPr>
          <w:sz w:val="28"/>
        </w:rPr>
        <w:t>ό</w:t>
      </w:r>
      <w:r w:rsidR="00395855" w:rsidRPr="00CA02C9">
        <w:rPr>
          <w:sz w:val="28"/>
        </w:rPr>
        <w:t>млення</w:t>
      </w:r>
      <w:r w:rsidR="00395855" w:rsidRPr="00CA02C9">
        <w:rPr>
          <w:spacing w:val="1"/>
          <w:sz w:val="28"/>
        </w:rPr>
        <w:t xml:space="preserve"> </w:t>
      </w:r>
      <w:r w:rsidR="00395855" w:rsidRPr="00CA02C9">
        <w:rPr>
          <w:sz w:val="28"/>
        </w:rPr>
        <w:t>з</w:t>
      </w:r>
      <w:r w:rsidR="00395855" w:rsidRPr="00CA02C9">
        <w:rPr>
          <w:spacing w:val="1"/>
          <w:sz w:val="28"/>
        </w:rPr>
        <w:t xml:space="preserve"> </w:t>
      </w:r>
      <w:r w:rsidR="00395855" w:rsidRPr="00CA02C9">
        <w:rPr>
          <w:sz w:val="28"/>
        </w:rPr>
        <w:t>зак</w:t>
      </w:r>
      <w:r>
        <w:rPr>
          <w:sz w:val="28"/>
        </w:rPr>
        <w:t>ό</w:t>
      </w:r>
      <w:r w:rsidR="00395855" w:rsidRPr="00CA02C9">
        <w:rPr>
          <w:sz w:val="28"/>
        </w:rPr>
        <w:t>н</w:t>
      </w:r>
      <w:r>
        <w:rPr>
          <w:sz w:val="28"/>
        </w:rPr>
        <w:t>ό</w:t>
      </w:r>
      <w:r w:rsidR="00395855" w:rsidRPr="00CA02C9">
        <w:rPr>
          <w:sz w:val="28"/>
        </w:rPr>
        <w:t>давч</w:t>
      </w:r>
      <w:r>
        <w:rPr>
          <w:sz w:val="28"/>
        </w:rPr>
        <w:t>ό</w:t>
      </w:r>
      <w:r w:rsidR="00395855" w:rsidRPr="00CA02C9">
        <w:rPr>
          <w:sz w:val="28"/>
        </w:rPr>
        <w:t>ю баз</w:t>
      </w:r>
      <w:r>
        <w:rPr>
          <w:sz w:val="28"/>
        </w:rPr>
        <w:t>ό</w:t>
      </w:r>
      <w:r w:rsidR="00395855" w:rsidRPr="00CA02C9">
        <w:rPr>
          <w:sz w:val="28"/>
        </w:rPr>
        <w:t>ю та</w:t>
      </w:r>
      <w:r w:rsidR="00395855" w:rsidRPr="00CA02C9">
        <w:rPr>
          <w:spacing w:val="1"/>
          <w:sz w:val="28"/>
        </w:rPr>
        <w:t xml:space="preserve"> </w:t>
      </w:r>
      <w:r w:rsidR="00395855" w:rsidRPr="00CA02C9">
        <w:rPr>
          <w:sz w:val="28"/>
        </w:rPr>
        <w:t>внутр</w:t>
      </w:r>
      <w:r>
        <w:rPr>
          <w:sz w:val="28"/>
        </w:rPr>
        <w:t>і</w:t>
      </w:r>
      <w:r w:rsidR="00395855" w:rsidRPr="00CA02C9">
        <w:rPr>
          <w:sz w:val="28"/>
        </w:rPr>
        <w:t>шн</w:t>
      </w:r>
      <w:r>
        <w:rPr>
          <w:sz w:val="28"/>
        </w:rPr>
        <w:t>і</w:t>
      </w:r>
      <w:r w:rsidR="00395855" w:rsidRPr="00CA02C9">
        <w:rPr>
          <w:sz w:val="28"/>
        </w:rPr>
        <w:t>ми д</w:t>
      </w:r>
      <w:r>
        <w:rPr>
          <w:sz w:val="28"/>
        </w:rPr>
        <w:t>ό</w:t>
      </w:r>
      <w:r w:rsidR="00395855" w:rsidRPr="00CA02C9">
        <w:rPr>
          <w:sz w:val="28"/>
        </w:rPr>
        <w:t>кументами</w:t>
      </w:r>
      <w:r w:rsidR="00395855" w:rsidRPr="00CA02C9">
        <w:rPr>
          <w:spacing w:val="1"/>
          <w:sz w:val="28"/>
        </w:rPr>
        <w:t xml:space="preserve"> </w:t>
      </w:r>
      <w:r w:rsidR="00395855" w:rsidRPr="00CA02C9">
        <w:rPr>
          <w:sz w:val="28"/>
        </w:rPr>
        <w:t>банку,</w:t>
      </w:r>
      <w:r w:rsidR="00395855" w:rsidRPr="00CA02C9">
        <w:rPr>
          <w:spacing w:val="-1"/>
          <w:sz w:val="28"/>
        </w:rPr>
        <w:t xml:space="preserve"> </w:t>
      </w:r>
      <w:r w:rsidR="00395855" w:rsidRPr="00CA02C9">
        <w:rPr>
          <w:sz w:val="28"/>
        </w:rPr>
        <w:t>щ</w:t>
      </w:r>
      <w:r>
        <w:rPr>
          <w:sz w:val="28"/>
        </w:rPr>
        <w:t>ό</w:t>
      </w:r>
      <w:r w:rsidR="00395855" w:rsidRPr="00CA02C9">
        <w:rPr>
          <w:spacing w:val="1"/>
          <w:sz w:val="28"/>
        </w:rPr>
        <w:t xml:space="preserve"> </w:t>
      </w:r>
      <w:r w:rsidR="00395855" w:rsidRPr="00CA02C9">
        <w:rPr>
          <w:sz w:val="28"/>
        </w:rPr>
        <w:t>ст</w:t>
      </w:r>
      <w:r>
        <w:rPr>
          <w:sz w:val="28"/>
        </w:rPr>
        <w:t>ό</w:t>
      </w:r>
      <w:r w:rsidR="00395855" w:rsidRPr="00CA02C9">
        <w:rPr>
          <w:sz w:val="28"/>
        </w:rPr>
        <w:t>суються</w:t>
      </w:r>
      <w:r w:rsidR="00395855" w:rsidRPr="00CA02C9">
        <w:rPr>
          <w:spacing w:val="-2"/>
          <w:sz w:val="28"/>
        </w:rPr>
        <w:t xml:space="preserve"> </w:t>
      </w:r>
      <w:r>
        <w:rPr>
          <w:sz w:val="28"/>
        </w:rPr>
        <w:t>ό</w:t>
      </w:r>
      <w:r w:rsidR="00395855" w:rsidRPr="00CA02C9">
        <w:rPr>
          <w:sz w:val="28"/>
        </w:rPr>
        <w:t>б'єкту перев</w:t>
      </w:r>
      <w:r>
        <w:rPr>
          <w:sz w:val="28"/>
        </w:rPr>
        <w:t>і</w:t>
      </w:r>
      <w:r w:rsidR="00395855" w:rsidRPr="00CA02C9">
        <w:rPr>
          <w:sz w:val="28"/>
        </w:rPr>
        <w:t>рки;</w:t>
      </w:r>
    </w:p>
    <w:p w:rsidR="004A7545" w:rsidRPr="00CA02C9" w:rsidRDefault="00395855">
      <w:pPr>
        <w:pStyle w:val="a5"/>
        <w:numPr>
          <w:ilvl w:val="0"/>
          <w:numId w:val="10"/>
        </w:numPr>
        <w:tabs>
          <w:tab w:val="left" w:pos="1095"/>
        </w:tabs>
        <w:spacing w:line="360" w:lineRule="auto"/>
        <w:ind w:left="101" w:right="269" w:firstLine="720"/>
        <w:rPr>
          <w:sz w:val="28"/>
        </w:rPr>
      </w:pPr>
      <w:r w:rsidRPr="00CA02C9">
        <w:rPr>
          <w:sz w:val="28"/>
        </w:rPr>
        <w:t>вивчення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матер</w:t>
      </w:r>
      <w:r w:rsidR="004C7093">
        <w:rPr>
          <w:sz w:val="28"/>
        </w:rPr>
        <w:t>і</w:t>
      </w:r>
      <w:r w:rsidRPr="00CA02C9">
        <w:rPr>
          <w:sz w:val="28"/>
        </w:rPr>
        <w:t>ал</w:t>
      </w:r>
      <w:r w:rsidR="004C7093">
        <w:rPr>
          <w:sz w:val="28"/>
        </w:rPr>
        <w:t>і</w:t>
      </w:r>
      <w:r w:rsidRPr="00CA02C9">
        <w:rPr>
          <w:sz w:val="28"/>
        </w:rPr>
        <w:t>в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переднь</w:t>
      </w:r>
      <w:r w:rsidR="004C7093">
        <w:rPr>
          <w:sz w:val="28"/>
        </w:rPr>
        <w:t>ό</w:t>
      </w:r>
      <w:r w:rsidRPr="00CA02C9">
        <w:rPr>
          <w:sz w:val="28"/>
        </w:rPr>
        <w:t>ї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перев</w:t>
      </w:r>
      <w:r w:rsidR="004C7093">
        <w:rPr>
          <w:sz w:val="28"/>
        </w:rPr>
        <w:t>і</w:t>
      </w:r>
      <w:r w:rsidRPr="00CA02C9">
        <w:rPr>
          <w:sz w:val="28"/>
        </w:rPr>
        <w:t>рки,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пр</w:t>
      </w:r>
      <w:r w:rsidR="004C7093">
        <w:rPr>
          <w:sz w:val="28"/>
        </w:rPr>
        <w:t>ό</w:t>
      </w:r>
      <w:r w:rsidRPr="00CA02C9">
        <w:rPr>
          <w:sz w:val="28"/>
        </w:rPr>
        <w:t>веден</w:t>
      </w:r>
      <w:r w:rsidR="004C7093">
        <w:rPr>
          <w:sz w:val="28"/>
        </w:rPr>
        <w:t>ό</w:t>
      </w:r>
      <w:r w:rsidRPr="00CA02C9">
        <w:rPr>
          <w:sz w:val="28"/>
        </w:rPr>
        <w:t>ї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служб</w:t>
      </w:r>
      <w:r w:rsidR="004C7093">
        <w:rPr>
          <w:sz w:val="28"/>
        </w:rPr>
        <w:t>ό</w:t>
      </w:r>
      <w:r w:rsidRPr="00CA02C9">
        <w:rPr>
          <w:sz w:val="28"/>
        </w:rPr>
        <w:t>ю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внутр</w:t>
      </w:r>
      <w:r w:rsidR="004C7093">
        <w:rPr>
          <w:sz w:val="28"/>
        </w:rPr>
        <w:t>і</w:t>
      </w:r>
      <w:r w:rsidRPr="00CA02C9">
        <w:rPr>
          <w:sz w:val="28"/>
        </w:rPr>
        <w:t>шнь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pacing w:val="-16"/>
          <w:sz w:val="28"/>
        </w:rPr>
        <w:t xml:space="preserve"> </w:t>
      </w:r>
      <w:r w:rsidRPr="00CA02C9">
        <w:rPr>
          <w:sz w:val="28"/>
        </w:rPr>
        <w:t>аудиту</w:t>
      </w:r>
      <w:r w:rsidRPr="00CA02C9">
        <w:rPr>
          <w:spacing w:val="-15"/>
          <w:sz w:val="28"/>
        </w:rPr>
        <w:t xml:space="preserve"> </w:t>
      </w:r>
      <w:r w:rsidRPr="00CA02C9">
        <w:rPr>
          <w:sz w:val="28"/>
        </w:rPr>
        <w:t>та</w:t>
      </w:r>
      <w:r w:rsidRPr="00CA02C9">
        <w:rPr>
          <w:spacing w:val="-17"/>
          <w:sz w:val="28"/>
        </w:rPr>
        <w:t xml:space="preserve"> </w:t>
      </w:r>
      <w:r w:rsidRPr="00CA02C9">
        <w:rPr>
          <w:sz w:val="28"/>
        </w:rPr>
        <w:t>з</w:t>
      </w:r>
      <w:r w:rsidR="004C7093">
        <w:rPr>
          <w:sz w:val="28"/>
        </w:rPr>
        <w:t>ό</w:t>
      </w:r>
      <w:r w:rsidRPr="00CA02C9">
        <w:rPr>
          <w:sz w:val="28"/>
        </w:rPr>
        <w:t>вн</w:t>
      </w:r>
      <w:r w:rsidR="004C7093">
        <w:rPr>
          <w:sz w:val="28"/>
        </w:rPr>
        <w:t>і</w:t>
      </w:r>
      <w:r w:rsidRPr="00CA02C9">
        <w:rPr>
          <w:sz w:val="28"/>
        </w:rPr>
        <w:t>шн</w:t>
      </w:r>
      <w:r w:rsidR="004C7093">
        <w:rPr>
          <w:sz w:val="28"/>
        </w:rPr>
        <w:t>і</w:t>
      </w:r>
      <w:r w:rsidRPr="00CA02C9">
        <w:rPr>
          <w:sz w:val="28"/>
        </w:rPr>
        <w:t>ми</w:t>
      </w:r>
      <w:r w:rsidRPr="00CA02C9">
        <w:rPr>
          <w:spacing w:val="-15"/>
          <w:sz w:val="28"/>
        </w:rPr>
        <w:t xml:space="preserve"> </w:t>
      </w:r>
      <w:r w:rsidRPr="00CA02C9">
        <w:rPr>
          <w:sz w:val="28"/>
        </w:rPr>
        <w:t>аудит</w:t>
      </w:r>
      <w:r w:rsidR="004C7093">
        <w:rPr>
          <w:sz w:val="28"/>
        </w:rPr>
        <w:t>ό</w:t>
      </w:r>
      <w:r w:rsidRPr="00CA02C9">
        <w:rPr>
          <w:sz w:val="28"/>
        </w:rPr>
        <w:t>рами,</w:t>
      </w:r>
      <w:r w:rsidRPr="00CA02C9">
        <w:rPr>
          <w:spacing w:val="-17"/>
          <w:sz w:val="28"/>
        </w:rPr>
        <w:t xml:space="preserve"> </w:t>
      </w:r>
      <w:r w:rsidRPr="00CA02C9">
        <w:rPr>
          <w:sz w:val="28"/>
        </w:rPr>
        <w:t>а</w:t>
      </w:r>
      <w:r w:rsidRPr="00CA02C9">
        <w:rPr>
          <w:spacing w:val="-15"/>
          <w:sz w:val="28"/>
        </w:rPr>
        <w:t xml:space="preserve"> </w:t>
      </w:r>
      <w:r w:rsidRPr="00CA02C9">
        <w:rPr>
          <w:sz w:val="28"/>
        </w:rPr>
        <w:t>так</w:t>
      </w:r>
      <w:r w:rsidR="004C7093">
        <w:rPr>
          <w:sz w:val="28"/>
        </w:rPr>
        <w:t>ό</w:t>
      </w:r>
      <w:r w:rsidRPr="00CA02C9">
        <w:rPr>
          <w:sz w:val="28"/>
        </w:rPr>
        <w:t>ж</w:t>
      </w:r>
      <w:r w:rsidRPr="00CA02C9">
        <w:rPr>
          <w:spacing w:val="-16"/>
          <w:sz w:val="28"/>
        </w:rPr>
        <w:t xml:space="preserve"> </w:t>
      </w:r>
      <w:r w:rsidRPr="00CA02C9">
        <w:rPr>
          <w:sz w:val="28"/>
        </w:rPr>
        <w:t>зд</w:t>
      </w:r>
      <w:r w:rsidR="004C7093">
        <w:rPr>
          <w:sz w:val="28"/>
        </w:rPr>
        <w:t>і</w:t>
      </w:r>
      <w:r w:rsidRPr="00CA02C9">
        <w:rPr>
          <w:sz w:val="28"/>
        </w:rPr>
        <w:t>йснення</w:t>
      </w:r>
      <w:r w:rsidRPr="00CA02C9">
        <w:rPr>
          <w:spacing w:val="-16"/>
          <w:sz w:val="28"/>
        </w:rPr>
        <w:t xml:space="preserve"> </w:t>
      </w:r>
      <w:r w:rsidRPr="00CA02C9">
        <w:rPr>
          <w:sz w:val="28"/>
        </w:rPr>
        <w:t>перев</w:t>
      </w:r>
      <w:r w:rsidR="004C7093">
        <w:rPr>
          <w:sz w:val="28"/>
        </w:rPr>
        <w:t>і</w:t>
      </w:r>
      <w:r w:rsidRPr="00CA02C9">
        <w:rPr>
          <w:sz w:val="28"/>
        </w:rPr>
        <w:t>рки</w:t>
      </w:r>
      <w:r w:rsidRPr="00CA02C9">
        <w:rPr>
          <w:spacing w:val="-68"/>
          <w:sz w:val="28"/>
        </w:rPr>
        <w:t xml:space="preserve"> </w:t>
      </w:r>
      <w:r w:rsidRPr="00CA02C9">
        <w:rPr>
          <w:sz w:val="28"/>
        </w:rPr>
        <w:t>зах</w:t>
      </w:r>
      <w:r w:rsidR="004C7093">
        <w:rPr>
          <w:sz w:val="28"/>
        </w:rPr>
        <w:t>ό</w:t>
      </w:r>
      <w:r w:rsidRPr="00CA02C9">
        <w:rPr>
          <w:sz w:val="28"/>
        </w:rPr>
        <w:t>д</w:t>
      </w:r>
      <w:r w:rsidR="004C7093">
        <w:rPr>
          <w:sz w:val="28"/>
        </w:rPr>
        <w:t>і</w:t>
      </w:r>
      <w:r w:rsidRPr="00CA02C9">
        <w:rPr>
          <w:sz w:val="28"/>
        </w:rPr>
        <w:t>в,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впр</w:t>
      </w:r>
      <w:r w:rsidR="004C7093">
        <w:rPr>
          <w:sz w:val="28"/>
        </w:rPr>
        <w:t>ό</w:t>
      </w:r>
      <w:r w:rsidRPr="00CA02C9">
        <w:rPr>
          <w:sz w:val="28"/>
        </w:rPr>
        <w:t>ваджених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за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результатами минул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аудиту;</w:t>
      </w:r>
    </w:p>
    <w:p w:rsidR="004A7545" w:rsidRDefault="00395855">
      <w:pPr>
        <w:pStyle w:val="a5"/>
        <w:numPr>
          <w:ilvl w:val="0"/>
          <w:numId w:val="10"/>
        </w:numPr>
        <w:tabs>
          <w:tab w:val="left" w:pos="1000"/>
        </w:tabs>
        <w:spacing w:line="360" w:lineRule="auto"/>
        <w:ind w:left="101" w:right="267" w:firstLine="720"/>
        <w:rPr>
          <w:sz w:val="28"/>
        </w:rPr>
      </w:pPr>
      <w:r w:rsidRPr="00CA02C9">
        <w:rPr>
          <w:sz w:val="28"/>
        </w:rPr>
        <w:t>пр</w:t>
      </w:r>
      <w:r w:rsidR="004C7093">
        <w:rPr>
          <w:sz w:val="28"/>
        </w:rPr>
        <w:t>ό</w:t>
      </w:r>
      <w:r w:rsidRPr="00CA02C9">
        <w:rPr>
          <w:sz w:val="28"/>
        </w:rPr>
        <w:t>ведення перев</w:t>
      </w:r>
      <w:r w:rsidR="004C7093">
        <w:rPr>
          <w:sz w:val="28"/>
        </w:rPr>
        <w:t>і</w:t>
      </w:r>
      <w:r w:rsidRPr="00CA02C9">
        <w:rPr>
          <w:sz w:val="28"/>
        </w:rPr>
        <w:t>рки зг</w:t>
      </w:r>
      <w:r w:rsidR="004C7093">
        <w:rPr>
          <w:sz w:val="28"/>
        </w:rPr>
        <w:t>і</w:t>
      </w:r>
      <w:r w:rsidRPr="00CA02C9">
        <w:rPr>
          <w:sz w:val="28"/>
        </w:rPr>
        <w:t>дн</w:t>
      </w:r>
      <w:r w:rsidR="004C7093">
        <w:rPr>
          <w:sz w:val="28"/>
        </w:rPr>
        <w:t>ό</w:t>
      </w:r>
      <w:r w:rsidRPr="00CA02C9">
        <w:rPr>
          <w:sz w:val="28"/>
        </w:rPr>
        <w:t xml:space="preserve"> з встан</w:t>
      </w:r>
      <w:r w:rsidR="004C7093">
        <w:rPr>
          <w:sz w:val="28"/>
        </w:rPr>
        <w:t>ό</w:t>
      </w:r>
      <w:r w:rsidRPr="00CA02C9">
        <w:rPr>
          <w:sz w:val="28"/>
        </w:rPr>
        <w:t>вленими в банку аудит</w:t>
      </w:r>
      <w:r w:rsidR="004C7093">
        <w:rPr>
          <w:sz w:val="28"/>
        </w:rPr>
        <w:t>ό</w:t>
      </w:r>
      <w:r w:rsidRPr="00CA02C9">
        <w:rPr>
          <w:sz w:val="28"/>
        </w:rPr>
        <w:t>рськими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пр</w:t>
      </w:r>
      <w:r w:rsidR="004C7093">
        <w:rPr>
          <w:sz w:val="28"/>
        </w:rPr>
        <w:t>ό</w:t>
      </w:r>
      <w:r w:rsidRPr="00CA02C9">
        <w:rPr>
          <w:sz w:val="28"/>
        </w:rPr>
        <w:t>цедурами;</w:t>
      </w:r>
    </w:p>
    <w:p w:rsidR="004A7545" w:rsidRPr="00CA02C9" w:rsidRDefault="00395855">
      <w:pPr>
        <w:pStyle w:val="a5"/>
        <w:numPr>
          <w:ilvl w:val="0"/>
          <w:numId w:val="10"/>
        </w:numPr>
        <w:tabs>
          <w:tab w:val="left" w:pos="1044"/>
        </w:tabs>
        <w:spacing w:before="77" w:line="360" w:lineRule="auto"/>
        <w:ind w:left="101" w:right="268" w:firstLine="720"/>
        <w:jc w:val="left"/>
        <w:rPr>
          <w:sz w:val="28"/>
        </w:rPr>
      </w:pPr>
      <w:r w:rsidRPr="00CA02C9">
        <w:rPr>
          <w:sz w:val="28"/>
        </w:rPr>
        <w:t>передача</w:t>
      </w:r>
      <w:r w:rsidRPr="00CA02C9">
        <w:rPr>
          <w:spacing w:val="54"/>
          <w:sz w:val="28"/>
        </w:rPr>
        <w:t xml:space="preserve"> </w:t>
      </w:r>
      <w:r w:rsidRPr="00CA02C9">
        <w:rPr>
          <w:sz w:val="28"/>
        </w:rPr>
        <w:t>висн</w:t>
      </w:r>
      <w:r w:rsidR="004C7093">
        <w:rPr>
          <w:sz w:val="28"/>
        </w:rPr>
        <w:t>ό</w:t>
      </w:r>
      <w:r w:rsidRPr="00CA02C9">
        <w:rPr>
          <w:sz w:val="28"/>
        </w:rPr>
        <w:t>вк</w:t>
      </w:r>
      <w:r w:rsidR="004C7093">
        <w:rPr>
          <w:sz w:val="28"/>
        </w:rPr>
        <w:t>і</w:t>
      </w:r>
      <w:r w:rsidRPr="00CA02C9">
        <w:rPr>
          <w:sz w:val="28"/>
        </w:rPr>
        <w:t>в</w:t>
      </w:r>
      <w:r w:rsidRPr="00CA02C9">
        <w:rPr>
          <w:spacing w:val="55"/>
          <w:sz w:val="28"/>
        </w:rPr>
        <w:t xml:space="preserve"> </w:t>
      </w:r>
      <w:r w:rsidRPr="00CA02C9">
        <w:rPr>
          <w:sz w:val="28"/>
        </w:rPr>
        <w:t>з</w:t>
      </w:r>
      <w:r w:rsidRPr="00CA02C9">
        <w:rPr>
          <w:spacing w:val="54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кремих</w:t>
      </w:r>
      <w:r w:rsidRPr="00CA02C9">
        <w:rPr>
          <w:spacing w:val="55"/>
          <w:sz w:val="28"/>
        </w:rPr>
        <w:t xml:space="preserve"> </w:t>
      </w:r>
      <w:r w:rsidRPr="00CA02C9">
        <w:rPr>
          <w:sz w:val="28"/>
        </w:rPr>
        <w:t>питань</w:t>
      </w:r>
      <w:r w:rsidRPr="00CA02C9">
        <w:rPr>
          <w:spacing w:val="54"/>
          <w:sz w:val="28"/>
        </w:rPr>
        <w:t xml:space="preserve"> </w:t>
      </w:r>
      <w:r w:rsidRPr="00CA02C9">
        <w:rPr>
          <w:sz w:val="28"/>
        </w:rPr>
        <w:t>перев</w:t>
      </w:r>
      <w:r w:rsidR="004C7093">
        <w:rPr>
          <w:sz w:val="28"/>
        </w:rPr>
        <w:t>і</w:t>
      </w:r>
      <w:r w:rsidRPr="00CA02C9">
        <w:rPr>
          <w:sz w:val="28"/>
        </w:rPr>
        <w:t>рки</w:t>
      </w:r>
      <w:r w:rsidRPr="00CA02C9">
        <w:rPr>
          <w:spacing w:val="54"/>
          <w:sz w:val="28"/>
        </w:rPr>
        <w:t xml:space="preserve"> </w:t>
      </w:r>
      <w:r w:rsidRPr="00CA02C9">
        <w:rPr>
          <w:sz w:val="28"/>
        </w:rPr>
        <w:t>кер</w:t>
      </w:r>
      <w:r w:rsidR="004C7093">
        <w:rPr>
          <w:sz w:val="28"/>
        </w:rPr>
        <w:t>і</w:t>
      </w:r>
      <w:r w:rsidRPr="00CA02C9">
        <w:rPr>
          <w:sz w:val="28"/>
        </w:rPr>
        <w:t>внику</w:t>
      </w:r>
      <w:r w:rsidRPr="00CA02C9">
        <w:rPr>
          <w:spacing w:val="55"/>
          <w:sz w:val="28"/>
        </w:rPr>
        <w:t xml:space="preserve"> </w:t>
      </w:r>
      <w:r w:rsidRPr="00CA02C9">
        <w:rPr>
          <w:sz w:val="28"/>
        </w:rPr>
        <w:t>бригади</w:t>
      </w:r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t>(групи)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аудит</w:t>
      </w:r>
      <w:r w:rsidR="004C7093">
        <w:rPr>
          <w:sz w:val="28"/>
        </w:rPr>
        <w:t>ό</w:t>
      </w:r>
      <w:r w:rsidRPr="00CA02C9">
        <w:rPr>
          <w:sz w:val="28"/>
        </w:rPr>
        <w:t>р</w:t>
      </w:r>
      <w:r w:rsidR="004C7093">
        <w:rPr>
          <w:sz w:val="28"/>
        </w:rPr>
        <w:t>і</w:t>
      </w:r>
      <w:r w:rsidRPr="00CA02C9">
        <w:rPr>
          <w:sz w:val="28"/>
        </w:rPr>
        <w:t>в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для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включення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їх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д</w:t>
      </w:r>
      <w:r w:rsidR="004C7093">
        <w:rPr>
          <w:sz w:val="28"/>
        </w:rPr>
        <w:t>ό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загальн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висн</w:t>
      </w:r>
      <w:r w:rsidR="004C7093">
        <w:rPr>
          <w:sz w:val="28"/>
        </w:rPr>
        <w:t>ό</w:t>
      </w:r>
      <w:r w:rsidRPr="00CA02C9">
        <w:rPr>
          <w:sz w:val="28"/>
        </w:rPr>
        <w:t>вку;</w:t>
      </w:r>
    </w:p>
    <w:p w:rsidR="004A7545" w:rsidRPr="00CA02C9" w:rsidRDefault="00395855">
      <w:pPr>
        <w:pStyle w:val="a5"/>
        <w:numPr>
          <w:ilvl w:val="0"/>
          <w:numId w:val="10"/>
        </w:numPr>
        <w:tabs>
          <w:tab w:val="left" w:pos="1031"/>
        </w:tabs>
        <w:spacing w:before="1" w:line="360" w:lineRule="auto"/>
        <w:ind w:left="101" w:right="265" w:firstLine="720"/>
        <w:jc w:val="left"/>
        <w:rPr>
          <w:sz w:val="28"/>
        </w:rPr>
      </w:pPr>
      <w:r w:rsidRPr="00CA02C9">
        <w:rPr>
          <w:sz w:val="28"/>
        </w:rPr>
        <w:t>надання</w:t>
      </w:r>
      <w:r w:rsidRPr="00CA02C9">
        <w:rPr>
          <w:spacing w:val="43"/>
          <w:sz w:val="28"/>
        </w:rPr>
        <w:t xml:space="preserve"> </w:t>
      </w:r>
      <w:r w:rsidRPr="00CA02C9">
        <w:rPr>
          <w:sz w:val="28"/>
        </w:rPr>
        <w:t>к</w:t>
      </w:r>
      <w:r w:rsidR="004C7093">
        <w:rPr>
          <w:sz w:val="28"/>
        </w:rPr>
        <w:t>ό</w:t>
      </w:r>
      <w:r w:rsidRPr="00CA02C9">
        <w:rPr>
          <w:sz w:val="28"/>
        </w:rPr>
        <w:t>нсультац</w:t>
      </w:r>
      <w:r w:rsidR="004C7093">
        <w:rPr>
          <w:sz w:val="28"/>
        </w:rPr>
        <w:t>і</w:t>
      </w:r>
      <w:r w:rsidRPr="00CA02C9">
        <w:rPr>
          <w:sz w:val="28"/>
        </w:rPr>
        <w:t>й</w:t>
      </w:r>
      <w:r w:rsidRPr="00CA02C9">
        <w:rPr>
          <w:spacing w:val="43"/>
          <w:sz w:val="28"/>
        </w:rPr>
        <w:t xml:space="preserve"> </w:t>
      </w:r>
      <w:r w:rsidRPr="00CA02C9">
        <w:rPr>
          <w:sz w:val="28"/>
        </w:rPr>
        <w:t>прац</w:t>
      </w:r>
      <w:r w:rsidR="004C7093">
        <w:rPr>
          <w:sz w:val="28"/>
        </w:rPr>
        <w:t>і</w:t>
      </w:r>
      <w:r w:rsidRPr="00CA02C9">
        <w:rPr>
          <w:sz w:val="28"/>
        </w:rPr>
        <w:t>вникам</w:t>
      </w:r>
      <w:r w:rsidRPr="00CA02C9">
        <w:rPr>
          <w:spacing w:val="41"/>
          <w:sz w:val="28"/>
        </w:rPr>
        <w:t xml:space="preserve"> </w:t>
      </w:r>
      <w:r w:rsidRPr="00CA02C9">
        <w:rPr>
          <w:sz w:val="28"/>
        </w:rPr>
        <w:t>банку</w:t>
      </w:r>
      <w:r w:rsidRPr="00CA02C9">
        <w:rPr>
          <w:spacing w:val="43"/>
          <w:sz w:val="28"/>
        </w:rPr>
        <w:t xml:space="preserve"> </w:t>
      </w:r>
      <w:r w:rsidRPr="00CA02C9">
        <w:rPr>
          <w:sz w:val="28"/>
        </w:rPr>
        <w:t>з</w:t>
      </w:r>
      <w:r w:rsidRPr="00CA02C9">
        <w:rPr>
          <w:spacing w:val="45"/>
          <w:sz w:val="28"/>
        </w:rPr>
        <w:t xml:space="preserve"> </w:t>
      </w:r>
      <w:r w:rsidRPr="00CA02C9">
        <w:rPr>
          <w:sz w:val="28"/>
        </w:rPr>
        <w:t>питань</w:t>
      </w:r>
      <w:r w:rsidRPr="00CA02C9">
        <w:rPr>
          <w:spacing w:val="42"/>
          <w:sz w:val="28"/>
        </w:rPr>
        <w:t xml:space="preserve"> </w:t>
      </w:r>
      <w:r w:rsidRPr="00CA02C9">
        <w:rPr>
          <w:sz w:val="28"/>
        </w:rPr>
        <w:t>бухгалтерськ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z w:val="28"/>
        </w:rPr>
        <w:t>,</w:t>
      </w:r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датк</w:t>
      </w:r>
      <w:r w:rsidR="004C7093">
        <w:rPr>
          <w:sz w:val="28"/>
        </w:rPr>
        <w:t>ό</w:t>
      </w:r>
      <w:r w:rsidRPr="00CA02C9">
        <w:rPr>
          <w:sz w:val="28"/>
        </w:rPr>
        <w:t>в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z w:val="28"/>
        </w:rPr>
        <w:t>,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управл</w:t>
      </w:r>
      <w:r w:rsidR="004C7093">
        <w:rPr>
          <w:sz w:val="28"/>
        </w:rPr>
        <w:t>і</w:t>
      </w:r>
      <w:r w:rsidRPr="00CA02C9">
        <w:rPr>
          <w:sz w:val="28"/>
        </w:rPr>
        <w:t>нськ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pacing w:val="-3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бл</w:t>
      </w:r>
      <w:r w:rsidR="004C7093">
        <w:rPr>
          <w:sz w:val="28"/>
        </w:rPr>
        <w:t>і</w:t>
      </w:r>
      <w:r w:rsidRPr="00CA02C9">
        <w:rPr>
          <w:sz w:val="28"/>
        </w:rPr>
        <w:t>ку,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ф</w:t>
      </w:r>
      <w:r w:rsidR="004C7093">
        <w:rPr>
          <w:sz w:val="28"/>
        </w:rPr>
        <w:t>і</w:t>
      </w:r>
      <w:r w:rsidRPr="00CA02C9">
        <w:rPr>
          <w:sz w:val="28"/>
        </w:rPr>
        <w:t>нанс</w:t>
      </w:r>
      <w:r w:rsidR="004C7093">
        <w:rPr>
          <w:sz w:val="28"/>
        </w:rPr>
        <w:t>ό</w:t>
      </w:r>
      <w:r w:rsidRPr="00CA02C9">
        <w:rPr>
          <w:sz w:val="28"/>
        </w:rPr>
        <w:t>в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менеджменту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банку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т</w:t>
      </w:r>
      <w:r w:rsidR="004C7093">
        <w:rPr>
          <w:sz w:val="28"/>
        </w:rPr>
        <w:t>ό</w:t>
      </w:r>
      <w:r w:rsidRPr="00CA02C9">
        <w:rPr>
          <w:sz w:val="28"/>
        </w:rPr>
        <w:t>щ</w:t>
      </w:r>
      <w:r w:rsidR="004C7093">
        <w:rPr>
          <w:sz w:val="28"/>
        </w:rPr>
        <w:t>ό</w:t>
      </w:r>
      <w:r w:rsidRPr="00CA02C9">
        <w:rPr>
          <w:sz w:val="28"/>
        </w:rPr>
        <w:t>;</w:t>
      </w:r>
    </w:p>
    <w:p w:rsidR="004A7545" w:rsidRPr="00CA02C9" w:rsidRDefault="00395855">
      <w:pPr>
        <w:pStyle w:val="a5"/>
        <w:numPr>
          <w:ilvl w:val="0"/>
          <w:numId w:val="10"/>
        </w:numPr>
        <w:tabs>
          <w:tab w:val="left" w:pos="1078"/>
        </w:tabs>
        <w:spacing w:line="360" w:lineRule="auto"/>
        <w:ind w:left="101" w:right="268" w:firstLine="720"/>
        <w:jc w:val="left"/>
        <w:rPr>
          <w:sz w:val="28"/>
        </w:rPr>
      </w:pPr>
      <w:r w:rsidRPr="00CA02C9">
        <w:rPr>
          <w:sz w:val="28"/>
        </w:rPr>
        <w:t>збереження</w:t>
      </w:r>
      <w:r w:rsidRPr="00CA02C9">
        <w:rPr>
          <w:spacing w:val="19"/>
          <w:sz w:val="28"/>
        </w:rPr>
        <w:t xml:space="preserve"> </w:t>
      </w:r>
      <w:r w:rsidRPr="00CA02C9">
        <w:rPr>
          <w:sz w:val="28"/>
        </w:rPr>
        <w:t>банк</w:t>
      </w:r>
      <w:r w:rsidR="004C7093">
        <w:rPr>
          <w:sz w:val="28"/>
        </w:rPr>
        <w:t>і</w:t>
      </w:r>
      <w:r w:rsidRPr="00CA02C9">
        <w:rPr>
          <w:sz w:val="28"/>
        </w:rPr>
        <w:t>вськ</w:t>
      </w:r>
      <w:r w:rsidR="004C7093">
        <w:rPr>
          <w:sz w:val="28"/>
        </w:rPr>
        <w:t>ό</w:t>
      </w:r>
      <w:r w:rsidRPr="00CA02C9">
        <w:rPr>
          <w:sz w:val="28"/>
        </w:rPr>
        <w:t>ї</w:t>
      </w:r>
      <w:r w:rsidRPr="00CA02C9">
        <w:rPr>
          <w:spacing w:val="20"/>
          <w:sz w:val="28"/>
        </w:rPr>
        <w:t xml:space="preserve"> </w:t>
      </w:r>
      <w:r w:rsidRPr="00CA02C9">
        <w:rPr>
          <w:sz w:val="28"/>
        </w:rPr>
        <w:t>таємниц</w:t>
      </w:r>
      <w:r w:rsidR="004C7093">
        <w:rPr>
          <w:sz w:val="28"/>
        </w:rPr>
        <w:t>і</w:t>
      </w:r>
      <w:r w:rsidRPr="00CA02C9">
        <w:rPr>
          <w:spacing w:val="20"/>
          <w:sz w:val="28"/>
        </w:rPr>
        <w:t xml:space="preserve"> </w:t>
      </w:r>
      <w:r w:rsidRPr="00CA02C9">
        <w:rPr>
          <w:sz w:val="28"/>
        </w:rPr>
        <w:t>щ</w:t>
      </w:r>
      <w:r w:rsidR="004C7093">
        <w:rPr>
          <w:sz w:val="28"/>
        </w:rPr>
        <w:t>ό</w:t>
      </w:r>
      <w:r w:rsidRPr="00CA02C9">
        <w:rPr>
          <w:sz w:val="28"/>
        </w:rPr>
        <w:t>д</w:t>
      </w:r>
      <w:r w:rsidR="004C7093">
        <w:rPr>
          <w:sz w:val="28"/>
        </w:rPr>
        <w:t>ό</w:t>
      </w:r>
      <w:r w:rsidRPr="00CA02C9">
        <w:rPr>
          <w:spacing w:val="20"/>
          <w:sz w:val="28"/>
        </w:rPr>
        <w:t xml:space="preserve"> </w:t>
      </w:r>
      <w:r w:rsidR="004C7093">
        <w:rPr>
          <w:sz w:val="28"/>
        </w:rPr>
        <w:t>і</w:t>
      </w:r>
      <w:r w:rsidRPr="00CA02C9">
        <w:rPr>
          <w:sz w:val="28"/>
        </w:rPr>
        <w:t>нф</w:t>
      </w:r>
      <w:r w:rsidR="004C7093">
        <w:rPr>
          <w:sz w:val="28"/>
        </w:rPr>
        <w:t>ό</w:t>
      </w:r>
      <w:r w:rsidRPr="00CA02C9">
        <w:rPr>
          <w:sz w:val="28"/>
        </w:rPr>
        <w:t>рмац</w:t>
      </w:r>
      <w:r w:rsidR="004C7093">
        <w:rPr>
          <w:sz w:val="28"/>
        </w:rPr>
        <w:t>і</w:t>
      </w:r>
      <w:r w:rsidRPr="00CA02C9">
        <w:rPr>
          <w:sz w:val="28"/>
        </w:rPr>
        <w:t>ї,</w:t>
      </w:r>
      <w:r w:rsidRPr="00CA02C9">
        <w:rPr>
          <w:spacing w:val="19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триман</w:t>
      </w:r>
      <w:r w:rsidR="004C7093">
        <w:rPr>
          <w:sz w:val="28"/>
        </w:rPr>
        <w:t>ό</w:t>
      </w:r>
      <w:r w:rsidRPr="00CA02C9">
        <w:rPr>
          <w:sz w:val="28"/>
        </w:rPr>
        <w:t>ї</w:t>
      </w:r>
      <w:r w:rsidRPr="00CA02C9">
        <w:rPr>
          <w:spacing w:val="19"/>
          <w:sz w:val="28"/>
        </w:rPr>
        <w:t xml:space="preserve"> </w:t>
      </w:r>
      <w:r w:rsidRPr="00CA02C9">
        <w:rPr>
          <w:sz w:val="28"/>
        </w:rPr>
        <w:t>в</w:t>
      </w:r>
      <w:r w:rsidR="004C7093">
        <w:rPr>
          <w:sz w:val="28"/>
        </w:rPr>
        <w:t>і</w:t>
      </w:r>
      <w:r w:rsidRPr="00CA02C9">
        <w:rPr>
          <w:sz w:val="28"/>
        </w:rPr>
        <w:t>д</w:t>
      </w:r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і</w:t>
      </w:r>
      <w:r w:rsidRPr="00CA02C9">
        <w:rPr>
          <w:sz w:val="28"/>
        </w:rPr>
        <w:t>др</w:t>
      </w:r>
      <w:r w:rsidR="004C7093">
        <w:rPr>
          <w:sz w:val="28"/>
        </w:rPr>
        <w:t>ό</w:t>
      </w:r>
      <w:r w:rsidRPr="00CA02C9">
        <w:rPr>
          <w:sz w:val="28"/>
        </w:rPr>
        <w:t>зд</w:t>
      </w:r>
      <w:r w:rsidR="004C7093">
        <w:rPr>
          <w:sz w:val="28"/>
        </w:rPr>
        <w:t>і</w:t>
      </w:r>
      <w:r w:rsidRPr="00CA02C9">
        <w:rPr>
          <w:sz w:val="28"/>
        </w:rPr>
        <w:t>л</w:t>
      </w:r>
      <w:r w:rsidR="004C7093">
        <w:rPr>
          <w:sz w:val="28"/>
        </w:rPr>
        <w:t>і</w:t>
      </w:r>
      <w:r w:rsidRPr="00CA02C9">
        <w:rPr>
          <w:sz w:val="28"/>
        </w:rPr>
        <w:t>в,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щ</w:t>
      </w:r>
      <w:r w:rsidR="004C7093">
        <w:rPr>
          <w:sz w:val="28"/>
        </w:rPr>
        <w:t>ό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перев</w:t>
      </w:r>
      <w:r w:rsidR="004C7093">
        <w:rPr>
          <w:sz w:val="28"/>
        </w:rPr>
        <w:t>і</w:t>
      </w:r>
      <w:r w:rsidRPr="00CA02C9">
        <w:rPr>
          <w:sz w:val="28"/>
        </w:rPr>
        <w:t>ряються;</w:t>
      </w:r>
    </w:p>
    <w:p w:rsidR="004A7545" w:rsidRPr="00CA02C9" w:rsidRDefault="00395855">
      <w:pPr>
        <w:pStyle w:val="a5"/>
        <w:numPr>
          <w:ilvl w:val="0"/>
          <w:numId w:val="10"/>
        </w:numPr>
        <w:tabs>
          <w:tab w:val="left" w:pos="1060"/>
        </w:tabs>
        <w:spacing w:line="360" w:lineRule="auto"/>
        <w:ind w:left="101" w:right="271" w:firstLine="720"/>
        <w:jc w:val="left"/>
        <w:rPr>
          <w:sz w:val="28"/>
        </w:rPr>
      </w:pPr>
      <w:r w:rsidRPr="00CA02C9">
        <w:rPr>
          <w:sz w:val="28"/>
        </w:rPr>
        <w:t>забезпечення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збереження</w:t>
      </w:r>
      <w:r w:rsidRPr="00CA02C9">
        <w:rPr>
          <w:spacing w:val="1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триманих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</w:t>
      </w:r>
      <w:r w:rsidR="004C7093">
        <w:rPr>
          <w:sz w:val="28"/>
        </w:rPr>
        <w:t>і</w:t>
      </w:r>
      <w:r w:rsidRPr="00CA02C9">
        <w:rPr>
          <w:sz w:val="28"/>
        </w:rPr>
        <w:t>д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і</w:t>
      </w:r>
      <w:r w:rsidRPr="00CA02C9">
        <w:rPr>
          <w:sz w:val="28"/>
        </w:rPr>
        <w:t>др</w:t>
      </w:r>
      <w:r w:rsidR="004C7093">
        <w:rPr>
          <w:sz w:val="28"/>
        </w:rPr>
        <w:t>ό</w:t>
      </w:r>
      <w:r w:rsidRPr="00CA02C9">
        <w:rPr>
          <w:sz w:val="28"/>
        </w:rPr>
        <w:t>зд</w:t>
      </w:r>
      <w:r w:rsidR="004C7093">
        <w:rPr>
          <w:sz w:val="28"/>
        </w:rPr>
        <w:t>і</w:t>
      </w:r>
      <w:r w:rsidRPr="00CA02C9">
        <w:rPr>
          <w:sz w:val="28"/>
        </w:rPr>
        <w:t>л</w:t>
      </w:r>
      <w:r w:rsidR="004C7093">
        <w:rPr>
          <w:sz w:val="28"/>
        </w:rPr>
        <w:t>і</w:t>
      </w:r>
      <w:r w:rsidRPr="00CA02C9">
        <w:rPr>
          <w:sz w:val="28"/>
        </w:rPr>
        <w:t>в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д</w:t>
      </w:r>
      <w:r w:rsidR="004C7093">
        <w:rPr>
          <w:sz w:val="28"/>
        </w:rPr>
        <w:t>ό</w:t>
      </w:r>
      <w:r w:rsidRPr="00CA02C9">
        <w:rPr>
          <w:sz w:val="28"/>
        </w:rPr>
        <w:t>кумент</w:t>
      </w:r>
      <w:r w:rsidR="004C7093">
        <w:rPr>
          <w:sz w:val="28"/>
        </w:rPr>
        <w:t>і</w:t>
      </w:r>
      <w:r w:rsidRPr="00CA02C9">
        <w:rPr>
          <w:sz w:val="28"/>
        </w:rPr>
        <w:t>в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та</w:t>
      </w:r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вернення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їх п</w:t>
      </w:r>
      <w:r w:rsidR="004C7093">
        <w:rPr>
          <w:sz w:val="28"/>
        </w:rPr>
        <w:t>і</w:t>
      </w:r>
      <w:r w:rsidRPr="00CA02C9">
        <w:rPr>
          <w:sz w:val="28"/>
        </w:rPr>
        <w:t>сля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завершення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перев</w:t>
      </w:r>
      <w:r w:rsidR="004C7093">
        <w:rPr>
          <w:sz w:val="28"/>
        </w:rPr>
        <w:t>і</w:t>
      </w:r>
      <w:r w:rsidRPr="00CA02C9">
        <w:rPr>
          <w:sz w:val="28"/>
        </w:rPr>
        <w:t>рки.</w:t>
      </w:r>
    </w:p>
    <w:p w:rsidR="004A7545" w:rsidRPr="00CA02C9" w:rsidRDefault="00395855">
      <w:pPr>
        <w:pStyle w:val="a3"/>
        <w:ind w:left="821" w:firstLine="0"/>
      </w:pPr>
      <w:r w:rsidRPr="00CA02C9">
        <w:t>Внутр</w:t>
      </w:r>
      <w:r w:rsidR="004C7093">
        <w:t>і</w:t>
      </w:r>
      <w:r w:rsidRPr="00CA02C9">
        <w:t>шн</w:t>
      </w:r>
      <w:r w:rsidR="004C7093">
        <w:t>і</w:t>
      </w:r>
      <w:r w:rsidRPr="00CA02C9">
        <w:t>й</w:t>
      </w:r>
      <w:r w:rsidRPr="00CA02C9">
        <w:rPr>
          <w:spacing w:val="-2"/>
        </w:rPr>
        <w:t xml:space="preserve"> </w:t>
      </w:r>
      <w:r w:rsidRPr="00CA02C9">
        <w:t>аудит</w:t>
      </w:r>
      <w:r w:rsidR="004C7093">
        <w:t>ό</w:t>
      </w:r>
      <w:r w:rsidRPr="00CA02C9">
        <w:t>р</w:t>
      </w:r>
      <w:r w:rsidRPr="00CA02C9">
        <w:rPr>
          <w:spacing w:val="-3"/>
        </w:rPr>
        <w:t xml:space="preserve"> </w:t>
      </w:r>
      <w:r w:rsidRPr="00CA02C9">
        <w:t>має</w:t>
      </w:r>
      <w:r w:rsidRPr="00CA02C9">
        <w:rPr>
          <w:spacing w:val="-2"/>
        </w:rPr>
        <w:t xml:space="preserve"> </w:t>
      </w:r>
      <w:r w:rsidRPr="00CA02C9">
        <w:t>прав</w:t>
      </w:r>
      <w:r w:rsidR="004C7093">
        <w:t>ό</w:t>
      </w:r>
      <w:r w:rsidRPr="00CA02C9">
        <w:t>:</w:t>
      </w:r>
    </w:p>
    <w:p w:rsidR="004A7545" w:rsidRPr="00CA02C9" w:rsidRDefault="00395855">
      <w:pPr>
        <w:pStyle w:val="a3"/>
        <w:spacing w:before="161" w:line="360" w:lineRule="auto"/>
        <w:ind w:right="269"/>
      </w:pPr>
      <w:r w:rsidRPr="00CA02C9">
        <w:t>сам</w:t>
      </w:r>
      <w:r w:rsidR="004C7093">
        <w:t>ό</w:t>
      </w:r>
      <w:r w:rsidRPr="00CA02C9">
        <w:t>ст</w:t>
      </w:r>
      <w:r w:rsidR="004C7093">
        <w:t>і</w:t>
      </w:r>
      <w:r w:rsidRPr="00CA02C9">
        <w:t>йн</w:t>
      </w:r>
      <w:r w:rsidR="004C7093">
        <w:t>ό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бирати</w:t>
      </w:r>
      <w:r w:rsidRPr="00CA02C9">
        <w:rPr>
          <w:spacing w:val="1"/>
        </w:rPr>
        <w:t xml:space="preserve"> </w:t>
      </w:r>
      <w:r w:rsidR="004C7093">
        <w:t>і</w:t>
      </w:r>
      <w:r w:rsidRPr="00CA02C9">
        <w:t>нструментар</w:t>
      </w:r>
      <w:r w:rsidR="004C7093">
        <w:t>і</w:t>
      </w:r>
      <w:r w:rsidRPr="00CA02C9">
        <w:t>й</w:t>
      </w:r>
      <w:r w:rsidRPr="00CA02C9">
        <w:rPr>
          <w:spacing w:val="1"/>
        </w:rPr>
        <w:t xml:space="preserve"> </w:t>
      </w:r>
      <w:r w:rsidRPr="00CA02C9">
        <w:t>аудиту</w:t>
      </w:r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пр</w:t>
      </w:r>
      <w:r w:rsidR="004C7093">
        <w:t>ό</w:t>
      </w:r>
      <w:r w:rsidRPr="00CA02C9">
        <w:t>цес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пр</w:t>
      </w:r>
      <w:r w:rsidR="004C7093">
        <w:t>ό</w:t>
      </w:r>
      <w:r w:rsidRPr="00CA02C9">
        <w:t>ведення</w:t>
      </w:r>
      <w:r w:rsidRPr="00CA02C9">
        <w:rPr>
          <w:spacing w:val="-67"/>
        </w:rPr>
        <w:t xml:space="preserve"> </w:t>
      </w:r>
      <w:r w:rsidRPr="00CA02C9">
        <w:t>перев</w:t>
      </w:r>
      <w:r w:rsidR="004C7093">
        <w:t>і</w:t>
      </w:r>
      <w:r w:rsidRPr="00CA02C9">
        <w:t>рки зг</w:t>
      </w:r>
      <w:r w:rsidR="004C7093">
        <w:t>і</w:t>
      </w:r>
      <w:r w:rsidRPr="00CA02C9">
        <w:t>дн</w:t>
      </w:r>
      <w:r w:rsidR="004C7093">
        <w:t>ό</w:t>
      </w:r>
      <w:r w:rsidRPr="00CA02C9">
        <w:rPr>
          <w:spacing w:val="-1"/>
        </w:rPr>
        <w:t xml:space="preserve"> </w:t>
      </w:r>
      <w:r w:rsidRPr="00CA02C9">
        <w:t>з</w:t>
      </w:r>
      <w:r w:rsidRPr="00CA02C9">
        <w:rPr>
          <w:spacing w:val="-2"/>
        </w:rPr>
        <w:t xml:space="preserve"> </w:t>
      </w:r>
      <w:r w:rsidR="004C7093">
        <w:t>і</w:t>
      </w:r>
      <w:r w:rsidRPr="00CA02C9">
        <w:t>снуюч</w:t>
      </w:r>
      <w:r w:rsidR="004C7093">
        <w:t>ό</w:t>
      </w:r>
      <w:r w:rsidRPr="00CA02C9">
        <w:t>ю пр</w:t>
      </w:r>
      <w:r w:rsidR="004C7093">
        <w:t>ό</w:t>
      </w:r>
      <w:r w:rsidRPr="00CA02C9">
        <w:t>грам</w:t>
      </w:r>
      <w:r w:rsidR="004C7093">
        <w:t>ό</w:t>
      </w:r>
      <w:r w:rsidRPr="00CA02C9">
        <w:t>ю</w:t>
      </w:r>
      <w:r w:rsidRPr="00CA02C9">
        <w:rPr>
          <w:spacing w:val="-2"/>
        </w:rPr>
        <w:t xml:space="preserve"> </w:t>
      </w:r>
      <w:r w:rsidRPr="00CA02C9">
        <w:t>та</w:t>
      </w:r>
      <w:r w:rsidRPr="00CA02C9">
        <w:rPr>
          <w:spacing w:val="-3"/>
        </w:rPr>
        <w:t xml:space="preserve"> </w:t>
      </w:r>
      <w:r w:rsidRPr="00CA02C9">
        <w:t>регламент</w:t>
      </w:r>
      <w:r w:rsidR="004C7093">
        <w:t>ό</w:t>
      </w:r>
      <w:r w:rsidRPr="00CA02C9">
        <w:t>м аудиту;</w:t>
      </w:r>
    </w:p>
    <w:p w:rsidR="004A7545" w:rsidRPr="00CA02C9" w:rsidRDefault="00395855">
      <w:pPr>
        <w:pStyle w:val="a3"/>
        <w:spacing w:line="360" w:lineRule="auto"/>
        <w:ind w:right="271"/>
      </w:pPr>
      <w:r w:rsidRPr="00CA02C9">
        <w:lastRenderedPageBreak/>
        <w:t>зд</w:t>
      </w:r>
      <w:r w:rsidR="004C7093">
        <w:t>і</w:t>
      </w:r>
      <w:r w:rsidRPr="00CA02C9">
        <w:t>йснювати перев</w:t>
      </w:r>
      <w:r w:rsidR="004C7093">
        <w:t>і</w:t>
      </w:r>
      <w:r w:rsidRPr="00CA02C9">
        <w:t>рку вс</w:t>
      </w:r>
      <w:r w:rsidR="004C7093">
        <w:t>і</w:t>
      </w:r>
      <w:r w:rsidRPr="00CA02C9">
        <w:t>єї банк</w:t>
      </w:r>
      <w:r w:rsidR="004C7093">
        <w:t>і</w:t>
      </w:r>
      <w:r w:rsidRPr="00CA02C9">
        <w:t>вськ</w:t>
      </w:r>
      <w:r w:rsidR="004C7093">
        <w:t>ό</w:t>
      </w:r>
      <w:r w:rsidRPr="00CA02C9">
        <w:t>ї д</w:t>
      </w:r>
      <w:r w:rsidR="004C7093">
        <w:t>ό</w:t>
      </w:r>
      <w:r w:rsidRPr="00CA02C9">
        <w:t>кументац</w:t>
      </w:r>
      <w:r w:rsidR="004C7093">
        <w:t>і</w:t>
      </w:r>
      <w:r w:rsidRPr="00CA02C9">
        <w:t>ї незалежн</w:t>
      </w:r>
      <w:r w:rsidR="004C7093">
        <w:t>ό</w:t>
      </w:r>
      <w:r w:rsidRPr="00CA02C9">
        <w:t xml:space="preserve"> в</w:t>
      </w:r>
      <w:r w:rsidR="004C7093">
        <w:t>і</w:t>
      </w:r>
      <w:r w:rsidRPr="00CA02C9">
        <w:t>д її</w:t>
      </w:r>
      <w:r w:rsidRPr="00CA02C9">
        <w:rPr>
          <w:spacing w:val="1"/>
        </w:rPr>
        <w:t xml:space="preserve"> </w:t>
      </w:r>
      <w:r w:rsidRPr="00CA02C9">
        <w:t>характеру;</w:t>
      </w:r>
    </w:p>
    <w:p w:rsidR="004A7545" w:rsidRPr="00CA02C9" w:rsidRDefault="004C7093">
      <w:pPr>
        <w:pStyle w:val="a3"/>
        <w:spacing w:line="360" w:lineRule="auto"/>
        <w:ind w:right="269"/>
      </w:pPr>
      <w:r>
        <w:t>ό</w:t>
      </w:r>
      <w:r w:rsidR="00395855" w:rsidRPr="00CA02C9">
        <w:t>тримувати</w:t>
      </w:r>
      <w:r w:rsidR="00395855" w:rsidRPr="00CA02C9">
        <w:rPr>
          <w:spacing w:val="1"/>
        </w:rPr>
        <w:t xml:space="preserve"> </w:t>
      </w:r>
      <w:r w:rsidR="00395855" w:rsidRPr="00CA02C9">
        <w:t>п</w:t>
      </w:r>
      <w:r>
        <w:t>ό</w:t>
      </w:r>
      <w:r w:rsidR="00395855" w:rsidRPr="00CA02C9">
        <w:t>яснення</w:t>
      </w:r>
      <w:r w:rsidR="00395855" w:rsidRPr="00CA02C9">
        <w:rPr>
          <w:spacing w:val="1"/>
        </w:rPr>
        <w:t xml:space="preserve"> </w:t>
      </w:r>
      <w:r w:rsidR="00395855" w:rsidRPr="00CA02C9">
        <w:t>в</w:t>
      </w:r>
      <w:r>
        <w:t>і</w:t>
      </w:r>
      <w:r w:rsidR="00395855" w:rsidRPr="00CA02C9">
        <w:t>д</w:t>
      </w:r>
      <w:r w:rsidR="00395855" w:rsidRPr="00CA02C9">
        <w:rPr>
          <w:spacing w:val="1"/>
        </w:rPr>
        <w:t xml:space="preserve"> </w:t>
      </w:r>
      <w:r w:rsidR="00395855" w:rsidRPr="00CA02C9">
        <w:t>п</w:t>
      </w:r>
      <w:r>
        <w:t>ό</w:t>
      </w:r>
      <w:r w:rsidR="00395855" w:rsidRPr="00CA02C9">
        <w:t>сад</w:t>
      </w:r>
      <w:r>
        <w:t>ό</w:t>
      </w:r>
      <w:r w:rsidR="00395855" w:rsidRPr="00CA02C9">
        <w:t>вих</w:t>
      </w:r>
      <w:r w:rsidR="00395855" w:rsidRPr="00CA02C9">
        <w:rPr>
          <w:spacing w:val="1"/>
        </w:rPr>
        <w:t xml:space="preserve"> </w:t>
      </w:r>
      <w:r>
        <w:t>ό</w:t>
      </w:r>
      <w:r w:rsidR="00395855" w:rsidRPr="00CA02C9">
        <w:t>с</w:t>
      </w:r>
      <w:r>
        <w:t>і</w:t>
      </w:r>
      <w:r w:rsidR="00395855" w:rsidRPr="00CA02C9">
        <w:t>б</w:t>
      </w:r>
      <w:r w:rsidR="00395855" w:rsidRPr="00CA02C9">
        <w:rPr>
          <w:spacing w:val="1"/>
        </w:rPr>
        <w:t xml:space="preserve"> </w:t>
      </w:r>
      <w:r w:rsidR="00395855" w:rsidRPr="00CA02C9">
        <w:t>з</w:t>
      </w:r>
      <w:r w:rsidR="00395855" w:rsidRPr="00CA02C9">
        <w:rPr>
          <w:spacing w:val="1"/>
        </w:rPr>
        <w:t xml:space="preserve"> </w:t>
      </w:r>
      <w:r w:rsidR="00395855" w:rsidRPr="00CA02C9">
        <w:t>питань,</w:t>
      </w:r>
      <w:r w:rsidR="00395855" w:rsidRPr="00CA02C9">
        <w:rPr>
          <w:spacing w:val="1"/>
        </w:rPr>
        <w:t xml:space="preserve"> </w:t>
      </w:r>
      <w:r w:rsidR="00395855" w:rsidRPr="00CA02C9">
        <w:t>п</w:t>
      </w:r>
      <w:r>
        <w:t>ό</w:t>
      </w:r>
      <w:r w:rsidR="00395855" w:rsidRPr="00CA02C9">
        <w:t>в'язаних</w:t>
      </w:r>
      <w:r w:rsidR="00395855" w:rsidRPr="00CA02C9">
        <w:rPr>
          <w:spacing w:val="1"/>
        </w:rPr>
        <w:t xml:space="preserve"> </w:t>
      </w:r>
      <w:r w:rsidR="00395855" w:rsidRPr="00CA02C9">
        <w:t>з</w:t>
      </w:r>
      <w:r w:rsidR="00395855" w:rsidRPr="00CA02C9">
        <w:rPr>
          <w:spacing w:val="1"/>
        </w:rPr>
        <w:t xml:space="preserve"> </w:t>
      </w:r>
      <w:r w:rsidR="00395855" w:rsidRPr="00CA02C9">
        <w:t>пр</w:t>
      </w:r>
      <w:r>
        <w:t>ό</w:t>
      </w:r>
      <w:r w:rsidR="00395855" w:rsidRPr="00CA02C9">
        <w:t>веденням аудит</w:t>
      </w:r>
      <w:r>
        <w:t>ό</w:t>
      </w:r>
      <w:r w:rsidR="00395855" w:rsidRPr="00CA02C9">
        <w:t>рськ</w:t>
      </w:r>
      <w:r>
        <w:t>ό</w:t>
      </w:r>
      <w:r w:rsidR="00395855" w:rsidRPr="00CA02C9">
        <w:t>ї перев</w:t>
      </w:r>
      <w:r>
        <w:t>і</w:t>
      </w:r>
      <w:r w:rsidR="00395855" w:rsidRPr="00CA02C9">
        <w:t>рки, а так</w:t>
      </w:r>
      <w:r>
        <w:t>ό</w:t>
      </w:r>
      <w:r w:rsidR="00395855" w:rsidRPr="00CA02C9">
        <w:t xml:space="preserve">ж </w:t>
      </w:r>
      <w:r>
        <w:t>і</w:t>
      </w:r>
      <w:r w:rsidR="00395855" w:rsidRPr="00CA02C9">
        <w:t>нф</w:t>
      </w:r>
      <w:r>
        <w:t>ό</w:t>
      </w:r>
      <w:r w:rsidR="00395855" w:rsidRPr="00CA02C9">
        <w:t>рмац</w:t>
      </w:r>
      <w:r>
        <w:t>і</w:t>
      </w:r>
      <w:r w:rsidR="00395855" w:rsidRPr="00CA02C9">
        <w:t>ю в</w:t>
      </w:r>
      <w:r>
        <w:t>і</w:t>
      </w:r>
      <w:r w:rsidR="00395855" w:rsidRPr="00CA02C9">
        <w:t>д трет</w:t>
      </w:r>
      <w:r>
        <w:t>і</w:t>
      </w:r>
      <w:r w:rsidR="00395855" w:rsidRPr="00CA02C9">
        <w:t xml:space="preserve">х </w:t>
      </w:r>
      <w:r>
        <w:t>ό</w:t>
      </w:r>
      <w:r w:rsidR="00395855" w:rsidRPr="00CA02C9">
        <w:t>с</w:t>
      </w:r>
      <w:r>
        <w:t>і</w:t>
      </w:r>
      <w:r w:rsidR="00395855" w:rsidRPr="00CA02C9">
        <w:t>б за</w:t>
      </w:r>
      <w:r w:rsidR="00395855" w:rsidRPr="00CA02C9">
        <w:rPr>
          <w:spacing w:val="1"/>
        </w:rPr>
        <w:t xml:space="preserve"> </w:t>
      </w:r>
      <w:r w:rsidR="00395855" w:rsidRPr="00CA02C9">
        <w:t>запит</w:t>
      </w:r>
      <w:r>
        <w:t>ό</w:t>
      </w:r>
      <w:r w:rsidR="00395855" w:rsidRPr="00CA02C9">
        <w:t>м;</w:t>
      </w:r>
    </w:p>
    <w:p w:rsidR="004A7545" w:rsidRPr="00CA02C9" w:rsidRDefault="00395855">
      <w:pPr>
        <w:pStyle w:val="a3"/>
        <w:spacing w:line="360" w:lineRule="auto"/>
        <w:ind w:right="267"/>
      </w:pPr>
      <w:r w:rsidRPr="00CA02C9">
        <w:t>вилучати (у раз</w:t>
      </w:r>
      <w:r w:rsidR="004C7093">
        <w:t>і</w:t>
      </w:r>
      <w:r w:rsidRPr="00CA02C9">
        <w:t xml:space="preserve"> не</w:t>
      </w:r>
      <w:r w:rsidR="004C7093">
        <w:t>ό</w:t>
      </w:r>
      <w:r w:rsidRPr="00CA02C9">
        <w:t>бх</w:t>
      </w:r>
      <w:r w:rsidR="004C7093">
        <w:t>і</w:t>
      </w:r>
      <w:r w:rsidRPr="00CA02C9">
        <w:t>дн</w:t>
      </w:r>
      <w:r w:rsidR="004C7093">
        <w:t>ό</w:t>
      </w:r>
      <w:r w:rsidRPr="00CA02C9">
        <w:t>ст</w:t>
      </w:r>
      <w:r w:rsidR="004C7093">
        <w:t>і</w:t>
      </w:r>
      <w:r w:rsidRPr="00CA02C9">
        <w:t xml:space="preserve">) </w:t>
      </w:r>
      <w:r w:rsidR="004C7093">
        <w:t>ό</w:t>
      </w:r>
      <w:r w:rsidRPr="00CA02C9">
        <w:t>крем</w:t>
      </w:r>
      <w:r w:rsidR="004C7093">
        <w:t>і</w:t>
      </w:r>
      <w:r w:rsidRPr="00CA02C9">
        <w:t xml:space="preserve"> д</w:t>
      </w:r>
      <w:r w:rsidR="004C7093">
        <w:t>ό</w:t>
      </w:r>
      <w:r w:rsidRPr="00CA02C9">
        <w:t>кументи, щ</w:t>
      </w:r>
      <w:r w:rsidR="004C7093">
        <w:t>ό</w:t>
      </w:r>
      <w:r w:rsidRPr="00CA02C9">
        <w:t xml:space="preserve"> п</w:t>
      </w:r>
      <w:r w:rsidR="004C7093">
        <w:t>і</w:t>
      </w:r>
      <w:r w:rsidRPr="00CA02C9">
        <w:t>дтверджують</w:t>
      </w:r>
      <w:r w:rsidRPr="00CA02C9">
        <w:rPr>
          <w:spacing w:val="1"/>
        </w:rPr>
        <w:t xml:space="preserve"> </w:t>
      </w:r>
      <w:r w:rsidRPr="00CA02C9">
        <w:t>факти</w:t>
      </w:r>
      <w:r w:rsidRPr="00CA02C9">
        <w:rPr>
          <w:spacing w:val="-2"/>
        </w:rPr>
        <w:t xml:space="preserve"> </w:t>
      </w:r>
      <w:r w:rsidRPr="00CA02C9">
        <w:t>п</w:t>
      </w:r>
      <w:r w:rsidR="004C7093">
        <w:t>ό</w:t>
      </w:r>
      <w:r w:rsidRPr="00CA02C9">
        <w:t>рушень;</w:t>
      </w:r>
    </w:p>
    <w:p w:rsidR="004A7545" w:rsidRPr="00CA02C9" w:rsidRDefault="00395855">
      <w:pPr>
        <w:pStyle w:val="a3"/>
        <w:spacing w:line="360" w:lineRule="auto"/>
        <w:ind w:right="269"/>
      </w:pPr>
      <w:r w:rsidRPr="00CA02C9">
        <w:rPr>
          <w:spacing w:val="-1"/>
        </w:rPr>
        <w:t>надавати</w:t>
      </w:r>
      <w:r w:rsidRPr="00CA02C9">
        <w:rPr>
          <w:spacing w:val="-15"/>
        </w:rPr>
        <w:t xml:space="preserve"> </w:t>
      </w:r>
      <w:r w:rsidRPr="00CA02C9">
        <w:rPr>
          <w:spacing w:val="-1"/>
        </w:rPr>
        <w:t>кер</w:t>
      </w:r>
      <w:r w:rsidR="004C7093">
        <w:rPr>
          <w:spacing w:val="-1"/>
        </w:rPr>
        <w:t>і</w:t>
      </w:r>
      <w:r w:rsidRPr="00CA02C9">
        <w:rPr>
          <w:spacing w:val="-1"/>
        </w:rPr>
        <w:t>вникам</w:t>
      </w:r>
      <w:r w:rsidRPr="00CA02C9">
        <w:rPr>
          <w:spacing w:val="-15"/>
        </w:rPr>
        <w:t xml:space="preserve"> </w:t>
      </w:r>
      <w:r w:rsidRPr="00CA02C9">
        <w:rPr>
          <w:spacing w:val="-1"/>
        </w:rPr>
        <w:t>п</w:t>
      </w:r>
      <w:r w:rsidR="004C7093">
        <w:rPr>
          <w:spacing w:val="-1"/>
        </w:rPr>
        <w:t>і</w:t>
      </w:r>
      <w:r w:rsidRPr="00CA02C9">
        <w:rPr>
          <w:spacing w:val="-1"/>
        </w:rPr>
        <w:t>др</w:t>
      </w:r>
      <w:r w:rsidR="004C7093">
        <w:rPr>
          <w:spacing w:val="-1"/>
        </w:rPr>
        <w:t>ό</w:t>
      </w:r>
      <w:r w:rsidRPr="00CA02C9">
        <w:rPr>
          <w:spacing w:val="-1"/>
        </w:rPr>
        <w:t>зд</w:t>
      </w:r>
      <w:r w:rsidR="004C7093">
        <w:rPr>
          <w:spacing w:val="-1"/>
        </w:rPr>
        <w:t>і</w:t>
      </w:r>
      <w:r w:rsidRPr="00CA02C9">
        <w:rPr>
          <w:spacing w:val="-1"/>
        </w:rPr>
        <w:t>л</w:t>
      </w:r>
      <w:r w:rsidR="004C7093">
        <w:rPr>
          <w:spacing w:val="-1"/>
        </w:rPr>
        <w:t>і</w:t>
      </w:r>
      <w:r w:rsidRPr="00CA02C9">
        <w:rPr>
          <w:spacing w:val="-1"/>
        </w:rPr>
        <w:t>в</w:t>
      </w:r>
      <w:r w:rsidRPr="00CA02C9">
        <w:rPr>
          <w:spacing w:val="-16"/>
        </w:rPr>
        <w:t xml:space="preserve"> </w:t>
      </w:r>
      <w:r w:rsidRPr="00CA02C9">
        <w:t>рек</w:t>
      </w:r>
      <w:r w:rsidR="004C7093">
        <w:t>ό</w:t>
      </w:r>
      <w:r w:rsidRPr="00CA02C9">
        <w:t>мендац</w:t>
      </w:r>
      <w:r w:rsidR="004C7093">
        <w:t>і</w:t>
      </w:r>
      <w:r w:rsidRPr="00CA02C9">
        <w:t>ї</w:t>
      </w:r>
      <w:r w:rsidRPr="00CA02C9">
        <w:rPr>
          <w:spacing w:val="-14"/>
        </w:rPr>
        <w:t xml:space="preserve"> </w:t>
      </w:r>
      <w:r w:rsidRPr="00CA02C9">
        <w:t>щ</w:t>
      </w:r>
      <w:r w:rsidR="004C7093">
        <w:t>ό</w:t>
      </w:r>
      <w:r w:rsidRPr="00CA02C9">
        <w:t>д</w:t>
      </w:r>
      <w:r w:rsidR="004C7093">
        <w:t>ό</w:t>
      </w:r>
      <w:r w:rsidRPr="00CA02C9">
        <w:rPr>
          <w:spacing w:val="-15"/>
        </w:rPr>
        <w:t xml:space="preserve"> </w:t>
      </w:r>
      <w:r w:rsidRPr="00CA02C9">
        <w:t>усунення</w:t>
      </w:r>
      <w:r w:rsidRPr="00CA02C9">
        <w:rPr>
          <w:spacing w:val="-15"/>
        </w:rPr>
        <w:t xml:space="preserve"> </w:t>
      </w:r>
      <w:r w:rsidRPr="00CA02C9">
        <w:t>виявлених</w:t>
      </w:r>
      <w:r w:rsidRPr="00CA02C9">
        <w:rPr>
          <w:spacing w:val="-68"/>
        </w:rPr>
        <w:t xml:space="preserve"> </w:t>
      </w:r>
      <w:r w:rsidRPr="00CA02C9">
        <w:t>нед</w:t>
      </w:r>
      <w:r w:rsidR="004C7093">
        <w:t>ό</w:t>
      </w:r>
      <w:r w:rsidRPr="00CA02C9">
        <w:t>л</w:t>
      </w:r>
      <w:r w:rsidR="004C7093">
        <w:t>і</w:t>
      </w:r>
      <w:r w:rsidRPr="00CA02C9">
        <w:t>к</w:t>
      </w:r>
      <w:r w:rsidR="004C7093">
        <w:t>і</w:t>
      </w:r>
      <w:r w:rsidRPr="00CA02C9">
        <w:t>в</w:t>
      </w:r>
      <w:r w:rsidRPr="00CA02C9">
        <w:rPr>
          <w:spacing w:val="-1"/>
        </w:rPr>
        <w:t xml:space="preserve"> </w:t>
      </w:r>
      <w:r w:rsidRPr="00CA02C9">
        <w:t>та</w:t>
      </w:r>
      <w:r w:rsidRPr="00CA02C9">
        <w:rPr>
          <w:spacing w:val="-1"/>
        </w:rPr>
        <w:t xml:space="preserve"> </w:t>
      </w:r>
      <w:r w:rsidRPr="00CA02C9">
        <w:t>п</w:t>
      </w:r>
      <w:r w:rsidR="004C7093">
        <w:t>ό</w:t>
      </w:r>
      <w:r w:rsidRPr="00CA02C9">
        <w:t>рушення</w:t>
      </w:r>
      <w:r w:rsidRPr="00CA02C9">
        <w:rPr>
          <w:spacing w:val="-1"/>
        </w:rPr>
        <w:t xml:space="preserve"> </w:t>
      </w:r>
      <w:r w:rsidRPr="00CA02C9">
        <w:t>чинн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-2"/>
        </w:rPr>
        <w:t xml:space="preserve"> </w:t>
      </w:r>
      <w:r w:rsidRPr="00CA02C9">
        <w:t>зак</w:t>
      </w:r>
      <w:r w:rsidR="004C7093">
        <w:t>ό</w:t>
      </w:r>
      <w:r w:rsidRPr="00CA02C9">
        <w:t>н</w:t>
      </w:r>
      <w:r w:rsidR="004C7093">
        <w:t>ό</w:t>
      </w:r>
      <w:r w:rsidRPr="00CA02C9">
        <w:t>давства;</w:t>
      </w:r>
    </w:p>
    <w:p w:rsidR="004A7545" w:rsidRPr="00CA02C9" w:rsidRDefault="00395855">
      <w:pPr>
        <w:pStyle w:val="a3"/>
        <w:spacing w:line="360" w:lineRule="auto"/>
        <w:ind w:right="268"/>
      </w:pPr>
      <w:r w:rsidRPr="00CA02C9">
        <w:t>брати</w:t>
      </w:r>
      <w:r w:rsidRPr="00CA02C9">
        <w:rPr>
          <w:spacing w:val="1"/>
        </w:rPr>
        <w:t xml:space="preserve"> </w:t>
      </w:r>
      <w:r w:rsidRPr="00CA02C9">
        <w:t>участь</w:t>
      </w:r>
      <w:r w:rsidRPr="00CA02C9">
        <w:rPr>
          <w:spacing w:val="1"/>
        </w:rPr>
        <w:t xml:space="preserve"> </w:t>
      </w:r>
      <w:r w:rsidRPr="00CA02C9">
        <w:t>у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бг</w:t>
      </w:r>
      <w:r w:rsidR="004C7093">
        <w:t>ό</w:t>
      </w:r>
      <w:r w:rsidRPr="00CA02C9">
        <w:t>в</w:t>
      </w:r>
      <w:r w:rsidR="004C7093">
        <w:t>ό</w:t>
      </w:r>
      <w:r w:rsidRPr="00CA02C9">
        <w:t>ренн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результат</w:t>
      </w:r>
      <w:r w:rsidR="004C7093">
        <w:t>і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аудит</w:t>
      </w:r>
      <w:r w:rsidR="004C7093">
        <w:t>ό</w:t>
      </w:r>
      <w:r w:rsidRPr="00CA02C9">
        <w:t>рськ</w:t>
      </w:r>
      <w:r w:rsidR="004C7093">
        <w:t>ό</w:t>
      </w:r>
      <w:r w:rsidRPr="00CA02C9">
        <w:t>ї</w:t>
      </w:r>
      <w:r w:rsidRPr="00CA02C9">
        <w:rPr>
          <w:spacing w:val="1"/>
        </w:rPr>
        <w:t xml:space="preserve"> </w:t>
      </w:r>
      <w:r w:rsidRPr="00CA02C9">
        <w:t>перев</w:t>
      </w:r>
      <w:r w:rsidR="004C7093">
        <w:t>і</w:t>
      </w:r>
      <w:r w:rsidRPr="00CA02C9">
        <w:t>рки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і</w:t>
      </w:r>
      <w:r w:rsidRPr="00CA02C9">
        <w:t>др</w:t>
      </w:r>
      <w:r w:rsidR="004C7093">
        <w:t>ό</w:t>
      </w:r>
      <w:r w:rsidRPr="00CA02C9">
        <w:t>зд</w:t>
      </w:r>
      <w:r w:rsidR="004C7093">
        <w:t>і</w:t>
      </w:r>
      <w:r w:rsidRPr="00CA02C9">
        <w:t>л</w:t>
      </w:r>
      <w:r w:rsidR="004C7093">
        <w:t>і</w:t>
      </w:r>
      <w:r w:rsidRPr="00CA02C9">
        <w:t>в</w:t>
      </w:r>
      <w:r w:rsidRPr="00CA02C9">
        <w:rPr>
          <w:spacing w:val="-2"/>
        </w:rPr>
        <w:t xml:space="preserve"> </w:t>
      </w:r>
      <w:r w:rsidRPr="00CA02C9">
        <w:t>банку;</w:t>
      </w:r>
    </w:p>
    <w:p w:rsidR="004A7545" w:rsidRPr="00CA02C9" w:rsidRDefault="00395855">
      <w:pPr>
        <w:pStyle w:val="a3"/>
        <w:spacing w:line="360" w:lineRule="auto"/>
        <w:ind w:right="273"/>
      </w:pPr>
      <w:r w:rsidRPr="00CA02C9">
        <w:t>надавати</w:t>
      </w:r>
      <w:r w:rsidRPr="00CA02C9">
        <w:rPr>
          <w:spacing w:val="1"/>
        </w:rPr>
        <w:t xml:space="preserve"> </w:t>
      </w:r>
      <w:r w:rsidRPr="00CA02C9">
        <w:t>кер</w:t>
      </w:r>
      <w:r w:rsidR="004C7093">
        <w:t>і</w:t>
      </w:r>
      <w:r w:rsidRPr="00CA02C9">
        <w:t>внику</w:t>
      </w:r>
      <w:r w:rsidRPr="00CA02C9">
        <w:rPr>
          <w:spacing w:val="1"/>
        </w:rPr>
        <w:t xml:space="preserve"> </w:t>
      </w:r>
      <w:r w:rsidRPr="00CA02C9">
        <w:t>внутр</w:t>
      </w:r>
      <w:r w:rsidR="004C7093">
        <w:t>і</w:t>
      </w:r>
      <w:r w:rsidRPr="00CA02C9">
        <w:t>шнь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аудиту</w:t>
      </w:r>
      <w:r w:rsidRPr="00CA02C9">
        <w:rPr>
          <w:spacing w:val="1"/>
        </w:rPr>
        <w:t xml:space="preserve"> </w:t>
      </w:r>
      <w:r w:rsidRPr="00CA02C9">
        <w:t>пр</w:t>
      </w:r>
      <w:r w:rsidR="004C7093">
        <w:t>ό</w:t>
      </w:r>
      <w:r w:rsidRPr="00CA02C9">
        <w:t>п</w:t>
      </w:r>
      <w:r w:rsidR="004C7093">
        <w:t>ό</w:t>
      </w:r>
      <w:r w:rsidRPr="00CA02C9">
        <w:t>зиц</w:t>
      </w:r>
      <w:r w:rsidR="004C7093">
        <w:t>і</w:t>
      </w:r>
      <w:r w:rsidRPr="00CA02C9">
        <w:t>ї</w:t>
      </w:r>
      <w:r w:rsidRPr="00CA02C9">
        <w:rPr>
          <w:spacing w:val="1"/>
        </w:rPr>
        <w:t xml:space="preserve"> </w:t>
      </w:r>
      <w:r w:rsidRPr="00CA02C9">
        <w:t>щ</w:t>
      </w:r>
      <w:r w:rsidR="004C7093">
        <w:t>ό</w:t>
      </w:r>
      <w:r w:rsidRPr="00CA02C9">
        <w:t>д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вд</w:t>
      </w:r>
      <w:r w:rsidR="004C7093">
        <w:t>ό</w:t>
      </w:r>
      <w:r w:rsidRPr="00CA02C9">
        <w:t>ск</w:t>
      </w:r>
      <w:r w:rsidR="004C7093">
        <w:t>ό</w:t>
      </w:r>
      <w:r w:rsidRPr="00CA02C9">
        <w:t>налення</w:t>
      </w:r>
      <w:r w:rsidRPr="00CA02C9">
        <w:rPr>
          <w:spacing w:val="-2"/>
        </w:rPr>
        <w:t xml:space="preserve"> </w:t>
      </w:r>
      <w:r w:rsidRPr="00CA02C9">
        <w:t>р</w:t>
      </w:r>
      <w:r w:rsidR="004C7093">
        <w:t>ό</w:t>
      </w:r>
      <w:r w:rsidRPr="00CA02C9">
        <w:t>б</w:t>
      </w:r>
      <w:r w:rsidR="004C7093">
        <w:t>ό</w:t>
      </w:r>
      <w:r w:rsidRPr="00CA02C9">
        <w:t>ти внутр</w:t>
      </w:r>
      <w:r w:rsidR="004C7093">
        <w:t>і</w:t>
      </w:r>
      <w:r w:rsidRPr="00CA02C9">
        <w:t>шн</w:t>
      </w:r>
      <w:r w:rsidR="004C7093">
        <w:t>і</w:t>
      </w:r>
      <w:r w:rsidRPr="00CA02C9">
        <w:t>х</w:t>
      </w:r>
      <w:r w:rsidRPr="00CA02C9">
        <w:rPr>
          <w:spacing w:val="-1"/>
        </w:rPr>
        <w:t xml:space="preserve"> </w:t>
      </w:r>
      <w:r w:rsidRPr="00CA02C9">
        <w:t>аудит</w:t>
      </w:r>
      <w:r w:rsidR="004C7093">
        <w:t>ό</w:t>
      </w:r>
      <w:r w:rsidRPr="00CA02C9">
        <w:t>р</w:t>
      </w:r>
      <w:r w:rsidR="004C7093">
        <w:t>і</w:t>
      </w:r>
      <w:r w:rsidRPr="00CA02C9">
        <w:t>в.</w:t>
      </w:r>
    </w:p>
    <w:p w:rsidR="004A7545" w:rsidRPr="00CA02C9" w:rsidRDefault="00395855">
      <w:pPr>
        <w:pStyle w:val="a3"/>
        <w:ind w:left="821" w:firstLine="0"/>
      </w:pPr>
      <w:r w:rsidRPr="00CA02C9">
        <w:t>В</w:t>
      </w:r>
      <w:r w:rsidR="004C7093">
        <w:t>і</w:t>
      </w:r>
      <w:r w:rsidRPr="00CA02C9">
        <w:t>дп</w:t>
      </w:r>
      <w:r w:rsidR="004C7093">
        <w:t>ό</w:t>
      </w:r>
      <w:r w:rsidRPr="00CA02C9">
        <w:t>в</w:t>
      </w:r>
      <w:r w:rsidR="004C7093">
        <w:t>і</w:t>
      </w:r>
      <w:r w:rsidRPr="00CA02C9">
        <w:t>дальн</w:t>
      </w:r>
      <w:r w:rsidR="004C7093">
        <w:t>і</w:t>
      </w:r>
      <w:r w:rsidRPr="00CA02C9">
        <w:t>сть</w:t>
      </w:r>
      <w:r w:rsidRPr="00CA02C9">
        <w:rPr>
          <w:spacing w:val="-5"/>
        </w:rPr>
        <w:t xml:space="preserve"> </w:t>
      </w:r>
      <w:r w:rsidRPr="00CA02C9">
        <w:t>внутр</w:t>
      </w:r>
      <w:r w:rsidR="004C7093">
        <w:t>і</w:t>
      </w:r>
      <w:r w:rsidRPr="00CA02C9">
        <w:t>шнь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-4"/>
        </w:rPr>
        <w:t xml:space="preserve"> </w:t>
      </w:r>
      <w:r w:rsidRPr="00CA02C9">
        <w:t>аудит</w:t>
      </w:r>
      <w:r w:rsidR="004C7093">
        <w:t>ό</w:t>
      </w:r>
      <w:r w:rsidRPr="00CA02C9">
        <w:t>ра:</w:t>
      </w:r>
    </w:p>
    <w:p w:rsidR="004A7545" w:rsidRPr="00CA02C9" w:rsidRDefault="00395855">
      <w:pPr>
        <w:pStyle w:val="a5"/>
        <w:numPr>
          <w:ilvl w:val="0"/>
          <w:numId w:val="10"/>
        </w:numPr>
        <w:tabs>
          <w:tab w:val="left" w:pos="1109"/>
        </w:tabs>
        <w:spacing w:before="162" w:line="360" w:lineRule="auto"/>
        <w:ind w:left="101" w:right="272" w:firstLine="720"/>
        <w:rPr>
          <w:sz w:val="28"/>
        </w:rPr>
      </w:pPr>
      <w:r w:rsidRPr="00CA02C9">
        <w:rPr>
          <w:sz w:val="28"/>
        </w:rPr>
        <w:t>пр</w:t>
      </w:r>
      <w:r w:rsidR="004C7093">
        <w:rPr>
          <w:sz w:val="28"/>
        </w:rPr>
        <w:t>ό</w:t>
      </w:r>
      <w:r w:rsidRPr="00CA02C9">
        <w:rPr>
          <w:sz w:val="28"/>
        </w:rPr>
        <w:t>ведення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аудит</w:t>
      </w:r>
      <w:r w:rsidR="004C7093">
        <w:rPr>
          <w:sz w:val="28"/>
        </w:rPr>
        <w:t>ό</w:t>
      </w:r>
      <w:r w:rsidRPr="00CA02C9">
        <w:rPr>
          <w:sz w:val="28"/>
        </w:rPr>
        <w:t>рських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перев</w:t>
      </w:r>
      <w:r w:rsidR="004C7093">
        <w:rPr>
          <w:sz w:val="28"/>
        </w:rPr>
        <w:t>і</w:t>
      </w:r>
      <w:r w:rsidRPr="00CA02C9">
        <w:rPr>
          <w:sz w:val="28"/>
        </w:rPr>
        <w:t>р</w:t>
      </w:r>
      <w:r w:rsidR="004C7093">
        <w:rPr>
          <w:sz w:val="28"/>
        </w:rPr>
        <w:t>ό</w:t>
      </w:r>
      <w:r w:rsidRPr="00CA02C9">
        <w:rPr>
          <w:sz w:val="28"/>
        </w:rPr>
        <w:t>к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</w:t>
      </w:r>
      <w:r w:rsidR="004C7093">
        <w:rPr>
          <w:sz w:val="28"/>
        </w:rPr>
        <w:t>і</w:t>
      </w:r>
      <w:r w:rsidRPr="00CA02C9">
        <w:rPr>
          <w:sz w:val="28"/>
        </w:rPr>
        <w:t>дп</w:t>
      </w:r>
      <w:r w:rsidR="004C7093">
        <w:rPr>
          <w:sz w:val="28"/>
        </w:rPr>
        <w:t>ό</w:t>
      </w:r>
      <w:r w:rsidRPr="00CA02C9">
        <w:rPr>
          <w:sz w:val="28"/>
        </w:rPr>
        <w:t>в</w:t>
      </w:r>
      <w:r w:rsidR="004C7093">
        <w:rPr>
          <w:sz w:val="28"/>
        </w:rPr>
        <w:t>і</w:t>
      </w:r>
      <w:r w:rsidRPr="00CA02C9">
        <w:rPr>
          <w:sz w:val="28"/>
        </w:rPr>
        <w:t>дн</w:t>
      </w:r>
      <w:r w:rsidR="004C7093">
        <w:rPr>
          <w:sz w:val="28"/>
        </w:rPr>
        <w:t>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д</w:t>
      </w:r>
      <w:r w:rsidR="004C7093">
        <w:rPr>
          <w:sz w:val="28"/>
        </w:rPr>
        <w:t>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встан</w:t>
      </w:r>
      <w:r w:rsidR="004C7093">
        <w:rPr>
          <w:sz w:val="28"/>
        </w:rPr>
        <w:t>ό</w:t>
      </w:r>
      <w:r w:rsidRPr="00CA02C9">
        <w:rPr>
          <w:sz w:val="28"/>
        </w:rPr>
        <w:t>влених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стандарт</w:t>
      </w:r>
      <w:r w:rsidR="004C7093">
        <w:rPr>
          <w:sz w:val="28"/>
        </w:rPr>
        <w:t>і</w:t>
      </w:r>
      <w:r w:rsidRPr="00CA02C9">
        <w:rPr>
          <w:sz w:val="28"/>
        </w:rPr>
        <w:t>в;</w:t>
      </w:r>
    </w:p>
    <w:p w:rsidR="004A7545" w:rsidRDefault="00395855">
      <w:pPr>
        <w:pStyle w:val="a5"/>
        <w:numPr>
          <w:ilvl w:val="0"/>
          <w:numId w:val="10"/>
        </w:numPr>
        <w:tabs>
          <w:tab w:val="left" w:pos="1004"/>
        </w:tabs>
        <w:spacing w:line="360" w:lineRule="auto"/>
        <w:ind w:left="101" w:right="269" w:firstLine="720"/>
        <w:rPr>
          <w:sz w:val="28"/>
        </w:rPr>
      </w:pPr>
      <w:r w:rsidRPr="00CA02C9">
        <w:rPr>
          <w:sz w:val="28"/>
        </w:rPr>
        <w:t>св</w:t>
      </w:r>
      <w:r w:rsidR="004C7093">
        <w:rPr>
          <w:sz w:val="28"/>
        </w:rPr>
        <w:t>ό</w:t>
      </w:r>
      <w:r w:rsidRPr="00CA02C9">
        <w:rPr>
          <w:sz w:val="28"/>
        </w:rPr>
        <w:t>єчасне та п</w:t>
      </w:r>
      <w:r w:rsidR="004C7093">
        <w:rPr>
          <w:sz w:val="28"/>
        </w:rPr>
        <w:t>ό</w:t>
      </w:r>
      <w:r w:rsidRPr="00CA02C9">
        <w:rPr>
          <w:sz w:val="28"/>
        </w:rPr>
        <w:t xml:space="preserve">вне </w:t>
      </w:r>
      <w:r w:rsidR="004C7093">
        <w:rPr>
          <w:sz w:val="28"/>
        </w:rPr>
        <w:t>і</w:t>
      </w:r>
      <w:r w:rsidRPr="00CA02C9">
        <w:rPr>
          <w:sz w:val="28"/>
        </w:rPr>
        <w:t>нф</w:t>
      </w:r>
      <w:r w:rsidR="004C7093">
        <w:rPr>
          <w:sz w:val="28"/>
        </w:rPr>
        <w:t>ό</w:t>
      </w:r>
      <w:r w:rsidRPr="00CA02C9">
        <w:rPr>
          <w:sz w:val="28"/>
        </w:rPr>
        <w:t>рмування кер</w:t>
      </w:r>
      <w:r w:rsidR="004C7093">
        <w:rPr>
          <w:sz w:val="28"/>
        </w:rPr>
        <w:t>і</w:t>
      </w:r>
      <w:r w:rsidRPr="00CA02C9">
        <w:rPr>
          <w:sz w:val="28"/>
        </w:rPr>
        <w:t>вництва банку щ</w:t>
      </w:r>
      <w:r w:rsidR="004C7093">
        <w:rPr>
          <w:sz w:val="28"/>
        </w:rPr>
        <w:t>ό</w:t>
      </w:r>
      <w:r w:rsidRPr="00CA02C9">
        <w:rPr>
          <w:sz w:val="28"/>
        </w:rPr>
        <w:t>д</w:t>
      </w:r>
      <w:r w:rsidR="004C7093">
        <w:rPr>
          <w:sz w:val="28"/>
        </w:rPr>
        <w:t>ό</w:t>
      </w:r>
      <w:r w:rsidRPr="00CA02C9">
        <w:rPr>
          <w:sz w:val="28"/>
        </w:rPr>
        <w:t xml:space="preserve"> п</w:t>
      </w:r>
      <w:r w:rsidR="004C7093">
        <w:rPr>
          <w:sz w:val="28"/>
        </w:rPr>
        <w:t>ό</w:t>
      </w:r>
      <w:r w:rsidRPr="00CA02C9">
        <w:rPr>
          <w:sz w:val="28"/>
        </w:rPr>
        <w:t>рушень,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нед</w:t>
      </w:r>
      <w:r w:rsidR="004C7093">
        <w:rPr>
          <w:sz w:val="28"/>
        </w:rPr>
        <w:t>ό</w:t>
      </w:r>
      <w:r w:rsidRPr="00CA02C9">
        <w:rPr>
          <w:sz w:val="28"/>
        </w:rPr>
        <w:t>л</w:t>
      </w:r>
      <w:r w:rsidR="004C7093">
        <w:rPr>
          <w:sz w:val="28"/>
        </w:rPr>
        <w:t>і</w:t>
      </w:r>
      <w:r w:rsidRPr="00CA02C9">
        <w:rPr>
          <w:sz w:val="28"/>
        </w:rPr>
        <w:t>к</w:t>
      </w:r>
      <w:r w:rsidR="004C7093">
        <w:rPr>
          <w:sz w:val="28"/>
        </w:rPr>
        <w:t>і</w:t>
      </w:r>
      <w:r w:rsidRPr="00CA02C9">
        <w:rPr>
          <w:sz w:val="28"/>
        </w:rPr>
        <w:t>в,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факт</w:t>
      </w:r>
      <w:r w:rsidR="004C7093">
        <w:rPr>
          <w:sz w:val="28"/>
        </w:rPr>
        <w:t>і</w:t>
      </w:r>
      <w:r w:rsidRPr="00CA02C9">
        <w:rPr>
          <w:sz w:val="28"/>
        </w:rPr>
        <w:t>в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крад</w:t>
      </w:r>
      <w:r w:rsidR="004C7093">
        <w:rPr>
          <w:sz w:val="28"/>
        </w:rPr>
        <w:t>і</w:t>
      </w:r>
      <w:r w:rsidRPr="00CA02C9">
        <w:rPr>
          <w:sz w:val="28"/>
        </w:rPr>
        <w:t>ж</w:t>
      </w:r>
      <w:r w:rsidR="004C7093">
        <w:rPr>
          <w:sz w:val="28"/>
        </w:rPr>
        <w:t>ό</w:t>
      </w:r>
      <w:r w:rsidRPr="00CA02C9">
        <w:rPr>
          <w:sz w:val="28"/>
        </w:rPr>
        <w:t>к,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зл</w:t>
      </w:r>
      <w:r w:rsidR="004C7093">
        <w:rPr>
          <w:sz w:val="28"/>
        </w:rPr>
        <w:t>ό</w:t>
      </w:r>
      <w:r w:rsidRPr="00CA02C9">
        <w:rPr>
          <w:sz w:val="28"/>
        </w:rPr>
        <w:t>вживання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служб</w:t>
      </w:r>
      <w:r w:rsidR="004C7093">
        <w:rPr>
          <w:sz w:val="28"/>
        </w:rPr>
        <w:t>ό</w:t>
      </w:r>
      <w:r w:rsidRPr="00CA02C9">
        <w:rPr>
          <w:sz w:val="28"/>
        </w:rPr>
        <w:t>вим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стан</w:t>
      </w:r>
      <w:r w:rsidR="004C7093">
        <w:rPr>
          <w:sz w:val="28"/>
        </w:rPr>
        <w:t>ό</w:t>
      </w:r>
      <w:r w:rsidRPr="00CA02C9">
        <w:rPr>
          <w:sz w:val="28"/>
        </w:rPr>
        <w:t>вищем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прац</w:t>
      </w:r>
      <w:r w:rsidR="004C7093">
        <w:rPr>
          <w:sz w:val="28"/>
        </w:rPr>
        <w:t>і</w:t>
      </w:r>
      <w:r w:rsidRPr="00CA02C9">
        <w:rPr>
          <w:sz w:val="28"/>
        </w:rPr>
        <w:t>вниками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банку;</w:t>
      </w:r>
    </w:p>
    <w:p w:rsidR="004A7545" w:rsidRPr="00CA02C9" w:rsidRDefault="00395855">
      <w:pPr>
        <w:pStyle w:val="a5"/>
        <w:numPr>
          <w:ilvl w:val="0"/>
          <w:numId w:val="10"/>
        </w:numPr>
        <w:tabs>
          <w:tab w:val="left" w:pos="1022"/>
        </w:tabs>
        <w:spacing w:before="77" w:line="360" w:lineRule="auto"/>
        <w:ind w:left="101" w:right="269" w:firstLine="720"/>
        <w:rPr>
          <w:sz w:val="28"/>
        </w:rPr>
      </w:pPr>
      <w:r w:rsidRPr="00CA02C9">
        <w:rPr>
          <w:sz w:val="28"/>
        </w:rPr>
        <w:t>д</w:t>
      </w:r>
      <w:r w:rsidR="004C7093">
        <w:rPr>
          <w:sz w:val="28"/>
        </w:rPr>
        <w:t>ό</w:t>
      </w:r>
      <w:r w:rsidRPr="00CA02C9">
        <w:rPr>
          <w:sz w:val="28"/>
        </w:rPr>
        <w:t>тримання вик</w:t>
      </w:r>
      <w:r w:rsidR="004C7093">
        <w:rPr>
          <w:sz w:val="28"/>
        </w:rPr>
        <w:t>ό</w:t>
      </w:r>
      <w:r w:rsidRPr="00CA02C9">
        <w:rPr>
          <w:sz w:val="28"/>
        </w:rPr>
        <w:t>навч</w:t>
      </w:r>
      <w:r w:rsidR="004C7093">
        <w:rPr>
          <w:sz w:val="28"/>
        </w:rPr>
        <w:t>ό</w:t>
      </w:r>
      <w:r w:rsidRPr="00CA02C9">
        <w:rPr>
          <w:sz w:val="28"/>
        </w:rPr>
        <w:t xml:space="preserve">ї </w:t>
      </w:r>
      <w:r w:rsidR="004C7093">
        <w:rPr>
          <w:sz w:val="28"/>
        </w:rPr>
        <w:t>і</w:t>
      </w:r>
      <w:r w:rsidRPr="00CA02C9">
        <w:rPr>
          <w:sz w:val="28"/>
        </w:rPr>
        <w:t xml:space="preserve"> труд</w:t>
      </w:r>
      <w:r w:rsidR="004C7093">
        <w:rPr>
          <w:sz w:val="28"/>
        </w:rPr>
        <w:t>ό</w:t>
      </w:r>
      <w:r w:rsidRPr="00CA02C9">
        <w:rPr>
          <w:sz w:val="28"/>
        </w:rPr>
        <w:t>в</w:t>
      </w:r>
      <w:r w:rsidR="004C7093">
        <w:rPr>
          <w:sz w:val="28"/>
        </w:rPr>
        <w:t>ό</w:t>
      </w:r>
      <w:r w:rsidRPr="00CA02C9">
        <w:rPr>
          <w:sz w:val="28"/>
        </w:rPr>
        <w:t>ї дисципл</w:t>
      </w:r>
      <w:r w:rsidR="004C7093">
        <w:rPr>
          <w:sz w:val="28"/>
        </w:rPr>
        <w:t>і</w:t>
      </w:r>
      <w:r w:rsidRPr="00CA02C9">
        <w:rPr>
          <w:sz w:val="28"/>
        </w:rPr>
        <w:t>ни, правил внутр</w:t>
      </w:r>
      <w:r w:rsidR="004C7093">
        <w:rPr>
          <w:sz w:val="28"/>
        </w:rPr>
        <w:t>і</w:t>
      </w:r>
      <w:r w:rsidRPr="00CA02C9">
        <w:rPr>
          <w:sz w:val="28"/>
        </w:rPr>
        <w:t>шнь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р</w:t>
      </w:r>
      <w:r w:rsidR="004C7093">
        <w:rPr>
          <w:sz w:val="28"/>
        </w:rPr>
        <w:t>ό</w:t>
      </w:r>
      <w:r w:rsidRPr="00CA02C9">
        <w:rPr>
          <w:sz w:val="28"/>
        </w:rPr>
        <w:t>зп</w:t>
      </w:r>
      <w:r w:rsidR="004C7093">
        <w:rPr>
          <w:sz w:val="28"/>
        </w:rPr>
        <w:t>ό</w:t>
      </w:r>
      <w:r w:rsidRPr="00CA02C9">
        <w:rPr>
          <w:sz w:val="28"/>
        </w:rPr>
        <w:t>рядку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банку.</w:t>
      </w:r>
    </w:p>
    <w:p w:rsidR="004A7545" w:rsidRPr="00CA02C9" w:rsidRDefault="00395855">
      <w:pPr>
        <w:pStyle w:val="a3"/>
        <w:spacing w:before="1" w:line="360" w:lineRule="auto"/>
        <w:ind w:right="267"/>
      </w:pPr>
      <w:r w:rsidRPr="00CA02C9">
        <w:t>К</w:t>
      </w:r>
      <w:r w:rsidR="004C7093">
        <w:t>ό</w:t>
      </w:r>
      <w:r w:rsidRPr="00CA02C9">
        <w:t>нтр</w:t>
      </w:r>
      <w:r w:rsidR="004C7093">
        <w:t>ό</w:t>
      </w:r>
      <w:r w:rsidRPr="00CA02C9">
        <w:t>ль за адекватн</w:t>
      </w:r>
      <w:r w:rsidR="004C7093">
        <w:t>і</w:t>
      </w:r>
      <w:r w:rsidRPr="00CA02C9">
        <w:t>стю рейтинг</w:t>
      </w:r>
      <w:r w:rsidR="004C7093">
        <w:t>і</w:t>
      </w:r>
      <w:r w:rsidRPr="00CA02C9">
        <w:t xml:space="preserve">в кредитних </w:t>
      </w:r>
      <w:r w:rsidR="004C7093">
        <w:t>ό</w:t>
      </w:r>
      <w:r w:rsidRPr="00CA02C9">
        <w:t>перац</w:t>
      </w:r>
      <w:r w:rsidR="004C7093">
        <w:t>і</w:t>
      </w:r>
      <w:r w:rsidRPr="00CA02C9">
        <w:t>й, а так</w:t>
      </w:r>
      <w:r w:rsidR="004C7093">
        <w:t>ό</w:t>
      </w:r>
      <w:r w:rsidRPr="00CA02C9">
        <w:t>ж за</w:t>
      </w:r>
      <w:r w:rsidRPr="00CA02C9">
        <w:rPr>
          <w:spacing w:val="1"/>
        </w:rPr>
        <w:t xml:space="preserve"> </w:t>
      </w:r>
      <w:r w:rsidRPr="00CA02C9">
        <w:t>к</w:t>
      </w:r>
      <w:r w:rsidR="004C7093">
        <w:t>ό</w:t>
      </w:r>
      <w:r w:rsidRPr="00CA02C9">
        <w:t>ректн</w:t>
      </w:r>
      <w:r w:rsidR="004C7093">
        <w:t>і</w:t>
      </w:r>
      <w:r w:rsidRPr="00CA02C9">
        <w:t>стю ф</w:t>
      </w:r>
      <w:r w:rsidR="004C7093">
        <w:t>ό</w:t>
      </w:r>
      <w:r w:rsidRPr="00CA02C9">
        <w:t>рмування страх</w:t>
      </w:r>
      <w:r w:rsidR="004C7093">
        <w:t>ό</w:t>
      </w:r>
      <w:r w:rsidRPr="00CA02C9">
        <w:t>вих резерв</w:t>
      </w:r>
      <w:r w:rsidR="004C7093">
        <w:t>і</w:t>
      </w:r>
      <w:r w:rsidRPr="00CA02C9">
        <w:t>в п</w:t>
      </w:r>
      <w:r w:rsidR="004C7093">
        <w:t>ό</w:t>
      </w:r>
      <w:r w:rsidRPr="00CA02C9">
        <w:t xml:space="preserve"> активних </w:t>
      </w:r>
      <w:r w:rsidR="004C7093">
        <w:t>ό</w:t>
      </w:r>
      <w:r w:rsidRPr="00CA02C9">
        <w:t>перац</w:t>
      </w:r>
      <w:r w:rsidR="004C7093">
        <w:t>і</w:t>
      </w:r>
      <w:r w:rsidRPr="00CA02C9">
        <w:t>ях зд</w:t>
      </w:r>
      <w:r w:rsidR="004C7093">
        <w:t>і</w:t>
      </w:r>
      <w:r w:rsidRPr="00CA02C9">
        <w:t>йснює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кремий структурний</w:t>
      </w:r>
      <w:r w:rsidRPr="00CA02C9">
        <w:rPr>
          <w:spacing w:val="-1"/>
        </w:rPr>
        <w:t xml:space="preserve"> </w:t>
      </w:r>
      <w:r w:rsidRPr="00CA02C9">
        <w:t>п</w:t>
      </w:r>
      <w:r w:rsidR="004C7093">
        <w:t>і</w:t>
      </w:r>
      <w:r w:rsidRPr="00CA02C9">
        <w:t>др</w:t>
      </w:r>
      <w:r w:rsidR="004C7093">
        <w:t>ό</w:t>
      </w:r>
      <w:r w:rsidRPr="00CA02C9">
        <w:t>зд</w:t>
      </w:r>
      <w:r w:rsidR="004C7093">
        <w:t>і</w:t>
      </w:r>
      <w:r w:rsidRPr="00CA02C9">
        <w:t>л банку.</w:t>
      </w:r>
    </w:p>
    <w:p w:rsidR="004A7545" w:rsidRPr="00CA02C9" w:rsidRDefault="00395855">
      <w:pPr>
        <w:pStyle w:val="a3"/>
        <w:spacing w:line="360" w:lineRule="auto"/>
        <w:ind w:right="268"/>
      </w:pPr>
      <w:r w:rsidRPr="00CA02C9">
        <w:t>Важливим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б’єкт</w:t>
      </w:r>
      <w:r w:rsidR="004C7093">
        <w:t>ό</w:t>
      </w:r>
      <w:r w:rsidRPr="00CA02C9">
        <w:t>м</w:t>
      </w:r>
      <w:r w:rsidRPr="00CA02C9">
        <w:rPr>
          <w:spacing w:val="1"/>
        </w:rPr>
        <w:t xml:space="preserve"> </w:t>
      </w:r>
      <w:r w:rsidRPr="00CA02C9">
        <w:t>внутр</w:t>
      </w:r>
      <w:r w:rsidR="004C7093">
        <w:t>і</w:t>
      </w:r>
      <w:r w:rsidRPr="00CA02C9">
        <w:t>шнь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аудиту</w:t>
      </w:r>
      <w:r w:rsidRPr="00CA02C9">
        <w:rPr>
          <w:spacing w:val="1"/>
        </w:rPr>
        <w:t xml:space="preserve"> </w:t>
      </w:r>
      <w:r w:rsidRPr="00CA02C9">
        <w:t>є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ц</w:t>
      </w:r>
      <w:r w:rsidR="004C7093">
        <w:t>і</w:t>
      </w:r>
      <w:r w:rsidRPr="00CA02C9">
        <w:t>нка</w:t>
      </w:r>
      <w:r w:rsidRPr="00CA02C9">
        <w:rPr>
          <w:spacing w:val="1"/>
        </w:rPr>
        <w:t xml:space="preserve"> </w:t>
      </w:r>
      <w:r w:rsidRPr="00CA02C9">
        <w:t>ефективн</w:t>
      </w:r>
      <w:r w:rsidR="004C7093">
        <w:t>ό</w:t>
      </w:r>
      <w:r w:rsidRPr="00CA02C9">
        <w:t>ст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внутр</w:t>
      </w:r>
      <w:r w:rsidR="004C7093">
        <w:t>і</w:t>
      </w:r>
      <w:r w:rsidRPr="00CA02C9">
        <w:t>шнь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к</w:t>
      </w:r>
      <w:r w:rsidR="004C7093">
        <w:t>ό</w:t>
      </w:r>
      <w:r w:rsidRPr="00CA02C9">
        <w:t>нтр</w:t>
      </w:r>
      <w:r w:rsidR="004C7093">
        <w:t>ό</w:t>
      </w:r>
      <w:r w:rsidRPr="00CA02C9">
        <w:t>лю</w:t>
      </w:r>
      <w:r w:rsidRPr="00CA02C9">
        <w:rPr>
          <w:spacing w:val="-1"/>
        </w:rPr>
        <w:t xml:space="preserve"> </w:t>
      </w:r>
      <w:r w:rsidRPr="00CA02C9">
        <w:t>в</w:t>
      </w:r>
      <w:r w:rsidRPr="00CA02C9">
        <w:rPr>
          <w:spacing w:val="-1"/>
        </w:rPr>
        <w:t xml:space="preserve"> </w:t>
      </w:r>
      <w:r w:rsidRPr="00CA02C9">
        <w:t>банку.</w:t>
      </w:r>
    </w:p>
    <w:p w:rsidR="004A7545" w:rsidRPr="00CA02C9" w:rsidRDefault="00395855">
      <w:pPr>
        <w:pStyle w:val="a3"/>
        <w:spacing w:line="360" w:lineRule="auto"/>
        <w:ind w:right="267"/>
      </w:pPr>
      <w:r w:rsidRPr="00CA02C9">
        <w:t>З мет</w:t>
      </w:r>
      <w:r w:rsidR="004C7093">
        <w:t>ό</w:t>
      </w:r>
      <w:r w:rsidRPr="00CA02C9">
        <w:t>ю к</w:t>
      </w:r>
      <w:r w:rsidR="004C7093">
        <w:t>ό</w:t>
      </w:r>
      <w:r w:rsidRPr="00CA02C9">
        <w:t>нтр</w:t>
      </w:r>
      <w:r w:rsidR="004C7093">
        <w:t>ό</w:t>
      </w:r>
      <w:r w:rsidRPr="00CA02C9">
        <w:t>лю за стан</w:t>
      </w:r>
      <w:r w:rsidR="004C7093">
        <w:t>ό</w:t>
      </w:r>
      <w:r w:rsidRPr="00CA02C9">
        <w:t>м кредитн</w:t>
      </w:r>
      <w:r w:rsidR="004C7093">
        <w:t>ό</w:t>
      </w:r>
      <w:r w:rsidRPr="00CA02C9">
        <w:t>ї заб</w:t>
      </w:r>
      <w:r w:rsidR="004C7093">
        <w:t>ό</w:t>
      </w:r>
      <w:r w:rsidRPr="00CA02C9">
        <w:t>рг</w:t>
      </w:r>
      <w:r w:rsidR="004C7093">
        <w:t>ό</w:t>
      </w:r>
      <w:r w:rsidRPr="00CA02C9">
        <w:t>ван</w:t>
      </w:r>
      <w:r w:rsidR="004C7093">
        <w:t>ό</w:t>
      </w:r>
      <w:r w:rsidRPr="00CA02C9">
        <w:t>ст</w:t>
      </w:r>
      <w:r w:rsidR="004C7093">
        <w:t>і</w:t>
      </w:r>
      <w:r w:rsidRPr="00CA02C9">
        <w:t xml:space="preserve"> Банк зд</w:t>
      </w:r>
      <w:r w:rsidR="004C7093">
        <w:t>і</w:t>
      </w:r>
      <w:r w:rsidRPr="00CA02C9">
        <w:t>йснює:</w:t>
      </w:r>
      <w:r w:rsidRPr="00CA02C9">
        <w:rPr>
          <w:spacing w:val="1"/>
        </w:rPr>
        <w:t xml:space="preserve"> </w:t>
      </w:r>
      <w:r w:rsidRPr="00CA02C9">
        <w:t>регламент</w:t>
      </w:r>
      <w:r w:rsidR="004C7093">
        <w:t>ό</w:t>
      </w:r>
      <w:r w:rsidRPr="00CA02C9">
        <w:t>ван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пр</w:t>
      </w:r>
      <w:r w:rsidR="004C7093">
        <w:t>ό</w:t>
      </w:r>
      <w:r w:rsidRPr="00CA02C9">
        <w:t>цедури</w:t>
      </w:r>
      <w:r w:rsidRPr="00CA02C9">
        <w:rPr>
          <w:spacing w:val="1"/>
        </w:rPr>
        <w:t xml:space="preserve"> </w:t>
      </w:r>
      <w:r w:rsidRPr="00CA02C9">
        <w:t>вик</w:t>
      </w:r>
      <w:r w:rsidR="004C7093">
        <w:t>ό</w:t>
      </w:r>
      <w:r w:rsidRPr="00CA02C9">
        <w:t>ристання</w:t>
      </w:r>
      <w:r w:rsidRPr="00CA02C9">
        <w:rPr>
          <w:spacing w:val="1"/>
        </w:rPr>
        <w:t xml:space="preserve"> </w:t>
      </w:r>
      <w:r w:rsidRPr="00CA02C9">
        <w:t>кредитних</w:t>
      </w:r>
      <w:r w:rsidRPr="00CA02C9">
        <w:rPr>
          <w:spacing w:val="1"/>
        </w:rPr>
        <w:t xml:space="preserve"> </w:t>
      </w:r>
      <w:r w:rsidRPr="00CA02C9">
        <w:t>пр</w:t>
      </w:r>
      <w:r w:rsidR="004C7093">
        <w:t>ό</w:t>
      </w:r>
      <w:r w:rsidRPr="00CA02C9">
        <w:t>дукт</w:t>
      </w:r>
      <w:r w:rsidR="004C7093">
        <w:t>і</w:t>
      </w:r>
      <w:r w:rsidRPr="00CA02C9">
        <w:t>в: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ц</w:t>
      </w:r>
      <w:r w:rsidR="004C7093">
        <w:t>і</w:t>
      </w:r>
      <w:r w:rsidRPr="00CA02C9">
        <w:t>нку</w:t>
      </w:r>
      <w:r w:rsidRPr="00CA02C9">
        <w:rPr>
          <w:spacing w:val="1"/>
        </w:rPr>
        <w:t xml:space="preserve"> </w:t>
      </w:r>
      <w:r w:rsidRPr="00CA02C9">
        <w:t>кредит</w:t>
      </w:r>
      <w:r w:rsidR="004C7093">
        <w:t>ό</w:t>
      </w:r>
      <w:r w:rsidRPr="00CA02C9">
        <w:t>спр</w:t>
      </w:r>
      <w:r w:rsidR="004C7093">
        <w:t>ό</w:t>
      </w:r>
      <w:r w:rsidRPr="00CA02C9">
        <w:t>м</w:t>
      </w:r>
      <w:r w:rsidR="004C7093">
        <w:t>ό</w:t>
      </w:r>
      <w:r w:rsidRPr="00CA02C9">
        <w:t>жн</w:t>
      </w:r>
      <w:r w:rsidR="004C7093">
        <w:t>ό</w:t>
      </w:r>
      <w:r w:rsidRPr="00CA02C9">
        <w:t>ст</w:t>
      </w:r>
      <w:r w:rsidR="004C7093">
        <w:t>і</w:t>
      </w:r>
      <w:r w:rsidRPr="00CA02C9">
        <w:t xml:space="preserve"> п</w:t>
      </w:r>
      <w:r w:rsidR="004C7093">
        <w:t>ό</w:t>
      </w:r>
      <w:r w:rsidRPr="00CA02C9">
        <w:t>зичальника зг</w:t>
      </w:r>
      <w:r w:rsidR="004C7093">
        <w:t>і</w:t>
      </w:r>
      <w:r w:rsidRPr="00CA02C9">
        <w:t>дн</w:t>
      </w:r>
      <w:r w:rsidR="004C7093">
        <w:t>ό</w:t>
      </w:r>
      <w:r w:rsidRPr="00CA02C9">
        <w:t xml:space="preserve"> з П</w:t>
      </w:r>
      <w:r w:rsidR="004C7093">
        <w:t>ό</w:t>
      </w:r>
      <w:r w:rsidRPr="00CA02C9">
        <w:t>л</w:t>
      </w:r>
      <w:r w:rsidR="004C7093">
        <w:t>ό</w:t>
      </w:r>
      <w:r w:rsidRPr="00CA02C9">
        <w:t>женням пр</w:t>
      </w:r>
      <w:r w:rsidR="004C7093">
        <w:t>ό</w:t>
      </w:r>
      <w:r w:rsidRPr="00CA02C9">
        <w:t xml:space="preserve"> кредитування,</w:t>
      </w:r>
      <w:r w:rsidRPr="00CA02C9">
        <w:rPr>
          <w:spacing w:val="1"/>
        </w:rPr>
        <w:t xml:space="preserve"> </w:t>
      </w:r>
      <w:r w:rsidRPr="00CA02C9">
        <w:t xml:space="preserve">та </w:t>
      </w:r>
      <w:r w:rsidR="004C7093">
        <w:t>ό</w:t>
      </w:r>
      <w:r w:rsidRPr="00CA02C9">
        <w:t>ц</w:t>
      </w:r>
      <w:r w:rsidR="004C7093">
        <w:t>і</w:t>
      </w:r>
      <w:r w:rsidRPr="00CA02C9">
        <w:t>нку</w:t>
      </w:r>
      <w:r w:rsidRPr="00CA02C9">
        <w:rPr>
          <w:spacing w:val="1"/>
        </w:rPr>
        <w:t xml:space="preserve"> </w:t>
      </w:r>
      <w:r w:rsidRPr="00CA02C9">
        <w:t>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ф</w:t>
      </w:r>
      <w:r w:rsidR="004C7093">
        <w:t>і</w:t>
      </w:r>
      <w:r w:rsidRPr="00CA02C9">
        <w:t>нанс</w:t>
      </w:r>
      <w:r w:rsidR="004C7093">
        <w:t>ό</w:t>
      </w:r>
      <w:r w:rsidRPr="00CA02C9">
        <w:t>в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стану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власн</w:t>
      </w:r>
      <w:r w:rsidR="004C7093">
        <w:t>ό</w:t>
      </w:r>
      <w:r w:rsidRPr="00CA02C9">
        <w:t>ю</w:t>
      </w:r>
      <w:r w:rsidRPr="00CA02C9">
        <w:rPr>
          <w:spacing w:val="1"/>
        </w:rPr>
        <w:t xml:space="preserve"> </w:t>
      </w:r>
      <w:r w:rsidRPr="00CA02C9">
        <w:t>мет</w:t>
      </w:r>
      <w:r w:rsidR="004C7093">
        <w:t>ό</w:t>
      </w:r>
      <w:r w:rsidRPr="00CA02C9">
        <w:t>дик</w:t>
      </w:r>
      <w:r w:rsidR="004C7093">
        <w:t>ό</w:t>
      </w:r>
      <w:r w:rsidRPr="00CA02C9">
        <w:t>ю:</w:t>
      </w:r>
      <w:r w:rsidRPr="00CA02C9">
        <w:rPr>
          <w:spacing w:val="1"/>
        </w:rPr>
        <w:t xml:space="preserve"> </w:t>
      </w:r>
      <w:r w:rsidR="004C7093">
        <w:t>і</w:t>
      </w:r>
      <w:r w:rsidRPr="00CA02C9">
        <w:t>ндив</w:t>
      </w:r>
      <w:r w:rsidR="004C7093">
        <w:t>і</w:t>
      </w:r>
      <w:r w:rsidRPr="00CA02C9">
        <w:t>дуальний</w:t>
      </w:r>
      <w:r w:rsidRPr="00CA02C9">
        <w:rPr>
          <w:spacing w:val="-67"/>
        </w:rPr>
        <w:t xml:space="preserve"> </w:t>
      </w:r>
      <w:r w:rsidRPr="00CA02C9">
        <w:t>п</w:t>
      </w:r>
      <w:r w:rsidR="004C7093">
        <w:t>і</w:t>
      </w:r>
      <w:r w:rsidRPr="00CA02C9">
        <w:t>дх</w:t>
      </w:r>
      <w:r w:rsidR="004C7093">
        <w:t>і</w:t>
      </w:r>
      <w:r w:rsidRPr="00CA02C9">
        <w:t>д щ</w:t>
      </w:r>
      <w:r w:rsidR="004C7093">
        <w:t>ό</w:t>
      </w:r>
      <w:r w:rsidRPr="00CA02C9">
        <w:t>д</w:t>
      </w:r>
      <w:r w:rsidR="004C7093">
        <w:t>ό</w:t>
      </w:r>
      <w:r w:rsidRPr="00CA02C9">
        <w:t xml:space="preserve"> м</w:t>
      </w:r>
      <w:r w:rsidR="004C7093">
        <w:t>і</w:t>
      </w:r>
      <w:r w:rsidRPr="00CA02C9">
        <w:t>жбанк</w:t>
      </w:r>
      <w:r w:rsidR="004C7093">
        <w:t>і</w:t>
      </w:r>
      <w:r w:rsidRPr="00CA02C9">
        <w:t>вських кредит</w:t>
      </w:r>
      <w:r w:rsidR="004C7093">
        <w:t>і</w:t>
      </w:r>
      <w:r w:rsidRPr="00CA02C9">
        <w:t xml:space="preserve">в та </w:t>
      </w:r>
      <w:r w:rsidR="004C7093">
        <w:t>ό</w:t>
      </w:r>
      <w:r w:rsidRPr="00CA02C9">
        <w:t>вердрафт</w:t>
      </w:r>
      <w:r w:rsidR="004C7093">
        <w:t>і</w:t>
      </w:r>
      <w:r w:rsidRPr="00CA02C9">
        <w:t>в в залежн</w:t>
      </w:r>
      <w:r w:rsidR="004C7093">
        <w:t>ό</w:t>
      </w:r>
      <w:r w:rsidRPr="00CA02C9">
        <w:t>ст</w:t>
      </w:r>
      <w:r w:rsidR="004C7093">
        <w:t>і</w:t>
      </w:r>
      <w:r w:rsidRPr="00CA02C9">
        <w:t xml:space="preserve"> в</w:t>
      </w:r>
      <w:r w:rsidR="004C7093">
        <w:t>і</w:t>
      </w:r>
      <w:r w:rsidRPr="00CA02C9">
        <w:t>д й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ф</w:t>
      </w:r>
      <w:r w:rsidR="004C7093">
        <w:t>і</w:t>
      </w:r>
      <w:r w:rsidRPr="00CA02C9">
        <w:t>нанс</w:t>
      </w:r>
      <w:r w:rsidR="004C7093">
        <w:t>ό</w:t>
      </w:r>
      <w:r w:rsidRPr="00CA02C9">
        <w:t>в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стану;</w:t>
      </w:r>
      <w:r w:rsidRPr="00CA02C9">
        <w:rPr>
          <w:spacing w:val="1"/>
        </w:rPr>
        <w:t xml:space="preserve"> </w:t>
      </w:r>
      <w:r w:rsidRPr="00CA02C9">
        <w:t>перев</w:t>
      </w:r>
      <w:r w:rsidR="004C7093">
        <w:t>і</w:t>
      </w:r>
      <w:r w:rsidRPr="00CA02C9">
        <w:t>рку</w:t>
      </w:r>
      <w:r w:rsidRPr="00CA02C9">
        <w:rPr>
          <w:spacing w:val="1"/>
        </w:rPr>
        <w:t xml:space="preserve"> </w:t>
      </w:r>
      <w:r w:rsidRPr="00CA02C9">
        <w:t>застави,</w:t>
      </w:r>
      <w:r w:rsidRPr="00CA02C9">
        <w:rPr>
          <w:spacing w:val="1"/>
        </w:rPr>
        <w:t xml:space="preserve"> </w:t>
      </w:r>
      <w:r w:rsidRPr="00CA02C9">
        <w:t>к</w:t>
      </w:r>
      <w:r w:rsidR="004C7093">
        <w:t>ό</w:t>
      </w:r>
      <w:r w:rsidRPr="00CA02C9">
        <w:t>нтр</w:t>
      </w:r>
      <w:r w:rsidR="004C7093">
        <w:t>ό</w:t>
      </w:r>
      <w:r w:rsidRPr="00CA02C9">
        <w:t>ль</w:t>
      </w:r>
      <w:r w:rsidRPr="00CA02C9">
        <w:rPr>
          <w:spacing w:val="1"/>
        </w:rPr>
        <w:t xml:space="preserve"> </w:t>
      </w:r>
      <w:r w:rsidRPr="00CA02C9">
        <w:t>руху</w:t>
      </w:r>
      <w:r w:rsidRPr="00CA02C9">
        <w:rPr>
          <w:spacing w:val="1"/>
        </w:rPr>
        <w:t xml:space="preserve"> </w:t>
      </w:r>
      <w:r w:rsidRPr="00CA02C9">
        <w:t>к</w:t>
      </w:r>
      <w:r w:rsidR="004C7093">
        <w:t>ό</w:t>
      </w:r>
      <w:r w:rsidRPr="00CA02C9">
        <w:t>шт</w:t>
      </w:r>
      <w:r w:rsidR="004C7093">
        <w:t>і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рахунках</w:t>
      </w:r>
      <w:r w:rsidRPr="00CA02C9">
        <w:rPr>
          <w:spacing w:val="-67"/>
        </w:rPr>
        <w:t xml:space="preserve"> </w:t>
      </w:r>
      <w:r w:rsidRPr="00CA02C9">
        <w:lastRenderedPageBreak/>
        <w:t>кл</w:t>
      </w:r>
      <w:r w:rsidR="004C7093">
        <w:t>і</w:t>
      </w:r>
      <w:r w:rsidRPr="00CA02C9">
        <w:t>єнт</w:t>
      </w:r>
      <w:r w:rsidR="004C7093">
        <w:t>і</w:t>
      </w:r>
      <w:r w:rsidRPr="00CA02C9">
        <w:t>в,</w:t>
      </w:r>
      <w:r w:rsidRPr="00CA02C9">
        <w:rPr>
          <w:spacing w:val="-12"/>
        </w:rPr>
        <w:t xml:space="preserve"> </w:t>
      </w:r>
      <w:r w:rsidRPr="00CA02C9">
        <w:t>в</w:t>
      </w:r>
      <w:r w:rsidR="004C7093">
        <w:t>і</w:t>
      </w:r>
      <w:r w:rsidRPr="00CA02C9">
        <w:t>дсл</w:t>
      </w:r>
      <w:r w:rsidR="004C7093">
        <w:t>і</w:t>
      </w:r>
      <w:r w:rsidRPr="00CA02C9">
        <w:t>дк</w:t>
      </w:r>
      <w:r w:rsidR="004C7093">
        <w:t>ό</w:t>
      </w:r>
      <w:r w:rsidRPr="00CA02C9">
        <w:t>вує</w:t>
      </w:r>
      <w:r w:rsidRPr="00CA02C9">
        <w:rPr>
          <w:spacing w:val="-11"/>
        </w:rPr>
        <w:t xml:space="preserve"> </w:t>
      </w:r>
      <w:r w:rsidR="004C7093">
        <w:t>ό</w:t>
      </w:r>
      <w:r w:rsidRPr="00CA02C9">
        <w:t>б</w:t>
      </w:r>
      <w:r w:rsidR="004C7093">
        <w:t>ό</w:t>
      </w:r>
      <w:r w:rsidRPr="00CA02C9">
        <w:t>р</w:t>
      </w:r>
      <w:r w:rsidR="004C7093">
        <w:t>ό</w:t>
      </w:r>
      <w:r w:rsidRPr="00CA02C9">
        <w:t>ти</w:t>
      </w:r>
      <w:r w:rsidRPr="00CA02C9">
        <w:rPr>
          <w:spacing w:val="-11"/>
        </w:rPr>
        <w:t xml:space="preserve"> </w:t>
      </w:r>
      <w:r w:rsidRPr="00CA02C9">
        <w:t>п</w:t>
      </w:r>
      <w:r w:rsidR="004C7093">
        <w:t>ό</w:t>
      </w:r>
      <w:r w:rsidRPr="00CA02C9">
        <w:rPr>
          <w:spacing w:val="-11"/>
        </w:rPr>
        <w:t xml:space="preserve"> </w:t>
      </w:r>
      <w:r w:rsidRPr="00CA02C9">
        <w:t>рахунках</w:t>
      </w:r>
      <w:r w:rsidRPr="00CA02C9">
        <w:rPr>
          <w:spacing w:val="-11"/>
        </w:rPr>
        <w:t xml:space="preserve"> </w:t>
      </w:r>
      <w:r w:rsidRPr="00CA02C9">
        <w:t>в</w:t>
      </w:r>
      <w:r w:rsidRPr="00CA02C9">
        <w:rPr>
          <w:spacing w:val="-11"/>
        </w:rPr>
        <w:t xml:space="preserve"> </w:t>
      </w:r>
      <w:r w:rsidR="004C7093">
        <w:t>і</w:t>
      </w:r>
      <w:r w:rsidRPr="00CA02C9">
        <w:t>нших</w:t>
      </w:r>
      <w:r w:rsidRPr="00CA02C9">
        <w:rPr>
          <w:spacing w:val="-11"/>
        </w:rPr>
        <w:t xml:space="preserve"> </w:t>
      </w:r>
      <w:r w:rsidRPr="00CA02C9">
        <w:t>банках,</w:t>
      </w:r>
      <w:r w:rsidRPr="00CA02C9">
        <w:rPr>
          <w:spacing w:val="-11"/>
        </w:rPr>
        <w:t xml:space="preserve"> </w:t>
      </w:r>
      <w:r w:rsidRPr="00CA02C9">
        <w:t>перев</w:t>
      </w:r>
      <w:r w:rsidR="004C7093">
        <w:t>і</w:t>
      </w:r>
      <w:r w:rsidRPr="00CA02C9">
        <w:t>ряє</w:t>
      </w:r>
      <w:r w:rsidRPr="00CA02C9">
        <w:rPr>
          <w:spacing w:val="-11"/>
        </w:rPr>
        <w:t xml:space="preserve"> </w:t>
      </w:r>
      <w:r w:rsidRPr="00CA02C9">
        <w:t>залишки</w:t>
      </w:r>
      <w:r w:rsidRPr="00CA02C9">
        <w:rPr>
          <w:spacing w:val="-68"/>
        </w:rPr>
        <w:t xml:space="preserve"> </w:t>
      </w:r>
      <w:r w:rsidRPr="00CA02C9">
        <w:t>п</w:t>
      </w:r>
      <w:r w:rsidR="004C7093">
        <w:t>ό</w:t>
      </w:r>
      <w:r w:rsidRPr="00CA02C9">
        <w:t xml:space="preserve"> т</w:t>
      </w:r>
      <w:r w:rsidR="004C7093">
        <w:t>ό</w:t>
      </w:r>
      <w:r w:rsidRPr="00CA02C9">
        <w:t xml:space="preserve">варах в </w:t>
      </w:r>
      <w:r w:rsidR="004C7093">
        <w:t>ό</w:t>
      </w:r>
      <w:r w:rsidRPr="00CA02C9">
        <w:t>б</w:t>
      </w:r>
      <w:r w:rsidR="004C7093">
        <w:t>ό</w:t>
      </w:r>
      <w:r w:rsidRPr="00CA02C9">
        <w:t>р</w:t>
      </w:r>
      <w:r w:rsidR="004C7093">
        <w:t>ό</w:t>
      </w:r>
      <w:r w:rsidRPr="00CA02C9">
        <w:t>т</w:t>
      </w:r>
      <w:r w:rsidR="004C7093">
        <w:t>і</w:t>
      </w:r>
      <w:r w:rsidRPr="00CA02C9">
        <w:t xml:space="preserve"> та </w:t>
      </w:r>
      <w:r w:rsidR="004C7093">
        <w:t>і</w:t>
      </w:r>
      <w:r w:rsidRPr="00CA02C9">
        <w:t>н. Стан</w:t>
      </w:r>
      <w:r w:rsidR="004C7093">
        <w:t>ό</w:t>
      </w:r>
      <w:r w:rsidRPr="00CA02C9">
        <w:t>м на к</w:t>
      </w:r>
      <w:r w:rsidR="004C7093">
        <w:t>і</w:t>
      </w:r>
      <w:r w:rsidRPr="00CA02C9">
        <w:t>нець дня 31.12.</w:t>
      </w:r>
      <w:r w:rsidR="004C7093">
        <w:t>2023</w:t>
      </w:r>
      <w:r w:rsidRPr="00CA02C9">
        <w:t xml:space="preserve"> р. </w:t>
      </w:r>
      <w:r w:rsidR="004C7093">
        <w:t>ό</w:t>
      </w:r>
      <w:r w:rsidRPr="00CA02C9">
        <w:t>бсяг фактичн</w:t>
      </w:r>
      <w:r w:rsidR="004C7093">
        <w:t>ό</w:t>
      </w:r>
      <w:r w:rsidRPr="00CA02C9">
        <w:rPr>
          <w:spacing w:val="-67"/>
        </w:rPr>
        <w:t xml:space="preserve"> </w:t>
      </w:r>
      <w:r w:rsidRPr="00CA02C9">
        <w:t>сф</w:t>
      </w:r>
      <w:r w:rsidR="004C7093">
        <w:t>ό</w:t>
      </w:r>
      <w:r w:rsidRPr="00CA02C9">
        <w:t>рм</w:t>
      </w:r>
      <w:r w:rsidR="004C7093">
        <w:t>ό</w:t>
      </w:r>
      <w:r w:rsidRPr="00CA02C9">
        <w:t>ван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резерву п</w:t>
      </w:r>
      <w:r w:rsidR="004C7093">
        <w:t>і</w:t>
      </w:r>
      <w:r w:rsidRPr="00CA02C9">
        <w:t>д заб</w:t>
      </w:r>
      <w:r w:rsidR="004C7093">
        <w:t>ό</w:t>
      </w:r>
      <w:r w:rsidRPr="00CA02C9">
        <w:t>рг</w:t>
      </w:r>
      <w:r w:rsidR="004C7093">
        <w:t>ό</w:t>
      </w:r>
      <w:r w:rsidRPr="00CA02C9">
        <w:t>ван</w:t>
      </w:r>
      <w:r w:rsidR="004C7093">
        <w:t>і</w:t>
      </w:r>
      <w:r w:rsidRPr="00CA02C9">
        <w:t>сть за кредитами стан</w:t>
      </w:r>
      <w:r w:rsidR="004C7093">
        <w:t>ό</w:t>
      </w:r>
      <w:r w:rsidRPr="00CA02C9">
        <w:t>вить 8 607 244</w:t>
      </w:r>
      <w:r w:rsidRPr="00CA02C9">
        <w:rPr>
          <w:spacing w:val="1"/>
        </w:rPr>
        <w:t xml:space="preserve"> </w:t>
      </w:r>
      <w:r w:rsidRPr="00CA02C9">
        <w:t>тис. грн., щ</w:t>
      </w:r>
      <w:r w:rsidR="004C7093">
        <w:t>ό</w:t>
      </w:r>
      <w:r w:rsidRPr="00CA02C9">
        <w:t xml:space="preserve"> стан</w:t>
      </w:r>
      <w:r w:rsidR="004C7093">
        <w:t>ό</w:t>
      </w:r>
      <w:r w:rsidRPr="00CA02C9">
        <w:t>вить 13.08 % в</w:t>
      </w:r>
      <w:r w:rsidR="004C7093">
        <w:t>і</w:t>
      </w:r>
      <w:r w:rsidRPr="00CA02C9">
        <w:t>д загальн</w:t>
      </w:r>
      <w:r w:rsidR="004C7093">
        <w:t>ό</w:t>
      </w:r>
      <w:r w:rsidRPr="00CA02C9">
        <w:t>ї заб</w:t>
      </w:r>
      <w:r w:rsidR="004C7093">
        <w:t>ό</w:t>
      </w:r>
      <w:r w:rsidRPr="00CA02C9">
        <w:t>рг</w:t>
      </w:r>
      <w:r w:rsidR="004C7093">
        <w:t>ό</w:t>
      </w:r>
      <w:r w:rsidRPr="00CA02C9">
        <w:t>ван</w:t>
      </w:r>
      <w:r w:rsidR="004C7093">
        <w:t>ό</w:t>
      </w:r>
      <w:r w:rsidRPr="00CA02C9">
        <w:t>ст</w:t>
      </w:r>
      <w:r w:rsidR="004C7093">
        <w:t>і</w:t>
      </w:r>
      <w:r w:rsidRPr="00CA02C9">
        <w:t xml:space="preserve"> за кредитними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ями.</w:t>
      </w:r>
      <w:r w:rsidRPr="00CA02C9">
        <w:rPr>
          <w:spacing w:val="1"/>
        </w:rPr>
        <w:t xml:space="preserve"> </w:t>
      </w:r>
      <w:r w:rsidRPr="00CA02C9">
        <w:t>Класиф</w:t>
      </w:r>
      <w:r w:rsidR="004C7093">
        <w:t>і</w:t>
      </w:r>
      <w:r w:rsidRPr="00CA02C9">
        <w:t>кац</w:t>
      </w:r>
      <w:r w:rsidR="004C7093">
        <w:t>і</w:t>
      </w:r>
      <w:r w:rsidRPr="00CA02C9">
        <w:t>я</w:t>
      </w:r>
      <w:r w:rsidRPr="00CA02C9">
        <w:rPr>
          <w:spacing w:val="1"/>
        </w:rPr>
        <w:t xml:space="preserve"> </w:t>
      </w:r>
      <w:r w:rsidRPr="00CA02C9">
        <w:t>кредит</w:t>
      </w:r>
      <w:r w:rsidR="004C7093">
        <w:t>і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за</w:t>
      </w:r>
      <w:r w:rsidRPr="00CA02C9">
        <w:rPr>
          <w:spacing w:val="1"/>
        </w:rPr>
        <w:t xml:space="preserve"> </w:t>
      </w:r>
      <w:r w:rsidRPr="00CA02C9">
        <w:t>групами</w:t>
      </w:r>
      <w:r w:rsidRPr="00CA02C9">
        <w:rPr>
          <w:spacing w:val="1"/>
        </w:rPr>
        <w:t xml:space="preserve"> </w:t>
      </w:r>
      <w:r w:rsidRPr="00CA02C9">
        <w:t>ризику</w:t>
      </w:r>
      <w:r w:rsidRPr="00CA02C9">
        <w:rPr>
          <w:spacing w:val="1"/>
        </w:rPr>
        <w:t xml:space="preserve"> </w:t>
      </w:r>
      <w:r w:rsidRPr="00CA02C9">
        <w:t>щ</w:t>
      </w:r>
      <w:r w:rsidR="004C7093">
        <w:t>ό</w:t>
      </w:r>
      <w:r w:rsidRPr="00CA02C9">
        <w:t>м</w:t>
      </w:r>
      <w:r w:rsidR="004C7093">
        <w:t>і</w:t>
      </w:r>
      <w:r w:rsidRPr="00CA02C9">
        <w:t>сячн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р</w:t>
      </w:r>
      <w:r w:rsidR="004C7093">
        <w:t>ό</w:t>
      </w:r>
      <w:r w:rsidRPr="00CA02C9">
        <w:t>зглядається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затверджується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зас</w:t>
      </w:r>
      <w:r w:rsidR="004C7093">
        <w:t>і</w:t>
      </w:r>
      <w:r w:rsidRPr="00CA02C9">
        <w:t>данн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Кредитн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к</w:t>
      </w:r>
      <w:r w:rsidR="004C7093">
        <w:t>ό</w:t>
      </w:r>
      <w:r w:rsidRPr="00CA02C9">
        <w:t>м</w:t>
      </w:r>
      <w:r w:rsidR="004C7093">
        <w:t>і</w:t>
      </w:r>
      <w:r w:rsidRPr="00CA02C9">
        <w:t>тету.</w:t>
      </w:r>
      <w:r w:rsidRPr="00CA02C9">
        <w:rPr>
          <w:spacing w:val="-67"/>
        </w:rPr>
        <w:t xml:space="preserve"> </w:t>
      </w:r>
      <w:r w:rsidRPr="00CA02C9">
        <w:t>Класиф</w:t>
      </w:r>
      <w:r w:rsidR="004C7093">
        <w:t>і</w:t>
      </w:r>
      <w:r w:rsidRPr="00CA02C9">
        <w:t>кац</w:t>
      </w:r>
      <w:r w:rsidR="004C7093">
        <w:t>і</w:t>
      </w:r>
      <w:r w:rsidRPr="00CA02C9">
        <w:t>я</w:t>
      </w:r>
      <w:r w:rsidRPr="00CA02C9">
        <w:rPr>
          <w:spacing w:val="1"/>
        </w:rPr>
        <w:t xml:space="preserve"> </w:t>
      </w:r>
      <w:r w:rsidRPr="00CA02C9">
        <w:t>як</w:t>
      </w:r>
      <w:r w:rsidR="004C7093">
        <w:t>ό</w:t>
      </w:r>
      <w:r w:rsidRPr="00CA02C9">
        <w:t>ст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ртфеля</w:t>
      </w:r>
      <w:r w:rsidRPr="00CA02C9">
        <w:rPr>
          <w:spacing w:val="1"/>
        </w:rPr>
        <w:t xml:space="preserve"> </w:t>
      </w:r>
      <w:r w:rsidRPr="00CA02C9">
        <w:t>активних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й</w:t>
      </w:r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ц</w:t>
      </w:r>
      <w:r w:rsidR="004C7093">
        <w:t>і</w:t>
      </w:r>
      <w:r w:rsidRPr="00CA02C9">
        <w:t>л</w:t>
      </w:r>
      <w:r w:rsidR="004C7093">
        <w:t>ό</w:t>
      </w:r>
      <w:r w:rsidRPr="00CA02C9">
        <w:t>му</w:t>
      </w:r>
      <w:r w:rsidRPr="00CA02C9">
        <w:rPr>
          <w:spacing w:val="1"/>
        </w:rPr>
        <w:t xml:space="preserve"> </w:t>
      </w:r>
      <w:r w:rsidRPr="00CA02C9">
        <w:t>адекватн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в</w:t>
      </w:r>
      <w:r w:rsidR="004C7093">
        <w:t>і</w:t>
      </w:r>
      <w:r w:rsidRPr="00CA02C9">
        <w:t>д</w:t>
      </w:r>
      <w:r w:rsidR="004C7093">
        <w:t>ό</w:t>
      </w:r>
      <w:r w:rsidRPr="00CA02C9">
        <w:t>бражається за д</w:t>
      </w:r>
      <w:r w:rsidR="004C7093">
        <w:t>ό</w:t>
      </w:r>
      <w:r w:rsidRPr="00CA02C9">
        <w:t>п</w:t>
      </w:r>
      <w:r w:rsidR="004C7093">
        <w:t>ό</w:t>
      </w:r>
      <w:r w:rsidRPr="00CA02C9">
        <w:t>м</w:t>
      </w:r>
      <w:r w:rsidR="004C7093">
        <w:t>ό</w:t>
      </w:r>
      <w:r w:rsidRPr="00CA02C9">
        <w:t>г</w:t>
      </w:r>
      <w:r w:rsidR="004C7093">
        <w:t>ό</w:t>
      </w:r>
      <w:r w:rsidRPr="00CA02C9">
        <w:t>ю внутр</w:t>
      </w:r>
      <w:r w:rsidR="004C7093">
        <w:t>і</w:t>
      </w:r>
      <w:r w:rsidRPr="00CA02C9">
        <w:t>шн</w:t>
      </w:r>
      <w:r w:rsidR="004C7093">
        <w:t>і</w:t>
      </w:r>
      <w:r w:rsidRPr="00CA02C9">
        <w:t>х рейтинг</w:t>
      </w:r>
      <w:r w:rsidR="004C7093">
        <w:t>і</w:t>
      </w:r>
      <w:r w:rsidRPr="00CA02C9">
        <w:t>в. Резерви п</w:t>
      </w:r>
      <w:r w:rsidR="004C7093">
        <w:t>і</w:t>
      </w:r>
      <w:r w:rsidRPr="00CA02C9">
        <w:t>д втрати за</w:t>
      </w:r>
      <w:r w:rsidRPr="00CA02C9">
        <w:rPr>
          <w:spacing w:val="1"/>
        </w:rPr>
        <w:t xml:space="preserve"> </w:t>
      </w:r>
      <w:r w:rsidRPr="00CA02C9">
        <w:t xml:space="preserve">активними </w:t>
      </w:r>
      <w:r w:rsidR="004C7093">
        <w:t>ό</w:t>
      </w:r>
      <w:r w:rsidRPr="00CA02C9">
        <w:t>перац</w:t>
      </w:r>
      <w:r w:rsidR="004C7093">
        <w:t>і</w:t>
      </w:r>
      <w:r w:rsidRPr="00CA02C9">
        <w:t>ями м</w:t>
      </w:r>
      <w:r w:rsidR="004C7093">
        <w:t>ό</w:t>
      </w:r>
      <w:r w:rsidRPr="00CA02C9">
        <w:t>жна вважати д</w:t>
      </w:r>
      <w:r w:rsidR="004C7093">
        <w:t>ό</w:t>
      </w:r>
      <w:r w:rsidRPr="00CA02C9">
        <w:t>статн</w:t>
      </w:r>
      <w:r w:rsidR="004C7093">
        <w:t>і</w:t>
      </w:r>
      <w:r w:rsidRPr="00CA02C9">
        <w:t>ми та такими, щ</w:t>
      </w:r>
      <w:r w:rsidR="004C7093">
        <w:t>ό</w:t>
      </w:r>
      <w:r w:rsidRPr="00CA02C9">
        <w:t xml:space="preserve"> п</w:t>
      </w:r>
      <w:r w:rsidR="004C7093">
        <w:t>ό</w:t>
      </w:r>
      <w:r w:rsidRPr="00CA02C9">
        <w:t>кривають</w:t>
      </w:r>
      <w:r w:rsidRPr="00CA02C9">
        <w:rPr>
          <w:spacing w:val="1"/>
        </w:rPr>
        <w:t xml:space="preserve"> </w:t>
      </w:r>
      <w:r w:rsidRPr="00CA02C9">
        <w:t>м</w:t>
      </w:r>
      <w:r w:rsidR="004C7093">
        <w:t>ό</w:t>
      </w:r>
      <w:r w:rsidRPr="00CA02C9">
        <w:t>жлив</w:t>
      </w:r>
      <w:r w:rsidR="004C7093">
        <w:t>і</w:t>
      </w:r>
      <w:r w:rsidRPr="00CA02C9">
        <w:rPr>
          <w:spacing w:val="-1"/>
        </w:rPr>
        <w:t xml:space="preserve"> </w:t>
      </w:r>
      <w:r w:rsidRPr="00CA02C9">
        <w:t>збитки.</w:t>
      </w:r>
    </w:p>
    <w:p w:rsidR="004A7545" w:rsidRPr="00CA02C9" w:rsidRDefault="00395855">
      <w:pPr>
        <w:pStyle w:val="a3"/>
        <w:spacing w:before="1" w:line="360" w:lineRule="auto"/>
        <w:ind w:right="269"/>
      </w:pPr>
      <w:r w:rsidRPr="00CA02C9">
        <w:t>Стан</w:t>
      </w:r>
      <w:r w:rsidR="004C7093">
        <w:t>ό</w:t>
      </w:r>
      <w:r w:rsidRPr="00CA02C9">
        <w:t>м на к</w:t>
      </w:r>
      <w:r w:rsidR="004C7093">
        <w:t>і</w:t>
      </w:r>
      <w:r w:rsidRPr="00CA02C9">
        <w:t xml:space="preserve">нець дня 31 грудня </w:t>
      </w:r>
      <w:r w:rsidR="004C7093">
        <w:t>2023</w:t>
      </w:r>
      <w:r w:rsidRPr="00CA02C9">
        <w:t xml:space="preserve"> р</w:t>
      </w:r>
      <w:r w:rsidR="004C7093">
        <w:t>ό</w:t>
      </w:r>
      <w:r w:rsidRPr="00CA02C9">
        <w:t>ку, за даними Банку, значення</w:t>
      </w:r>
      <w:r w:rsidRPr="00CA02C9">
        <w:rPr>
          <w:spacing w:val="1"/>
        </w:rPr>
        <w:t xml:space="preserve"> </w:t>
      </w:r>
      <w:r w:rsidRPr="00CA02C9">
        <w:t>н</w:t>
      </w:r>
      <w:r w:rsidR="004C7093">
        <w:t>ό</w:t>
      </w:r>
      <w:r w:rsidRPr="00CA02C9">
        <w:t>рматив</w:t>
      </w:r>
      <w:r w:rsidR="004C7093">
        <w:t>і</w:t>
      </w:r>
      <w:r w:rsidRPr="00CA02C9">
        <w:t>в</w:t>
      </w:r>
      <w:r w:rsidRPr="00CA02C9">
        <w:rPr>
          <w:spacing w:val="-2"/>
        </w:rPr>
        <w:t xml:space="preserve"> </w:t>
      </w:r>
      <w:r w:rsidRPr="00CA02C9">
        <w:t>кредитн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ризику</w:t>
      </w:r>
      <w:r w:rsidRPr="00CA02C9">
        <w:rPr>
          <w:spacing w:val="-2"/>
        </w:rPr>
        <w:t xml:space="preserve"> </w:t>
      </w:r>
      <w:r w:rsidRPr="00CA02C9">
        <w:t>в</w:t>
      </w:r>
      <w:r w:rsidR="004C7093">
        <w:t>і</w:t>
      </w:r>
      <w:r w:rsidRPr="00CA02C9">
        <w:t>дп</w:t>
      </w:r>
      <w:r w:rsidR="004C7093">
        <w:t>ό</w:t>
      </w:r>
      <w:r w:rsidRPr="00CA02C9">
        <w:t>в</w:t>
      </w:r>
      <w:r w:rsidR="004C7093">
        <w:t>і</w:t>
      </w:r>
      <w:r w:rsidRPr="00CA02C9">
        <w:t>дн</w:t>
      </w:r>
      <w:r w:rsidR="004C7093">
        <w:t>ό</w:t>
      </w:r>
      <w:r w:rsidRPr="00CA02C9">
        <w:rPr>
          <w:spacing w:val="-1"/>
        </w:rPr>
        <w:t xml:space="preserve"> </w:t>
      </w:r>
      <w:r w:rsidRPr="00CA02C9">
        <w:t>стан</w:t>
      </w:r>
      <w:r w:rsidR="004C7093">
        <w:t>ό</w:t>
      </w:r>
      <w:r w:rsidRPr="00CA02C9">
        <w:t>влять:</w:t>
      </w:r>
    </w:p>
    <w:p w:rsidR="004A7545" w:rsidRPr="00CA02C9" w:rsidRDefault="00395855">
      <w:pPr>
        <w:pStyle w:val="a3"/>
        <w:spacing w:line="360" w:lineRule="auto"/>
        <w:ind w:right="272"/>
      </w:pPr>
      <w:r w:rsidRPr="00CA02C9">
        <w:t>н</w:t>
      </w:r>
      <w:r w:rsidR="004C7093">
        <w:t>ό</w:t>
      </w:r>
      <w:r w:rsidRPr="00CA02C9">
        <w:t>рматив</w:t>
      </w:r>
      <w:r w:rsidRPr="00CA02C9">
        <w:rPr>
          <w:spacing w:val="1"/>
        </w:rPr>
        <w:t xml:space="preserve"> </w:t>
      </w:r>
      <w:r w:rsidRPr="00CA02C9">
        <w:t>максимальн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р</w:t>
      </w:r>
      <w:r w:rsidR="004C7093">
        <w:t>ό</w:t>
      </w:r>
      <w:r w:rsidRPr="00CA02C9">
        <w:t>зм</w:t>
      </w:r>
      <w:r w:rsidR="004C7093">
        <w:t>і</w:t>
      </w:r>
      <w:r w:rsidRPr="00CA02C9">
        <w:t>ру</w:t>
      </w:r>
      <w:r w:rsidRPr="00CA02C9">
        <w:rPr>
          <w:spacing w:val="1"/>
        </w:rPr>
        <w:t xml:space="preserve"> </w:t>
      </w:r>
      <w:r w:rsidRPr="00CA02C9">
        <w:t>кредитн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ризику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дн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к</w:t>
      </w:r>
      <w:r w:rsidR="004C7093">
        <w:t>ό</w:t>
      </w:r>
      <w:r w:rsidRPr="00CA02C9">
        <w:t>нтрагента</w:t>
      </w:r>
      <w:r w:rsidRPr="00CA02C9">
        <w:rPr>
          <w:spacing w:val="-2"/>
        </w:rPr>
        <w:t xml:space="preserve"> </w:t>
      </w:r>
      <w:r w:rsidRPr="00CA02C9">
        <w:t>Н7</w:t>
      </w:r>
      <w:r w:rsidRPr="00CA02C9">
        <w:rPr>
          <w:spacing w:val="-1"/>
        </w:rPr>
        <w:t xml:space="preserve"> </w:t>
      </w:r>
      <w:r w:rsidRPr="00CA02C9">
        <w:t>(н</w:t>
      </w:r>
      <w:r w:rsidR="004C7093">
        <w:t>ό</w:t>
      </w:r>
      <w:r w:rsidRPr="00CA02C9">
        <w:t>рмативне</w:t>
      </w:r>
      <w:r w:rsidRPr="00CA02C9">
        <w:rPr>
          <w:spacing w:val="1"/>
        </w:rPr>
        <w:t xml:space="preserve"> </w:t>
      </w:r>
      <w:r w:rsidRPr="00CA02C9">
        <w:t>значення</w:t>
      </w:r>
      <w:r w:rsidRPr="00CA02C9">
        <w:rPr>
          <w:spacing w:val="-2"/>
        </w:rPr>
        <w:t xml:space="preserve"> </w:t>
      </w:r>
      <w:r w:rsidRPr="00CA02C9">
        <w:t>не</w:t>
      </w:r>
      <w:r w:rsidRPr="00CA02C9">
        <w:rPr>
          <w:spacing w:val="-1"/>
        </w:rPr>
        <w:t xml:space="preserve"> </w:t>
      </w:r>
      <w:r w:rsidRPr="00CA02C9">
        <w:t>б</w:t>
      </w:r>
      <w:r w:rsidR="004C7093">
        <w:t>і</w:t>
      </w:r>
      <w:r w:rsidRPr="00CA02C9">
        <w:t>льше</w:t>
      </w:r>
      <w:r w:rsidRPr="00CA02C9">
        <w:rPr>
          <w:spacing w:val="-1"/>
        </w:rPr>
        <w:t xml:space="preserve"> </w:t>
      </w:r>
      <w:r w:rsidRPr="00CA02C9">
        <w:t>25%)</w:t>
      </w:r>
      <w:r w:rsidRPr="00CA02C9">
        <w:rPr>
          <w:spacing w:val="2"/>
        </w:rPr>
        <w:t xml:space="preserve"> </w:t>
      </w:r>
      <w:r w:rsidRPr="00CA02C9">
        <w:t>- 24.77%;</w:t>
      </w:r>
    </w:p>
    <w:p w:rsidR="004A7545" w:rsidRDefault="00395855">
      <w:pPr>
        <w:pStyle w:val="a3"/>
        <w:spacing w:line="360" w:lineRule="auto"/>
        <w:ind w:right="270"/>
      </w:pPr>
      <w:r w:rsidRPr="00CA02C9">
        <w:t>н</w:t>
      </w:r>
      <w:r w:rsidR="004C7093">
        <w:t>ό</w:t>
      </w:r>
      <w:r w:rsidRPr="00CA02C9">
        <w:t>рматив</w:t>
      </w:r>
      <w:r w:rsidRPr="00CA02C9">
        <w:rPr>
          <w:spacing w:val="1"/>
        </w:rPr>
        <w:t xml:space="preserve"> </w:t>
      </w:r>
      <w:r w:rsidRPr="00CA02C9">
        <w:t>великих</w:t>
      </w:r>
      <w:r w:rsidRPr="00CA02C9">
        <w:rPr>
          <w:spacing w:val="1"/>
        </w:rPr>
        <w:t xml:space="preserve"> </w:t>
      </w:r>
      <w:r w:rsidRPr="00CA02C9">
        <w:t>кредитних</w:t>
      </w:r>
      <w:r w:rsidRPr="00CA02C9">
        <w:rPr>
          <w:spacing w:val="1"/>
        </w:rPr>
        <w:t xml:space="preserve"> </w:t>
      </w:r>
      <w:r w:rsidRPr="00CA02C9">
        <w:t>ризик</w:t>
      </w:r>
      <w:r w:rsidR="004C7093">
        <w:t>і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Н8</w:t>
      </w:r>
      <w:r w:rsidRPr="00CA02C9">
        <w:rPr>
          <w:spacing w:val="1"/>
        </w:rPr>
        <w:t xml:space="preserve"> </w:t>
      </w:r>
      <w:r w:rsidRPr="00CA02C9">
        <w:t>(н</w:t>
      </w:r>
      <w:r w:rsidR="004C7093">
        <w:t>ό</w:t>
      </w:r>
      <w:r w:rsidRPr="00CA02C9">
        <w:t>рмативне</w:t>
      </w:r>
      <w:r w:rsidRPr="00CA02C9">
        <w:rPr>
          <w:spacing w:val="1"/>
        </w:rPr>
        <w:t xml:space="preserve"> </w:t>
      </w:r>
      <w:r w:rsidRPr="00CA02C9">
        <w:t>значення</w:t>
      </w:r>
      <w:r w:rsidRPr="00CA02C9">
        <w:rPr>
          <w:spacing w:val="1"/>
        </w:rPr>
        <w:t xml:space="preserve"> </w:t>
      </w:r>
      <w:r w:rsidRPr="00CA02C9">
        <w:t>не</w:t>
      </w:r>
      <w:r w:rsidRPr="00CA02C9">
        <w:rPr>
          <w:spacing w:val="1"/>
        </w:rPr>
        <w:t xml:space="preserve"> </w:t>
      </w:r>
      <w:r w:rsidRPr="00CA02C9">
        <w:t>б</w:t>
      </w:r>
      <w:r w:rsidR="004C7093">
        <w:t>і</w:t>
      </w:r>
      <w:r w:rsidRPr="00CA02C9">
        <w:t>льше</w:t>
      </w:r>
      <w:r w:rsidRPr="00CA02C9">
        <w:rPr>
          <w:spacing w:val="-2"/>
        </w:rPr>
        <w:t xml:space="preserve"> </w:t>
      </w:r>
      <w:r w:rsidRPr="00CA02C9">
        <w:t>800%) - 299.40%:</w:t>
      </w:r>
    </w:p>
    <w:p w:rsidR="004A7545" w:rsidRPr="00CA02C9" w:rsidRDefault="00395855">
      <w:pPr>
        <w:pStyle w:val="a3"/>
        <w:spacing w:before="77" w:line="360" w:lineRule="auto"/>
        <w:ind w:right="273"/>
      </w:pPr>
      <w:r w:rsidRPr="00CA02C9">
        <w:t>н</w:t>
      </w:r>
      <w:r w:rsidR="004C7093">
        <w:t>ό</w:t>
      </w:r>
      <w:r w:rsidRPr="00CA02C9">
        <w:t>рматив максимальн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р</w:t>
      </w:r>
      <w:r w:rsidR="004C7093">
        <w:t>ό</w:t>
      </w:r>
      <w:r w:rsidRPr="00CA02C9">
        <w:t>зм</w:t>
      </w:r>
      <w:r w:rsidR="004C7093">
        <w:t>і</w:t>
      </w:r>
      <w:r w:rsidRPr="00CA02C9">
        <w:t>ру кредит</w:t>
      </w:r>
      <w:r w:rsidR="004C7093">
        <w:t>і</w:t>
      </w:r>
      <w:r w:rsidRPr="00CA02C9">
        <w:t>в, гарант</w:t>
      </w:r>
      <w:r w:rsidR="004C7093">
        <w:t>і</w:t>
      </w:r>
      <w:r w:rsidRPr="00CA02C9">
        <w:t>й та п</w:t>
      </w:r>
      <w:r w:rsidR="004C7093">
        <w:t>ό</w:t>
      </w:r>
      <w:r w:rsidRPr="00CA02C9">
        <w:t>ручительств,</w:t>
      </w:r>
      <w:r w:rsidRPr="00CA02C9">
        <w:rPr>
          <w:spacing w:val="1"/>
        </w:rPr>
        <w:t xml:space="preserve"> </w:t>
      </w:r>
      <w:r w:rsidRPr="00CA02C9">
        <w:t>наданих</w:t>
      </w:r>
      <w:r w:rsidRPr="00CA02C9">
        <w:rPr>
          <w:spacing w:val="-2"/>
        </w:rPr>
        <w:t xml:space="preserve"> </w:t>
      </w:r>
      <w:r w:rsidR="004C7093">
        <w:t>ό</w:t>
      </w:r>
      <w:r w:rsidRPr="00CA02C9">
        <w:t>дн</w:t>
      </w:r>
      <w:r w:rsidR="004C7093">
        <w:t>ό</w:t>
      </w:r>
      <w:r w:rsidRPr="00CA02C9">
        <w:t>му</w:t>
      </w:r>
      <w:r w:rsidRPr="00CA02C9">
        <w:rPr>
          <w:spacing w:val="-3"/>
        </w:rPr>
        <w:t xml:space="preserve"> </w:t>
      </w:r>
      <w:r w:rsidR="004C7093">
        <w:t>і</w:t>
      </w:r>
      <w:r w:rsidRPr="00CA02C9">
        <w:t>нсайдеру</w:t>
      </w:r>
      <w:r w:rsidRPr="00CA02C9">
        <w:rPr>
          <w:spacing w:val="-3"/>
        </w:rPr>
        <w:t xml:space="preserve"> </w:t>
      </w:r>
      <w:r w:rsidRPr="00CA02C9">
        <w:t>Н9</w:t>
      </w:r>
      <w:r w:rsidRPr="00CA02C9">
        <w:rPr>
          <w:spacing w:val="-2"/>
        </w:rPr>
        <w:t xml:space="preserve"> </w:t>
      </w:r>
      <w:r w:rsidRPr="00CA02C9">
        <w:t>(н</w:t>
      </w:r>
      <w:r w:rsidR="004C7093">
        <w:t>ό</w:t>
      </w:r>
      <w:r w:rsidRPr="00CA02C9">
        <w:t>рмативне</w:t>
      </w:r>
      <w:r w:rsidRPr="00CA02C9">
        <w:rPr>
          <w:spacing w:val="-3"/>
        </w:rPr>
        <w:t xml:space="preserve"> </w:t>
      </w:r>
      <w:r w:rsidRPr="00CA02C9">
        <w:t>значення</w:t>
      </w:r>
      <w:r w:rsidRPr="00CA02C9">
        <w:rPr>
          <w:spacing w:val="-3"/>
        </w:rPr>
        <w:t xml:space="preserve"> </w:t>
      </w:r>
      <w:r w:rsidRPr="00CA02C9">
        <w:t>не</w:t>
      </w:r>
      <w:r w:rsidRPr="00CA02C9">
        <w:rPr>
          <w:spacing w:val="-1"/>
        </w:rPr>
        <w:t xml:space="preserve"> </w:t>
      </w:r>
      <w:r w:rsidRPr="00CA02C9">
        <w:t>б</w:t>
      </w:r>
      <w:r w:rsidR="004C7093">
        <w:t>і</w:t>
      </w:r>
      <w:r w:rsidRPr="00CA02C9">
        <w:t>льше</w:t>
      </w:r>
      <w:r w:rsidRPr="00CA02C9">
        <w:rPr>
          <w:spacing w:val="-4"/>
        </w:rPr>
        <w:t xml:space="preserve"> </w:t>
      </w:r>
      <w:r w:rsidRPr="00CA02C9">
        <w:t>5%)</w:t>
      </w:r>
      <w:r w:rsidRPr="00CA02C9">
        <w:rPr>
          <w:spacing w:val="3"/>
        </w:rPr>
        <w:t xml:space="preserve"> </w:t>
      </w:r>
      <w:r w:rsidRPr="00CA02C9">
        <w:t>-</w:t>
      </w:r>
      <w:r w:rsidRPr="00CA02C9">
        <w:rPr>
          <w:spacing w:val="-1"/>
        </w:rPr>
        <w:t xml:space="preserve"> </w:t>
      </w:r>
      <w:r w:rsidRPr="00CA02C9">
        <w:t>4.65%;</w:t>
      </w:r>
    </w:p>
    <w:p w:rsidR="004A7545" w:rsidRPr="00CA02C9" w:rsidRDefault="00395855">
      <w:pPr>
        <w:pStyle w:val="a3"/>
        <w:spacing w:before="1" w:line="360" w:lineRule="auto"/>
        <w:ind w:right="268"/>
      </w:pPr>
      <w:r w:rsidRPr="00CA02C9">
        <w:t>н</w:t>
      </w:r>
      <w:r w:rsidR="004C7093">
        <w:t>ό</w:t>
      </w:r>
      <w:r w:rsidRPr="00CA02C9">
        <w:t>рматив</w:t>
      </w:r>
      <w:r w:rsidRPr="00CA02C9">
        <w:rPr>
          <w:spacing w:val="1"/>
        </w:rPr>
        <w:t xml:space="preserve"> </w:t>
      </w:r>
      <w:r w:rsidRPr="00CA02C9">
        <w:t>максимальн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сукупн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р</w:t>
      </w:r>
      <w:r w:rsidR="004C7093">
        <w:t>ό</w:t>
      </w:r>
      <w:r w:rsidRPr="00CA02C9">
        <w:t>зм</w:t>
      </w:r>
      <w:r w:rsidR="004C7093">
        <w:t>і</w:t>
      </w:r>
      <w:r w:rsidRPr="00CA02C9">
        <w:t>ру</w:t>
      </w:r>
      <w:r w:rsidRPr="00CA02C9">
        <w:rPr>
          <w:spacing w:val="1"/>
        </w:rPr>
        <w:t xml:space="preserve"> </w:t>
      </w:r>
      <w:r w:rsidRPr="00CA02C9">
        <w:t>кредит</w:t>
      </w:r>
      <w:r w:rsidR="004C7093">
        <w:t>і</w:t>
      </w:r>
      <w:r w:rsidRPr="00CA02C9">
        <w:t>в,</w:t>
      </w:r>
      <w:r w:rsidRPr="00CA02C9">
        <w:rPr>
          <w:spacing w:val="1"/>
        </w:rPr>
        <w:t xml:space="preserve"> </w:t>
      </w:r>
      <w:r w:rsidRPr="00CA02C9">
        <w:t>гарант</w:t>
      </w:r>
      <w:r w:rsidR="004C7093">
        <w:t>і</w:t>
      </w:r>
      <w:r w:rsidRPr="00CA02C9">
        <w:t>й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ручительств,</w:t>
      </w:r>
      <w:r w:rsidRPr="00CA02C9">
        <w:rPr>
          <w:spacing w:val="-18"/>
        </w:rPr>
        <w:t xml:space="preserve"> </w:t>
      </w:r>
      <w:r w:rsidRPr="00CA02C9">
        <w:t>наданих</w:t>
      </w:r>
      <w:r w:rsidRPr="00CA02C9">
        <w:rPr>
          <w:spacing w:val="-16"/>
        </w:rPr>
        <w:t xml:space="preserve"> </w:t>
      </w:r>
      <w:r w:rsidR="004C7093">
        <w:t>і</w:t>
      </w:r>
      <w:r w:rsidRPr="00CA02C9">
        <w:t>нсайдерам</w:t>
      </w:r>
      <w:r w:rsidRPr="00CA02C9">
        <w:rPr>
          <w:spacing w:val="-15"/>
        </w:rPr>
        <w:t xml:space="preserve"> </w:t>
      </w:r>
      <w:r w:rsidRPr="00CA02C9">
        <w:t>Н10</w:t>
      </w:r>
      <w:r w:rsidRPr="00CA02C9">
        <w:rPr>
          <w:spacing w:val="-17"/>
        </w:rPr>
        <w:t xml:space="preserve"> </w:t>
      </w:r>
      <w:r w:rsidRPr="00CA02C9">
        <w:t>(н</w:t>
      </w:r>
      <w:r w:rsidR="004C7093">
        <w:t>ό</w:t>
      </w:r>
      <w:r w:rsidRPr="00CA02C9">
        <w:t>рмативне</w:t>
      </w:r>
      <w:r w:rsidRPr="00CA02C9">
        <w:rPr>
          <w:spacing w:val="-17"/>
        </w:rPr>
        <w:t xml:space="preserve"> </w:t>
      </w:r>
      <w:r w:rsidRPr="00CA02C9">
        <w:t>значення</w:t>
      </w:r>
      <w:r w:rsidRPr="00CA02C9">
        <w:rPr>
          <w:spacing w:val="-17"/>
        </w:rPr>
        <w:t xml:space="preserve"> </w:t>
      </w:r>
      <w:r w:rsidRPr="00CA02C9">
        <w:t>не</w:t>
      </w:r>
      <w:r w:rsidRPr="00CA02C9">
        <w:rPr>
          <w:spacing w:val="-17"/>
        </w:rPr>
        <w:t xml:space="preserve"> </w:t>
      </w:r>
      <w:r w:rsidRPr="00CA02C9">
        <w:t>б</w:t>
      </w:r>
      <w:r w:rsidR="004C7093">
        <w:t>і</w:t>
      </w:r>
      <w:r w:rsidRPr="00CA02C9">
        <w:t>льше</w:t>
      </w:r>
      <w:r w:rsidRPr="00CA02C9">
        <w:rPr>
          <w:spacing w:val="-17"/>
        </w:rPr>
        <w:t xml:space="preserve"> </w:t>
      </w:r>
      <w:r w:rsidRPr="00CA02C9">
        <w:t>30%)</w:t>
      </w:r>
    </w:p>
    <w:p w:rsidR="004A7545" w:rsidRPr="00CA02C9" w:rsidRDefault="00395855">
      <w:pPr>
        <w:pStyle w:val="a3"/>
        <w:ind w:firstLine="0"/>
      </w:pPr>
      <w:r w:rsidRPr="00CA02C9">
        <w:t>-</w:t>
      </w:r>
      <w:r w:rsidRPr="00CA02C9">
        <w:rPr>
          <w:spacing w:val="-1"/>
        </w:rPr>
        <w:t xml:space="preserve"> </w:t>
      </w:r>
      <w:r w:rsidRPr="00CA02C9">
        <w:t>27,40%</w:t>
      </w:r>
    </w:p>
    <w:p w:rsidR="004A7545" w:rsidRDefault="00395855">
      <w:pPr>
        <w:pStyle w:val="a3"/>
        <w:spacing w:before="160" w:line="360" w:lineRule="auto"/>
        <w:ind w:right="266"/>
      </w:pPr>
      <w:r w:rsidRPr="00CA02C9">
        <w:t>Кер</w:t>
      </w:r>
      <w:r w:rsidR="004C7093">
        <w:t>і</w:t>
      </w:r>
      <w:r w:rsidRPr="00CA02C9">
        <w:t>вництв</w:t>
      </w:r>
      <w:r w:rsidR="004C7093">
        <w:t>ό</w:t>
      </w:r>
      <w:r w:rsidRPr="00CA02C9">
        <w:t xml:space="preserve"> банку аб</w:t>
      </w:r>
      <w:r w:rsidR="004C7093">
        <w:t>ό</w:t>
      </w:r>
      <w:r w:rsidRPr="00CA02C9">
        <w:t xml:space="preserve"> з</w:t>
      </w:r>
      <w:r w:rsidR="004C7093">
        <w:t>ό</w:t>
      </w:r>
      <w:r w:rsidRPr="00CA02C9">
        <w:t>вн</w:t>
      </w:r>
      <w:r w:rsidR="004C7093">
        <w:t>і</w:t>
      </w:r>
      <w:r w:rsidRPr="00CA02C9">
        <w:t>шн</w:t>
      </w:r>
      <w:r w:rsidR="004C7093">
        <w:t>і</w:t>
      </w:r>
      <w:r w:rsidRPr="00CA02C9">
        <w:t>й аудит</w:t>
      </w:r>
      <w:r w:rsidR="004C7093">
        <w:t>ό</w:t>
      </w:r>
      <w:r w:rsidRPr="00CA02C9">
        <w:t>р за результатами р</w:t>
      </w:r>
      <w:r w:rsidR="004C7093">
        <w:t>ό</w:t>
      </w:r>
      <w:r w:rsidRPr="00CA02C9">
        <w:t xml:space="preserve">ку </w:t>
      </w:r>
      <w:r w:rsidR="004C7093">
        <w:t>ό</w:t>
      </w:r>
      <w:r w:rsidRPr="00CA02C9">
        <w:t>ц</w:t>
      </w:r>
      <w:r w:rsidR="004C7093">
        <w:t>і</w:t>
      </w:r>
      <w:r w:rsidRPr="00CA02C9">
        <w:t>нює</w:t>
      </w:r>
      <w:r w:rsidRPr="00CA02C9">
        <w:rPr>
          <w:spacing w:val="1"/>
        </w:rPr>
        <w:t xml:space="preserve"> </w:t>
      </w:r>
      <w:r w:rsidRPr="00CA02C9">
        <w:t>р</w:t>
      </w:r>
      <w:r w:rsidR="004C7093">
        <w:t>ό</w:t>
      </w:r>
      <w:r w:rsidRPr="00CA02C9">
        <w:t>б</w:t>
      </w:r>
      <w:r w:rsidR="004C7093">
        <w:t>ό</w:t>
      </w:r>
      <w:r w:rsidRPr="00CA02C9">
        <w:t>ту</w:t>
      </w:r>
      <w:r w:rsidRPr="00CA02C9">
        <w:rPr>
          <w:spacing w:val="-5"/>
        </w:rPr>
        <w:t xml:space="preserve"> </w:t>
      </w:r>
      <w:r w:rsidRPr="00CA02C9">
        <w:t>СВА,</w:t>
      </w:r>
      <w:r w:rsidRPr="00CA02C9">
        <w:rPr>
          <w:spacing w:val="-6"/>
        </w:rPr>
        <w:t xml:space="preserve"> </w:t>
      </w:r>
      <w:r w:rsidRPr="00CA02C9">
        <w:t>яка</w:t>
      </w:r>
      <w:r w:rsidRPr="00CA02C9">
        <w:rPr>
          <w:spacing w:val="-6"/>
        </w:rPr>
        <w:t xml:space="preserve"> </w:t>
      </w:r>
      <w:r w:rsidRPr="00CA02C9">
        <w:t>м</w:t>
      </w:r>
      <w:r w:rsidR="004C7093">
        <w:t>ό</w:t>
      </w:r>
      <w:r w:rsidRPr="00CA02C9">
        <w:t>же</w:t>
      </w:r>
      <w:r w:rsidRPr="00CA02C9">
        <w:rPr>
          <w:spacing w:val="-7"/>
        </w:rPr>
        <w:t xml:space="preserve"> </w:t>
      </w:r>
      <w:r w:rsidRPr="00CA02C9">
        <w:t>бути</w:t>
      </w:r>
      <w:r w:rsidRPr="00CA02C9">
        <w:rPr>
          <w:spacing w:val="-6"/>
        </w:rPr>
        <w:t xml:space="preserve"> </w:t>
      </w:r>
      <w:r w:rsidRPr="00CA02C9">
        <w:t>к</w:t>
      </w:r>
      <w:r w:rsidR="004C7093">
        <w:t>і</w:t>
      </w:r>
      <w:r w:rsidRPr="00CA02C9">
        <w:t>льк</w:t>
      </w:r>
      <w:r w:rsidR="004C7093">
        <w:t>і</w:t>
      </w:r>
      <w:r w:rsidRPr="00CA02C9">
        <w:t>сн</w:t>
      </w:r>
      <w:r w:rsidR="004C7093">
        <w:t>ό</w:t>
      </w:r>
      <w:r w:rsidRPr="00CA02C9">
        <w:t>ю</w:t>
      </w:r>
      <w:r w:rsidRPr="00CA02C9">
        <w:rPr>
          <w:spacing w:val="-6"/>
        </w:rPr>
        <w:t xml:space="preserve"> </w:t>
      </w:r>
      <w:r w:rsidRPr="00CA02C9">
        <w:t>та</w:t>
      </w:r>
      <w:r w:rsidRPr="00CA02C9">
        <w:rPr>
          <w:spacing w:val="-7"/>
        </w:rPr>
        <w:t xml:space="preserve"> </w:t>
      </w:r>
      <w:r w:rsidRPr="00CA02C9">
        <w:t>як</w:t>
      </w:r>
      <w:r w:rsidR="004C7093">
        <w:t>і</w:t>
      </w:r>
      <w:r w:rsidRPr="00CA02C9">
        <w:t>сн</w:t>
      </w:r>
      <w:r w:rsidR="004C7093">
        <w:t>ό</w:t>
      </w:r>
      <w:r w:rsidRPr="00CA02C9">
        <w:t>ю.</w:t>
      </w:r>
      <w:r w:rsidRPr="00CA02C9">
        <w:rPr>
          <w:spacing w:val="-5"/>
        </w:rPr>
        <w:t xml:space="preserve"> </w:t>
      </w:r>
      <w:r w:rsidRPr="00CA02C9">
        <w:t>К</w:t>
      </w:r>
      <w:r w:rsidR="004C7093">
        <w:t>і</w:t>
      </w:r>
      <w:r w:rsidRPr="00CA02C9">
        <w:t>льк</w:t>
      </w:r>
      <w:r w:rsidR="004C7093">
        <w:t>і</w:t>
      </w:r>
      <w:r w:rsidRPr="00CA02C9">
        <w:t>сна</w:t>
      </w:r>
      <w:r w:rsidRPr="00CA02C9">
        <w:rPr>
          <w:spacing w:val="-7"/>
        </w:rPr>
        <w:t xml:space="preserve"> </w:t>
      </w:r>
      <w:r w:rsidR="004C7093">
        <w:t>ό</w:t>
      </w:r>
      <w:r w:rsidRPr="00CA02C9">
        <w:t>ц</w:t>
      </w:r>
      <w:r w:rsidR="004C7093">
        <w:t>і</w:t>
      </w:r>
      <w:r w:rsidRPr="00CA02C9">
        <w:t>нка</w:t>
      </w:r>
      <w:r w:rsidRPr="00CA02C9">
        <w:rPr>
          <w:spacing w:val="-6"/>
        </w:rPr>
        <w:t xml:space="preserve"> </w:t>
      </w:r>
      <w:r w:rsidRPr="00CA02C9">
        <w:t>п</w:t>
      </w:r>
      <w:r w:rsidR="004C7093">
        <w:t>ό</w:t>
      </w:r>
      <w:r w:rsidRPr="00CA02C9">
        <w:t>лягає</w:t>
      </w:r>
      <w:r w:rsidRPr="00CA02C9">
        <w:rPr>
          <w:spacing w:val="-6"/>
        </w:rPr>
        <w:t xml:space="preserve"> </w:t>
      </w:r>
      <w:r w:rsidRPr="00CA02C9">
        <w:t>у</w:t>
      </w:r>
      <w:r w:rsidRPr="00CA02C9">
        <w:rPr>
          <w:spacing w:val="-68"/>
        </w:rPr>
        <w:t xml:space="preserve"> </w:t>
      </w:r>
      <w:r w:rsidRPr="00CA02C9">
        <w:t>пр</w:t>
      </w:r>
      <w:r w:rsidR="004C7093">
        <w:t>ό</w:t>
      </w:r>
      <w:r w:rsidRPr="00CA02C9">
        <w:t>веденн</w:t>
      </w:r>
      <w:r w:rsidR="004C7093">
        <w:t>і</w:t>
      </w:r>
      <w:r w:rsidRPr="00CA02C9">
        <w:t xml:space="preserve"> анал</w:t>
      </w:r>
      <w:r w:rsidR="004C7093">
        <w:t>і</w:t>
      </w:r>
      <w:r w:rsidRPr="00CA02C9">
        <w:t>зу вик</w:t>
      </w:r>
      <w:r w:rsidR="004C7093">
        <w:t>ό</w:t>
      </w:r>
      <w:r w:rsidRPr="00CA02C9">
        <w:t>нання вир</w:t>
      </w:r>
      <w:r w:rsidR="004C7093">
        <w:t>ό</w:t>
      </w:r>
      <w:r w:rsidRPr="00CA02C9">
        <w:t>бнич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та ф</w:t>
      </w:r>
      <w:r w:rsidR="004C7093">
        <w:t>і</w:t>
      </w:r>
      <w:r w:rsidRPr="00CA02C9">
        <w:t>нанс</w:t>
      </w:r>
      <w:r w:rsidR="004C7093">
        <w:t>ό</w:t>
      </w:r>
      <w:r w:rsidRPr="00CA02C9">
        <w:t>в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план</w:t>
      </w:r>
      <w:r w:rsidR="004C7093">
        <w:t>і</w:t>
      </w:r>
      <w:r w:rsidRPr="00CA02C9">
        <w:t>в (табл. 3.4)</w:t>
      </w:r>
      <w:r w:rsidRPr="00CA02C9">
        <w:rPr>
          <w:spacing w:val="1"/>
        </w:rPr>
        <w:t xml:space="preserve"> </w:t>
      </w:r>
      <w:r w:rsidRPr="00CA02C9">
        <w:t>аб</w:t>
      </w:r>
      <w:r w:rsidR="004C7093">
        <w:t>ό</w:t>
      </w:r>
      <w:r w:rsidRPr="00CA02C9">
        <w:rPr>
          <w:spacing w:val="-2"/>
        </w:rPr>
        <w:t xml:space="preserve"> </w:t>
      </w:r>
      <w:r w:rsidRPr="00CA02C9">
        <w:t>у</w:t>
      </w:r>
      <w:r w:rsidRPr="00CA02C9">
        <w:rPr>
          <w:spacing w:val="-1"/>
        </w:rPr>
        <w:t xml:space="preserve"> </w:t>
      </w:r>
      <w:r w:rsidRPr="00CA02C9">
        <w:t>п</w:t>
      </w:r>
      <w:r w:rsidR="004C7093">
        <w:t>ό</w:t>
      </w:r>
      <w:r w:rsidRPr="00CA02C9">
        <w:t>р</w:t>
      </w:r>
      <w:r w:rsidR="004C7093">
        <w:t>і</w:t>
      </w:r>
      <w:r w:rsidRPr="00CA02C9">
        <w:t>внянн</w:t>
      </w:r>
      <w:r w:rsidR="004C7093">
        <w:t>і</w:t>
      </w:r>
      <w:r w:rsidRPr="00CA02C9">
        <w:rPr>
          <w:spacing w:val="-1"/>
        </w:rPr>
        <w:t xml:space="preserve"> </w:t>
      </w:r>
      <w:r w:rsidRPr="00CA02C9">
        <w:t>п</w:t>
      </w:r>
      <w:r w:rsidR="004C7093">
        <w:t>ό</w:t>
      </w:r>
      <w:r w:rsidRPr="00CA02C9">
        <w:t>казник</w:t>
      </w:r>
      <w:r w:rsidR="004C7093">
        <w:t>і</w:t>
      </w:r>
      <w:r w:rsidRPr="00CA02C9">
        <w:t>в</w:t>
      </w:r>
      <w:r w:rsidRPr="00CA02C9">
        <w:rPr>
          <w:spacing w:val="-1"/>
        </w:rPr>
        <w:t xml:space="preserve"> </w:t>
      </w:r>
      <w:r w:rsidRPr="00CA02C9">
        <w:t>п</w:t>
      </w:r>
      <w:r w:rsidR="004C7093">
        <w:t>ό</w:t>
      </w:r>
      <w:r w:rsidRPr="00CA02C9">
        <w:t>т</w:t>
      </w:r>
      <w:r w:rsidR="004C7093">
        <w:t>ό</w:t>
      </w:r>
      <w:r w:rsidRPr="00CA02C9">
        <w:t>чн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-1"/>
        </w:rPr>
        <w:t xml:space="preserve"> </w:t>
      </w:r>
      <w:r w:rsidRPr="00CA02C9">
        <w:t>та</w:t>
      </w:r>
      <w:r w:rsidRPr="00CA02C9">
        <w:rPr>
          <w:spacing w:val="-2"/>
        </w:rPr>
        <w:t xml:space="preserve"> </w:t>
      </w:r>
      <w:r w:rsidRPr="00CA02C9">
        <w:t>минул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-1"/>
        </w:rPr>
        <w:t xml:space="preserve"> </w:t>
      </w:r>
      <w:r w:rsidRPr="00CA02C9">
        <w:t>пер</w:t>
      </w:r>
      <w:r w:rsidR="004C7093">
        <w:t>іό</w:t>
      </w:r>
      <w:r w:rsidRPr="00CA02C9">
        <w:t>д</w:t>
      </w:r>
      <w:r w:rsidR="004C7093">
        <w:t>і</w:t>
      </w:r>
      <w:r w:rsidRPr="00CA02C9">
        <w:t>в.</w:t>
      </w:r>
    </w:p>
    <w:p w:rsidR="00AA5273" w:rsidRPr="00CA02C9" w:rsidRDefault="00AA5273" w:rsidP="00AA5273">
      <w:pPr>
        <w:pStyle w:val="a3"/>
        <w:spacing w:line="360" w:lineRule="auto"/>
        <w:ind w:left="821" w:firstLine="0"/>
        <w:jc w:val="left"/>
      </w:pPr>
      <w:r w:rsidRPr="00CA02C9">
        <w:t>Як</w:t>
      </w:r>
      <w:r w:rsidR="004C7093">
        <w:t>і</w:t>
      </w:r>
      <w:r w:rsidRPr="00CA02C9">
        <w:t>сна</w:t>
      </w:r>
      <w:r w:rsidRPr="00CA02C9">
        <w:rPr>
          <w:spacing w:val="-4"/>
        </w:rPr>
        <w:t xml:space="preserve"> </w:t>
      </w:r>
      <w:r w:rsidR="004C7093">
        <w:t>ό</w:t>
      </w:r>
      <w:r w:rsidRPr="00CA02C9">
        <w:t>ц</w:t>
      </w:r>
      <w:r w:rsidR="004C7093">
        <w:t>і</w:t>
      </w:r>
      <w:r w:rsidRPr="00CA02C9">
        <w:t>нка</w:t>
      </w:r>
      <w:r w:rsidRPr="00CA02C9">
        <w:rPr>
          <w:spacing w:val="-2"/>
        </w:rPr>
        <w:t xml:space="preserve"> </w:t>
      </w:r>
      <w:r w:rsidRPr="00CA02C9">
        <w:t>р</w:t>
      </w:r>
      <w:r w:rsidR="004C7093">
        <w:t>ό</w:t>
      </w:r>
      <w:r w:rsidRPr="00CA02C9">
        <w:t>б</w:t>
      </w:r>
      <w:r w:rsidR="004C7093">
        <w:t>ό</w:t>
      </w:r>
      <w:r w:rsidRPr="00CA02C9">
        <w:t>ти</w:t>
      </w:r>
      <w:r w:rsidRPr="00CA02C9">
        <w:rPr>
          <w:spacing w:val="-2"/>
        </w:rPr>
        <w:t xml:space="preserve"> </w:t>
      </w:r>
      <w:r w:rsidRPr="00CA02C9">
        <w:t>внутр</w:t>
      </w:r>
      <w:r w:rsidR="004C7093">
        <w:t>і</w:t>
      </w:r>
      <w:r w:rsidRPr="00CA02C9">
        <w:t>шн</w:t>
      </w:r>
      <w:r w:rsidR="004C7093">
        <w:t>і</w:t>
      </w:r>
      <w:r w:rsidRPr="00CA02C9">
        <w:t>х</w:t>
      </w:r>
      <w:r w:rsidRPr="00CA02C9">
        <w:rPr>
          <w:spacing w:val="-3"/>
        </w:rPr>
        <w:t xml:space="preserve"> </w:t>
      </w:r>
      <w:r w:rsidRPr="00CA02C9">
        <w:t>аудит</w:t>
      </w:r>
      <w:r w:rsidR="004C7093">
        <w:t>ό</w:t>
      </w:r>
      <w:r w:rsidRPr="00CA02C9">
        <w:t>р</w:t>
      </w:r>
      <w:r w:rsidR="004C7093">
        <w:t>і</w:t>
      </w:r>
      <w:r w:rsidRPr="00CA02C9">
        <w:t>в</w:t>
      </w:r>
      <w:r w:rsidRPr="00CA02C9">
        <w:rPr>
          <w:spacing w:val="-2"/>
        </w:rPr>
        <w:t xml:space="preserve"> </w:t>
      </w:r>
      <w:r w:rsidRPr="00CA02C9">
        <w:t>п</w:t>
      </w:r>
      <w:r w:rsidR="004C7093">
        <w:t>ό</w:t>
      </w:r>
      <w:r w:rsidRPr="00CA02C9">
        <w:t>в'язана</w:t>
      </w:r>
      <w:r w:rsidRPr="00CA02C9">
        <w:rPr>
          <w:spacing w:val="-3"/>
        </w:rPr>
        <w:t xml:space="preserve"> </w:t>
      </w:r>
      <w:r w:rsidRPr="00CA02C9">
        <w:t>з:</w:t>
      </w:r>
    </w:p>
    <w:p w:rsidR="00AA5273" w:rsidRPr="00AA5273" w:rsidRDefault="00AA5273" w:rsidP="00AA5273">
      <w:pPr>
        <w:pStyle w:val="a5"/>
        <w:numPr>
          <w:ilvl w:val="0"/>
          <w:numId w:val="10"/>
        </w:numPr>
        <w:tabs>
          <w:tab w:val="left" w:pos="986"/>
        </w:tabs>
        <w:spacing w:line="360" w:lineRule="auto"/>
        <w:ind w:left="0" w:firstLine="567"/>
      </w:pPr>
      <w:r w:rsidRPr="00CA02C9">
        <w:rPr>
          <w:sz w:val="28"/>
        </w:rPr>
        <w:t>р</w:t>
      </w:r>
      <w:r w:rsidR="004C7093">
        <w:rPr>
          <w:sz w:val="28"/>
        </w:rPr>
        <w:t>і</w:t>
      </w:r>
      <w:r w:rsidRPr="00CA02C9">
        <w:rPr>
          <w:sz w:val="28"/>
        </w:rPr>
        <w:t>внем</w:t>
      </w:r>
      <w:r w:rsidRPr="00AA5273">
        <w:rPr>
          <w:spacing w:val="-9"/>
          <w:sz w:val="28"/>
        </w:rPr>
        <w:t xml:space="preserve"> </w:t>
      </w:r>
      <w:r w:rsidRPr="00CA02C9">
        <w:rPr>
          <w:sz w:val="28"/>
        </w:rPr>
        <w:t>квал</w:t>
      </w:r>
      <w:r w:rsidR="004C7093">
        <w:rPr>
          <w:sz w:val="28"/>
        </w:rPr>
        <w:t>і</w:t>
      </w:r>
      <w:r w:rsidRPr="00CA02C9">
        <w:rPr>
          <w:sz w:val="28"/>
        </w:rPr>
        <w:t>ф</w:t>
      </w:r>
      <w:r w:rsidR="004C7093">
        <w:rPr>
          <w:sz w:val="28"/>
        </w:rPr>
        <w:t>і</w:t>
      </w:r>
      <w:r w:rsidRPr="00CA02C9">
        <w:rPr>
          <w:sz w:val="28"/>
        </w:rPr>
        <w:t>кац</w:t>
      </w:r>
      <w:r w:rsidR="004C7093">
        <w:rPr>
          <w:sz w:val="28"/>
        </w:rPr>
        <w:t>і</w:t>
      </w:r>
      <w:r w:rsidRPr="00CA02C9">
        <w:rPr>
          <w:sz w:val="28"/>
        </w:rPr>
        <w:t>ї;</w:t>
      </w:r>
    </w:p>
    <w:p w:rsidR="00AA5273" w:rsidRDefault="004C7093" w:rsidP="00AA5273">
      <w:pPr>
        <w:pStyle w:val="a5"/>
        <w:numPr>
          <w:ilvl w:val="0"/>
          <w:numId w:val="10"/>
        </w:numPr>
        <w:tabs>
          <w:tab w:val="left" w:pos="986"/>
        </w:tabs>
        <w:spacing w:line="360" w:lineRule="auto"/>
        <w:ind w:left="0" w:firstLine="567"/>
      </w:pPr>
      <w:r>
        <w:rPr>
          <w:sz w:val="28"/>
        </w:rPr>
        <w:t>ό</w:t>
      </w:r>
      <w:r w:rsidR="00AA5273" w:rsidRPr="00CA02C9">
        <w:rPr>
          <w:sz w:val="28"/>
        </w:rPr>
        <w:t>б’єктивн</w:t>
      </w:r>
      <w:r>
        <w:rPr>
          <w:sz w:val="28"/>
        </w:rPr>
        <w:t>і</w:t>
      </w:r>
      <w:r w:rsidR="00AA5273" w:rsidRPr="00CA02C9">
        <w:rPr>
          <w:sz w:val="28"/>
        </w:rPr>
        <w:t>стю</w:t>
      </w:r>
      <w:r w:rsidR="00AA5273" w:rsidRPr="00AA5273">
        <w:rPr>
          <w:spacing w:val="-3"/>
          <w:sz w:val="28"/>
        </w:rPr>
        <w:t xml:space="preserve"> </w:t>
      </w:r>
      <w:r w:rsidR="00AA5273" w:rsidRPr="00CA02C9">
        <w:rPr>
          <w:sz w:val="28"/>
        </w:rPr>
        <w:t>та</w:t>
      </w:r>
      <w:r w:rsidR="00AA5273" w:rsidRPr="00AA5273">
        <w:rPr>
          <w:spacing w:val="-3"/>
          <w:sz w:val="28"/>
        </w:rPr>
        <w:t xml:space="preserve"> </w:t>
      </w:r>
      <w:r w:rsidR="00AA5273" w:rsidRPr="00CA02C9">
        <w:rPr>
          <w:sz w:val="28"/>
        </w:rPr>
        <w:t>суттєв</w:t>
      </w:r>
      <w:r>
        <w:rPr>
          <w:sz w:val="28"/>
        </w:rPr>
        <w:t>і</w:t>
      </w:r>
      <w:r w:rsidR="00AA5273" w:rsidRPr="00CA02C9">
        <w:rPr>
          <w:sz w:val="28"/>
        </w:rPr>
        <w:t>стю</w:t>
      </w:r>
      <w:r w:rsidR="00AA5273" w:rsidRPr="00AA5273">
        <w:rPr>
          <w:spacing w:val="-2"/>
          <w:sz w:val="28"/>
        </w:rPr>
        <w:t xml:space="preserve"> </w:t>
      </w:r>
      <w:r w:rsidR="00AA5273" w:rsidRPr="00CA02C9">
        <w:rPr>
          <w:sz w:val="28"/>
        </w:rPr>
        <w:t>аудит</w:t>
      </w:r>
      <w:r>
        <w:rPr>
          <w:sz w:val="28"/>
        </w:rPr>
        <w:t>ό</w:t>
      </w:r>
      <w:r w:rsidR="00AA5273" w:rsidRPr="00CA02C9">
        <w:rPr>
          <w:sz w:val="28"/>
        </w:rPr>
        <w:t>рських</w:t>
      </w:r>
      <w:r w:rsidR="00AA5273" w:rsidRPr="00AA5273">
        <w:rPr>
          <w:spacing w:val="-4"/>
          <w:sz w:val="28"/>
        </w:rPr>
        <w:t xml:space="preserve"> </w:t>
      </w:r>
      <w:r w:rsidR="00AA5273" w:rsidRPr="00CA02C9">
        <w:rPr>
          <w:sz w:val="28"/>
        </w:rPr>
        <w:t>висн</w:t>
      </w:r>
      <w:r>
        <w:rPr>
          <w:sz w:val="28"/>
        </w:rPr>
        <w:t>ό</w:t>
      </w:r>
      <w:r w:rsidR="00AA5273" w:rsidRPr="00CA02C9">
        <w:rPr>
          <w:sz w:val="28"/>
        </w:rPr>
        <w:t>вк</w:t>
      </w:r>
      <w:r>
        <w:rPr>
          <w:sz w:val="28"/>
        </w:rPr>
        <w:t>і</w:t>
      </w:r>
      <w:r w:rsidR="00AA5273" w:rsidRPr="00CA02C9">
        <w:rPr>
          <w:sz w:val="28"/>
        </w:rPr>
        <w:t>в</w:t>
      </w:r>
      <w:r w:rsidR="00AA5273" w:rsidRPr="00AA5273">
        <w:rPr>
          <w:spacing w:val="-3"/>
          <w:sz w:val="28"/>
        </w:rPr>
        <w:t xml:space="preserve"> </w:t>
      </w:r>
      <w:r w:rsidR="00AA5273" w:rsidRPr="00CA02C9">
        <w:rPr>
          <w:sz w:val="28"/>
        </w:rPr>
        <w:t>та</w:t>
      </w:r>
      <w:r w:rsidR="00AA5273" w:rsidRPr="00AA5273">
        <w:rPr>
          <w:spacing w:val="-4"/>
          <w:sz w:val="28"/>
        </w:rPr>
        <w:t xml:space="preserve"> </w:t>
      </w:r>
      <w:r w:rsidR="00AA5273" w:rsidRPr="00CA02C9">
        <w:rPr>
          <w:sz w:val="28"/>
        </w:rPr>
        <w:t>рек</w:t>
      </w:r>
      <w:r>
        <w:rPr>
          <w:sz w:val="28"/>
        </w:rPr>
        <w:t>ό</w:t>
      </w:r>
      <w:r w:rsidR="00AA5273" w:rsidRPr="00CA02C9">
        <w:rPr>
          <w:sz w:val="28"/>
        </w:rPr>
        <w:t>мендац</w:t>
      </w:r>
      <w:r>
        <w:rPr>
          <w:sz w:val="28"/>
        </w:rPr>
        <w:t>і</w:t>
      </w:r>
      <w:r w:rsidR="00AA5273" w:rsidRPr="00CA02C9">
        <w:rPr>
          <w:sz w:val="28"/>
        </w:rPr>
        <w:t>й;</w:t>
      </w:r>
    </w:p>
    <w:p w:rsidR="00AA5273" w:rsidRPr="00AA5273" w:rsidRDefault="00AA5273" w:rsidP="00AA5273">
      <w:pPr>
        <w:pStyle w:val="a5"/>
        <w:numPr>
          <w:ilvl w:val="0"/>
          <w:numId w:val="10"/>
        </w:numPr>
        <w:tabs>
          <w:tab w:val="left" w:pos="986"/>
        </w:tabs>
        <w:spacing w:line="360" w:lineRule="auto"/>
        <w:ind w:left="0" w:firstLine="567"/>
      </w:pPr>
      <w:r w:rsidRPr="00CA02C9">
        <w:rPr>
          <w:sz w:val="28"/>
        </w:rPr>
        <w:t>етик</w:t>
      </w:r>
      <w:r w:rsidR="004C7093">
        <w:rPr>
          <w:sz w:val="28"/>
        </w:rPr>
        <w:t>ό</w:t>
      </w:r>
      <w:r w:rsidRPr="00CA02C9">
        <w:rPr>
          <w:sz w:val="28"/>
        </w:rPr>
        <w:t>ю</w:t>
      </w:r>
      <w:r w:rsidRPr="00AA5273">
        <w:rPr>
          <w:spacing w:val="-2"/>
          <w:sz w:val="28"/>
        </w:rPr>
        <w:t xml:space="preserve"> </w:t>
      </w:r>
      <w:r w:rsidRPr="00CA02C9">
        <w:rPr>
          <w:sz w:val="28"/>
        </w:rPr>
        <w:t>д</w:t>
      </w:r>
      <w:r w:rsidR="004C7093">
        <w:rPr>
          <w:sz w:val="28"/>
        </w:rPr>
        <w:t>і</w:t>
      </w:r>
      <w:r w:rsidRPr="00CA02C9">
        <w:rPr>
          <w:sz w:val="28"/>
        </w:rPr>
        <w:t>л</w:t>
      </w:r>
      <w:r w:rsidR="004C7093">
        <w:rPr>
          <w:sz w:val="28"/>
        </w:rPr>
        <w:t>ό</w:t>
      </w:r>
      <w:r w:rsidRPr="00CA02C9">
        <w:rPr>
          <w:sz w:val="28"/>
        </w:rPr>
        <w:t>в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AA5273">
        <w:rPr>
          <w:spacing w:val="-3"/>
          <w:sz w:val="28"/>
        </w:rPr>
        <w:t xml:space="preserve"> </w:t>
      </w:r>
      <w:r w:rsidRPr="00CA02C9">
        <w:rPr>
          <w:sz w:val="28"/>
        </w:rPr>
        <w:t>сп</w:t>
      </w:r>
      <w:r w:rsidR="004C7093">
        <w:rPr>
          <w:sz w:val="28"/>
        </w:rPr>
        <w:t>і</w:t>
      </w:r>
      <w:r w:rsidRPr="00CA02C9">
        <w:rPr>
          <w:sz w:val="28"/>
        </w:rPr>
        <w:t>лкування;</w:t>
      </w:r>
    </w:p>
    <w:p w:rsidR="00AA5273" w:rsidRPr="00CA02C9" w:rsidRDefault="00AA5273" w:rsidP="00AA5273">
      <w:pPr>
        <w:pStyle w:val="a5"/>
        <w:numPr>
          <w:ilvl w:val="0"/>
          <w:numId w:val="10"/>
        </w:numPr>
        <w:tabs>
          <w:tab w:val="left" w:pos="986"/>
        </w:tabs>
        <w:spacing w:line="360" w:lineRule="auto"/>
        <w:ind w:left="0" w:firstLine="567"/>
      </w:pPr>
      <w:r w:rsidRPr="00CA02C9">
        <w:rPr>
          <w:sz w:val="28"/>
        </w:rPr>
        <w:t>мет</w:t>
      </w:r>
      <w:r w:rsidR="004C7093">
        <w:rPr>
          <w:sz w:val="28"/>
        </w:rPr>
        <w:t>ό</w:t>
      </w:r>
      <w:r w:rsidRPr="00CA02C9">
        <w:rPr>
          <w:sz w:val="28"/>
        </w:rPr>
        <w:t>дами</w:t>
      </w:r>
      <w:r w:rsidRPr="00AA5273">
        <w:rPr>
          <w:spacing w:val="-9"/>
          <w:sz w:val="28"/>
        </w:rPr>
        <w:t xml:space="preserve"> </w:t>
      </w:r>
      <w:r w:rsidRPr="00CA02C9">
        <w:rPr>
          <w:sz w:val="28"/>
        </w:rPr>
        <w:t>р</w:t>
      </w:r>
      <w:r w:rsidR="004C7093">
        <w:rPr>
          <w:sz w:val="28"/>
        </w:rPr>
        <w:t>ό</w:t>
      </w:r>
      <w:r w:rsidRPr="00CA02C9">
        <w:rPr>
          <w:sz w:val="28"/>
        </w:rPr>
        <w:t>б</w:t>
      </w:r>
      <w:r w:rsidR="004C7093">
        <w:rPr>
          <w:sz w:val="28"/>
        </w:rPr>
        <w:t>ό</w:t>
      </w:r>
      <w:r w:rsidRPr="00CA02C9">
        <w:rPr>
          <w:sz w:val="28"/>
        </w:rPr>
        <w:t>ти</w:t>
      </w:r>
      <w:r w:rsidRPr="00AA5273">
        <w:rPr>
          <w:spacing w:val="-8"/>
          <w:sz w:val="28"/>
        </w:rPr>
        <w:t xml:space="preserve"> </w:t>
      </w:r>
      <w:r w:rsidRPr="00CA02C9">
        <w:rPr>
          <w:sz w:val="28"/>
        </w:rPr>
        <w:t>(вик</w:t>
      </w:r>
      <w:r w:rsidR="004C7093">
        <w:rPr>
          <w:sz w:val="28"/>
        </w:rPr>
        <w:t>ό</w:t>
      </w:r>
      <w:r w:rsidRPr="00CA02C9">
        <w:rPr>
          <w:sz w:val="28"/>
        </w:rPr>
        <w:t>ристання</w:t>
      </w:r>
      <w:r w:rsidRPr="00AA5273">
        <w:rPr>
          <w:spacing w:val="-10"/>
          <w:sz w:val="28"/>
        </w:rPr>
        <w:t xml:space="preserve"> </w:t>
      </w:r>
      <w:r w:rsidRPr="00CA02C9">
        <w:rPr>
          <w:sz w:val="28"/>
        </w:rPr>
        <w:t>пр</w:t>
      </w:r>
      <w:r w:rsidR="004C7093">
        <w:rPr>
          <w:sz w:val="28"/>
        </w:rPr>
        <w:t>ό</w:t>
      </w:r>
      <w:r w:rsidRPr="00CA02C9">
        <w:rPr>
          <w:sz w:val="28"/>
        </w:rPr>
        <w:t>гресивних</w:t>
      </w:r>
      <w:r w:rsidRPr="00AA5273">
        <w:rPr>
          <w:spacing w:val="-7"/>
          <w:sz w:val="28"/>
        </w:rPr>
        <w:t xml:space="preserve"> </w:t>
      </w:r>
      <w:r w:rsidRPr="00CA02C9">
        <w:rPr>
          <w:sz w:val="28"/>
        </w:rPr>
        <w:t>пр</w:t>
      </w:r>
      <w:r w:rsidR="004C7093">
        <w:rPr>
          <w:sz w:val="28"/>
        </w:rPr>
        <w:t>ό</w:t>
      </w:r>
      <w:r w:rsidRPr="00CA02C9">
        <w:rPr>
          <w:sz w:val="28"/>
        </w:rPr>
        <w:t>цедур</w:t>
      </w:r>
      <w:r w:rsidRPr="00AA5273">
        <w:rPr>
          <w:spacing w:val="-9"/>
          <w:sz w:val="28"/>
        </w:rPr>
        <w:t xml:space="preserve"> </w:t>
      </w:r>
      <w:r w:rsidRPr="00CA02C9">
        <w:rPr>
          <w:sz w:val="28"/>
        </w:rPr>
        <w:t>аудит</w:t>
      </w:r>
      <w:r w:rsidR="004C7093">
        <w:rPr>
          <w:sz w:val="28"/>
        </w:rPr>
        <w:t>ό</w:t>
      </w:r>
      <w:r w:rsidRPr="00CA02C9">
        <w:rPr>
          <w:sz w:val="28"/>
        </w:rPr>
        <w:t>рських</w:t>
      </w:r>
      <w:r w:rsidRPr="00AA5273">
        <w:rPr>
          <w:spacing w:val="-67"/>
          <w:sz w:val="28"/>
        </w:rPr>
        <w:t xml:space="preserve"> </w:t>
      </w:r>
      <w:r w:rsidRPr="00CA02C9">
        <w:rPr>
          <w:sz w:val="28"/>
        </w:rPr>
        <w:t>перев</w:t>
      </w:r>
      <w:r w:rsidR="004C7093">
        <w:rPr>
          <w:sz w:val="28"/>
        </w:rPr>
        <w:t>і</w:t>
      </w:r>
      <w:r w:rsidRPr="00CA02C9">
        <w:rPr>
          <w:sz w:val="28"/>
        </w:rPr>
        <w:t>р</w:t>
      </w:r>
      <w:r w:rsidR="004C7093">
        <w:rPr>
          <w:sz w:val="28"/>
        </w:rPr>
        <w:t>ό</w:t>
      </w:r>
      <w:r w:rsidRPr="00CA02C9">
        <w:rPr>
          <w:sz w:val="28"/>
        </w:rPr>
        <w:t>к,</w:t>
      </w:r>
      <w:r w:rsidRPr="00AA5273">
        <w:rPr>
          <w:spacing w:val="-3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ст</w:t>
      </w:r>
      <w:r w:rsidR="004C7093">
        <w:rPr>
          <w:sz w:val="28"/>
        </w:rPr>
        <w:t>і</w:t>
      </w:r>
      <w:r w:rsidRPr="00CA02C9">
        <w:rPr>
          <w:sz w:val="28"/>
        </w:rPr>
        <w:t>йне</w:t>
      </w:r>
      <w:r w:rsidRPr="00AA5273">
        <w:rPr>
          <w:spacing w:val="-2"/>
          <w:sz w:val="28"/>
        </w:rPr>
        <w:t xml:space="preserve"> </w:t>
      </w:r>
      <w:r w:rsidRPr="00CA02C9">
        <w:rPr>
          <w:sz w:val="28"/>
        </w:rPr>
        <w:t>уд</w:t>
      </w:r>
      <w:r w:rsidR="004C7093">
        <w:rPr>
          <w:sz w:val="28"/>
        </w:rPr>
        <w:t>ό</w:t>
      </w:r>
      <w:r w:rsidRPr="00CA02C9">
        <w:rPr>
          <w:sz w:val="28"/>
        </w:rPr>
        <w:t>ск</w:t>
      </w:r>
      <w:r w:rsidR="004C7093">
        <w:rPr>
          <w:sz w:val="28"/>
        </w:rPr>
        <w:t>ό</w:t>
      </w:r>
      <w:r w:rsidRPr="00CA02C9">
        <w:rPr>
          <w:sz w:val="28"/>
        </w:rPr>
        <w:t>налення</w:t>
      </w:r>
      <w:r w:rsidRPr="00AA5273">
        <w:rPr>
          <w:spacing w:val="-2"/>
          <w:sz w:val="28"/>
        </w:rPr>
        <w:t xml:space="preserve"> </w:t>
      </w:r>
      <w:r w:rsidRPr="00CA02C9">
        <w:rPr>
          <w:sz w:val="28"/>
        </w:rPr>
        <w:t>техн</w:t>
      </w:r>
      <w:r w:rsidR="004C7093">
        <w:rPr>
          <w:sz w:val="28"/>
        </w:rPr>
        <w:t>і</w:t>
      </w:r>
      <w:r w:rsidRPr="00CA02C9">
        <w:rPr>
          <w:sz w:val="28"/>
        </w:rPr>
        <w:t>чних</w:t>
      </w:r>
      <w:r w:rsidRPr="00AA5273">
        <w:rPr>
          <w:spacing w:val="-2"/>
          <w:sz w:val="28"/>
        </w:rPr>
        <w:t xml:space="preserve"> </w:t>
      </w:r>
      <w:r w:rsidRPr="00CA02C9">
        <w:rPr>
          <w:sz w:val="28"/>
        </w:rPr>
        <w:t>та</w:t>
      </w:r>
      <w:r w:rsidRPr="00AA5273">
        <w:rPr>
          <w:spacing w:val="-3"/>
          <w:sz w:val="28"/>
        </w:rPr>
        <w:t xml:space="preserve"> </w:t>
      </w:r>
      <w:r w:rsidRPr="00CA02C9">
        <w:rPr>
          <w:sz w:val="28"/>
        </w:rPr>
        <w:t>управл</w:t>
      </w:r>
      <w:r w:rsidR="004C7093">
        <w:rPr>
          <w:sz w:val="28"/>
        </w:rPr>
        <w:t>і</w:t>
      </w:r>
      <w:r w:rsidRPr="00CA02C9">
        <w:rPr>
          <w:sz w:val="28"/>
        </w:rPr>
        <w:t>нських</w:t>
      </w:r>
      <w:r w:rsidRPr="00AA5273">
        <w:rPr>
          <w:spacing w:val="-2"/>
          <w:sz w:val="28"/>
        </w:rPr>
        <w:t xml:space="preserve"> </w:t>
      </w:r>
      <w:r w:rsidRPr="00CA02C9">
        <w:rPr>
          <w:sz w:val="28"/>
        </w:rPr>
        <w:t>навич</w:t>
      </w:r>
      <w:r w:rsidR="004C7093">
        <w:rPr>
          <w:sz w:val="28"/>
        </w:rPr>
        <w:t>ό</w:t>
      </w:r>
      <w:r w:rsidRPr="00CA02C9">
        <w:rPr>
          <w:sz w:val="28"/>
        </w:rPr>
        <w:t>к);</w:t>
      </w:r>
    </w:p>
    <w:p w:rsidR="00AA5273" w:rsidRDefault="00AA5273">
      <w:pPr>
        <w:spacing w:before="1"/>
        <w:ind w:left="8069"/>
        <w:rPr>
          <w:i/>
          <w:sz w:val="28"/>
        </w:rPr>
      </w:pPr>
    </w:p>
    <w:p w:rsidR="004A7545" w:rsidRPr="00CA02C9" w:rsidRDefault="00395855">
      <w:pPr>
        <w:spacing w:before="1"/>
        <w:ind w:left="8069"/>
        <w:rPr>
          <w:i/>
          <w:sz w:val="28"/>
        </w:rPr>
      </w:pPr>
      <w:r w:rsidRPr="00CA02C9">
        <w:rPr>
          <w:i/>
          <w:sz w:val="28"/>
        </w:rPr>
        <w:lastRenderedPageBreak/>
        <w:t>Таблиця</w:t>
      </w:r>
      <w:r w:rsidRPr="00CA02C9">
        <w:rPr>
          <w:i/>
          <w:spacing w:val="-3"/>
          <w:sz w:val="28"/>
        </w:rPr>
        <w:t xml:space="preserve"> </w:t>
      </w:r>
      <w:r w:rsidRPr="00CA02C9">
        <w:rPr>
          <w:i/>
          <w:sz w:val="28"/>
        </w:rPr>
        <w:t>3.4</w:t>
      </w:r>
    </w:p>
    <w:p w:rsidR="004A7545" w:rsidRPr="00CA02C9" w:rsidRDefault="00395855" w:rsidP="00AA5273">
      <w:pPr>
        <w:pStyle w:val="1"/>
        <w:tabs>
          <w:tab w:val="left" w:pos="2654"/>
          <w:tab w:val="left" w:pos="2984"/>
          <w:tab w:val="left" w:pos="4621"/>
          <w:tab w:val="left" w:pos="5331"/>
          <w:tab w:val="left" w:pos="6996"/>
          <w:tab w:val="left" w:pos="8565"/>
        </w:tabs>
        <w:spacing w:before="161" w:line="360" w:lineRule="auto"/>
        <w:ind w:right="272" w:firstLine="720"/>
        <w:jc w:val="center"/>
      </w:pPr>
      <w:r w:rsidRPr="00CA02C9">
        <w:t>Планування</w:t>
      </w:r>
      <w:r w:rsidRPr="00CA02C9">
        <w:tab/>
      </w:r>
      <w:r w:rsidR="004C7093">
        <w:t>і</w:t>
      </w:r>
      <w:r w:rsidRPr="00CA02C9">
        <w:tab/>
        <w:t>зв</w:t>
      </w:r>
      <w:r w:rsidR="004C7093">
        <w:t>і</w:t>
      </w:r>
      <w:r w:rsidRPr="00CA02C9">
        <w:t>тування</w:t>
      </w:r>
      <w:r w:rsidRPr="00CA02C9">
        <w:tab/>
        <w:t>пр</w:t>
      </w:r>
      <w:r w:rsidR="004C7093">
        <w:t>ό</w:t>
      </w:r>
      <w:r w:rsidRPr="00CA02C9">
        <w:tab/>
        <w:t>результати</w:t>
      </w:r>
      <w:r w:rsidRPr="00CA02C9">
        <w:tab/>
        <w:t>д</w:t>
      </w:r>
      <w:r w:rsidR="004C7093">
        <w:t>і</w:t>
      </w:r>
      <w:r w:rsidRPr="00CA02C9">
        <w:t>яльн</w:t>
      </w:r>
      <w:r w:rsidR="004C7093">
        <w:t>ό</w:t>
      </w:r>
      <w:r w:rsidRPr="00CA02C9">
        <w:t>ст</w:t>
      </w:r>
      <w:r w:rsidR="004C7093">
        <w:t>і</w:t>
      </w:r>
      <w:r w:rsidRPr="00CA02C9">
        <w:tab/>
      </w:r>
      <w:r w:rsidRPr="00CA02C9">
        <w:rPr>
          <w:spacing w:val="-1"/>
        </w:rPr>
        <w:t>в</w:t>
      </w:r>
      <w:r w:rsidR="004C7093">
        <w:rPr>
          <w:spacing w:val="-1"/>
        </w:rPr>
        <w:t>і</w:t>
      </w:r>
      <w:r w:rsidRPr="00CA02C9">
        <w:rPr>
          <w:spacing w:val="-1"/>
        </w:rPr>
        <w:t>дд</w:t>
      </w:r>
      <w:r w:rsidR="004C7093">
        <w:rPr>
          <w:spacing w:val="-1"/>
        </w:rPr>
        <w:t>і</w:t>
      </w:r>
      <w:r w:rsidRPr="00CA02C9">
        <w:rPr>
          <w:spacing w:val="-1"/>
        </w:rPr>
        <w:t>лу</w:t>
      </w:r>
      <w:r w:rsidRPr="00CA02C9">
        <w:rPr>
          <w:spacing w:val="-67"/>
        </w:rPr>
        <w:t xml:space="preserve"> </w:t>
      </w:r>
      <w:r w:rsidRPr="00CA02C9">
        <w:t>внутр</w:t>
      </w:r>
      <w:r w:rsidR="004C7093">
        <w:t>і</w:t>
      </w:r>
      <w:r w:rsidRPr="00CA02C9">
        <w:t>шнь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-1"/>
        </w:rPr>
        <w:t xml:space="preserve"> </w:t>
      </w:r>
      <w:r w:rsidRPr="00CA02C9">
        <w:t>аудиту</w:t>
      </w:r>
      <w:r w:rsidRPr="00CA02C9">
        <w:rPr>
          <w:spacing w:val="-1"/>
        </w:rPr>
        <w:t xml:space="preserve"> </w:t>
      </w:r>
      <w:r w:rsidRPr="00CA02C9">
        <w:t>банку</w:t>
      </w: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544"/>
        <w:gridCol w:w="805"/>
        <w:gridCol w:w="1171"/>
        <w:gridCol w:w="1423"/>
        <w:gridCol w:w="1418"/>
      </w:tblGrid>
      <w:tr w:rsidR="00CA02C9" w:rsidRPr="00CA02C9">
        <w:trPr>
          <w:trHeight w:val="413"/>
        </w:trPr>
        <w:tc>
          <w:tcPr>
            <w:tcW w:w="992" w:type="dxa"/>
            <w:vMerge w:val="restart"/>
          </w:tcPr>
          <w:p w:rsidR="004A7545" w:rsidRPr="00CA02C9" w:rsidRDefault="00395855" w:rsidP="00AA5273">
            <w:pPr>
              <w:pStyle w:val="TableParagraph"/>
              <w:jc w:val="both"/>
              <w:rPr>
                <w:sz w:val="24"/>
              </w:rPr>
            </w:pPr>
            <w:r w:rsidRPr="00CA02C9">
              <w:rPr>
                <w:sz w:val="24"/>
              </w:rPr>
              <w:t>№</w:t>
            </w:r>
            <w:r w:rsidRPr="00CA02C9">
              <w:rPr>
                <w:spacing w:val="-1"/>
                <w:sz w:val="24"/>
              </w:rPr>
              <w:t xml:space="preserve"> </w:t>
            </w:r>
            <w:r w:rsidRPr="00CA02C9">
              <w:rPr>
                <w:sz w:val="24"/>
              </w:rPr>
              <w:t>з/п</w:t>
            </w:r>
          </w:p>
        </w:tc>
        <w:tc>
          <w:tcPr>
            <w:tcW w:w="3544" w:type="dxa"/>
            <w:vMerge w:val="restart"/>
          </w:tcPr>
          <w:p w:rsidR="004A7545" w:rsidRPr="00CA02C9" w:rsidRDefault="00395855" w:rsidP="00AA5273">
            <w:pPr>
              <w:pStyle w:val="TableParagraph"/>
              <w:jc w:val="both"/>
              <w:rPr>
                <w:sz w:val="24"/>
              </w:rPr>
            </w:pPr>
            <w:r w:rsidRPr="00CA02C9">
              <w:rPr>
                <w:sz w:val="24"/>
              </w:rPr>
              <w:t>Назва</w:t>
            </w:r>
            <w:r w:rsidRPr="00CA02C9">
              <w:rPr>
                <w:spacing w:val="-6"/>
                <w:sz w:val="24"/>
              </w:rPr>
              <w:t xml:space="preserve"> </w:t>
            </w:r>
            <w:r w:rsidRPr="00CA02C9">
              <w:rPr>
                <w:sz w:val="24"/>
              </w:rPr>
              <w:t>п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казника</w:t>
            </w:r>
          </w:p>
        </w:tc>
        <w:tc>
          <w:tcPr>
            <w:tcW w:w="805" w:type="dxa"/>
            <w:vMerge w:val="restart"/>
          </w:tcPr>
          <w:p w:rsidR="004A7545" w:rsidRPr="00CA02C9" w:rsidRDefault="00395855" w:rsidP="00AA5273">
            <w:pPr>
              <w:pStyle w:val="TableParagraph"/>
              <w:jc w:val="both"/>
              <w:rPr>
                <w:sz w:val="24"/>
              </w:rPr>
            </w:pPr>
            <w:r w:rsidRPr="00CA02C9">
              <w:rPr>
                <w:sz w:val="24"/>
              </w:rPr>
              <w:t>План</w:t>
            </w:r>
          </w:p>
        </w:tc>
        <w:tc>
          <w:tcPr>
            <w:tcW w:w="2594" w:type="dxa"/>
            <w:gridSpan w:val="2"/>
          </w:tcPr>
          <w:p w:rsidR="004A7545" w:rsidRPr="00CA02C9" w:rsidRDefault="00395855" w:rsidP="00AA5273">
            <w:pPr>
              <w:pStyle w:val="TableParagraph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Факт</w:t>
            </w:r>
          </w:p>
        </w:tc>
        <w:tc>
          <w:tcPr>
            <w:tcW w:w="1418" w:type="dxa"/>
            <w:vMerge w:val="restart"/>
          </w:tcPr>
          <w:p w:rsidR="004A7545" w:rsidRPr="00CA02C9" w:rsidRDefault="00395855" w:rsidP="00AA5273">
            <w:pPr>
              <w:pStyle w:val="TableParagraph"/>
              <w:jc w:val="center"/>
              <w:rPr>
                <w:sz w:val="24"/>
              </w:rPr>
            </w:pPr>
            <w:r w:rsidRPr="00CA02C9">
              <w:rPr>
                <w:spacing w:val="-1"/>
                <w:sz w:val="24"/>
              </w:rPr>
              <w:t>% вик</w:t>
            </w:r>
            <w:r w:rsidR="004C7093">
              <w:rPr>
                <w:spacing w:val="-1"/>
                <w:sz w:val="24"/>
              </w:rPr>
              <w:t>ό</w:t>
            </w:r>
            <w:r w:rsidRPr="00CA02C9">
              <w:rPr>
                <w:spacing w:val="-1"/>
                <w:sz w:val="24"/>
              </w:rPr>
              <w:t>нання</w:t>
            </w:r>
            <w:r w:rsidRPr="00CA02C9">
              <w:rPr>
                <w:spacing w:val="-57"/>
                <w:sz w:val="24"/>
              </w:rPr>
              <w:t xml:space="preserve"> </w:t>
            </w:r>
            <w:r w:rsidRPr="00CA02C9">
              <w:rPr>
                <w:sz w:val="24"/>
              </w:rPr>
              <w:t>плану</w:t>
            </w:r>
          </w:p>
        </w:tc>
      </w:tr>
      <w:tr w:rsidR="00CA02C9" w:rsidRPr="00CA02C9" w:rsidTr="00AA5273">
        <w:trPr>
          <w:trHeight w:val="567"/>
        </w:trPr>
        <w:tc>
          <w:tcPr>
            <w:tcW w:w="992" w:type="dxa"/>
            <w:vMerge/>
            <w:tcBorders>
              <w:top w:val="nil"/>
            </w:tcBorders>
          </w:tcPr>
          <w:p w:rsidR="004A7545" w:rsidRPr="00CA02C9" w:rsidRDefault="004A7545" w:rsidP="00AA5273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4A7545" w:rsidRPr="00CA02C9" w:rsidRDefault="004A7545" w:rsidP="00AA5273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4A7545" w:rsidRPr="00CA02C9" w:rsidRDefault="004A7545" w:rsidP="00AA5273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</w:tcPr>
          <w:p w:rsidR="004A7545" w:rsidRPr="00CA02C9" w:rsidRDefault="00395855" w:rsidP="00AA5273">
            <w:pPr>
              <w:pStyle w:val="TableParagraph"/>
              <w:ind w:left="40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п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т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чний</w:t>
            </w:r>
          </w:p>
          <w:p w:rsidR="004A7545" w:rsidRPr="00CA02C9" w:rsidRDefault="00395855" w:rsidP="00AA5273">
            <w:pPr>
              <w:pStyle w:val="TableParagraph"/>
              <w:ind w:left="40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р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к</w:t>
            </w:r>
          </w:p>
        </w:tc>
        <w:tc>
          <w:tcPr>
            <w:tcW w:w="1423" w:type="dxa"/>
          </w:tcPr>
          <w:p w:rsidR="004A7545" w:rsidRPr="00CA02C9" w:rsidRDefault="00395855" w:rsidP="00AA5273">
            <w:pPr>
              <w:pStyle w:val="TableParagraph"/>
              <w:ind w:left="40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п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передн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й</w:t>
            </w:r>
          </w:p>
          <w:p w:rsidR="004A7545" w:rsidRPr="00CA02C9" w:rsidRDefault="00395855" w:rsidP="00AA5273">
            <w:pPr>
              <w:pStyle w:val="TableParagraph"/>
              <w:ind w:left="40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р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к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4A7545" w:rsidRPr="00CA02C9" w:rsidRDefault="004A7545" w:rsidP="00AA5273">
            <w:pPr>
              <w:jc w:val="center"/>
              <w:rPr>
                <w:sz w:val="2"/>
                <w:szCs w:val="2"/>
              </w:rPr>
            </w:pPr>
          </w:p>
        </w:tc>
      </w:tr>
      <w:tr w:rsidR="00CA02C9" w:rsidRPr="00CA02C9" w:rsidTr="00AA5273">
        <w:trPr>
          <w:trHeight w:val="552"/>
        </w:trPr>
        <w:tc>
          <w:tcPr>
            <w:tcW w:w="992" w:type="dxa"/>
          </w:tcPr>
          <w:p w:rsidR="004A7545" w:rsidRPr="00CA02C9" w:rsidRDefault="00395855" w:rsidP="00AA5273">
            <w:pPr>
              <w:pStyle w:val="TableParagraph"/>
              <w:ind w:left="6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4A7545" w:rsidRPr="00CA02C9" w:rsidRDefault="00395855" w:rsidP="00AA5273">
            <w:pPr>
              <w:pStyle w:val="TableParagraph"/>
              <w:tabs>
                <w:tab w:val="left" w:pos="2308"/>
              </w:tabs>
              <w:ind w:left="39"/>
              <w:jc w:val="left"/>
              <w:rPr>
                <w:sz w:val="24"/>
              </w:rPr>
            </w:pPr>
            <w:r w:rsidRPr="00CA02C9">
              <w:rPr>
                <w:sz w:val="24"/>
              </w:rPr>
              <w:t>К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льк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сть</w:t>
            </w:r>
            <w:r w:rsidRPr="00CA02C9">
              <w:rPr>
                <w:sz w:val="24"/>
              </w:rPr>
              <w:tab/>
              <w:t>пр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ведених</w:t>
            </w:r>
          </w:p>
          <w:p w:rsidR="004A7545" w:rsidRPr="00CA02C9" w:rsidRDefault="00395855" w:rsidP="00AA5273">
            <w:pPr>
              <w:pStyle w:val="TableParagraph"/>
              <w:ind w:left="39"/>
              <w:jc w:val="left"/>
              <w:rPr>
                <w:sz w:val="24"/>
              </w:rPr>
            </w:pPr>
            <w:r w:rsidRPr="00CA02C9">
              <w:rPr>
                <w:sz w:val="24"/>
              </w:rPr>
              <w:t>аудит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рських</w:t>
            </w:r>
            <w:r w:rsidRPr="00CA02C9">
              <w:rPr>
                <w:spacing w:val="-4"/>
                <w:sz w:val="24"/>
              </w:rPr>
              <w:t xml:space="preserve"> </w:t>
            </w:r>
            <w:r w:rsidRPr="00CA02C9">
              <w:rPr>
                <w:sz w:val="24"/>
              </w:rPr>
              <w:t>перев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р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к</w:t>
            </w:r>
          </w:p>
        </w:tc>
        <w:tc>
          <w:tcPr>
            <w:tcW w:w="805" w:type="dxa"/>
          </w:tcPr>
          <w:p w:rsidR="004A7545" w:rsidRPr="00CA02C9" w:rsidRDefault="004A7545" w:rsidP="00AA5273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171" w:type="dxa"/>
          </w:tcPr>
          <w:p w:rsidR="004A7545" w:rsidRPr="00CA02C9" w:rsidRDefault="004A7545" w:rsidP="00AA5273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423" w:type="dxa"/>
          </w:tcPr>
          <w:p w:rsidR="004A7545" w:rsidRPr="00CA02C9" w:rsidRDefault="004A7545" w:rsidP="00AA5273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418" w:type="dxa"/>
          </w:tcPr>
          <w:p w:rsidR="004A7545" w:rsidRPr="00CA02C9" w:rsidRDefault="004A7545" w:rsidP="00AA5273">
            <w:pPr>
              <w:pStyle w:val="TableParagraph"/>
              <w:jc w:val="left"/>
              <w:rPr>
                <w:sz w:val="26"/>
              </w:rPr>
            </w:pPr>
          </w:p>
        </w:tc>
      </w:tr>
      <w:tr w:rsidR="00CA02C9" w:rsidRPr="00CA02C9" w:rsidTr="00AA5273">
        <w:trPr>
          <w:trHeight w:val="523"/>
        </w:trPr>
        <w:tc>
          <w:tcPr>
            <w:tcW w:w="992" w:type="dxa"/>
          </w:tcPr>
          <w:p w:rsidR="004A7545" w:rsidRPr="00CA02C9" w:rsidRDefault="00395855" w:rsidP="00AA5273">
            <w:pPr>
              <w:pStyle w:val="TableParagraph"/>
              <w:ind w:left="6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4A7545" w:rsidRPr="00CA02C9" w:rsidRDefault="00395855" w:rsidP="00AA5273">
            <w:pPr>
              <w:pStyle w:val="TableParagraph"/>
              <w:tabs>
                <w:tab w:val="left" w:pos="1202"/>
                <w:tab w:val="left" w:pos="2024"/>
              </w:tabs>
              <w:ind w:left="39"/>
              <w:jc w:val="left"/>
              <w:rPr>
                <w:sz w:val="24"/>
              </w:rPr>
            </w:pPr>
            <w:r w:rsidRPr="00CA02C9">
              <w:rPr>
                <w:sz w:val="24"/>
              </w:rPr>
              <w:t>К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льк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сть</w:t>
            </w:r>
            <w:r w:rsidRPr="00CA02C9">
              <w:rPr>
                <w:sz w:val="24"/>
              </w:rPr>
              <w:tab/>
              <w:t>зв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т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в,</w:t>
            </w:r>
            <w:r w:rsidRPr="00CA02C9">
              <w:rPr>
                <w:sz w:val="24"/>
              </w:rPr>
              <w:tab/>
              <w:t>п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дг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т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влених</w:t>
            </w:r>
          </w:p>
          <w:p w:rsidR="004A7545" w:rsidRPr="00CA02C9" w:rsidRDefault="00395855" w:rsidP="00AA5273">
            <w:pPr>
              <w:pStyle w:val="TableParagraph"/>
              <w:ind w:left="39"/>
              <w:jc w:val="left"/>
              <w:rPr>
                <w:sz w:val="24"/>
              </w:rPr>
            </w:pPr>
            <w:r w:rsidRPr="00CA02C9">
              <w:rPr>
                <w:sz w:val="24"/>
              </w:rPr>
              <w:t>в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дд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л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м</w:t>
            </w:r>
            <w:r w:rsidRPr="00CA02C9">
              <w:rPr>
                <w:spacing w:val="-5"/>
                <w:sz w:val="24"/>
              </w:rPr>
              <w:t xml:space="preserve"> </w:t>
            </w:r>
            <w:r w:rsidRPr="00CA02C9">
              <w:rPr>
                <w:sz w:val="24"/>
              </w:rPr>
              <w:t>внутр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шнь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г</w:t>
            </w:r>
            <w:r w:rsidR="004C7093">
              <w:rPr>
                <w:sz w:val="24"/>
              </w:rPr>
              <w:t>ό</w:t>
            </w:r>
            <w:r w:rsidRPr="00CA02C9">
              <w:rPr>
                <w:spacing w:val="-6"/>
                <w:sz w:val="24"/>
              </w:rPr>
              <w:t xml:space="preserve"> </w:t>
            </w:r>
            <w:r w:rsidRPr="00CA02C9">
              <w:rPr>
                <w:sz w:val="24"/>
              </w:rPr>
              <w:t>аудиту</w:t>
            </w:r>
          </w:p>
        </w:tc>
        <w:tc>
          <w:tcPr>
            <w:tcW w:w="805" w:type="dxa"/>
          </w:tcPr>
          <w:p w:rsidR="004A7545" w:rsidRPr="00CA02C9" w:rsidRDefault="004A7545" w:rsidP="00AA5273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171" w:type="dxa"/>
          </w:tcPr>
          <w:p w:rsidR="004A7545" w:rsidRPr="00CA02C9" w:rsidRDefault="004A7545" w:rsidP="00AA5273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423" w:type="dxa"/>
          </w:tcPr>
          <w:p w:rsidR="004A7545" w:rsidRPr="00CA02C9" w:rsidRDefault="004A7545" w:rsidP="00AA5273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418" w:type="dxa"/>
          </w:tcPr>
          <w:p w:rsidR="004A7545" w:rsidRPr="00CA02C9" w:rsidRDefault="004A7545" w:rsidP="00AA5273">
            <w:pPr>
              <w:pStyle w:val="TableParagraph"/>
              <w:jc w:val="left"/>
              <w:rPr>
                <w:sz w:val="26"/>
              </w:rPr>
            </w:pPr>
          </w:p>
        </w:tc>
      </w:tr>
      <w:tr w:rsidR="00CA02C9" w:rsidRPr="00CA02C9" w:rsidTr="00AA5273">
        <w:trPr>
          <w:trHeight w:val="517"/>
        </w:trPr>
        <w:tc>
          <w:tcPr>
            <w:tcW w:w="992" w:type="dxa"/>
          </w:tcPr>
          <w:p w:rsidR="004A7545" w:rsidRPr="00CA02C9" w:rsidRDefault="00395855" w:rsidP="00AA5273">
            <w:pPr>
              <w:pStyle w:val="TableParagraph"/>
              <w:ind w:left="6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3</w:t>
            </w:r>
          </w:p>
        </w:tc>
        <w:tc>
          <w:tcPr>
            <w:tcW w:w="3544" w:type="dxa"/>
          </w:tcPr>
          <w:p w:rsidR="004A7545" w:rsidRPr="00CA02C9" w:rsidRDefault="00395855" w:rsidP="00AA5273">
            <w:pPr>
              <w:pStyle w:val="TableParagraph"/>
              <w:ind w:left="39"/>
              <w:jc w:val="left"/>
              <w:rPr>
                <w:sz w:val="24"/>
              </w:rPr>
            </w:pPr>
            <w:r w:rsidRPr="00CA02C9">
              <w:rPr>
                <w:sz w:val="24"/>
              </w:rPr>
              <w:t>К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льк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сть</w:t>
            </w:r>
            <w:r w:rsidRPr="00CA02C9">
              <w:rPr>
                <w:spacing w:val="35"/>
                <w:sz w:val="24"/>
              </w:rPr>
              <w:t xml:space="preserve"> </w:t>
            </w:r>
            <w:r w:rsidRPr="00CA02C9">
              <w:rPr>
                <w:sz w:val="24"/>
              </w:rPr>
              <w:t>рек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мендац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й,</w:t>
            </w:r>
            <w:r w:rsidRPr="00CA02C9">
              <w:rPr>
                <w:spacing w:val="35"/>
                <w:sz w:val="24"/>
              </w:rPr>
              <w:t xml:space="preserve"> </w:t>
            </w:r>
            <w:r w:rsidRPr="00CA02C9">
              <w:rPr>
                <w:sz w:val="24"/>
              </w:rPr>
              <w:t>наданих</w:t>
            </w:r>
          </w:p>
          <w:p w:rsidR="004A7545" w:rsidRPr="00CA02C9" w:rsidRDefault="00395855" w:rsidP="00AA5273">
            <w:pPr>
              <w:pStyle w:val="TableParagraph"/>
              <w:ind w:left="39"/>
              <w:jc w:val="left"/>
              <w:rPr>
                <w:sz w:val="24"/>
              </w:rPr>
            </w:pPr>
            <w:r w:rsidRPr="00CA02C9">
              <w:rPr>
                <w:sz w:val="24"/>
              </w:rPr>
              <w:t>в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дд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л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м</w:t>
            </w:r>
            <w:r w:rsidRPr="00CA02C9">
              <w:rPr>
                <w:spacing w:val="-5"/>
                <w:sz w:val="24"/>
              </w:rPr>
              <w:t xml:space="preserve"> </w:t>
            </w:r>
            <w:r w:rsidRPr="00CA02C9">
              <w:rPr>
                <w:sz w:val="24"/>
              </w:rPr>
              <w:t>внутр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шнь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г</w:t>
            </w:r>
            <w:r w:rsidR="004C7093">
              <w:rPr>
                <w:sz w:val="24"/>
              </w:rPr>
              <w:t>ό</w:t>
            </w:r>
            <w:r w:rsidRPr="00CA02C9">
              <w:rPr>
                <w:spacing w:val="-6"/>
                <w:sz w:val="24"/>
              </w:rPr>
              <w:t xml:space="preserve"> </w:t>
            </w:r>
            <w:r w:rsidRPr="00CA02C9">
              <w:rPr>
                <w:sz w:val="24"/>
              </w:rPr>
              <w:t>аудиту</w:t>
            </w:r>
          </w:p>
        </w:tc>
        <w:tc>
          <w:tcPr>
            <w:tcW w:w="805" w:type="dxa"/>
          </w:tcPr>
          <w:p w:rsidR="004A7545" w:rsidRPr="00CA02C9" w:rsidRDefault="004A7545" w:rsidP="00AA5273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171" w:type="dxa"/>
          </w:tcPr>
          <w:p w:rsidR="004A7545" w:rsidRPr="00CA02C9" w:rsidRDefault="004A7545" w:rsidP="00AA5273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423" w:type="dxa"/>
          </w:tcPr>
          <w:p w:rsidR="004A7545" w:rsidRPr="00CA02C9" w:rsidRDefault="004A7545" w:rsidP="00AA5273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418" w:type="dxa"/>
          </w:tcPr>
          <w:p w:rsidR="004A7545" w:rsidRPr="00CA02C9" w:rsidRDefault="004A7545" w:rsidP="00AA5273">
            <w:pPr>
              <w:pStyle w:val="TableParagraph"/>
              <w:jc w:val="left"/>
              <w:rPr>
                <w:sz w:val="26"/>
              </w:rPr>
            </w:pPr>
          </w:p>
        </w:tc>
      </w:tr>
      <w:tr w:rsidR="00CA02C9" w:rsidRPr="00CA02C9" w:rsidTr="00AA5273">
        <w:trPr>
          <w:trHeight w:val="539"/>
        </w:trPr>
        <w:tc>
          <w:tcPr>
            <w:tcW w:w="992" w:type="dxa"/>
          </w:tcPr>
          <w:p w:rsidR="004A7545" w:rsidRPr="00CA02C9" w:rsidRDefault="00395855" w:rsidP="00AA5273">
            <w:pPr>
              <w:pStyle w:val="TableParagraph"/>
              <w:ind w:left="6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4</w:t>
            </w:r>
          </w:p>
        </w:tc>
        <w:tc>
          <w:tcPr>
            <w:tcW w:w="3544" w:type="dxa"/>
          </w:tcPr>
          <w:p w:rsidR="004A7545" w:rsidRPr="00CA02C9" w:rsidRDefault="00395855" w:rsidP="00AA5273">
            <w:pPr>
              <w:pStyle w:val="TableParagraph"/>
              <w:ind w:left="39"/>
              <w:jc w:val="left"/>
              <w:rPr>
                <w:sz w:val="24"/>
              </w:rPr>
            </w:pPr>
            <w:r w:rsidRPr="00CA02C9">
              <w:rPr>
                <w:sz w:val="24"/>
              </w:rPr>
              <w:t>К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льк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сть</w:t>
            </w:r>
            <w:r w:rsidRPr="00CA02C9">
              <w:rPr>
                <w:spacing w:val="96"/>
                <w:sz w:val="24"/>
              </w:rPr>
              <w:t xml:space="preserve"> </w:t>
            </w:r>
            <w:r w:rsidRPr="00CA02C9">
              <w:rPr>
                <w:sz w:val="24"/>
              </w:rPr>
              <w:t>прац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вник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в</w:t>
            </w:r>
            <w:r w:rsidRPr="00CA02C9">
              <w:rPr>
                <w:spacing w:val="97"/>
                <w:sz w:val="24"/>
              </w:rPr>
              <w:t xml:space="preserve"> </w:t>
            </w:r>
            <w:r w:rsidRPr="00CA02C9">
              <w:rPr>
                <w:sz w:val="24"/>
              </w:rPr>
              <w:t>у</w:t>
            </w:r>
            <w:r w:rsidRPr="00CA02C9">
              <w:rPr>
                <w:spacing w:val="97"/>
                <w:sz w:val="24"/>
              </w:rPr>
              <w:t xml:space="preserve"> </w:t>
            </w:r>
            <w:r w:rsidRPr="00CA02C9">
              <w:rPr>
                <w:sz w:val="24"/>
              </w:rPr>
              <w:t>в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дд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л</w:t>
            </w:r>
            <w:r w:rsidR="004C7093">
              <w:rPr>
                <w:sz w:val="24"/>
              </w:rPr>
              <w:t>і</w:t>
            </w:r>
          </w:p>
          <w:p w:rsidR="004A7545" w:rsidRPr="00CA02C9" w:rsidRDefault="00395855" w:rsidP="00AA5273">
            <w:pPr>
              <w:pStyle w:val="TableParagraph"/>
              <w:ind w:left="39"/>
              <w:jc w:val="left"/>
              <w:rPr>
                <w:sz w:val="24"/>
              </w:rPr>
            </w:pPr>
            <w:r w:rsidRPr="00CA02C9">
              <w:rPr>
                <w:sz w:val="24"/>
              </w:rPr>
              <w:t>внутр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шнь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г</w:t>
            </w:r>
            <w:r w:rsidR="004C7093">
              <w:rPr>
                <w:sz w:val="24"/>
              </w:rPr>
              <w:t>ό</w:t>
            </w:r>
            <w:r w:rsidRPr="00CA02C9">
              <w:rPr>
                <w:spacing w:val="-3"/>
                <w:sz w:val="24"/>
              </w:rPr>
              <w:t xml:space="preserve"> </w:t>
            </w:r>
            <w:r w:rsidRPr="00CA02C9">
              <w:rPr>
                <w:sz w:val="24"/>
              </w:rPr>
              <w:t>аудиту</w:t>
            </w:r>
          </w:p>
        </w:tc>
        <w:tc>
          <w:tcPr>
            <w:tcW w:w="805" w:type="dxa"/>
          </w:tcPr>
          <w:p w:rsidR="004A7545" w:rsidRPr="00CA02C9" w:rsidRDefault="004A7545" w:rsidP="00AA5273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171" w:type="dxa"/>
          </w:tcPr>
          <w:p w:rsidR="004A7545" w:rsidRPr="00CA02C9" w:rsidRDefault="004A7545" w:rsidP="00AA5273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423" w:type="dxa"/>
          </w:tcPr>
          <w:p w:rsidR="004A7545" w:rsidRPr="00CA02C9" w:rsidRDefault="004A7545" w:rsidP="00AA5273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418" w:type="dxa"/>
          </w:tcPr>
          <w:p w:rsidR="004A7545" w:rsidRPr="00CA02C9" w:rsidRDefault="004A7545" w:rsidP="00AA5273">
            <w:pPr>
              <w:pStyle w:val="TableParagraph"/>
              <w:jc w:val="left"/>
              <w:rPr>
                <w:sz w:val="26"/>
              </w:rPr>
            </w:pPr>
          </w:p>
        </w:tc>
      </w:tr>
      <w:tr w:rsidR="00CA02C9" w:rsidRPr="00CA02C9">
        <w:trPr>
          <w:trHeight w:val="414"/>
        </w:trPr>
        <w:tc>
          <w:tcPr>
            <w:tcW w:w="992" w:type="dxa"/>
          </w:tcPr>
          <w:p w:rsidR="004A7545" w:rsidRPr="00CA02C9" w:rsidRDefault="00395855" w:rsidP="00AA5273">
            <w:pPr>
              <w:pStyle w:val="TableParagraph"/>
              <w:ind w:left="6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5</w:t>
            </w:r>
          </w:p>
        </w:tc>
        <w:tc>
          <w:tcPr>
            <w:tcW w:w="3544" w:type="dxa"/>
          </w:tcPr>
          <w:p w:rsidR="004A7545" w:rsidRPr="00CA02C9" w:rsidRDefault="00395855" w:rsidP="00AA5273">
            <w:pPr>
              <w:pStyle w:val="TableParagraph"/>
              <w:ind w:left="39"/>
              <w:jc w:val="left"/>
              <w:rPr>
                <w:sz w:val="24"/>
              </w:rPr>
            </w:pPr>
            <w:r w:rsidRPr="00CA02C9">
              <w:rPr>
                <w:sz w:val="24"/>
              </w:rPr>
              <w:t>Витрати</w:t>
            </w:r>
            <w:r w:rsidRPr="00CA02C9">
              <w:rPr>
                <w:spacing w:val="-2"/>
                <w:sz w:val="24"/>
              </w:rPr>
              <w:t xml:space="preserve"> </w:t>
            </w:r>
            <w:r w:rsidRPr="00CA02C9">
              <w:rPr>
                <w:sz w:val="24"/>
              </w:rPr>
              <w:t>на</w:t>
            </w:r>
            <w:r w:rsidRPr="00CA02C9">
              <w:rPr>
                <w:spacing w:val="-1"/>
                <w:sz w:val="24"/>
              </w:rPr>
              <w:t xml:space="preserve"> </w:t>
            </w:r>
            <w:r w:rsidRPr="00CA02C9">
              <w:rPr>
                <w:sz w:val="24"/>
              </w:rPr>
              <w:t>утримання</w:t>
            </w:r>
            <w:r w:rsidRPr="00CA02C9">
              <w:rPr>
                <w:spacing w:val="-1"/>
                <w:sz w:val="24"/>
              </w:rPr>
              <w:t xml:space="preserve"> </w:t>
            </w:r>
            <w:r w:rsidRPr="00CA02C9">
              <w:rPr>
                <w:sz w:val="24"/>
              </w:rPr>
              <w:t>СВА</w:t>
            </w:r>
          </w:p>
        </w:tc>
        <w:tc>
          <w:tcPr>
            <w:tcW w:w="805" w:type="dxa"/>
          </w:tcPr>
          <w:p w:rsidR="004A7545" w:rsidRPr="00CA02C9" w:rsidRDefault="004A7545" w:rsidP="00AA5273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171" w:type="dxa"/>
          </w:tcPr>
          <w:p w:rsidR="004A7545" w:rsidRPr="00CA02C9" w:rsidRDefault="004A7545" w:rsidP="00AA5273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423" w:type="dxa"/>
          </w:tcPr>
          <w:p w:rsidR="004A7545" w:rsidRPr="00CA02C9" w:rsidRDefault="004A7545" w:rsidP="00AA5273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418" w:type="dxa"/>
          </w:tcPr>
          <w:p w:rsidR="004A7545" w:rsidRPr="00CA02C9" w:rsidRDefault="004A7545" w:rsidP="00AA5273">
            <w:pPr>
              <w:pStyle w:val="TableParagraph"/>
              <w:jc w:val="left"/>
              <w:rPr>
                <w:sz w:val="26"/>
              </w:rPr>
            </w:pPr>
          </w:p>
        </w:tc>
      </w:tr>
      <w:tr w:rsidR="00CA02C9" w:rsidRPr="00CA02C9" w:rsidTr="00AA5273">
        <w:trPr>
          <w:trHeight w:val="823"/>
        </w:trPr>
        <w:tc>
          <w:tcPr>
            <w:tcW w:w="992" w:type="dxa"/>
          </w:tcPr>
          <w:p w:rsidR="004A7545" w:rsidRPr="00CA02C9" w:rsidRDefault="00395855" w:rsidP="00AA5273">
            <w:pPr>
              <w:pStyle w:val="TableParagraph"/>
              <w:ind w:left="6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6</w:t>
            </w:r>
          </w:p>
        </w:tc>
        <w:tc>
          <w:tcPr>
            <w:tcW w:w="3544" w:type="dxa"/>
          </w:tcPr>
          <w:p w:rsidR="004A7545" w:rsidRPr="00CA02C9" w:rsidRDefault="00395855" w:rsidP="00AA5273">
            <w:pPr>
              <w:pStyle w:val="TableParagraph"/>
              <w:tabs>
                <w:tab w:val="left" w:pos="1458"/>
                <w:tab w:val="left" w:pos="1935"/>
                <w:tab w:val="left" w:pos="1966"/>
                <w:tab w:val="left" w:pos="3288"/>
              </w:tabs>
              <w:ind w:left="39" w:right="29"/>
              <w:jc w:val="left"/>
              <w:rPr>
                <w:sz w:val="24"/>
              </w:rPr>
            </w:pPr>
            <w:r w:rsidRPr="00CA02C9">
              <w:rPr>
                <w:sz w:val="24"/>
              </w:rPr>
              <w:t>К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льк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сть</w:t>
            </w:r>
            <w:r w:rsidRPr="00CA02C9">
              <w:rPr>
                <w:sz w:val="24"/>
              </w:rPr>
              <w:tab/>
            </w:r>
            <w:r w:rsidRPr="00CA02C9">
              <w:rPr>
                <w:sz w:val="24"/>
              </w:rPr>
              <w:tab/>
            </w:r>
            <w:r w:rsidRPr="00CA02C9">
              <w:rPr>
                <w:sz w:val="24"/>
              </w:rPr>
              <w:tab/>
            </w:r>
            <w:r w:rsidRPr="00CA02C9">
              <w:rPr>
                <w:spacing w:val="-1"/>
                <w:sz w:val="24"/>
              </w:rPr>
              <w:t>людин</w:t>
            </w:r>
            <w:r w:rsidR="004C7093">
              <w:rPr>
                <w:spacing w:val="-1"/>
                <w:sz w:val="24"/>
              </w:rPr>
              <w:t>ό</w:t>
            </w:r>
            <w:r w:rsidRPr="00CA02C9">
              <w:rPr>
                <w:spacing w:val="-1"/>
                <w:sz w:val="24"/>
              </w:rPr>
              <w:t>-г</w:t>
            </w:r>
            <w:r w:rsidR="004C7093">
              <w:rPr>
                <w:spacing w:val="-1"/>
                <w:sz w:val="24"/>
              </w:rPr>
              <w:t>ό</w:t>
            </w:r>
            <w:r w:rsidRPr="00CA02C9">
              <w:rPr>
                <w:spacing w:val="-1"/>
                <w:sz w:val="24"/>
              </w:rPr>
              <w:t>дин,</w:t>
            </w:r>
            <w:r w:rsidRPr="00CA02C9">
              <w:rPr>
                <w:spacing w:val="-57"/>
                <w:sz w:val="24"/>
              </w:rPr>
              <w:t xml:space="preserve"> </w:t>
            </w:r>
            <w:r w:rsidRPr="00CA02C9">
              <w:rPr>
                <w:sz w:val="24"/>
              </w:rPr>
              <w:t>витрачених</w:t>
            </w:r>
            <w:r w:rsidRPr="00CA02C9">
              <w:rPr>
                <w:sz w:val="24"/>
              </w:rPr>
              <w:tab/>
              <w:t>на</w:t>
            </w:r>
            <w:r w:rsidRPr="00CA02C9">
              <w:rPr>
                <w:sz w:val="24"/>
              </w:rPr>
              <w:tab/>
              <w:t>п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дг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т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вку</w:t>
            </w:r>
            <w:r w:rsidRPr="00CA02C9">
              <w:rPr>
                <w:sz w:val="24"/>
              </w:rPr>
              <w:tab/>
            </w:r>
            <w:r w:rsidRPr="00CA02C9">
              <w:rPr>
                <w:spacing w:val="-1"/>
                <w:sz w:val="24"/>
              </w:rPr>
              <w:t>та</w:t>
            </w:r>
          </w:p>
          <w:p w:rsidR="004A7545" w:rsidRPr="00CA02C9" w:rsidRDefault="00395855" w:rsidP="00AA5273">
            <w:pPr>
              <w:pStyle w:val="TableParagraph"/>
              <w:ind w:left="39"/>
              <w:jc w:val="left"/>
              <w:rPr>
                <w:sz w:val="24"/>
              </w:rPr>
            </w:pPr>
            <w:r w:rsidRPr="00CA02C9">
              <w:rPr>
                <w:sz w:val="24"/>
              </w:rPr>
              <w:t>пр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ведення</w:t>
            </w:r>
            <w:r w:rsidRPr="00CA02C9">
              <w:rPr>
                <w:spacing w:val="-7"/>
                <w:sz w:val="24"/>
              </w:rPr>
              <w:t xml:space="preserve"> </w:t>
            </w:r>
            <w:r w:rsidRPr="00CA02C9">
              <w:rPr>
                <w:sz w:val="24"/>
              </w:rPr>
              <w:t>внутр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шнь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г</w:t>
            </w:r>
            <w:r w:rsidR="004C7093">
              <w:rPr>
                <w:sz w:val="24"/>
              </w:rPr>
              <w:t>ό</w:t>
            </w:r>
            <w:r w:rsidRPr="00CA02C9">
              <w:rPr>
                <w:spacing w:val="-6"/>
                <w:sz w:val="24"/>
              </w:rPr>
              <w:t xml:space="preserve"> </w:t>
            </w:r>
            <w:r w:rsidRPr="00CA02C9">
              <w:rPr>
                <w:sz w:val="24"/>
              </w:rPr>
              <w:t>аудиту</w:t>
            </w:r>
          </w:p>
        </w:tc>
        <w:tc>
          <w:tcPr>
            <w:tcW w:w="805" w:type="dxa"/>
          </w:tcPr>
          <w:p w:rsidR="004A7545" w:rsidRPr="00CA02C9" w:rsidRDefault="004A7545" w:rsidP="00AA5273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171" w:type="dxa"/>
          </w:tcPr>
          <w:p w:rsidR="004A7545" w:rsidRPr="00CA02C9" w:rsidRDefault="004A7545" w:rsidP="00AA5273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423" w:type="dxa"/>
          </w:tcPr>
          <w:p w:rsidR="004A7545" w:rsidRPr="00CA02C9" w:rsidRDefault="004A7545" w:rsidP="00AA5273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418" w:type="dxa"/>
          </w:tcPr>
          <w:p w:rsidR="004A7545" w:rsidRPr="00CA02C9" w:rsidRDefault="004A7545" w:rsidP="00AA5273">
            <w:pPr>
              <w:pStyle w:val="TableParagraph"/>
              <w:jc w:val="left"/>
              <w:rPr>
                <w:sz w:val="26"/>
              </w:rPr>
            </w:pPr>
          </w:p>
        </w:tc>
      </w:tr>
    </w:tbl>
    <w:p w:rsidR="004A7545" w:rsidRPr="00CA02C9" w:rsidRDefault="00395855">
      <w:pPr>
        <w:ind w:left="821"/>
        <w:rPr>
          <w:i/>
          <w:sz w:val="24"/>
        </w:rPr>
      </w:pPr>
      <w:r w:rsidRPr="00CA02C9">
        <w:rPr>
          <w:b/>
          <w:i/>
          <w:sz w:val="24"/>
        </w:rPr>
        <w:t>Джерел</w:t>
      </w:r>
      <w:r w:rsidR="004C7093">
        <w:rPr>
          <w:b/>
          <w:i/>
          <w:sz w:val="24"/>
        </w:rPr>
        <w:t>ό</w:t>
      </w:r>
      <w:r w:rsidRPr="00CA02C9">
        <w:rPr>
          <w:b/>
          <w:i/>
          <w:sz w:val="24"/>
        </w:rPr>
        <w:t>:</w:t>
      </w:r>
      <w:r w:rsidRPr="00CA02C9">
        <w:rPr>
          <w:b/>
          <w:i/>
          <w:spacing w:val="-3"/>
          <w:sz w:val="24"/>
        </w:rPr>
        <w:t xml:space="preserve"> </w:t>
      </w:r>
      <w:r w:rsidRPr="00CA02C9">
        <w:rPr>
          <w:i/>
          <w:sz w:val="24"/>
        </w:rPr>
        <w:t>п</w:t>
      </w:r>
      <w:r w:rsidR="004C7093">
        <w:rPr>
          <w:i/>
          <w:sz w:val="24"/>
        </w:rPr>
        <w:t>ό</w:t>
      </w:r>
      <w:r w:rsidRPr="00CA02C9">
        <w:rPr>
          <w:i/>
          <w:sz w:val="24"/>
        </w:rPr>
        <w:t>буд</w:t>
      </w:r>
      <w:r w:rsidR="004C7093">
        <w:rPr>
          <w:i/>
          <w:sz w:val="24"/>
        </w:rPr>
        <w:t>ό</w:t>
      </w:r>
      <w:r w:rsidRPr="00CA02C9">
        <w:rPr>
          <w:i/>
          <w:sz w:val="24"/>
        </w:rPr>
        <w:t>ван</w:t>
      </w:r>
      <w:r w:rsidR="004C7093">
        <w:rPr>
          <w:i/>
          <w:sz w:val="24"/>
        </w:rPr>
        <w:t>ό</w:t>
      </w:r>
      <w:r w:rsidRPr="00CA02C9">
        <w:rPr>
          <w:i/>
          <w:spacing w:val="-1"/>
          <w:sz w:val="24"/>
        </w:rPr>
        <w:t xml:space="preserve"> </w:t>
      </w:r>
      <w:r w:rsidRPr="00CA02C9">
        <w:rPr>
          <w:i/>
          <w:sz w:val="24"/>
        </w:rPr>
        <w:t>за</w:t>
      </w:r>
      <w:r w:rsidRPr="00CA02C9">
        <w:rPr>
          <w:i/>
          <w:spacing w:val="-2"/>
          <w:sz w:val="24"/>
        </w:rPr>
        <w:t xml:space="preserve"> </w:t>
      </w:r>
      <w:r w:rsidRPr="00CA02C9">
        <w:rPr>
          <w:i/>
          <w:sz w:val="24"/>
        </w:rPr>
        <w:t>даними</w:t>
      </w:r>
      <w:r w:rsidRPr="00CA02C9">
        <w:rPr>
          <w:i/>
          <w:spacing w:val="-2"/>
          <w:sz w:val="24"/>
        </w:rPr>
        <w:t xml:space="preserve"> </w:t>
      </w:r>
      <w:r w:rsidRPr="00CA02C9">
        <w:rPr>
          <w:i/>
          <w:sz w:val="24"/>
        </w:rPr>
        <w:t>[13]</w:t>
      </w:r>
    </w:p>
    <w:p w:rsidR="004A7545" w:rsidRPr="00CA02C9" w:rsidRDefault="004A7545">
      <w:pPr>
        <w:pStyle w:val="a3"/>
        <w:ind w:left="0" w:firstLine="0"/>
        <w:jc w:val="left"/>
        <w:rPr>
          <w:i/>
          <w:sz w:val="26"/>
        </w:rPr>
      </w:pPr>
    </w:p>
    <w:p w:rsidR="004A7545" w:rsidRPr="00CA02C9" w:rsidRDefault="00395855">
      <w:pPr>
        <w:pStyle w:val="a5"/>
        <w:numPr>
          <w:ilvl w:val="0"/>
          <w:numId w:val="10"/>
        </w:numPr>
        <w:tabs>
          <w:tab w:val="left" w:pos="986"/>
        </w:tabs>
        <w:ind w:left="985" w:hanging="165"/>
        <w:jc w:val="left"/>
        <w:rPr>
          <w:sz w:val="28"/>
        </w:rPr>
      </w:pPr>
      <w:r w:rsidRPr="00CA02C9">
        <w:rPr>
          <w:sz w:val="28"/>
        </w:rPr>
        <w:t>псих</w:t>
      </w:r>
      <w:r w:rsidR="004C7093">
        <w:rPr>
          <w:sz w:val="28"/>
        </w:rPr>
        <w:t>ό</w:t>
      </w:r>
      <w:r w:rsidRPr="00CA02C9">
        <w:rPr>
          <w:sz w:val="28"/>
        </w:rPr>
        <w:t>л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і</w:t>
      </w:r>
      <w:r w:rsidRPr="00CA02C9">
        <w:rPr>
          <w:sz w:val="28"/>
        </w:rPr>
        <w:t>чним</w:t>
      </w:r>
      <w:r w:rsidRPr="00CA02C9">
        <w:rPr>
          <w:spacing w:val="-4"/>
          <w:sz w:val="28"/>
        </w:rPr>
        <w:t xml:space="preserve"> </w:t>
      </w:r>
      <w:r w:rsidRPr="00CA02C9">
        <w:rPr>
          <w:sz w:val="28"/>
        </w:rPr>
        <w:t>кл</w:t>
      </w:r>
      <w:r w:rsidR="004C7093">
        <w:rPr>
          <w:sz w:val="28"/>
        </w:rPr>
        <w:t>і</w:t>
      </w:r>
      <w:r w:rsidRPr="00CA02C9">
        <w:rPr>
          <w:sz w:val="28"/>
        </w:rPr>
        <w:t>мат</w:t>
      </w:r>
      <w:r w:rsidR="004C7093">
        <w:rPr>
          <w:sz w:val="28"/>
        </w:rPr>
        <w:t>ό</w:t>
      </w:r>
      <w:r w:rsidRPr="00CA02C9">
        <w:rPr>
          <w:sz w:val="28"/>
        </w:rPr>
        <w:t>м</w:t>
      </w:r>
      <w:r w:rsidRPr="00CA02C9">
        <w:rPr>
          <w:spacing w:val="-4"/>
          <w:sz w:val="28"/>
        </w:rPr>
        <w:t xml:space="preserve"> </w:t>
      </w:r>
      <w:r w:rsidRPr="00CA02C9">
        <w:rPr>
          <w:sz w:val="28"/>
        </w:rPr>
        <w:t>у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к</w:t>
      </w:r>
      <w:r w:rsidR="004C7093">
        <w:rPr>
          <w:sz w:val="28"/>
        </w:rPr>
        <w:t>ό</w:t>
      </w:r>
      <w:r w:rsidRPr="00CA02C9">
        <w:rPr>
          <w:sz w:val="28"/>
        </w:rPr>
        <w:t>лектив</w:t>
      </w:r>
      <w:r w:rsidR="004C7093">
        <w:rPr>
          <w:sz w:val="28"/>
        </w:rPr>
        <w:t>і</w:t>
      </w:r>
      <w:r w:rsidRPr="00CA02C9">
        <w:rPr>
          <w:sz w:val="28"/>
        </w:rPr>
        <w:t>;</w:t>
      </w:r>
    </w:p>
    <w:p w:rsidR="004A7545" w:rsidRPr="00CA02C9" w:rsidRDefault="00395855">
      <w:pPr>
        <w:pStyle w:val="a5"/>
        <w:numPr>
          <w:ilvl w:val="0"/>
          <w:numId w:val="10"/>
        </w:numPr>
        <w:tabs>
          <w:tab w:val="left" w:pos="1235"/>
          <w:tab w:val="left" w:pos="1236"/>
          <w:tab w:val="left" w:pos="3244"/>
          <w:tab w:val="left" w:pos="4768"/>
          <w:tab w:val="left" w:pos="6013"/>
          <w:tab w:val="left" w:pos="7255"/>
          <w:tab w:val="left" w:pos="7764"/>
        </w:tabs>
        <w:spacing w:before="162" w:line="360" w:lineRule="auto"/>
        <w:ind w:left="101" w:right="270" w:firstLine="720"/>
        <w:jc w:val="left"/>
        <w:rPr>
          <w:sz w:val="28"/>
        </w:rPr>
      </w:pPr>
      <w:r w:rsidRPr="00CA02C9">
        <w:rPr>
          <w:sz w:val="28"/>
        </w:rPr>
        <w:t>п</w:t>
      </w:r>
      <w:r w:rsidR="004C7093">
        <w:rPr>
          <w:sz w:val="28"/>
        </w:rPr>
        <w:t>і</w:t>
      </w:r>
      <w:r w:rsidRPr="00CA02C9">
        <w:rPr>
          <w:sz w:val="28"/>
        </w:rPr>
        <w:t>дтриманням</w:t>
      </w:r>
      <w:r w:rsidRPr="00CA02C9">
        <w:rPr>
          <w:sz w:val="28"/>
        </w:rPr>
        <w:tab/>
        <w:t>п</w:t>
      </w:r>
      <w:r w:rsidR="004C7093">
        <w:rPr>
          <w:sz w:val="28"/>
        </w:rPr>
        <w:t>ό</w:t>
      </w:r>
      <w:r w:rsidRPr="00CA02C9">
        <w:rPr>
          <w:sz w:val="28"/>
        </w:rPr>
        <w:t>ст</w:t>
      </w:r>
      <w:r w:rsidR="004C7093">
        <w:rPr>
          <w:sz w:val="28"/>
        </w:rPr>
        <w:t>і</w:t>
      </w:r>
      <w:r w:rsidRPr="00CA02C9">
        <w:rPr>
          <w:sz w:val="28"/>
        </w:rPr>
        <w:t>йних</w:t>
      </w:r>
      <w:r w:rsidRPr="00CA02C9">
        <w:rPr>
          <w:sz w:val="28"/>
        </w:rPr>
        <w:tab/>
        <w:t>д</w:t>
      </w:r>
      <w:r w:rsidR="004C7093">
        <w:rPr>
          <w:sz w:val="28"/>
        </w:rPr>
        <w:t>і</w:t>
      </w:r>
      <w:r w:rsidRPr="00CA02C9">
        <w:rPr>
          <w:sz w:val="28"/>
        </w:rPr>
        <w:t>л</w:t>
      </w:r>
      <w:r w:rsidR="004C7093">
        <w:rPr>
          <w:sz w:val="28"/>
        </w:rPr>
        <w:t>ό</w:t>
      </w:r>
      <w:r w:rsidRPr="00CA02C9">
        <w:rPr>
          <w:sz w:val="28"/>
        </w:rPr>
        <w:t>вих</w:t>
      </w:r>
      <w:r w:rsidRPr="00CA02C9">
        <w:rPr>
          <w:sz w:val="28"/>
        </w:rPr>
        <w:tab/>
        <w:t>зв’язк</w:t>
      </w:r>
      <w:r w:rsidR="004C7093">
        <w:rPr>
          <w:sz w:val="28"/>
        </w:rPr>
        <w:t>і</w:t>
      </w:r>
      <w:r w:rsidRPr="00CA02C9">
        <w:rPr>
          <w:sz w:val="28"/>
        </w:rPr>
        <w:t>в</w:t>
      </w:r>
      <w:r w:rsidRPr="00CA02C9">
        <w:rPr>
          <w:sz w:val="28"/>
        </w:rPr>
        <w:tab/>
        <w:t>з</w:t>
      </w:r>
      <w:r w:rsidR="004C7093">
        <w:rPr>
          <w:sz w:val="28"/>
        </w:rPr>
        <w:t>і</w:t>
      </w:r>
      <w:r w:rsidRPr="00CA02C9">
        <w:rPr>
          <w:sz w:val="28"/>
        </w:rPr>
        <w:tab/>
      </w:r>
      <w:r w:rsidRPr="00CA02C9">
        <w:rPr>
          <w:spacing w:val="-1"/>
          <w:sz w:val="28"/>
        </w:rPr>
        <w:t>структурними</w:t>
      </w:r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і</w:t>
      </w:r>
      <w:r w:rsidRPr="00CA02C9">
        <w:rPr>
          <w:sz w:val="28"/>
        </w:rPr>
        <w:t>др</w:t>
      </w:r>
      <w:r w:rsidR="004C7093">
        <w:rPr>
          <w:sz w:val="28"/>
        </w:rPr>
        <w:t>ό</w:t>
      </w:r>
      <w:r w:rsidRPr="00CA02C9">
        <w:rPr>
          <w:sz w:val="28"/>
        </w:rPr>
        <w:t>зд</w:t>
      </w:r>
      <w:r w:rsidR="004C7093">
        <w:rPr>
          <w:sz w:val="28"/>
        </w:rPr>
        <w:t>і</w:t>
      </w:r>
      <w:r w:rsidRPr="00CA02C9">
        <w:rPr>
          <w:sz w:val="28"/>
        </w:rPr>
        <w:t>лами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банку;</w:t>
      </w:r>
    </w:p>
    <w:p w:rsidR="004A7545" w:rsidRPr="00CA02C9" w:rsidRDefault="00395855">
      <w:pPr>
        <w:pStyle w:val="a5"/>
        <w:numPr>
          <w:ilvl w:val="0"/>
          <w:numId w:val="10"/>
        </w:numPr>
        <w:tabs>
          <w:tab w:val="left" w:pos="1013"/>
        </w:tabs>
        <w:spacing w:line="360" w:lineRule="auto"/>
        <w:ind w:left="101" w:right="272" w:firstLine="720"/>
        <w:jc w:val="left"/>
        <w:rPr>
          <w:sz w:val="28"/>
        </w:rPr>
      </w:pPr>
      <w:r w:rsidRPr="00CA02C9">
        <w:rPr>
          <w:sz w:val="28"/>
        </w:rPr>
        <w:t>д</w:t>
      </w:r>
      <w:r w:rsidR="004C7093">
        <w:rPr>
          <w:sz w:val="28"/>
        </w:rPr>
        <w:t>ό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м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z w:val="28"/>
        </w:rPr>
        <w:t>ю,</w:t>
      </w:r>
      <w:r w:rsidRPr="00CA02C9">
        <w:rPr>
          <w:spacing w:val="21"/>
          <w:sz w:val="28"/>
        </w:rPr>
        <w:t xml:space="preserve"> </w:t>
      </w:r>
      <w:r w:rsidRPr="00CA02C9">
        <w:rPr>
          <w:sz w:val="28"/>
        </w:rPr>
        <w:t>надан</w:t>
      </w:r>
      <w:r w:rsidR="004C7093">
        <w:rPr>
          <w:sz w:val="28"/>
        </w:rPr>
        <w:t>ό</w:t>
      </w:r>
      <w:r w:rsidRPr="00CA02C9">
        <w:rPr>
          <w:sz w:val="28"/>
        </w:rPr>
        <w:t>ю</w:t>
      </w:r>
      <w:r w:rsidRPr="00CA02C9">
        <w:rPr>
          <w:spacing w:val="23"/>
          <w:sz w:val="28"/>
        </w:rPr>
        <w:t xml:space="preserve"> </w:t>
      </w:r>
      <w:r w:rsidRPr="00CA02C9">
        <w:rPr>
          <w:sz w:val="28"/>
        </w:rPr>
        <w:t>в</w:t>
      </w:r>
      <w:r w:rsidR="004C7093">
        <w:rPr>
          <w:sz w:val="28"/>
        </w:rPr>
        <w:t>і</w:t>
      </w:r>
      <w:r w:rsidRPr="00CA02C9">
        <w:rPr>
          <w:sz w:val="28"/>
        </w:rPr>
        <w:t>дд</w:t>
      </w:r>
      <w:r w:rsidR="004C7093">
        <w:rPr>
          <w:sz w:val="28"/>
        </w:rPr>
        <w:t>і</w:t>
      </w:r>
      <w:r w:rsidRPr="00CA02C9">
        <w:rPr>
          <w:sz w:val="28"/>
        </w:rPr>
        <w:t>л</w:t>
      </w:r>
      <w:r w:rsidR="004C7093">
        <w:rPr>
          <w:sz w:val="28"/>
        </w:rPr>
        <w:t>ό</w:t>
      </w:r>
      <w:r w:rsidRPr="00CA02C9">
        <w:rPr>
          <w:sz w:val="28"/>
        </w:rPr>
        <w:t>м</w:t>
      </w:r>
      <w:r w:rsidRPr="00CA02C9">
        <w:rPr>
          <w:spacing w:val="22"/>
          <w:sz w:val="28"/>
        </w:rPr>
        <w:t xml:space="preserve"> </w:t>
      </w:r>
      <w:r w:rsidRPr="00CA02C9">
        <w:rPr>
          <w:sz w:val="28"/>
        </w:rPr>
        <w:t>внутр</w:t>
      </w:r>
      <w:r w:rsidR="004C7093">
        <w:rPr>
          <w:sz w:val="28"/>
        </w:rPr>
        <w:t>і</w:t>
      </w:r>
      <w:r w:rsidRPr="00CA02C9">
        <w:rPr>
          <w:sz w:val="28"/>
        </w:rPr>
        <w:t>шнь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pacing w:val="24"/>
          <w:sz w:val="28"/>
        </w:rPr>
        <w:t xml:space="preserve"> </w:t>
      </w:r>
      <w:r w:rsidRPr="00CA02C9">
        <w:rPr>
          <w:sz w:val="28"/>
        </w:rPr>
        <w:t>аудиту</w:t>
      </w:r>
      <w:r w:rsidRPr="00CA02C9">
        <w:rPr>
          <w:spacing w:val="22"/>
          <w:sz w:val="28"/>
        </w:rPr>
        <w:t xml:space="preserve"> </w:t>
      </w:r>
      <w:r w:rsidRPr="00CA02C9">
        <w:rPr>
          <w:sz w:val="28"/>
        </w:rPr>
        <w:t>функц</w:t>
      </w:r>
      <w:r w:rsidR="004C7093">
        <w:rPr>
          <w:sz w:val="28"/>
        </w:rPr>
        <w:t>іό</w:t>
      </w:r>
      <w:r w:rsidRPr="00CA02C9">
        <w:rPr>
          <w:sz w:val="28"/>
        </w:rPr>
        <w:t>нальним</w:t>
      </w:r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і</w:t>
      </w:r>
      <w:r w:rsidRPr="00CA02C9">
        <w:rPr>
          <w:sz w:val="28"/>
        </w:rPr>
        <w:t>др</w:t>
      </w:r>
      <w:r w:rsidR="004C7093">
        <w:rPr>
          <w:sz w:val="28"/>
        </w:rPr>
        <w:t>ό</w:t>
      </w:r>
      <w:r w:rsidRPr="00CA02C9">
        <w:rPr>
          <w:sz w:val="28"/>
        </w:rPr>
        <w:t>зд</w:t>
      </w:r>
      <w:r w:rsidR="004C7093">
        <w:rPr>
          <w:sz w:val="28"/>
        </w:rPr>
        <w:t>і</w:t>
      </w:r>
      <w:r w:rsidRPr="00CA02C9">
        <w:rPr>
          <w:sz w:val="28"/>
        </w:rPr>
        <w:t>лам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банку;</w:t>
      </w:r>
    </w:p>
    <w:p w:rsidR="004A7545" w:rsidRPr="00CA02C9" w:rsidRDefault="004C7093">
      <w:pPr>
        <w:pStyle w:val="a5"/>
        <w:numPr>
          <w:ilvl w:val="0"/>
          <w:numId w:val="10"/>
        </w:numPr>
        <w:tabs>
          <w:tab w:val="left" w:pos="986"/>
        </w:tabs>
        <w:ind w:left="985" w:hanging="165"/>
        <w:rPr>
          <w:sz w:val="28"/>
        </w:rPr>
      </w:pPr>
      <w:r>
        <w:rPr>
          <w:sz w:val="28"/>
        </w:rPr>
        <w:t>ό</w:t>
      </w:r>
      <w:r w:rsidR="00395855" w:rsidRPr="00CA02C9">
        <w:rPr>
          <w:sz w:val="28"/>
        </w:rPr>
        <w:t>ц</w:t>
      </w:r>
      <w:r>
        <w:rPr>
          <w:sz w:val="28"/>
        </w:rPr>
        <w:t>і</w:t>
      </w:r>
      <w:r w:rsidR="00395855" w:rsidRPr="00CA02C9">
        <w:rPr>
          <w:sz w:val="28"/>
        </w:rPr>
        <w:t>нк</w:t>
      </w:r>
      <w:r>
        <w:rPr>
          <w:sz w:val="28"/>
        </w:rPr>
        <w:t>ό</w:t>
      </w:r>
      <w:r w:rsidR="00395855" w:rsidRPr="00CA02C9">
        <w:rPr>
          <w:sz w:val="28"/>
        </w:rPr>
        <w:t>ю</w:t>
      </w:r>
      <w:r w:rsidR="00395855" w:rsidRPr="00CA02C9">
        <w:rPr>
          <w:spacing w:val="-4"/>
          <w:sz w:val="28"/>
        </w:rPr>
        <w:t xml:space="preserve"> </w:t>
      </w:r>
      <w:r w:rsidR="00395855" w:rsidRPr="00CA02C9">
        <w:rPr>
          <w:sz w:val="28"/>
        </w:rPr>
        <w:t>з</w:t>
      </w:r>
      <w:r>
        <w:rPr>
          <w:sz w:val="28"/>
        </w:rPr>
        <w:t>ό</w:t>
      </w:r>
      <w:r w:rsidR="00395855" w:rsidRPr="00CA02C9">
        <w:rPr>
          <w:sz w:val="28"/>
        </w:rPr>
        <w:t>вн</w:t>
      </w:r>
      <w:r>
        <w:rPr>
          <w:sz w:val="28"/>
        </w:rPr>
        <w:t>і</w:t>
      </w:r>
      <w:r w:rsidR="00395855" w:rsidRPr="00CA02C9">
        <w:rPr>
          <w:sz w:val="28"/>
        </w:rPr>
        <w:t>шн</w:t>
      </w:r>
      <w:r>
        <w:rPr>
          <w:sz w:val="28"/>
        </w:rPr>
        <w:t>і</w:t>
      </w:r>
      <w:r w:rsidR="00395855" w:rsidRPr="00CA02C9">
        <w:rPr>
          <w:sz w:val="28"/>
        </w:rPr>
        <w:t>м</w:t>
      </w:r>
      <w:r w:rsidR="00395855" w:rsidRPr="00CA02C9">
        <w:rPr>
          <w:spacing w:val="-4"/>
          <w:sz w:val="28"/>
        </w:rPr>
        <w:t xml:space="preserve"> </w:t>
      </w:r>
      <w:r w:rsidR="00395855" w:rsidRPr="00CA02C9">
        <w:rPr>
          <w:sz w:val="28"/>
        </w:rPr>
        <w:t>аудит</w:t>
      </w:r>
      <w:r>
        <w:rPr>
          <w:sz w:val="28"/>
        </w:rPr>
        <w:t>ό</w:t>
      </w:r>
      <w:r w:rsidR="00395855" w:rsidRPr="00CA02C9">
        <w:rPr>
          <w:sz w:val="28"/>
        </w:rPr>
        <w:t>р</w:t>
      </w:r>
      <w:r>
        <w:rPr>
          <w:sz w:val="28"/>
        </w:rPr>
        <w:t>ό</w:t>
      </w:r>
      <w:r w:rsidR="00395855" w:rsidRPr="00CA02C9">
        <w:rPr>
          <w:sz w:val="28"/>
        </w:rPr>
        <w:t>м</w:t>
      </w:r>
      <w:r w:rsidR="00395855" w:rsidRPr="00CA02C9">
        <w:rPr>
          <w:spacing w:val="-3"/>
          <w:sz w:val="28"/>
        </w:rPr>
        <w:t xml:space="preserve"> </w:t>
      </w:r>
      <w:r w:rsidR="00395855" w:rsidRPr="00CA02C9">
        <w:rPr>
          <w:sz w:val="28"/>
        </w:rPr>
        <w:t>ефективн</w:t>
      </w:r>
      <w:r>
        <w:rPr>
          <w:sz w:val="28"/>
        </w:rPr>
        <w:t>ό</w:t>
      </w:r>
      <w:r w:rsidR="00395855" w:rsidRPr="00CA02C9">
        <w:rPr>
          <w:sz w:val="28"/>
        </w:rPr>
        <w:t>ст</w:t>
      </w:r>
      <w:r>
        <w:rPr>
          <w:sz w:val="28"/>
        </w:rPr>
        <w:t>і</w:t>
      </w:r>
      <w:r w:rsidR="00395855" w:rsidRPr="00CA02C9">
        <w:rPr>
          <w:spacing w:val="-4"/>
          <w:sz w:val="28"/>
        </w:rPr>
        <w:t xml:space="preserve"> </w:t>
      </w:r>
      <w:r w:rsidR="00395855" w:rsidRPr="00CA02C9">
        <w:rPr>
          <w:sz w:val="28"/>
        </w:rPr>
        <w:t>д</w:t>
      </w:r>
      <w:r>
        <w:rPr>
          <w:sz w:val="28"/>
        </w:rPr>
        <w:t>і</w:t>
      </w:r>
      <w:r w:rsidR="00395855" w:rsidRPr="00CA02C9">
        <w:rPr>
          <w:sz w:val="28"/>
        </w:rPr>
        <w:t>яльн</w:t>
      </w:r>
      <w:r>
        <w:rPr>
          <w:sz w:val="28"/>
        </w:rPr>
        <w:t>ό</w:t>
      </w:r>
      <w:r w:rsidR="00395855" w:rsidRPr="00CA02C9">
        <w:rPr>
          <w:sz w:val="28"/>
        </w:rPr>
        <w:t>ст</w:t>
      </w:r>
      <w:r>
        <w:rPr>
          <w:sz w:val="28"/>
        </w:rPr>
        <w:t>і</w:t>
      </w:r>
      <w:r w:rsidR="00395855" w:rsidRPr="00CA02C9">
        <w:rPr>
          <w:spacing w:val="-1"/>
          <w:sz w:val="28"/>
        </w:rPr>
        <w:t xml:space="preserve"> </w:t>
      </w:r>
      <w:r w:rsidR="00395855" w:rsidRPr="00CA02C9">
        <w:rPr>
          <w:sz w:val="28"/>
        </w:rPr>
        <w:t>СВА.</w:t>
      </w:r>
    </w:p>
    <w:p w:rsidR="004A7545" w:rsidRPr="00CA02C9" w:rsidRDefault="00395855">
      <w:pPr>
        <w:pStyle w:val="a3"/>
        <w:spacing w:before="161" w:line="360" w:lineRule="auto"/>
        <w:ind w:right="271"/>
      </w:pPr>
      <w:r w:rsidRPr="00CA02C9">
        <w:t>Найг</w:t>
      </w:r>
      <w:r w:rsidR="004C7093">
        <w:t>ό</w:t>
      </w:r>
      <w:r w:rsidRPr="00CA02C9">
        <w:t>л</w:t>
      </w:r>
      <w:r w:rsidR="004C7093">
        <w:t>ό</w:t>
      </w:r>
      <w:r w:rsidRPr="00CA02C9">
        <w:t>вн</w:t>
      </w:r>
      <w:r w:rsidR="004C7093">
        <w:t>і</w:t>
      </w:r>
      <w:r w:rsidRPr="00CA02C9">
        <w:t>шими</w:t>
      </w:r>
      <w:r w:rsidRPr="00CA02C9">
        <w:rPr>
          <w:spacing w:val="1"/>
        </w:rPr>
        <w:t xml:space="preserve"> </w:t>
      </w:r>
      <w:r w:rsidRPr="00CA02C9">
        <w:t>склад</w:t>
      </w:r>
      <w:r w:rsidR="004C7093">
        <w:t>ό</w:t>
      </w:r>
      <w:r w:rsidRPr="00CA02C9">
        <w:t>вими</w:t>
      </w:r>
      <w:r w:rsidRPr="00CA02C9">
        <w:rPr>
          <w:spacing w:val="1"/>
        </w:rPr>
        <w:t xml:space="preserve"> </w:t>
      </w:r>
      <w:r w:rsidRPr="00CA02C9">
        <w:t>є</w:t>
      </w:r>
      <w:r w:rsidRPr="00CA02C9">
        <w:rPr>
          <w:spacing w:val="1"/>
        </w:rPr>
        <w:t xml:space="preserve"> </w:t>
      </w:r>
      <w:r w:rsidRPr="00CA02C9">
        <w:t>к</w:t>
      </w:r>
      <w:r w:rsidR="004C7093">
        <w:t>ό</w:t>
      </w:r>
      <w:r w:rsidRPr="00CA02C9">
        <w:t>мпетентн</w:t>
      </w:r>
      <w:r w:rsidR="004C7093">
        <w:t>і</w:t>
      </w:r>
      <w:r w:rsidRPr="00CA02C9">
        <w:t>сть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незалежн</w:t>
      </w:r>
      <w:r w:rsidR="004C7093">
        <w:t>і</w:t>
      </w:r>
      <w:r w:rsidRPr="00CA02C9">
        <w:t>сть</w:t>
      </w:r>
      <w:r w:rsidRPr="00CA02C9">
        <w:rPr>
          <w:spacing w:val="1"/>
        </w:rPr>
        <w:t xml:space="preserve"> </w:t>
      </w:r>
      <w:r w:rsidRPr="00CA02C9">
        <w:t>внутр</w:t>
      </w:r>
      <w:r w:rsidR="004C7093">
        <w:t>і</w:t>
      </w:r>
      <w:r w:rsidRPr="00CA02C9">
        <w:t>шн</w:t>
      </w:r>
      <w:r w:rsidR="004C7093">
        <w:t>і</w:t>
      </w:r>
      <w:r w:rsidRPr="00CA02C9">
        <w:t>х</w:t>
      </w:r>
      <w:r w:rsidRPr="00CA02C9">
        <w:rPr>
          <w:spacing w:val="1"/>
        </w:rPr>
        <w:t xml:space="preserve"> </w:t>
      </w:r>
      <w:r w:rsidRPr="00CA02C9">
        <w:t>аудит</w:t>
      </w:r>
      <w:r w:rsidR="004C7093">
        <w:t>ό</w:t>
      </w:r>
      <w:r w:rsidRPr="00CA02C9">
        <w:t>р</w:t>
      </w:r>
      <w:r w:rsidR="004C7093">
        <w:t>і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ефективн</w:t>
      </w:r>
      <w:r w:rsidR="004C7093">
        <w:t>і</w:t>
      </w:r>
      <w:r w:rsidRPr="00CA02C9">
        <w:t>сть</w:t>
      </w:r>
      <w:r w:rsidRPr="00CA02C9">
        <w:rPr>
          <w:spacing w:val="1"/>
        </w:rPr>
        <w:t xml:space="preserve"> </w:t>
      </w:r>
      <w:r w:rsidRPr="00CA02C9">
        <w:t>плану</w:t>
      </w:r>
      <w:r w:rsidRPr="00CA02C9">
        <w:rPr>
          <w:spacing w:val="1"/>
        </w:rPr>
        <w:t xml:space="preserve"> </w:t>
      </w:r>
      <w:r w:rsidRPr="00CA02C9">
        <w:t>аудит</w:t>
      </w:r>
      <w:r w:rsidR="004C7093">
        <w:t>ό</w:t>
      </w:r>
      <w:r w:rsidRPr="00CA02C9">
        <w:t>рських</w:t>
      </w:r>
      <w:r w:rsidRPr="00CA02C9">
        <w:rPr>
          <w:spacing w:val="1"/>
        </w:rPr>
        <w:t xml:space="preserve"> </w:t>
      </w:r>
      <w:r w:rsidRPr="00CA02C9">
        <w:t>перев</w:t>
      </w:r>
      <w:r w:rsidR="004C7093">
        <w:t>і</w:t>
      </w:r>
      <w:r w:rsidRPr="00CA02C9">
        <w:t>р</w:t>
      </w:r>
      <w:r w:rsidR="004C7093">
        <w:t>ό</w:t>
      </w:r>
      <w:r w:rsidRPr="00CA02C9">
        <w:t>к.</w:t>
      </w:r>
      <w:r w:rsidRPr="00CA02C9">
        <w:rPr>
          <w:spacing w:val="1"/>
        </w:rPr>
        <w:t xml:space="preserve"> </w:t>
      </w:r>
      <w:r w:rsidRPr="00CA02C9">
        <w:t>Стандарт 560 «Гарант</w:t>
      </w:r>
      <w:r w:rsidR="004C7093">
        <w:t>і</w:t>
      </w:r>
      <w:r w:rsidRPr="00CA02C9">
        <w:t>я як</w:t>
      </w:r>
      <w:r w:rsidR="004C7093">
        <w:t>ό</w:t>
      </w:r>
      <w:r w:rsidRPr="00CA02C9">
        <w:t>ст</w:t>
      </w:r>
      <w:r w:rsidR="004C7093">
        <w:t>і</w:t>
      </w:r>
      <w:r w:rsidRPr="00CA02C9">
        <w:t>» ст</w:t>
      </w:r>
      <w:r w:rsidR="004C7093">
        <w:t>ό</w:t>
      </w:r>
      <w:r w:rsidRPr="00CA02C9">
        <w:t>сується анал</w:t>
      </w:r>
      <w:r w:rsidR="004C7093">
        <w:t>і</w:t>
      </w:r>
      <w:r w:rsidRPr="00CA02C9">
        <w:t>зу ефективн</w:t>
      </w:r>
      <w:r w:rsidR="004C7093">
        <w:t>ό</w:t>
      </w:r>
      <w:r w:rsidRPr="00CA02C9">
        <w:t>ст</w:t>
      </w:r>
      <w:r w:rsidR="004C7093">
        <w:t>і</w:t>
      </w:r>
      <w:r w:rsidRPr="00CA02C9">
        <w:t xml:space="preserve"> д</w:t>
      </w:r>
      <w:r w:rsidR="004C7093">
        <w:t>і</w:t>
      </w:r>
      <w:r w:rsidRPr="00CA02C9">
        <w:t>яльн</w:t>
      </w:r>
      <w:r w:rsidR="004C7093">
        <w:t>ό</w:t>
      </w:r>
      <w:r w:rsidRPr="00CA02C9">
        <w:t>ст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СВА.</w:t>
      </w:r>
    </w:p>
    <w:p w:rsidR="004A7545" w:rsidRPr="00CA02C9" w:rsidRDefault="00395855">
      <w:pPr>
        <w:pStyle w:val="a3"/>
        <w:spacing w:line="360" w:lineRule="auto"/>
        <w:ind w:right="267"/>
      </w:pPr>
      <w:r w:rsidRPr="00CA02C9">
        <w:t>Кер</w:t>
      </w:r>
      <w:r w:rsidR="004C7093">
        <w:t>і</w:t>
      </w:r>
      <w:r w:rsidRPr="00CA02C9">
        <w:t>вник</w:t>
      </w:r>
      <w:r w:rsidRPr="00CA02C9">
        <w:rPr>
          <w:spacing w:val="1"/>
        </w:rPr>
        <w:t xml:space="preserve"> </w:t>
      </w:r>
      <w:r w:rsidRPr="00CA02C9">
        <w:t>в</w:t>
      </w:r>
      <w:r w:rsidR="004C7093">
        <w:t>і</w:t>
      </w:r>
      <w:r w:rsidRPr="00CA02C9">
        <w:t>дд</w:t>
      </w:r>
      <w:r w:rsidR="004C7093">
        <w:t>і</w:t>
      </w:r>
      <w:r w:rsidRPr="00CA02C9">
        <w:t>лу</w:t>
      </w:r>
      <w:r w:rsidRPr="00CA02C9">
        <w:rPr>
          <w:spacing w:val="1"/>
        </w:rPr>
        <w:t xml:space="preserve"> </w:t>
      </w:r>
      <w:r w:rsidRPr="00CA02C9">
        <w:t>внутр</w:t>
      </w:r>
      <w:r w:rsidR="004C7093">
        <w:t>і</w:t>
      </w:r>
      <w:r w:rsidRPr="00CA02C9">
        <w:t>шнь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аудиту</w:t>
      </w:r>
      <w:r w:rsidRPr="00CA02C9">
        <w:rPr>
          <w:spacing w:val="1"/>
        </w:rPr>
        <w:t xml:space="preserve"> </w:t>
      </w:r>
      <w:r w:rsidRPr="00CA02C9">
        <w:t>з</w:t>
      </w:r>
      <w:r w:rsidR="004C7093">
        <w:t>ό</w:t>
      </w:r>
      <w:r w:rsidRPr="00CA02C9">
        <w:t>б</w:t>
      </w:r>
      <w:r w:rsidR="004C7093">
        <w:t>ό</w:t>
      </w:r>
      <w:r w:rsidRPr="00CA02C9">
        <w:t>в'язаний</w:t>
      </w:r>
      <w:r w:rsidRPr="00CA02C9">
        <w:rPr>
          <w:spacing w:val="1"/>
        </w:rPr>
        <w:t xml:space="preserve"> </w:t>
      </w:r>
      <w:r w:rsidRPr="00CA02C9">
        <w:t>ств</w:t>
      </w:r>
      <w:r w:rsidR="004C7093">
        <w:t>ό</w:t>
      </w:r>
      <w:r w:rsidRPr="00CA02C9">
        <w:t>рити</w:t>
      </w:r>
      <w:r w:rsidRPr="00CA02C9">
        <w:rPr>
          <w:spacing w:val="1"/>
        </w:rPr>
        <w:t xml:space="preserve"> 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і</w:t>
      </w:r>
      <w:r w:rsidRPr="00CA02C9">
        <w:t>дтримувати</w:t>
      </w:r>
      <w:r w:rsidRPr="00CA02C9">
        <w:rPr>
          <w:spacing w:val="1"/>
        </w:rPr>
        <w:t xml:space="preserve"> </w:t>
      </w:r>
      <w:r w:rsidRPr="00CA02C9">
        <w:t>пр</w:t>
      </w:r>
      <w:r w:rsidR="004C7093">
        <w:t>ό</w:t>
      </w:r>
      <w:r w:rsidRPr="00CA02C9">
        <w:t>граму</w:t>
      </w:r>
      <w:r w:rsidRPr="00CA02C9">
        <w:rPr>
          <w:spacing w:val="1"/>
        </w:rPr>
        <w:t xml:space="preserve"> </w:t>
      </w:r>
      <w:r w:rsidRPr="00CA02C9">
        <w:t>гарант</w:t>
      </w:r>
      <w:r w:rsidR="004C7093">
        <w:t>і</w:t>
      </w:r>
      <w:r w:rsidRPr="00CA02C9">
        <w:t>ї</w:t>
      </w:r>
      <w:r w:rsidRPr="00CA02C9">
        <w:rPr>
          <w:spacing w:val="1"/>
        </w:rPr>
        <w:t xml:space="preserve"> </w:t>
      </w:r>
      <w:r w:rsidRPr="00CA02C9">
        <w:t>як</w:t>
      </w:r>
      <w:r w:rsidR="004C7093">
        <w:t>ό</w:t>
      </w:r>
      <w:r w:rsidRPr="00CA02C9">
        <w:t>ст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для</w:t>
      </w:r>
      <w:r w:rsidRPr="00CA02C9">
        <w:rPr>
          <w:spacing w:val="1"/>
        </w:rPr>
        <w:t xml:space="preserve"> </w:t>
      </w:r>
      <w:r w:rsidRPr="00CA02C9">
        <w:t>т</w:t>
      </w:r>
      <w:r w:rsidR="004C7093">
        <w:t>ό</w:t>
      </w:r>
      <w:r w:rsidRPr="00CA02C9">
        <w:t>г</w:t>
      </w:r>
      <w:r w:rsidR="004C7093">
        <w:t>ό</w:t>
      </w:r>
      <w:r w:rsidRPr="00CA02C9">
        <w:t>,</w:t>
      </w:r>
      <w:r w:rsidRPr="00CA02C9">
        <w:rPr>
          <w:spacing w:val="1"/>
        </w:rPr>
        <w:t xml:space="preserve"> </w:t>
      </w:r>
      <w:r w:rsidRPr="00CA02C9">
        <w:t>щ</w:t>
      </w:r>
      <w:r w:rsidR="004C7093">
        <w:t>ό</w:t>
      </w:r>
      <w:r w:rsidRPr="00CA02C9">
        <w:t>б</w:t>
      </w:r>
      <w:r w:rsidRPr="00CA02C9">
        <w:rPr>
          <w:spacing w:val="1"/>
        </w:rPr>
        <w:t xml:space="preserve"> </w:t>
      </w:r>
      <w:r w:rsidRPr="00CA02C9">
        <w:t>в</w:t>
      </w:r>
      <w:r w:rsidR="004C7093">
        <w:t>і</w:t>
      </w:r>
      <w:r w:rsidRPr="00CA02C9">
        <w:t>дп</w:t>
      </w:r>
      <w:r w:rsidR="004C7093">
        <w:t>ό</w:t>
      </w:r>
      <w:r w:rsidRPr="00CA02C9">
        <w:t>в</w:t>
      </w:r>
      <w:r w:rsidR="004C7093">
        <w:t>і</w:t>
      </w:r>
      <w:r w:rsidRPr="00CA02C9">
        <w:t>дн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неї</w:t>
      </w:r>
      <w:r w:rsidRPr="00CA02C9">
        <w:rPr>
          <w:spacing w:val="1"/>
        </w:rPr>
        <w:t xml:space="preserve"> </w:t>
      </w:r>
      <w:r w:rsidRPr="00CA02C9">
        <w:t>атестувати</w:t>
      </w:r>
      <w:r w:rsidRPr="00CA02C9">
        <w:rPr>
          <w:spacing w:val="-12"/>
        </w:rPr>
        <w:t xml:space="preserve"> </w:t>
      </w:r>
      <w:r w:rsidRPr="00CA02C9">
        <w:t>прац</w:t>
      </w:r>
      <w:r w:rsidR="004C7093">
        <w:t>і</w:t>
      </w:r>
      <w:r w:rsidRPr="00CA02C9">
        <w:t>вник</w:t>
      </w:r>
      <w:r w:rsidR="004C7093">
        <w:t>і</w:t>
      </w:r>
      <w:r w:rsidRPr="00CA02C9">
        <w:t>в</w:t>
      </w:r>
      <w:r w:rsidRPr="00CA02C9">
        <w:rPr>
          <w:spacing w:val="-11"/>
        </w:rPr>
        <w:t xml:space="preserve"> </w:t>
      </w:r>
      <w:r w:rsidRPr="00CA02C9">
        <w:t>в</w:t>
      </w:r>
      <w:r w:rsidR="004C7093">
        <w:t>і</w:t>
      </w:r>
      <w:r w:rsidRPr="00CA02C9">
        <w:t>дд</w:t>
      </w:r>
      <w:r w:rsidR="004C7093">
        <w:t>і</w:t>
      </w:r>
      <w:r w:rsidRPr="00CA02C9">
        <w:t>лу</w:t>
      </w:r>
      <w:r w:rsidRPr="00CA02C9">
        <w:rPr>
          <w:spacing w:val="-12"/>
        </w:rPr>
        <w:t xml:space="preserve"> </w:t>
      </w:r>
      <w:r w:rsidRPr="00CA02C9">
        <w:t>внутр</w:t>
      </w:r>
      <w:r w:rsidR="004C7093">
        <w:t>і</w:t>
      </w:r>
      <w:r w:rsidRPr="00CA02C9">
        <w:t>шнь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-10"/>
        </w:rPr>
        <w:t xml:space="preserve"> </w:t>
      </w:r>
      <w:r w:rsidRPr="00CA02C9">
        <w:t>аудиту.</w:t>
      </w:r>
      <w:r w:rsidRPr="00CA02C9">
        <w:rPr>
          <w:spacing w:val="-12"/>
        </w:rPr>
        <w:t xml:space="preserve"> </w:t>
      </w:r>
      <w:r w:rsidRPr="00CA02C9">
        <w:t>Пр</w:t>
      </w:r>
      <w:r w:rsidR="004C7093">
        <w:t>ό</w:t>
      </w:r>
      <w:r w:rsidRPr="00CA02C9">
        <w:t>грама</w:t>
      </w:r>
      <w:r w:rsidRPr="00CA02C9">
        <w:rPr>
          <w:spacing w:val="-11"/>
        </w:rPr>
        <w:t xml:space="preserve"> </w:t>
      </w:r>
      <w:r w:rsidRPr="00CA02C9">
        <w:t>гарант</w:t>
      </w:r>
      <w:r w:rsidR="004C7093">
        <w:t>і</w:t>
      </w:r>
      <w:r w:rsidRPr="00CA02C9">
        <w:t>ї</w:t>
      </w:r>
      <w:r w:rsidRPr="00CA02C9">
        <w:rPr>
          <w:spacing w:val="-12"/>
        </w:rPr>
        <w:t xml:space="preserve"> </w:t>
      </w:r>
      <w:r w:rsidRPr="00CA02C9">
        <w:t>як</w:t>
      </w:r>
      <w:r w:rsidR="004C7093">
        <w:t>ό</w:t>
      </w:r>
      <w:r w:rsidRPr="00CA02C9">
        <w:t>ст</w:t>
      </w:r>
      <w:r w:rsidR="004C7093">
        <w:t>і</w:t>
      </w:r>
      <w:r w:rsidRPr="00CA02C9">
        <w:rPr>
          <w:spacing w:val="-68"/>
        </w:rPr>
        <w:t xml:space="preserve"> </w:t>
      </w:r>
      <w:r w:rsidRPr="00CA02C9">
        <w:t>п</w:t>
      </w:r>
      <w:r w:rsidR="004C7093">
        <w:t>ό</w:t>
      </w:r>
      <w:r w:rsidRPr="00CA02C9">
        <w:t>винна</w:t>
      </w:r>
      <w:r w:rsidRPr="00CA02C9">
        <w:rPr>
          <w:spacing w:val="-2"/>
        </w:rPr>
        <w:t xml:space="preserve"> </w:t>
      </w:r>
      <w:r w:rsidRPr="00CA02C9">
        <w:t>м</w:t>
      </w:r>
      <w:r w:rsidR="004C7093">
        <w:t>і</w:t>
      </w:r>
      <w:r w:rsidRPr="00CA02C9">
        <w:t>стити так</w:t>
      </w:r>
      <w:r w:rsidR="004C7093">
        <w:t>і</w:t>
      </w:r>
      <w:r w:rsidRPr="00CA02C9">
        <w:rPr>
          <w:spacing w:val="-1"/>
        </w:rPr>
        <w:t xml:space="preserve"> </w:t>
      </w:r>
      <w:r w:rsidRPr="00CA02C9">
        <w:t>елементи:</w:t>
      </w:r>
    </w:p>
    <w:p w:rsidR="004A7545" w:rsidRPr="00CA02C9" w:rsidRDefault="00395855">
      <w:pPr>
        <w:pStyle w:val="a5"/>
        <w:numPr>
          <w:ilvl w:val="0"/>
          <w:numId w:val="10"/>
        </w:numPr>
        <w:tabs>
          <w:tab w:val="left" w:pos="986"/>
        </w:tabs>
        <w:ind w:left="985" w:hanging="165"/>
        <w:rPr>
          <w:sz w:val="28"/>
        </w:rPr>
      </w:pPr>
      <w:r w:rsidRPr="00CA02C9">
        <w:rPr>
          <w:sz w:val="28"/>
        </w:rPr>
        <w:t>нагляд;</w:t>
      </w:r>
    </w:p>
    <w:p w:rsidR="004A7545" w:rsidRPr="00CA02C9" w:rsidRDefault="00395855">
      <w:pPr>
        <w:pStyle w:val="a5"/>
        <w:numPr>
          <w:ilvl w:val="0"/>
          <w:numId w:val="10"/>
        </w:numPr>
        <w:tabs>
          <w:tab w:val="left" w:pos="986"/>
        </w:tabs>
        <w:spacing w:before="161"/>
        <w:ind w:left="985" w:hanging="165"/>
        <w:rPr>
          <w:sz w:val="28"/>
        </w:rPr>
      </w:pPr>
      <w:r w:rsidRPr="00CA02C9">
        <w:rPr>
          <w:sz w:val="28"/>
        </w:rPr>
        <w:t>внутр</w:t>
      </w:r>
      <w:r w:rsidR="004C7093">
        <w:rPr>
          <w:sz w:val="28"/>
        </w:rPr>
        <w:t>і</w:t>
      </w:r>
      <w:r w:rsidRPr="00CA02C9">
        <w:rPr>
          <w:sz w:val="28"/>
        </w:rPr>
        <w:t>шн</w:t>
      </w:r>
      <w:r w:rsidR="004C7093">
        <w:rPr>
          <w:sz w:val="28"/>
        </w:rPr>
        <w:t>і</w:t>
      </w:r>
      <w:r w:rsidRPr="00CA02C9">
        <w:rPr>
          <w:spacing w:val="-6"/>
          <w:sz w:val="28"/>
        </w:rPr>
        <w:t xml:space="preserve"> </w:t>
      </w:r>
      <w:r w:rsidRPr="00CA02C9">
        <w:rPr>
          <w:sz w:val="28"/>
        </w:rPr>
        <w:t>перев</w:t>
      </w:r>
      <w:r w:rsidR="004C7093">
        <w:rPr>
          <w:sz w:val="28"/>
        </w:rPr>
        <w:t>і</w:t>
      </w:r>
      <w:r w:rsidRPr="00CA02C9">
        <w:rPr>
          <w:sz w:val="28"/>
        </w:rPr>
        <w:t>рки</w:t>
      </w:r>
      <w:r w:rsidRPr="00CA02C9">
        <w:rPr>
          <w:spacing w:val="-5"/>
          <w:sz w:val="28"/>
        </w:rPr>
        <w:t xml:space="preserve"> </w:t>
      </w:r>
      <w:r w:rsidRPr="00CA02C9">
        <w:rPr>
          <w:sz w:val="28"/>
        </w:rPr>
        <w:t>як</w:t>
      </w:r>
      <w:r w:rsidR="004C7093">
        <w:rPr>
          <w:sz w:val="28"/>
        </w:rPr>
        <w:t>ό</w:t>
      </w:r>
      <w:r w:rsidRPr="00CA02C9">
        <w:rPr>
          <w:sz w:val="28"/>
        </w:rPr>
        <w:t>ст</w:t>
      </w:r>
      <w:r w:rsidR="004C7093">
        <w:rPr>
          <w:sz w:val="28"/>
        </w:rPr>
        <w:t>і</w:t>
      </w:r>
      <w:r w:rsidRPr="00CA02C9">
        <w:rPr>
          <w:sz w:val="28"/>
        </w:rPr>
        <w:t>;</w:t>
      </w:r>
    </w:p>
    <w:p w:rsidR="004A7545" w:rsidRPr="00CA02C9" w:rsidRDefault="00395855">
      <w:pPr>
        <w:pStyle w:val="a5"/>
        <w:numPr>
          <w:ilvl w:val="0"/>
          <w:numId w:val="10"/>
        </w:numPr>
        <w:tabs>
          <w:tab w:val="left" w:pos="986"/>
        </w:tabs>
        <w:spacing w:before="161"/>
        <w:ind w:left="985" w:hanging="165"/>
        <w:rPr>
          <w:sz w:val="28"/>
        </w:rPr>
      </w:pPr>
      <w:r w:rsidRPr="00CA02C9">
        <w:rPr>
          <w:sz w:val="28"/>
        </w:rPr>
        <w:t>з</w:t>
      </w:r>
      <w:r w:rsidR="004C7093">
        <w:rPr>
          <w:sz w:val="28"/>
        </w:rPr>
        <w:t>ό</w:t>
      </w:r>
      <w:r w:rsidRPr="00CA02C9">
        <w:rPr>
          <w:sz w:val="28"/>
        </w:rPr>
        <w:t>вн</w:t>
      </w:r>
      <w:r w:rsidR="004C7093">
        <w:rPr>
          <w:sz w:val="28"/>
        </w:rPr>
        <w:t>і</w:t>
      </w:r>
      <w:r w:rsidRPr="00CA02C9">
        <w:rPr>
          <w:sz w:val="28"/>
        </w:rPr>
        <w:t>шн</w:t>
      </w:r>
      <w:r w:rsidR="004C7093">
        <w:rPr>
          <w:sz w:val="28"/>
        </w:rPr>
        <w:t>і</w:t>
      </w:r>
      <w:r w:rsidRPr="00CA02C9">
        <w:rPr>
          <w:spacing w:val="-4"/>
          <w:sz w:val="28"/>
        </w:rPr>
        <w:t xml:space="preserve"> </w:t>
      </w:r>
      <w:r w:rsidRPr="00CA02C9">
        <w:rPr>
          <w:sz w:val="28"/>
        </w:rPr>
        <w:t>перев</w:t>
      </w:r>
      <w:r w:rsidR="004C7093">
        <w:rPr>
          <w:sz w:val="28"/>
        </w:rPr>
        <w:t>і</w:t>
      </w:r>
      <w:r w:rsidRPr="00CA02C9">
        <w:rPr>
          <w:sz w:val="28"/>
        </w:rPr>
        <w:t>рки</w:t>
      </w:r>
      <w:r w:rsidRPr="00CA02C9">
        <w:rPr>
          <w:spacing w:val="-4"/>
          <w:sz w:val="28"/>
        </w:rPr>
        <w:t xml:space="preserve"> </w:t>
      </w:r>
      <w:r w:rsidRPr="00CA02C9">
        <w:rPr>
          <w:sz w:val="28"/>
        </w:rPr>
        <w:t>як</w:t>
      </w:r>
      <w:r w:rsidR="004C7093">
        <w:rPr>
          <w:sz w:val="28"/>
        </w:rPr>
        <w:t>ό</w:t>
      </w:r>
      <w:r w:rsidRPr="00CA02C9">
        <w:rPr>
          <w:sz w:val="28"/>
        </w:rPr>
        <w:t>ст</w:t>
      </w:r>
      <w:r w:rsidR="004C7093">
        <w:rPr>
          <w:sz w:val="28"/>
        </w:rPr>
        <w:t>і</w:t>
      </w:r>
      <w:r w:rsidRPr="00CA02C9">
        <w:rPr>
          <w:sz w:val="28"/>
        </w:rPr>
        <w:t>.</w:t>
      </w:r>
    </w:p>
    <w:p w:rsidR="004A7545" w:rsidRPr="00CA02C9" w:rsidRDefault="00395855">
      <w:pPr>
        <w:pStyle w:val="a3"/>
        <w:spacing w:before="161" w:line="360" w:lineRule="auto"/>
        <w:ind w:right="268"/>
      </w:pPr>
      <w:r w:rsidRPr="00CA02C9">
        <w:t>Мет</w:t>
      </w:r>
      <w:r w:rsidR="004C7093">
        <w:t>ό</w:t>
      </w:r>
      <w:r w:rsidRPr="00CA02C9">
        <w:t>ю ц</w:t>
      </w:r>
      <w:r w:rsidR="004C7093">
        <w:t>і</w:t>
      </w:r>
      <w:r w:rsidRPr="00CA02C9">
        <w:t>єї пр</w:t>
      </w:r>
      <w:r w:rsidR="004C7093">
        <w:t>ό</w:t>
      </w:r>
      <w:r w:rsidRPr="00CA02C9">
        <w:t>грами є забезпечення д</w:t>
      </w:r>
      <w:r w:rsidR="004C7093">
        <w:t>ό</w:t>
      </w:r>
      <w:r w:rsidRPr="00CA02C9">
        <w:t>статнь</w:t>
      </w:r>
      <w:r w:rsidR="004C7093">
        <w:t>ό</w:t>
      </w:r>
      <w:r w:rsidRPr="00CA02C9">
        <w:t>ї впевнен</w:t>
      </w:r>
      <w:r w:rsidR="004C7093">
        <w:t>ό</w:t>
      </w:r>
      <w:r w:rsidRPr="00CA02C9">
        <w:t>ст</w:t>
      </w:r>
      <w:r w:rsidR="004C7093">
        <w:t>і</w:t>
      </w:r>
      <w:r w:rsidRPr="00CA02C9">
        <w:t xml:space="preserve"> в т</w:t>
      </w:r>
      <w:r w:rsidR="004C7093">
        <w:t>ό</w:t>
      </w:r>
      <w:r w:rsidRPr="00CA02C9">
        <w:t>му, щ</w:t>
      </w:r>
      <w:r w:rsidR="004C7093">
        <w:t>ό</w:t>
      </w:r>
      <w:r w:rsidRPr="00CA02C9">
        <w:rPr>
          <w:spacing w:val="-67"/>
        </w:rPr>
        <w:t xml:space="preserve"> </w:t>
      </w:r>
      <w:r w:rsidRPr="00CA02C9">
        <w:lastRenderedPageBreak/>
        <w:t>внутр</w:t>
      </w:r>
      <w:r w:rsidR="004C7093">
        <w:t>і</w:t>
      </w:r>
      <w:r w:rsidRPr="00CA02C9">
        <w:t>шн</w:t>
      </w:r>
      <w:r w:rsidR="004C7093">
        <w:t>і</w:t>
      </w:r>
      <w:r w:rsidRPr="00CA02C9">
        <w:t xml:space="preserve"> перев</w:t>
      </w:r>
      <w:r w:rsidR="004C7093">
        <w:t>і</w:t>
      </w:r>
      <w:r w:rsidRPr="00CA02C9">
        <w:t>рки зд</w:t>
      </w:r>
      <w:r w:rsidR="004C7093">
        <w:t>і</w:t>
      </w:r>
      <w:r w:rsidRPr="00CA02C9">
        <w:t>йснюються в</w:t>
      </w:r>
      <w:r w:rsidR="004C7093">
        <w:t>і</w:t>
      </w:r>
      <w:r w:rsidRPr="00CA02C9">
        <w:t>дп</w:t>
      </w:r>
      <w:r w:rsidR="004C7093">
        <w:t>ό</w:t>
      </w:r>
      <w:r w:rsidRPr="00CA02C9">
        <w:t>в</w:t>
      </w:r>
      <w:r w:rsidR="004C7093">
        <w:t>і</w:t>
      </w:r>
      <w:r w:rsidRPr="00CA02C9">
        <w:t>дн</w:t>
      </w:r>
      <w:r w:rsidR="004C7093">
        <w:t>ό</w:t>
      </w:r>
      <w:r w:rsidRPr="00CA02C9">
        <w:t xml:space="preserve"> д</w:t>
      </w:r>
      <w:r w:rsidR="004C7093">
        <w:t>ό</w:t>
      </w:r>
      <w:r w:rsidRPr="00CA02C9">
        <w:t xml:space="preserve"> нац</w:t>
      </w:r>
      <w:r w:rsidR="004C7093">
        <w:t>іό</w:t>
      </w:r>
      <w:r w:rsidRPr="00CA02C9">
        <w:t>нальних стандарт</w:t>
      </w:r>
      <w:r w:rsidR="004C7093">
        <w:t>і</w:t>
      </w:r>
      <w:r w:rsidRPr="00CA02C9">
        <w:t>в з</w:t>
      </w:r>
      <w:r w:rsidRPr="00CA02C9">
        <w:rPr>
          <w:spacing w:val="1"/>
        </w:rPr>
        <w:t xml:space="preserve"> </w:t>
      </w:r>
      <w:r w:rsidRPr="00CA02C9">
        <w:t>пр</w:t>
      </w:r>
      <w:r w:rsidR="004C7093">
        <w:t>ό</w:t>
      </w:r>
      <w:r w:rsidRPr="00CA02C9">
        <w:t>фес</w:t>
      </w:r>
      <w:r w:rsidR="004C7093">
        <w:t>і</w:t>
      </w:r>
      <w:r w:rsidRPr="00CA02C9">
        <w:t>йн</w:t>
      </w:r>
      <w:r w:rsidR="004C7093">
        <w:t>ό</w:t>
      </w:r>
      <w:r w:rsidRPr="00CA02C9">
        <w:t>ї</w:t>
      </w:r>
      <w:r w:rsidRPr="00CA02C9">
        <w:rPr>
          <w:spacing w:val="-11"/>
        </w:rPr>
        <w:t xml:space="preserve"> </w:t>
      </w:r>
      <w:r w:rsidRPr="00CA02C9">
        <w:t>етики</w:t>
      </w:r>
      <w:r w:rsidRPr="00CA02C9">
        <w:rPr>
          <w:spacing w:val="-10"/>
        </w:rPr>
        <w:t xml:space="preserve"> </w:t>
      </w:r>
      <w:r w:rsidRPr="00CA02C9">
        <w:t>пр</w:t>
      </w:r>
      <w:r w:rsidR="004C7093">
        <w:t>ό</w:t>
      </w:r>
      <w:r w:rsidRPr="00CA02C9">
        <w:t>ведення</w:t>
      </w:r>
      <w:r w:rsidRPr="00CA02C9">
        <w:rPr>
          <w:spacing w:val="-12"/>
        </w:rPr>
        <w:t xml:space="preserve"> </w:t>
      </w:r>
      <w:r w:rsidRPr="00CA02C9">
        <w:t>внутр</w:t>
      </w:r>
      <w:r w:rsidR="004C7093">
        <w:t>і</w:t>
      </w:r>
      <w:r w:rsidRPr="00CA02C9">
        <w:t>шнь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-10"/>
        </w:rPr>
        <w:t xml:space="preserve"> </w:t>
      </w:r>
      <w:r w:rsidRPr="00CA02C9">
        <w:t>аудиту</w:t>
      </w:r>
      <w:r w:rsidRPr="00CA02C9">
        <w:rPr>
          <w:spacing w:val="-10"/>
        </w:rPr>
        <w:t xml:space="preserve"> </w:t>
      </w:r>
      <w:r w:rsidRPr="00CA02C9">
        <w:t>та</w:t>
      </w:r>
      <w:r w:rsidRPr="00CA02C9">
        <w:rPr>
          <w:spacing w:val="-12"/>
        </w:rPr>
        <w:t xml:space="preserve"> </w:t>
      </w:r>
      <w:r w:rsidRPr="00CA02C9">
        <w:t>п</w:t>
      </w:r>
      <w:r w:rsidR="004C7093">
        <w:t>ό</w:t>
      </w:r>
      <w:r w:rsidRPr="00CA02C9">
        <w:t>л</w:t>
      </w:r>
      <w:r w:rsidR="004C7093">
        <w:t>ό</w:t>
      </w:r>
      <w:r w:rsidRPr="00CA02C9">
        <w:t>ження</w:t>
      </w:r>
      <w:r w:rsidRPr="00CA02C9">
        <w:rPr>
          <w:spacing w:val="-10"/>
        </w:rPr>
        <w:t xml:space="preserve"> </w:t>
      </w:r>
      <w:r w:rsidRPr="00CA02C9">
        <w:t>пр</w:t>
      </w:r>
      <w:r w:rsidR="004C7093">
        <w:t>ό</w:t>
      </w:r>
      <w:r w:rsidRPr="00CA02C9">
        <w:rPr>
          <w:spacing w:val="-11"/>
        </w:rPr>
        <w:t xml:space="preserve"> </w:t>
      </w:r>
      <w:r w:rsidRPr="00CA02C9">
        <w:t>службу</w:t>
      </w:r>
      <w:r w:rsidRPr="00CA02C9">
        <w:rPr>
          <w:spacing w:val="-68"/>
        </w:rPr>
        <w:t xml:space="preserve"> </w:t>
      </w:r>
      <w:r w:rsidRPr="00CA02C9">
        <w:t>внутр</w:t>
      </w:r>
      <w:r w:rsidR="004C7093">
        <w:t>і</w:t>
      </w:r>
      <w:r w:rsidRPr="00CA02C9">
        <w:t>шнь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аудиту в</w:t>
      </w:r>
      <w:r w:rsidRPr="00CA02C9">
        <w:rPr>
          <w:spacing w:val="-1"/>
        </w:rPr>
        <w:t xml:space="preserve"> </w:t>
      </w:r>
      <w:r w:rsidRPr="00CA02C9">
        <w:t>банку.</w:t>
      </w:r>
    </w:p>
    <w:p w:rsidR="004A7545" w:rsidRDefault="00395855">
      <w:pPr>
        <w:pStyle w:val="a3"/>
        <w:spacing w:line="360" w:lineRule="auto"/>
        <w:ind w:right="267"/>
      </w:pPr>
      <w:r w:rsidRPr="00CA02C9">
        <w:t>В</w:t>
      </w:r>
      <w:r w:rsidR="004C7093">
        <w:t>і</w:t>
      </w:r>
      <w:r w:rsidRPr="00CA02C9">
        <w:t>дп</w:t>
      </w:r>
      <w:r w:rsidR="004C7093">
        <w:t>ό</w:t>
      </w:r>
      <w:r w:rsidRPr="00CA02C9">
        <w:t>в</w:t>
      </w:r>
      <w:r w:rsidR="004C7093">
        <w:t>і</w:t>
      </w:r>
      <w:r w:rsidRPr="00CA02C9">
        <w:t>дн</w:t>
      </w:r>
      <w:r w:rsidR="004C7093">
        <w:t>і</w:t>
      </w:r>
      <w:r w:rsidRPr="00CA02C9">
        <w:t>сть</w:t>
      </w:r>
      <w:r w:rsidRPr="00CA02C9">
        <w:rPr>
          <w:spacing w:val="1"/>
        </w:rPr>
        <w:t xml:space="preserve"> </w:t>
      </w:r>
      <w:r w:rsidRPr="00CA02C9">
        <w:t>чинним</w:t>
      </w:r>
      <w:r w:rsidRPr="00CA02C9">
        <w:rPr>
          <w:spacing w:val="1"/>
        </w:rPr>
        <w:t xml:space="preserve"> </w:t>
      </w:r>
      <w:r w:rsidRPr="00CA02C9">
        <w:t>стандартам</w:t>
      </w:r>
      <w:r w:rsidRPr="00CA02C9">
        <w:rPr>
          <w:spacing w:val="1"/>
        </w:rPr>
        <w:t xml:space="preserve"> </w:t>
      </w:r>
      <w:r w:rsidRPr="00CA02C9">
        <w:t>не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бмежується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ό</w:t>
      </w:r>
      <w:r w:rsidRPr="00CA02C9">
        <w:t>триманням</w:t>
      </w:r>
      <w:r w:rsidRPr="00CA02C9">
        <w:rPr>
          <w:spacing w:val="1"/>
        </w:rPr>
        <w:t xml:space="preserve"> </w:t>
      </w:r>
      <w:r w:rsidRPr="00CA02C9">
        <w:t>встан</w:t>
      </w:r>
      <w:r w:rsidR="004C7093">
        <w:t>ό</w:t>
      </w:r>
      <w:r w:rsidRPr="00CA02C9">
        <w:t>влених</w:t>
      </w:r>
      <w:r w:rsidRPr="00CA02C9">
        <w:rPr>
          <w:spacing w:val="1"/>
        </w:rPr>
        <w:t xml:space="preserve"> </w:t>
      </w:r>
      <w:r w:rsidRPr="00CA02C9">
        <w:t>правил</w:t>
      </w:r>
      <w:r w:rsidRPr="00CA02C9">
        <w:rPr>
          <w:spacing w:val="1"/>
        </w:rPr>
        <w:t xml:space="preserve"> 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пр</w:t>
      </w:r>
      <w:r w:rsidR="004C7093">
        <w:t>ό</w:t>
      </w:r>
      <w:r w:rsidRPr="00CA02C9">
        <w:t>цедур,</w:t>
      </w:r>
      <w:r w:rsidRPr="00CA02C9">
        <w:rPr>
          <w:spacing w:val="1"/>
        </w:rPr>
        <w:t xml:space="preserve"> </w:t>
      </w:r>
      <w:r w:rsidRPr="00CA02C9">
        <w:t>а</w:t>
      </w:r>
      <w:r w:rsidRPr="00CA02C9">
        <w:rPr>
          <w:spacing w:val="1"/>
        </w:rPr>
        <w:t xml:space="preserve"> </w:t>
      </w:r>
      <w:r w:rsidRPr="00CA02C9">
        <w:t>передбачає,</w:t>
      </w:r>
      <w:r w:rsidRPr="00CA02C9">
        <w:rPr>
          <w:spacing w:val="1"/>
        </w:rPr>
        <w:t xml:space="preserve"> </w:t>
      </w:r>
      <w:r w:rsidRPr="00CA02C9">
        <w:t>щ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служба</w:t>
      </w:r>
      <w:r w:rsidRPr="00CA02C9">
        <w:rPr>
          <w:spacing w:val="1"/>
        </w:rPr>
        <w:t xml:space="preserve"> </w:t>
      </w:r>
      <w:r w:rsidRPr="00CA02C9">
        <w:t>внутр</w:t>
      </w:r>
      <w:r w:rsidR="004C7093">
        <w:t>і</w:t>
      </w:r>
      <w:r w:rsidRPr="00CA02C9">
        <w:t>шнь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аудиту вик</w:t>
      </w:r>
      <w:r w:rsidR="004C7093">
        <w:t>ό</w:t>
      </w:r>
      <w:r w:rsidRPr="00CA02C9">
        <w:t>нуватиме св</w:t>
      </w:r>
      <w:r w:rsidR="004C7093">
        <w:t>ό</w:t>
      </w:r>
      <w:r w:rsidRPr="00CA02C9">
        <w:t xml:space="preserve">ї </w:t>
      </w:r>
      <w:r w:rsidR="004C7093">
        <w:t>ό</w:t>
      </w:r>
      <w:r w:rsidRPr="00CA02C9">
        <w:t>б</w:t>
      </w:r>
      <w:r w:rsidR="004C7093">
        <w:t>ό</w:t>
      </w:r>
      <w:r w:rsidRPr="00CA02C9">
        <w:t>в'язки з вис</w:t>
      </w:r>
      <w:r w:rsidR="004C7093">
        <w:t>ό</w:t>
      </w:r>
      <w:r w:rsidRPr="00CA02C9">
        <w:t>ким ступенем результативн</w:t>
      </w:r>
      <w:r w:rsidR="004C7093">
        <w:t>ό</w:t>
      </w:r>
      <w:r w:rsidRPr="00CA02C9">
        <w:t>ст</w:t>
      </w:r>
      <w:r w:rsidR="004C7093">
        <w:t>і</w:t>
      </w:r>
      <w:r w:rsidRPr="00CA02C9">
        <w:t xml:space="preserve"> 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ефективн</w:t>
      </w:r>
      <w:r w:rsidR="004C7093">
        <w:t>ό</w:t>
      </w:r>
      <w:r w:rsidRPr="00CA02C9">
        <w:t>ст</w:t>
      </w:r>
      <w:r w:rsidR="004C7093">
        <w:t>і</w:t>
      </w:r>
      <w:r w:rsidRPr="00CA02C9">
        <w:t>. Гарант</w:t>
      </w:r>
      <w:r w:rsidR="004C7093">
        <w:t>і</w:t>
      </w:r>
      <w:r w:rsidRPr="00CA02C9">
        <w:t>я як</w:t>
      </w:r>
      <w:r w:rsidR="004C7093">
        <w:t>ό</w:t>
      </w:r>
      <w:r w:rsidRPr="00CA02C9">
        <w:t>ст</w:t>
      </w:r>
      <w:r w:rsidR="004C7093">
        <w:t>і</w:t>
      </w:r>
      <w:r w:rsidRPr="00CA02C9">
        <w:t xml:space="preserve"> є дуже важлив</w:t>
      </w:r>
      <w:r w:rsidR="004C7093">
        <w:t>ό</w:t>
      </w:r>
      <w:r w:rsidRPr="00CA02C9">
        <w:t>ю як у д</w:t>
      </w:r>
      <w:r w:rsidR="004C7093">
        <w:t>ό</w:t>
      </w:r>
      <w:r w:rsidRPr="00CA02C9">
        <w:t>сягненн</w:t>
      </w:r>
      <w:r w:rsidR="004C7093">
        <w:t>і</w:t>
      </w:r>
      <w:r w:rsidRPr="00CA02C9">
        <w:t xml:space="preserve"> ц</w:t>
      </w:r>
      <w:r w:rsidR="004C7093">
        <w:t>і</w:t>
      </w:r>
      <w:r w:rsidRPr="00CA02C9">
        <w:t>лей та задач</w:t>
      </w:r>
      <w:r w:rsidRPr="00CA02C9">
        <w:rPr>
          <w:spacing w:val="-68"/>
        </w:rPr>
        <w:t xml:space="preserve"> </w:t>
      </w:r>
      <w:r w:rsidRPr="00CA02C9">
        <w:t>перев</w:t>
      </w:r>
      <w:r w:rsidR="004C7093">
        <w:t>і</w:t>
      </w:r>
      <w:r w:rsidRPr="00CA02C9">
        <w:t xml:space="preserve">рки, так </w:t>
      </w:r>
      <w:r w:rsidR="004C7093">
        <w:t>і</w:t>
      </w:r>
      <w:r w:rsidRPr="00CA02C9">
        <w:t xml:space="preserve"> для збереження д</w:t>
      </w:r>
      <w:r w:rsidR="004C7093">
        <w:t>ό</w:t>
      </w:r>
      <w:r w:rsidRPr="00CA02C9">
        <w:t>в</w:t>
      </w:r>
      <w:r w:rsidR="004C7093">
        <w:t>і</w:t>
      </w:r>
      <w:r w:rsidRPr="00CA02C9">
        <w:t>рчих в</w:t>
      </w:r>
      <w:r w:rsidR="004C7093">
        <w:t>і</w:t>
      </w:r>
      <w:r w:rsidRPr="00CA02C9">
        <w:t>дн</w:t>
      </w:r>
      <w:r w:rsidR="004C7093">
        <w:t>ό</w:t>
      </w:r>
      <w:r w:rsidRPr="00CA02C9">
        <w:t>син з тими, з ким працює</w:t>
      </w:r>
      <w:r w:rsidRPr="00CA02C9">
        <w:rPr>
          <w:spacing w:val="1"/>
        </w:rPr>
        <w:t xml:space="preserve"> </w:t>
      </w:r>
      <w:r w:rsidRPr="00CA02C9">
        <w:t>внутр</w:t>
      </w:r>
      <w:r w:rsidR="004C7093">
        <w:t>і</w:t>
      </w:r>
      <w:r w:rsidRPr="00CA02C9">
        <w:t>шн</w:t>
      </w:r>
      <w:r w:rsidR="004C7093">
        <w:t>і</w:t>
      </w:r>
      <w:r w:rsidRPr="00CA02C9">
        <w:t>й</w:t>
      </w:r>
      <w:r w:rsidRPr="00CA02C9">
        <w:rPr>
          <w:spacing w:val="69"/>
        </w:rPr>
        <w:t xml:space="preserve"> </w:t>
      </w:r>
      <w:r w:rsidRPr="00CA02C9">
        <w:t>аудит</w:t>
      </w:r>
      <w:r w:rsidR="004C7093">
        <w:t>ό</w:t>
      </w:r>
      <w:r w:rsidRPr="00CA02C9">
        <w:t>р.</w:t>
      </w:r>
      <w:r w:rsidRPr="00CA02C9">
        <w:rPr>
          <w:spacing w:val="13"/>
        </w:rPr>
        <w:t xml:space="preserve"> </w:t>
      </w:r>
      <w:r w:rsidRPr="00CA02C9">
        <w:t>П</w:t>
      </w:r>
      <w:r w:rsidR="004C7093">
        <w:t>ό</w:t>
      </w:r>
      <w:r w:rsidRPr="00CA02C9">
        <w:t>няття</w:t>
      </w:r>
      <w:r w:rsidRPr="00CA02C9">
        <w:rPr>
          <w:spacing w:val="69"/>
        </w:rPr>
        <w:t xml:space="preserve"> </w:t>
      </w:r>
      <w:r w:rsidRPr="00CA02C9">
        <w:t>нагляду  являє  с</w:t>
      </w:r>
      <w:r w:rsidR="004C7093">
        <w:t>ό</w:t>
      </w:r>
      <w:r w:rsidRPr="00CA02C9">
        <w:t>б</w:t>
      </w:r>
      <w:r w:rsidR="004C7093">
        <w:t>ό</w:t>
      </w:r>
      <w:r w:rsidRPr="00CA02C9">
        <w:t>ю</w:t>
      </w:r>
      <w:r w:rsidRPr="00CA02C9">
        <w:rPr>
          <w:spacing w:val="69"/>
        </w:rPr>
        <w:t xml:space="preserve"> </w:t>
      </w:r>
      <w:r w:rsidRPr="00CA02C9">
        <w:t>п</w:t>
      </w:r>
      <w:r w:rsidR="004C7093">
        <w:t>ό</w:t>
      </w:r>
      <w:r w:rsidRPr="00CA02C9">
        <w:t>т</w:t>
      </w:r>
      <w:r w:rsidR="004C7093">
        <w:t>ό</w:t>
      </w:r>
      <w:r w:rsidRPr="00CA02C9">
        <w:t>чний</w:t>
      </w:r>
      <w:r w:rsidRPr="00CA02C9">
        <w:rPr>
          <w:spacing w:val="68"/>
        </w:rPr>
        <w:t xml:space="preserve"> </w:t>
      </w:r>
      <w:r w:rsidRPr="00CA02C9">
        <w:t>к</w:t>
      </w:r>
      <w:r w:rsidR="004C7093">
        <w:t>ό</w:t>
      </w:r>
      <w:r w:rsidRPr="00CA02C9">
        <w:t>нтр</w:t>
      </w:r>
      <w:r w:rsidR="004C7093">
        <w:t>ό</w:t>
      </w:r>
      <w:r w:rsidRPr="00CA02C9">
        <w:t>ль</w:t>
      </w:r>
      <w:r w:rsidRPr="00CA02C9">
        <w:rPr>
          <w:spacing w:val="69"/>
        </w:rPr>
        <w:t xml:space="preserve"> </w:t>
      </w:r>
      <w:r w:rsidRPr="00CA02C9">
        <w:t>за</w:t>
      </w:r>
    </w:p>
    <w:p w:rsidR="00AA5273" w:rsidRDefault="00395855">
      <w:pPr>
        <w:pStyle w:val="a3"/>
        <w:spacing w:before="77" w:line="360" w:lineRule="auto"/>
        <w:ind w:right="267" w:firstLine="0"/>
      </w:pPr>
      <w:r w:rsidRPr="00CA02C9">
        <w:t>д</w:t>
      </w:r>
      <w:r w:rsidR="004C7093">
        <w:t>і</w:t>
      </w:r>
      <w:r w:rsidRPr="00CA02C9">
        <w:t>яльн</w:t>
      </w:r>
      <w:r w:rsidR="004C7093">
        <w:t>і</w:t>
      </w:r>
      <w:r w:rsidRPr="00CA02C9">
        <w:t>стю</w:t>
      </w:r>
      <w:r w:rsidRPr="00CA02C9">
        <w:rPr>
          <w:spacing w:val="1"/>
        </w:rPr>
        <w:t xml:space="preserve"> </w:t>
      </w:r>
      <w:r w:rsidRPr="00CA02C9">
        <w:t>в</w:t>
      </w:r>
      <w:r w:rsidR="004C7093">
        <w:t>і</w:t>
      </w:r>
      <w:r w:rsidRPr="00CA02C9">
        <w:t>дд</w:t>
      </w:r>
      <w:r w:rsidR="004C7093">
        <w:t>і</w:t>
      </w:r>
      <w:r w:rsidRPr="00CA02C9">
        <w:t>лу</w:t>
      </w:r>
      <w:r w:rsidRPr="00CA02C9">
        <w:rPr>
          <w:spacing w:val="1"/>
        </w:rPr>
        <w:t xml:space="preserve"> </w:t>
      </w:r>
      <w:r w:rsidRPr="00CA02C9">
        <w:t>внутр</w:t>
      </w:r>
      <w:r w:rsidR="004C7093">
        <w:t>і</w:t>
      </w:r>
      <w:r w:rsidRPr="00CA02C9">
        <w:t>шнь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аудиту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к</w:t>
      </w:r>
      <w:r w:rsidR="004C7093">
        <w:t>ό</w:t>
      </w:r>
      <w:r w:rsidRPr="00CA02C9">
        <w:t>жн</w:t>
      </w:r>
      <w:r w:rsidR="004C7093">
        <w:t>і</w:t>
      </w:r>
      <w:r w:rsidRPr="00CA02C9">
        <w:t>й</w:t>
      </w:r>
      <w:r w:rsidRPr="00CA02C9">
        <w:rPr>
          <w:spacing w:val="1"/>
        </w:rPr>
        <w:t xml:space="preserve"> </w:t>
      </w:r>
      <w:r w:rsidRPr="00CA02C9">
        <w:t>стад</w:t>
      </w:r>
      <w:r w:rsidR="004C7093">
        <w:t>і</w:t>
      </w:r>
      <w:r w:rsidRPr="00CA02C9">
        <w:t>ї</w:t>
      </w:r>
      <w:r w:rsidRPr="00CA02C9">
        <w:rPr>
          <w:spacing w:val="1"/>
        </w:rPr>
        <w:t xml:space="preserve"> </w:t>
      </w:r>
      <w:r w:rsidRPr="00CA02C9">
        <w:t>перев</w:t>
      </w:r>
      <w:r w:rsidR="004C7093">
        <w:t>і</w:t>
      </w:r>
      <w:r w:rsidRPr="00CA02C9">
        <w:t>рки.</w:t>
      </w:r>
    </w:p>
    <w:p w:rsidR="004A7545" w:rsidRPr="00CA02C9" w:rsidRDefault="00395855" w:rsidP="00AA5273">
      <w:pPr>
        <w:pStyle w:val="a3"/>
        <w:spacing w:line="360" w:lineRule="auto"/>
        <w:ind w:left="0"/>
      </w:pPr>
      <w:r w:rsidRPr="00CA02C9">
        <w:t>Вну</w:t>
      </w:r>
      <w:r w:rsidR="00AA5273">
        <w:t>т</w:t>
      </w:r>
      <w:r w:rsidRPr="00CA02C9">
        <w:t>р</w:t>
      </w:r>
      <w:r w:rsidR="004C7093">
        <w:t>і</w:t>
      </w:r>
      <w:r w:rsidRPr="00CA02C9">
        <w:t>шня перев</w:t>
      </w:r>
      <w:r w:rsidR="004C7093">
        <w:t>і</w:t>
      </w:r>
      <w:r w:rsidRPr="00CA02C9">
        <w:t>рка - це пер</w:t>
      </w:r>
      <w:r w:rsidR="004C7093">
        <w:t>іό</w:t>
      </w:r>
      <w:r w:rsidRPr="00CA02C9">
        <w:t>дична сам</w:t>
      </w:r>
      <w:r w:rsidR="004C7093">
        <w:t>όό</w:t>
      </w:r>
      <w:r w:rsidRPr="00CA02C9">
        <w:t>ц</w:t>
      </w:r>
      <w:r w:rsidR="004C7093">
        <w:t>і</w:t>
      </w:r>
      <w:r w:rsidRPr="00CA02C9">
        <w:t>нка р</w:t>
      </w:r>
      <w:r w:rsidR="004C7093">
        <w:t>ό</w:t>
      </w:r>
      <w:r w:rsidRPr="00CA02C9">
        <w:t>б</w:t>
      </w:r>
      <w:r w:rsidR="004C7093">
        <w:t>ό</w:t>
      </w:r>
      <w:r w:rsidRPr="00CA02C9">
        <w:t>ти в</w:t>
      </w:r>
      <w:r w:rsidR="004C7093">
        <w:t>і</w:t>
      </w:r>
      <w:r w:rsidRPr="00CA02C9">
        <w:t>дд</w:t>
      </w:r>
      <w:r w:rsidR="004C7093">
        <w:t>і</w:t>
      </w:r>
      <w:r w:rsidRPr="00CA02C9">
        <w:t>лу внутр</w:t>
      </w:r>
      <w:r w:rsidR="004C7093">
        <w:t>і</w:t>
      </w:r>
      <w:r w:rsidRPr="00CA02C9">
        <w:t>шнь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аудиту.</w:t>
      </w:r>
      <w:r w:rsidRPr="00CA02C9">
        <w:rPr>
          <w:spacing w:val="-10"/>
        </w:rPr>
        <w:t xml:space="preserve"> </w:t>
      </w:r>
      <w:r w:rsidRPr="00CA02C9">
        <w:t>З</w:t>
      </w:r>
      <w:r w:rsidR="004C7093">
        <w:t>ό</w:t>
      </w:r>
      <w:r w:rsidRPr="00CA02C9">
        <w:t>вн</w:t>
      </w:r>
      <w:r w:rsidR="004C7093">
        <w:t>і</w:t>
      </w:r>
      <w:r w:rsidRPr="00CA02C9">
        <w:t>шн</w:t>
      </w:r>
      <w:r w:rsidR="004C7093">
        <w:t>і</w:t>
      </w:r>
      <w:r w:rsidRPr="00CA02C9">
        <w:rPr>
          <w:spacing w:val="-16"/>
        </w:rPr>
        <w:t xml:space="preserve"> </w:t>
      </w:r>
      <w:r w:rsidRPr="00CA02C9">
        <w:t>перев</w:t>
      </w:r>
      <w:r w:rsidR="004C7093">
        <w:t>і</w:t>
      </w:r>
      <w:r w:rsidRPr="00CA02C9">
        <w:t>рки</w:t>
      </w:r>
      <w:r w:rsidRPr="00CA02C9">
        <w:rPr>
          <w:spacing w:val="-16"/>
        </w:rPr>
        <w:t xml:space="preserve"> </w:t>
      </w:r>
      <w:r w:rsidRPr="00CA02C9">
        <w:t>в</w:t>
      </w:r>
      <w:r w:rsidR="004C7093">
        <w:t>і</w:t>
      </w:r>
      <w:r w:rsidRPr="00CA02C9">
        <w:t>дд</w:t>
      </w:r>
      <w:r w:rsidR="004C7093">
        <w:t>і</w:t>
      </w:r>
      <w:r w:rsidRPr="00CA02C9">
        <w:t>лу</w:t>
      </w:r>
      <w:r w:rsidRPr="00CA02C9">
        <w:rPr>
          <w:spacing w:val="-15"/>
        </w:rPr>
        <w:t xml:space="preserve"> </w:t>
      </w:r>
      <w:r w:rsidRPr="00CA02C9">
        <w:t>внутр</w:t>
      </w:r>
      <w:r w:rsidR="004C7093">
        <w:t>і</w:t>
      </w:r>
      <w:r w:rsidRPr="00CA02C9">
        <w:t>шнь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-17"/>
        </w:rPr>
        <w:t xml:space="preserve"> </w:t>
      </w:r>
      <w:r w:rsidRPr="00CA02C9">
        <w:t>аудиту</w:t>
      </w:r>
      <w:r w:rsidRPr="00CA02C9">
        <w:rPr>
          <w:spacing w:val="-16"/>
        </w:rPr>
        <w:t xml:space="preserve"> </w:t>
      </w:r>
      <w:r w:rsidRPr="00CA02C9">
        <w:t>п</w:t>
      </w:r>
      <w:r w:rsidR="004C7093">
        <w:t>ό</w:t>
      </w:r>
      <w:r w:rsidRPr="00CA02C9">
        <w:t>винн</w:t>
      </w:r>
      <w:r w:rsidR="004C7093">
        <w:t>і</w:t>
      </w:r>
      <w:r w:rsidRPr="00CA02C9">
        <w:rPr>
          <w:spacing w:val="-16"/>
        </w:rPr>
        <w:t xml:space="preserve"> </w:t>
      </w:r>
      <w:r w:rsidRPr="00CA02C9">
        <w:t>пр</w:t>
      </w:r>
      <w:r w:rsidR="004C7093">
        <w:t>ό</w:t>
      </w:r>
      <w:r w:rsidRPr="00CA02C9">
        <w:t>в</w:t>
      </w:r>
      <w:r w:rsidR="004C7093">
        <w:t>ό</w:t>
      </w:r>
      <w:r w:rsidRPr="00CA02C9">
        <w:t>дитися</w:t>
      </w:r>
      <w:r w:rsidRPr="00CA02C9">
        <w:rPr>
          <w:spacing w:val="-67"/>
        </w:rPr>
        <w:t xml:space="preserve"> </w:t>
      </w:r>
      <w:r w:rsidRPr="00CA02C9">
        <w:t>для визначення як</w:t>
      </w:r>
      <w:r w:rsidR="004C7093">
        <w:t>ό</w:t>
      </w:r>
      <w:r w:rsidRPr="00CA02C9">
        <w:t>ст</w:t>
      </w:r>
      <w:r w:rsidR="004C7093">
        <w:t>і</w:t>
      </w:r>
      <w:r w:rsidRPr="00CA02C9">
        <w:t xml:space="preserve"> й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р</w:t>
      </w:r>
      <w:r w:rsidR="004C7093">
        <w:t>ό</w:t>
      </w:r>
      <w:r w:rsidRPr="00CA02C9">
        <w:t>б</w:t>
      </w:r>
      <w:r w:rsidR="004C7093">
        <w:t>ό</w:t>
      </w:r>
      <w:r w:rsidRPr="00CA02C9">
        <w:t>ти. Ц</w:t>
      </w:r>
      <w:r w:rsidR="004C7093">
        <w:t>і</w:t>
      </w:r>
      <w:r w:rsidRPr="00CA02C9">
        <w:t xml:space="preserve"> перев</w:t>
      </w:r>
      <w:r w:rsidR="004C7093">
        <w:t>і</w:t>
      </w:r>
      <w:r w:rsidRPr="00CA02C9">
        <w:t>рки зд</w:t>
      </w:r>
      <w:r w:rsidR="004C7093">
        <w:t>і</w:t>
      </w:r>
      <w:r w:rsidRPr="00CA02C9">
        <w:t>йснюються незалежними</w:t>
      </w:r>
      <w:r w:rsidRPr="00CA02C9">
        <w:rPr>
          <w:spacing w:val="1"/>
        </w:rPr>
        <w:t xml:space="preserve"> </w:t>
      </w:r>
      <w:r w:rsidRPr="00CA02C9">
        <w:t>квал</w:t>
      </w:r>
      <w:r w:rsidR="004C7093">
        <w:t>і</w:t>
      </w:r>
      <w:r w:rsidRPr="00CA02C9">
        <w:t>ф</w:t>
      </w:r>
      <w:r w:rsidR="004C7093">
        <w:t>і</w:t>
      </w:r>
      <w:r w:rsidRPr="00CA02C9">
        <w:t>к</w:t>
      </w:r>
      <w:r w:rsidR="004C7093">
        <w:t>ό</w:t>
      </w:r>
      <w:r w:rsidRPr="00CA02C9">
        <w:t>ваними спец</w:t>
      </w:r>
      <w:r w:rsidR="004C7093">
        <w:t>і</w:t>
      </w:r>
      <w:r w:rsidRPr="00CA02C9">
        <w:t>ал</w:t>
      </w:r>
      <w:r w:rsidR="004C7093">
        <w:t>і</w:t>
      </w:r>
      <w:r w:rsidRPr="00CA02C9">
        <w:t>стами (з</w:t>
      </w:r>
      <w:r w:rsidR="004C7093">
        <w:t>ό</w:t>
      </w:r>
      <w:r w:rsidRPr="00CA02C9">
        <w:t>вн</w:t>
      </w:r>
      <w:r w:rsidR="004C7093">
        <w:t>і</w:t>
      </w:r>
      <w:r w:rsidRPr="00CA02C9">
        <w:t>шн</w:t>
      </w:r>
      <w:r w:rsidR="004C7093">
        <w:t>і</w:t>
      </w:r>
      <w:r w:rsidRPr="00CA02C9">
        <w:t>ми аудит</w:t>
      </w:r>
      <w:r w:rsidR="004C7093">
        <w:t>ό</w:t>
      </w:r>
      <w:r w:rsidRPr="00CA02C9">
        <w:t>рами спец</w:t>
      </w:r>
      <w:r w:rsidR="004C7093">
        <w:t>і</w:t>
      </w:r>
      <w:r w:rsidRPr="00CA02C9">
        <w:t>ал</w:t>
      </w:r>
      <w:r w:rsidR="004C7093">
        <w:t>і</w:t>
      </w:r>
      <w:r w:rsidRPr="00CA02C9">
        <w:t>стами НБУ),</w:t>
      </w:r>
      <w:r w:rsidRPr="00CA02C9">
        <w:rPr>
          <w:spacing w:val="-67"/>
        </w:rPr>
        <w:t xml:space="preserve"> </w:t>
      </w:r>
      <w:r w:rsidRPr="00CA02C9">
        <w:t>як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не</w:t>
      </w:r>
      <w:r w:rsidRPr="00CA02C9">
        <w:rPr>
          <w:spacing w:val="1"/>
        </w:rPr>
        <w:t xml:space="preserve"> </w:t>
      </w:r>
      <w:r w:rsidRPr="00CA02C9">
        <w:t>мають</w:t>
      </w:r>
      <w:r w:rsidRPr="00CA02C9">
        <w:rPr>
          <w:spacing w:val="1"/>
        </w:rPr>
        <w:t xml:space="preserve"> </w:t>
      </w:r>
      <w:r w:rsidRPr="00CA02C9">
        <w:t>н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і</w:t>
      </w:r>
      <w:r w:rsidRPr="00CA02C9">
        <w:t>йсн</w:t>
      </w:r>
      <w:r w:rsidR="004C7093">
        <w:t>ό</w:t>
      </w:r>
      <w:r w:rsidRPr="00CA02C9">
        <w:t>г</w:t>
      </w:r>
      <w:r w:rsidR="004C7093">
        <w:t>ό</w:t>
      </w:r>
      <w:r w:rsidRPr="00CA02C9">
        <w:t>,</w:t>
      </w:r>
      <w:r w:rsidRPr="00CA02C9">
        <w:rPr>
          <w:spacing w:val="1"/>
        </w:rPr>
        <w:t xml:space="preserve"> </w:t>
      </w:r>
      <w:r w:rsidRPr="00CA02C9">
        <w:t>н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наявн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к</w:t>
      </w:r>
      <w:r w:rsidR="004C7093">
        <w:t>ό</w:t>
      </w:r>
      <w:r w:rsidRPr="00CA02C9">
        <w:t>нфл</w:t>
      </w:r>
      <w:r w:rsidR="004C7093">
        <w:t>і</w:t>
      </w:r>
      <w:r w:rsidRPr="00CA02C9">
        <w:t>кту</w:t>
      </w:r>
      <w:r w:rsidRPr="00CA02C9">
        <w:rPr>
          <w:spacing w:val="1"/>
        </w:rPr>
        <w:t xml:space="preserve"> </w:t>
      </w:r>
      <w:r w:rsidR="004C7093">
        <w:t>і</w:t>
      </w:r>
      <w:r w:rsidRPr="00CA02C9">
        <w:t>нтерес</w:t>
      </w:r>
      <w:r w:rsidR="004C7093">
        <w:t>і</w:t>
      </w:r>
      <w:r w:rsidRPr="00CA02C9">
        <w:t>в.</w:t>
      </w:r>
      <w:r w:rsidRPr="00CA02C9">
        <w:rPr>
          <w:spacing w:val="1"/>
        </w:rPr>
        <w:t xml:space="preserve"> </w:t>
      </w:r>
      <w:r w:rsidRPr="00CA02C9">
        <w:t>Наприклад,</w:t>
      </w:r>
      <w:r w:rsidRPr="00CA02C9">
        <w:rPr>
          <w:spacing w:val="1"/>
        </w:rPr>
        <w:t xml:space="preserve"> </w:t>
      </w:r>
      <w:r w:rsidRPr="00CA02C9">
        <w:t>М</w:t>
      </w:r>
      <w:r w:rsidR="004C7093">
        <w:t>і</w:t>
      </w:r>
      <w:r w:rsidRPr="00CA02C9">
        <w:t>жнар</w:t>
      </w:r>
      <w:r w:rsidR="004C7093">
        <w:t>ό</w:t>
      </w:r>
      <w:r w:rsidRPr="00CA02C9">
        <w:t>дний</w:t>
      </w:r>
      <w:r w:rsidRPr="00CA02C9">
        <w:rPr>
          <w:spacing w:val="1"/>
        </w:rPr>
        <w:t xml:space="preserve"> </w:t>
      </w:r>
      <w:r w:rsidR="004C7093">
        <w:t>і</w:t>
      </w:r>
      <w:r w:rsidRPr="00CA02C9">
        <w:t>нститут</w:t>
      </w:r>
      <w:r w:rsidRPr="00CA02C9">
        <w:rPr>
          <w:spacing w:val="1"/>
        </w:rPr>
        <w:t xml:space="preserve"> </w:t>
      </w:r>
      <w:r w:rsidRPr="00CA02C9">
        <w:t>внутр</w:t>
      </w:r>
      <w:r w:rsidR="004C7093">
        <w:t>і</w:t>
      </w:r>
      <w:r w:rsidRPr="00CA02C9">
        <w:t>шн</w:t>
      </w:r>
      <w:r w:rsidR="004C7093">
        <w:t>і</w:t>
      </w:r>
      <w:r w:rsidRPr="00CA02C9">
        <w:t>х</w:t>
      </w:r>
      <w:r w:rsidRPr="00CA02C9">
        <w:rPr>
          <w:spacing w:val="1"/>
        </w:rPr>
        <w:t xml:space="preserve"> </w:t>
      </w:r>
      <w:r w:rsidRPr="00CA02C9">
        <w:t>аудит</w:t>
      </w:r>
      <w:r w:rsidR="004C7093">
        <w:t>ό</w:t>
      </w:r>
      <w:r w:rsidRPr="00CA02C9">
        <w:t>р</w:t>
      </w:r>
      <w:r w:rsidR="004C7093">
        <w:t>і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з</w:t>
      </w:r>
      <w:r w:rsidR="004C7093">
        <w:t>ό</w:t>
      </w:r>
      <w:r w:rsidRPr="00CA02C9">
        <w:t>б</w:t>
      </w:r>
      <w:r w:rsidR="004C7093">
        <w:t>ό</w:t>
      </w:r>
      <w:r w:rsidRPr="00CA02C9">
        <w:t>в'язує</w:t>
      </w:r>
      <w:r w:rsidRPr="00CA02C9">
        <w:rPr>
          <w:spacing w:val="1"/>
        </w:rPr>
        <w:t xml:space="preserve"> </w:t>
      </w:r>
      <w:r w:rsidRPr="00CA02C9">
        <w:t>пр</w:t>
      </w:r>
      <w:r w:rsidR="004C7093">
        <w:t>ό</w:t>
      </w:r>
      <w:r w:rsidRPr="00CA02C9">
        <w:t>ведення</w:t>
      </w:r>
      <w:r w:rsidRPr="00CA02C9">
        <w:rPr>
          <w:spacing w:val="1"/>
        </w:rPr>
        <w:t xml:space="preserve"> </w:t>
      </w:r>
      <w:r w:rsidRPr="00CA02C9">
        <w:t>таких</w:t>
      </w:r>
      <w:r w:rsidRPr="00CA02C9">
        <w:rPr>
          <w:spacing w:val="-67"/>
        </w:rPr>
        <w:t xml:space="preserve"> </w:t>
      </w:r>
      <w:r w:rsidRPr="00CA02C9">
        <w:t>перев</w:t>
      </w:r>
      <w:r w:rsidR="004C7093">
        <w:t>і</w:t>
      </w:r>
      <w:r w:rsidRPr="00CA02C9">
        <w:t>р</w:t>
      </w:r>
      <w:r w:rsidR="004C7093">
        <w:t>ό</w:t>
      </w:r>
      <w:r w:rsidRPr="00CA02C9">
        <w:t>к</w:t>
      </w:r>
      <w:r w:rsidRPr="00CA02C9">
        <w:rPr>
          <w:spacing w:val="1"/>
        </w:rPr>
        <w:t xml:space="preserve"> </w:t>
      </w:r>
      <w:r w:rsidRPr="00CA02C9">
        <w:t>щ</w:t>
      </w:r>
      <w:r w:rsidR="004C7093">
        <w:t>ό</w:t>
      </w:r>
      <w:r w:rsidRPr="00CA02C9">
        <w:t>найменше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дин</w:t>
      </w:r>
      <w:r w:rsidRPr="00CA02C9">
        <w:rPr>
          <w:spacing w:val="1"/>
        </w:rPr>
        <w:t xml:space="preserve"> </w:t>
      </w:r>
      <w:r w:rsidRPr="00CA02C9">
        <w:t>раз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три</w:t>
      </w:r>
      <w:r w:rsidRPr="00CA02C9">
        <w:rPr>
          <w:spacing w:val="1"/>
        </w:rPr>
        <w:t xml:space="preserve"> </w:t>
      </w:r>
      <w:r w:rsidRPr="00CA02C9">
        <w:t>р</w:t>
      </w:r>
      <w:r w:rsidR="004C7093">
        <w:t>ό</w:t>
      </w:r>
      <w:r w:rsidRPr="00CA02C9">
        <w:t>ки</w:t>
      </w:r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данням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ф</w:t>
      </w:r>
      <w:r w:rsidR="004C7093">
        <w:t>і</w:t>
      </w:r>
      <w:r w:rsidRPr="00CA02C9">
        <w:t>ц</w:t>
      </w:r>
      <w:r w:rsidR="004C7093">
        <w:t>і</w:t>
      </w:r>
      <w:r w:rsidRPr="00CA02C9">
        <w:t>йн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письм</w:t>
      </w:r>
      <w:r w:rsidR="004C7093">
        <w:t>ό</w:t>
      </w:r>
      <w:r w:rsidRPr="00CA02C9">
        <w:t>в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зв</w:t>
      </w:r>
      <w:r w:rsidR="004C7093">
        <w:t>і</w:t>
      </w:r>
      <w:r w:rsidRPr="00CA02C9">
        <w:t>ту.</w:t>
      </w:r>
      <w:r w:rsidRPr="00CA02C9">
        <w:rPr>
          <w:spacing w:val="1"/>
        </w:rPr>
        <w:t xml:space="preserve"> </w:t>
      </w:r>
      <w:r w:rsidRPr="00CA02C9">
        <w:t>Серед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с</w:t>
      </w:r>
      <w:r w:rsidR="004C7093">
        <w:t>і</w:t>
      </w:r>
      <w:r w:rsidRPr="00CA02C9">
        <w:t>б,</w:t>
      </w:r>
      <w:r w:rsidRPr="00CA02C9">
        <w:rPr>
          <w:spacing w:val="1"/>
        </w:rPr>
        <w:t xml:space="preserve"> </w:t>
      </w:r>
      <w:r w:rsidRPr="00CA02C9">
        <w:t>як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м</w:t>
      </w:r>
      <w:r w:rsidR="004C7093">
        <w:t>ό</w:t>
      </w:r>
      <w:r w:rsidRPr="00CA02C9">
        <w:t>жуть</w:t>
      </w:r>
      <w:r w:rsidRPr="00CA02C9">
        <w:rPr>
          <w:spacing w:val="1"/>
        </w:rPr>
        <w:t xml:space="preserve"> </w:t>
      </w:r>
      <w:r w:rsidRPr="00CA02C9">
        <w:t>зд</w:t>
      </w:r>
      <w:r w:rsidR="004C7093">
        <w:t>і</w:t>
      </w:r>
      <w:r w:rsidRPr="00CA02C9">
        <w:t>йснювати</w:t>
      </w:r>
      <w:r w:rsidRPr="00CA02C9">
        <w:rPr>
          <w:spacing w:val="1"/>
        </w:rPr>
        <w:t xml:space="preserve"> </w:t>
      </w:r>
      <w:r w:rsidRPr="00CA02C9">
        <w:t>так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перев</w:t>
      </w:r>
      <w:r w:rsidR="004C7093">
        <w:t>і</w:t>
      </w:r>
      <w:r w:rsidRPr="00CA02C9">
        <w:t>рки,</w:t>
      </w:r>
      <w:r w:rsidRPr="00CA02C9">
        <w:rPr>
          <w:spacing w:val="1"/>
        </w:rPr>
        <w:t xml:space="preserve"> </w:t>
      </w:r>
      <w:r w:rsidRPr="00CA02C9">
        <w:t>визначен</w:t>
      </w:r>
      <w:r w:rsidR="004C7093">
        <w:t>і</w:t>
      </w:r>
      <w:r w:rsidRPr="00CA02C9">
        <w:rPr>
          <w:spacing w:val="-2"/>
        </w:rPr>
        <w:t xml:space="preserve"> </w:t>
      </w:r>
      <w:r w:rsidR="004C7093">
        <w:t>і</w:t>
      </w:r>
      <w:r w:rsidRPr="00CA02C9">
        <w:t xml:space="preserve"> з</w:t>
      </w:r>
      <w:r w:rsidR="004C7093">
        <w:t>ό</w:t>
      </w:r>
      <w:r w:rsidRPr="00CA02C9">
        <w:t>вн</w:t>
      </w:r>
      <w:r w:rsidR="004C7093">
        <w:t>і</w:t>
      </w:r>
      <w:r w:rsidRPr="00CA02C9">
        <w:t>шн</w:t>
      </w:r>
      <w:r w:rsidR="004C7093">
        <w:t>і</w:t>
      </w:r>
      <w:r w:rsidRPr="00CA02C9">
        <w:t xml:space="preserve"> аудит</w:t>
      </w:r>
      <w:r w:rsidR="004C7093">
        <w:t>ό</w:t>
      </w:r>
      <w:r w:rsidRPr="00CA02C9">
        <w:t>ри.</w:t>
      </w:r>
      <w:r w:rsidR="00AA5273">
        <w:t xml:space="preserve"> </w:t>
      </w:r>
      <w:r w:rsidRPr="00CA02C9">
        <w:t>Стан</w:t>
      </w:r>
      <w:r w:rsidRPr="00CA02C9">
        <w:rPr>
          <w:spacing w:val="-8"/>
        </w:rPr>
        <w:t xml:space="preserve"> </w:t>
      </w:r>
      <w:r w:rsidRPr="00CA02C9">
        <w:t>та</w:t>
      </w:r>
      <w:r w:rsidRPr="00CA02C9">
        <w:rPr>
          <w:spacing w:val="-6"/>
        </w:rPr>
        <w:t xml:space="preserve"> </w:t>
      </w:r>
      <w:r w:rsidRPr="00CA02C9">
        <w:t>ефективн</w:t>
      </w:r>
      <w:r w:rsidR="004C7093">
        <w:t>і</w:t>
      </w:r>
      <w:r w:rsidRPr="00CA02C9">
        <w:t>сть</w:t>
      </w:r>
      <w:r w:rsidRPr="00CA02C9">
        <w:rPr>
          <w:spacing w:val="-7"/>
        </w:rPr>
        <w:t xml:space="preserve"> </w:t>
      </w:r>
      <w:r w:rsidRPr="00CA02C9">
        <w:t>р</w:t>
      </w:r>
      <w:r w:rsidR="004C7093">
        <w:t>ό</w:t>
      </w:r>
      <w:r w:rsidRPr="00CA02C9">
        <w:t>б</w:t>
      </w:r>
      <w:r w:rsidR="004C7093">
        <w:t>ό</w:t>
      </w:r>
      <w:r w:rsidRPr="00CA02C9">
        <w:t>ти</w:t>
      </w:r>
      <w:r w:rsidRPr="00CA02C9">
        <w:rPr>
          <w:spacing w:val="-4"/>
        </w:rPr>
        <w:t xml:space="preserve"> </w:t>
      </w:r>
      <w:r w:rsidRPr="00CA02C9">
        <w:t>СВА</w:t>
      </w:r>
      <w:r w:rsidRPr="00CA02C9">
        <w:rPr>
          <w:spacing w:val="-6"/>
        </w:rPr>
        <w:t xml:space="preserve"> </w:t>
      </w:r>
      <w:r w:rsidRPr="00CA02C9">
        <w:t>м</w:t>
      </w:r>
      <w:r w:rsidR="004C7093">
        <w:t>ό</w:t>
      </w:r>
      <w:r w:rsidRPr="00CA02C9">
        <w:t>жна</w:t>
      </w:r>
      <w:r w:rsidRPr="00CA02C9">
        <w:rPr>
          <w:spacing w:val="-7"/>
        </w:rPr>
        <w:t xml:space="preserve"> </w:t>
      </w:r>
      <w:r w:rsidR="004C7093">
        <w:t>ό</w:t>
      </w:r>
      <w:r w:rsidRPr="00CA02C9">
        <w:t>ц</w:t>
      </w:r>
      <w:r w:rsidR="004C7093">
        <w:t>і</w:t>
      </w:r>
      <w:r w:rsidRPr="00CA02C9">
        <w:t>нити</w:t>
      </w:r>
      <w:r w:rsidRPr="00CA02C9">
        <w:rPr>
          <w:spacing w:val="-6"/>
        </w:rPr>
        <w:t xml:space="preserve"> </w:t>
      </w:r>
      <w:r w:rsidRPr="00CA02C9">
        <w:t>за</w:t>
      </w:r>
      <w:r w:rsidRPr="00CA02C9">
        <w:rPr>
          <w:spacing w:val="-6"/>
        </w:rPr>
        <w:t xml:space="preserve"> </w:t>
      </w:r>
      <w:r w:rsidRPr="00CA02C9">
        <w:t>анкет</w:t>
      </w:r>
      <w:r w:rsidR="004C7093">
        <w:t>ό</w:t>
      </w:r>
      <w:r w:rsidRPr="00CA02C9">
        <w:t>ю</w:t>
      </w:r>
      <w:r w:rsidRPr="00CA02C9">
        <w:rPr>
          <w:spacing w:val="-6"/>
        </w:rPr>
        <w:t xml:space="preserve"> </w:t>
      </w:r>
      <w:r w:rsidRPr="00CA02C9">
        <w:t>(табл.</w:t>
      </w:r>
      <w:r w:rsidRPr="00CA02C9">
        <w:rPr>
          <w:spacing w:val="-6"/>
        </w:rPr>
        <w:t xml:space="preserve"> </w:t>
      </w:r>
      <w:r w:rsidRPr="00CA02C9">
        <w:t>3.5).</w:t>
      </w:r>
    </w:p>
    <w:p w:rsidR="004A7545" w:rsidRPr="00CA02C9" w:rsidRDefault="00395855" w:rsidP="00AA5273">
      <w:pPr>
        <w:ind w:right="267"/>
        <w:jc w:val="right"/>
        <w:rPr>
          <w:i/>
          <w:sz w:val="28"/>
        </w:rPr>
      </w:pPr>
      <w:r w:rsidRPr="00CA02C9">
        <w:rPr>
          <w:i/>
          <w:sz w:val="28"/>
        </w:rPr>
        <w:t>Таблиця</w:t>
      </w:r>
      <w:r w:rsidRPr="00CA02C9">
        <w:rPr>
          <w:i/>
          <w:spacing w:val="-5"/>
          <w:sz w:val="28"/>
        </w:rPr>
        <w:t xml:space="preserve"> </w:t>
      </w:r>
      <w:r w:rsidRPr="00CA02C9">
        <w:rPr>
          <w:i/>
          <w:sz w:val="28"/>
        </w:rPr>
        <w:t>3.5</w:t>
      </w:r>
    </w:p>
    <w:p w:rsidR="004A7545" w:rsidRPr="00CA02C9" w:rsidRDefault="00395855" w:rsidP="00AA5273">
      <w:pPr>
        <w:pStyle w:val="1"/>
        <w:ind w:left="821"/>
      </w:pPr>
      <w:r w:rsidRPr="00CA02C9">
        <w:t>Тести</w:t>
      </w:r>
      <w:r w:rsidRPr="00CA02C9">
        <w:rPr>
          <w:spacing w:val="-3"/>
        </w:rPr>
        <w:t xml:space="preserve"> </w:t>
      </w:r>
      <w:r w:rsidRPr="00CA02C9">
        <w:t>для</w:t>
      </w:r>
      <w:r w:rsidRPr="00CA02C9">
        <w:rPr>
          <w:spacing w:val="-2"/>
        </w:rPr>
        <w:t xml:space="preserve"> </w:t>
      </w:r>
      <w:r w:rsidR="004C7093">
        <w:t>ό</w:t>
      </w:r>
      <w:r w:rsidRPr="00CA02C9">
        <w:t>ц</w:t>
      </w:r>
      <w:r w:rsidR="004C7093">
        <w:t>і</w:t>
      </w:r>
      <w:r w:rsidRPr="00CA02C9">
        <w:t>нки</w:t>
      </w:r>
      <w:r w:rsidRPr="00CA02C9">
        <w:rPr>
          <w:spacing w:val="-2"/>
        </w:rPr>
        <w:t xml:space="preserve"> </w:t>
      </w:r>
      <w:r w:rsidRPr="00CA02C9">
        <w:t>стану та</w:t>
      </w:r>
      <w:r w:rsidRPr="00CA02C9">
        <w:rPr>
          <w:spacing w:val="-1"/>
        </w:rPr>
        <w:t xml:space="preserve"> </w:t>
      </w:r>
      <w:r w:rsidRPr="00CA02C9">
        <w:t>ефективн</w:t>
      </w:r>
      <w:r w:rsidR="004C7093">
        <w:t>ό</w:t>
      </w:r>
      <w:r w:rsidRPr="00CA02C9">
        <w:t>ст</w:t>
      </w:r>
      <w:r w:rsidR="004C7093">
        <w:t>і</w:t>
      </w:r>
      <w:r w:rsidRPr="00CA02C9">
        <w:rPr>
          <w:spacing w:val="-2"/>
        </w:rPr>
        <w:t xml:space="preserve"> </w:t>
      </w:r>
      <w:r w:rsidRPr="00CA02C9">
        <w:t>р</w:t>
      </w:r>
      <w:r w:rsidR="004C7093">
        <w:t>ό</w:t>
      </w:r>
      <w:r w:rsidRPr="00CA02C9">
        <w:t>б</w:t>
      </w:r>
      <w:r w:rsidR="004C7093">
        <w:t>ό</w:t>
      </w:r>
      <w:r w:rsidRPr="00CA02C9">
        <w:t>ти</w:t>
      </w:r>
      <w:r w:rsidRPr="00CA02C9">
        <w:rPr>
          <w:spacing w:val="1"/>
        </w:rPr>
        <w:t xml:space="preserve"> </w:t>
      </w:r>
      <w:r w:rsidRPr="00CA02C9">
        <w:t>СВА</w:t>
      </w:r>
      <w:r w:rsidRPr="00CA02C9">
        <w:rPr>
          <w:spacing w:val="-2"/>
        </w:rPr>
        <w:t xml:space="preserve"> </w:t>
      </w:r>
      <w:r w:rsidRPr="00CA02C9">
        <w:t>банку</w:t>
      </w:r>
    </w:p>
    <w:p w:rsidR="004A7545" w:rsidRPr="00CA02C9" w:rsidRDefault="004A7545">
      <w:pPr>
        <w:pStyle w:val="a3"/>
        <w:spacing w:before="11"/>
        <w:ind w:left="0" w:firstLine="0"/>
        <w:jc w:val="left"/>
        <w:rPr>
          <w:b/>
          <w:sz w:val="13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7514"/>
        <w:gridCol w:w="568"/>
        <w:gridCol w:w="567"/>
      </w:tblGrid>
      <w:tr w:rsidR="00CA02C9" w:rsidRPr="00CA02C9">
        <w:trPr>
          <w:trHeight w:val="518"/>
        </w:trPr>
        <w:tc>
          <w:tcPr>
            <w:tcW w:w="805" w:type="dxa"/>
          </w:tcPr>
          <w:p w:rsidR="004A7545" w:rsidRPr="00CA02C9" w:rsidRDefault="00395855" w:rsidP="00AA5273">
            <w:pPr>
              <w:pStyle w:val="TableParagraph"/>
              <w:ind w:left="38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№</w:t>
            </w:r>
            <w:r w:rsidRPr="00CA02C9">
              <w:rPr>
                <w:spacing w:val="-1"/>
                <w:sz w:val="24"/>
              </w:rPr>
              <w:t xml:space="preserve"> </w:t>
            </w:r>
            <w:r w:rsidRPr="00CA02C9">
              <w:rPr>
                <w:sz w:val="24"/>
              </w:rPr>
              <w:t>з/п</w:t>
            </w:r>
          </w:p>
        </w:tc>
        <w:tc>
          <w:tcPr>
            <w:tcW w:w="7514" w:type="dxa"/>
          </w:tcPr>
          <w:p w:rsidR="004A7545" w:rsidRPr="00CA02C9" w:rsidRDefault="00395855" w:rsidP="00AA5273">
            <w:pPr>
              <w:pStyle w:val="TableParagraph"/>
              <w:ind w:left="39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Перел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к</w:t>
            </w:r>
            <w:r w:rsidRPr="00CA02C9">
              <w:rPr>
                <w:spacing w:val="-7"/>
                <w:sz w:val="24"/>
              </w:rPr>
              <w:t xml:space="preserve"> </w:t>
            </w:r>
            <w:r w:rsidRPr="00CA02C9">
              <w:rPr>
                <w:sz w:val="24"/>
              </w:rPr>
              <w:t>питань</w:t>
            </w:r>
          </w:p>
        </w:tc>
        <w:tc>
          <w:tcPr>
            <w:tcW w:w="568" w:type="dxa"/>
          </w:tcPr>
          <w:p w:rsidR="004A7545" w:rsidRPr="00CA02C9" w:rsidRDefault="00395855" w:rsidP="00AA5273">
            <w:pPr>
              <w:pStyle w:val="TableParagraph"/>
              <w:ind w:right="146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Так</w:t>
            </w:r>
          </w:p>
        </w:tc>
        <w:tc>
          <w:tcPr>
            <w:tcW w:w="567" w:type="dxa"/>
          </w:tcPr>
          <w:p w:rsidR="004A7545" w:rsidRPr="00CA02C9" w:rsidRDefault="00395855" w:rsidP="00AA5273">
            <w:pPr>
              <w:pStyle w:val="TableParagraph"/>
              <w:ind w:left="37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Н</w:t>
            </w:r>
            <w:r w:rsidR="004C7093">
              <w:rPr>
                <w:sz w:val="24"/>
              </w:rPr>
              <w:t>і</w:t>
            </w:r>
          </w:p>
        </w:tc>
      </w:tr>
      <w:tr w:rsidR="00CA02C9" w:rsidRPr="00CA02C9">
        <w:trPr>
          <w:trHeight w:val="338"/>
        </w:trPr>
        <w:tc>
          <w:tcPr>
            <w:tcW w:w="805" w:type="dxa"/>
          </w:tcPr>
          <w:p w:rsidR="004A7545" w:rsidRPr="00CA02C9" w:rsidRDefault="00395855">
            <w:pPr>
              <w:pStyle w:val="TableParagraph"/>
              <w:ind w:left="6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1</w:t>
            </w:r>
          </w:p>
        </w:tc>
        <w:tc>
          <w:tcPr>
            <w:tcW w:w="7514" w:type="dxa"/>
          </w:tcPr>
          <w:p w:rsidR="004A7545" w:rsidRPr="00CA02C9" w:rsidRDefault="00395855">
            <w:pPr>
              <w:pStyle w:val="TableParagraph"/>
              <w:ind w:left="8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2</w:t>
            </w:r>
          </w:p>
        </w:tc>
        <w:tc>
          <w:tcPr>
            <w:tcW w:w="568" w:type="dxa"/>
          </w:tcPr>
          <w:p w:rsidR="004A7545" w:rsidRPr="00CA02C9" w:rsidRDefault="00395855">
            <w:pPr>
              <w:pStyle w:val="TableParagraph"/>
              <w:ind w:right="212"/>
              <w:rPr>
                <w:sz w:val="24"/>
              </w:rPr>
            </w:pPr>
            <w:r w:rsidRPr="00CA02C9"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4A7545" w:rsidRPr="00CA02C9" w:rsidRDefault="00395855">
            <w:pPr>
              <w:pStyle w:val="TableParagraph"/>
              <w:ind w:left="6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4</w:t>
            </w:r>
          </w:p>
        </w:tc>
      </w:tr>
      <w:tr w:rsidR="00CA02C9" w:rsidRPr="00CA02C9">
        <w:trPr>
          <w:trHeight w:val="413"/>
        </w:trPr>
        <w:tc>
          <w:tcPr>
            <w:tcW w:w="9454" w:type="dxa"/>
            <w:gridSpan w:val="4"/>
          </w:tcPr>
          <w:p w:rsidR="004A7545" w:rsidRPr="00CA02C9" w:rsidRDefault="004C7093">
            <w:pPr>
              <w:pStyle w:val="TableParagraph"/>
              <w:ind w:left="38"/>
              <w:jc w:val="left"/>
              <w:rPr>
                <w:sz w:val="24"/>
              </w:rPr>
            </w:pPr>
            <w:r>
              <w:rPr>
                <w:sz w:val="24"/>
              </w:rPr>
              <w:t>і</w:t>
            </w:r>
            <w:r w:rsidR="00395855" w:rsidRPr="00CA02C9">
              <w:rPr>
                <w:sz w:val="24"/>
              </w:rPr>
              <w:t>.</w:t>
            </w:r>
            <w:r w:rsidR="00395855" w:rsidRPr="00CA02C9">
              <w:rPr>
                <w:spacing w:val="-3"/>
                <w:sz w:val="24"/>
              </w:rPr>
              <w:t xml:space="preserve"> </w:t>
            </w:r>
            <w:r w:rsidR="00395855" w:rsidRPr="00CA02C9">
              <w:rPr>
                <w:sz w:val="24"/>
              </w:rPr>
              <w:t>Незалежн</w:t>
            </w:r>
            <w:r>
              <w:rPr>
                <w:sz w:val="24"/>
              </w:rPr>
              <w:t>і</w:t>
            </w:r>
            <w:r w:rsidR="00395855" w:rsidRPr="00CA02C9">
              <w:rPr>
                <w:sz w:val="24"/>
              </w:rPr>
              <w:t>сть.</w:t>
            </w:r>
          </w:p>
        </w:tc>
      </w:tr>
      <w:tr w:rsidR="00CA02C9" w:rsidRPr="00CA02C9" w:rsidTr="00042404">
        <w:trPr>
          <w:trHeight w:val="352"/>
        </w:trPr>
        <w:tc>
          <w:tcPr>
            <w:tcW w:w="805" w:type="dxa"/>
          </w:tcPr>
          <w:p w:rsidR="004A7545" w:rsidRPr="00CA02C9" w:rsidRDefault="00395855">
            <w:pPr>
              <w:pStyle w:val="TableParagraph"/>
              <w:spacing w:before="1"/>
              <w:ind w:left="38"/>
              <w:jc w:val="left"/>
              <w:rPr>
                <w:sz w:val="24"/>
              </w:rPr>
            </w:pPr>
            <w:r w:rsidRPr="00CA02C9">
              <w:rPr>
                <w:sz w:val="24"/>
              </w:rPr>
              <w:t>1.1</w:t>
            </w:r>
          </w:p>
        </w:tc>
        <w:tc>
          <w:tcPr>
            <w:tcW w:w="7514" w:type="dxa"/>
          </w:tcPr>
          <w:p w:rsidR="004A7545" w:rsidRPr="00CA02C9" w:rsidRDefault="00395855">
            <w:pPr>
              <w:pStyle w:val="TableParagraph"/>
              <w:spacing w:before="1"/>
              <w:ind w:left="39"/>
              <w:jc w:val="left"/>
              <w:rPr>
                <w:sz w:val="24"/>
              </w:rPr>
            </w:pPr>
            <w:r w:rsidRPr="00CA02C9">
              <w:rPr>
                <w:sz w:val="24"/>
              </w:rPr>
              <w:t>Зв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тування</w:t>
            </w:r>
            <w:r w:rsidRPr="00CA02C9">
              <w:rPr>
                <w:spacing w:val="-2"/>
                <w:sz w:val="24"/>
              </w:rPr>
              <w:t xml:space="preserve"> </w:t>
            </w:r>
            <w:r w:rsidRPr="00CA02C9">
              <w:rPr>
                <w:sz w:val="24"/>
              </w:rPr>
              <w:t>перед</w:t>
            </w:r>
            <w:r w:rsidRPr="00CA02C9">
              <w:rPr>
                <w:spacing w:val="-3"/>
                <w:sz w:val="24"/>
              </w:rPr>
              <w:t xml:space="preserve"> </w:t>
            </w:r>
            <w:r w:rsidRPr="00CA02C9">
              <w:rPr>
                <w:sz w:val="24"/>
              </w:rPr>
              <w:t>сп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стережн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ю</w:t>
            </w:r>
            <w:r w:rsidRPr="00CA02C9">
              <w:rPr>
                <w:spacing w:val="-2"/>
                <w:sz w:val="24"/>
              </w:rPr>
              <w:t xml:space="preserve"> </w:t>
            </w:r>
            <w:r w:rsidRPr="00CA02C9">
              <w:rPr>
                <w:sz w:val="24"/>
              </w:rPr>
              <w:t>рад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ю</w:t>
            </w:r>
            <w:r w:rsidRPr="00CA02C9">
              <w:rPr>
                <w:spacing w:val="-2"/>
                <w:sz w:val="24"/>
              </w:rPr>
              <w:t xml:space="preserve"> </w:t>
            </w:r>
            <w:r w:rsidRPr="00CA02C9">
              <w:rPr>
                <w:sz w:val="24"/>
              </w:rPr>
              <w:t>банку?</w:t>
            </w:r>
          </w:p>
        </w:tc>
        <w:tc>
          <w:tcPr>
            <w:tcW w:w="568" w:type="dxa"/>
          </w:tcPr>
          <w:p w:rsidR="004A7545" w:rsidRPr="00CA02C9" w:rsidRDefault="004A7545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567" w:type="dxa"/>
          </w:tcPr>
          <w:p w:rsidR="004A7545" w:rsidRPr="00CA02C9" w:rsidRDefault="004A7545">
            <w:pPr>
              <w:pStyle w:val="TableParagraph"/>
              <w:jc w:val="left"/>
              <w:rPr>
                <w:sz w:val="26"/>
              </w:rPr>
            </w:pPr>
          </w:p>
        </w:tc>
      </w:tr>
      <w:tr w:rsidR="00CA02C9" w:rsidRPr="00CA02C9">
        <w:trPr>
          <w:trHeight w:val="827"/>
        </w:trPr>
        <w:tc>
          <w:tcPr>
            <w:tcW w:w="805" w:type="dxa"/>
          </w:tcPr>
          <w:p w:rsidR="004A7545" w:rsidRPr="00CA02C9" w:rsidRDefault="00395855">
            <w:pPr>
              <w:pStyle w:val="TableParagraph"/>
              <w:ind w:left="38"/>
              <w:jc w:val="left"/>
              <w:rPr>
                <w:sz w:val="24"/>
              </w:rPr>
            </w:pPr>
            <w:r w:rsidRPr="00CA02C9">
              <w:rPr>
                <w:sz w:val="24"/>
              </w:rPr>
              <w:t>1.2</w:t>
            </w:r>
          </w:p>
        </w:tc>
        <w:tc>
          <w:tcPr>
            <w:tcW w:w="7514" w:type="dxa"/>
          </w:tcPr>
          <w:p w:rsidR="004A7545" w:rsidRPr="00CA02C9" w:rsidRDefault="004C7093">
            <w:pPr>
              <w:pStyle w:val="TableParagraph"/>
              <w:ind w:left="39"/>
              <w:jc w:val="left"/>
              <w:rPr>
                <w:sz w:val="24"/>
              </w:rPr>
            </w:pPr>
            <w:r>
              <w:rPr>
                <w:sz w:val="24"/>
              </w:rPr>
              <w:t>і</w:t>
            </w:r>
            <w:r w:rsidR="00395855" w:rsidRPr="00CA02C9">
              <w:rPr>
                <w:sz w:val="24"/>
              </w:rPr>
              <w:t>снування</w:t>
            </w:r>
            <w:r w:rsidR="00395855" w:rsidRPr="00CA02C9">
              <w:rPr>
                <w:spacing w:val="75"/>
                <w:sz w:val="24"/>
              </w:rPr>
              <w:t xml:space="preserve"> </w:t>
            </w:r>
            <w:r w:rsidR="00395855" w:rsidRPr="00CA02C9">
              <w:rPr>
                <w:sz w:val="24"/>
              </w:rPr>
              <w:t>тиску</w:t>
            </w:r>
            <w:r w:rsidR="00395855" w:rsidRPr="00CA02C9">
              <w:rPr>
                <w:spacing w:val="77"/>
                <w:sz w:val="24"/>
              </w:rPr>
              <w:t xml:space="preserve"> </w:t>
            </w:r>
            <w:r w:rsidR="00395855" w:rsidRPr="00CA02C9">
              <w:rPr>
                <w:sz w:val="24"/>
              </w:rPr>
              <w:t>на</w:t>
            </w:r>
            <w:r w:rsidR="00395855" w:rsidRPr="00CA02C9">
              <w:rPr>
                <w:spacing w:val="76"/>
                <w:sz w:val="24"/>
              </w:rPr>
              <w:t xml:space="preserve"> </w:t>
            </w:r>
            <w:r w:rsidR="00395855" w:rsidRPr="00CA02C9">
              <w:rPr>
                <w:sz w:val="24"/>
              </w:rPr>
              <w:t>внутр</w:t>
            </w:r>
            <w:r>
              <w:rPr>
                <w:sz w:val="24"/>
              </w:rPr>
              <w:t>і</w:t>
            </w:r>
            <w:r w:rsidR="00395855" w:rsidRPr="00CA02C9">
              <w:rPr>
                <w:sz w:val="24"/>
              </w:rPr>
              <w:t>шнь</w:t>
            </w:r>
            <w:r>
              <w:rPr>
                <w:sz w:val="24"/>
              </w:rPr>
              <w:t>ό</w:t>
            </w:r>
            <w:r w:rsidR="00395855" w:rsidRPr="00CA02C9">
              <w:rPr>
                <w:sz w:val="24"/>
              </w:rPr>
              <w:t>г</w:t>
            </w:r>
            <w:r>
              <w:rPr>
                <w:sz w:val="24"/>
              </w:rPr>
              <w:t>ό</w:t>
            </w:r>
            <w:r w:rsidR="00395855" w:rsidRPr="00CA02C9">
              <w:rPr>
                <w:spacing w:val="77"/>
                <w:sz w:val="24"/>
              </w:rPr>
              <w:t xml:space="preserve"> </w:t>
            </w:r>
            <w:r w:rsidR="00395855" w:rsidRPr="00CA02C9">
              <w:rPr>
                <w:sz w:val="24"/>
              </w:rPr>
              <w:t>аудит</w:t>
            </w:r>
            <w:r>
              <w:rPr>
                <w:sz w:val="24"/>
              </w:rPr>
              <w:t>ό</w:t>
            </w:r>
            <w:r w:rsidR="00395855" w:rsidRPr="00CA02C9">
              <w:rPr>
                <w:sz w:val="24"/>
              </w:rPr>
              <w:t>ра</w:t>
            </w:r>
            <w:r w:rsidR="00395855" w:rsidRPr="00CA02C9">
              <w:rPr>
                <w:spacing w:val="75"/>
                <w:sz w:val="24"/>
              </w:rPr>
              <w:t xml:space="preserve"> </w:t>
            </w:r>
            <w:r w:rsidR="00395855" w:rsidRPr="00CA02C9">
              <w:rPr>
                <w:sz w:val="24"/>
              </w:rPr>
              <w:t>з</w:t>
            </w:r>
            <w:r w:rsidR="00395855" w:rsidRPr="00CA02C9">
              <w:rPr>
                <w:spacing w:val="76"/>
                <w:sz w:val="24"/>
              </w:rPr>
              <w:t xml:space="preserve"> </w:t>
            </w:r>
            <w:r w:rsidR="00395855" w:rsidRPr="00CA02C9">
              <w:rPr>
                <w:sz w:val="24"/>
              </w:rPr>
              <w:t>б</w:t>
            </w:r>
            <w:r>
              <w:rPr>
                <w:sz w:val="24"/>
              </w:rPr>
              <w:t>ό</w:t>
            </w:r>
            <w:r w:rsidR="00395855" w:rsidRPr="00CA02C9">
              <w:rPr>
                <w:sz w:val="24"/>
              </w:rPr>
              <w:t>ку</w:t>
            </w:r>
            <w:r w:rsidR="00395855" w:rsidRPr="00CA02C9">
              <w:rPr>
                <w:spacing w:val="76"/>
                <w:sz w:val="24"/>
              </w:rPr>
              <w:t xml:space="preserve"> </w:t>
            </w:r>
            <w:r w:rsidR="00395855" w:rsidRPr="00CA02C9">
              <w:rPr>
                <w:sz w:val="24"/>
              </w:rPr>
              <w:t>кер</w:t>
            </w:r>
            <w:r>
              <w:rPr>
                <w:sz w:val="24"/>
              </w:rPr>
              <w:t>і</w:t>
            </w:r>
            <w:r w:rsidR="00395855" w:rsidRPr="00CA02C9">
              <w:rPr>
                <w:sz w:val="24"/>
              </w:rPr>
              <w:t>вництва</w:t>
            </w:r>
            <w:r w:rsidR="00395855" w:rsidRPr="00CA02C9">
              <w:rPr>
                <w:spacing w:val="77"/>
                <w:sz w:val="24"/>
              </w:rPr>
              <w:t xml:space="preserve"> </w:t>
            </w:r>
            <w:r w:rsidR="00395855" w:rsidRPr="00CA02C9">
              <w:rPr>
                <w:sz w:val="24"/>
              </w:rPr>
              <w:t>аб</w:t>
            </w:r>
            <w:r>
              <w:rPr>
                <w:sz w:val="24"/>
              </w:rPr>
              <w:t>ό</w:t>
            </w:r>
          </w:p>
          <w:p w:rsidR="004A7545" w:rsidRPr="00CA02C9" w:rsidRDefault="00395855">
            <w:pPr>
              <w:pStyle w:val="TableParagraph"/>
              <w:spacing w:before="138"/>
              <w:ind w:left="39"/>
              <w:jc w:val="left"/>
              <w:rPr>
                <w:sz w:val="24"/>
              </w:rPr>
            </w:pPr>
            <w:r w:rsidRPr="00CA02C9">
              <w:rPr>
                <w:sz w:val="24"/>
              </w:rPr>
              <w:t>начальник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в</w:t>
            </w:r>
            <w:r w:rsidRPr="00CA02C9">
              <w:rPr>
                <w:spacing w:val="-4"/>
                <w:sz w:val="24"/>
              </w:rPr>
              <w:t xml:space="preserve"> </w:t>
            </w:r>
            <w:r w:rsidRPr="00CA02C9">
              <w:rPr>
                <w:sz w:val="24"/>
              </w:rPr>
              <w:t>структурних</w:t>
            </w:r>
            <w:r w:rsidRPr="00CA02C9">
              <w:rPr>
                <w:spacing w:val="-4"/>
                <w:sz w:val="24"/>
              </w:rPr>
              <w:t xml:space="preserve"> </w:t>
            </w:r>
            <w:r w:rsidRPr="00CA02C9">
              <w:rPr>
                <w:sz w:val="24"/>
              </w:rPr>
              <w:t>п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др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зд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л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в</w:t>
            </w:r>
            <w:r w:rsidRPr="00CA02C9">
              <w:rPr>
                <w:spacing w:val="-3"/>
                <w:sz w:val="24"/>
              </w:rPr>
              <w:t xml:space="preserve"> </w:t>
            </w:r>
            <w:r w:rsidRPr="00CA02C9">
              <w:rPr>
                <w:sz w:val="24"/>
              </w:rPr>
              <w:t>банку</w:t>
            </w:r>
          </w:p>
        </w:tc>
        <w:tc>
          <w:tcPr>
            <w:tcW w:w="568" w:type="dxa"/>
          </w:tcPr>
          <w:p w:rsidR="004A7545" w:rsidRPr="00CA02C9" w:rsidRDefault="004A7545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567" w:type="dxa"/>
          </w:tcPr>
          <w:p w:rsidR="004A7545" w:rsidRPr="00CA02C9" w:rsidRDefault="004A7545">
            <w:pPr>
              <w:pStyle w:val="TableParagraph"/>
              <w:jc w:val="left"/>
              <w:rPr>
                <w:sz w:val="26"/>
              </w:rPr>
            </w:pPr>
          </w:p>
        </w:tc>
      </w:tr>
      <w:tr w:rsidR="00CA02C9" w:rsidRPr="00CA02C9" w:rsidTr="00042404">
        <w:trPr>
          <w:trHeight w:val="695"/>
        </w:trPr>
        <w:tc>
          <w:tcPr>
            <w:tcW w:w="805" w:type="dxa"/>
          </w:tcPr>
          <w:p w:rsidR="004A7545" w:rsidRPr="00CA02C9" w:rsidRDefault="00395855">
            <w:pPr>
              <w:pStyle w:val="TableParagraph"/>
              <w:ind w:left="250"/>
              <w:jc w:val="left"/>
              <w:rPr>
                <w:sz w:val="24"/>
              </w:rPr>
            </w:pPr>
            <w:r w:rsidRPr="00CA02C9">
              <w:rPr>
                <w:sz w:val="24"/>
              </w:rPr>
              <w:t>1.3</w:t>
            </w:r>
          </w:p>
        </w:tc>
        <w:tc>
          <w:tcPr>
            <w:tcW w:w="7514" w:type="dxa"/>
          </w:tcPr>
          <w:p w:rsidR="004A7545" w:rsidRPr="00CA02C9" w:rsidRDefault="00395855">
            <w:pPr>
              <w:pStyle w:val="TableParagraph"/>
              <w:ind w:left="99"/>
              <w:jc w:val="left"/>
              <w:rPr>
                <w:sz w:val="24"/>
              </w:rPr>
            </w:pPr>
            <w:r w:rsidRPr="00CA02C9">
              <w:rPr>
                <w:sz w:val="24"/>
              </w:rPr>
              <w:t>Сприяння</w:t>
            </w:r>
            <w:r w:rsidRPr="00CA02C9">
              <w:rPr>
                <w:spacing w:val="6"/>
                <w:sz w:val="24"/>
              </w:rPr>
              <w:t xml:space="preserve"> </w:t>
            </w:r>
            <w:r w:rsidRPr="00CA02C9">
              <w:rPr>
                <w:sz w:val="24"/>
              </w:rPr>
              <w:t>р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б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т</w:t>
            </w:r>
            <w:r w:rsidR="004C7093">
              <w:rPr>
                <w:sz w:val="24"/>
              </w:rPr>
              <w:t>і</w:t>
            </w:r>
            <w:r w:rsidRPr="00CA02C9">
              <w:rPr>
                <w:spacing w:val="7"/>
                <w:sz w:val="24"/>
              </w:rPr>
              <w:t xml:space="preserve"> </w:t>
            </w:r>
            <w:r w:rsidRPr="00CA02C9">
              <w:rPr>
                <w:sz w:val="24"/>
              </w:rPr>
              <w:t>внутр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шн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х</w:t>
            </w:r>
            <w:r w:rsidRPr="00CA02C9">
              <w:rPr>
                <w:spacing w:val="7"/>
                <w:sz w:val="24"/>
              </w:rPr>
              <w:t xml:space="preserve"> </w:t>
            </w:r>
            <w:r w:rsidRPr="00CA02C9">
              <w:rPr>
                <w:sz w:val="24"/>
              </w:rPr>
              <w:t>аудит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р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в</w:t>
            </w:r>
            <w:r w:rsidRPr="00CA02C9">
              <w:rPr>
                <w:spacing w:val="8"/>
                <w:sz w:val="24"/>
              </w:rPr>
              <w:t xml:space="preserve"> </w:t>
            </w:r>
            <w:r w:rsidRPr="00CA02C9">
              <w:rPr>
                <w:sz w:val="24"/>
              </w:rPr>
              <w:t>з</w:t>
            </w:r>
            <w:r w:rsidRPr="00CA02C9">
              <w:rPr>
                <w:spacing w:val="7"/>
                <w:sz w:val="24"/>
              </w:rPr>
              <w:t xml:space="preserve"> </w:t>
            </w:r>
            <w:r w:rsidRPr="00CA02C9">
              <w:rPr>
                <w:sz w:val="24"/>
              </w:rPr>
              <w:t>б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ку</w:t>
            </w:r>
            <w:r w:rsidRPr="00CA02C9">
              <w:rPr>
                <w:spacing w:val="7"/>
                <w:sz w:val="24"/>
              </w:rPr>
              <w:t xml:space="preserve"> </w:t>
            </w:r>
            <w:r w:rsidRPr="00CA02C9">
              <w:rPr>
                <w:sz w:val="24"/>
              </w:rPr>
              <w:t>член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в</w:t>
            </w:r>
            <w:r w:rsidRPr="00CA02C9">
              <w:rPr>
                <w:spacing w:val="7"/>
                <w:sz w:val="24"/>
              </w:rPr>
              <w:t xml:space="preserve"> </w:t>
            </w:r>
            <w:r w:rsidRPr="00CA02C9">
              <w:rPr>
                <w:sz w:val="24"/>
              </w:rPr>
              <w:t>сп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стережна</w:t>
            </w:r>
            <w:r w:rsidRPr="00CA02C9">
              <w:rPr>
                <w:spacing w:val="6"/>
                <w:sz w:val="24"/>
              </w:rPr>
              <w:t xml:space="preserve"> </w:t>
            </w:r>
            <w:r w:rsidRPr="00CA02C9">
              <w:rPr>
                <w:sz w:val="24"/>
              </w:rPr>
              <w:t>рада</w:t>
            </w:r>
          </w:p>
          <w:p w:rsidR="004A7545" w:rsidRPr="00CA02C9" w:rsidRDefault="00395855">
            <w:pPr>
              <w:pStyle w:val="TableParagraph"/>
              <w:spacing w:before="138"/>
              <w:ind w:left="39"/>
              <w:jc w:val="left"/>
              <w:rPr>
                <w:sz w:val="24"/>
              </w:rPr>
            </w:pPr>
            <w:r w:rsidRPr="00CA02C9">
              <w:rPr>
                <w:sz w:val="24"/>
              </w:rPr>
              <w:t>банку</w:t>
            </w:r>
          </w:p>
        </w:tc>
        <w:tc>
          <w:tcPr>
            <w:tcW w:w="568" w:type="dxa"/>
          </w:tcPr>
          <w:p w:rsidR="004A7545" w:rsidRPr="00CA02C9" w:rsidRDefault="004A7545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567" w:type="dxa"/>
          </w:tcPr>
          <w:p w:rsidR="004A7545" w:rsidRPr="00CA02C9" w:rsidRDefault="004A7545">
            <w:pPr>
              <w:pStyle w:val="TableParagraph"/>
              <w:jc w:val="left"/>
              <w:rPr>
                <w:sz w:val="26"/>
              </w:rPr>
            </w:pPr>
          </w:p>
        </w:tc>
      </w:tr>
      <w:tr w:rsidR="00CA02C9" w:rsidRPr="00CA02C9">
        <w:trPr>
          <w:trHeight w:val="414"/>
        </w:trPr>
        <w:tc>
          <w:tcPr>
            <w:tcW w:w="9454" w:type="dxa"/>
            <w:gridSpan w:val="4"/>
          </w:tcPr>
          <w:p w:rsidR="004A7545" w:rsidRPr="00CA02C9" w:rsidRDefault="00395855">
            <w:pPr>
              <w:pStyle w:val="TableParagraph"/>
              <w:spacing w:before="1"/>
              <w:ind w:left="38"/>
              <w:jc w:val="left"/>
              <w:rPr>
                <w:sz w:val="24"/>
              </w:rPr>
            </w:pPr>
            <w:r w:rsidRPr="00CA02C9">
              <w:rPr>
                <w:sz w:val="24"/>
              </w:rPr>
              <w:t>II.</w:t>
            </w:r>
            <w:r w:rsidRPr="00CA02C9">
              <w:rPr>
                <w:spacing w:val="-6"/>
                <w:sz w:val="24"/>
              </w:rPr>
              <w:t xml:space="preserve"> 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б'єктивн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сть.</w:t>
            </w:r>
          </w:p>
        </w:tc>
      </w:tr>
      <w:tr w:rsidR="00CA02C9" w:rsidRPr="00CA02C9" w:rsidTr="00042404">
        <w:trPr>
          <w:trHeight w:val="711"/>
        </w:trPr>
        <w:tc>
          <w:tcPr>
            <w:tcW w:w="805" w:type="dxa"/>
          </w:tcPr>
          <w:p w:rsidR="004A7545" w:rsidRPr="00CA02C9" w:rsidRDefault="00395855">
            <w:pPr>
              <w:pStyle w:val="TableParagraph"/>
              <w:ind w:left="38"/>
              <w:jc w:val="left"/>
              <w:rPr>
                <w:sz w:val="24"/>
              </w:rPr>
            </w:pPr>
            <w:r w:rsidRPr="00CA02C9">
              <w:rPr>
                <w:sz w:val="24"/>
              </w:rPr>
              <w:t>2.1</w:t>
            </w:r>
          </w:p>
        </w:tc>
        <w:tc>
          <w:tcPr>
            <w:tcW w:w="7514" w:type="dxa"/>
          </w:tcPr>
          <w:p w:rsidR="004A7545" w:rsidRPr="00CA02C9" w:rsidRDefault="00395855">
            <w:pPr>
              <w:pStyle w:val="TableParagraph"/>
              <w:ind w:left="39"/>
              <w:jc w:val="left"/>
              <w:rPr>
                <w:sz w:val="24"/>
              </w:rPr>
            </w:pPr>
            <w:r w:rsidRPr="00CA02C9">
              <w:rPr>
                <w:sz w:val="24"/>
              </w:rPr>
              <w:t>Неупереджен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сть</w:t>
            </w:r>
            <w:r w:rsidRPr="00CA02C9">
              <w:rPr>
                <w:spacing w:val="55"/>
                <w:sz w:val="24"/>
              </w:rPr>
              <w:t xml:space="preserve"> </w:t>
            </w:r>
            <w:r w:rsidRPr="00CA02C9">
              <w:rPr>
                <w:sz w:val="24"/>
              </w:rPr>
              <w:t>в</w:t>
            </w:r>
            <w:r w:rsidRPr="00CA02C9">
              <w:rPr>
                <w:spacing w:val="55"/>
                <w:sz w:val="24"/>
              </w:rPr>
              <w:t xml:space="preserve"> 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ц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нц</w:t>
            </w:r>
            <w:r w:rsidR="004C7093">
              <w:rPr>
                <w:sz w:val="24"/>
              </w:rPr>
              <w:t>і</w:t>
            </w:r>
            <w:r w:rsidRPr="00CA02C9">
              <w:rPr>
                <w:spacing w:val="56"/>
                <w:sz w:val="24"/>
              </w:rPr>
              <w:t xml:space="preserve"> </w:t>
            </w:r>
            <w:r w:rsidRPr="00CA02C9">
              <w:rPr>
                <w:sz w:val="24"/>
              </w:rPr>
              <w:t>ситуац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ї</w:t>
            </w:r>
            <w:r w:rsidRPr="00CA02C9">
              <w:rPr>
                <w:spacing w:val="57"/>
                <w:sz w:val="24"/>
              </w:rPr>
              <w:t xml:space="preserve"> </w:t>
            </w:r>
            <w:r w:rsidRPr="00CA02C9">
              <w:rPr>
                <w:sz w:val="24"/>
              </w:rPr>
              <w:t>п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д</w:t>
            </w:r>
            <w:r w:rsidRPr="00CA02C9">
              <w:rPr>
                <w:spacing w:val="55"/>
                <w:sz w:val="24"/>
              </w:rPr>
              <w:t xml:space="preserve"> </w:t>
            </w:r>
            <w:r w:rsidRPr="00CA02C9">
              <w:rPr>
                <w:sz w:val="24"/>
              </w:rPr>
              <w:t>час</w:t>
            </w:r>
            <w:r w:rsidRPr="00CA02C9">
              <w:rPr>
                <w:spacing w:val="55"/>
                <w:sz w:val="24"/>
              </w:rPr>
              <w:t xml:space="preserve"> </w:t>
            </w:r>
            <w:r w:rsidRPr="00CA02C9">
              <w:rPr>
                <w:sz w:val="24"/>
              </w:rPr>
              <w:t>пр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ведення</w:t>
            </w:r>
            <w:r w:rsidRPr="00CA02C9">
              <w:rPr>
                <w:spacing w:val="58"/>
                <w:sz w:val="24"/>
              </w:rPr>
              <w:t xml:space="preserve"> </w:t>
            </w:r>
            <w:r w:rsidRPr="00CA02C9">
              <w:rPr>
                <w:sz w:val="24"/>
              </w:rPr>
              <w:t>внутр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шнь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г</w:t>
            </w:r>
            <w:r w:rsidR="004C7093">
              <w:rPr>
                <w:sz w:val="24"/>
              </w:rPr>
              <w:t>ό</w:t>
            </w:r>
          </w:p>
          <w:p w:rsidR="004A7545" w:rsidRPr="00CA02C9" w:rsidRDefault="00395855">
            <w:pPr>
              <w:pStyle w:val="TableParagraph"/>
              <w:spacing w:before="138"/>
              <w:ind w:left="39"/>
              <w:jc w:val="left"/>
              <w:rPr>
                <w:sz w:val="24"/>
              </w:rPr>
            </w:pPr>
            <w:r w:rsidRPr="00CA02C9">
              <w:rPr>
                <w:sz w:val="24"/>
              </w:rPr>
              <w:t>аудиту</w:t>
            </w:r>
          </w:p>
        </w:tc>
        <w:tc>
          <w:tcPr>
            <w:tcW w:w="568" w:type="dxa"/>
          </w:tcPr>
          <w:p w:rsidR="004A7545" w:rsidRPr="00CA02C9" w:rsidRDefault="004A7545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567" w:type="dxa"/>
          </w:tcPr>
          <w:p w:rsidR="004A7545" w:rsidRPr="00CA02C9" w:rsidRDefault="004A7545">
            <w:pPr>
              <w:pStyle w:val="TableParagraph"/>
              <w:jc w:val="left"/>
              <w:rPr>
                <w:sz w:val="26"/>
              </w:rPr>
            </w:pPr>
          </w:p>
        </w:tc>
      </w:tr>
      <w:tr w:rsidR="00CA02C9" w:rsidRPr="00CA02C9">
        <w:trPr>
          <w:trHeight w:val="467"/>
        </w:trPr>
        <w:tc>
          <w:tcPr>
            <w:tcW w:w="805" w:type="dxa"/>
          </w:tcPr>
          <w:p w:rsidR="004A7545" w:rsidRPr="00CA02C9" w:rsidRDefault="00395855">
            <w:pPr>
              <w:pStyle w:val="TableParagraph"/>
              <w:ind w:left="38"/>
              <w:jc w:val="left"/>
              <w:rPr>
                <w:sz w:val="24"/>
              </w:rPr>
            </w:pPr>
            <w:r w:rsidRPr="00CA02C9">
              <w:rPr>
                <w:sz w:val="24"/>
              </w:rPr>
              <w:t>2.2</w:t>
            </w:r>
          </w:p>
        </w:tc>
        <w:tc>
          <w:tcPr>
            <w:tcW w:w="7514" w:type="dxa"/>
          </w:tcPr>
          <w:p w:rsidR="004A7545" w:rsidRPr="00CA02C9" w:rsidRDefault="00395855">
            <w:pPr>
              <w:pStyle w:val="TableParagraph"/>
              <w:ind w:left="39"/>
              <w:jc w:val="left"/>
              <w:rPr>
                <w:sz w:val="24"/>
              </w:rPr>
            </w:pPr>
            <w:r w:rsidRPr="00CA02C9">
              <w:rPr>
                <w:sz w:val="24"/>
              </w:rPr>
              <w:t>В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дст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ювання</w:t>
            </w:r>
            <w:r w:rsidRPr="00CA02C9">
              <w:rPr>
                <w:spacing w:val="-3"/>
                <w:sz w:val="24"/>
              </w:rPr>
              <w:t xml:space="preserve"> </w:t>
            </w:r>
            <w:r w:rsidRPr="00CA02C9">
              <w:rPr>
                <w:sz w:val="24"/>
              </w:rPr>
              <w:t>внутр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шн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м</w:t>
            </w:r>
            <w:r w:rsidRPr="00CA02C9">
              <w:rPr>
                <w:spacing w:val="-3"/>
                <w:sz w:val="24"/>
              </w:rPr>
              <w:t xml:space="preserve"> </w:t>
            </w:r>
            <w:r w:rsidRPr="00CA02C9">
              <w:rPr>
                <w:sz w:val="24"/>
              </w:rPr>
              <w:t>аудит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р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м</w:t>
            </w:r>
            <w:r w:rsidRPr="00CA02C9">
              <w:rPr>
                <w:spacing w:val="-3"/>
                <w:sz w:val="24"/>
              </w:rPr>
              <w:t xml:space="preserve"> </w:t>
            </w:r>
            <w:r w:rsidRPr="00CA02C9">
              <w:rPr>
                <w:sz w:val="24"/>
              </w:rPr>
              <w:t>власн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ї</w:t>
            </w:r>
            <w:r w:rsidRPr="00CA02C9">
              <w:rPr>
                <w:spacing w:val="-4"/>
                <w:sz w:val="24"/>
              </w:rPr>
              <w:t xml:space="preserve"> </w:t>
            </w:r>
            <w:r w:rsidRPr="00CA02C9">
              <w:rPr>
                <w:sz w:val="24"/>
              </w:rPr>
              <w:t>думки</w:t>
            </w:r>
            <w:r w:rsidRPr="00CA02C9">
              <w:rPr>
                <w:spacing w:val="-3"/>
                <w:sz w:val="24"/>
              </w:rPr>
              <w:t xml:space="preserve"> </w:t>
            </w:r>
            <w:r w:rsidRPr="00CA02C9">
              <w:rPr>
                <w:sz w:val="24"/>
              </w:rPr>
              <w:t>п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д</w:t>
            </w:r>
            <w:r w:rsidRPr="00CA02C9">
              <w:rPr>
                <w:spacing w:val="-4"/>
                <w:sz w:val="24"/>
              </w:rPr>
              <w:t xml:space="preserve"> </w:t>
            </w:r>
            <w:r w:rsidRPr="00CA02C9">
              <w:rPr>
                <w:sz w:val="24"/>
              </w:rPr>
              <w:t>час</w:t>
            </w:r>
            <w:r w:rsidRPr="00CA02C9">
              <w:rPr>
                <w:spacing w:val="-3"/>
                <w:sz w:val="24"/>
              </w:rPr>
              <w:t xml:space="preserve"> </w:t>
            </w:r>
            <w:r w:rsidRPr="00CA02C9">
              <w:rPr>
                <w:sz w:val="24"/>
              </w:rPr>
              <w:t>перев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р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к</w:t>
            </w:r>
          </w:p>
        </w:tc>
        <w:tc>
          <w:tcPr>
            <w:tcW w:w="568" w:type="dxa"/>
          </w:tcPr>
          <w:p w:rsidR="004A7545" w:rsidRPr="00CA02C9" w:rsidRDefault="004A7545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567" w:type="dxa"/>
          </w:tcPr>
          <w:p w:rsidR="004A7545" w:rsidRPr="00CA02C9" w:rsidRDefault="004A7545">
            <w:pPr>
              <w:pStyle w:val="TableParagraph"/>
              <w:jc w:val="left"/>
              <w:rPr>
                <w:sz w:val="26"/>
              </w:rPr>
            </w:pPr>
          </w:p>
        </w:tc>
      </w:tr>
    </w:tbl>
    <w:p w:rsidR="004A7545" w:rsidRPr="00CA02C9" w:rsidRDefault="00395855">
      <w:pPr>
        <w:ind w:right="267"/>
        <w:jc w:val="right"/>
        <w:rPr>
          <w:i/>
          <w:sz w:val="24"/>
        </w:rPr>
      </w:pPr>
      <w:r w:rsidRPr="00CA02C9">
        <w:rPr>
          <w:i/>
          <w:sz w:val="24"/>
        </w:rPr>
        <w:lastRenderedPageBreak/>
        <w:t>Завершення</w:t>
      </w:r>
      <w:r w:rsidRPr="00CA02C9">
        <w:rPr>
          <w:i/>
          <w:spacing w:val="-5"/>
          <w:sz w:val="24"/>
        </w:rPr>
        <w:t xml:space="preserve"> </w:t>
      </w:r>
      <w:r w:rsidRPr="00CA02C9">
        <w:rPr>
          <w:i/>
          <w:sz w:val="24"/>
        </w:rPr>
        <w:t>табл.</w:t>
      </w:r>
      <w:r w:rsidRPr="00CA02C9">
        <w:rPr>
          <w:i/>
          <w:spacing w:val="-5"/>
          <w:sz w:val="24"/>
        </w:rPr>
        <w:t xml:space="preserve"> </w:t>
      </w:r>
      <w:r w:rsidRPr="00CA02C9">
        <w:rPr>
          <w:i/>
          <w:sz w:val="24"/>
        </w:rPr>
        <w:t>3.5</w:t>
      </w: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7415"/>
        <w:gridCol w:w="143"/>
        <w:gridCol w:w="424"/>
        <w:gridCol w:w="143"/>
        <w:gridCol w:w="519"/>
      </w:tblGrid>
      <w:tr w:rsidR="00CA02C9" w:rsidRPr="00CA02C9">
        <w:trPr>
          <w:trHeight w:val="338"/>
        </w:trPr>
        <w:tc>
          <w:tcPr>
            <w:tcW w:w="805" w:type="dxa"/>
          </w:tcPr>
          <w:p w:rsidR="004A7545" w:rsidRPr="00CA02C9" w:rsidRDefault="00395855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1</w:t>
            </w:r>
          </w:p>
        </w:tc>
        <w:tc>
          <w:tcPr>
            <w:tcW w:w="7415" w:type="dxa"/>
          </w:tcPr>
          <w:p w:rsidR="004A7545" w:rsidRPr="00CA02C9" w:rsidRDefault="00395855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2</w:t>
            </w:r>
          </w:p>
        </w:tc>
        <w:tc>
          <w:tcPr>
            <w:tcW w:w="567" w:type="dxa"/>
            <w:gridSpan w:val="2"/>
          </w:tcPr>
          <w:p w:rsidR="004A7545" w:rsidRPr="00CA02C9" w:rsidRDefault="00395855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3</w:t>
            </w:r>
          </w:p>
        </w:tc>
        <w:tc>
          <w:tcPr>
            <w:tcW w:w="662" w:type="dxa"/>
            <w:gridSpan w:val="2"/>
          </w:tcPr>
          <w:p w:rsidR="004A7545" w:rsidRPr="00CA02C9" w:rsidRDefault="00395855">
            <w:pPr>
              <w:pStyle w:val="TableParagraph"/>
              <w:spacing w:before="1"/>
              <w:ind w:left="15"/>
              <w:jc w:val="center"/>
              <w:rPr>
                <w:sz w:val="24"/>
              </w:rPr>
            </w:pPr>
            <w:r w:rsidRPr="00CA02C9">
              <w:rPr>
                <w:sz w:val="24"/>
              </w:rPr>
              <w:t>4</w:t>
            </w:r>
          </w:p>
        </w:tc>
      </w:tr>
      <w:tr w:rsidR="00CA02C9" w:rsidRPr="00CA02C9">
        <w:trPr>
          <w:trHeight w:val="414"/>
        </w:trPr>
        <w:tc>
          <w:tcPr>
            <w:tcW w:w="9449" w:type="dxa"/>
            <w:gridSpan w:val="6"/>
          </w:tcPr>
          <w:p w:rsidR="004A7545" w:rsidRPr="00CA02C9" w:rsidRDefault="00395855">
            <w:pPr>
              <w:pStyle w:val="TableParagraph"/>
              <w:spacing w:before="1"/>
              <w:ind w:left="38"/>
              <w:jc w:val="left"/>
              <w:rPr>
                <w:sz w:val="24"/>
              </w:rPr>
            </w:pPr>
            <w:r w:rsidRPr="00CA02C9">
              <w:rPr>
                <w:sz w:val="24"/>
              </w:rPr>
              <w:t>II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.</w:t>
            </w:r>
            <w:r w:rsidRPr="00CA02C9">
              <w:rPr>
                <w:spacing w:val="-4"/>
                <w:sz w:val="24"/>
              </w:rPr>
              <w:t xml:space="preserve"> </w:t>
            </w:r>
            <w:r w:rsidRPr="00CA02C9">
              <w:rPr>
                <w:sz w:val="24"/>
              </w:rPr>
              <w:t>Пр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фес</w:t>
            </w:r>
            <w:r w:rsidR="004C7093">
              <w:rPr>
                <w:sz w:val="24"/>
              </w:rPr>
              <w:t>іό</w:t>
            </w:r>
            <w:r w:rsidRPr="00CA02C9">
              <w:rPr>
                <w:sz w:val="24"/>
              </w:rPr>
              <w:t>нал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зм</w:t>
            </w:r>
            <w:r w:rsidRPr="00CA02C9">
              <w:rPr>
                <w:spacing w:val="-3"/>
                <w:sz w:val="24"/>
              </w:rPr>
              <w:t xml:space="preserve"> </w:t>
            </w:r>
            <w:r w:rsidRPr="00CA02C9">
              <w:rPr>
                <w:sz w:val="24"/>
              </w:rPr>
              <w:t>та</w:t>
            </w:r>
            <w:r w:rsidRPr="00CA02C9">
              <w:rPr>
                <w:spacing w:val="-4"/>
                <w:sz w:val="24"/>
              </w:rPr>
              <w:t xml:space="preserve"> </w:t>
            </w:r>
            <w:r w:rsidRPr="00CA02C9">
              <w:rPr>
                <w:sz w:val="24"/>
              </w:rPr>
              <w:t>к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мпетентн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сть</w:t>
            </w:r>
            <w:r w:rsidRPr="00CA02C9">
              <w:rPr>
                <w:spacing w:val="-3"/>
                <w:sz w:val="24"/>
              </w:rPr>
              <w:t xml:space="preserve"> </w:t>
            </w:r>
            <w:r w:rsidRPr="00CA02C9">
              <w:rPr>
                <w:sz w:val="24"/>
              </w:rPr>
              <w:t>прац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вник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в</w:t>
            </w:r>
            <w:r w:rsidRPr="00CA02C9">
              <w:rPr>
                <w:spacing w:val="-3"/>
                <w:sz w:val="24"/>
              </w:rPr>
              <w:t xml:space="preserve"> </w:t>
            </w:r>
            <w:r w:rsidRPr="00CA02C9">
              <w:rPr>
                <w:sz w:val="24"/>
              </w:rPr>
              <w:t>СВА.</w:t>
            </w:r>
          </w:p>
        </w:tc>
      </w:tr>
      <w:tr w:rsidR="00CA02C9" w:rsidRPr="00CA02C9">
        <w:trPr>
          <w:trHeight w:val="413"/>
        </w:trPr>
        <w:tc>
          <w:tcPr>
            <w:tcW w:w="805" w:type="dxa"/>
          </w:tcPr>
          <w:p w:rsidR="004A7545" w:rsidRPr="00CA02C9" w:rsidRDefault="00395855">
            <w:pPr>
              <w:pStyle w:val="TableParagraph"/>
              <w:ind w:left="38"/>
              <w:jc w:val="left"/>
              <w:rPr>
                <w:sz w:val="24"/>
              </w:rPr>
            </w:pPr>
            <w:r w:rsidRPr="00CA02C9">
              <w:rPr>
                <w:sz w:val="24"/>
              </w:rPr>
              <w:t>3.1</w:t>
            </w:r>
          </w:p>
        </w:tc>
        <w:tc>
          <w:tcPr>
            <w:tcW w:w="7558" w:type="dxa"/>
            <w:gridSpan w:val="2"/>
          </w:tcPr>
          <w:p w:rsidR="004A7545" w:rsidRPr="00CA02C9" w:rsidRDefault="00395855">
            <w:pPr>
              <w:pStyle w:val="TableParagraph"/>
              <w:ind w:left="39"/>
              <w:jc w:val="left"/>
              <w:rPr>
                <w:sz w:val="24"/>
              </w:rPr>
            </w:pPr>
            <w:r w:rsidRPr="00CA02C9">
              <w:rPr>
                <w:sz w:val="24"/>
              </w:rPr>
              <w:t>Наявн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сть</w:t>
            </w:r>
            <w:r w:rsidRPr="00CA02C9">
              <w:rPr>
                <w:spacing w:val="55"/>
                <w:sz w:val="24"/>
              </w:rPr>
              <w:t xml:space="preserve"> </w:t>
            </w:r>
            <w:r w:rsidRPr="00CA02C9">
              <w:rPr>
                <w:sz w:val="24"/>
              </w:rPr>
              <w:t>вищ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ї</w:t>
            </w:r>
            <w:r w:rsidRPr="00CA02C9">
              <w:rPr>
                <w:spacing w:val="-3"/>
                <w:sz w:val="24"/>
              </w:rPr>
              <w:t xml:space="preserve"> </w:t>
            </w:r>
            <w:r w:rsidRPr="00CA02C9">
              <w:rPr>
                <w:sz w:val="24"/>
              </w:rPr>
              <w:t>ек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н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м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чн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ї</w:t>
            </w:r>
            <w:r w:rsidRPr="00CA02C9">
              <w:rPr>
                <w:spacing w:val="-3"/>
                <w:sz w:val="24"/>
              </w:rPr>
              <w:t xml:space="preserve"> 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св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ти</w:t>
            </w:r>
          </w:p>
        </w:tc>
        <w:tc>
          <w:tcPr>
            <w:tcW w:w="567" w:type="dxa"/>
            <w:gridSpan w:val="2"/>
          </w:tcPr>
          <w:p w:rsidR="004A7545" w:rsidRPr="00CA02C9" w:rsidRDefault="004A7545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519" w:type="dxa"/>
          </w:tcPr>
          <w:p w:rsidR="004A7545" w:rsidRPr="00CA02C9" w:rsidRDefault="004A7545">
            <w:pPr>
              <w:pStyle w:val="TableParagraph"/>
              <w:jc w:val="left"/>
              <w:rPr>
                <w:sz w:val="26"/>
              </w:rPr>
            </w:pPr>
          </w:p>
        </w:tc>
      </w:tr>
      <w:tr w:rsidR="00CA02C9" w:rsidRPr="00CA02C9">
        <w:trPr>
          <w:trHeight w:val="827"/>
        </w:trPr>
        <w:tc>
          <w:tcPr>
            <w:tcW w:w="805" w:type="dxa"/>
          </w:tcPr>
          <w:p w:rsidR="004A7545" w:rsidRPr="00CA02C9" w:rsidRDefault="00395855">
            <w:pPr>
              <w:pStyle w:val="TableParagraph"/>
              <w:ind w:left="38"/>
              <w:jc w:val="left"/>
              <w:rPr>
                <w:sz w:val="24"/>
              </w:rPr>
            </w:pPr>
            <w:r w:rsidRPr="00CA02C9">
              <w:rPr>
                <w:sz w:val="24"/>
              </w:rPr>
              <w:t>3.2</w:t>
            </w:r>
          </w:p>
        </w:tc>
        <w:tc>
          <w:tcPr>
            <w:tcW w:w="7558" w:type="dxa"/>
            <w:gridSpan w:val="2"/>
          </w:tcPr>
          <w:p w:rsidR="004A7545" w:rsidRPr="00CA02C9" w:rsidRDefault="00395855">
            <w:pPr>
              <w:pStyle w:val="TableParagraph"/>
              <w:tabs>
                <w:tab w:val="left" w:pos="1300"/>
              </w:tabs>
              <w:ind w:left="39"/>
              <w:jc w:val="left"/>
              <w:rPr>
                <w:sz w:val="24"/>
              </w:rPr>
            </w:pPr>
            <w:r w:rsidRPr="00CA02C9">
              <w:rPr>
                <w:sz w:val="24"/>
              </w:rPr>
              <w:t>Наявн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сть</w:t>
            </w:r>
            <w:r w:rsidRPr="00CA02C9">
              <w:rPr>
                <w:sz w:val="24"/>
              </w:rPr>
              <w:tab/>
              <w:t>д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статнь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г</w:t>
            </w:r>
            <w:r w:rsidR="004C7093">
              <w:rPr>
                <w:sz w:val="24"/>
              </w:rPr>
              <w:t>ό</w:t>
            </w:r>
            <w:r w:rsidRPr="00CA02C9">
              <w:rPr>
                <w:spacing w:val="59"/>
                <w:sz w:val="24"/>
              </w:rPr>
              <w:t xml:space="preserve"> </w:t>
            </w:r>
            <w:r w:rsidRPr="00CA02C9">
              <w:rPr>
                <w:sz w:val="24"/>
              </w:rPr>
              <w:t>д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св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ду</w:t>
            </w:r>
            <w:r w:rsidRPr="00CA02C9">
              <w:rPr>
                <w:spacing w:val="58"/>
                <w:sz w:val="24"/>
              </w:rPr>
              <w:t xml:space="preserve"> </w:t>
            </w:r>
            <w:r w:rsidRPr="00CA02C9">
              <w:rPr>
                <w:sz w:val="24"/>
              </w:rPr>
              <w:t>р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б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ти</w:t>
            </w:r>
            <w:r w:rsidRPr="00CA02C9">
              <w:rPr>
                <w:spacing w:val="59"/>
                <w:sz w:val="24"/>
              </w:rPr>
              <w:t xml:space="preserve"> </w:t>
            </w:r>
            <w:r w:rsidRPr="00CA02C9">
              <w:rPr>
                <w:sz w:val="24"/>
              </w:rPr>
              <w:t>на</w:t>
            </w:r>
            <w:r w:rsidRPr="00CA02C9">
              <w:rPr>
                <w:spacing w:val="57"/>
                <w:sz w:val="24"/>
              </w:rPr>
              <w:t xml:space="preserve"> </w:t>
            </w:r>
            <w:r w:rsidRPr="00CA02C9">
              <w:rPr>
                <w:sz w:val="24"/>
              </w:rPr>
              <w:t>р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зних  ланках</w:t>
            </w:r>
            <w:r w:rsidRPr="00CA02C9">
              <w:rPr>
                <w:spacing w:val="58"/>
                <w:sz w:val="24"/>
              </w:rPr>
              <w:t xml:space="preserve"> </w:t>
            </w:r>
            <w:r w:rsidRPr="00CA02C9">
              <w:rPr>
                <w:sz w:val="24"/>
              </w:rPr>
              <w:t>банк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вськ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ї</w:t>
            </w:r>
          </w:p>
          <w:p w:rsidR="004A7545" w:rsidRPr="00CA02C9" w:rsidRDefault="00395855">
            <w:pPr>
              <w:pStyle w:val="TableParagraph"/>
              <w:spacing w:before="138"/>
              <w:ind w:left="39"/>
              <w:jc w:val="left"/>
              <w:rPr>
                <w:sz w:val="24"/>
              </w:rPr>
            </w:pPr>
            <w:r w:rsidRPr="00CA02C9">
              <w:rPr>
                <w:sz w:val="24"/>
              </w:rPr>
              <w:t>сфери</w:t>
            </w:r>
          </w:p>
        </w:tc>
        <w:tc>
          <w:tcPr>
            <w:tcW w:w="567" w:type="dxa"/>
            <w:gridSpan w:val="2"/>
          </w:tcPr>
          <w:p w:rsidR="004A7545" w:rsidRPr="00CA02C9" w:rsidRDefault="004A7545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519" w:type="dxa"/>
          </w:tcPr>
          <w:p w:rsidR="004A7545" w:rsidRPr="00CA02C9" w:rsidRDefault="004A7545">
            <w:pPr>
              <w:pStyle w:val="TableParagraph"/>
              <w:jc w:val="left"/>
              <w:rPr>
                <w:sz w:val="26"/>
              </w:rPr>
            </w:pPr>
          </w:p>
        </w:tc>
      </w:tr>
      <w:tr w:rsidR="00CA02C9" w:rsidRPr="00CA02C9">
        <w:trPr>
          <w:trHeight w:val="414"/>
        </w:trPr>
        <w:tc>
          <w:tcPr>
            <w:tcW w:w="805" w:type="dxa"/>
          </w:tcPr>
          <w:p w:rsidR="004A7545" w:rsidRPr="00CA02C9" w:rsidRDefault="00395855">
            <w:pPr>
              <w:pStyle w:val="TableParagraph"/>
              <w:spacing w:before="1"/>
              <w:ind w:left="38"/>
              <w:jc w:val="left"/>
              <w:rPr>
                <w:sz w:val="24"/>
              </w:rPr>
            </w:pPr>
            <w:r w:rsidRPr="00CA02C9">
              <w:rPr>
                <w:sz w:val="24"/>
              </w:rPr>
              <w:t>3.3</w:t>
            </w:r>
          </w:p>
        </w:tc>
        <w:tc>
          <w:tcPr>
            <w:tcW w:w="7558" w:type="dxa"/>
            <w:gridSpan w:val="2"/>
          </w:tcPr>
          <w:p w:rsidR="004A7545" w:rsidRPr="00CA02C9" w:rsidRDefault="00395855">
            <w:pPr>
              <w:pStyle w:val="TableParagraph"/>
              <w:spacing w:before="1"/>
              <w:ind w:left="39"/>
              <w:jc w:val="left"/>
              <w:rPr>
                <w:sz w:val="24"/>
              </w:rPr>
            </w:pPr>
            <w:r w:rsidRPr="00CA02C9">
              <w:rPr>
                <w:sz w:val="24"/>
              </w:rPr>
              <w:t>П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ст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йне</w:t>
            </w:r>
            <w:r w:rsidRPr="00CA02C9">
              <w:rPr>
                <w:spacing w:val="-4"/>
                <w:sz w:val="24"/>
              </w:rPr>
              <w:t xml:space="preserve"> </w:t>
            </w:r>
            <w:r w:rsidRPr="00CA02C9">
              <w:rPr>
                <w:sz w:val="24"/>
              </w:rPr>
              <w:t>п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двищення</w:t>
            </w:r>
            <w:r w:rsidRPr="00CA02C9">
              <w:rPr>
                <w:spacing w:val="-4"/>
                <w:sz w:val="24"/>
              </w:rPr>
              <w:t xml:space="preserve"> </w:t>
            </w:r>
            <w:r w:rsidRPr="00CA02C9">
              <w:rPr>
                <w:sz w:val="24"/>
              </w:rPr>
              <w:t>квал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ф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кац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ї</w:t>
            </w:r>
          </w:p>
        </w:tc>
        <w:tc>
          <w:tcPr>
            <w:tcW w:w="567" w:type="dxa"/>
            <w:gridSpan w:val="2"/>
          </w:tcPr>
          <w:p w:rsidR="004A7545" w:rsidRPr="00CA02C9" w:rsidRDefault="004A7545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519" w:type="dxa"/>
          </w:tcPr>
          <w:p w:rsidR="004A7545" w:rsidRPr="00CA02C9" w:rsidRDefault="004A7545">
            <w:pPr>
              <w:pStyle w:val="TableParagraph"/>
              <w:jc w:val="left"/>
              <w:rPr>
                <w:sz w:val="26"/>
              </w:rPr>
            </w:pPr>
          </w:p>
        </w:tc>
      </w:tr>
    </w:tbl>
    <w:p w:rsidR="004A7545" w:rsidRPr="00CA02C9" w:rsidRDefault="004A7545">
      <w:pPr>
        <w:pStyle w:val="a3"/>
        <w:spacing w:before="8"/>
        <w:ind w:lef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142"/>
        <w:gridCol w:w="7560"/>
        <w:gridCol w:w="569"/>
        <w:gridCol w:w="520"/>
      </w:tblGrid>
      <w:tr w:rsidR="00CA02C9" w:rsidRPr="00CA02C9">
        <w:trPr>
          <w:trHeight w:val="413"/>
        </w:trPr>
        <w:tc>
          <w:tcPr>
            <w:tcW w:w="9455" w:type="dxa"/>
            <w:gridSpan w:val="5"/>
          </w:tcPr>
          <w:p w:rsidR="004A7545" w:rsidRPr="00CA02C9" w:rsidRDefault="00395855">
            <w:pPr>
              <w:pStyle w:val="TableParagraph"/>
              <w:ind w:left="38"/>
              <w:jc w:val="left"/>
              <w:rPr>
                <w:sz w:val="24"/>
              </w:rPr>
            </w:pPr>
            <w:r w:rsidRPr="00CA02C9">
              <w:rPr>
                <w:sz w:val="24"/>
              </w:rPr>
              <w:t>IV.</w:t>
            </w:r>
            <w:r w:rsidRPr="00CA02C9">
              <w:rPr>
                <w:spacing w:val="-3"/>
                <w:sz w:val="24"/>
              </w:rPr>
              <w:t xml:space="preserve"> 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рган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зац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я</w:t>
            </w:r>
            <w:r w:rsidRPr="00CA02C9">
              <w:rPr>
                <w:spacing w:val="-3"/>
                <w:sz w:val="24"/>
              </w:rPr>
              <w:t xml:space="preserve"> </w:t>
            </w:r>
            <w:r w:rsidRPr="00CA02C9">
              <w:rPr>
                <w:sz w:val="24"/>
              </w:rPr>
              <w:t>р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б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ти</w:t>
            </w:r>
            <w:r w:rsidRPr="00CA02C9">
              <w:rPr>
                <w:spacing w:val="-3"/>
                <w:sz w:val="24"/>
              </w:rPr>
              <w:t xml:space="preserve"> </w:t>
            </w:r>
            <w:r w:rsidRPr="00CA02C9">
              <w:rPr>
                <w:sz w:val="24"/>
              </w:rPr>
              <w:t>СВА.</w:t>
            </w:r>
          </w:p>
        </w:tc>
      </w:tr>
      <w:tr w:rsidR="00CA02C9" w:rsidRPr="00CA02C9">
        <w:trPr>
          <w:trHeight w:val="414"/>
        </w:trPr>
        <w:tc>
          <w:tcPr>
            <w:tcW w:w="806" w:type="dxa"/>
            <w:gridSpan w:val="2"/>
          </w:tcPr>
          <w:p w:rsidR="004A7545" w:rsidRPr="00CA02C9" w:rsidRDefault="00395855">
            <w:pPr>
              <w:pStyle w:val="TableParagraph"/>
              <w:spacing w:before="1"/>
              <w:ind w:left="38"/>
              <w:jc w:val="left"/>
              <w:rPr>
                <w:sz w:val="24"/>
              </w:rPr>
            </w:pPr>
            <w:r w:rsidRPr="00CA02C9">
              <w:rPr>
                <w:sz w:val="24"/>
              </w:rPr>
              <w:t>4.1</w:t>
            </w:r>
          </w:p>
        </w:tc>
        <w:tc>
          <w:tcPr>
            <w:tcW w:w="7560" w:type="dxa"/>
          </w:tcPr>
          <w:p w:rsidR="004A7545" w:rsidRPr="00CA02C9" w:rsidRDefault="00395855">
            <w:pPr>
              <w:pStyle w:val="TableParagraph"/>
              <w:spacing w:before="1"/>
              <w:ind w:left="3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Наявн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сть</w:t>
            </w:r>
            <w:r w:rsidRPr="00CA02C9">
              <w:rPr>
                <w:spacing w:val="-3"/>
                <w:sz w:val="24"/>
              </w:rPr>
              <w:t xml:space="preserve"> </w:t>
            </w:r>
            <w:r w:rsidRPr="00CA02C9">
              <w:rPr>
                <w:sz w:val="24"/>
              </w:rPr>
              <w:t>плану</w:t>
            </w:r>
            <w:r w:rsidRPr="00CA02C9">
              <w:rPr>
                <w:spacing w:val="-1"/>
                <w:sz w:val="24"/>
              </w:rPr>
              <w:t xml:space="preserve"> </w:t>
            </w:r>
            <w:r w:rsidRPr="00CA02C9">
              <w:rPr>
                <w:sz w:val="24"/>
              </w:rPr>
              <w:t>р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б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ту</w:t>
            </w:r>
            <w:r w:rsidRPr="00CA02C9">
              <w:rPr>
                <w:spacing w:val="-2"/>
                <w:sz w:val="24"/>
              </w:rPr>
              <w:t xml:space="preserve"> </w:t>
            </w:r>
            <w:r w:rsidRPr="00CA02C9">
              <w:rPr>
                <w:sz w:val="24"/>
              </w:rPr>
              <w:t>в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дд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лу</w:t>
            </w:r>
            <w:r w:rsidRPr="00CA02C9">
              <w:rPr>
                <w:spacing w:val="-1"/>
                <w:sz w:val="24"/>
              </w:rPr>
              <w:t xml:space="preserve"> </w:t>
            </w:r>
            <w:r w:rsidRPr="00CA02C9">
              <w:rPr>
                <w:sz w:val="24"/>
              </w:rPr>
              <w:t>внутр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шнь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г</w:t>
            </w:r>
            <w:r w:rsidR="004C7093">
              <w:rPr>
                <w:sz w:val="24"/>
              </w:rPr>
              <w:t>ό</w:t>
            </w:r>
            <w:r w:rsidRPr="00CA02C9">
              <w:rPr>
                <w:spacing w:val="-2"/>
                <w:sz w:val="24"/>
              </w:rPr>
              <w:t xml:space="preserve"> </w:t>
            </w:r>
            <w:r w:rsidRPr="00CA02C9">
              <w:rPr>
                <w:sz w:val="24"/>
              </w:rPr>
              <w:t>аудиту</w:t>
            </w:r>
          </w:p>
        </w:tc>
        <w:tc>
          <w:tcPr>
            <w:tcW w:w="569" w:type="dxa"/>
          </w:tcPr>
          <w:p w:rsidR="004A7545" w:rsidRPr="00CA02C9" w:rsidRDefault="004A7545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520" w:type="dxa"/>
          </w:tcPr>
          <w:p w:rsidR="004A7545" w:rsidRPr="00CA02C9" w:rsidRDefault="004A7545">
            <w:pPr>
              <w:pStyle w:val="TableParagraph"/>
              <w:jc w:val="left"/>
              <w:rPr>
                <w:sz w:val="26"/>
              </w:rPr>
            </w:pPr>
          </w:p>
        </w:tc>
      </w:tr>
      <w:tr w:rsidR="00CA02C9" w:rsidRPr="00CA02C9">
        <w:trPr>
          <w:trHeight w:val="467"/>
        </w:trPr>
        <w:tc>
          <w:tcPr>
            <w:tcW w:w="806" w:type="dxa"/>
            <w:gridSpan w:val="2"/>
          </w:tcPr>
          <w:p w:rsidR="004A7545" w:rsidRPr="00CA02C9" w:rsidRDefault="00395855">
            <w:pPr>
              <w:pStyle w:val="TableParagraph"/>
              <w:ind w:left="38"/>
              <w:jc w:val="left"/>
              <w:rPr>
                <w:sz w:val="24"/>
              </w:rPr>
            </w:pPr>
            <w:r w:rsidRPr="00CA02C9">
              <w:rPr>
                <w:sz w:val="24"/>
              </w:rPr>
              <w:t>4.2</w:t>
            </w:r>
          </w:p>
        </w:tc>
        <w:tc>
          <w:tcPr>
            <w:tcW w:w="7560" w:type="dxa"/>
          </w:tcPr>
          <w:p w:rsidR="004A7545" w:rsidRPr="00CA02C9" w:rsidRDefault="00395855">
            <w:pPr>
              <w:pStyle w:val="TableParagraph"/>
              <w:ind w:left="3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Наявн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сть</w:t>
            </w:r>
            <w:r w:rsidRPr="00CA02C9">
              <w:rPr>
                <w:spacing w:val="-2"/>
                <w:sz w:val="24"/>
              </w:rPr>
              <w:t xml:space="preserve"> </w:t>
            </w:r>
            <w:r w:rsidRPr="00CA02C9">
              <w:rPr>
                <w:sz w:val="24"/>
              </w:rPr>
              <w:t>пр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грами</w:t>
            </w:r>
            <w:r w:rsidRPr="00CA02C9">
              <w:rPr>
                <w:spacing w:val="-3"/>
                <w:sz w:val="24"/>
              </w:rPr>
              <w:t xml:space="preserve"> </w:t>
            </w:r>
            <w:r w:rsidRPr="00CA02C9">
              <w:rPr>
                <w:sz w:val="24"/>
              </w:rPr>
              <w:t>з</w:t>
            </w:r>
            <w:r w:rsidRPr="00CA02C9">
              <w:rPr>
                <w:spacing w:val="-1"/>
                <w:sz w:val="24"/>
              </w:rPr>
              <w:t xml:space="preserve"> </w:t>
            </w:r>
            <w:r w:rsidRPr="00CA02C9">
              <w:rPr>
                <w:sz w:val="24"/>
              </w:rPr>
              <w:t>к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жн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ї</w:t>
            </w:r>
            <w:r w:rsidRPr="00CA02C9">
              <w:rPr>
                <w:spacing w:val="-2"/>
                <w:sz w:val="24"/>
              </w:rPr>
              <w:t xml:space="preserve"> </w:t>
            </w:r>
            <w:r w:rsidRPr="00CA02C9">
              <w:rPr>
                <w:sz w:val="24"/>
              </w:rPr>
              <w:t>аудит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рськ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ї</w:t>
            </w:r>
            <w:r w:rsidRPr="00CA02C9">
              <w:rPr>
                <w:spacing w:val="-1"/>
                <w:sz w:val="24"/>
              </w:rPr>
              <w:t xml:space="preserve"> </w:t>
            </w:r>
            <w:r w:rsidRPr="00CA02C9">
              <w:rPr>
                <w:sz w:val="24"/>
              </w:rPr>
              <w:t>перев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рки</w:t>
            </w:r>
          </w:p>
        </w:tc>
        <w:tc>
          <w:tcPr>
            <w:tcW w:w="569" w:type="dxa"/>
          </w:tcPr>
          <w:p w:rsidR="004A7545" w:rsidRPr="00CA02C9" w:rsidRDefault="004A7545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520" w:type="dxa"/>
          </w:tcPr>
          <w:p w:rsidR="004A7545" w:rsidRPr="00CA02C9" w:rsidRDefault="004A7545">
            <w:pPr>
              <w:pStyle w:val="TableParagraph"/>
              <w:jc w:val="left"/>
              <w:rPr>
                <w:sz w:val="26"/>
              </w:rPr>
            </w:pPr>
          </w:p>
        </w:tc>
      </w:tr>
      <w:tr w:rsidR="00CA02C9" w:rsidRPr="00CA02C9">
        <w:trPr>
          <w:trHeight w:val="468"/>
        </w:trPr>
        <w:tc>
          <w:tcPr>
            <w:tcW w:w="806" w:type="dxa"/>
            <w:gridSpan w:val="2"/>
          </w:tcPr>
          <w:p w:rsidR="004A7545" w:rsidRPr="00CA02C9" w:rsidRDefault="00395855">
            <w:pPr>
              <w:pStyle w:val="TableParagraph"/>
              <w:ind w:left="38"/>
              <w:jc w:val="left"/>
              <w:rPr>
                <w:sz w:val="24"/>
              </w:rPr>
            </w:pPr>
            <w:r w:rsidRPr="00CA02C9">
              <w:rPr>
                <w:sz w:val="24"/>
              </w:rPr>
              <w:t>4.3</w:t>
            </w:r>
          </w:p>
        </w:tc>
        <w:tc>
          <w:tcPr>
            <w:tcW w:w="7560" w:type="dxa"/>
          </w:tcPr>
          <w:p w:rsidR="004A7545" w:rsidRPr="00CA02C9" w:rsidRDefault="00395855">
            <w:pPr>
              <w:pStyle w:val="TableParagraph"/>
              <w:ind w:left="3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В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дп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в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дн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сть</w:t>
            </w:r>
            <w:r w:rsidRPr="00CA02C9">
              <w:rPr>
                <w:spacing w:val="-5"/>
                <w:sz w:val="24"/>
              </w:rPr>
              <w:t xml:space="preserve"> </w:t>
            </w:r>
            <w:r w:rsidRPr="00CA02C9">
              <w:rPr>
                <w:sz w:val="24"/>
              </w:rPr>
              <w:t>пр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грами</w:t>
            </w:r>
            <w:r w:rsidRPr="00CA02C9">
              <w:rPr>
                <w:spacing w:val="-4"/>
                <w:sz w:val="24"/>
              </w:rPr>
              <w:t xml:space="preserve"> 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сн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вним</w:t>
            </w:r>
            <w:r w:rsidRPr="00CA02C9">
              <w:rPr>
                <w:spacing w:val="-3"/>
                <w:sz w:val="24"/>
              </w:rPr>
              <w:t xml:space="preserve"> </w:t>
            </w:r>
            <w:r w:rsidRPr="00CA02C9">
              <w:rPr>
                <w:sz w:val="24"/>
              </w:rPr>
              <w:t>питанням</w:t>
            </w:r>
            <w:r w:rsidRPr="00CA02C9">
              <w:rPr>
                <w:spacing w:val="-4"/>
                <w:sz w:val="24"/>
              </w:rPr>
              <w:t xml:space="preserve"> </w:t>
            </w:r>
            <w:r w:rsidRPr="00CA02C9">
              <w:rPr>
                <w:sz w:val="24"/>
              </w:rPr>
              <w:t>аудит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рськ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ї</w:t>
            </w:r>
            <w:r w:rsidRPr="00CA02C9">
              <w:rPr>
                <w:spacing w:val="-3"/>
                <w:sz w:val="24"/>
              </w:rPr>
              <w:t xml:space="preserve"> </w:t>
            </w:r>
            <w:r w:rsidRPr="00CA02C9">
              <w:rPr>
                <w:sz w:val="24"/>
              </w:rPr>
              <w:t>перев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рки</w:t>
            </w:r>
          </w:p>
        </w:tc>
        <w:tc>
          <w:tcPr>
            <w:tcW w:w="569" w:type="dxa"/>
          </w:tcPr>
          <w:p w:rsidR="004A7545" w:rsidRPr="00CA02C9" w:rsidRDefault="004A7545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520" w:type="dxa"/>
          </w:tcPr>
          <w:p w:rsidR="004A7545" w:rsidRPr="00CA02C9" w:rsidRDefault="004A7545">
            <w:pPr>
              <w:pStyle w:val="TableParagraph"/>
              <w:jc w:val="left"/>
              <w:rPr>
                <w:sz w:val="26"/>
              </w:rPr>
            </w:pPr>
          </w:p>
        </w:tc>
      </w:tr>
      <w:tr w:rsidR="00CA02C9" w:rsidRPr="00CA02C9">
        <w:trPr>
          <w:trHeight w:val="1242"/>
        </w:trPr>
        <w:tc>
          <w:tcPr>
            <w:tcW w:w="806" w:type="dxa"/>
            <w:gridSpan w:val="2"/>
          </w:tcPr>
          <w:p w:rsidR="004A7545" w:rsidRPr="00CA02C9" w:rsidRDefault="00395855">
            <w:pPr>
              <w:pStyle w:val="TableParagraph"/>
              <w:spacing w:before="1"/>
              <w:ind w:left="38"/>
              <w:jc w:val="left"/>
              <w:rPr>
                <w:sz w:val="24"/>
              </w:rPr>
            </w:pPr>
            <w:r w:rsidRPr="00CA02C9">
              <w:rPr>
                <w:sz w:val="24"/>
              </w:rPr>
              <w:t>4.4</w:t>
            </w:r>
          </w:p>
        </w:tc>
        <w:tc>
          <w:tcPr>
            <w:tcW w:w="7560" w:type="dxa"/>
          </w:tcPr>
          <w:p w:rsidR="004A7545" w:rsidRPr="00CA02C9" w:rsidRDefault="00395855">
            <w:pPr>
              <w:pStyle w:val="TableParagraph"/>
              <w:spacing w:before="1" w:line="360" w:lineRule="auto"/>
              <w:ind w:left="38"/>
              <w:jc w:val="left"/>
              <w:rPr>
                <w:sz w:val="24"/>
              </w:rPr>
            </w:pPr>
            <w:r w:rsidRPr="00CA02C9">
              <w:rPr>
                <w:sz w:val="24"/>
              </w:rPr>
              <w:t>Част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та</w:t>
            </w:r>
            <w:r w:rsidRPr="00CA02C9">
              <w:rPr>
                <w:spacing w:val="6"/>
                <w:sz w:val="24"/>
              </w:rPr>
              <w:t xml:space="preserve"> </w:t>
            </w:r>
            <w:r w:rsidRPr="00CA02C9">
              <w:rPr>
                <w:sz w:val="24"/>
              </w:rPr>
              <w:t>виявлення</w:t>
            </w:r>
            <w:r w:rsidRPr="00CA02C9">
              <w:rPr>
                <w:spacing w:val="6"/>
                <w:sz w:val="24"/>
              </w:rPr>
              <w:t xml:space="preserve"> </w:t>
            </w:r>
            <w:r w:rsidRPr="00CA02C9">
              <w:rPr>
                <w:sz w:val="24"/>
              </w:rPr>
              <w:t>внутр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шн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м</w:t>
            </w:r>
            <w:r w:rsidRPr="00CA02C9">
              <w:rPr>
                <w:spacing w:val="7"/>
                <w:sz w:val="24"/>
              </w:rPr>
              <w:t xml:space="preserve"> </w:t>
            </w:r>
            <w:r w:rsidRPr="00CA02C9">
              <w:rPr>
                <w:sz w:val="24"/>
              </w:rPr>
              <w:t>аудит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р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м</w:t>
            </w:r>
            <w:r w:rsidRPr="00CA02C9">
              <w:rPr>
                <w:spacing w:val="7"/>
                <w:sz w:val="24"/>
              </w:rPr>
              <w:t xml:space="preserve"> </w:t>
            </w:r>
            <w:r w:rsidRPr="00CA02C9">
              <w:rPr>
                <w:sz w:val="24"/>
              </w:rPr>
              <w:t>п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мил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к,</w:t>
            </w:r>
            <w:r w:rsidRPr="00CA02C9">
              <w:rPr>
                <w:spacing w:val="6"/>
                <w:sz w:val="24"/>
              </w:rPr>
              <w:t xml:space="preserve"> </w:t>
            </w:r>
            <w:r w:rsidRPr="00CA02C9">
              <w:rPr>
                <w:sz w:val="24"/>
              </w:rPr>
              <w:t>р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зб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жн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стей,</w:t>
            </w:r>
            <w:r w:rsidRPr="00CA02C9">
              <w:rPr>
                <w:spacing w:val="-57"/>
                <w:sz w:val="24"/>
              </w:rPr>
              <w:t xml:space="preserve"> </w:t>
            </w:r>
            <w:r w:rsidRPr="00CA02C9">
              <w:rPr>
                <w:sz w:val="24"/>
              </w:rPr>
              <w:t>випадк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в</w:t>
            </w:r>
            <w:r w:rsidRPr="00CA02C9">
              <w:rPr>
                <w:spacing w:val="7"/>
                <w:sz w:val="24"/>
              </w:rPr>
              <w:t xml:space="preserve"> </w:t>
            </w:r>
            <w:r w:rsidRPr="00CA02C9">
              <w:rPr>
                <w:sz w:val="24"/>
              </w:rPr>
              <w:t>невик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нання</w:t>
            </w:r>
            <w:r w:rsidRPr="00CA02C9">
              <w:rPr>
                <w:spacing w:val="8"/>
                <w:sz w:val="24"/>
              </w:rPr>
              <w:t xml:space="preserve"> </w:t>
            </w:r>
            <w:r w:rsidRPr="00CA02C9">
              <w:rPr>
                <w:sz w:val="24"/>
              </w:rPr>
              <w:t>внутр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шн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х</w:t>
            </w:r>
            <w:r w:rsidRPr="00CA02C9">
              <w:rPr>
                <w:spacing w:val="7"/>
                <w:sz w:val="24"/>
              </w:rPr>
              <w:t xml:space="preserve"> </w:t>
            </w:r>
            <w:r w:rsidRPr="00CA02C9">
              <w:rPr>
                <w:sz w:val="24"/>
              </w:rPr>
              <w:t>п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л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жень,</w:t>
            </w:r>
            <w:r w:rsidRPr="00CA02C9">
              <w:rPr>
                <w:spacing w:val="7"/>
                <w:sz w:val="24"/>
              </w:rPr>
              <w:t xml:space="preserve"> </w:t>
            </w:r>
            <w:r w:rsidRPr="00CA02C9">
              <w:rPr>
                <w:sz w:val="24"/>
              </w:rPr>
              <w:t>пр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ведення</w:t>
            </w:r>
            <w:r w:rsidRPr="00CA02C9">
              <w:rPr>
                <w:spacing w:val="20"/>
                <w:sz w:val="24"/>
              </w:rPr>
              <w:t xml:space="preserve"> 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перац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й</w:t>
            </w:r>
            <w:r w:rsidRPr="00CA02C9">
              <w:rPr>
                <w:spacing w:val="8"/>
                <w:sz w:val="24"/>
              </w:rPr>
              <w:t xml:space="preserve"> 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з</w:t>
            </w:r>
          </w:p>
          <w:p w:rsidR="004A7545" w:rsidRPr="00CA02C9" w:rsidRDefault="00395855">
            <w:pPr>
              <w:pStyle w:val="TableParagraph"/>
              <w:ind w:left="3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п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рушенням</w:t>
            </w:r>
            <w:r w:rsidRPr="00CA02C9">
              <w:rPr>
                <w:spacing w:val="-6"/>
                <w:sz w:val="24"/>
              </w:rPr>
              <w:t xml:space="preserve"> </w:t>
            </w:r>
            <w:r w:rsidRPr="00CA02C9">
              <w:rPr>
                <w:sz w:val="24"/>
              </w:rPr>
              <w:t>вим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г</w:t>
            </w:r>
            <w:r w:rsidRPr="00CA02C9">
              <w:rPr>
                <w:spacing w:val="-4"/>
                <w:sz w:val="24"/>
              </w:rPr>
              <w:t xml:space="preserve"> </w:t>
            </w:r>
            <w:r w:rsidRPr="00CA02C9">
              <w:rPr>
                <w:sz w:val="24"/>
              </w:rPr>
              <w:t>чинн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г</w:t>
            </w:r>
            <w:r w:rsidR="004C7093">
              <w:rPr>
                <w:sz w:val="24"/>
              </w:rPr>
              <w:t>ό</w:t>
            </w:r>
            <w:r w:rsidRPr="00CA02C9">
              <w:rPr>
                <w:spacing w:val="-5"/>
                <w:sz w:val="24"/>
              </w:rPr>
              <w:t xml:space="preserve"> </w:t>
            </w:r>
            <w:r w:rsidRPr="00CA02C9">
              <w:rPr>
                <w:sz w:val="24"/>
              </w:rPr>
              <w:t>зак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н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давства</w:t>
            </w:r>
          </w:p>
        </w:tc>
        <w:tc>
          <w:tcPr>
            <w:tcW w:w="569" w:type="dxa"/>
          </w:tcPr>
          <w:p w:rsidR="004A7545" w:rsidRPr="00CA02C9" w:rsidRDefault="004A7545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520" w:type="dxa"/>
          </w:tcPr>
          <w:p w:rsidR="004A7545" w:rsidRPr="00CA02C9" w:rsidRDefault="004A7545">
            <w:pPr>
              <w:pStyle w:val="TableParagraph"/>
              <w:jc w:val="left"/>
              <w:rPr>
                <w:sz w:val="26"/>
              </w:rPr>
            </w:pPr>
          </w:p>
        </w:tc>
      </w:tr>
      <w:tr w:rsidR="00CA02C9" w:rsidRPr="00CA02C9">
        <w:trPr>
          <w:trHeight w:val="827"/>
        </w:trPr>
        <w:tc>
          <w:tcPr>
            <w:tcW w:w="806" w:type="dxa"/>
            <w:gridSpan w:val="2"/>
          </w:tcPr>
          <w:p w:rsidR="004A7545" w:rsidRPr="00CA02C9" w:rsidRDefault="00395855">
            <w:pPr>
              <w:pStyle w:val="TableParagraph"/>
              <w:ind w:left="38"/>
              <w:jc w:val="left"/>
              <w:rPr>
                <w:sz w:val="24"/>
              </w:rPr>
            </w:pPr>
            <w:r w:rsidRPr="00CA02C9">
              <w:rPr>
                <w:sz w:val="24"/>
              </w:rPr>
              <w:t>4.5</w:t>
            </w:r>
          </w:p>
        </w:tc>
        <w:tc>
          <w:tcPr>
            <w:tcW w:w="7560" w:type="dxa"/>
          </w:tcPr>
          <w:p w:rsidR="004A7545" w:rsidRPr="00CA02C9" w:rsidRDefault="00395855">
            <w:pPr>
              <w:pStyle w:val="TableParagraph"/>
              <w:ind w:left="3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П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дг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т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вка</w:t>
            </w:r>
            <w:r w:rsidRPr="00CA02C9">
              <w:rPr>
                <w:spacing w:val="20"/>
                <w:sz w:val="24"/>
              </w:rPr>
              <w:t xml:space="preserve"> </w:t>
            </w:r>
            <w:r w:rsidRPr="00CA02C9">
              <w:rPr>
                <w:sz w:val="24"/>
              </w:rPr>
              <w:t>висн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вк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в</w:t>
            </w:r>
            <w:r w:rsidRPr="00CA02C9">
              <w:rPr>
                <w:spacing w:val="20"/>
                <w:sz w:val="24"/>
              </w:rPr>
              <w:t xml:space="preserve"> </w:t>
            </w:r>
            <w:r w:rsidRPr="00CA02C9">
              <w:rPr>
                <w:sz w:val="24"/>
              </w:rPr>
              <w:t>за</w:t>
            </w:r>
            <w:r w:rsidRPr="00CA02C9">
              <w:rPr>
                <w:spacing w:val="21"/>
                <w:sz w:val="24"/>
              </w:rPr>
              <w:t xml:space="preserve"> </w:t>
            </w:r>
            <w:r w:rsidRPr="00CA02C9">
              <w:rPr>
                <w:sz w:val="24"/>
              </w:rPr>
              <w:t>к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жним</w:t>
            </w:r>
            <w:r w:rsidRPr="00CA02C9">
              <w:rPr>
                <w:spacing w:val="20"/>
                <w:sz w:val="24"/>
              </w:rPr>
              <w:t xml:space="preserve"> </w:t>
            </w:r>
            <w:r w:rsidRPr="00CA02C9">
              <w:rPr>
                <w:sz w:val="24"/>
              </w:rPr>
              <w:t>напрямк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м</w:t>
            </w:r>
            <w:r w:rsidRPr="00CA02C9">
              <w:rPr>
                <w:spacing w:val="20"/>
                <w:sz w:val="24"/>
              </w:rPr>
              <w:t xml:space="preserve"> </w:t>
            </w:r>
            <w:r w:rsidRPr="00CA02C9">
              <w:rPr>
                <w:sz w:val="24"/>
              </w:rPr>
              <w:t>внутр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шнь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г</w:t>
            </w:r>
            <w:r w:rsidR="004C7093">
              <w:rPr>
                <w:sz w:val="24"/>
              </w:rPr>
              <w:t>ό</w:t>
            </w:r>
            <w:r w:rsidRPr="00CA02C9">
              <w:rPr>
                <w:spacing w:val="21"/>
                <w:sz w:val="24"/>
              </w:rPr>
              <w:t xml:space="preserve"> </w:t>
            </w:r>
            <w:r w:rsidRPr="00CA02C9">
              <w:rPr>
                <w:sz w:val="24"/>
              </w:rPr>
              <w:t>аудиту</w:t>
            </w:r>
            <w:r w:rsidRPr="00CA02C9">
              <w:rPr>
                <w:spacing w:val="19"/>
                <w:sz w:val="24"/>
              </w:rPr>
              <w:t xml:space="preserve"> </w:t>
            </w:r>
            <w:r w:rsidRPr="00CA02C9">
              <w:rPr>
                <w:sz w:val="24"/>
              </w:rPr>
              <w:t>та</w:t>
            </w:r>
            <w:r w:rsidRPr="00CA02C9">
              <w:rPr>
                <w:spacing w:val="18"/>
                <w:sz w:val="24"/>
              </w:rPr>
              <w:t xml:space="preserve"> </w:t>
            </w:r>
            <w:r w:rsidRPr="00CA02C9">
              <w:rPr>
                <w:sz w:val="24"/>
              </w:rPr>
              <w:t>їх</w:t>
            </w:r>
          </w:p>
          <w:p w:rsidR="004A7545" w:rsidRPr="00CA02C9" w:rsidRDefault="004C7093">
            <w:pPr>
              <w:pStyle w:val="TableParagraph"/>
              <w:spacing w:before="138"/>
              <w:ind w:left="38"/>
              <w:jc w:val="left"/>
              <w:rPr>
                <w:sz w:val="24"/>
              </w:rPr>
            </w:pPr>
            <w:r>
              <w:rPr>
                <w:sz w:val="24"/>
              </w:rPr>
              <w:t>ό</w:t>
            </w:r>
            <w:r w:rsidR="00395855" w:rsidRPr="00CA02C9">
              <w:rPr>
                <w:sz w:val="24"/>
              </w:rPr>
              <w:t>бг</w:t>
            </w:r>
            <w:r>
              <w:rPr>
                <w:sz w:val="24"/>
              </w:rPr>
              <w:t>ό</w:t>
            </w:r>
            <w:r w:rsidR="00395855" w:rsidRPr="00CA02C9">
              <w:rPr>
                <w:sz w:val="24"/>
              </w:rPr>
              <w:t>в</w:t>
            </w:r>
            <w:r>
              <w:rPr>
                <w:sz w:val="24"/>
              </w:rPr>
              <w:t>ό</w:t>
            </w:r>
            <w:r w:rsidR="00395855" w:rsidRPr="00CA02C9">
              <w:rPr>
                <w:sz w:val="24"/>
              </w:rPr>
              <w:t>рення</w:t>
            </w:r>
            <w:r w:rsidR="00395855" w:rsidRPr="00CA02C9">
              <w:rPr>
                <w:spacing w:val="-3"/>
                <w:sz w:val="24"/>
              </w:rPr>
              <w:t xml:space="preserve"> </w:t>
            </w:r>
            <w:r w:rsidR="00395855" w:rsidRPr="00CA02C9">
              <w:rPr>
                <w:sz w:val="24"/>
              </w:rPr>
              <w:t>з</w:t>
            </w:r>
            <w:r w:rsidR="00395855" w:rsidRPr="00CA02C9">
              <w:rPr>
                <w:spacing w:val="-3"/>
                <w:sz w:val="24"/>
              </w:rPr>
              <w:t xml:space="preserve"> </w:t>
            </w:r>
            <w:r w:rsidR="00395855" w:rsidRPr="00CA02C9">
              <w:rPr>
                <w:sz w:val="24"/>
              </w:rPr>
              <w:t>кер</w:t>
            </w:r>
            <w:r>
              <w:rPr>
                <w:sz w:val="24"/>
              </w:rPr>
              <w:t>і</w:t>
            </w:r>
            <w:r w:rsidR="00395855" w:rsidRPr="00CA02C9">
              <w:rPr>
                <w:sz w:val="24"/>
              </w:rPr>
              <w:t>вниками</w:t>
            </w:r>
            <w:r w:rsidR="00395855" w:rsidRPr="00CA02C9">
              <w:rPr>
                <w:spacing w:val="-3"/>
                <w:sz w:val="24"/>
              </w:rPr>
              <w:t xml:space="preserve"> </w:t>
            </w:r>
            <w:r w:rsidR="00395855" w:rsidRPr="00CA02C9">
              <w:rPr>
                <w:sz w:val="24"/>
              </w:rPr>
              <w:t>в</w:t>
            </w:r>
            <w:r>
              <w:rPr>
                <w:sz w:val="24"/>
              </w:rPr>
              <w:t>і</w:t>
            </w:r>
            <w:r w:rsidR="00395855" w:rsidRPr="00CA02C9">
              <w:rPr>
                <w:sz w:val="24"/>
              </w:rPr>
              <w:t>дп</w:t>
            </w:r>
            <w:r>
              <w:rPr>
                <w:sz w:val="24"/>
              </w:rPr>
              <w:t>ό</w:t>
            </w:r>
            <w:r w:rsidR="00395855" w:rsidRPr="00CA02C9">
              <w:rPr>
                <w:sz w:val="24"/>
              </w:rPr>
              <w:t>в</w:t>
            </w:r>
            <w:r>
              <w:rPr>
                <w:sz w:val="24"/>
              </w:rPr>
              <w:t>і</w:t>
            </w:r>
            <w:r w:rsidR="00395855" w:rsidRPr="00CA02C9">
              <w:rPr>
                <w:sz w:val="24"/>
              </w:rPr>
              <w:t>дних</w:t>
            </w:r>
            <w:r w:rsidR="00395855" w:rsidRPr="00CA02C9">
              <w:rPr>
                <w:spacing w:val="-3"/>
                <w:sz w:val="24"/>
              </w:rPr>
              <w:t xml:space="preserve"> </w:t>
            </w:r>
            <w:r w:rsidR="00395855" w:rsidRPr="00CA02C9">
              <w:rPr>
                <w:sz w:val="24"/>
              </w:rPr>
              <w:t>п</w:t>
            </w:r>
            <w:r>
              <w:rPr>
                <w:sz w:val="24"/>
              </w:rPr>
              <w:t>і</w:t>
            </w:r>
            <w:r w:rsidR="00395855" w:rsidRPr="00CA02C9">
              <w:rPr>
                <w:sz w:val="24"/>
              </w:rPr>
              <w:t>др</w:t>
            </w:r>
            <w:r>
              <w:rPr>
                <w:sz w:val="24"/>
              </w:rPr>
              <w:t>ό</w:t>
            </w:r>
            <w:r w:rsidR="00395855" w:rsidRPr="00CA02C9">
              <w:rPr>
                <w:sz w:val="24"/>
              </w:rPr>
              <w:t>зд</w:t>
            </w:r>
            <w:r>
              <w:rPr>
                <w:sz w:val="24"/>
              </w:rPr>
              <w:t>і</w:t>
            </w:r>
            <w:r w:rsidR="00395855" w:rsidRPr="00CA02C9">
              <w:rPr>
                <w:sz w:val="24"/>
              </w:rPr>
              <w:t>л</w:t>
            </w:r>
            <w:r>
              <w:rPr>
                <w:sz w:val="24"/>
              </w:rPr>
              <w:t>і</w:t>
            </w:r>
            <w:r w:rsidR="00395855" w:rsidRPr="00CA02C9">
              <w:rPr>
                <w:sz w:val="24"/>
              </w:rPr>
              <w:t>в</w:t>
            </w:r>
            <w:r w:rsidR="00395855" w:rsidRPr="00CA02C9">
              <w:rPr>
                <w:spacing w:val="-3"/>
                <w:sz w:val="24"/>
              </w:rPr>
              <w:t xml:space="preserve"> </w:t>
            </w:r>
            <w:r w:rsidR="00395855" w:rsidRPr="00CA02C9">
              <w:rPr>
                <w:sz w:val="24"/>
              </w:rPr>
              <w:t>банку</w:t>
            </w:r>
          </w:p>
        </w:tc>
        <w:tc>
          <w:tcPr>
            <w:tcW w:w="569" w:type="dxa"/>
          </w:tcPr>
          <w:p w:rsidR="004A7545" w:rsidRPr="00CA02C9" w:rsidRDefault="004A7545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520" w:type="dxa"/>
          </w:tcPr>
          <w:p w:rsidR="004A7545" w:rsidRPr="00CA02C9" w:rsidRDefault="004A7545">
            <w:pPr>
              <w:pStyle w:val="TableParagraph"/>
              <w:jc w:val="left"/>
              <w:rPr>
                <w:sz w:val="26"/>
              </w:rPr>
            </w:pPr>
          </w:p>
        </w:tc>
      </w:tr>
      <w:tr w:rsidR="00CA02C9" w:rsidRPr="00CA02C9">
        <w:trPr>
          <w:trHeight w:val="467"/>
        </w:trPr>
        <w:tc>
          <w:tcPr>
            <w:tcW w:w="806" w:type="dxa"/>
            <w:gridSpan w:val="2"/>
          </w:tcPr>
          <w:p w:rsidR="004A7545" w:rsidRPr="00CA02C9" w:rsidRDefault="00395855">
            <w:pPr>
              <w:pStyle w:val="TableParagraph"/>
              <w:ind w:left="38"/>
              <w:jc w:val="left"/>
              <w:rPr>
                <w:sz w:val="24"/>
              </w:rPr>
            </w:pPr>
            <w:r w:rsidRPr="00CA02C9">
              <w:rPr>
                <w:sz w:val="24"/>
              </w:rPr>
              <w:t>4.6</w:t>
            </w:r>
          </w:p>
        </w:tc>
        <w:tc>
          <w:tcPr>
            <w:tcW w:w="7560" w:type="dxa"/>
          </w:tcPr>
          <w:p w:rsidR="004A7545" w:rsidRPr="00CA02C9" w:rsidRDefault="00395855">
            <w:pPr>
              <w:pStyle w:val="TableParagraph"/>
              <w:ind w:left="98"/>
              <w:jc w:val="left"/>
              <w:rPr>
                <w:sz w:val="24"/>
              </w:rPr>
            </w:pPr>
            <w:r w:rsidRPr="00CA02C9">
              <w:rPr>
                <w:sz w:val="24"/>
              </w:rPr>
              <w:t>Наявн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сть</w:t>
            </w:r>
            <w:r w:rsidRPr="00CA02C9">
              <w:rPr>
                <w:spacing w:val="-1"/>
                <w:sz w:val="24"/>
              </w:rPr>
              <w:t xml:space="preserve"> </w:t>
            </w:r>
            <w:r w:rsidRPr="00CA02C9">
              <w:rPr>
                <w:sz w:val="24"/>
              </w:rPr>
              <w:t>скарг</w:t>
            </w:r>
            <w:r w:rsidRPr="00CA02C9">
              <w:rPr>
                <w:spacing w:val="-2"/>
                <w:sz w:val="24"/>
              </w:rPr>
              <w:t xml:space="preserve"> </w:t>
            </w:r>
            <w:r w:rsidRPr="00CA02C9">
              <w:rPr>
                <w:sz w:val="24"/>
              </w:rPr>
              <w:t>на</w:t>
            </w:r>
            <w:r w:rsidRPr="00CA02C9">
              <w:rPr>
                <w:spacing w:val="-2"/>
                <w:sz w:val="24"/>
              </w:rPr>
              <w:t xml:space="preserve"> </w:t>
            </w:r>
            <w:r w:rsidRPr="00CA02C9">
              <w:rPr>
                <w:sz w:val="24"/>
              </w:rPr>
              <w:t>р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б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ту</w:t>
            </w:r>
            <w:r w:rsidRPr="00CA02C9">
              <w:rPr>
                <w:spacing w:val="-2"/>
                <w:sz w:val="24"/>
              </w:rPr>
              <w:t xml:space="preserve"> </w:t>
            </w:r>
            <w:r w:rsidRPr="00CA02C9">
              <w:rPr>
                <w:sz w:val="24"/>
              </w:rPr>
              <w:t>внутр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шнь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г</w:t>
            </w:r>
            <w:r w:rsidR="004C7093">
              <w:rPr>
                <w:sz w:val="24"/>
              </w:rPr>
              <w:t>ό</w:t>
            </w:r>
            <w:r w:rsidRPr="00CA02C9">
              <w:rPr>
                <w:spacing w:val="-2"/>
                <w:sz w:val="24"/>
              </w:rPr>
              <w:t xml:space="preserve"> </w:t>
            </w:r>
            <w:r w:rsidRPr="00CA02C9">
              <w:rPr>
                <w:sz w:val="24"/>
              </w:rPr>
              <w:t>аудит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ра</w:t>
            </w:r>
          </w:p>
        </w:tc>
        <w:tc>
          <w:tcPr>
            <w:tcW w:w="569" w:type="dxa"/>
          </w:tcPr>
          <w:p w:rsidR="004A7545" w:rsidRPr="00CA02C9" w:rsidRDefault="004A7545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520" w:type="dxa"/>
          </w:tcPr>
          <w:p w:rsidR="004A7545" w:rsidRPr="00CA02C9" w:rsidRDefault="004A7545">
            <w:pPr>
              <w:pStyle w:val="TableParagraph"/>
              <w:jc w:val="left"/>
              <w:rPr>
                <w:sz w:val="26"/>
              </w:rPr>
            </w:pPr>
          </w:p>
        </w:tc>
      </w:tr>
      <w:tr w:rsidR="00CA02C9" w:rsidRPr="00CA02C9">
        <w:trPr>
          <w:trHeight w:val="413"/>
        </w:trPr>
        <w:tc>
          <w:tcPr>
            <w:tcW w:w="9455" w:type="dxa"/>
            <w:gridSpan w:val="5"/>
          </w:tcPr>
          <w:p w:rsidR="004A7545" w:rsidRPr="00CA02C9" w:rsidRDefault="00395855">
            <w:pPr>
              <w:pStyle w:val="TableParagraph"/>
              <w:ind w:left="38"/>
              <w:jc w:val="left"/>
              <w:rPr>
                <w:sz w:val="24"/>
              </w:rPr>
            </w:pPr>
            <w:r w:rsidRPr="00CA02C9">
              <w:rPr>
                <w:sz w:val="24"/>
              </w:rPr>
              <w:t>V.</w:t>
            </w:r>
            <w:r w:rsidRPr="00CA02C9">
              <w:rPr>
                <w:spacing w:val="-4"/>
                <w:sz w:val="24"/>
              </w:rPr>
              <w:t xml:space="preserve"> 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ц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нка</w:t>
            </w:r>
            <w:r w:rsidRPr="00CA02C9">
              <w:rPr>
                <w:spacing w:val="-3"/>
                <w:sz w:val="24"/>
              </w:rPr>
              <w:t xml:space="preserve"> </w:t>
            </w:r>
            <w:r w:rsidRPr="00CA02C9">
              <w:rPr>
                <w:sz w:val="24"/>
              </w:rPr>
              <w:t>р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б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ти</w:t>
            </w:r>
            <w:r w:rsidRPr="00CA02C9">
              <w:rPr>
                <w:spacing w:val="-2"/>
                <w:sz w:val="24"/>
              </w:rPr>
              <w:t xml:space="preserve"> </w:t>
            </w:r>
            <w:r w:rsidRPr="00CA02C9">
              <w:rPr>
                <w:sz w:val="24"/>
              </w:rPr>
              <w:t>СВА.</w:t>
            </w:r>
          </w:p>
        </w:tc>
      </w:tr>
      <w:tr w:rsidR="00CA02C9" w:rsidRPr="00CA02C9">
        <w:trPr>
          <w:trHeight w:val="468"/>
        </w:trPr>
        <w:tc>
          <w:tcPr>
            <w:tcW w:w="664" w:type="dxa"/>
          </w:tcPr>
          <w:p w:rsidR="004A7545" w:rsidRPr="00CA02C9" w:rsidRDefault="00395855">
            <w:pPr>
              <w:pStyle w:val="TableParagraph"/>
              <w:spacing w:before="1"/>
              <w:ind w:left="38"/>
              <w:jc w:val="left"/>
              <w:rPr>
                <w:sz w:val="24"/>
              </w:rPr>
            </w:pPr>
            <w:r w:rsidRPr="00CA02C9">
              <w:rPr>
                <w:sz w:val="24"/>
              </w:rPr>
              <w:t>5.1</w:t>
            </w:r>
          </w:p>
        </w:tc>
        <w:tc>
          <w:tcPr>
            <w:tcW w:w="7702" w:type="dxa"/>
            <w:gridSpan w:val="2"/>
          </w:tcPr>
          <w:p w:rsidR="004A7545" w:rsidRPr="00CA02C9" w:rsidRDefault="00395855">
            <w:pPr>
              <w:pStyle w:val="TableParagraph"/>
              <w:spacing w:before="1"/>
              <w:ind w:left="99"/>
              <w:jc w:val="left"/>
              <w:rPr>
                <w:sz w:val="24"/>
              </w:rPr>
            </w:pPr>
            <w:r w:rsidRPr="00CA02C9">
              <w:rPr>
                <w:sz w:val="24"/>
              </w:rPr>
              <w:t>з</w:t>
            </w:r>
            <w:r w:rsidRPr="00CA02C9">
              <w:rPr>
                <w:spacing w:val="-1"/>
                <w:sz w:val="24"/>
              </w:rPr>
              <w:t xml:space="preserve"> </w:t>
            </w:r>
            <w:r w:rsidRPr="00CA02C9">
              <w:rPr>
                <w:sz w:val="24"/>
              </w:rPr>
              <w:t>б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ку</w:t>
            </w:r>
            <w:r w:rsidRPr="00CA02C9">
              <w:rPr>
                <w:spacing w:val="-1"/>
                <w:sz w:val="24"/>
              </w:rPr>
              <w:t xml:space="preserve"> </w:t>
            </w:r>
            <w:r w:rsidRPr="00CA02C9">
              <w:rPr>
                <w:sz w:val="24"/>
              </w:rPr>
              <w:t>член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в</w:t>
            </w:r>
            <w:r w:rsidRPr="00CA02C9">
              <w:rPr>
                <w:spacing w:val="-2"/>
                <w:sz w:val="24"/>
              </w:rPr>
              <w:t xml:space="preserve"> </w:t>
            </w:r>
            <w:r w:rsidRPr="00CA02C9">
              <w:rPr>
                <w:sz w:val="24"/>
              </w:rPr>
              <w:t>сп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стережн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ї</w:t>
            </w:r>
            <w:r w:rsidRPr="00CA02C9">
              <w:rPr>
                <w:spacing w:val="-1"/>
                <w:sz w:val="24"/>
              </w:rPr>
              <w:t xml:space="preserve"> </w:t>
            </w:r>
            <w:r w:rsidRPr="00CA02C9">
              <w:rPr>
                <w:sz w:val="24"/>
              </w:rPr>
              <w:t>ради</w:t>
            </w:r>
            <w:r w:rsidRPr="00CA02C9">
              <w:rPr>
                <w:spacing w:val="-3"/>
                <w:sz w:val="24"/>
              </w:rPr>
              <w:t xml:space="preserve"> </w:t>
            </w:r>
            <w:r w:rsidRPr="00CA02C9">
              <w:rPr>
                <w:sz w:val="24"/>
              </w:rPr>
              <w:t>аб</w:t>
            </w:r>
            <w:r w:rsidR="004C7093">
              <w:rPr>
                <w:sz w:val="24"/>
              </w:rPr>
              <w:t>ό</w:t>
            </w:r>
            <w:r w:rsidRPr="00CA02C9">
              <w:rPr>
                <w:spacing w:val="-1"/>
                <w:sz w:val="24"/>
              </w:rPr>
              <w:t xml:space="preserve"> </w:t>
            </w:r>
            <w:r w:rsidRPr="00CA02C9">
              <w:rPr>
                <w:sz w:val="24"/>
              </w:rPr>
              <w:t>правл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ння</w:t>
            </w:r>
            <w:r w:rsidRPr="00CA02C9">
              <w:rPr>
                <w:spacing w:val="-2"/>
                <w:sz w:val="24"/>
              </w:rPr>
              <w:t xml:space="preserve"> </w:t>
            </w:r>
            <w:r w:rsidRPr="00CA02C9">
              <w:rPr>
                <w:sz w:val="24"/>
              </w:rPr>
              <w:t>банку</w:t>
            </w:r>
          </w:p>
        </w:tc>
        <w:tc>
          <w:tcPr>
            <w:tcW w:w="569" w:type="dxa"/>
          </w:tcPr>
          <w:p w:rsidR="004A7545" w:rsidRPr="00CA02C9" w:rsidRDefault="004A7545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520" w:type="dxa"/>
          </w:tcPr>
          <w:p w:rsidR="004A7545" w:rsidRPr="00CA02C9" w:rsidRDefault="004A7545">
            <w:pPr>
              <w:pStyle w:val="TableParagraph"/>
              <w:jc w:val="left"/>
              <w:rPr>
                <w:sz w:val="26"/>
              </w:rPr>
            </w:pPr>
          </w:p>
        </w:tc>
      </w:tr>
      <w:tr w:rsidR="00CA02C9" w:rsidRPr="00CA02C9">
        <w:trPr>
          <w:trHeight w:val="827"/>
        </w:trPr>
        <w:tc>
          <w:tcPr>
            <w:tcW w:w="664" w:type="dxa"/>
          </w:tcPr>
          <w:p w:rsidR="004A7545" w:rsidRPr="00CA02C9" w:rsidRDefault="00395855">
            <w:pPr>
              <w:pStyle w:val="TableParagraph"/>
              <w:ind w:left="38"/>
              <w:jc w:val="left"/>
              <w:rPr>
                <w:sz w:val="24"/>
              </w:rPr>
            </w:pPr>
            <w:r w:rsidRPr="00CA02C9">
              <w:rPr>
                <w:sz w:val="24"/>
              </w:rPr>
              <w:t>5.2</w:t>
            </w:r>
          </w:p>
        </w:tc>
        <w:tc>
          <w:tcPr>
            <w:tcW w:w="7702" w:type="dxa"/>
            <w:gridSpan w:val="2"/>
          </w:tcPr>
          <w:p w:rsidR="004A7545" w:rsidRPr="00CA02C9" w:rsidRDefault="00395855">
            <w:pPr>
              <w:pStyle w:val="TableParagraph"/>
              <w:tabs>
                <w:tab w:val="left" w:pos="6375"/>
              </w:tabs>
              <w:ind w:left="99"/>
              <w:jc w:val="left"/>
              <w:rPr>
                <w:sz w:val="24"/>
              </w:rPr>
            </w:pPr>
            <w:r w:rsidRPr="00CA02C9">
              <w:rPr>
                <w:sz w:val="24"/>
              </w:rPr>
              <w:t>у</w:t>
            </w:r>
            <w:r w:rsidRPr="00CA02C9">
              <w:rPr>
                <w:spacing w:val="38"/>
                <w:sz w:val="24"/>
              </w:rPr>
              <w:t xml:space="preserve"> </w:t>
            </w:r>
            <w:r w:rsidRPr="00CA02C9">
              <w:rPr>
                <w:sz w:val="24"/>
              </w:rPr>
              <w:t>частин</w:t>
            </w:r>
            <w:r w:rsidR="004C7093">
              <w:rPr>
                <w:sz w:val="24"/>
              </w:rPr>
              <w:t>і</w:t>
            </w:r>
            <w:r w:rsidRPr="00CA02C9">
              <w:rPr>
                <w:spacing w:val="38"/>
                <w:sz w:val="24"/>
              </w:rPr>
              <w:t xml:space="preserve"> </w:t>
            </w:r>
            <w:r w:rsidRPr="00CA02C9">
              <w:rPr>
                <w:sz w:val="24"/>
              </w:rPr>
              <w:t>визначення</w:t>
            </w:r>
            <w:r w:rsidRPr="00CA02C9">
              <w:rPr>
                <w:spacing w:val="39"/>
                <w:sz w:val="24"/>
              </w:rPr>
              <w:t xml:space="preserve"> </w:t>
            </w:r>
            <w:r w:rsidRPr="00CA02C9">
              <w:rPr>
                <w:sz w:val="24"/>
              </w:rPr>
              <w:t>ек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н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м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чн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г</w:t>
            </w:r>
            <w:r w:rsidR="004C7093">
              <w:rPr>
                <w:sz w:val="24"/>
              </w:rPr>
              <w:t>ό</w:t>
            </w:r>
            <w:r w:rsidRPr="00CA02C9">
              <w:rPr>
                <w:spacing w:val="39"/>
                <w:sz w:val="24"/>
              </w:rPr>
              <w:t xml:space="preserve"> </w:t>
            </w:r>
            <w:r w:rsidRPr="00CA02C9">
              <w:rPr>
                <w:sz w:val="24"/>
              </w:rPr>
              <w:t>ефекту,</w:t>
            </w:r>
            <w:r w:rsidRPr="00CA02C9">
              <w:rPr>
                <w:spacing w:val="41"/>
                <w:sz w:val="24"/>
              </w:rPr>
              <w:t xml:space="preserve"> </w:t>
            </w:r>
            <w:r w:rsidRPr="00CA02C9">
              <w:rPr>
                <w:sz w:val="24"/>
              </w:rPr>
              <w:t>п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зитивн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ст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ab/>
            </w:r>
            <w:r w:rsidR="004C7093">
              <w:rPr>
                <w:sz w:val="24"/>
              </w:rPr>
              <w:t>і</w:t>
            </w:r>
            <w:r w:rsidRPr="00CA02C9">
              <w:rPr>
                <w:spacing w:val="39"/>
                <w:sz w:val="24"/>
              </w:rPr>
              <w:t xml:space="preserve"> </w:t>
            </w:r>
            <w:r w:rsidRPr="00CA02C9">
              <w:rPr>
                <w:sz w:val="24"/>
              </w:rPr>
              <w:t>к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рисн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ст</w:t>
            </w:r>
            <w:r w:rsidR="004C7093">
              <w:rPr>
                <w:sz w:val="24"/>
              </w:rPr>
              <w:t>і</w:t>
            </w:r>
          </w:p>
          <w:p w:rsidR="004A7545" w:rsidRPr="00CA02C9" w:rsidRDefault="00395855">
            <w:pPr>
              <w:pStyle w:val="TableParagraph"/>
              <w:spacing w:before="138"/>
              <w:ind w:left="39"/>
              <w:jc w:val="left"/>
              <w:rPr>
                <w:sz w:val="24"/>
              </w:rPr>
            </w:pPr>
            <w:r w:rsidRPr="00CA02C9">
              <w:rPr>
                <w:sz w:val="24"/>
              </w:rPr>
              <w:t>д</w:t>
            </w:r>
            <w:r w:rsidR="004C7093">
              <w:rPr>
                <w:sz w:val="24"/>
              </w:rPr>
              <w:t>і</w:t>
            </w:r>
            <w:r w:rsidRPr="00CA02C9">
              <w:rPr>
                <w:sz w:val="24"/>
              </w:rPr>
              <w:t>яльн</w:t>
            </w:r>
            <w:r w:rsidR="004C7093">
              <w:rPr>
                <w:sz w:val="24"/>
              </w:rPr>
              <w:t>ό</w:t>
            </w:r>
            <w:r w:rsidRPr="00CA02C9">
              <w:rPr>
                <w:sz w:val="24"/>
              </w:rPr>
              <w:t>ст</w:t>
            </w:r>
            <w:r w:rsidR="004C7093">
              <w:rPr>
                <w:sz w:val="24"/>
              </w:rPr>
              <w:t>і</w:t>
            </w:r>
          </w:p>
        </w:tc>
        <w:tc>
          <w:tcPr>
            <w:tcW w:w="569" w:type="dxa"/>
          </w:tcPr>
          <w:p w:rsidR="004A7545" w:rsidRPr="00CA02C9" w:rsidRDefault="004A7545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520" w:type="dxa"/>
          </w:tcPr>
          <w:p w:rsidR="004A7545" w:rsidRPr="00CA02C9" w:rsidRDefault="004A7545">
            <w:pPr>
              <w:pStyle w:val="TableParagraph"/>
              <w:jc w:val="left"/>
              <w:rPr>
                <w:sz w:val="26"/>
              </w:rPr>
            </w:pPr>
          </w:p>
        </w:tc>
      </w:tr>
    </w:tbl>
    <w:p w:rsidR="004A7545" w:rsidRPr="00CA02C9" w:rsidRDefault="00395855">
      <w:pPr>
        <w:spacing w:before="1"/>
        <w:ind w:left="821"/>
        <w:rPr>
          <w:i/>
          <w:sz w:val="24"/>
        </w:rPr>
      </w:pPr>
      <w:r w:rsidRPr="00CA02C9">
        <w:rPr>
          <w:b/>
          <w:i/>
          <w:sz w:val="24"/>
        </w:rPr>
        <w:t>Джерел</w:t>
      </w:r>
      <w:r w:rsidR="004C7093">
        <w:rPr>
          <w:b/>
          <w:i/>
          <w:sz w:val="24"/>
        </w:rPr>
        <w:t>ό</w:t>
      </w:r>
      <w:r w:rsidRPr="00CA02C9">
        <w:rPr>
          <w:b/>
          <w:i/>
          <w:sz w:val="24"/>
        </w:rPr>
        <w:t>:</w:t>
      </w:r>
      <w:r w:rsidRPr="00CA02C9">
        <w:rPr>
          <w:b/>
          <w:i/>
          <w:spacing w:val="-4"/>
          <w:sz w:val="24"/>
        </w:rPr>
        <w:t xml:space="preserve"> </w:t>
      </w:r>
      <w:r w:rsidRPr="00CA02C9">
        <w:rPr>
          <w:i/>
          <w:sz w:val="24"/>
        </w:rPr>
        <w:t>власна</w:t>
      </w:r>
      <w:r w:rsidRPr="00CA02C9">
        <w:rPr>
          <w:i/>
          <w:spacing w:val="-3"/>
          <w:sz w:val="24"/>
        </w:rPr>
        <w:t xml:space="preserve"> </w:t>
      </w:r>
      <w:r w:rsidRPr="00CA02C9">
        <w:rPr>
          <w:i/>
          <w:sz w:val="24"/>
        </w:rPr>
        <w:t>р</w:t>
      </w:r>
      <w:r w:rsidR="004C7093">
        <w:rPr>
          <w:i/>
          <w:sz w:val="24"/>
        </w:rPr>
        <w:t>ό</w:t>
      </w:r>
      <w:r w:rsidRPr="00CA02C9">
        <w:rPr>
          <w:i/>
          <w:sz w:val="24"/>
        </w:rPr>
        <w:t>зр</w:t>
      </w:r>
      <w:r w:rsidR="004C7093">
        <w:rPr>
          <w:i/>
          <w:sz w:val="24"/>
        </w:rPr>
        <w:t>ό</w:t>
      </w:r>
      <w:r w:rsidRPr="00CA02C9">
        <w:rPr>
          <w:i/>
          <w:sz w:val="24"/>
        </w:rPr>
        <w:t>бка</w:t>
      </w:r>
    </w:p>
    <w:p w:rsidR="004A7545" w:rsidRPr="00CA02C9" w:rsidRDefault="004A7545">
      <w:pPr>
        <w:pStyle w:val="a3"/>
        <w:ind w:left="0" w:firstLine="0"/>
        <w:jc w:val="left"/>
        <w:rPr>
          <w:i/>
        </w:rPr>
      </w:pPr>
    </w:p>
    <w:p w:rsidR="004A7545" w:rsidRPr="00CA02C9" w:rsidRDefault="00395855">
      <w:pPr>
        <w:pStyle w:val="a3"/>
        <w:spacing w:before="1" w:line="360" w:lineRule="auto"/>
        <w:ind w:right="267"/>
      </w:pPr>
      <w:r w:rsidRPr="00CA02C9">
        <w:rPr>
          <w:spacing w:val="-1"/>
        </w:rPr>
        <w:t>В</w:t>
      </w:r>
      <w:r w:rsidR="004C7093">
        <w:rPr>
          <w:spacing w:val="-1"/>
        </w:rPr>
        <w:t>і</w:t>
      </w:r>
      <w:r w:rsidRPr="00CA02C9">
        <w:rPr>
          <w:spacing w:val="-1"/>
        </w:rPr>
        <w:t>дп</w:t>
      </w:r>
      <w:r w:rsidR="004C7093">
        <w:rPr>
          <w:spacing w:val="-1"/>
        </w:rPr>
        <w:t>ό</w:t>
      </w:r>
      <w:r w:rsidRPr="00CA02C9">
        <w:rPr>
          <w:spacing w:val="-1"/>
        </w:rPr>
        <w:t>в</w:t>
      </w:r>
      <w:r w:rsidR="004C7093">
        <w:rPr>
          <w:spacing w:val="-1"/>
        </w:rPr>
        <w:t>і</w:t>
      </w:r>
      <w:r w:rsidRPr="00CA02C9">
        <w:rPr>
          <w:spacing w:val="-1"/>
        </w:rPr>
        <w:t>д</w:t>
      </w:r>
      <w:r w:rsidR="004C7093">
        <w:rPr>
          <w:spacing w:val="-1"/>
        </w:rPr>
        <w:t>і</w:t>
      </w:r>
      <w:r w:rsidRPr="00CA02C9">
        <w:rPr>
          <w:spacing w:val="-17"/>
        </w:rPr>
        <w:t xml:space="preserve"> </w:t>
      </w:r>
      <w:r w:rsidRPr="00CA02C9">
        <w:rPr>
          <w:spacing w:val="-1"/>
        </w:rPr>
        <w:t>на</w:t>
      </w:r>
      <w:r w:rsidRPr="00CA02C9">
        <w:rPr>
          <w:spacing w:val="-17"/>
        </w:rPr>
        <w:t xml:space="preserve"> </w:t>
      </w:r>
      <w:r w:rsidRPr="00CA02C9">
        <w:rPr>
          <w:spacing w:val="-1"/>
        </w:rPr>
        <w:t>цю</w:t>
      </w:r>
      <w:r w:rsidRPr="00CA02C9">
        <w:rPr>
          <w:spacing w:val="-15"/>
        </w:rPr>
        <w:t xml:space="preserve"> </w:t>
      </w:r>
      <w:r w:rsidRPr="00CA02C9">
        <w:rPr>
          <w:spacing w:val="-1"/>
        </w:rPr>
        <w:t>анкету</w:t>
      </w:r>
      <w:r w:rsidRPr="00CA02C9">
        <w:rPr>
          <w:spacing w:val="-16"/>
        </w:rPr>
        <w:t xml:space="preserve"> </w:t>
      </w:r>
      <w:r w:rsidRPr="00CA02C9">
        <w:rPr>
          <w:spacing w:val="-1"/>
        </w:rPr>
        <w:t>ств</w:t>
      </w:r>
      <w:r w:rsidR="004C7093">
        <w:rPr>
          <w:spacing w:val="-1"/>
        </w:rPr>
        <w:t>ό</w:t>
      </w:r>
      <w:r w:rsidRPr="00CA02C9">
        <w:rPr>
          <w:spacing w:val="-1"/>
        </w:rPr>
        <w:t>рять</w:t>
      </w:r>
      <w:r w:rsidRPr="00CA02C9">
        <w:rPr>
          <w:spacing w:val="-14"/>
        </w:rPr>
        <w:t xml:space="preserve"> </w:t>
      </w:r>
      <w:r w:rsidRPr="00CA02C9">
        <w:t>правильне</w:t>
      </w:r>
      <w:r w:rsidRPr="00CA02C9">
        <w:rPr>
          <w:spacing w:val="-17"/>
        </w:rPr>
        <w:t xml:space="preserve"> </w:t>
      </w:r>
      <w:r w:rsidRPr="00CA02C9">
        <w:t>уявлення</w:t>
      </w:r>
      <w:r w:rsidRPr="00CA02C9">
        <w:rPr>
          <w:spacing w:val="-15"/>
        </w:rPr>
        <w:t xml:space="preserve"> </w:t>
      </w:r>
      <w:r w:rsidRPr="00CA02C9">
        <w:t>пр</w:t>
      </w:r>
      <w:r w:rsidR="004C7093">
        <w:t>ό</w:t>
      </w:r>
      <w:r w:rsidRPr="00CA02C9">
        <w:rPr>
          <w:spacing w:val="-16"/>
        </w:rPr>
        <w:t xml:space="preserve"> </w:t>
      </w:r>
      <w:r w:rsidRPr="00CA02C9">
        <w:t>д</w:t>
      </w:r>
      <w:r w:rsidR="004C7093">
        <w:t>і</w:t>
      </w:r>
      <w:r w:rsidRPr="00CA02C9">
        <w:t>яльн</w:t>
      </w:r>
      <w:r w:rsidR="004C7093">
        <w:t>і</w:t>
      </w:r>
      <w:r w:rsidRPr="00CA02C9">
        <w:t>сть</w:t>
      </w:r>
      <w:r w:rsidRPr="00CA02C9">
        <w:rPr>
          <w:spacing w:val="-13"/>
        </w:rPr>
        <w:t xml:space="preserve"> </w:t>
      </w:r>
      <w:r w:rsidRPr="00CA02C9">
        <w:t>СВА</w:t>
      </w:r>
      <w:r w:rsidRPr="00CA02C9">
        <w:rPr>
          <w:spacing w:val="-68"/>
        </w:rPr>
        <w:t xml:space="preserve"> </w:t>
      </w:r>
      <w:r w:rsidRPr="00CA02C9">
        <w:t>в</w:t>
      </w:r>
      <w:r w:rsidRPr="00CA02C9">
        <w:rPr>
          <w:spacing w:val="-2"/>
        </w:rPr>
        <w:t xml:space="preserve"> </w:t>
      </w:r>
      <w:r w:rsidRPr="00CA02C9">
        <w:t>к</w:t>
      </w:r>
      <w:r w:rsidR="004C7093">
        <w:t>ό</w:t>
      </w:r>
      <w:r w:rsidRPr="00CA02C9">
        <w:t>нкретн</w:t>
      </w:r>
      <w:r w:rsidR="004C7093">
        <w:t>ό</w:t>
      </w:r>
      <w:r w:rsidRPr="00CA02C9">
        <w:t>му банку.</w:t>
      </w:r>
    </w:p>
    <w:p w:rsidR="004A7545" w:rsidRPr="00F27192" w:rsidRDefault="004A7545">
      <w:pPr>
        <w:pStyle w:val="a3"/>
        <w:spacing w:before="10"/>
        <w:ind w:left="0" w:firstLine="0"/>
        <w:jc w:val="left"/>
      </w:pPr>
    </w:p>
    <w:p w:rsidR="004A7545" w:rsidRPr="00CA02C9" w:rsidRDefault="00395855">
      <w:pPr>
        <w:pStyle w:val="1"/>
        <w:numPr>
          <w:ilvl w:val="1"/>
          <w:numId w:val="6"/>
        </w:numPr>
        <w:tabs>
          <w:tab w:val="left" w:pos="1500"/>
          <w:tab w:val="left" w:pos="1501"/>
          <w:tab w:val="left" w:pos="2948"/>
          <w:tab w:val="left" w:pos="5120"/>
          <w:tab w:val="left" w:pos="8432"/>
        </w:tabs>
        <w:spacing w:before="1" w:line="360" w:lineRule="auto"/>
        <w:ind w:left="101" w:right="268" w:firstLine="709"/>
      </w:pPr>
      <w:r w:rsidRPr="00CA02C9">
        <w:t>Напрями</w:t>
      </w:r>
      <w:r w:rsidRPr="00CA02C9">
        <w:tab/>
        <w:t>уд</w:t>
      </w:r>
      <w:r w:rsidR="004C7093">
        <w:t>ό</w:t>
      </w:r>
      <w:r w:rsidRPr="00CA02C9">
        <w:t>ск</w:t>
      </w:r>
      <w:r w:rsidR="004C7093">
        <w:t>ό</w:t>
      </w:r>
      <w:r w:rsidRPr="00CA02C9">
        <w:t>налення</w:t>
      </w:r>
      <w:r w:rsidRPr="00CA02C9">
        <w:tab/>
      </w:r>
      <w:r w:rsidR="004C7093">
        <w:t>ό</w:t>
      </w:r>
      <w:r w:rsidRPr="00CA02C9">
        <w:t>бл</w:t>
      </w:r>
      <w:r w:rsidR="004C7093">
        <w:t>і</w:t>
      </w:r>
      <w:r w:rsidRPr="00CA02C9">
        <w:t>к</w:t>
      </w:r>
      <w:r w:rsidR="004C7093">
        <w:t>ό</w:t>
      </w:r>
      <w:r w:rsidRPr="00CA02C9">
        <w:t>в</w:t>
      </w:r>
      <w:r w:rsidR="004C7093">
        <w:t>ό</w:t>
      </w:r>
      <w:r w:rsidRPr="00CA02C9">
        <w:t>-</w:t>
      </w:r>
      <w:r w:rsidR="004C7093">
        <w:t>і</w:t>
      </w:r>
      <w:r w:rsidRPr="00CA02C9">
        <w:t>нф</w:t>
      </w:r>
      <w:r w:rsidR="004C7093">
        <w:t>ό</w:t>
      </w:r>
      <w:r w:rsidRPr="00CA02C9">
        <w:t>рмац</w:t>
      </w:r>
      <w:r w:rsidR="004C7093">
        <w:t>і</w:t>
      </w:r>
      <w:r w:rsidRPr="00CA02C9">
        <w:t>йн</w:t>
      </w:r>
      <w:r w:rsidR="004C7093">
        <w:t>ό</w:t>
      </w:r>
      <w:r w:rsidRPr="00CA02C9">
        <w:t>ї</w:t>
      </w:r>
      <w:r w:rsidRPr="00CA02C9">
        <w:tab/>
      </w:r>
      <w:r w:rsidRPr="00CA02C9">
        <w:rPr>
          <w:spacing w:val="-1"/>
        </w:rPr>
        <w:t>системи</w:t>
      </w:r>
      <w:r w:rsidRPr="00CA02C9">
        <w:rPr>
          <w:spacing w:val="-67"/>
        </w:rPr>
        <w:t xml:space="preserve"> </w:t>
      </w:r>
      <w:r w:rsidRPr="00CA02C9">
        <w:t>банк</w:t>
      </w:r>
      <w:r w:rsidR="004C7093">
        <w:t>і</w:t>
      </w:r>
      <w:r w:rsidRPr="00CA02C9">
        <w:t>вськ</w:t>
      </w:r>
      <w:r w:rsidR="004C7093">
        <w:t>ό</w:t>
      </w:r>
      <w:r w:rsidRPr="00CA02C9">
        <w:t>ї</w:t>
      </w:r>
      <w:r w:rsidRPr="00CA02C9">
        <w:rPr>
          <w:spacing w:val="-1"/>
        </w:rPr>
        <w:t xml:space="preserve"> </w:t>
      </w:r>
      <w:r w:rsidRPr="00CA02C9">
        <w:t>устан</w:t>
      </w:r>
      <w:r w:rsidR="004C7093">
        <w:t>ό</w:t>
      </w:r>
      <w:r w:rsidRPr="00CA02C9">
        <w:t>ви</w:t>
      </w:r>
      <w:r w:rsidRPr="00CA02C9">
        <w:rPr>
          <w:spacing w:val="-1"/>
        </w:rPr>
        <w:t xml:space="preserve"> </w:t>
      </w:r>
      <w:r w:rsidRPr="00CA02C9">
        <w:t>за</w:t>
      </w:r>
      <w:r w:rsidRPr="00CA02C9">
        <w:rPr>
          <w:spacing w:val="-2"/>
        </w:rPr>
        <w:t xml:space="preserve"> </w:t>
      </w:r>
      <w:r w:rsidRPr="00CA02C9">
        <w:t>результатами</w:t>
      </w:r>
      <w:r w:rsidRPr="00CA02C9">
        <w:rPr>
          <w:spacing w:val="1"/>
        </w:rPr>
        <w:t xml:space="preserve"> </w:t>
      </w:r>
      <w:r w:rsidRPr="00CA02C9">
        <w:t>анал</w:t>
      </w:r>
      <w:r w:rsidR="004C7093">
        <w:t>і</w:t>
      </w:r>
      <w:r w:rsidRPr="00CA02C9">
        <w:t>зу,</w:t>
      </w:r>
      <w:r w:rsidRPr="00CA02C9">
        <w:rPr>
          <w:spacing w:val="-2"/>
        </w:rPr>
        <w:t xml:space="preserve"> </w:t>
      </w:r>
      <w:r w:rsidRPr="00CA02C9">
        <w:t>аудиту</w:t>
      </w:r>
    </w:p>
    <w:p w:rsidR="004A7545" w:rsidRPr="00F27192" w:rsidRDefault="004A7545">
      <w:pPr>
        <w:pStyle w:val="a3"/>
        <w:ind w:left="0" w:firstLine="0"/>
        <w:jc w:val="left"/>
        <w:rPr>
          <w:b/>
        </w:rPr>
      </w:pPr>
    </w:p>
    <w:p w:rsidR="004A7545" w:rsidRPr="00CA02C9" w:rsidRDefault="00395855">
      <w:pPr>
        <w:pStyle w:val="a3"/>
        <w:spacing w:line="360" w:lineRule="auto"/>
        <w:ind w:right="270"/>
      </w:pPr>
      <w:r w:rsidRPr="00CA02C9">
        <w:t>Анал</w:t>
      </w:r>
      <w:r w:rsidR="004C7093">
        <w:t>і</w:t>
      </w:r>
      <w:r w:rsidRPr="00CA02C9">
        <w:t>з</w:t>
      </w:r>
      <w:r w:rsidRPr="00CA02C9">
        <w:rPr>
          <w:spacing w:val="1"/>
        </w:rPr>
        <w:t xml:space="preserve"> </w:t>
      </w:r>
      <w:r w:rsidRPr="00CA02C9">
        <w:t>надан</w:t>
      </w:r>
      <w:r w:rsidR="004C7093">
        <w:t>ό</w:t>
      </w:r>
      <w:r w:rsidRPr="00CA02C9">
        <w:t>ї</w:t>
      </w:r>
      <w:r w:rsidRPr="00CA02C9">
        <w:rPr>
          <w:spacing w:val="1"/>
        </w:rPr>
        <w:t xml:space="preserve"> </w:t>
      </w:r>
      <w:r w:rsidRPr="00CA02C9">
        <w:t>Банк</w:t>
      </w:r>
      <w:r w:rsidR="004C7093">
        <w:t>ό</w:t>
      </w:r>
      <w:r w:rsidRPr="00CA02C9">
        <w:t>м</w:t>
      </w:r>
      <w:r w:rsidRPr="00CA02C9">
        <w:rPr>
          <w:spacing w:val="1"/>
        </w:rPr>
        <w:t xml:space="preserve"> </w:t>
      </w:r>
      <w:r w:rsidR="004C7093">
        <w:t>і</w:t>
      </w:r>
      <w:r w:rsidRPr="00CA02C9">
        <w:t>нф</w:t>
      </w:r>
      <w:r w:rsidR="004C7093">
        <w:t>ό</w:t>
      </w:r>
      <w:r w:rsidRPr="00CA02C9">
        <w:t>рмац</w:t>
      </w:r>
      <w:r w:rsidR="004C7093">
        <w:t>і</w:t>
      </w:r>
      <w:r w:rsidRPr="00CA02C9">
        <w:t>ї</w:t>
      </w:r>
      <w:r w:rsidRPr="00CA02C9">
        <w:rPr>
          <w:spacing w:val="1"/>
        </w:rPr>
        <w:t xml:space="preserve"> </w:t>
      </w:r>
      <w:r w:rsidRPr="00CA02C9">
        <w:t>ст</w:t>
      </w:r>
      <w:r w:rsidR="004C7093">
        <w:t>ό</w:t>
      </w:r>
      <w:r w:rsidRPr="00CA02C9">
        <w:t>с</w:t>
      </w:r>
      <w:r w:rsidR="004C7093">
        <w:t>ό</w:t>
      </w:r>
      <w:r w:rsidRPr="00CA02C9">
        <w:t>вн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кредитних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й</w:t>
      </w:r>
      <w:r w:rsidRPr="00CA02C9">
        <w:rPr>
          <w:spacing w:val="1"/>
        </w:rPr>
        <w:t xml:space="preserve"> </w:t>
      </w:r>
      <w:r w:rsidRPr="00CA02C9">
        <w:t>адекватн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в</w:t>
      </w:r>
      <w:r w:rsidR="004C7093">
        <w:t>і</w:t>
      </w:r>
      <w:r w:rsidRPr="00CA02C9">
        <w:t>д</w:t>
      </w:r>
      <w:r w:rsidR="004C7093">
        <w:t>ό</w:t>
      </w:r>
      <w:r w:rsidRPr="00CA02C9">
        <w:t>бражає</w:t>
      </w:r>
      <w:r w:rsidRPr="00CA02C9">
        <w:rPr>
          <w:spacing w:val="1"/>
        </w:rPr>
        <w:t xml:space="preserve"> </w:t>
      </w:r>
      <w:r w:rsidRPr="00CA02C9">
        <w:t>структуру</w:t>
      </w:r>
      <w:r w:rsidRPr="00CA02C9">
        <w:rPr>
          <w:spacing w:val="1"/>
        </w:rPr>
        <w:t xml:space="preserve"> </w:t>
      </w:r>
      <w:r w:rsidRPr="00CA02C9">
        <w:t>кредитн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ртфеля</w:t>
      </w:r>
      <w:r w:rsidRPr="00CA02C9">
        <w:rPr>
          <w:spacing w:val="1"/>
        </w:rPr>
        <w:t xml:space="preserve"> </w:t>
      </w:r>
      <w:r w:rsidRPr="00CA02C9">
        <w:t>банку;</w:t>
      </w:r>
      <w:r w:rsidRPr="00CA02C9">
        <w:rPr>
          <w:spacing w:val="1"/>
        </w:rPr>
        <w:t xml:space="preserve"> </w:t>
      </w:r>
      <w:r w:rsidRPr="00CA02C9">
        <w:t>кредитний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ртфель</w:t>
      </w:r>
      <w:r w:rsidRPr="00CA02C9">
        <w:rPr>
          <w:spacing w:val="1"/>
        </w:rPr>
        <w:t xml:space="preserve"> </w:t>
      </w:r>
      <w:r w:rsidRPr="00CA02C9">
        <w:t>банку</w:t>
      </w:r>
      <w:r w:rsidRPr="00CA02C9">
        <w:rPr>
          <w:spacing w:val="1"/>
        </w:rPr>
        <w:t xml:space="preserve"> </w:t>
      </w:r>
      <w:r w:rsidRPr="00CA02C9">
        <w:t>характеризується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ό</w:t>
      </w:r>
      <w:r w:rsidRPr="00CA02C9">
        <w:t>статн</w:t>
      </w:r>
      <w:r w:rsidR="004C7093">
        <w:t>і</w:t>
      </w:r>
      <w:r w:rsidRPr="00CA02C9">
        <w:t>м</w:t>
      </w:r>
      <w:r w:rsidRPr="00CA02C9">
        <w:rPr>
          <w:spacing w:val="1"/>
        </w:rPr>
        <w:t xml:space="preserve"> </w:t>
      </w:r>
      <w:r w:rsidRPr="00CA02C9">
        <w:t>р</w:t>
      </w:r>
      <w:r w:rsidR="004C7093">
        <w:t>і</w:t>
      </w:r>
      <w:r w:rsidRPr="00CA02C9">
        <w:t>внем</w:t>
      </w:r>
      <w:r w:rsidRPr="00CA02C9">
        <w:rPr>
          <w:spacing w:val="1"/>
        </w:rPr>
        <w:t xml:space="preserve"> </w:t>
      </w:r>
      <w:r w:rsidRPr="00CA02C9">
        <w:t>забезпечен</w:t>
      </w:r>
      <w:r w:rsidR="004C7093">
        <w:t>ό</w:t>
      </w:r>
      <w:r w:rsidRPr="00CA02C9">
        <w:t>ст</w:t>
      </w:r>
      <w:r w:rsidR="004C7093">
        <w:t>і</w:t>
      </w:r>
      <w:r w:rsidRPr="00CA02C9">
        <w:t>;</w:t>
      </w:r>
      <w:r w:rsidRPr="00CA02C9">
        <w:rPr>
          <w:spacing w:val="1"/>
        </w:rPr>
        <w:t xml:space="preserve"> </w:t>
      </w:r>
      <w:r w:rsidRPr="00CA02C9">
        <w:t>як</w:t>
      </w:r>
      <w:r w:rsidR="004C7093">
        <w:t>і</w:t>
      </w:r>
      <w:r w:rsidRPr="00CA02C9">
        <w:t>сть</w:t>
      </w:r>
      <w:r w:rsidRPr="00CA02C9">
        <w:rPr>
          <w:spacing w:val="1"/>
        </w:rPr>
        <w:t xml:space="preserve"> </w:t>
      </w:r>
      <w:r w:rsidRPr="00CA02C9">
        <w:t>кредитн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-2"/>
        </w:rPr>
        <w:t xml:space="preserve"> </w:t>
      </w:r>
      <w:r w:rsidRPr="00CA02C9">
        <w:t>п</w:t>
      </w:r>
      <w:r w:rsidR="004C7093">
        <w:t>ό</w:t>
      </w:r>
      <w:r w:rsidRPr="00CA02C9">
        <w:t>ртфеля</w:t>
      </w:r>
      <w:r w:rsidRPr="00CA02C9">
        <w:rPr>
          <w:spacing w:val="-1"/>
        </w:rPr>
        <w:t xml:space="preserve"> </w:t>
      </w:r>
      <w:r w:rsidRPr="00CA02C9">
        <w:t>м</w:t>
      </w:r>
      <w:r w:rsidR="004C7093">
        <w:t>ό</w:t>
      </w:r>
      <w:r w:rsidRPr="00CA02C9">
        <w:t>жна</w:t>
      </w:r>
      <w:r w:rsidRPr="00CA02C9">
        <w:rPr>
          <w:spacing w:val="-2"/>
        </w:rPr>
        <w:t xml:space="preserve"> </w:t>
      </w:r>
      <w:r w:rsidRPr="00CA02C9">
        <w:t>вважати</w:t>
      </w:r>
      <w:r w:rsidRPr="00CA02C9">
        <w:rPr>
          <w:spacing w:val="1"/>
        </w:rPr>
        <w:t xml:space="preserve"> </w:t>
      </w:r>
      <w:r w:rsidRPr="00CA02C9">
        <w:t>зад</w:t>
      </w:r>
      <w:r w:rsidR="004C7093">
        <w:t>ό</w:t>
      </w:r>
      <w:r w:rsidRPr="00CA02C9">
        <w:t>в</w:t>
      </w:r>
      <w:r w:rsidR="004C7093">
        <w:t>і</w:t>
      </w:r>
      <w:r w:rsidRPr="00CA02C9">
        <w:t>льн</w:t>
      </w:r>
      <w:r w:rsidR="004C7093">
        <w:t>ό</w:t>
      </w:r>
      <w:r w:rsidRPr="00CA02C9">
        <w:t>ю.</w:t>
      </w:r>
    </w:p>
    <w:p w:rsidR="004A7545" w:rsidRPr="00CA02C9" w:rsidRDefault="00395855" w:rsidP="00F27192">
      <w:pPr>
        <w:pStyle w:val="a3"/>
        <w:spacing w:line="360" w:lineRule="auto"/>
        <w:ind w:right="266"/>
      </w:pPr>
      <w:r w:rsidRPr="00CA02C9">
        <w:t>Банк д</w:t>
      </w:r>
      <w:r w:rsidR="004C7093">
        <w:t>ό</w:t>
      </w:r>
      <w:r w:rsidRPr="00CA02C9">
        <w:t>тримується вим</w:t>
      </w:r>
      <w:r w:rsidR="004C7093">
        <w:t>ό</w:t>
      </w:r>
      <w:r w:rsidRPr="00CA02C9">
        <w:t>г чинн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зак</w:t>
      </w:r>
      <w:r w:rsidR="004C7093">
        <w:t>ό</w:t>
      </w:r>
      <w:r w:rsidRPr="00CA02C9">
        <w:t>н</w:t>
      </w:r>
      <w:r w:rsidR="004C7093">
        <w:t>ό</w:t>
      </w:r>
      <w:r w:rsidRPr="00CA02C9">
        <w:t>давства України, н</w:t>
      </w:r>
      <w:r w:rsidR="004C7093">
        <w:t>ό</w:t>
      </w:r>
      <w:r w:rsidRPr="00CA02C9">
        <w:t>рмативн</w:t>
      </w:r>
      <w:r w:rsidR="004C7093">
        <w:t>ό</w:t>
      </w:r>
      <w:r w:rsidRPr="00CA02C9">
        <w:t>-</w:t>
      </w:r>
      <w:r w:rsidRPr="00CA02C9">
        <w:rPr>
          <w:spacing w:val="-67"/>
        </w:rPr>
        <w:t xml:space="preserve"> </w:t>
      </w:r>
      <w:r w:rsidRPr="00CA02C9">
        <w:t>прав</w:t>
      </w:r>
      <w:r w:rsidR="004C7093">
        <w:t>ό</w:t>
      </w:r>
      <w:r w:rsidRPr="00CA02C9">
        <w:t>вих</w:t>
      </w:r>
      <w:r w:rsidRPr="00CA02C9">
        <w:rPr>
          <w:spacing w:val="1"/>
        </w:rPr>
        <w:t xml:space="preserve"> </w:t>
      </w:r>
      <w:r w:rsidRPr="00CA02C9">
        <w:t>акт</w:t>
      </w:r>
      <w:r w:rsidR="004C7093">
        <w:t>і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НБУ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вим</w:t>
      </w:r>
      <w:r w:rsidR="004C7093">
        <w:t>ό</w:t>
      </w:r>
      <w:r w:rsidRPr="00CA02C9">
        <w:t>г</w:t>
      </w:r>
      <w:r w:rsidRPr="00CA02C9">
        <w:rPr>
          <w:spacing w:val="1"/>
        </w:rPr>
        <w:t xml:space="preserve"> </w:t>
      </w:r>
      <w:r w:rsidRPr="00CA02C9">
        <w:t>МСБ</w:t>
      </w:r>
      <w:r w:rsidR="004C7093">
        <w:t>ό</w:t>
      </w:r>
      <w:r w:rsidRPr="00CA02C9">
        <w:t>,</w:t>
      </w:r>
      <w:r w:rsidRPr="00CA02C9">
        <w:rPr>
          <w:spacing w:val="1"/>
        </w:rPr>
        <w:t xml:space="preserve"> </w:t>
      </w:r>
      <w:r w:rsidRPr="00CA02C9">
        <w:t>МСФЗ</w:t>
      </w:r>
      <w:r w:rsidRPr="00CA02C9">
        <w:rPr>
          <w:spacing w:val="1"/>
        </w:rPr>
        <w:t xml:space="preserve"> </w:t>
      </w:r>
      <w:r w:rsidRPr="00CA02C9">
        <w:t>ст</w:t>
      </w:r>
      <w:r w:rsidR="004C7093">
        <w:t>ό</w:t>
      </w:r>
      <w:r w:rsidRPr="00CA02C9">
        <w:t>с</w:t>
      </w:r>
      <w:r w:rsidR="004C7093">
        <w:t>ό</w:t>
      </w:r>
      <w:r w:rsidRPr="00CA02C9">
        <w:t>вн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ведення</w:t>
      </w:r>
      <w:r w:rsidRPr="00CA02C9">
        <w:rPr>
          <w:spacing w:val="1"/>
        </w:rPr>
        <w:t xml:space="preserve"> </w:t>
      </w:r>
      <w:r w:rsidRPr="00CA02C9">
        <w:t>бухгалтерськ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бл</w:t>
      </w:r>
      <w:r w:rsidR="004C7093">
        <w:t>і</w:t>
      </w:r>
      <w:r w:rsidRPr="00CA02C9">
        <w:t>ку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складання</w:t>
      </w:r>
      <w:r w:rsidRPr="00CA02C9">
        <w:rPr>
          <w:spacing w:val="1"/>
        </w:rPr>
        <w:t xml:space="preserve"> </w:t>
      </w:r>
      <w:r w:rsidRPr="00CA02C9">
        <w:t>ф</w:t>
      </w:r>
      <w:r w:rsidR="004C7093">
        <w:t>і</w:t>
      </w:r>
      <w:r w:rsidRPr="00CA02C9">
        <w:t>нанс</w:t>
      </w:r>
      <w:r w:rsidR="004C7093">
        <w:t>ό</w:t>
      </w:r>
      <w:r w:rsidRPr="00CA02C9">
        <w:t>в</w:t>
      </w:r>
      <w:r w:rsidR="004C7093">
        <w:t>ό</w:t>
      </w:r>
      <w:r w:rsidRPr="00CA02C9">
        <w:t>ї</w:t>
      </w:r>
      <w:r w:rsidRPr="00CA02C9">
        <w:rPr>
          <w:spacing w:val="1"/>
        </w:rPr>
        <w:t xml:space="preserve"> </w:t>
      </w:r>
      <w:r w:rsidRPr="00CA02C9">
        <w:t>зв</w:t>
      </w:r>
      <w:r w:rsidR="004C7093">
        <w:t>і</w:t>
      </w:r>
      <w:r w:rsidRPr="00CA02C9">
        <w:t>тн</w:t>
      </w:r>
      <w:r w:rsidR="004C7093">
        <w:t>ό</w:t>
      </w:r>
      <w:r w:rsidRPr="00CA02C9">
        <w:t>ст</w:t>
      </w:r>
      <w:r w:rsidR="004C7093">
        <w:t>і</w:t>
      </w:r>
      <w:r w:rsidRPr="00CA02C9">
        <w:t>.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рган</w:t>
      </w:r>
      <w:r w:rsidR="004C7093">
        <w:t>і</w:t>
      </w:r>
      <w:r w:rsidRPr="00CA02C9">
        <w:t>зац</w:t>
      </w:r>
      <w:r w:rsidR="004C7093">
        <w:t>і</w:t>
      </w:r>
      <w:r w:rsidRPr="00CA02C9">
        <w:t>йна</w:t>
      </w:r>
      <w:r w:rsidRPr="00CA02C9">
        <w:rPr>
          <w:spacing w:val="1"/>
        </w:rPr>
        <w:t xml:space="preserve"> </w:t>
      </w:r>
      <w:r w:rsidRPr="00CA02C9">
        <w:t>структура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і</w:t>
      </w:r>
      <w:r w:rsidRPr="00CA02C9">
        <w:t>др</w:t>
      </w:r>
      <w:r w:rsidR="004C7093">
        <w:t>ό</w:t>
      </w:r>
      <w:r w:rsidRPr="00CA02C9">
        <w:t>зд</w:t>
      </w:r>
      <w:r w:rsidR="004C7093">
        <w:t>і</w:t>
      </w:r>
      <w:r w:rsidRPr="00CA02C9">
        <w:t>л</w:t>
      </w:r>
      <w:r w:rsidR="004C7093">
        <w:t>і</w:t>
      </w:r>
      <w:r w:rsidRPr="00CA02C9">
        <w:t>в,</w:t>
      </w:r>
      <w:r w:rsidRPr="00CA02C9">
        <w:rPr>
          <w:spacing w:val="1"/>
        </w:rPr>
        <w:t xml:space="preserve"> </w:t>
      </w:r>
      <w:r w:rsidRPr="00CA02C9">
        <w:lastRenderedPageBreak/>
        <w:t>як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займаються</w:t>
      </w:r>
      <w:r w:rsidRPr="00CA02C9">
        <w:rPr>
          <w:spacing w:val="1"/>
        </w:rPr>
        <w:t xml:space="preserve"> </w:t>
      </w:r>
      <w:r w:rsidRPr="00CA02C9">
        <w:t>бухгалтерським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бл</w:t>
      </w:r>
      <w:r w:rsidR="004C7093">
        <w:t>і</w:t>
      </w:r>
      <w:r w:rsidRPr="00CA02C9">
        <w:t>к</w:t>
      </w:r>
      <w:r w:rsidR="004C7093">
        <w:t>ό</w:t>
      </w:r>
      <w:r w:rsidRPr="00CA02C9">
        <w:t>м</w:t>
      </w:r>
      <w:r w:rsidRPr="00CA02C9">
        <w:rPr>
          <w:spacing w:val="1"/>
        </w:rPr>
        <w:t xml:space="preserve"> </w:t>
      </w:r>
      <w:r w:rsidRPr="00CA02C9">
        <w:t>в</w:t>
      </w:r>
      <w:r w:rsidR="004C7093">
        <w:t>і</w:t>
      </w:r>
      <w:r w:rsidRPr="00CA02C9">
        <w:t>дп</w:t>
      </w:r>
      <w:r w:rsidR="004C7093">
        <w:t>ό</w:t>
      </w:r>
      <w:r w:rsidRPr="00CA02C9">
        <w:t>в</w:t>
      </w:r>
      <w:r w:rsidR="004C7093">
        <w:t>і</w:t>
      </w:r>
      <w:r w:rsidRPr="00CA02C9">
        <w:t>дає</w:t>
      </w:r>
      <w:r w:rsidRPr="00CA02C9">
        <w:rPr>
          <w:spacing w:val="1"/>
        </w:rPr>
        <w:t xml:space="preserve"> </w:t>
      </w:r>
      <w:r w:rsidRPr="00CA02C9">
        <w:t>загальн</w:t>
      </w:r>
      <w:r w:rsidR="004C7093">
        <w:t>і</w:t>
      </w:r>
      <w:r w:rsidRPr="00CA02C9">
        <w:t>й</w:t>
      </w:r>
      <w:r w:rsidRPr="00CA02C9">
        <w:rPr>
          <w:spacing w:val="9"/>
        </w:rPr>
        <w:t xml:space="preserve"> </w:t>
      </w:r>
      <w:r w:rsidR="004C7093">
        <w:t>ό</w:t>
      </w:r>
      <w:r w:rsidRPr="00CA02C9">
        <w:t>рган</w:t>
      </w:r>
      <w:r w:rsidR="004C7093">
        <w:t>і</w:t>
      </w:r>
      <w:r w:rsidRPr="00CA02C9">
        <w:t>зац</w:t>
      </w:r>
      <w:r w:rsidR="004C7093">
        <w:t>і</w:t>
      </w:r>
      <w:r w:rsidRPr="00CA02C9">
        <w:t>йн</w:t>
      </w:r>
      <w:r w:rsidR="004C7093">
        <w:t>і</w:t>
      </w:r>
      <w:r w:rsidRPr="00CA02C9">
        <w:t>й</w:t>
      </w:r>
      <w:r w:rsidRPr="00CA02C9">
        <w:rPr>
          <w:spacing w:val="9"/>
        </w:rPr>
        <w:t xml:space="preserve"> </w:t>
      </w:r>
      <w:r w:rsidRPr="00CA02C9">
        <w:t>структур</w:t>
      </w:r>
      <w:r w:rsidR="004C7093">
        <w:t>і</w:t>
      </w:r>
      <w:r w:rsidRPr="00CA02C9">
        <w:rPr>
          <w:spacing w:val="8"/>
        </w:rPr>
        <w:t xml:space="preserve"> </w:t>
      </w:r>
      <w:r w:rsidRPr="00CA02C9">
        <w:t>Банку.</w:t>
      </w:r>
      <w:r w:rsidRPr="00CA02C9">
        <w:rPr>
          <w:spacing w:val="8"/>
        </w:rPr>
        <w:t xml:space="preserve"> </w:t>
      </w:r>
      <w:r w:rsidRPr="00CA02C9">
        <w:t>Система</w:t>
      </w:r>
      <w:r w:rsidRPr="00CA02C9">
        <w:rPr>
          <w:spacing w:val="7"/>
        </w:rPr>
        <w:t xml:space="preserve"> </w:t>
      </w:r>
      <w:r w:rsidRPr="00CA02C9">
        <w:t>бухгалтерськ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8"/>
        </w:rPr>
        <w:t xml:space="preserve"> </w:t>
      </w:r>
      <w:r w:rsidR="004C7093">
        <w:t>ό</w:t>
      </w:r>
      <w:r w:rsidRPr="00CA02C9">
        <w:t>бл</w:t>
      </w:r>
      <w:r w:rsidR="004C7093">
        <w:t>і</w:t>
      </w:r>
      <w:r w:rsidRPr="00CA02C9">
        <w:t>ку</w:t>
      </w:r>
      <w:r w:rsidRPr="00CA02C9">
        <w:rPr>
          <w:spacing w:val="9"/>
        </w:rPr>
        <w:t xml:space="preserve"> </w:t>
      </w:r>
      <w:r w:rsidRPr="00CA02C9">
        <w:t>та</w:t>
      </w:r>
      <w:r w:rsidR="00F27192">
        <w:t xml:space="preserve"> </w:t>
      </w:r>
      <w:r w:rsidR="004C7093">
        <w:t>і</w:t>
      </w:r>
      <w:r w:rsidRPr="00CA02C9">
        <w:t>нф</w:t>
      </w:r>
      <w:r w:rsidR="004C7093">
        <w:t>ό</w:t>
      </w:r>
      <w:r w:rsidRPr="00CA02C9">
        <w:t>рмац</w:t>
      </w:r>
      <w:r w:rsidR="004C7093">
        <w:t>і</w:t>
      </w:r>
      <w:r w:rsidRPr="00CA02C9">
        <w:t>йне забезпечення адекватн</w:t>
      </w:r>
      <w:r w:rsidR="004C7093">
        <w:t>і</w:t>
      </w:r>
      <w:r w:rsidRPr="00CA02C9">
        <w:t xml:space="preserve"> для прийняття зважених управл</w:t>
      </w:r>
      <w:r w:rsidR="004C7093">
        <w:t>і</w:t>
      </w:r>
      <w:r w:rsidRPr="00CA02C9">
        <w:t>нських</w:t>
      </w:r>
      <w:r w:rsidRPr="00CA02C9">
        <w:rPr>
          <w:spacing w:val="1"/>
        </w:rPr>
        <w:t xml:space="preserve"> </w:t>
      </w:r>
      <w:r w:rsidRPr="00CA02C9">
        <w:t>р</w:t>
      </w:r>
      <w:r w:rsidR="004C7093">
        <w:t>і</w:t>
      </w:r>
      <w:r w:rsidRPr="00CA02C9">
        <w:t>шень.</w:t>
      </w:r>
    </w:p>
    <w:p w:rsidR="004A7545" w:rsidRPr="00CA02C9" w:rsidRDefault="00395855">
      <w:pPr>
        <w:pStyle w:val="a3"/>
        <w:spacing w:before="1" w:line="360" w:lineRule="auto"/>
        <w:ind w:right="268"/>
      </w:pPr>
      <w:r w:rsidRPr="00CA02C9">
        <w:t>Бухгалтерський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бл</w:t>
      </w:r>
      <w:r w:rsidR="004C7093">
        <w:t>і</w:t>
      </w:r>
      <w:r w:rsidRPr="00CA02C9">
        <w:t>к</w:t>
      </w:r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ц</w:t>
      </w:r>
      <w:r w:rsidR="004C7093">
        <w:t>і</w:t>
      </w:r>
      <w:r w:rsidRPr="00CA02C9">
        <w:t>л</w:t>
      </w:r>
      <w:r w:rsidR="004C7093">
        <w:t>ό</w:t>
      </w:r>
      <w:r w:rsidRPr="00CA02C9">
        <w:t>му</w:t>
      </w:r>
      <w:r w:rsidRPr="00CA02C9">
        <w:rPr>
          <w:spacing w:val="1"/>
        </w:rPr>
        <w:t xml:space="preserve"> </w:t>
      </w:r>
      <w:r w:rsidRPr="00CA02C9">
        <w:t>забезпечує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ό</w:t>
      </w:r>
      <w:r w:rsidRPr="00CA02C9">
        <w:t>статнь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детальн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р</w:t>
      </w:r>
      <w:r w:rsidR="004C7093">
        <w:t>ό</w:t>
      </w:r>
      <w:r w:rsidRPr="00CA02C9">
        <w:t>зшифр</w:t>
      </w:r>
      <w:r w:rsidR="004C7093">
        <w:t>ό</w:t>
      </w:r>
      <w:r w:rsidRPr="00CA02C9">
        <w:t>вки</w:t>
      </w:r>
      <w:r w:rsidRPr="00CA02C9">
        <w:rPr>
          <w:spacing w:val="1"/>
        </w:rPr>
        <w:t xml:space="preserve"> </w:t>
      </w:r>
      <w:r w:rsidRPr="00CA02C9">
        <w:t>рахунк</w:t>
      </w:r>
      <w:r w:rsidR="004C7093">
        <w:t>і</w:t>
      </w:r>
      <w:r w:rsidRPr="00CA02C9">
        <w:t>в,</w:t>
      </w:r>
      <w:r w:rsidRPr="00CA02C9">
        <w:rPr>
          <w:spacing w:val="1"/>
        </w:rPr>
        <w:t xml:space="preserve"> </w:t>
      </w:r>
      <w:r w:rsidRPr="00CA02C9">
        <w:t>як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дають</w:t>
      </w:r>
      <w:r w:rsidRPr="00CA02C9">
        <w:rPr>
          <w:spacing w:val="1"/>
        </w:rPr>
        <w:t xml:space="preserve"> </w:t>
      </w:r>
      <w:r w:rsidRPr="00CA02C9">
        <w:t>зм</w:t>
      </w:r>
      <w:r w:rsidR="004C7093">
        <w:t>ό</w:t>
      </w:r>
      <w:r w:rsidRPr="00CA02C9">
        <w:t>гу</w:t>
      </w:r>
      <w:r w:rsidRPr="00CA02C9">
        <w:rPr>
          <w:spacing w:val="1"/>
        </w:rPr>
        <w:t xml:space="preserve"> </w:t>
      </w:r>
      <w:r w:rsidRPr="00CA02C9">
        <w:t>анал</w:t>
      </w:r>
      <w:r w:rsidR="004C7093">
        <w:t>і</w:t>
      </w:r>
      <w:r w:rsidRPr="00CA02C9">
        <w:t>зувати</w:t>
      </w:r>
      <w:r w:rsidRPr="00CA02C9">
        <w:rPr>
          <w:spacing w:val="1"/>
        </w:rPr>
        <w:t xml:space="preserve"> </w:t>
      </w:r>
      <w:r w:rsidRPr="00CA02C9">
        <w:t>будь-як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в</w:t>
      </w:r>
      <w:r w:rsidR="004C7093">
        <w:t>і</w:t>
      </w:r>
      <w:r w:rsidRPr="00CA02C9">
        <w:t>дхилення,</w:t>
      </w:r>
      <w:r w:rsidRPr="00CA02C9">
        <w:rPr>
          <w:spacing w:val="1"/>
        </w:rPr>
        <w:t xml:space="preserve"> </w:t>
      </w:r>
      <w:r w:rsidRPr="00CA02C9">
        <w:t>надання</w:t>
      </w:r>
      <w:r w:rsidRPr="00CA02C9">
        <w:rPr>
          <w:spacing w:val="1"/>
        </w:rPr>
        <w:t xml:space="preserve"> </w:t>
      </w:r>
      <w:r w:rsidRPr="00CA02C9">
        <w:t>правдив</w:t>
      </w:r>
      <w:r w:rsidR="004C7093">
        <w:t>ό</w:t>
      </w:r>
      <w:r w:rsidRPr="00CA02C9">
        <w:t>ї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р</w:t>
      </w:r>
      <w:r w:rsidR="004C7093">
        <w:t>і</w:t>
      </w:r>
      <w:r w:rsidRPr="00CA02C9">
        <w:t>вняльн</w:t>
      </w:r>
      <w:r w:rsidR="004C7093">
        <w:t>ό</w:t>
      </w:r>
      <w:r w:rsidRPr="00CA02C9">
        <w:t>ї</w:t>
      </w:r>
      <w:r w:rsidRPr="00CA02C9">
        <w:rPr>
          <w:spacing w:val="1"/>
        </w:rPr>
        <w:t xml:space="preserve"> </w:t>
      </w:r>
      <w:r w:rsidR="004C7093">
        <w:t>і</w:t>
      </w:r>
      <w:r w:rsidRPr="00CA02C9">
        <w:t>нф</w:t>
      </w:r>
      <w:r w:rsidR="004C7093">
        <w:t>ό</w:t>
      </w:r>
      <w:r w:rsidRPr="00CA02C9">
        <w:t>рмац</w:t>
      </w:r>
      <w:r w:rsidR="004C7093">
        <w:t>і</w:t>
      </w:r>
      <w:r w:rsidRPr="00CA02C9">
        <w:t>ї</w:t>
      </w:r>
      <w:r w:rsidRPr="00CA02C9">
        <w:rPr>
          <w:spacing w:val="1"/>
        </w:rPr>
        <w:t xml:space="preserve"> </w:t>
      </w:r>
      <w:r w:rsidRPr="00CA02C9">
        <w:t>пр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активи,</w:t>
      </w:r>
      <w:r w:rsidRPr="00CA02C9">
        <w:rPr>
          <w:spacing w:val="1"/>
        </w:rPr>
        <w:t xml:space="preserve"> </w:t>
      </w:r>
      <w:r w:rsidRPr="00CA02C9">
        <w:t>з</w:t>
      </w:r>
      <w:r w:rsidR="004C7093">
        <w:t>ό</w:t>
      </w:r>
      <w:r w:rsidRPr="00CA02C9">
        <w:t>б</w:t>
      </w:r>
      <w:r w:rsidR="004C7093">
        <w:t>ό</w:t>
      </w:r>
      <w:r w:rsidRPr="00CA02C9">
        <w:t>в'язання,</w:t>
      </w:r>
      <w:r w:rsidRPr="00CA02C9">
        <w:rPr>
          <w:spacing w:val="1"/>
        </w:rPr>
        <w:t xml:space="preserve"> </w:t>
      </w:r>
      <w:r w:rsidRPr="00CA02C9">
        <w:t>ф</w:t>
      </w:r>
      <w:r w:rsidR="004C7093">
        <w:t>і</w:t>
      </w:r>
      <w:r w:rsidRPr="00CA02C9">
        <w:t>нанс</w:t>
      </w:r>
      <w:r w:rsidR="004C7093">
        <w:t>ό</w:t>
      </w:r>
      <w:r w:rsidRPr="00CA02C9">
        <w:t>вий</w:t>
      </w:r>
      <w:r w:rsidRPr="00CA02C9">
        <w:rPr>
          <w:spacing w:val="-2"/>
        </w:rPr>
        <w:t xml:space="preserve"> </w:t>
      </w:r>
      <w:r w:rsidRPr="00CA02C9">
        <w:t>стан</w:t>
      </w:r>
      <w:r w:rsidRPr="00CA02C9">
        <w:rPr>
          <w:spacing w:val="-1"/>
        </w:rPr>
        <w:t xml:space="preserve"> </w:t>
      </w:r>
      <w:r w:rsidRPr="00CA02C9">
        <w:t>та</w:t>
      </w:r>
      <w:r w:rsidRPr="00CA02C9">
        <w:rPr>
          <w:spacing w:val="-1"/>
        </w:rPr>
        <w:t xml:space="preserve"> </w:t>
      </w:r>
      <w:r w:rsidRPr="00CA02C9">
        <w:t>результати</w:t>
      </w:r>
      <w:r w:rsidRPr="00CA02C9">
        <w:rPr>
          <w:spacing w:val="-1"/>
        </w:rPr>
        <w:t xml:space="preserve"> </w:t>
      </w:r>
      <w:r w:rsidRPr="00CA02C9">
        <w:t>д</w:t>
      </w:r>
      <w:r w:rsidR="004C7093">
        <w:t>і</w:t>
      </w:r>
      <w:r w:rsidRPr="00CA02C9">
        <w:t>яльн</w:t>
      </w:r>
      <w:r w:rsidR="004C7093">
        <w:t>ό</w:t>
      </w:r>
      <w:r w:rsidRPr="00CA02C9">
        <w:t>ст</w:t>
      </w:r>
      <w:r w:rsidR="004C7093">
        <w:t>і</w:t>
      </w:r>
      <w:r w:rsidRPr="00CA02C9">
        <w:rPr>
          <w:spacing w:val="-1"/>
        </w:rPr>
        <w:t xml:space="preserve"> </w:t>
      </w:r>
      <w:r w:rsidRPr="00CA02C9">
        <w:t>банку.</w:t>
      </w:r>
    </w:p>
    <w:p w:rsidR="004A7545" w:rsidRPr="00CA02C9" w:rsidRDefault="00395855">
      <w:pPr>
        <w:pStyle w:val="a3"/>
        <w:spacing w:line="360" w:lineRule="auto"/>
        <w:ind w:right="266"/>
      </w:pPr>
      <w:r w:rsidRPr="00CA02C9">
        <w:t>При пр</w:t>
      </w:r>
      <w:r w:rsidR="004C7093">
        <w:t>ό</w:t>
      </w:r>
      <w:r w:rsidRPr="00CA02C9">
        <w:t>веденн</w:t>
      </w:r>
      <w:r w:rsidR="004C7093">
        <w:t>і</w:t>
      </w:r>
      <w:r w:rsidRPr="00CA02C9">
        <w:t xml:space="preserve"> аудит</w:t>
      </w:r>
      <w:r w:rsidR="004C7093">
        <w:t>ό</w:t>
      </w:r>
      <w:r w:rsidRPr="00CA02C9">
        <w:t>рських р</w:t>
      </w:r>
      <w:r w:rsidR="004C7093">
        <w:t>ό</w:t>
      </w:r>
      <w:r w:rsidRPr="00CA02C9">
        <w:t>б</w:t>
      </w:r>
      <w:r w:rsidR="004C7093">
        <w:t>і</w:t>
      </w:r>
      <w:r w:rsidRPr="00CA02C9">
        <w:t>т не встан</w:t>
      </w:r>
      <w:r w:rsidR="004C7093">
        <w:t>ό</w:t>
      </w:r>
      <w:r w:rsidRPr="00CA02C9">
        <w:t>влен</w:t>
      </w:r>
      <w:r w:rsidR="004C7093">
        <w:t>ό</w:t>
      </w:r>
      <w:r w:rsidRPr="00CA02C9">
        <w:t xml:space="preserve"> факт</w:t>
      </w:r>
      <w:r w:rsidR="004C7093">
        <w:t>і</w:t>
      </w:r>
      <w:r w:rsidRPr="00CA02C9">
        <w:t>в п</w:t>
      </w:r>
      <w:r w:rsidR="004C7093">
        <w:t>ό</w:t>
      </w:r>
      <w:r w:rsidRPr="00CA02C9">
        <w:t>криття,</w:t>
      </w:r>
      <w:r w:rsidRPr="00CA02C9">
        <w:rPr>
          <w:spacing w:val="1"/>
        </w:rPr>
        <w:t xml:space="preserve"> </w:t>
      </w:r>
      <w:r w:rsidRPr="00CA02C9">
        <w:t>зм</w:t>
      </w:r>
      <w:r w:rsidR="004C7093">
        <w:t>ό</w:t>
      </w:r>
      <w:r w:rsidRPr="00CA02C9">
        <w:t>ви,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і</w:t>
      </w:r>
      <w:r w:rsidRPr="00CA02C9">
        <w:t>др</w:t>
      </w:r>
      <w:r w:rsidR="004C7093">
        <w:t>ό</w:t>
      </w:r>
      <w:r w:rsidRPr="00CA02C9">
        <w:t>бки,</w:t>
      </w:r>
      <w:r w:rsidRPr="00CA02C9">
        <w:rPr>
          <w:spacing w:val="1"/>
        </w:rPr>
        <w:t xml:space="preserve"> </w:t>
      </w:r>
      <w:r w:rsidRPr="00CA02C9">
        <w:t>навмисн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не</w:t>
      </w:r>
      <w:r w:rsidRPr="00CA02C9">
        <w:rPr>
          <w:spacing w:val="1"/>
        </w:rPr>
        <w:t xml:space="preserve"> </w:t>
      </w:r>
      <w:r w:rsidRPr="00CA02C9">
        <w:t>в</w:t>
      </w:r>
      <w:r w:rsidR="004C7093">
        <w:t>і</w:t>
      </w:r>
      <w:r w:rsidRPr="00CA02C9">
        <w:t>д</w:t>
      </w:r>
      <w:r w:rsidR="004C7093">
        <w:t>ό</w:t>
      </w:r>
      <w:r w:rsidRPr="00CA02C9">
        <w:t>браження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й</w:t>
      </w:r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бл</w:t>
      </w:r>
      <w:r w:rsidR="004C7093">
        <w:t>і</w:t>
      </w:r>
      <w:r w:rsidRPr="00CA02C9">
        <w:t>ку,</w:t>
      </w:r>
      <w:r w:rsidRPr="00CA02C9">
        <w:rPr>
          <w:spacing w:val="1"/>
        </w:rPr>
        <w:t xml:space="preserve"> </w:t>
      </w:r>
      <w:r w:rsidRPr="00CA02C9">
        <w:t>як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є</w:t>
      </w:r>
      <w:r w:rsidRPr="00CA02C9">
        <w:rPr>
          <w:spacing w:val="1"/>
        </w:rPr>
        <w:t xml:space="preserve"> </w:t>
      </w:r>
      <w:r w:rsidRPr="00CA02C9">
        <w:t>елементами</w:t>
      </w:r>
      <w:r w:rsidRPr="00CA02C9">
        <w:rPr>
          <w:spacing w:val="1"/>
        </w:rPr>
        <w:t xml:space="preserve"> </w:t>
      </w:r>
      <w:r w:rsidRPr="00CA02C9">
        <w:t>шахрайства.</w:t>
      </w:r>
      <w:r w:rsidRPr="00CA02C9">
        <w:rPr>
          <w:spacing w:val="1"/>
        </w:rPr>
        <w:t xml:space="preserve"> </w:t>
      </w:r>
      <w:r w:rsidRPr="00CA02C9">
        <w:t>т</w:t>
      </w:r>
      <w:r w:rsidR="004C7093">
        <w:t>ό</w:t>
      </w:r>
      <w:r w:rsidRPr="00CA02C9">
        <w:t>му</w:t>
      </w:r>
      <w:r w:rsidRPr="00CA02C9">
        <w:rPr>
          <w:spacing w:val="1"/>
        </w:rPr>
        <w:t xml:space="preserve"> </w:t>
      </w:r>
      <w:r w:rsidRPr="00CA02C9">
        <w:t>аудит</w:t>
      </w:r>
      <w:r w:rsidR="004C7093">
        <w:t>ό</w:t>
      </w:r>
      <w:r w:rsidRPr="00CA02C9">
        <w:t>ри</w:t>
      </w:r>
      <w:r w:rsidRPr="00CA02C9">
        <w:rPr>
          <w:spacing w:val="1"/>
        </w:rPr>
        <w:t xml:space="preserve"> </w:t>
      </w:r>
      <w:r w:rsidRPr="00CA02C9">
        <w:t>мають</w:t>
      </w:r>
      <w:r w:rsidRPr="00CA02C9">
        <w:rPr>
          <w:spacing w:val="1"/>
        </w:rPr>
        <w:t xml:space="preserve"> </w:t>
      </w:r>
      <w:r w:rsidRPr="00CA02C9">
        <w:t>прав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сприймати</w:t>
      </w:r>
      <w:r w:rsidRPr="00CA02C9">
        <w:rPr>
          <w:spacing w:val="1"/>
        </w:rPr>
        <w:t xml:space="preserve"> </w:t>
      </w:r>
      <w:r w:rsidRPr="00CA02C9">
        <w:t>надану</w:t>
      </w:r>
      <w:r w:rsidRPr="00CA02C9">
        <w:rPr>
          <w:spacing w:val="1"/>
        </w:rPr>
        <w:t xml:space="preserve"> </w:t>
      </w:r>
      <w:r w:rsidR="004C7093">
        <w:t>і</w:t>
      </w:r>
      <w:r w:rsidRPr="00CA02C9">
        <w:t>нф</w:t>
      </w:r>
      <w:r w:rsidR="004C7093">
        <w:t>ό</w:t>
      </w:r>
      <w:r w:rsidRPr="00CA02C9">
        <w:t>рмац</w:t>
      </w:r>
      <w:r w:rsidR="004C7093">
        <w:t>і</w:t>
      </w:r>
      <w:r w:rsidRPr="00CA02C9">
        <w:t xml:space="preserve">ю, записи </w:t>
      </w:r>
      <w:r w:rsidR="004C7093">
        <w:t>і</w:t>
      </w:r>
      <w:r w:rsidRPr="00CA02C9">
        <w:t xml:space="preserve"> д</w:t>
      </w:r>
      <w:r w:rsidR="004C7093">
        <w:t>ό</w:t>
      </w:r>
      <w:r w:rsidRPr="00CA02C9">
        <w:t>кументи як д</w:t>
      </w:r>
      <w:r w:rsidR="004C7093">
        <w:t>ό</w:t>
      </w:r>
      <w:r w:rsidRPr="00CA02C9">
        <w:t>ст</w:t>
      </w:r>
      <w:r w:rsidR="004C7093">
        <w:t>ό</w:t>
      </w:r>
      <w:r w:rsidRPr="00CA02C9">
        <w:t>в</w:t>
      </w:r>
      <w:r w:rsidR="004C7093">
        <w:t>і</w:t>
      </w:r>
      <w:r w:rsidRPr="00CA02C9">
        <w:t>рн</w:t>
      </w:r>
      <w:r w:rsidR="004C7093">
        <w:t>і</w:t>
      </w:r>
      <w:r w:rsidRPr="00CA02C9">
        <w:t>. Пр</w:t>
      </w:r>
      <w:r w:rsidR="004C7093">
        <w:t>ό</w:t>
      </w:r>
      <w:r w:rsidRPr="00CA02C9">
        <w:t>те не</w:t>
      </w:r>
      <w:r w:rsidR="004C7093">
        <w:t>ό</w:t>
      </w:r>
      <w:r w:rsidRPr="00CA02C9">
        <w:t>бх</w:t>
      </w:r>
      <w:r w:rsidR="004C7093">
        <w:t>і</w:t>
      </w:r>
      <w:r w:rsidRPr="00CA02C9">
        <w:t>дн</w:t>
      </w:r>
      <w:r w:rsidR="004C7093">
        <w:t>ό</w:t>
      </w:r>
      <w:r w:rsidRPr="00CA02C9">
        <w:t xml:space="preserve"> п</w:t>
      </w:r>
      <w:r w:rsidR="004C7093">
        <w:t>ό</w:t>
      </w:r>
      <w:r w:rsidRPr="00CA02C9">
        <w:t>силити</w:t>
      </w:r>
      <w:r w:rsidRPr="00CA02C9">
        <w:rPr>
          <w:spacing w:val="1"/>
        </w:rPr>
        <w:t xml:space="preserve"> </w:t>
      </w:r>
      <w:r w:rsidRPr="00CA02C9">
        <w:t>внутр</w:t>
      </w:r>
      <w:r w:rsidR="004C7093">
        <w:t>і</w:t>
      </w:r>
      <w:r w:rsidRPr="00CA02C9">
        <w:t>шн</w:t>
      </w:r>
      <w:r w:rsidR="004C7093">
        <w:t>і</w:t>
      </w:r>
      <w:r w:rsidRPr="00CA02C9">
        <w:t>й</w:t>
      </w:r>
      <w:r w:rsidRPr="00CA02C9">
        <w:rPr>
          <w:spacing w:val="1"/>
        </w:rPr>
        <w:t xml:space="preserve"> </w:t>
      </w:r>
      <w:r w:rsidRPr="00CA02C9">
        <w:t>к</w:t>
      </w:r>
      <w:r w:rsidR="004C7093">
        <w:t>ό</w:t>
      </w:r>
      <w:r w:rsidRPr="00CA02C9">
        <w:t>нтр</w:t>
      </w:r>
      <w:r w:rsidR="004C7093">
        <w:t>ό</w:t>
      </w:r>
      <w:r w:rsidRPr="00CA02C9">
        <w:t>ль</w:t>
      </w:r>
      <w:r w:rsidRPr="00CA02C9">
        <w:rPr>
          <w:spacing w:val="1"/>
        </w:rPr>
        <w:t xml:space="preserve"> </w:t>
      </w:r>
      <w:r w:rsidRPr="00CA02C9">
        <w:t>у</w:t>
      </w:r>
      <w:r w:rsidRPr="00CA02C9">
        <w:rPr>
          <w:spacing w:val="1"/>
        </w:rPr>
        <w:t xml:space="preserve"> </w:t>
      </w:r>
      <w:r w:rsidRPr="00CA02C9">
        <w:t>частин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вик</w:t>
      </w:r>
      <w:r w:rsidR="004C7093">
        <w:t>ό</w:t>
      </w:r>
      <w:r w:rsidRPr="00CA02C9">
        <w:t>ристання</w:t>
      </w:r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бухгалтерськ</w:t>
      </w:r>
      <w:r w:rsidR="004C7093">
        <w:t>ό</w:t>
      </w:r>
      <w:r w:rsidRPr="00CA02C9">
        <w:t>му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бл</w:t>
      </w:r>
      <w:r w:rsidR="004C7093">
        <w:t>і</w:t>
      </w:r>
      <w:r w:rsidRPr="00CA02C9">
        <w:t>ку</w:t>
      </w:r>
      <w:r w:rsidRPr="00CA02C9">
        <w:rPr>
          <w:spacing w:val="1"/>
        </w:rPr>
        <w:t xml:space="preserve"> </w:t>
      </w:r>
      <w:r w:rsidRPr="00CA02C9">
        <w:t>баланс</w:t>
      </w:r>
      <w:r w:rsidR="004C7093">
        <w:t>ό</w:t>
      </w:r>
      <w:r w:rsidRPr="00CA02C9">
        <w:t>вих</w:t>
      </w:r>
      <w:r w:rsidRPr="00CA02C9">
        <w:rPr>
          <w:spacing w:val="-1"/>
        </w:rPr>
        <w:t xml:space="preserve"> </w:t>
      </w:r>
      <w:r w:rsidRPr="00CA02C9">
        <w:t>та</w:t>
      </w:r>
      <w:r w:rsidRPr="00CA02C9">
        <w:rPr>
          <w:spacing w:val="-1"/>
        </w:rPr>
        <w:t xml:space="preserve"> </w:t>
      </w:r>
      <w:r w:rsidRPr="00CA02C9">
        <w:t>п</w:t>
      </w:r>
      <w:r w:rsidR="004C7093">
        <w:t>ό</w:t>
      </w:r>
      <w:r w:rsidRPr="00CA02C9">
        <w:t>забаланс</w:t>
      </w:r>
      <w:r w:rsidR="004C7093">
        <w:t>ό</w:t>
      </w:r>
      <w:r w:rsidRPr="00CA02C9">
        <w:t>вих рахунк</w:t>
      </w:r>
      <w:r w:rsidR="004C7093">
        <w:t>і</w:t>
      </w:r>
      <w:r w:rsidRPr="00CA02C9">
        <w:t>в</w:t>
      </w:r>
      <w:r w:rsidRPr="00CA02C9">
        <w:rPr>
          <w:spacing w:val="-1"/>
        </w:rPr>
        <w:t xml:space="preserve"> </w:t>
      </w:r>
      <w:r w:rsidRPr="00CA02C9">
        <w:t>за</w:t>
      </w:r>
      <w:r w:rsidRPr="00CA02C9">
        <w:rPr>
          <w:spacing w:val="-2"/>
        </w:rPr>
        <w:t xml:space="preserve"> </w:t>
      </w:r>
      <w:r w:rsidRPr="00CA02C9">
        <w:t>призначенням.</w:t>
      </w:r>
    </w:p>
    <w:p w:rsidR="004A7545" w:rsidRPr="00CA02C9" w:rsidRDefault="00395855">
      <w:pPr>
        <w:pStyle w:val="a3"/>
        <w:spacing w:line="360" w:lineRule="auto"/>
        <w:ind w:right="268"/>
      </w:pPr>
      <w:r w:rsidRPr="00CA02C9">
        <w:t>В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бл</w:t>
      </w:r>
      <w:r w:rsidR="004C7093">
        <w:t>і</w:t>
      </w:r>
      <w:r w:rsidRPr="00CA02C9">
        <w:t>к</w:t>
      </w:r>
      <w:r w:rsidR="004C7093">
        <w:t>ό</w:t>
      </w:r>
      <w:r w:rsidRPr="00CA02C9">
        <w:t>в</w:t>
      </w:r>
      <w:r w:rsidR="004C7093">
        <w:t>і</w:t>
      </w:r>
      <w:r w:rsidRPr="00CA02C9">
        <w:t>й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л</w:t>
      </w:r>
      <w:r w:rsidR="004C7093">
        <w:t>і</w:t>
      </w:r>
      <w:r w:rsidRPr="00CA02C9">
        <w:t>тиц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банку</w:t>
      </w:r>
      <w:r w:rsidRPr="00CA02C9">
        <w:rPr>
          <w:spacing w:val="1"/>
        </w:rPr>
        <w:t xml:space="preserve"> </w:t>
      </w:r>
      <w:r w:rsidRPr="00CA02C9">
        <w:t>р</w:t>
      </w:r>
      <w:r w:rsidR="004C7093">
        <w:t>ό</w:t>
      </w:r>
      <w:r w:rsidRPr="00CA02C9">
        <w:t>зкрит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питання</w:t>
      </w:r>
      <w:r w:rsidRPr="00CA02C9">
        <w:rPr>
          <w:spacing w:val="1"/>
        </w:rPr>
        <w:t xml:space="preserve"> </w:t>
      </w:r>
      <w:r w:rsidRPr="00CA02C9">
        <w:t>пр</w:t>
      </w:r>
      <w:r w:rsidR="004C7093">
        <w:t>ό</w:t>
      </w:r>
      <w:r w:rsidRPr="00CA02C9">
        <w:t>ведення</w:t>
      </w:r>
      <w:r w:rsidRPr="00CA02C9">
        <w:rPr>
          <w:spacing w:val="1"/>
        </w:rPr>
        <w:t xml:space="preserve"> </w:t>
      </w:r>
      <w:r w:rsidRPr="00CA02C9">
        <w:t>бухгалтерськ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к</w:t>
      </w:r>
      <w:r w:rsidR="004C7093">
        <w:t>ό</w:t>
      </w:r>
      <w:r w:rsidRPr="00CA02C9">
        <w:t>нтр</w:t>
      </w:r>
      <w:r w:rsidR="004C7093">
        <w:t>ό</w:t>
      </w:r>
      <w:r w:rsidRPr="00CA02C9">
        <w:t>лю. Зазначен</w:t>
      </w:r>
      <w:r w:rsidR="004C7093">
        <w:t>ό</w:t>
      </w:r>
      <w:r w:rsidRPr="00CA02C9">
        <w:t>, щ</w:t>
      </w:r>
      <w:r w:rsidR="004C7093">
        <w:t>ό</w:t>
      </w:r>
      <w:r w:rsidRPr="00CA02C9">
        <w:t xml:space="preserve"> банк</w:t>
      </w:r>
      <w:r w:rsidR="004C7093">
        <w:t>ό</w:t>
      </w:r>
      <w:r w:rsidRPr="00CA02C9">
        <w:t>м пр</w:t>
      </w:r>
      <w:r w:rsidR="004C7093">
        <w:t>ό</w:t>
      </w:r>
      <w:r w:rsidRPr="00CA02C9">
        <w:t>в</w:t>
      </w:r>
      <w:r w:rsidR="004C7093">
        <w:t>ό</w:t>
      </w:r>
      <w:r w:rsidRPr="00CA02C9">
        <w:t>диться к</w:t>
      </w:r>
      <w:r w:rsidR="004C7093">
        <w:t>ό</w:t>
      </w:r>
      <w:r w:rsidRPr="00CA02C9">
        <w:t>нтр</w:t>
      </w:r>
      <w:r w:rsidR="004C7093">
        <w:t>ό</w:t>
      </w:r>
      <w:r w:rsidRPr="00CA02C9">
        <w:t>ль та</w:t>
      </w:r>
      <w:r w:rsidRPr="00CA02C9">
        <w:rPr>
          <w:spacing w:val="1"/>
        </w:rPr>
        <w:t xml:space="preserve"> </w:t>
      </w:r>
      <w:r w:rsidRPr="00CA02C9">
        <w:t>р</w:t>
      </w:r>
      <w:r w:rsidR="004C7093">
        <w:t>ό</w:t>
      </w:r>
      <w:r w:rsidRPr="00CA02C9">
        <w:t>зписан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пр</w:t>
      </w:r>
      <w:r w:rsidR="004C7093">
        <w:t>ό</w:t>
      </w:r>
      <w:r w:rsidRPr="00CA02C9">
        <w:t>цедури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ряд</w:t>
      </w:r>
      <w:r w:rsidR="004C7093">
        <w:t>ό</w:t>
      </w:r>
      <w:r w:rsidRPr="00CA02C9">
        <w:t>к</w:t>
      </w:r>
      <w:r w:rsidRPr="00CA02C9">
        <w:rPr>
          <w:spacing w:val="1"/>
        </w:rPr>
        <w:t xml:space="preserve"> </w:t>
      </w:r>
      <w:r w:rsidRPr="00CA02C9">
        <w:t>пр</w:t>
      </w:r>
      <w:r w:rsidR="004C7093">
        <w:t>ό</w:t>
      </w:r>
      <w:r w:rsidRPr="00CA02C9">
        <w:t>ведення</w:t>
      </w:r>
      <w:r w:rsidRPr="00CA02C9">
        <w:rPr>
          <w:spacing w:val="1"/>
        </w:rPr>
        <w:t xml:space="preserve"> </w:t>
      </w:r>
      <w:r w:rsidRPr="00CA02C9">
        <w:t>первинн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дальш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к</w:t>
      </w:r>
      <w:r w:rsidR="004C7093">
        <w:t>ό</w:t>
      </w:r>
      <w:r w:rsidRPr="00CA02C9">
        <w:t>нтр</w:t>
      </w:r>
      <w:r w:rsidR="004C7093">
        <w:t>ό</w:t>
      </w:r>
      <w:r w:rsidRPr="00CA02C9">
        <w:t>лю.</w:t>
      </w:r>
    </w:p>
    <w:p w:rsidR="004A7545" w:rsidRPr="00CA02C9" w:rsidRDefault="00395855">
      <w:pPr>
        <w:pStyle w:val="a3"/>
        <w:spacing w:line="360" w:lineRule="auto"/>
        <w:ind w:right="268"/>
      </w:pPr>
      <w:r w:rsidRPr="00CA02C9">
        <w:t>Незалежний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перативний</w:t>
      </w:r>
      <w:r w:rsidRPr="00CA02C9">
        <w:rPr>
          <w:spacing w:val="1"/>
        </w:rPr>
        <w:t xml:space="preserve"> </w:t>
      </w:r>
      <w:r w:rsidRPr="00CA02C9">
        <w:t>к</w:t>
      </w:r>
      <w:r w:rsidR="004C7093">
        <w:t>ό</w:t>
      </w:r>
      <w:r w:rsidRPr="00CA02C9">
        <w:t>нтр</w:t>
      </w:r>
      <w:r w:rsidR="004C7093">
        <w:t>ό</w:t>
      </w:r>
      <w:r w:rsidRPr="00CA02C9">
        <w:t>ль</w:t>
      </w:r>
      <w:r w:rsidRPr="00CA02C9">
        <w:rPr>
          <w:spacing w:val="1"/>
        </w:rPr>
        <w:t xml:space="preserve"> </w:t>
      </w:r>
      <w:r w:rsidRPr="00CA02C9">
        <w:t>Банку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кладен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Напрям</w:t>
      </w:r>
      <w:r w:rsidR="004C7093">
        <w:t>ό</w:t>
      </w:r>
      <w:r w:rsidRPr="00CA02C9">
        <w:t>к</w:t>
      </w:r>
      <w:r w:rsidRPr="00CA02C9">
        <w:rPr>
          <w:spacing w:val="1"/>
        </w:rPr>
        <w:t xml:space="preserve"> </w:t>
      </w:r>
      <w:r w:rsidRPr="00CA02C9">
        <w:t>внутр</w:t>
      </w:r>
      <w:r w:rsidR="004C7093">
        <w:t>і</w:t>
      </w:r>
      <w:r w:rsidRPr="00CA02C9">
        <w:t>шнь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аудиту, який ств</w:t>
      </w:r>
      <w:r w:rsidR="004C7093">
        <w:t>ό</w:t>
      </w:r>
      <w:r w:rsidRPr="00CA02C9">
        <w:t xml:space="preserve">рений </w:t>
      </w:r>
      <w:r w:rsidR="004C7093">
        <w:t>і</w:t>
      </w:r>
      <w:r w:rsidRPr="00CA02C9">
        <w:t xml:space="preserve"> д</w:t>
      </w:r>
      <w:r w:rsidR="004C7093">
        <w:t>і</w:t>
      </w:r>
      <w:r w:rsidRPr="00CA02C9">
        <w:t>є зг</w:t>
      </w:r>
      <w:r w:rsidR="004C7093">
        <w:t>і</w:t>
      </w:r>
      <w:r w:rsidRPr="00CA02C9">
        <w:t>дн</w:t>
      </w:r>
      <w:r w:rsidR="004C7093">
        <w:t>ό</w:t>
      </w:r>
      <w:r w:rsidRPr="00CA02C9">
        <w:t xml:space="preserve"> вим</w:t>
      </w:r>
      <w:r w:rsidR="004C7093">
        <w:t>ό</w:t>
      </w:r>
      <w:r w:rsidRPr="00CA02C9">
        <w:t>г Зак</w:t>
      </w:r>
      <w:r w:rsidR="004C7093">
        <w:t>ό</w:t>
      </w:r>
      <w:r w:rsidRPr="00CA02C9">
        <w:t>ну пр</w:t>
      </w:r>
      <w:r w:rsidR="004C7093">
        <w:t>ό</w:t>
      </w:r>
      <w:r w:rsidRPr="00CA02C9">
        <w:t xml:space="preserve"> банки та</w:t>
      </w:r>
      <w:r w:rsidRPr="00CA02C9">
        <w:rPr>
          <w:spacing w:val="1"/>
        </w:rPr>
        <w:t xml:space="preserve"> </w:t>
      </w:r>
      <w:r w:rsidRPr="00CA02C9">
        <w:t>Статуту</w:t>
      </w:r>
      <w:r w:rsidRPr="00CA02C9">
        <w:rPr>
          <w:spacing w:val="-2"/>
        </w:rPr>
        <w:t xml:space="preserve"> </w:t>
      </w:r>
      <w:r w:rsidRPr="00CA02C9">
        <w:t>Банку.</w:t>
      </w:r>
    </w:p>
    <w:p w:rsidR="004A7545" w:rsidRPr="00CA02C9" w:rsidRDefault="00395855">
      <w:pPr>
        <w:pStyle w:val="a3"/>
        <w:spacing w:line="360" w:lineRule="auto"/>
        <w:ind w:right="271"/>
      </w:pPr>
      <w:r w:rsidRPr="00CA02C9">
        <w:t>Напрям</w:t>
      </w:r>
      <w:r w:rsidR="004C7093">
        <w:t>ό</w:t>
      </w:r>
      <w:r w:rsidRPr="00CA02C9">
        <w:t>к внутр</w:t>
      </w:r>
      <w:r w:rsidR="004C7093">
        <w:t>і</w:t>
      </w:r>
      <w:r w:rsidRPr="00CA02C9">
        <w:t>шнь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аудиту п</w:t>
      </w:r>
      <w:r w:rsidR="004C7093">
        <w:t>і</w:t>
      </w:r>
      <w:r w:rsidRPr="00CA02C9">
        <w:t>дп</w:t>
      </w:r>
      <w:r w:rsidR="004C7093">
        <w:t>ό</w:t>
      </w:r>
      <w:r w:rsidRPr="00CA02C9">
        <w:t>рядк</w:t>
      </w:r>
      <w:r w:rsidR="004C7093">
        <w:t>ό</w:t>
      </w:r>
      <w:r w:rsidRPr="00CA02C9">
        <w:t>вується Сп</w:t>
      </w:r>
      <w:r w:rsidR="004C7093">
        <w:t>ό</w:t>
      </w:r>
      <w:r w:rsidRPr="00CA02C9">
        <w:t>стережн</w:t>
      </w:r>
      <w:r w:rsidR="004C7093">
        <w:t>і</w:t>
      </w:r>
      <w:r w:rsidRPr="00CA02C9">
        <w:t>й Рад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банку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зв</w:t>
      </w:r>
      <w:r w:rsidR="004C7093">
        <w:t>і</w:t>
      </w:r>
      <w:r w:rsidRPr="00CA02C9">
        <w:t>тує</w:t>
      </w:r>
      <w:r w:rsidRPr="00CA02C9">
        <w:rPr>
          <w:spacing w:val="1"/>
        </w:rPr>
        <w:t xml:space="preserve"> </w:t>
      </w:r>
      <w:r w:rsidRPr="00CA02C9">
        <w:t>перед</w:t>
      </w:r>
      <w:r w:rsidRPr="00CA02C9">
        <w:rPr>
          <w:spacing w:val="1"/>
        </w:rPr>
        <w:t xml:space="preserve"> </w:t>
      </w:r>
      <w:r w:rsidRPr="00CA02C9">
        <w:t>нею</w:t>
      </w:r>
      <w:r w:rsidRPr="00CA02C9">
        <w:rPr>
          <w:spacing w:val="1"/>
        </w:rPr>
        <w:t xml:space="preserve"> 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і</w:t>
      </w:r>
      <w:r w:rsidRPr="00CA02C9">
        <w:t>є</w:t>
      </w:r>
      <w:r w:rsidRPr="00CA02C9">
        <w:rPr>
          <w:spacing w:val="1"/>
        </w:rPr>
        <w:t xml:space="preserve"> </w:t>
      </w:r>
      <w:r w:rsidRPr="00CA02C9">
        <w:t>на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і</w:t>
      </w:r>
      <w:r w:rsidRPr="00CA02C9">
        <w:t>дстав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л</w:t>
      </w:r>
      <w:r w:rsidR="004C7093">
        <w:t>ό</w:t>
      </w:r>
      <w:r w:rsidRPr="00CA02C9">
        <w:t>ження,</w:t>
      </w:r>
      <w:r w:rsidRPr="00CA02C9">
        <w:rPr>
          <w:spacing w:val="1"/>
        </w:rPr>
        <w:t xml:space="preserve"> </w:t>
      </w:r>
      <w:r w:rsidRPr="00CA02C9">
        <w:t>затверджен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Сп</w:t>
      </w:r>
      <w:r w:rsidR="004C7093">
        <w:t>ό</w:t>
      </w:r>
      <w:r w:rsidRPr="00CA02C9">
        <w:t>стережн</w:t>
      </w:r>
      <w:r w:rsidR="004C7093">
        <w:t>ό</w:t>
      </w:r>
      <w:r w:rsidRPr="00CA02C9">
        <w:t>ю</w:t>
      </w:r>
      <w:r w:rsidRPr="00CA02C9">
        <w:rPr>
          <w:spacing w:val="-2"/>
        </w:rPr>
        <w:t xml:space="preserve"> </w:t>
      </w:r>
      <w:r w:rsidRPr="00CA02C9">
        <w:t>Рад</w:t>
      </w:r>
      <w:r w:rsidR="004C7093">
        <w:t>ό</w:t>
      </w:r>
      <w:r w:rsidRPr="00CA02C9">
        <w:t>ю.</w:t>
      </w:r>
    </w:p>
    <w:p w:rsidR="004A7545" w:rsidRPr="00CA02C9" w:rsidRDefault="00395855">
      <w:pPr>
        <w:pStyle w:val="a3"/>
        <w:spacing w:line="360" w:lineRule="auto"/>
        <w:ind w:right="267"/>
      </w:pPr>
      <w:r w:rsidRPr="00CA02C9">
        <w:t>При</w:t>
      </w:r>
      <w:r w:rsidRPr="00CA02C9">
        <w:rPr>
          <w:spacing w:val="1"/>
        </w:rPr>
        <w:t xml:space="preserve"> </w:t>
      </w:r>
      <w:r w:rsidRPr="00CA02C9">
        <w:t>пр</w:t>
      </w:r>
      <w:r w:rsidR="004C7093">
        <w:t>ό</w:t>
      </w:r>
      <w:r w:rsidRPr="00CA02C9">
        <w:t>веденн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аудиту</w:t>
      </w:r>
      <w:r w:rsidRPr="00CA02C9">
        <w:rPr>
          <w:spacing w:val="1"/>
        </w:rPr>
        <w:t xml:space="preserve"> </w:t>
      </w:r>
      <w:r w:rsidRPr="00CA02C9">
        <w:t>заст</w:t>
      </w:r>
      <w:r w:rsidR="004C7093">
        <w:t>ό</w:t>
      </w:r>
      <w:r w:rsidRPr="00CA02C9">
        <w:t>с</w:t>
      </w:r>
      <w:r w:rsidR="004C7093">
        <w:t>ό</w:t>
      </w:r>
      <w:r w:rsidRPr="00CA02C9">
        <w:t>вувались</w:t>
      </w:r>
      <w:r w:rsidRPr="00CA02C9">
        <w:rPr>
          <w:spacing w:val="1"/>
        </w:rPr>
        <w:t xml:space="preserve"> </w:t>
      </w:r>
      <w:r w:rsidRPr="00CA02C9">
        <w:t>мет</w:t>
      </w:r>
      <w:r w:rsidR="004C7093">
        <w:t>ό</w:t>
      </w:r>
      <w:r w:rsidRPr="00CA02C9">
        <w:t>ди</w:t>
      </w:r>
      <w:r w:rsidRPr="00CA02C9">
        <w:rPr>
          <w:spacing w:val="1"/>
        </w:rPr>
        <w:t xml:space="preserve"> </w:t>
      </w:r>
      <w:r w:rsidRPr="00CA02C9">
        <w:t>рев</w:t>
      </w:r>
      <w:r w:rsidR="004C7093">
        <w:t>і</w:t>
      </w:r>
      <w:r w:rsidRPr="00CA02C9">
        <w:t>з</w:t>
      </w:r>
      <w:r w:rsidR="004C7093">
        <w:t>і</w:t>
      </w:r>
      <w:r w:rsidRPr="00CA02C9">
        <w:t>ї,</w:t>
      </w:r>
      <w:r w:rsidRPr="00CA02C9">
        <w:rPr>
          <w:spacing w:val="1"/>
        </w:rPr>
        <w:t xml:space="preserve"> </w:t>
      </w:r>
      <w:r w:rsidRPr="00CA02C9">
        <w:t>тестування</w:t>
      </w:r>
      <w:r w:rsidRPr="00CA02C9">
        <w:rPr>
          <w:spacing w:val="1"/>
        </w:rPr>
        <w:t xml:space="preserve"> </w:t>
      </w:r>
      <w:r w:rsidRPr="00CA02C9">
        <w:t>системи</w:t>
      </w:r>
      <w:r w:rsidRPr="00CA02C9">
        <w:rPr>
          <w:spacing w:val="1"/>
        </w:rPr>
        <w:t xml:space="preserve"> </w:t>
      </w:r>
      <w:r w:rsidRPr="00CA02C9">
        <w:t>внутр</w:t>
      </w:r>
      <w:r w:rsidR="004C7093">
        <w:t>і</w:t>
      </w:r>
      <w:r w:rsidRPr="00CA02C9">
        <w:t>шнь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к</w:t>
      </w:r>
      <w:r w:rsidR="004C7093">
        <w:t>ό</w:t>
      </w:r>
      <w:r w:rsidRPr="00CA02C9">
        <w:t>нтр</w:t>
      </w:r>
      <w:r w:rsidR="004C7093">
        <w:t>ό</w:t>
      </w:r>
      <w:r w:rsidRPr="00CA02C9">
        <w:t>лю,</w:t>
      </w:r>
      <w:r w:rsidRPr="00CA02C9">
        <w:rPr>
          <w:spacing w:val="1"/>
        </w:rPr>
        <w:t xml:space="preserve"> </w:t>
      </w:r>
      <w:r w:rsidRPr="00CA02C9">
        <w:t>анал</w:t>
      </w:r>
      <w:r w:rsidR="004C7093">
        <w:t>і</w:t>
      </w:r>
      <w:r w:rsidRPr="00CA02C9">
        <w:t>тичн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пр</w:t>
      </w:r>
      <w:r w:rsidR="004C7093">
        <w:t>ό</w:t>
      </w:r>
      <w:r w:rsidRPr="00CA02C9">
        <w:t>цедури,</w:t>
      </w:r>
      <w:r w:rsidRPr="00CA02C9">
        <w:rPr>
          <w:spacing w:val="1"/>
        </w:rPr>
        <w:t xml:space="preserve"> </w:t>
      </w:r>
      <w:r w:rsidRPr="00CA02C9">
        <w:t>в</w:t>
      </w:r>
      <w:r w:rsidR="004C7093">
        <w:t>і</w:t>
      </w:r>
      <w:r w:rsidRPr="00CA02C9">
        <w:t>дстеження</w:t>
      </w:r>
      <w:r w:rsidRPr="00CA02C9">
        <w:rPr>
          <w:spacing w:val="1"/>
        </w:rPr>
        <w:t xml:space="preserve"> </w:t>
      </w:r>
      <w:r w:rsidRPr="00CA02C9">
        <w:t>динам</w:t>
      </w:r>
      <w:r w:rsidR="004C7093">
        <w:t>і</w:t>
      </w:r>
      <w:r w:rsidRPr="00CA02C9">
        <w:t>ки</w:t>
      </w:r>
      <w:r w:rsidRPr="00CA02C9">
        <w:rPr>
          <w:spacing w:val="1"/>
        </w:rPr>
        <w:t xml:space="preserve"> </w:t>
      </w:r>
      <w:r w:rsidRPr="00CA02C9">
        <w:t>пр</w:t>
      </w:r>
      <w:r w:rsidR="004C7093">
        <w:t>ό</w:t>
      </w:r>
      <w:r w:rsidRPr="00CA02C9">
        <w:t>цес</w:t>
      </w:r>
      <w:r w:rsidR="004C7093">
        <w:t>і</w:t>
      </w:r>
      <w:r w:rsidRPr="00CA02C9">
        <w:t>в,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р</w:t>
      </w:r>
      <w:r w:rsidR="004C7093">
        <w:t>і</w:t>
      </w:r>
      <w:r w:rsidRPr="00CA02C9">
        <w:t>вняння.</w:t>
      </w:r>
      <w:r w:rsidRPr="00CA02C9">
        <w:rPr>
          <w:spacing w:val="1"/>
        </w:rPr>
        <w:t xml:space="preserve"> </w:t>
      </w:r>
      <w:r w:rsidRPr="00CA02C9">
        <w:t>Задача</w:t>
      </w:r>
      <w:r w:rsidRPr="00CA02C9">
        <w:rPr>
          <w:spacing w:val="1"/>
        </w:rPr>
        <w:t xml:space="preserve"> </w:t>
      </w:r>
      <w:r w:rsidRPr="00CA02C9">
        <w:t>внутр</w:t>
      </w:r>
      <w:r w:rsidR="004C7093">
        <w:t>і</w:t>
      </w:r>
      <w:r w:rsidRPr="00CA02C9">
        <w:t>шнь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аудиту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лягає</w:t>
      </w:r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зд</w:t>
      </w:r>
      <w:r w:rsidR="004C7093">
        <w:t>і</w:t>
      </w:r>
      <w:r w:rsidRPr="00CA02C9">
        <w:t>йсненн</w:t>
      </w:r>
      <w:r w:rsidR="004C7093">
        <w:t>і</w:t>
      </w:r>
      <w:r w:rsidRPr="00CA02C9">
        <w:t xml:space="preserve"> к</w:t>
      </w:r>
      <w:r w:rsidR="004C7093">
        <w:t>ό</w:t>
      </w:r>
      <w:r w:rsidRPr="00CA02C9">
        <w:t>нтр</w:t>
      </w:r>
      <w:r w:rsidR="004C7093">
        <w:t>ό</w:t>
      </w:r>
      <w:r w:rsidRPr="00CA02C9">
        <w:t>лю за д</w:t>
      </w:r>
      <w:r w:rsidR="004C7093">
        <w:t>ό</w:t>
      </w:r>
      <w:r w:rsidRPr="00CA02C9">
        <w:t>триманням зак</w:t>
      </w:r>
      <w:r w:rsidR="004C7093">
        <w:t>ό</w:t>
      </w:r>
      <w:r w:rsidRPr="00CA02C9">
        <w:t>н</w:t>
      </w:r>
      <w:r w:rsidR="004C7093">
        <w:t>і</w:t>
      </w:r>
      <w:r w:rsidRPr="00CA02C9">
        <w:t>в України, н</w:t>
      </w:r>
      <w:r w:rsidR="004C7093">
        <w:t>ό</w:t>
      </w:r>
      <w:r w:rsidRPr="00CA02C9">
        <w:t>рмативн</w:t>
      </w:r>
      <w:r w:rsidR="004C7093">
        <w:t>ό</w:t>
      </w:r>
      <w:r w:rsidRPr="00CA02C9">
        <w:t>-прав</w:t>
      </w:r>
      <w:r w:rsidR="004C7093">
        <w:t>ό</w:t>
      </w:r>
      <w:r w:rsidRPr="00CA02C9">
        <w:t>вих</w:t>
      </w:r>
      <w:r w:rsidRPr="00CA02C9">
        <w:rPr>
          <w:spacing w:val="1"/>
        </w:rPr>
        <w:t xml:space="preserve"> </w:t>
      </w:r>
      <w:r w:rsidRPr="00CA02C9">
        <w:t>акт</w:t>
      </w:r>
      <w:r w:rsidR="004C7093">
        <w:t>і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НБУ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р</w:t>
      </w:r>
      <w:r w:rsidR="004C7093">
        <w:t>і</w:t>
      </w:r>
      <w:r w:rsidRPr="00CA02C9">
        <w:t>шень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рган</w:t>
      </w:r>
      <w:r w:rsidR="004C7093">
        <w:t>і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управл</w:t>
      </w:r>
      <w:r w:rsidR="004C7093">
        <w:t>і</w:t>
      </w:r>
      <w:r w:rsidRPr="00CA02C9">
        <w:t>ння</w:t>
      </w:r>
      <w:r w:rsidRPr="00CA02C9">
        <w:rPr>
          <w:spacing w:val="1"/>
        </w:rPr>
        <w:t xml:space="preserve"> </w:t>
      </w:r>
      <w:r w:rsidRPr="00CA02C9">
        <w:t>банку:</w:t>
      </w:r>
      <w:r w:rsidRPr="00CA02C9">
        <w:rPr>
          <w:spacing w:val="1"/>
        </w:rPr>
        <w:t xml:space="preserve"> </w:t>
      </w:r>
      <w:r w:rsidRPr="00CA02C9">
        <w:t>анал</w:t>
      </w:r>
      <w:r w:rsidR="004C7093">
        <w:t>і</w:t>
      </w:r>
      <w:r w:rsidRPr="00CA02C9">
        <w:t>зу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і</w:t>
      </w:r>
      <w:r w:rsidRPr="00CA02C9">
        <w:t>яльн</w:t>
      </w:r>
      <w:r w:rsidR="004C7093">
        <w:t>ό</w:t>
      </w:r>
      <w:r w:rsidRPr="00CA02C9">
        <w:t>ст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банку,</w:t>
      </w:r>
      <w:r w:rsidRPr="00CA02C9">
        <w:rPr>
          <w:spacing w:val="-67"/>
        </w:rPr>
        <w:t xml:space="preserve"> </w:t>
      </w:r>
      <w:r w:rsidRPr="00CA02C9">
        <w:t>перев</w:t>
      </w:r>
      <w:r w:rsidR="004C7093">
        <w:t>і</w:t>
      </w:r>
      <w:r w:rsidRPr="00CA02C9">
        <w:t>рки результат</w:t>
      </w:r>
      <w:r w:rsidR="004C7093">
        <w:t>і</w:t>
      </w:r>
      <w:r w:rsidRPr="00CA02C9">
        <w:t>в</w:t>
      </w:r>
      <w:r w:rsidRPr="00CA02C9">
        <w:rPr>
          <w:spacing w:val="-1"/>
        </w:rPr>
        <w:t xml:space="preserve"> </w:t>
      </w:r>
      <w:r w:rsidRPr="00CA02C9">
        <w:t>п</w:t>
      </w:r>
      <w:r w:rsidR="004C7093">
        <w:t>ό</w:t>
      </w:r>
      <w:r w:rsidRPr="00CA02C9">
        <w:t>т</w:t>
      </w:r>
      <w:r w:rsidR="004C7093">
        <w:t>ό</w:t>
      </w:r>
      <w:r w:rsidRPr="00CA02C9">
        <w:t>чн</w:t>
      </w:r>
      <w:r w:rsidR="004C7093">
        <w:t>ό</w:t>
      </w:r>
      <w:r w:rsidRPr="00CA02C9">
        <w:t>ї ф</w:t>
      </w:r>
      <w:r w:rsidR="004C7093">
        <w:t>і</w:t>
      </w:r>
      <w:r w:rsidRPr="00CA02C9">
        <w:t>нанс</w:t>
      </w:r>
      <w:r w:rsidR="004C7093">
        <w:t>ό</w:t>
      </w:r>
      <w:r w:rsidRPr="00CA02C9">
        <w:t>в</w:t>
      </w:r>
      <w:r w:rsidR="004C7093">
        <w:t>ό</w:t>
      </w:r>
      <w:r w:rsidRPr="00CA02C9">
        <w:t>ї</w:t>
      </w:r>
      <w:r w:rsidRPr="00CA02C9">
        <w:rPr>
          <w:spacing w:val="-1"/>
        </w:rPr>
        <w:t xml:space="preserve"> </w:t>
      </w:r>
      <w:r w:rsidRPr="00CA02C9">
        <w:t>д</w:t>
      </w:r>
      <w:r w:rsidR="004C7093">
        <w:t>і</w:t>
      </w:r>
      <w:r w:rsidRPr="00CA02C9">
        <w:t>яльн</w:t>
      </w:r>
      <w:r w:rsidR="004C7093">
        <w:t>ό</w:t>
      </w:r>
      <w:r w:rsidRPr="00CA02C9">
        <w:t>ст</w:t>
      </w:r>
      <w:r w:rsidR="004C7093">
        <w:t>і</w:t>
      </w:r>
      <w:r w:rsidRPr="00CA02C9">
        <w:rPr>
          <w:spacing w:val="-1"/>
        </w:rPr>
        <w:t xml:space="preserve"> </w:t>
      </w:r>
      <w:r w:rsidRPr="00CA02C9">
        <w:t>банку.</w:t>
      </w:r>
    </w:p>
    <w:p w:rsidR="004A7545" w:rsidRPr="00CA02C9" w:rsidRDefault="00395855" w:rsidP="00F27192">
      <w:pPr>
        <w:pStyle w:val="a3"/>
        <w:spacing w:before="1" w:line="360" w:lineRule="auto"/>
        <w:ind w:right="270"/>
      </w:pPr>
      <w:r w:rsidRPr="00CA02C9">
        <w:t>Для</w:t>
      </w:r>
      <w:r w:rsidRPr="00CA02C9">
        <w:rPr>
          <w:spacing w:val="1"/>
        </w:rPr>
        <w:t xml:space="preserve"> </w:t>
      </w:r>
      <w:r w:rsidRPr="00CA02C9">
        <w:t>ефективн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управл</w:t>
      </w:r>
      <w:r w:rsidR="004C7093">
        <w:t>і</w:t>
      </w:r>
      <w:r w:rsidRPr="00CA02C9">
        <w:t>ння</w:t>
      </w:r>
      <w:r w:rsidRPr="00CA02C9">
        <w:rPr>
          <w:spacing w:val="1"/>
        </w:rPr>
        <w:t xml:space="preserve"> </w:t>
      </w:r>
      <w:r w:rsidRPr="00CA02C9">
        <w:t>ризиками</w:t>
      </w:r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банку</w:t>
      </w:r>
      <w:r w:rsidRPr="00CA02C9">
        <w:rPr>
          <w:spacing w:val="1"/>
        </w:rPr>
        <w:t xml:space="preserve"> </w:t>
      </w:r>
      <w:r w:rsidRPr="00CA02C9">
        <w:t>р</w:t>
      </w:r>
      <w:r w:rsidR="004C7093">
        <w:t>ό</w:t>
      </w:r>
      <w:r w:rsidRPr="00CA02C9">
        <w:t>зр</w:t>
      </w:r>
      <w:r w:rsidR="004C7093">
        <w:t>ό</w:t>
      </w:r>
      <w:r w:rsidRPr="00CA02C9">
        <w:t>блен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та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і</w:t>
      </w:r>
      <w:r w:rsidRPr="00CA02C9">
        <w:t>ють</w:t>
      </w:r>
      <w:r w:rsidRPr="00CA02C9">
        <w:rPr>
          <w:spacing w:val="-67"/>
        </w:rPr>
        <w:t xml:space="preserve"> </w:t>
      </w:r>
      <w:r w:rsidRPr="00CA02C9">
        <w:t>пр</w:t>
      </w:r>
      <w:r w:rsidR="004C7093">
        <w:t>ό</w:t>
      </w:r>
      <w:r w:rsidRPr="00CA02C9">
        <w:t>цедури</w:t>
      </w:r>
      <w:r w:rsidRPr="00CA02C9">
        <w:rPr>
          <w:spacing w:val="14"/>
        </w:rPr>
        <w:t xml:space="preserve"> </w:t>
      </w:r>
      <w:r w:rsidRPr="00CA02C9">
        <w:t>управл</w:t>
      </w:r>
      <w:r w:rsidR="004C7093">
        <w:t>і</w:t>
      </w:r>
      <w:r w:rsidRPr="00CA02C9">
        <w:t>ння</w:t>
      </w:r>
      <w:r w:rsidRPr="00CA02C9">
        <w:rPr>
          <w:spacing w:val="14"/>
        </w:rPr>
        <w:t xml:space="preserve"> </w:t>
      </w:r>
      <w:r w:rsidRPr="00CA02C9">
        <w:t>ризиками</w:t>
      </w:r>
      <w:r w:rsidRPr="00CA02C9">
        <w:rPr>
          <w:spacing w:val="14"/>
        </w:rPr>
        <w:t xml:space="preserve"> </w:t>
      </w:r>
      <w:r w:rsidRPr="00CA02C9">
        <w:t>л</w:t>
      </w:r>
      <w:r w:rsidR="004C7093">
        <w:t>і</w:t>
      </w:r>
      <w:r w:rsidRPr="00CA02C9">
        <w:t>кв</w:t>
      </w:r>
      <w:r w:rsidR="004C7093">
        <w:t>і</w:t>
      </w:r>
      <w:r w:rsidRPr="00CA02C9">
        <w:t>дн</w:t>
      </w:r>
      <w:r w:rsidR="004C7093">
        <w:t>ό</w:t>
      </w:r>
      <w:r w:rsidRPr="00CA02C9">
        <w:t>ст</w:t>
      </w:r>
      <w:r w:rsidR="004C7093">
        <w:t>і</w:t>
      </w:r>
      <w:r w:rsidRPr="00CA02C9">
        <w:t>,</w:t>
      </w:r>
      <w:r w:rsidRPr="00CA02C9">
        <w:rPr>
          <w:spacing w:val="14"/>
        </w:rPr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йними,</w:t>
      </w:r>
      <w:r w:rsidRPr="00CA02C9">
        <w:rPr>
          <w:spacing w:val="13"/>
        </w:rPr>
        <w:t xml:space="preserve"> </w:t>
      </w:r>
      <w:r w:rsidRPr="00CA02C9">
        <w:t>пр</w:t>
      </w:r>
      <w:r w:rsidR="004C7093">
        <w:t>ό</w:t>
      </w:r>
      <w:r w:rsidRPr="00CA02C9">
        <w:t>центними,</w:t>
      </w:r>
      <w:r w:rsidR="00F27192">
        <w:t xml:space="preserve"> </w:t>
      </w:r>
      <w:r w:rsidRPr="00CA02C9">
        <w:t xml:space="preserve">валютними, кредитними </w:t>
      </w:r>
      <w:r w:rsidR="004C7093">
        <w:t>і</w:t>
      </w:r>
      <w:r w:rsidRPr="00CA02C9">
        <w:t xml:space="preserve"> ринк</w:t>
      </w:r>
      <w:r w:rsidR="004C7093">
        <w:t>ό</w:t>
      </w:r>
      <w:r w:rsidRPr="00CA02C9">
        <w:t>вими ризиками. Дан</w:t>
      </w:r>
      <w:r w:rsidR="004C7093">
        <w:t>і</w:t>
      </w:r>
      <w:r w:rsidRPr="00CA02C9">
        <w:t xml:space="preserve"> пр</w:t>
      </w:r>
      <w:r w:rsidR="004C7093">
        <w:t>ό</w:t>
      </w:r>
      <w:r w:rsidRPr="00CA02C9">
        <w:t xml:space="preserve">цедури </w:t>
      </w:r>
      <w:r w:rsidR="004C7093">
        <w:t>ό</w:t>
      </w:r>
      <w:r w:rsidRPr="00CA02C9">
        <w:t>бмеження</w:t>
      </w:r>
      <w:r w:rsidRPr="00CA02C9">
        <w:rPr>
          <w:spacing w:val="1"/>
        </w:rPr>
        <w:t xml:space="preserve"> </w:t>
      </w:r>
      <w:r w:rsidRPr="00CA02C9">
        <w:lastRenderedPageBreak/>
        <w:t>ризик</w:t>
      </w:r>
      <w:r w:rsidR="004C7093">
        <w:t>і</w:t>
      </w:r>
      <w:r w:rsidRPr="00CA02C9">
        <w:t>в заст</w:t>
      </w:r>
      <w:r w:rsidR="004C7093">
        <w:t>ό</w:t>
      </w:r>
      <w:r w:rsidRPr="00CA02C9">
        <w:t>с</w:t>
      </w:r>
      <w:r w:rsidR="004C7093">
        <w:t>ό</w:t>
      </w:r>
      <w:r w:rsidRPr="00CA02C9">
        <w:t>вуються для забезпечення ст</w:t>
      </w:r>
      <w:r w:rsidR="004C7093">
        <w:t>і</w:t>
      </w:r>
      <w:r w:rsidRPr="00CA02C9">
        <w:t>йк</w:t>
      </w:r>
      <w:r w:rsidR="004C7093">
        <w:t>ό</w:t>
      </w:r>
      <w:r w:rsidRPr="00CA02C9">
        <w:t>ст</w:t>
      </w:r>
      <w:r w:rsidR="004C7093">
        <w:t>і</w:t>
      </w:r>
      <w:r w:rsidRPr="00CA02C9">
        <w:t xml:space="preserve"> </w:t>
      </w:r>
      <w:r w:rsidR="004C7093">
        <w:t>і</w:t>
      </w:r>
      <w:r w:rsidRPr="00CA02C9">
        <w:t xml:space="preserve"> над</w:t>
      </w:r>
      <w:r w:rsidR="004C7093">
        <w:t>і</w:t>
      </w:r>
      <w:r w:rsidRPr="00CA02C9">
        <w:t>йн</w:t>
      </w:r>
      <w:r w:rsidR="004C7093">
        <w:t>ό</w:t>
      </w:r>
      <w:r w:rsidRPr="00CA02C9">
        <w:t>ст</w:t>
      </w:r>
      <w:r w:rsidR="004C7093">
        <w:t>і</w:t>
      </w:r>
      <w:r w:rsidRPr="00CA02C9">
        <w:t xml:space="preserve"> Банку при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ό</w:t>
      </w:r>
      <w:r w:rsidRPr="00CA02C9">
        <w:t>сягненн</w:t>
      </w:r>
      <w:r w:rsidR="004C7093">
        <w:t>і</w:t>
      </w:r>
      <w:r w:rsidRPr="00CA02C9">
        <w:rPr>
          <w:spacing w:val="-2"/>
        </w:rPr>
        <w:t xml:space="preserve"> </w:t>
      </w:r>
      <w:r w:rsidRPr="00CA02C9">
        <w:t>заплан</w:t>
      </w:r>
      <w:r w:rsidR="004C7093">
        <w:t>ό</w:t>
      </w:r>
      <w:r w:rsidRPr="00CA02C9">
        <w:t>ваних</w:t>
      </w:r>
      <w:r w:rsidRPr="00CA02C9">
        <w:rPr>
          <w:spacing w:val="1"/>
        </w:rPr>
        <w:t xml:space="preserve"> </w:t>
      </w:r>
      <w:r w:rsidRPr="00CA02C9">
        <w:t>результат</w:t>
      </w:r>
      <w:r w:rsidR="004C7093">
        <w:t>і</w:t>
      </w:r>
      <w:r w:rsidRPr="00CA02C9">
        <w:t>в д</w:t>
      </w:r>
      <w:r w:rsidR="004C7093">
        <w:t>і</w:t>
      </w:r>
      <w:r w:rsidRPr="00CA02C9">
        <w:t>яльн</w:t>
      </w:r>
      <w:r w:rsidR="004C7093">
        <w:t>ό</w:t>
      </w:r>
      <w:r w:rsidRPr="00CA02C9">
        <w:t>ст</w:t>
      </w:r>
      <w:r w:rsidR="004C7093">
        <w:t>і</w:t>
      </w:r>
      <w:r w:rsidRPr="00CA02C9">
        <w:t>.</w:t>
      </w:r>
    </w:p>
    <w:p w:rsidR="004A7545" w:rsidRPr="00CA02C9" w:rsidRDefault="00395855">
      <w:pPr>
        <w:pStyle w:val="a3"/>
        <w:spacing w:line="360" w:lineRule="auto"/>
        <w:ind w:right="270"/>
      </w:pPr>
      <w:r w:rsidRPr="00CA02C9">
        <w:t>План</w:t>
      </w:r>
      <w:r w:rsidRPr="00CA02C9">
        <w:rPr>
          <w:spacing w:val="-14"/>
        </w:rPr>
        <w:t xml:space="preserve"> </w:t>
      </w:r>
      <w:r w:rsidRPr="00CA02C9">
        <w:t>перев</w:t>
      </w:r>
      <w:r w:rsidR="004C7093">
        <w:t>і</w:t>
      </w:r>
      <w:r w:rsidRPr="00CA02C9">
        <w:t>р</w:t>
      </w:r>
      <w:r w:rsidR="004C7093">
        <w:t>ό</w:t>
      </w:r>
      <w:r w:rsidRPr="00CA02C9">
        <w:t>к</w:t>
      </w:r>
      <w:r w:rsidRPr="00CA02C9">
        <w:rPr>
          <w:spacing w:val="-13"/>
        </w:rPr>
        <w:t xml:space="preserve"> </w:t>
      </w:r>
      <w:r w:rsidR="004C7093">
        <w:t>2024</w:t>
      </w:r>
      <w:r w:rsidRPr="00CA02C9">
        <w:rPr>
          <w:spacing w:val="-14"/>
        </w:rPr>
        <w:t xml:space="preserve"> </w:t>
      </w:r>
      <w:r w:rsidRPr="00CA02C9">
        <w:t>р.</w:t>
      </w:r>
      <w:r w:rsidRPr="00CA02C9">
        <w:rPr>
          <w:spacing w:val="-14"/>
        </w:rPr>
        <w:t xml:space="preserve"> </w:t>
      </w:r>
      <w:r w:rsidRPr="00CA02C9">
        <w:t>вик</w:t>
      </w:r>
      <w:r w:rsidR="004C7093">
        <w:t>ό</w:t>
      </w:r>
      <w:r w:rsidRPr="00CA02C9">
        <w:t>нан</w:t>
      </w:r>
      <w:r w:rsidR="004C7093">
        <w:t>ό</w:t>
      </w:r>
      <w:r w:rsidRPr="00CA02C9">
        <w:rPr>
          <w:spacing w:val="-14"/>
        </w:rPr>
        <w:t xml:space="preserve"> </w:t>
      </w:r>
      <w:r w:rsidRPr="00CA02C9">
        <w:t>в</w:t>
      </w:r>
      <w:r w:rsidRPr="00CA02C9">
        <w:rPr>
          <w:spacing w:val="-15"/>
        </w:rPr>
        <w:t xml:space="preserve"> </w:t>
      </w:r>
      <w:r w:rsidRPr="00CA02C9">
        <w:t>п</w:t>
      </w:r>
      <w:r w:rsidR="004C7093">
        <w:t>ό</w:t>
      </w:r>
      <w:r w:rsidRPr="00CA02C9">
        <w:t>вн</w:t>
      </w:r>
      <w:r w:rsidR="004C7093">
        <w:t>ό</w:t>
      </w:r>
      <w:r w:rsidRPr="00CA02C9">
        <w:t>му</w:t>
      </w:r>
      <w:r w:rsidRPr="00CA02C9">
        <w:rPr>
          <w:spacing w:val="-15"/>
        </w:rPr>
        <w:t xml:space="preserve"> </w:t>
      </w:r>
      <w:r w:rsidR="004C7093">
        <w:t>ό</w:t>
      </w:r>
      <w:r w:rsidRPr="00CA02C9">
        <w:t>бсяз</w:t>
      </w:r>
      <w:r w:rsidR="004C7093">
        <w:t>і</w:t>
      </w:r>
      <w:r w:rsidRPr="00CA02C9">
        <w:t>,</w:t>
      </w:r>
      <w:r w:rsidRPr="00CA02C9">
        <w:rPr>
          <w:spacing w:val="-16"/>
        </w:rPr>
        <w:t xml:space="preserve"> </w:t>
      </w:r>
      <w:r w:rsidRPr="00CA02C9">
        <w:t>результати</w:t>
      </w:r>
      <w:r w:rsidRPr="00CA02C9">
        <w:rPr>
          <w:spacing w:val="-14"/>
        </w:rPr>
        <w:t xml:space="preserve"> </w:t>
      </w:r>
      <w:r w:rsidRPr="00CA02C9">
        <w:t>перев</w:t>
      </w:r>
      <w:r w:rsidR="004C7093">
        <w:t>і</w:t>
      </w:r>
      <w:r w:rsidRPr="00CA02C9">
        <w:t>рки</w:t>
      </w:r>
      <w:r w:rsidRPr="00CA02C9">
        <w:rPr>
          <w:spacing w:val="-68"/>
        </w:rPr>
        <w:t xml:space="preserve"> </w:t>
      </w:r>
      <w:r w:rsidRPr="00CA02C9">
        <w:t>узг</w:t>
      </w:r>
      <w:r w:rsidR="004C7093">
        <w:t>ό</w:t>
      </w:r>
      <w:r w:rsidRPr="00CA02C9">
        <w:t>джен</w:t>
      </w:r>
      <w:r w:rsidR="004C7093">
        <w:t>і</w:t>
      </w:r>
      <w:r w:rsidRPr="00CA02C9">
        <w:rPr>
          <w:spacing w:val="-3"/>
        </w:rPr>
        <w:t xml:space="preserve"> </w:t>
      </w:r>
      <w:r w:rsidRPr="00CA02C9">
        <w:t>на</w:t>
      </w:r>
      <w:r w:rsidRPr="00CA02C9">
        <w:rPr>
          <w:spacing w:val="-1"/>
        </w:rPr>
        <w:t xml:space="preserve"> </w:t>
      </w:r>
      <w:r w:rsidRPr="00CA02C9">
        <w:t>зас</w:t>
      </w:r>
      <w:r w:rsidR="004C7093">
        <w:t>і</w:t>
      </w:r>
      <w:r w:rsidRPr="00CA02C9">
        <w:t>данн</w:t>
      </w:r>
      <w:r w:rsidR="004C7093">
        <w:t>і</w:t>
      </w:r>
      <w:r w:rsidRPr="00CA02C9">
        <w:t xml:space="preserve"> Сп</w:t>
      </w:r>
      <w:r w:rsidR="004C7093">
        <w:t>ό</w:t>
      </w:r>
      <w:r w:rsidRPr="00CA02C9">
        <w:t>стережн</w:t>
      </w:r>
      <w:r w:rsidR="004C7093">
        <w:t>ό</w:t>
      </w:r>
      <w:r w:rsidRPr="00CA02C9">
        <w:t>ї</w:t>
      </w:r>
      <w:r w:rsidRPr="00CA02C9">
        <w:rPr>
          <w:spacing w:val="-1"/>
        </w:rPr>
        <w:t xml:space="preserve"> </w:t>
      </w:r>
      <w:r w:rsidRPr="00CA02C9">
        <w:t>ради</w:t>
      </w:r>
      <w:r w:rsidRPr="00CA02C9">
        <w:rPr>
          <w:spacing w:val="-1"/>
        </w:rPr>
        <w:t xml:space="preserve"> </w:t>
      </w:r>
      <w:r w:rsidRPr="00CA02C9">
        <w:t>банку.</w:t>
      </w:r>
    </w:p>
    <w:p w:rsidR="004A7545" w:rsidRPr="00CA02C9" w:rsidRDefault="00395855">
      <w:pPr>
        <w:pStyle w:val="a3"/>
        <w:spacing w:line="360" w:lineRule="auto"/>
        <w:ind w:right="274"/>
      </w:pPr>
      <w:r w:rsidRPr="00CA02C9">
        <w:t>Перев</w:t>
      </w:r>
      <w:r w:rsidR="004C7093">
        <w:t>і</w:t>
      </w:r>
      <w:r w:rsidRPr="00CA02C9">
        <w:t>рки пр</w:t>
      </w:r>
      <w:r w:rsidR="004C7093">
        <w:t>ό</w:t>
      </w:r>
      <w:r w:rsidRPr="00CA02C9">
        <w:t>в</w:t>
      </w:r>
      <w:r w:rsidR="004C7093">
        <w:t>ό</w:t>
      </w:r>
      <w:r w:rsidRPr="00CA02C9">
        <w:t>дяться виб</w:t>
      </w:r>
      <w:r w:rsidR="004C7093">
        <w:t>і</w:t>
      </w:r>
      <w:r w:rsidRPr="00CA02C9">
        <w:t>рк</w:t>
      </w:r>
      <w:r w:rsidR="004C7093">
        <w:t>ό</w:t>
      </w:r>
      <w:r w:rsidRPr="00CA02C9">
        <w:t>в</w:t>
      </w:r>
      <w:r w:rsidR="004C7093">
        <w:t>ό</w:t>
      </w:r>
      <w:r w:rsidRPr="00CA02C9">
        <w:t xml:space="preserve"> зг</w:t>
      </w:r>
      <w:r w:rsidR="004C7093">
        <w:t>і</w:t>
      </w:r>
      <w:r w:rsidRPr="00CA02C9">
        <w:t>дн</w:t>
      </w:r>
      <w:r w:rsidR="004C7093">
        <w:t>ό</w:t>
      </w:r>
      <w:r w:rsidRPr="00CA02C9">
        <w:t xml:space="preserve"> затверджен</w:t>
      </w:r>
      <w:r w:rsidR="004C7093">
        <w:t>ό</w:t>
      </w:r>
      <w:r w:rsidRPr="00CA02C9">
        <w:t>ї пр</w:t>
      </w:r>
      <w:r w:rsidR="004C7093">
        <w:t>ό</w:t>
      </w:r>
      <w:r w:rsidRPr="00CA02C9">
        <w:t>грами. При</w:t>
      </w:r>
      <w:r w:rsidRPr="00CA02C9">
        <w:rPr>
          <w:spacing w:val="1"/>
        </w:rPr>
        <w:t xml:space="preserve"> </w:t>
      </w:r>
      <w:r w:rsidRPr="00CA02C9">
        <w:t>ць</w:t>
      </w:r>
      <w:r w:rsidR="004C7093">
        <w:t>ό</w:t>
      </w:r>
      <w:r w:rsidRPr="00CA02C9">
        <w:t>му</w:t>
      </w:r>
      <w:r w:rsidRPr="00CA02C9">
        <w:rPr>
          <w:spacing w:val="-2"/>
        </w:rPr>
        <w:t xml:space="preserve"> </w:t>
      </w:r>
      <w:r w:rsidRPr="00CA02C9">
        <w:t>забезпечується</w:t>
      </w:r>
      <w:r w:rsidRPr="00CA02C9">
        <w:rPr>
          <w:spacing w:val="-2"/>
        </w:rPr>
        <w:t xml:space="preserve"> </w:t>
      </w:r>
      <w:r w:rsidRPr="00CA02C9">
        <w:t>принцип</w:t>
      </w:r>
      <w:r w:rsidRPr="00CA02C9">
        <w:rPr>
          <w:spacing w:val="-2"/>
        </w:rPr>
        <w:t xml:space="preserve"> </w:t>
      </w:r>
      <w:r w:rsidRPr="00CA02C9">
        <w:t>рапт</w:t>
      </w:r>
      <w:r w:rsidR="004C7093">
        <w:t>ό</w:t>
      </w:r>
      <w:r w:rsidRPr="00CA02C9">
        <w:t>в</w:t>
      </w:r>
      <w:r w:rsidR="004C7093">
        <w:t>ό</w:t>
      </w:r>
      <w:r w:rsidRPr="00CA02C9">
        <w:t>ст</w:t>
      </w:r>
      <w:r w:rsidR="004C7093">
        <w:t>і</w:t>
      </w:r>
      <w:r w:rsidRPr="00CA02C9">
        <w:rPr>
          <w:spacing w:val="-1"/>
        </w:rPr>
        <w:t xml:space="preserve"> </w:t>
      </w:r>
      <w:r w:rsidRPr="00CA02C9">
        <w:t>перев</w:t>
      </w:r>
      <w:r w:rsidR="004C7093">
        <w:t>і</w:t>
      </w:r>
      <w:r w:rsidRPr="00CA02C9">
        <w:t>р</w:t>
      </w:r>
      <w:r w:rsidR="004C7093">
        <w:t>ό</w:t>
      </w:r>
      <w:r w:rsidRPr="00CA02C9">
        <w:t>к.</w:t>
      </w:r>
    </w:p>
    <w:p w:rsidR="004A7545" w:rsidRPr="00CA02C9" w:rsidRDefault="00395855">
      <w:pPr>
        <w:pStyle w:val="a3"/>
        <w:spacing w:before="1" w:line="360" w:lineRule="auto"/>
        <w:ind w:right="269"/>
      </w:pPr>
      <w:r w:rsidRPr="00CA02C9">
        <w:t>При пр</w:t>
      </w:r>
      <w:r w:rsidR="004C7093">
        <w:t>ό</w:t>
      </w:r>
      <w:r w:rsidRPr="00CA02C9">
        <w:t>веденн</w:t>
      </w:r>
      <w:r w:rsidR="004C7093">
        <w:t>і</w:t>
      </w:r>
      <w:r w:rsidRPr="00CA02C9">
        <w:t xml:space="preserve"> аудиту Банку аудит</w:t>
      </w:r>
      <w:r w:rsidR="004C7093">
        <w:t>ό</w:t>
      </w:r>
      <w:r w:rsidRPr="00CA02C9">
        <w:t>рська ф</w:t>
      </w:r>
      <w:r w:rsidR="004C7093">
        <w:t>і</w:t>
      </w:r>
      <w:r w:rsidRPr="00CA02C9">
        <w:t>рма вик</w:t>
      </w:r>
      <w:r w:rsidR="004C7093">
        <w:t>ό</w:t>
      </w:r>
      <w:r w:rsidRPr="00CA02C9">
        <w:t>рист</w:t>
      </w:r>
      <w:r w:rsidR="004C7093">
        <w:t>ό</w:t>
      </w:r>
      <w:r w:rsidRPr="00CA02C9">
        <w:t>вувала акти</w:t>
      </w:r>
      <w:r w:rsidRPr="00CA02C9">
        <w:rPr>
          <w:spacing w:val="-67"/>
        </w:rPr>
        <w:t xml:space="preserve"> </w:t>
      </w:r>
      <w:r w:rsidRPr="00CA02C9">
        <w:t>внутр</w:t>
      </w:r>
      <w:r w:rsidR="004C7093">
        <w:t>і</w:t>
      </w:r>
      <w:r w:rsidRPr="00CA02C9">
        <w:t>шнь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аудит</w:t>
      </w:r>
      <w:r w:rsidR="004C7093">
        <w:t>ό</w:t>
      </w:r>
      <w:r w:rsidRPr="00CA02C9">
        <w:t>ра. Банк</w:t>
      </w:r>
      <w:r w:rsidR="004C7093">
        <w:t>ό</w:t>
      </w:r>
      <w:r w:rsidRPr="00CA02C9">
        <w:t xml:space="preserve">м в </w:t>
      </w:r>
      <w:r w:rsidR="004C7093">
        <w:t>ό</w:t>
      </w:r>
      <w:r w:rsidRPr="00CA02C9">
        <w:t>сн</w:t>
      </w:r>
      <w:r w:rsidR="004C7093">
        <w:t>ό</w:t>
      </w:r>
      <w:r w:rsidRPr="00CA02C9">
        <w:t>вн</w:t>
      </w:r>
      <w:r w:rsidR="004C7093">
        <w:t>ό</w:t>
      </w:r>
      <w:r w:rsidRPr="00CA02C9">
        <w:t>му р</w:t>
      </w:r>
      <w:r w:rsidR="004C7093">
        <w:t>ό</w:t>
      </w:r>
      <w:r w:rsidRPr="00CA02C9">
        <w:t>зр</w:t>
      </w:r>
      <w:r w:rsidR="004C7093">
        <w:t>ό</w:t>
      </w:r>
      <w:r w:rsidRPr="00CA02C9">
        <w:t>блен</w:t>
      </w:r>
      <w:r w:rsidR="004C7093">
        <w:t>і</w:t>
      </w:r>
      <w:r w:rsidRPr="00CA02C9">
        <w:t xml:space="preserve"> не</w:t>
      </w:r>
      <w:r w:rsidR="004C7093">
        <w:t>ό</w:t>
      </w:r>
      <w:r w:rsidRPr="00CA02C9">
        <w:t>бх</w:t>
      </w:r>
      <w:r w:rsidR="004C7093">
        <w:t>і</w:t>
      </w:r>
      <w:r w:rsidRPr="00CA02C9">
        <w:t>дн</w:t>
      </w:r>
      <w:r w:rsidR="004C7093">
        <w:t>і</w:t>
      </w:r>
      <w:r w:rsidRPr="00CA02C9">
        <w:t xml:space="preserve"> </w:t>
      </w:r>
      <w:r w:rsidR="004C7093">
        <w:t>і</w:t>
      </w:r>
      <w:r w:rsidRPr="00CA02C9">
        <w:t>нструкц</w:t>
      </w:r>
      <w:r w:rsidR="004C7093">
        <w:t>і</w:t>
      </w:r>
      <w:r w:rsidRPr="00CA02C9">
        <w:t>ї</w:t>
      </w:r>
      <w:r w:rsidRPr="00CA02C9">
        <w:rPr>
          <w:spacing w:val="1"/>
        </w:rPr>
        <w:t xml:space="preserve"> </w:t>
      </w:r>
      <w:r w:rsidRPr="00CA02C9">
        <w:t>для</w:t>
      </w:r>
      <w:r w:rsidRPr="00CA02C9">
        <w:rPr>
          <w:spacing w:val="-17"/>
        </w:rPr>
        <w:t xml:space="preserve"> </w:t>
      </w:r>
      <w:r w:rsidRPr="00CA02C9">
        <w:t>п</w:t>
      </w:r>
      <w:r w:rsidR="004C7093">
        <w:t>ό</w:t>
      </w:r>
      <w:r w:rsidRPr="00CA02C9">
        <w:t>сад</w:t>
      </w:r>
      <w:r w:rsidR="004C7093">
        <w:t>ό</w:t>
      </w:r>
      <w:r w:rsidRPr="00CA02C9">
        <w:t>вих</w:t>
      </w:r>
      <w:r w:rsidRPr="00CA02C9">
        <w:rPr>
          <w:spacing w:val="-17"/>
        </w:rPr>
        <w:t xml:space="preserve"> </w:t>
      </w:r>
      <w:r w:rsidR="004C7093">
        <w:t>ό</w:t>
      </w:r>
      <w:r w:rsidRPr="00CA02C9">
        <w:t>с</w:t>
      </w:r>
      <w:r w:rsidR="004C7093">
        <w:t>і</w:t>
      </w:r>
      <w:r w:rsidRPr="00CA02C9">
        <w:t>б,</w:t>
      </w:r>
      <w:r w:rsidRPr="00CA02C9">
        <w:rPr>
          <w:spacing w:val="-17"/>
        </w:rPr>
        <w:t xml:space="preserve"> </w:t>
      </w:r>
      <w:r w:rsidRPr="00CA02C9">
        <w:t>ств</w:t>
      </w:r>
      <w:r w:rsidR="004C7093">
        <w:t>ό</w:t>
      </w:r>
      <w:r w:rsidRPr="00CA02C9">
        <w:t>рена</w:t>
      </w:r>
      <w:r w:rsidRPr="00CA02C9">
        <w:rPr>
          <w:spacing w:val="-16"/>
        </w:rPr>
        <w:t xml:space="preserve"> </w:t>
      </w:r>
      <w:r w:rsidRPr="00CA02C9">
        <w:t>трь</w:t>
      </w:r>
      <w:r w:rsidR="004C7093">
        <w:t>ό</w:t>
      </w:r>
      <w:r w:rsidRPr="00CA02C9">
        <w:t>хр</w:t>
      </w:r>
      <w:r w:rsidR="004C7093">
        <w:t>і</w:t>
      </w:r>
      <w:r w:rsidRPr="00CA02C9">
        <w:t>внева</w:t>
      </w:r>
      <w:r w:rsidRPr="00CA02C9">
        <w:rPr>
          <w:spacing w:val="-17"/>
        </w:rPr>
        <w:t xml:space="preserve"> </w:t>
      </w:r>
      <w:r w:rsidRPr="00CA02C9">
        <w:t>система</w:t>
      </w:r>
      <w:r w:rsidRPr="00CA02C9">
        <w:rPr>
          <w:spacing w:val="-17"/>
        </w:rPr>
        <w:t xml:space="preserve"> </w:t>
      </w:r>
      <w:r w:rsidRPr="00CA02C9">
        <w:t>захисту</w:t>
      </w:r>
      <w:r w:rsidRPr="00CA02C9">
        <w:rPr>
          <w:spacing w:val="-17"/>
        </w:rPr>
        <w:t xml:space="preserve"> </w:t>
      </w:r>
      <w:r w:rsidRPr="00CA02C9">
        <w:t>безпеки</w:t>
      </w:r>
      <w:r w:rsidRPr="00CA02C9">
        <w:rPr>
          <w:spacing w:val="-15"/>
        </w:rPr>
        <w:t xml:space="preserve"> </w:t>
      </w:r>
      <w:r w:rsidR="004C7093">
        <w:t>і</w:t>
      </w:r>
      <w:r w:rsidRPr="00CA02C9">
        <w:t>нф</w:t>
      </w:r>
      <w:r w:rsidR="004C7093">
        <w:t>ό</w:t>
      </w:r>
      <w:r w:rsidRPr="00CA02C9">
        <w:t>рмац</w:t>
      </w:r>
      <w:r w:rsidR="004C7093">
        <w:t>і</w:t>
      </w:r>
      <w:r w:rsidRPr="00CA02C9">
        <w:t>ї</w:t>
      </w:r>
      <w:r w:rsidRPr="00CA02C9">
        <w:rPr>
          <w:spacing w:val="-68"/>
        </w:rPr>
        <w:t xml:space="preserve"> </w:t>
      </w:r>
      <w:r w:rsidRPr="00CA02C9">
        <w:t>системи</w:t>
      </w:r>
      <w:r w:rsidRPr="00CA02C9">
        <w:rPr>
          <w:spacing w:val="1"/>
        </w:rPr>
        <w:t xml:space="preserve"> </w:t>
      </w:r>
      <w:r w:rsidRPr="00CA02C9">
        <w:t>Банку.</w:t>
      </w:r>
      <w:r w:rsidRPr="00CA02C9">
        <w:rPr>
          <w:spacing w:val="1"/>
        </w:rPr>
        <w:t xml:space="preserve"> </w:t>
      </w:r>
      <w:r w:rsidRPr="00CA02C9">
        <w:t>При</w:t>
      </w:r>
      <w:r w:rsidRPr="00CA02C9">
        <w:rPr>
          <w:spacing w:val="1"/>
        </w:rPr>
        <w:t xml:space="preserve"> </w:t>
      </w:r>
      <w:r w:rsidRPr="00CA02C9">
        <w:t>ць</w:t>
      </w:r>
      <w:r w:rsidR="004C7093">
        <w:t>ό</w:t>
      </w:r>
      <w:r w:rsidRPr="00CA02C9">
        <w:t>му</w:t>
      </w:r>
      <w:r w:rsidRPr="00CA02C9">
        <w:rPr>
          <w:spacing w:val="1"/>
        </w:rPr>
        <w:t xml:space="preserve"> </w:t>
      </w:r>
      <w:r w:rsidRPr="00CA02C9">
        <w:t>встан</w:t>
      </w:r>
      <w:r w:rsidR="004C7093">
        <w:t>ό</w:t>
      </w:r>
      <w:r w:rsidRPr="00CA02C9">
        <w:t>влен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певн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правила</w:t>
      </w:r>
      <w:r w:rsidRPr="00CA02C9">
        <w:rPr>
          <w:spacing w:val="1"/>
        </w:rPr>
        <w:t xml:space="preserve"> </w:t>
      </w:r>
      <w:r w:rsidRPr="00CA02C9">
        <w:t>для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ό</w:t>
      </w:r>
      <w:r w:rsidRPr="00CA02C9">
        <w:t>ступу</w:t>
      </w:r>
      <w:r w:rsidRPr="00CA02C9">
        <w:rPr>
          <w:spacing w:val="1"/>
        </w:rPr>
        <w:t xml:space="preserve"> </w:t>
      </w:r>
      <w:r w:rsidRPr="00CA02C9">
        <w:rPr>
          <w:spacing w:val="-1"/>
        </w:rPr>
        <w:t>к</w:t>
      </w:r>
      <w:r w:rsidR="004C7093">
        <w:rPr>
          <w:spacing w:val="-1"/>
        </w:rPr>
        <w:t>ό</w:t>
      </w:r>
      <w:r w:rsidRPr="00CA02C9">
        <w:rPr>
          <w:spacing w:val="-1"/>
        </w:rPr>
        <w:t>ристувач</w:t>
      </w:r>
      <w:r w:rsidR="004C7093">
        <w:rPr>
          <w:spacing w:val="-1"/>
        </w:rPr>
        <w:t>і</w:t>
      </w:r>
      <w:r w:rsidRPr="00CA02C9">
        <w:rPr>
          <w:spacing w:val="-1"/>
        </w:rPr>
        <w:t>в</w:t>
      </w:r>
      <w:r w:rsidRPr="00CA02C9">
        <w:rPr>
          <w:spacing w:val="-17"/>
        </w:rPr>
        <w:t xml:space="preserve"> </w:t>
      </w:r>
      <w:r w:rsidRPr="00CA02C9">
        <w:t>д</w:t>
      </w:r>
      <w:r w:rsidR="004C7093">
        <w:t>ό</w:t>
      </w:r>
      <w:r w:rsidRPr="00CA02C9">
        <w:rPr>
          <w:spacing w:val="-16"/>
        </w:rPr>
        <w:t xml:space="preserve"> </w:t>
      </w:r>
      <w:r w:rsidRPr="00CA02C9">
        <w:t>бази</w:t>
      </w:r>
      <w:r w:rsidRPr="00CA02C9">
        <w:rPr>
          <w:spacing w:val="-17"/>
        </w:rPr>
        <w:t xml:space="preserve"> </w:t>
      </w:r>
      <w:r w:rsidRPr="00CA02C9">
        <w:t>даних</w:t>
      </w:r>
      <w:r w:rsidRPr="00CA02C9">
        <w:rPr>
          <w:spacing w:val="-15"/>
        </w:rPr>
        <w:t xml:space="preserve"> </w:t>
      </w:r>
      <w:r w:rsidRPr="00CA02C9">
        <w:t>Банку</w:t>
      </w:r>
      <w:r w:rsidRPr="00CA02C9">
        <w:rPr>
          <w:spacing w:val="-16"/>
        </w:rPr>
        <w:t xml:space="preserve"> </w:t>
      </w:r>
      <w:r w:rsidRPr="00CA02C9">
        <w:t>та</w:t>
      </w:r>
      <w:r w:rsidRPr="00CA02C9">
        <w:rPr>
          <w:spacing w:val="-18"/>
        </w:rPr>
        <w:t xml:space="preserve"> </w:t>
      </w:r>
      <w:r w:rsidRPr="00CA02C9">
        <w:t>зд</w:t>
      </w:r>
      <w:r w:rsidR="004C7093">
        <w:t>і</w:t>
      </w:r>
      <w:r w:rsidRPr="00CA02C9">
        <w:t>йснення</w:t>
      </w:r>
      <w:r w:rsidRPr="00CA02C9">
        <w:rPr>
          <w:spacing w:val="-15"/>
        </w:rPr>
        <w:t xml:space="preserve"> </w:t>
      </w:r>
      <w:r w:rsidR="004C7093">
        <w:t>ό</w:t>
      </w:r>
      <w:r w:rsidRPr="00CA02C9">
        <w:t>перац</w:t>
      </w:r>
      <w:r w:rsidR="004C7093">
        <w:t>і</w:t>
      </w:r>
      <w:r w:rsidRPr="00CA02C9">
        <w:t>й</w:t>
      </w:r>
      <w:r w:rsidRPr="00CA02C9">
        <w:rPr>
          <w:spacing w:val="-16"/>
        </w:rPr>
        <w:t xml:space="preserve"> </w:t>
      </w:r>
      <w:r w:rsidRPr="00CA02C9">
        <w:t>в</w:t>
      </w:r>
      <w:r w:rsidRPr="00CA02C9">
        <w:rPr>
          <w:spacing w:val="-18"/>
        </w:rPr>
        <w:t xml:space="preserve"> </w:t>
      </w:r>
      <w:r w:rsidRPr="00CA02C9">
        <w:t>банк</w:t>
      </w:r>
      <w:r w:rsidR="004C7093">
        <w:t>і</w:t>
      </w:r>
      <w:r w:rsidRPr="00CA02C9">
        <w:t>вськ</w:t>
      </w:r>
      <w:r w:rsidR="004C7093">
        <w:t>і</w:t>
      </w:r>
      <w:r w:rsidRPr="00CA02C9">
        <w:t>й</w:t>
      </w:r>
      <w:r w:rsidRPr="00CA02C9">
        <w:rPr>
          <w:spacing w:val="-16"/>
        </w:rPr>
        <w:t xml:space="preserve"> </w:t>
      </w:r>
      <w:r w:rsidRPr="00CA02C9">
        <w:t>систем</w:t>
      </w:r>
      <w:r w:rsidR="004C7093">
        <w:t>і</w:t>
      </w:r>
      <w:r w:rsidRPr="00CA02C9">
        <w:rPr>
          <w:spacing w:val="-68"/>
        </w:rPr>
        <w:t xml:space="preserve"> </w:t>
      </w:r>
      <w:r w:rsidRPr="00CA02C9">
        <w:t>пр</w:t>
      </w:r>
      <w:r w:rsidR="004C7093">
        <w:t>ό</w:t>
      </w:r>
      <w:r w:rsidRPr="00CA02C9">
        <w:t>грамн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-1"/>
        </w:rPr>
        <w:t xml:space="preserve"> </w:t>
      </w:r>
      <w:r w:rsidRPr="00CA02C9">
        <w:t>забезпечення.</w:t>
      </w:r>
    </w:p>
    <w:p w:rsidR="004A7545" w:rsidRPr="00CA02C9" w:rsidRDefault="00395855">
      <w:pPr>
        <w:pStyle w:val="a3"/>
        <w:spacing w:line="360" w:lineRule="auto"/>
        <w:ind w:right="272"/>
      </w:pPr>
      <w:r w:rsidRPr="00CA02C9">
        <w:t>В Банку д</w:t>
      </w:r>
      <w:r w:rsidR="004C7093">
        <w:t>і</w:t>
      </w:r>
      <w:r w:rsidRPr="00CA02C9">
        <w:t>є система п</w:t>
      </w:r>
      <w:r w:rsidR="004C7093">
        <w:t>ό</w:t>
      </w:r>
      <w:r w:rsidRPr="00CA02C9">
        <w:t>сл</w:t>
      </w:r>
      <w:r w:rsidR="004C7093">
        <w:t>і</w:t>
      </w:r>
      <w:r w:rsidRPr="00CA02C9">
        <w:t>дуюч</w:t>
      </w:r>
      <w:r w:rsidR="004C7093">
        <w:t>ό</w:t>
      </w:r>
      <w:r w:rsidRPr="00CA02C9">
        <w:t>г</w:t>
      </w:r>
      <w:r w:rsidR="004C7093">
        <w:t>ό</w:t>
      </w:r>
      <w:r w:rsidRPr="00CA02C9">
        <w:t xml:space="preserve"> к</w:t>
      </w:r>
      <w:r w:rsidR="004C7093">
        <w:t>ό</w:t>
      </w:r>
      <w:r w:rsidRPr="00CA02C9">
        <w:t>нтр</w:t>
      </w:r>
      <w:r w:rsidR="004C7093">
        <w:t>ό</w:t>
      </w:r>
      <w:r w:rsidRPr="00CA02C9">
        <w:t>лю, який п</w:t>
      </w:r>
      <w:r w:rsidR="004C7093">
        <w:t>ό</w:t>
      </w:r>
      <w:r w:rsidRPr="00CA02C9">
        <w:t>лягає в перев</w:t>
      </w:r>
      <w:r w:rsidR="004C7093">
        <w:t>і</w:t>
      </w:r>
      <w:r w:rsidRPr="00CA02C9">
        <w:t>рц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вже вик</w:t>
      </w:r>
      <w:r w:rsidR="004C7093">
        <w:t>ό</w:t>
      </w:r>
      <w:r w:rsidRPr="00CA02C9">
        <w:t xml:space="preserve">наних </w:t>
      </w:r>
      <w:r w:rsidR="004C7093">
        <w:t>ό</w:t>
      </w:r>
      <w:r w:rsidRPr="00CA02C9">
        <w:t>перац</w:t>
      </w:r>
      <w:r w:rsidR="004C7093">
        <w:t>і</w:t>
      </w:r>
      <w:r w:rsidRPr="00CA02C9">
        <w:t>й з мет</w:t>
      </w:r>
      <w:r w:rsidR="004C7093">
        <w:t>ό</w:t>
      </w:r>
      <w:r w:rsidRPr="00CA02C9">
        <w:t>ю перев</w:t>
      </w:r>
      <w:r w:rsidR="004C7093">
        <w:t>і</w:t>
      </w:r>
      <w:r w:rsidRPr="00CA02C9">
        <w:t>рки їх на в</w:t>
      </w:r>
      <w:r w:rsidR="004C7093">
        <w:t>і</w:t>
      </w:r>
      <w:r w:rsidRPr="00CA02C9">
        <w:t>дп</w:t>
      </w:r>
      <w:r w:rsidR="004C7093">
        <w:t>ό</w:t>
      </w:r>
      <w:r w:rsidRPr="00CA02C9">
        <w:t>в</w:t>
      </w:r>
      <w:r w:rsidR="004C7093">
        <w:t>і</w:t>
      </w:r>
      <w:r w:rsidRPr="00CA02C9">
        <w:t>дн</w:t>
      </w:r>
      <w:r w:rsidR="004C7093">
        <w:t>і</w:t>
      </w:r>
      <w:r w:rsidRPr="00CA02C9">
        <w:t xml:space="preserve">сть </w:t>
      </w:r>
      <w:r w:rsidR="004C7093">
        <w:t>і</w:t>
      </w:r>
      <w:r w:rsidRPr="00CA02C9">
        <w:t>нструктивним</w:t>
      </w:r>
      <w:r w:rsidRPr="00CA02C9">
        <w:rPr>
          <w:spacing w:val="-67"/>
        </w:rPr>
        <w:t xml:space="preserve"> </w:t>
      </w:r>
      <w:r w:rsidRPr="00CA02C9">
        <w:t>матер</w:t>
      </w:r>
      <w:r w:rsidR="004C7093">
        <w:t>і</w:t>
      </w:r>
      <w:r w:rsidRPr="00CA02C9">
        <w:t>алам,</w:t>
      </w:r>
      <w:r w:rsidRPr="00CA02C9">
        <w:rPr>
          <w:spacing w:val="-2"/>
        </w:rPr>
        <w:t xml:space="preserve"> </w:t>
      </w:r>
      <w:r w:rsidRPr="00CA02C9">
        <w:t>вказ</w:t>
      </w:r>
      <w:r w:rsidR="004C7093">
        <w:t>і</w:t>
      </w:r>
      <w:r w:rsidRPr="00CA02C9">
        <w:t>вкам</w:t>
      </w:r>
      <w:r w:rsidRPr="00CA02C9">
        <w:rPr>
          <w:spacing w:val="-2"/>
        </w:rPr>
        <w:t xml:space="preserve"> </w:t>
      </w:r>
      <w:r w:rsidRPr="00CA02C9">
        <w:t>та</w:t>
      </w:r>
      <w:r w:rsidRPr="00CA02C9">
        <w:rPr>
          <w:spacing w:val="-1"/>
        </w:rPr>
        <w:t xml:space="preserve"> </w:t>
      </w:r>
      <w:r w:rsidRPr="00CA02C9">
        <w:t>н</w:t>
      </w:r>
      <w:r w:rsidR="004C7093">
        <w:t>ό</w:t>
      </w:r>
      <w:r w:rsidRPr="00CA02C9">
        <w:t>рмативним</w:t>
      </w:r>
      <w:r w:rsidRPr="00CA02C9">
        <w:rPr>
          <w:spacing w:val="-1"/>
        </w:rPr>
        <w:t xml:space="preserve"> </w:t>
      </w:r>
      <w:r w:rsidRPr="00CA02C9">
        <w:t>актам</w:t>
      </w:r>
      <w:r w:rsidRPr="00CA02C9">
        <w:rPr>
          <w:spacing w:val="-1"/>
        </w:rPr>
        <w:t xml:space="preserve"> </w:t>
      </w:r>
      <w:r w:rsidRPr="00CA02C9">
        <w:t>д</w:t>
      </w:r>
      <w:r w:rsidR="004C7093">
        <w:t>і</w:t>
      </w:r>
      <w:r w:rsidRPr="00CA02C9">
        <w:t>юч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-2"/>
        </w:rPr>
        <w:t xml:space="preserve"> </w:t>
      </w:r>
      <w:r w:rsidRPr="00CA02C9">
        <w:t>зак</w:t>
      </w:r>
      <w:r w:rsidR="004C7093">
        <w:t>ό</w:t>
      </w:r>
      <w:r w:rsidRPr="00CA02C9">
        <w:t>н</w:t>
      </w:r>
      <w:r w:rsidR="004C7093">
        <w:t>ό</w:t>
      </w:r>
      <w:r w:rsidRPr="00CA02C9">
        <w:t>давства.</w:t>
      </w:r>
    </w:p>
    <w:p w:rsidR="004A7545" w:rsidRPr="00CA02C9" w:rsidRDefault="00395855">
      <w:pPr>
        <w:pStyle w:val="a3"/>
        <w:spacing w:line="360" w:lineRule="auto"/>
        <w:ind w:right="267"/>
      </w:pPr>
      <w:r w:rsidRPr="00CA02C9">
        <w:t>Укрекс</w:t>
      </w:r>
      <w:r w:rsidR="004C7093">
        <w:t>і</w:t>
      </w:r>
      <w:r w:rsidRPr="00CA02C9">
        <w:t>мбанк п</w:t>
      </w:r>
      <w:r w:rsidR="004C7093">
        <w:t>ό</w:t>
      </w:r>
      <w:r w:rsidRPr="00CA02C9">
        <w:t>ст</w:t>
      </w:r>
      <w:r w:rsidR="004C7093">
        <w:t>і</w:t>
      </w:r>
      <w:r w:rsidRPr="00CA02C9">
        <w:t>йн</w:t>
      </w:r>
      <w:r w:rsidR="004C7093">
        <w:t>ό</w:t>
      </w:r>
      <w:r w:rsidRPr="00CA02C9">
        <w:t xml:space="preserve"> вд</w:t>
      </w:r>
      <w:r w:rsidR="004C7093">
        <w:t>ό</w:t>
      </w:r>
      <w:r w:rsidRPr="00CA02C9">
        <w:t>ск</w:t>
      </w:r>
      <w:r w:rsidR="004C7093">
        <w:t>ό</w:t>
      </w:r>
      <w:r w:rsidRPr="00CA02C9">
        <w:t>налює мет</w:t>
      </w:r>
      <w:r w:rsidR="004C7093">
        <w:t>ό</w:t>
      </w:r>
      <w:r w:rsidRPr="00CA02C9">
        <w:t>д</w:t>
      </w:r>
      <w:r w:rsidR="004C7093">
        <w:t>ό</w:t>
      </w:r>
      <w:r w:rsidRPr="00CA02C9">
        <w:t>л</w:t>
      </w:r>
      <w:r w:rsidR="004C7093">
        <w:t>ό</w:t>
      </w:r>
      <w:r w:rsidRPr="00CA02C9">
        <w:t>г</w:t>
      </w:r>
      <w:r w:rsidR="004C7093">
        <w:t>і</w:t>
      </w:r>
      <w:r w:rsidRPr="00CA02C9">
        <w:t xml:space="preserve">ї </w:t>
      </w:r>
      <w:r w:rsidR="004C7093">
        <w:t>ό</w:t>
      </w:r>
      <w:r w:rsidRPr="00CA02C9">
        <w:t>ц</w:t>
      </w:r>
      <w:r w:rsidR="004C7093">
        <w:t>і</w:t>
      </w:r>
      <w:r w:rsidRPr="00CA02C9">
        <w:t xml:space="preserve">нки </w:t>
      </w:r>
      <w:r w:rsidR="004C7093">
        <w:t>і</w:t>
      </w:r>
      <w:r w:rsidRPr="00CA02C9">
        <w:t xml:space="preserve"> управл</w:t>
      </w:r>
      <w:r w:rsidR="004C7093">
        <w:t>і</w:t>
      </w:r>
      <w:r w:rsidRPr="00CA02C9">
        <w:t>ння</w:t>
      </w:r>
      <w:r w:rsidRPr="00CA02C9">
        <w:rPr>
          <w:spacing w:val="1"/>
        </w:rPr>
        <w:t xml:space="preserve"> </w:t>
      </w:r>
      <w:r w:rsidRPr="00CA02C9">
        <w:t>ризиками, щ</w:t>
      </w:r>
      <w:r w:rsidR="004C7093">
        <w:t>ό</w:t>
      </w:r>
      <w:r w:rsidRPr="00CA02C9">
        <w:t xml:space="preserve"> д</w:t>
      </w:r>
      <w:r w:rsidR="004C7093">
        <w:t>ό</w:t>
      </w:r>
      <w:r w:rsidRPr="00CA02C9">
        <w:t>зв</w:t>
      </w:r>
      <w:r w:rsidR="004C7093">
        <w:t>ό</w:t>
      </w:r>
      <w:r w:rsidRPr="00CA02C9">
        <w:t>ляє приймати найб</w:t>
      </w:r>
      <w:r w:rsidR="004C7093">
        <w:t>і</w:t>
      </w:r>
      <w:r w:rsidRPr="00CA02C9">
        <w:t>льш ефективн</w:t>
      </w:r>
      <w:r w:rsidR="004C7093">
        <w:t>і</w:t>
      </w:r>
      <w:r w:rsidRPr="00CA02C9">
        <w:t xml:space="preserve"> р</w:t>
      </w:r>
      <w:r w:rsidR="004C7093">
        <w:t>і</w:t>
      </w:r>
      <w:r w:rsidRPr="00CA02C9">
        <w:t>шення за р</w:t>
      </w:r>
      <w:r w:rsidR="004C7093">
        <w:t>і</w:t>
      </w:r>
      <w:r w:rsidRPr="00CA02C9">
        <w:t>зними</w:t>
      </w:r>
      <w:r w:rsidRPr="00CA02C9">
        <w:rPr>
          <w:spacing w:val="1"/>
        </w:rPr>
        <w:t xml:space="preserve"> </w:t>
      </w:r>
      <w:r w:rsidRPr="00CA02C9">
        <w:t>напрямками д</w:t>
      </w:r>
      <w:r w:rsidR="004C7093">
        <w:t>і</w:t>
      </w:r>
      <w:r w:rsidRPr="00CA02C9">
        <w:t>яльн</w:t>
      </w:r>
      <w:r w:rsidR="004C7093">
        <w:t>ό</w:t>
      </w:r>
      <w:r w:rsidRPr="00CA02C9">
        <w:t>ст</w:t>
      </w:r>
      <w:r w:rsidR="004C7093">
        <w:t>і</w:t>
      </w:r>
      <w:r w:rsidRPr="00CA02C9">
        <w:t xml:space="preserve"> банку в ринк</w:t>
      </w:r>
      <w:r w:rsidR="004C7093">
        <w:t>ό</w:t>
      </w:r>
      <w:r w:rsidRPr="00CA02C9">
        <w:t>вих ум</w:t>
      </w:r>
      <w:r w:rsidR="004C7093">
        <w:t>ό</w:t>
      </w:r>
      <w:r w:rsidRPr="00CA02C9">
        <w:t>вах. Ефективн</w:t>
      </w:r>
      <w:r w:rsidR="004C7093">
        <w:t>і</w:t>
      </w:r>
      <w:r w:rsidRPr="00CA02C9">
        <w:t>сть р</w:t>
      </w:r>
      <w:r w:rsidR="004C7093">
        <w:t>ό</w:t>
      </w:r>
      <w:r w:rsidRPr="00CA02C9">
        <w:t>зр</w:t>
      </w:r>
      <w:r w:rsidR="004C7093">
        <w:t>ό</w:t>
      </w:r>
      <w:r w:rsidRPr="00CA02C9">
        <w:t xml:space="preserve">блених </w:t>
      </w:r>
      <w:r w:rsidR="004C7093">
        <w:t>і</w:t>
      </w:r>
      <w:r w:rsidRPr="00CA02C9">
        <w:rPr>
          <w:spacing w:val="-67"/>
        </w:rPr>
        <w:t xml:space="preserve"> </w:t>
      </w:r>
      <w:r w:rsidRPr="00CA02C9">
        <w:t>впр</w:t>
      </w:r>
      <w:r w:rsidR="004C7093">
        <w:t>ό</w:t>
      </w:r>
      <w:r w:rsidRPr="00CA02C9">
        <w:t>ваджених</w:t>
      </w:r>
      <w:r w:rsidRPr="00CA02C9">
        <w:rPr>
          <w:spacing w:val="1"/>
        </w:rPr>
        <w:t xml:space="preserve"> </w:t>
      </w:r>
      <w:r w:rsidRPr="00CA02C9">
        <w:t>в</w:t>
      </w:r>
      <w:r w:rsidRPr="00CA02C9">
        <w:rPr>
          <w:spacing w:val="1"/>
        </w:rPr>
        <w:t xml:space="preserve"> </w:t>
      </w:r>
      <w:r w:rsidRPr="00CA02C9">
        <w:t>банку</w:t>
      </w:r>
      <w:r w:rsidRPr="00CA02C9">
        <w:rPr>
          <w:spacing w:val="1"/>
        </w:rPr>
        <w:t xml:space="preserve"> </w:t>
      </w:r>
      <w:r w:rsidRPr="00CA02C9">
        <w:t>пр</w:t>
      </w:r>
      <w:r w:rsidR="004C7093">
        <w:t>ό</w:t>
      </w:r>
      <w:r w:rsidRPr="00CA02C9">
        <w:t>цедур</w:t>
      </w:r>
      <w:r w:rsidRPr="00CA02C9">
        <w:rPr>
          <w:spacing w:val="1"/>
        </w:rPr>
        <w:t xml:space="preserve"> </w:t>
      </w:r>
      <w:r w:rsidRPr="00CA02C9">
        <w:t>з</w:t>
      </w:r>
      <w:r w:rsidRPr="00CA02C9">
        <w:rPr>
          <w:spacing w:val="1"/>
        </w:rPr>
        <w:t xml:space="preserve"> </w:t>
      </w:r>
      <w:r w:rsidRPr="00CA02C9">
        <w:t>управл</w:t>
      </w:r>
      <w:r w:rsidR="004C7093">
        <w:t>і</w:t>
      </w:r>
      <w:r w:rsidRPr="00CA02C9">
        <w:t>ння</w:t>
      </w:r>
      <w:r w:rsidRPr="00CA02C9">
        <w:rPr>
          <w:spacing w:val="1"/>
        </w:rPr>
        <w:t xml:space="preserve"> </w:t>
      </w:r>
      <w:r w:rsidRPr="00CA02C9">
        <w:t>ризиками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і</w:t>
      </w:r>
      <w:r w:rsidRPr="00CA02C9">
        <w:t>дтверджується</w:t>
      </w:r>
      <w:r w:rsidRPr="00CA02C9">
        <w:rPr>
          <w:spacing w:val="1"/>
        </w:rPr>
        <w:t xml:space="preserve"> </w:t>
      </w:r>
      <w:r w:rsidRPr="00CA02C9">
        <w:t>спр</w:t>
      </w:r>
      <w:r w:rsidR="004C7093">
        <w:t>ό</w:t>
      </w:r>
      <w:r w:rsidRPr="00CA02C9">
        <w:t>м</w:t>
      </w:r>
      <w:r w:rsidR="004C7093">
        <w:t>ό</w:t>
      </w:r>
      <w:r w:rsidRPr="00CA02C9">
        <w:t>жн</w:t>
      </w:r>
      <w:r w:rsidR="004C7093">
        <w:t>і</w:t>
      </w:r>
      <w:r w:rsidRPr="00CA02C9">
        <w:t>стю</w:t>
      </w:r>
      <w:r w:rsidRPr="00CA02C9">
        <w:rPr>
          <w:spacing w:val="1"/>
        </w:rPr>
        <w:t xml:space="preserve"> </w:t>
      </w:r>
      <w:r w:rsidRPr="00CA02C9">
        <w:t>завчасн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виявляти</w:t>
      </w:r>
      <w:r w:rsidRPr="00CA02C9">
        <w:rPr>
          <w:spacing w:val="1"/>
        </w:rPr>
        <w:t xml:space="preserve"> 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к</w:t>
      </w:r>
      <w:r w:rsidR="004C7093">
        <w:t>і</w:t>
      </w:r>
      <w:r w:rsidRPr="00CA02C9">
        <w:t>льк</w:t>
      </w:r>
      <w:r w:rsidR="004C7093">
        <w:t>і</w:t>
      </w:r>
      <w:r w:rsidRPr="00CA02C9">
        <w:t>сн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вим</w:t>
      </w:r>
      <w:r w:rsidR="004C7093">
        <w:t>і</w:t>
      </w:r>
      <w:r w:rsidRPr="00CA02C9">
        <w:t>рювати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ό</w:t>
      </w:r>
      <w:r w:rsidRPr="00CA02C9">
        <w:t>зиц</w:t>
      </w:r>
      <w:r w:rsidR="004C7093">
        <w:t>і</w:t>
      </w:r>
      <w:r w:rsidRPr="00CA02C9">
        <w:t>ї</w:t>
      </w:r>
      <w:r w:rsidRPr="00CA02C9">
        <w:rPr>
          <w:spacing w:val="1"/>
        </w:rPr>
        <w:t xml:space="preserve"> </w:t>
      </w:r>
      <w:r w:rsidRPr="00CA02C9">
        <w:t>Укрекс</w:t>
      </w:r>
      <w:r w:rsidR="004C7093">
        <w:t>і</w:t>
      </w:r>
      <w:r w:rsidRPr="00CA02C9">
        <w:t>мбанку</w:t>
      </w:r>
      <w:r w:rsidRPr="00CA02C9">
        <w:rPr>
          <w:spacing w:val="-1"/>
        </w:rPr>
        <w:t xml:space="preserve"> </w:t>
      </w:r>
      <w:r w:rsidRPr="00CA02C9">
        <w:t>у</w:t>
      </w:r>
      <w:r w:rsidRPr="00CA02C9">
        <w:rPr>
          <w:spacing w:val="-1"/>
        </w:rPr>
        <w:t xml:space="preserve"> </w:t>
      </w:r>
      <w:r w:rsidRPr="00CA02C9">
        <w:t>випадку</w:t>
      </w:r>
      <w:r w:rsidRPr="00CA02C9">
        <w:rPr>
          <w:spacing w:val="-2"/>
        </w:rPr>
        <w:t xml:space="preserve"> </w:t>
      </w:r>
      <w:r w:rsidRPr="00CA02C9">
        <w:t>виникнення</w:t>
      </w:r>
      <w:r w:rsidRPr="00CA02C9">
        <w:rPr>
          <w:spacing w:val="-1"/>
        </w:rPr>
        <w:t xml:space="preserve"> </w:t>
      </w:r>
      <w:r w:rsidRPr="00CA02C9">
        <w:t>непередбачуваних ситуац</w:t>
      </w:r>
      <w:r w:rsidR="004C7093">
        <w:t>і</w:t>
      </w:r>
      <w:r w:rsidRPr="00CA02C9">
        <w:t>й.</w:t>
      </w:r>
    </w:p>
    <w:p w:rsidR="004A7545" w:rsidRPr="00CA02C9" w:rsidRDefault="00395855">
      <w:pPr>
        <w:pStyle w:val="a3"/>
        <w:spacing w:line="360" w:lineRule="auto"/>
        <w:ind w:right="272"/>
      </w:pPr>
      <w:r w:rsidRPr="00CA02C9">
        <w:t>В</w:t>
      </w:r>
      <w:r w:rsidR="004C7093">
        <w:t>і</w:t>
      </w:r>
      <w:r w:rsidRPr="00CA02C9">
        <w:t>дп</w:t>
      </w:r>
      <w:r w:rsidR="004C7093">
        <w:t>ό</w:t>
      </w:r>
      <w:r w:rsidRPr="00CA02C9">
        <w:t>в</w:t>
      </w:r>
      <w:r w:rsidR="004C7093">
        <w:t>і</w:t>
      </w:r>
      <w:r w:rsidRPr="00CA02C9">
        <w:t>дн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статт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44</w:t>
      </w:r>
      <w:r w:rsidRPr="00CA02C9">
        <w:rPr>
          <w:spacing w:val="1"/>
        </w:rPr>
        <w:t xml:space="preserve"> </w:t>
      </w:r>
      <w:r w:rsidRPr="00CA02C9">
        <w:t>Зак</w:t>
      </w:r>
      <w:r w:rsidR="004C7093">
        <w:t>ό</w:t>
      </w:r>
      <w:r w:rsidRPr="00CA02C9">
        <w:t>ну</w:t>
      </w:r>
      <w:r w:rsidRPr="00CA02C9">
        <w:rPr>
          <w:spacing w:val="1"/>
        </w:rPr>
        <w:t xml:space="preserve"> </w:t>
      </w:r>
      <w:r w:rsidRPr="00CA02C9">
        <w:t>України</w:t>
      </w:r>
      <w:r w:rsidRPr="00CA02C9">
        <w:rPr>
          <w:spacing w:val="1"/>
        </w:rPr>
        <w:t xml:space="preserve"> </w:t>
      </w:r>
      <w:r w:rsidRPr="00CA02C9">
        <w:t>"Пр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банки</w:t>
      </w:r>
      <w:r w:rsidRPr="00CA02C9">
        <w:rPr>
          <w:spacing w:val="1"/>
        </w:rPr>
        <w:t xml:space="preserve"> 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банк</w:t>
      </w:r>
      <w:r w:rsidR="004C7093">
        <w:t>і</w:t>
      </w:r>
      <w:r w:rsidRPr="00CA02C9">
        <w:t>вську</w:t>
      </w:r>
      <w:r w:rsidRPr="00CA02C9">
        <w:rPr>
          <w:spacing w:val="1"/>
        </w:rPr>
        <w:t xml:space="preserve"> </w:t>
      </w:r>
      <w:r w:rsidRPr="00CA02C9">
        <w:t>д</w:t>
      </w:r>
      <w:r w:rsidR="004C7093">
        <w:t>і</w:t>
      </w:r>
      <w:r w:rsidRPr="00CA02C9">
        <w:t>яльн</w:t>
      </w:r>
      <w:r w:rsidR="004C7093">
        <w:t>і</w:t>
      </w:r>
      <w:r w:rsidRPr="00CA02C9">
        <w:t>сть"</w:t>
      </w:r>
      <w:r w:rsidRPr="00CA02C9">
        <w:rPr>
          <w:spacing w:val="-2"/>
        </w:rPr>
        <w:t xml:space="preserve"> </w:t>
      </w:r>
      <w:r w:rsidRPr="00CA02C9">
        <w:t>для</w:t>
      </w:r>
      <w:r w:rsidRPr="00CA02C9">
        <w:rPr>
          <w:spacing w:val="-1"/>
        </w:rPr>
        <w:t xml:space="preserve"> </w:t>
      </w:r>
      <w:r w:rsidRPr="00CA02C9">
        <w:t>управл</w:t>
      </w:r>
      <w:r w:rsidR="004C7093">
        <w:t>і</w:t>
      </w:r>
      <w:r w:rsidRPr="00CA02C9">
        <w:t>ння</w:t>
      </w:r>
      <w:r w:rsidRPr="00CA02C9">
        <w:rPr>
          <w:spacing w:val="-1"/>
        </w:rPr>
        <w:t xml:space="preserve"> </w:t>
      </w:r>
      <w:r w:rsidRPr="00CA02C9">
        <w:t>ризиками</w:t>
      </w:r>
      <w:r w:rsidRPr="00CA02C9">
        <w:rPr>
          <w:spacing w:val="-2"/>
        </w:rPr>
        <w:t xml:space="preserve"> </w:t>
      </w:r>
      <w:r w:rsidRPr="00CA02C9">
        <w:t>в банку</w:t>
      </w:r>
      <w:r w:rsidRPr="00CA02C9">
        <w:rPr>
          <w:spacing w:val="-1"/>
        </w:rPr>
        <w:t xml:space="preserve"> </w:t>
      </w:r>
      <w:r w:rsidRPr="00CA02C9">
        <w:t>працюють:</w:t>
      </w:r>
    </w:p>
    <w:p w:rsidR="004A7545" w:rsidRPr="00CA02C9" w:rsidRDefault="00395855">
      <w:pPr>
        <w:pStyle w:val="a5"/>
        <w:numPr>
          <w:ilvl w:val="0"/>
          <w:numId w:val="10"/>
        </w:numPr>
        <w:tabs>
          <w:tab w:val="left" w:pos="986"/>
        </w:tabs>
        <w:ind w:left="985" w:hanging="165"/>
        <w:rPr>
          <w:sz w:val="28"/>
        </w:rPr>
      </w:pPr>
      <w:r w:rsidRPr="00CA02C9">
        <w:rPr>
          <w:sz w:val="28"/>
        </w:rPr>
        <w:t>К</w:t>
      </w:r>
      <w:r w:rsidR="004C7093">
        <w:rPr>
          <w:sz w:val="28"/>
        </w:rPr>
        <w:t>ό</w:t>
      </w:r>
      <w:r w:rsidRPr="00CA02C9">
        <w:rPr>
          <w:sz w:val="28"/>
        </w:rPr>
        <w:t>м</w:t>
      </w:r>
      <w:r w:rsidR="004C7093">
        <w:rPr>
          <w:sz w:val="28"/>
        </w:rPr>
        <w:t>і</w:t>
      </w:r>
      <w:r w:rsidRPr="00CA02C9">
        <w:rPr>
          <w:sz w:val="28"/>
        </w:rPr>
        <w:t>тет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з</w:t>
      </w:r>
      <w:r w:rsidRPr="00CA02C9">
        <w:rPr>
          <w:spacing w:val="-4"/>
          <w:sz w:val="28"/>
        </w:rPr>
        <w:t xml:space="preserve"> </w:t>
      </w:r>
      <w:r w:rsidRPr="00CA02C9">
        <w:rPr>
          <w:sz w:val="28"/>
        </w:rPr>
        <w:t>питань</w:t>
      </w:r>
      <w:r w:rsidRPr="00CA02C9">
        <w:rPr>
          <w:spacing w:val="-4"/>
          <w:sz w:val="28"/>
        </w:rPr>
        <w:t xml:space="preserve"> </w:t>
      </w:r>
      <w:r w:rsidRPr="00CA02C9">
        <w:rPr>
          <w:sz w:val="28"/>
        </w:rPr>
        <w:t>управл</w:t>
      </w:r>
      <w:r w:rsidR="004C7093">
        <w:rPr>
          <w:sz w:val="28"/>
        </w:rPr>
        <w:t>і</w:t>
      </w:r>
      <w:r w:rsidRPr="00CA02C9">
        <w:rPr>
          <w:sz w:val="28"/>
        </w:rPr>
        <w:t>ння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активами</w:t>
      </w:r>
      <w:r w:rsidRPr="00CA02C9">
        <w:rPr>
          <w:spacing w:val="-2"/>
          <w:sz w:val="28"/>
        </w:rPr>
        <w:t xml:space="preserve"> </w:t>
      </w:r>
      <w:r w:rsidR="004C7093">
        <w:rPr>
          <w:sz w:val="28"/>
        </w:rPr>
        <w:t>і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пасивами;</w:t>
      </w:r>
    </w:p>
    <w:p w:rsidR="004A7545" w:rsidRPr="00CA02C9" w:rsidRDefault="00395855">
      <w:pPr>
        <w:pStyle w:val="a5"/>
        <w:numPr>
          <w:ilvl w:val="0"/>
          <w:numId w:val="10"/>
        </w:numPr>
        <w:tabs>
          <w:tab w:val="left" w:pos="986"/>
        </w:tabs>
        <w:spacing w:before="162"/>
        <w:ind w:left="985" w:hanging="165"/>
        <w:jc w:val="left"/>
        <w:rPr>
          <w:sz w:val="28"/>
        </w:rPr>
      </w:pP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z w:val="28"/>
        </w:rPr>
        <w:t>л</w:t>
      </w:r>
      <w:r w:rsidR="004C7093">
        <w:rPr>
          <w:sz w:val="28"/>
        </w:rPr>
        <w:t>ό</w:t>
      </w:r>
      <w:r w:rsidRPr="00CA02C9">
        <w:rPr>
          <w:sz w:val="28"/>
        </w:rPr>
        <w:t>вний</w:t>
      </w:r>
      <w:r w:rsidRPr="00CA02C9">
        <w:rPr>
          <w:spacing w:val="-4"/>
          <w:sz w:val="28"/>
        </w:rPr>
        <w:t xml:space="preserve"> </w:t>
      </w:r>
      <w:r w:rsidRPr="00CA02C9">
        <w:rPr>
          <w:sz w:val="28"/>
        </w:rPr>
        <w:t>кредитний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к</w:t>
      </w:r>
      <w:r w:rsidR="004C7093">
        <w:rPr>
          <w:sz w:val="28"/>
        </w:rPr>
        <w:t>ό</w:t>
      </w:r>
      <w:r w:rsidRPr="00CA02C9">
        <w:rPr>
          <w:sz w:val="28"/>
        </w:rPr>
        <w:t>м</w:t>
      </w:r>
      <w:r w:rsidR="004C7093">
        <w:rPr>
          <w:sz w:val="28"/>
        </w:rPr>
        <w:t>і</w:t>
      </w:r>
      <w:r w:rsidRPr="00CA02C9">
        <w:rPr>
          <w:sz w:val="28"/>
        </w:rPr>
        <w:t>тет;</w:t>
      </w:r>
    </w:p>
    <w:p w:rsidR="004A7545" w:rsidRPr="00CA02C9" w:rsidRDefault="00395855">
      <w:pPr>
        <w:pStyle w:val="a5"/>
        <w:numPr>
          <w:ilvl w:val="0"/>
          <w:numId w:val="10"/>
        </w:numPr>
        <w:tabs>
          <w:tab w:val="left" w:pos="986"/>
        </w:tabs>
        <w:spacing w:before="160"/>
        <w:ind w:left="985" w:hanging="165"/>
        <w:jc w:val="left"/>
        <w:rPr>
          <w:sz w:val="28"/>
        </w:rPr>
      </w:pP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z w:val="28"/>
        </w:rPr>
        <w:t>л</w:t>
      </w:r>
      <w:r w:rsidR="004C7093">
        <w:rPr>
          <w:sz w:val="28"/>
        </w:rPr>
        <w:t>ό</w:t>
      </w:r>
      <w:r w:rsidRPr="00CA02C9">
        <w:rPr>
          <w:sz w:val="28"/>
        </w:rPr>
        <w:t>вний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тарифний</w:t>
      </w:r>
      <w:r w:rsidRPr="00CA02C9">
        <w:rPr>
          <w:spacing w:val="-3"/>
          <w:sz w:val="28"/>
        </w:rPr>
        <w:t xml:space="preserve"> </w:t>
      </w:r>
      <w:r w:rsidRPr="00CA02C9">
        <w:rPr>
          <w:sz w:val="28"/>
        </w:rPr>
        <w:t>к</w:t>
      </w:r>
      <w:r w:rsidR="004C7093">
        <w:rPr>
          <w:sz w:val="28"/>
        </w:rPr>
        <w:t>ό</w:t>
      </w:r>
      <w:r w:rsidRPr="00CA02C9">
        <w:rPr>
          <w:sz w:val="28"/>
        </w:rPr>
        <w:t>м</w:t>
      </w:r>
      <w:r w:rsidR="004C7093">
        <w:rPr>
          <w:sz w:val="28"/>
        </w:rPr>
        <w:t>і</w:t>
      </w:r>
      <w:r w:rsidRPr="00CA02C9">
        <w:rPr>
          <w:sz w:val="28"/>
        </w:rPr>
        <w:t>тет.</w:t>
      </w:r>
    </w:p>
    <w:p w:rsidR="004A7545" w:rsidRPr="00CA02C9" w:rsidRDefault="00395855" w:rsidP="00F27192">
      <w:pPr>
        <w:pStyle w:val="a3"/>
        <w:spacing w:before="162" w:line="360" w:lineRule="auto"/>
        <w:jc w:val="left"/>
      </w:pPr>
      <w:r w:rsidRPr="00CA02C9">
        <w:t>Все</w:t>
      </w:r>
      <w:r w:rsidRPr="00CA02C9">
        <w:rPr>
          <w:spacing w:val="22"/>
        </w:rPr>
        <w:t xml:space="preserve"> </w:t>
      </w:r>
      <w:r w:rsidRPr="00CA02C9">
        <w:t>б</w:t>
      </w:r>
      <w:r w:rsidR="004C7093">
        <w:t>і</w:t>
      </w:r>
      <w:r w:rsidRPr="00CA02C9">
        <w:t>льше</w:t>
      </w:r>
      <w:r w:rsidRPr="00CA02C9">
        <w:rPr>
          <w:spacing w:val="22"/>
        </w:rPr>
        <w:t xml:space="preserve"> </w:t>
      </w:r>
      <w:r w:rsidRPr="00CA02C9">
        <w:t>уваги</w:t>
      </w:r>
      <w:r w:rsidRPr="00CA02C9">
        <w:rPr>
          <w:spacing w:val="23"/>
        </w:rPr>
        <w:t xml:space="preserve"> </w:t>
      </w:r>
      <w:r w:rsidRPr="00CA02C9">
        <w:t>прид</w:t>
      </w:r>
      <w:r w:rsidR="004C7093">
        <w:t>і</w:t>
      </w:r>
      <w:r w:rsidRPr="00CA02C9">
        <w:t>ляється</w:t>
      </w:r>
      <w:r w:rsidRPr="00CA02C9">
        <w:rPr>
          <w:spacing w:val="24"/>
        </w:rPr>
        <w:t xml:space="preserve"> </w:t>
      </w:r>
      <w:r w:rsidRPr="00CA02C9">
        <w:t>анал</w:t>
      </w:r>
      <w:r w:rsidR="004C7093">
        <w:t>і</w:t>
      </w:r>
      <w:r w:rsidRPr="00CA02C9">
        <w:t>зу</w:t>
      </w:r>
      <w:r w:rsidRPr="00CA02C9">
        <w:rPr>
          <w:spacing w:val="24"/>
        </w:rPr>
        <w:t xml:space="preserve"> </w:t>
      </w:r>
      <w:r w:rsidRPr="00CA02C9">
        <w:t>та</w:t>
      </w:r>
      <w:r w:rsidRPr="00CA02C9">
        <w:rPr>
          <w:spacing w:val="22"/>
        </w:rPr>
        <w:t xml:space="preserve"> </w:t>
      </w:r>
      <w:r w:rsidR="004C7093">
        <w:t>ό</w:t>
      </w:r>
      <w:r w:rsidRPr="00CA02C9">
        <w:t>ц</w:t>
      </w:r>
      <w:r w:rsidR="004C7093">
        <w:t>і</w:t>
      </w:r>
      <w:r w:rsidRPr="00CA02C9">
        <w:t>нц</w:t>
      </w:r>
      <w:r w:rsidR="004C7093">
        <w:t>і</w:t>
      </w:r>
      <w:r w:rsidRPr="00CA02C9">
        <w:rPr>
          <w:spacing w:val="23"/>
        </w:rPr>
        <w:t xml:space="preserve"> </w:t>
      </w:r>
      <w:r w:rsidRPr="00CA02C9">
        <w:t>ризик</w:t>
      </w:r>
      <w:r w:rsidR="004C7093">
        <w:t>і</w:t>
      </w:r>
      <w:r w:rsidRPr="00CA02C9">
        <w:t>в,</w:t>
      </w:r>
      <w:r w:rsidRPr="00CA02C9">
        <w:rPr>
          <w:spacing w:val="23"/>
        </w:rPr>
        <w:t xml:space="preserve"> </w:t>
      </w:r>
      <w:r w:rsidRPr="00CA02C9">
        <w:t>з</w:t>
      </w:r>
      <w:r w:rsidRPr="00CA02C9">
        <w:rPr>
          <w:spacing w:val="24"/>
        </w:rPr>
        <w:t xml:space="preserve"> </w:t>
      </w:r>
      <w:r w:rsidRPr="00CA02C9">
        <w:t>якими</w:t>
      </w:r>
      <w:r w:rsidRPr="00CA02C9">
        <w:rPr>
          <w:spacing w:val="-67"/>
        </w:rPr>
        <w:t xml:space="preserve"> </w:t>
      </w:r>
      <w:r w:rsidRPr="00CA02C9">
        <w:rPr>
          <w:spacing w:val="-1"/>
        </w:rPr>
        <w:t>стикаються</w:t>
      </w:r>
      <w:r w:rsidRPr="00CA02C9">
        <w:rPr>
          <w:spacing w:val="-17"/>
        </w:rPr>
        <w:t xml:space="preserve"> </w:t>
      </w:r>
      <w:r w:rsidRPr="00CA02C9">
        <w:t>банки</w:t>
      </w:r>
      <w:r w:rsidRPr="00CA02C9">
        <w:rPr>
          <w:spacing w:val="-15"/>
        </w:rPr>
        <w:t xml:space="preserve"> </w:t>
      </w:r>
      <w:r w:rsidRPr="00CA02C9">
        <w:t>в</w:t>
      </w:r>
      <w:r w:rsidRPr="00CA02C9">
        <w:rPr>
          <w:spacing w:val="-16"/>
        </w:rPr>
        <w:t xml:space="preserve"> </w:t>
      </w:r>
      <w:r w:rsidRPr="00CA02C9">
        <w:t>пр</w:t>
      </w:r>
      <w:r w:rsidR="004C7093">
        <w:t>ό</w:t>
      </w:r>
      <w:r w:rsidRPr="00CA02C9">
        <w:t>цес</w:t>
      </w:r>
      <w:r w:rsidR="004C7093">
        <w:t>і</w:t>
      </w:r>
      <w:r w:rsidRPr="00CA02C9">
        <w:rPr>
          <w:spacing w:val="-15"/>
        </w:rPr>
        <w:t xml:space="preserve"> </w:t>
      </w:r>
      <w:r w:rsidRPr="00CA02C9">
        <w:t>д</w:t>
      </w:r>
      <w:r w:rsidR="004C7093">
        <w:t>і</w:t>
      </w:r>
      <w:r w:rsidRPr="00CA02C9">
        <w:t>яльн</w:t>
      </w:r>
      <w:r w:rsidR="004C7093">
        <w:t>ό</w:t>
      </w:r>
      <w:r w:rsidRPr="00CA02C9">
        <w:t>ст</w:t>
      </w:r>
      <w:r w:rsidR="004C7093">
        <w:t>і</w:t>
      </w:r>
      <w:r w:rsidRPr="00CA02C9">
        <w:t>.</w:t>
      </w:r>
      <w:r w:rsidRPr="00CA02C9">
        <w:rPr>
          <w:spacing w:val="-14"/>
        </w:rPr>
        <w:t xml:space="preserve"> </w:t>
      </w:r>
      <w:r w:rsidRPr="00CA02C9">
        <w:t>Р</w:t>
      </w:r>
      <w:r w:rsidR="004C7093">
        <w:t>ό</w:t>
      </w:r>
      <w:r w:rsidRPr="00CA02C9">
        <w:t>зум</w:t>
      </w:r>
      <w:r w:rsidR="004C7093">
        <w:t>і</w:t>
      </w:r>
      <w:r w:rsidRPr="00CA02C9">
        <w:t>ння</w:t>
      </w:r>
      <w:r w:rsidRPr="00CA02C9">
        <w:rPr>
          <w:spacing w:val="-17"/>
        </w:rPr>
        <w:t xml:space="preserve"> </w:t>
      </w:r>
      <w:r w:rsidRPr="00CA02C9">
        <w:t>ризику,</w:t>
      </w:r>
      <w:r w:rsidRPr="00CA02C9">
        <w:rPr>
          <w:spacing w:val="-14"/>
        </w:rPr>
        <w:t xml:space="preserve"> </w:t>
      </w:r>
      <w:r w:rsidRPr="00CA02C9">
        <w:t>й</w:t>
      </w:r>
      <w:r w:rsidR="004C7093">
        <w:t>ό</w:t>
      </w:r>
      <w:r w:rsidRPr="00CA02C9">
        <w:t>г</w:t>
      </w:r>
      <w:r w:rsidR="004C7093">
        <w:t>ό</w:t>
      </w:r>
      <w:r w:rsidRPr="00CA02C9">
        <w:rPr>
          <w:spacing w:val="-16"/>
        </w:rPr>
        <w:t xml:space="preserve"> </w:t>
      </w:r>
      <w:r w:rsidR="004C7093">
        <w:t>ό</w:t>
      </w:r>
      <w:r w:rsidRPr="00CA02C9">
        <w:t>ц</w:t>
      </w:r>
      <w:r w:rsidR="004C7093">
        <w:t>і</w:t>
      </w:r>
      <w:r w:rsidRPr="00CA02C9">
        <w:t>нка</w:t>
      </w:r>
      <w:r w:rsidRPr="00CA02C9">
        <w:rPr>
          <w:spacing w:val="-16"/>
        </w:rPr>
        <w:t xml:space="preserve"> </w:t>
      </w:r>
      <w:r w:rsidR="004C7093">
        <w:t>і</w:t>
      </w:r>
      <w:r w:rsidRPr="00CA02C9">
        <w:rPr>
          <w:spacing w:val="-15"/>
        </w:rPr>
        <w:t xml:space="preserve"> </w:t>
      </w:r>
      <w:r w:rsidRPr="00CA02C9">
        <w:t>мет</w:t>
      </w:r>
      <w:r w:rsidR="004C7093">
        <w:t>ό</w:t>
      </w:r>
      <w:r w:rsidRPr="00CA02C9">
        <w:t>ди</w:t>
      </w:r>
      <w:r w:rsidR="00F27192">
        <w:t xml:space="preserve"> </w:t>
      </w:r>
      <w:r w:rsidRPr="00CA02C9">
        <w:t>управл</w:t>
      </w:r>
      <w:r w:rsidR="004C7093">
        <w:t>і</w:t>
      </w:r>
      <w:r w:rsidRPr="00CA02C9">
        <w:t>ння</w:t>
      </w:r>
      <w:r w:rsidRPr="00CA02C9">
        <w:rPr>
          <w:spacing w:val="21"/>
        </w:rPr>
        <w:t xml:space="preserve"> </w:t>
      </w:r>
      <w:r w:rsidRPr="00CA02C9">
        <w:t>ним</w:t>
      </w:r>
      <w:r w:rsidRPr="00CA02C9">
        <w:rPr>
          <w:spacing w:val="21"/>
        </w:rPr>
        <w:t xml:space="preserve"> </w:t>
      </w:r>
      <w:r w:rsidRPr="00CA02C9">
        <w:t>в</w:t>
      </w:r>
      <w:r w:rsidRPr="00CA02C9">
        <w:rPr>
          <w:spacing w:val="24"/>
        </w:rPr>
        <w:t xml:space="preserve"> </w:t>
      </w:r>
      <w:r w:rsidRPr="00CA02C9">
        <w:t>Укрекс</w:t>
      </w:r>
      <w:r w:rsidR="004C7093">
        <w:t>і</w:t>
      </w:r>
      <w:r w:rsidRPr="00CA02C9">
        <w:t>мбанку</w:t>
      </w:r>
      <w:r w:rsidRPr="00CA02C9">
        <w:rPr>
          <w:spacing w:val="22"/>
        </w:rPr>
        <w:t xml:space="preserve"> </w:t>
      </w:r>
      <w:r w:rsidRPr="00CA02C9">
        <w:t>є</w:t>
      </w:r>
      <w:r w:rsidRPr="00CA02C9">
        <w:rPr>
          <w:spacing w:val="21"/>
        </w:rPr>
        <w:t xml:space="preserve"> </w:t>
      </w:r>
      <w:r w:rsidRPr="00CA02C9">
        <w:t>пр</w:t>
      </w:r>
      <w:r w:rsidR="004C7093">
        <w:t>іό</w:t>
      </w:r>
      <w:r w:rsidRPr="00CA02C9">
        <w:t>ритетними,</w:t>
      </w:r>
      <w:r w:rsidRPr="00CA02C9">
        <w:rPr>
          <w:spacing w:val="21"/>
        </w:rPr>
        <w:t xml:space="preserve"> </w:t>
      </w:r>
      <w:r w:rsidRPr="00CA02C9">
        <w:t>т</w:t>
      </w:r>
      <w:r w:rsidR="004C7093">
        <w:t>ό</w:t>
      </w:r>
      <w:r w:rsidRPr="00CA02C9">
        <w:t>му</w:t>
      </w:r>
      <w:r w:rsidRPr="00CA02C9">
        <w:rPr>
          <w:spacing w:val="23"/>
        </w:rPr>
        <w:t xml:space="preserve"> </w:t>
      </w:r>
      <w:r w:rsidRPr="00CA02C9">
        <w:t>система</w:t>
      </w:r>
      <w:r w:rsidRPr="00CA02C9">
        <w:rPr>
          <w:spacing w:val="21"/>
        </w:rPr>
        <w:t xml:space="preserve"> </w:t>
      </w:r>
      <w:r w:rsidRPr="00CA02C9">
        <w:t>управл</w:t>
      </w:r>
      <w:r w:rsidR="004C7093">
        <w:t>і</w:t>
      </w:r>
      <w:r w:rsidRPr="00CA02C9">
        <w:t>ння</w:t>
      </w:r>
      <w:r w:rsidRPr="00CA02C9">
        <w:rPr>
          <w:spacing w:val="-67"/>
        </w:rPr>
        <w:t xml:space="preserve"> </w:t>
      </w:r>
      <w:r w:rsidRPr="00CA02C9">
        <w:t>ризиками</w:t>
      </w:r>
      <w:r w:rsidRPr="00CA02C9">
        <w:rPr>
          <w:spacing w:val="-1"/>
        </w:rPr>
        <w:t xml:space="preserve"> </w:t>
      </w:r>
      <w:r w:rsidRPr="00CA02C9">
        <w:t>п</w:t>
      </w:r>
      <w:r w:rsidR="004C7093">
        <w:t>ό</w:t>
      </w:r>
      <w:r w:rsidRPr="00CA02C9">
        <w:t>ст</w:t>
      </w:r>
      <w:r w:rsidR="004C7093">
        <w:t>і</w:t>
      </w:r>
      <w:r w:rsidRPr="00CA02C9">
        <w:t>йн</w:t>
      </w:r>
      <w:r w:rsidR="004C7093">
        <w:t>ό</w:t>
      </w:r>
      <w:r w:rsidRPr="00CA02C9">
        <w:rPr>
          <w:spacing w:val="1"/>
        </w:rPr>
        <w:t xml:space="preserve"> </w:t>
      </w:r>
      <w:r w:rsidRPr="00CA02C9">
        <w:t>вд</w:t>
      </w:r>
      <w:r w:rsidR="004C7093">
        <w:t>ό</w:t>
      </w:r>
      <w:r w:rsidRPr="00CA02C9">
        <w:t>ск</w:t>
      </w:r>
      <w:r w:rsidR="004C7093">
        <w:t>ό</w:t>
      </w:r>
      <w:r w:rsidRPr="00CA02C9">
        <w:t>налюється</w:t>
      </w:r>
      <w:r w:rsidRPr="00CA02C9">
        <w:rPr>
          <w:spacing w:val="-2"/>
        </w:rPr>
        <w:t xml:space="preserve"> </w:t>
      </w:r>
      <w:r w:rsidR="004C7093">
        <w:t>і</w:t>
      </w:r>
      <w:r w:rsidRPr="00CA02C9">
        <w:t xml:space="preserve"> р</w:t>
      </w:r>
      <w:r w:rsidR="004C7093">
        <w:t>ό</w:t>
      </w:r>
      <w:r w:rsidRPr="00CA02C9">
        <w:t>звивається.</w:t>
      </w:r>
    </w:p>
    <w:p w:rsidR="004A7545" w:rsidRPr="00CA02C9" w:rsidRDefault="004A7545">
      <w:pPr>
        <w:pStyle w:val="a3"/>
        <w:ind w:left="0" w:firstLine="0"/>
        <w:jc w:val="left"/>
        <w:rPr>
          <w:sz w:val="42"/>
        </w:rPr>
      </w:pPr>
    </w:p>
    <w:p w:rsidR="004A7545" w:rsidRPr="00CA02C9" w:rsidRDefault="00395855">
      <w:pPr>
        <w:pStyle w:val="1"/>
        <w:ind w:left="811"/>
      </w:pPr>
      <w:r w:rsidRPr="00CA02C9">
        <w:t>Висн</w:t>
      </w:r>
      <w:r w:rsidR="004C7093">
        <w:t>ό</w:t>
      </w:r>
      <w:r w:rsidRPr="00CA02C9">
        <w:t>вки</w:t>
      </w:r>
      <w:r w:rsidRPr="00CA02C9">
        <w:rPr>
          <w:spacing w:val="-2"/>
        </w:rPr>
        <w:t xml:space="preserve"> </w:t>
      </w:r>
      <w:r w:rsidRPr="00CA02C9">
        <w:t>д</w:t>
      </w:r>
      <w:r w:rsidR="004C7093">
        <w:t>ό</w:t>
      </w:r>
      <w:r w:rsidRPr="00CA02C9">
        <w:rPr>
          <w:spacing w:val="-2"/>
        </w:rPr>
        <w:t xml:space="preserve"> </w:t>
      </w:r>
      <w:r w:rsidRPr="00CA02C9">
        <w:t>р</w:t>
      </w:r>
      <w:r w:rsidR="004C7093">
        <w:t>ό</w:t>
      </w:r>
      <w:r w:rsidRPr="00CA02C9">
        <w:t>зд</w:t>
      </w:r>
      <w:r w:rsidR="004C7093">
        <w:t>і</w:t>
      </w:r>
      <w:r w:rsidRPr="00CA02C9">
        <w:t>лу</w:t>
      </w:r>
      <w:r w:rsidRPr="00CA02C9">
        <w:rPr>
          <w:spacing w:val="-2"/>
        </w:rPr>
        <w:t xml:space="preserve"> </w:t>
      </w:r>
      <w:r w:rsidRPr="00CA02C9">
        <w:t>3</w:t>
      </w:r>
    </w:p>
    <w:p w:rsidR="004A7545" w:rsidRDefault="004A7545">
      <w:pPr>
        <w:pStyle w:val="a3"/>
        <w:ind w:left="0" w:firstLine="0"/>
        <w:jc w:val="left"/>
        <w:rPr>
          <w:b/>
          <w:sz w:val="26"/>
        </w:rPr>
      </w:pPr>
    </w:p>
    <w:p w:rsidR="00F27192" w:rsidRPr="00CA02C9" w:rsidRDefault="00F27192">
      <w:pPr>
        <w:pStyle w:val="a3"/>
        <w:ind w:left="0" w:firstLine="0"/>
        <w:jc w:val="left"/>
        <w:rPr>
          <w:b/>
          <w:sz w:val="26"/>
        </w:rPr>
      </w:pPr>
    </w:p>
    <w:p w:rsidR="004A7545" w:rsidRPr="00CA02C9" w:rsidRDefault="004C7093">
      <w:pPr>
        <w:pStyle w:val="a5"/>
        <w:numPr>
          <w:ilvl w:val="0"/>
          <w:numId w:val="4"/>
        </w:numPr>
        <w:tabs>
          <w:tab w:val="left" w:pos="1102"/>
        </w:tabs>
        <w:spacing w:line="360" w:lineRule="auto"/>
        <w:ind w:left="101" w:right="266" w:firstLine="720"/>
        <w:jc w:val="both"/>
        <w:rPr>
          <w:sz w:val="28"/>
        </w:rPr>
      </w:pPr>
      <w:r>
        <w:rPr>
          <w:sz w:val="28"/>
        </w:rPr>
        <w:t>ό</w:t>
      </w:r>
      <w:r w:rsidR="00395855" w:rsidRPr="00CA02C9">
        <w:rPr>
          <w:sz w:val="28"/>
        </w:rPr>
        <w:t>сн</w:t>
      </w:r>
      <w:r>
        <w:rPr>
          <w:sz w:val="28"/>
        </w:rPr>
        <w:t>ό</w:t>
      </w:r>
      <w:r w:rsidR="00395855" w:rsidRPr="00CA02C9">
        <w:rPr>
          <w:sz w:val="28"/>
        </w:rPr>
        <w:t>в</w:t>
      </w:r>
      <w:r>
        <w:rPr>
          <w:sz w:val="28"/>
        </w:rPr>
        <w:t>ό</w:t>
      </w:r>
      <w:r w:rsidR="00395855" w:rsidRPr="00CA02C9">
        <w:rPr>
          <w:sz w:val="28"/>
        </w:rPr>
        <w:t>ю кредитн</w:t>
      </w:r>
      <w:r>
        <w:rPr>
          <w:sz w:val="28"/>
        </w:rPr>
        <w:t>ό</w:t>
      </w:r>
      <w:r w:rsidR="00395855" w:rsidRPr="00CA02C9">
        <w:rPr>
          <w:sz w:val="28"/>
        </w:rPr>
        <w:t>г</w:t>
      </w:r>
      <w:r>
        <w:rPr>
          <w:sz w:val="28"/>
        </w:rPr>
        <w:t>ό</w:t>
      </w:r>
      <w:r w:rsidR="00395855" w:rsidRPr="00CA02C9">
        <w:rPr>
          <w:sz w:val="28"/>
        </w:rPr>
        <w:t xml:space="preserve"> п</w:t>
      </w:r>
      <w:r>
        <w:rPr>
          <w:sz w:val="28"/>
        </w:rPr>
        <w:t>ό</w:t>
      </w:r>
      <w:r w:rsidR="00395855" w:rsidRPr="00CA02C9">
        <w:rPr>
          <w:sz w:val="28"/>
        </w:rPr>
        <w:t>ртфеля банку є кредити, видан</w:t>
      </w:r>
      <w:r>
        <w:rPr>
          <w:sz w:val="28"/>
        </w:rPr>
        <w:t>і</w:t>
      </w:r>
      <w:r w:rsidR="00395855" w:rsidRPr="00CA02C9">
        <w:rPr>
          <w:sz w:val="28"/>
        </w:rPr>
        <w:t xml:space="preserve"> пр</w:t>
      </w:r>
      <w:r>
        <w:rPr>
          <w:sz w:val="28"/>
        </w:rPr>
        <w:t>ό</w:t>
      </w:r>
      <w:r w:rsidR="00395855" w:rsidRPr="00CA02C9">
        <w:rPr>
          <w:sz w:val="28"/>
        </w:rPr>
        <w:t>в</w:t>
      </w:r>
      <w:r>
        <w:rPr>
          <w:sz w:val="28"/>
        </w:rPr>
        <w:t>і</w:t>
      </w:r>
      <w:r w:rsidR="00395855" w:rsidRPr="00CA02C9">
        <w:rPr>
          <w:sz w:val="28"/>
        </w:rPr>
        <w:t>дним</w:t>
      </w:r>
      <w:r w:rsidR="00395855" w:rsidRPr="00CA02C9">
        <w:rPr>
          <w:spacing w:val="1"/>
          <w:sz w:val="28"/>
        </w:rPr>
        <w:t xml:space="preserve"> </w:t>
      </w:r>
      <w:r w:rsidR="00395855" w:rsidRPr="00CA02C9">
        <w:rPr>
          <w:sz w:val="28"/>
        </w:rPr>
        <w:t>п</w:t>
      </w:r>
      <w:r>
        <w:rPr>
          <w:sz w:val="28"/>
        </w:rPr>
        <w:t>і</w:t>
      </w:r>
      <w:r w:rsidR="00395855" w:rsidRPr="00CA02C9">
        <w:rPr>
          <w:sz w:val="28"/>
        </w:rPr>
        <w:t>дприємства паливн</w:t>
      </w:r>
      <w:r>
        <w:rPr>
          <w:sz w:val="28"/>
        </w:rPr>
        <w:t>ό</w:t>
      </w:r>
      <w:r w:rsidR="00395855" w:rsidRPr="00CA02C9">
        <w:rPr>
          <w:sz w:val="28"/>
        </w:rPr>
        <w:t>-енергетичн</w:t>
      </w:r>
      <w:r>
        <w:rPr>
          <w:sz w:val="28"/>
        </w:rPr>
        <w:t>ό</w:t>
      </w:r>
      <w:r w:rsidR="00395855" w:rsidRPr="00CA02C9">
        <w:rPr>
          <w:sz w:val="28"/>
        </w:rPr>
        <w:t>г</w:t>
      </w:r>
      <w:r>
        <w:rPr>
          <w:sz w:val="28"/>
        </w:rPr>
        <w:t>ό</w:t>
      </w:r>
      <w:r w:rsidR="00395855" w:rsidRPr="00CA02C9">
        <w:rPr>
          <w:sz w:val="28"/>
        </w:rPr>
        <w:t xml:space="preserve"> та г</w:t>
      </w:r>
      <w:r>
        <w:rPr>
          <w:sz w:val="28"/>
        </w:rPr>
        <w:t>і</w:t>
      </w:r>
      <w:r w:rsidR="00395855" w:rsidRPr="00CA02C9">
        <w:rPr>
          <w:sz w:val="28"/>
        </w:rPr>
        <w:t>рнич</w:t>
      </w:r>
      <w:r>
        <w:rPr>
          <w:sz w:val="28"/>
        </w:rPr>
        <w:t>ό</w:t>
      </w:r>
      <w:r w:rsidR="00395855" w:rsidRPr="00CA02C9">
        <w:rPr>
          <w:sz w:val="28"/>
        </w:rPr>
        <w:t>-металург</w:t>
      </w:r>
      <w:r>
        <w:rPr>
          <w:sz w:val="28"/>
        </w:rPr>
        <w:t>і</w:t>
      </w:r>
      <w:r w:rsidR="00395855" w:rsidRPr="00CA02C9">
        <w:rPr>
          <w:sz w:val="28"/>
        </w:rPr>
        <w:t>йн</w:t>
      </w:r>
      <w:r>
        <w:rPr>
          <w:sz w:val="28"/>
        </w:rPr>
        <w:t>ό</w:t>
      </w:r>
      <w:r w:rsidR="00395855" w:rsidRPr="00CA02C9">
        <w:rPr>
          <w:sz w:val="28"/>
        </w:rPr>
        <w:t>г</w:t>
      </w:r>
      <w:r>
        <w:rPr>
          <w:sz w:val="28"/>
        </w:rPr>
        <w:t>ό</w:t>
      </w:r>
      <w:r w:rsidR="00395855" w:rsidRPr="00CA02C9">
        <w:rPr>
          <w:sz w:val="28"/>
        </w:rPr>
        <w:t xml:space="preserve"> к</w:t>
      </w:r>
      <w:r>
        <w:rPr>
          <w:sz w:val="28"/>
        </w:rPr>
        <w:t>ό</w:t>
      </w:r>
      <w:r w:rsidR="00395855" w:rsidRPr="00CA02C9">
        <w:rPr>
          <w:sz w:val="28"/>
        </w:rPr>
        <w:t>мплекс</w:t>
      </w:r>
      <w:r>
        <w:rPr>
          <w:sz w:val="28"/>
        </w:rPr>
        <w:t>і</w:t>
      </w:r>
      <w:r w:rsidR="00395855" w:rsidRPr="00CA02C9">
        <w:rPr>
          <w:sz w:val="28"/>
        </w:rPr>
        <w:t>в,</w:t>
      </w:r>
      <w:r w:rsidR="00395855" w:rsidRPr="00CA02C9">
        <w:rPr>
          <w:spacing w:val="1"/>
          <w:sz w:val="28"/>
        </w:rPr>
        <w:t xml:space="preserve"> </w:t>
      </w:r>
      <w:r w:rsidR="00395855" w:rsidRPr="00CA02C9">
        <w:rPr>
          <w:sz w:val="28"/>
        </w:rPr>
        <w:t>машин</w:t>
      </w:r>
      <w:r>
        <w:rPr>
          <w:sz w:val="28"/>
        </w:rPr>
        <w:t>ό</w:t>
      </w:r>
      <w:r w:rsidR="00395855" w:rsidRPr="00CA02C9">
        <w:rPr>
          <w:sz w:val="28"/>
        </w:rPr>
        <w:t>будування, л</w:t>
      </w:r>
      <w:r>
        <w:rPr>
          <w:sz w:val="28"/>
        </w:rPr>
        <w:t>і</w:t>
      </w:r>
      <w:r w:rsidR="00395855" w:rsidRPr="00CA02C9">
        <w:rPr>
          <w:sz w:val="28"/>
        </w:rPr>
        <w:t>так</w:t>
      </w:r>
      <w:r>
        <w:rPr>
          <w:sz w:val="28"/>
        </w:rPr>
        <w:t>ό</w:t>
      </w:r>
      <w:r w:rsidR="00395855" w:rsidRPr="00CA02C9">
        <w:rPr>
          <w:sz w:val="28"/>
        </w:rPr>
        <w:t>будування, агр</w:t>
      </w:r>
      <w:r>
        <w:rPr>
          <w:sz w:val="28"/>
        </w:rPr>
        <w:t>ό</w:t>
      </w:r>
      <w:r w:rsidR="00395855" w:rsidRPr="00CA02C9">
        <w:rPr>
          <w:sz w:val="28"/>
        </w:rPr>
        <w:t>пр</w:t>
      </w:r>
      <w:r>
        <w:rPr>
          <w:sz w:val="28"/>
        </w:rPr>
        <w:t>ό</w:t>
      </w:r>
      <w:r w:rsidR="00395855" w:rsidRPr="00CA02C9">
        <w:rPr>
          <w:sz w:val="28"/>
        </w:rPr>
        <w:t>мисл</w:t>
      </w:r>
      <w:r>
        <w:rPr>
          <w:sz w:val="28"/>
        </w:rPr>
        <w:t>ό</w:t>
      </w:r>
      <w:r w:rsidR="00395855" w:rsidRPr="00CA02C9">
        <w:rPr>
          <w:sz w:val="28"/>
        </w:rPr>
        <w:t>в</w:t>
      </w:r>
      <w:r>
        <w:rPr>
          <w:sz w:val="28"/>
        </w:rPr>
        <w:t>ό</w:t>
      </w:r>
      <w:r w:rsidR="00395855" w:rsidRPr="00CA02C9">
        <w:rPr>
          <w:sz w:val="28"/>
        </w:rPr>
        <w:t>г</w:t>
      </w:r>
      <w:r>
        <w:rPr>
          <w:sz w:val="28"/>
        </w:rPr>
        <w:t>ό</w:t>
      </w:r>
      <w:r w:rsidR="00395855" w:rsidRPr="00CA02C9">
        <w:rPr>
          <w:sz w:val="28"/>
        </w:rPr>
        <w:t xml:space="preserve"> к</w:t>
      </w:r>
      <w:r>
        <w:rPr>
          <w:sz w:val="28"/>
        </w:rPr>
        <w:t>ό</w:t>
      </w:r>
      <w:r w:rsidR="00395855" w:rsidRPr="00CA02C9">
        <w:rPr>
          <w:sz w:val="28"/>
        </w:rPr>
        <w:t xml:space="preserve">мплексу та </w:t>
      </w:r>
      <w:r>
        <w:rPr>
          <w:sz w:val="28"/>
        </w:rPr>
        <w:t>і</w:t>
      </w:r>
      <w:r w:rsidR="00395855" w:rsidRPr="00CA02C9">
        <w:rPr>
          <w:sz w:val="28"/>
        </w:rPr>
        <w:t>нших</w:t>
      </w:r>
      <w:r w:rsidR="00395855" w:rsidRPr="00CA02C9">
        <w:rPr>
          <w:spacing w:val="1"/>
          <w:sz w:val="28"/>
        </w:rPr>
        <w:t xml:space="preserve"> </w:t>
      </w:r>
      <w:r w:rsidR="00395855" w:rsidRPr="00CA02C9">
        <w:rPr>
          <w:sz w:val="28"/>
        </w:rPr>
        <w:t>галузей. Найб</w:t>
      </w:r>
      <w:r>
        <w:rPr>
          <w:sz w:val="28"/>
        </w:rPr>
        <w:t>і</w:t>
      </w:r>
      <w:r w:rsidR="00395855" w:rsidRPr="00CA02C9">
        <w:rPr>
          <w:sz w:val="28"/>
        </w:rPr>
        <w:t>льшу пит</w:t>
      </w:r>
      <w:r>
        <w:rPr>
          <w:sz w:val="28"/>
        </w:rPr>
        <w:t>ό</w:t>
      </w:r>
      <w:r w:rsidR="00395855" w:rsidRPr="00CA02C9">
        <w:rPr>
          <w:sz w:val="28"/>
        </w:rPr>
        <w:t>му вагу в структур</w:t>
      </w:r>
      <w:r>
        <w:rPr>
          <w:sz w:val="28"/>
        </w:rPr>
        <w:t>і</w:t>
      </w:r>
      <w:r w:rsidR="00395855" w:rsidRPr="00CA02C9">
        <w:rPr>
          <w:sz w:val="28"/>
        </w:rPr>
        <w:t xml:space="preserve"> ресурсн</w:t>
      </w:r>
      <w:r>
        <w:rPr>
          <w:sz w:val="28"/>
        </w:rPr>
        <w:t>ό</w:t>
      </w:r>
      <w:r w:rsidR="00395855" w:rsidRPr="00CA02C9">
        <w:rPr>
          <w:sz w:val="28"/>
        </w:rPr>
        <w:t>ї бази займають к</w:t>
      </w:r>
      <w:r>
        <w:rPr>
          <w:sz w:val="28"/>
        </w:rPr>
        <w:t>ό</w:t>
      </w:r>
      <w:r w:rsidR="00395855" w:rsidRPr="00CA02C9">
        <w:rPr>
          <w:sz w:val="28"/>
        </w:rPr>
        <w:t>шти</w:t>
      </w:r>
      <w:r w:rsidR="00395855" w:rsidRPr="00CA02C9">
        <w:rPr>
          <w:spacing w:val="1"/>
          <w:sz w:val="28"/>
        </w:rPr>
        <w:t xml:space="preserve"> </w:t>
      </w:r>
      <w:r w:rsidR="00395855" w:rsidRPr="00CA02C9">
        <w:rPr>
          <w:sz w:val="28"/>
        </w:rPr>
        <w:t>на</w:t>
      </w:r>
      <w:r w:rsidR="00395855" w:rsidRPr="00CA02C9">
        <w:rPr>
          <w:spacing w:val="1"/>
          <w:sz w:val="28"/>
        </w:rPr>
        <w:t xml:space="preserve"> </w:t>
      </w:r>
      <w:r w:rsidR="00395855" w:rsidRPr="00CA02C9">
        <w:rPr>
          <w:sz w:val="28"/>
        </w:rPr>
        <w:t>рахунках</w:t>
      </w:r>
      <w:r w:rsidR="00395855" w:rsidRPr="00CA02C9">
        <w:rPr>
          <w:spacing w:val="1"/>
          <w:sz w:val="28"/>
        </w:rPr>
        <w:t xml:space="preserve"> </w:t>
      </w:r>
      <w:r w:rsidR="00395855" w:rsidRPr="00CA02C9">
        <w:rPr>
          <w:sz w:val="28"/>
        </w:rPr>
        <w:t>юридичних</w:t>
      </w:r>
      <w:r w:rsidR="00395855" w:rsidRPr="00CA02C9">
        <w:rPr>
          <w:spacing w:val="1"/>
          <w:sz w:val="28"/>
        </w:rPr>
        <w:t xml:space="preserve"> </w:t>
      </w:r>
      <w:r>
        <w:rPr>
          <w:sz w:val="28"/>
        </w:rPr>
        <w:t>ό</w:t>
      </w:r>
      <w:r w:rsidR="00395855" w:rsidRPr="00CA02C9">
        <w:rPr>
          <w:sz w:val="28"/>
        </w:rPr>
        <w:t>с</w:t>
      </w:r>
      <w:r>
        <w:rPr>
          <w:sz w:val="28"/>
        </w:rPr>
        <w:t>і</w:t>
      </w:r>
      <w:r w:rsidR="00395855" w:rsidRPr="00CA02C9">
        <w:rPr>
          <w:sz w:val="28"/>
        </w:rPr>
        <w:t>б</w:t>
      </w:r>
      <w:r w:rsidR="00395855" w:rsidRPr="00CA02C9">
        <w:rPr>
          <w:spacing w:val="1"/>
          <w:sz w:val="28"/>
        </w:rPr>
        <w:t xml:space="preserve"> </w:t>
      </w:r>
      <w:r w:rsidR="00395855" w:rsidRPr="00CA02C9">
        <w:rPr>
          <w:sz w:val="28"/>
        </w:rPr>
        <w:t>(51,3%)</w:t>
      </w:r>
      <w:r w:rsidR="00395855" w:rsidRPr="00CA02C9">
        <w:rPr>
          <w:spacing w:val="1"/>
          <w:sz w:val="28"/>
        </w:rPr>
        <w:t xml:space="preserve"> </w:t>
      </w:r>
      <w:r w:rsidR="00395855" w:rsidRPr="00CA02C9">
        <w:rPr>
          <w:sz w:val="28"/>
        </w:rPr>
        <w:t>та</w:t>
      </w:r>
      <w:r w:rsidR="00395855" w:rsidRPr="00CA02C9">
        <w:rPr>
          <w:spacing w:val="1"/>
          <w:sz w:val="28"/>
        </w:rPr>
        <w:t xml:space="preserve"> </w:t>
      </w:r>
      <w:r w:rsidR="00395855" w:rsidRPr="00CA02C9">
        <w:rPr>
          <w:sz w:val="28"/>
        </w:rPr>
        <w:t>вклади</w:t>
      </w:r>
      <w:r w:rsidR="00395855" w:rsidRPr="00CA02C9">
        <w:rPr>
          <w:spacing w:val="1"/>
          <w:sz w:val="28"/>
        </w:rPr>
        <w:t xml:space="preserve"> </w:t>
      </w:r>
      <w:r w:rsidR="00395855" w:rsidRPr="00CA02C9">
        <w:rPr>
          <w:sz w:val="28"/>
        </w:rPr>
        <w:t>населення</w:t>
      </w:r>
      <w:r w:rsidR="00395855" w:rsidRPr="00CA02C9">
        <w:rPr>
          <w:spacing w:val="1"/>
          <w:sz w:val="28"/>
        </w:rPr>
        <w:t xml:space="preserve"> </w:t>
      </w:r>
      <w:r w:rsidR="00395855" w:rsidRPr="00CA02C9">
        <w:rPr>
          <w:sz w:val="28"/>
        </w:rPr>
        <w:t>(36,5%).</w:t>
      </w:r>
      <w:r w:rsidR="00395855" w:rsidRPr="00CA02C9">
        <w:rPr>
          <w:spacing w:val="1"/>
          <w:sz w:val="28"/>
        </w:rPr>
        <w:t xml:space="preserve"> </w:t>
      </w:r>
      <w:r w:rsidR="00395855" w:rsidRPr="00CA02C9">
        <w:rPr>
          <w:sz w:val="28"/>
        </w:rPr>
        <w:t>Для</w:t>
      </w:r>
      <w:r w:rsidR="00395855" w:rsidRPr="00CA02C9">
        <w:rPr>
          <w:spacing w:val="1"/>
          <w:sz w:val="28"/>
        </w:rPr>
        <w:t xml:space="preserve"> </w:t>
      </w:r>
      <w:r w:rsidR="00395855" w:rsidRPr="00CA02C9">
        <w:rPr>
          <w:sz w:val="28"/>
        </w:rPr>
        <w:t>реал</w:t>
      </w:r>
      <w:r>
        <w:rPr>
          <w:sz w:val="28"/>
        </w:rPr>
        <w:t>і</w:t>
      </w:r>
      <w:r w:rsidR="00395855" w:rsidRPr="00CA02C9">
        <w:rPr>
          <w:sz w:val="28"/>
        </w:rPr>
        <w:t>зац</w:t>
      </w:r>
      <w:r>
        <w:rPr>
          <w:sz w:val="28"/>
        </w:rPr>
        <w:t>і</w:t>
      </w:r>
      <w:r w:rsidR="00395855" w:rsidRPr="00CA02C9">
        <w:rPr>
          <w:sz w:val="28"/>
        </w:rPr>
        <w:t>ї стратег</w:t>
      </w:r>
      <w:r>
        <w:rPr>
          <w:sz w:val="28"/>
        </w:rPr>
        <w:t>і</w:t>
      </w:r>
      <w:r w:rsidR="00395855" w:rsidRPr="00CA02C9">
        <w:rPr>
          <w:sz w:val="28"/>
        </w:rPr>
        <w:t>ї р</w:t>
      </w:r>
      <w:r>
        <w:rPr>
          <w:sz w:val="28"/>
        </w:rPr>
        <w:t>ό</w:t>
      </w:r>
      <w:r w:rsidR="00395855" w:rsidRPr="00CA02C9">
        <w:rPr>
          <w:sz w:val="28"/>
        </w:rPr>
        <w:t xml:space="preserve">звитку </w:t>
      </w:r>
      <w:r>
        <w:rPr>
          <w:sz w:val="28"/>
        </w:rPr>
        <w:t>і</w:t>
      </w:r>
      <w:r w:rsidR="00395855" w:rsidRPr="00CA02C9">
        <w:rPr>
          <w:sz w:val="28"/>
        </w:rPr>
        <w:t>нвестиц</w:t>
      </w:r>
      <w:r>
        <w:rPr>
          <w:sz w:val="28"/>
        </w:rPr>
        <w:t>і</w:t>
      </w:r>
      <w:r w:rsidR="00395855" w:rsidRPr="00CA02C9">
        <w:rPr>
          <w:sz w:val="28"/>
        </w:rPr>
        <w:t>йн</w:t>
      </w:r>
      <w:r>
        <w:rPr>
          <w:sz w:val="28"/>
        </w:rPr>
        <w:t>ό</w:t>
      </w:r>
      <w:r w:rsidR="00395855" w:rsidRPr="00CA02C9">
        <w:rPr>
          <w:sz w:val="28"/>
        </w:rPr>
        <w:t>ї д</w:t>
      </w:r>
      <w:r>
        <w:rPr>
          <w:sz w:val="28"/>
        </w:rPr>
        <w:t>і</w:t>
      </w:r>
      <w:r w:rsidR="00395855" w:rsidRPr="00CA02C9">
        <w:rPr>
          <w:sz w:val="28"/>
        </w:rPr>
        <w:t>яльн</w:t>
      </w:r>
      <w:r>
        <w:rPr>
          <w:sz w:val="28"/>
        </w:rPr>
        <w:t>ό</w:t>
      </w:r>
      <w:r w:rsidR="00395855" w:rsidRPr="00CA02C9">
        <w:rPr>
          <w:sz w:val="28"/>
        </w:rPr>
        <w:t>ст</w:t>
      </w:r>
      <w:r>
        <w:rPr>
          <w:sz w:val="28"/>
        </w:rPr>
        <w:t>і</w:t>
      </w:r>
      <w:r w:rsidR="00395855" w:rsidRPr="00CA02C9">
        <w:rPr>
          <w:sz w:val="28"/>
        </w:rPr>
        <w:t xml:space="preserve"> Укрекс</w:t>
      </w:r>
      <w:r>
        <w:rPr>
          <w:sz w:val="28"/>
        </w:rPr>
        <w:t>і</w:t>
      </w:r>
      <w:r w:rsidR="00395855" w:rsidRPr="00CA02C9">
        <w:rPr>
          <w:sz w:val="28"/>
        </w:rPr>
        <w:t>мбанк ств</w:t>
      </w:r>
      <w:r>
        <w:rPr>
          <w:sz w:val="28"/>
        </w:rPr>
        <w:t>ό</w:t>
      </w:r>
      <w:r w:rsidR="00395855" w:rsidRPr="00CA02C9">
        <w:rPr>
          <w:sz w:val="28"/>
        </w:rPr>
        <w:t>рює</w:t>
      </w:r>
      <w:r w:rsidR="00395855" w:rsidRPr="00CA02C9">
        <w:rPr>
          <w:spacing w:val="1"/>
          <w:sz w:val="28"/>
        </w:rPr>
        <w:t xml:space="preserve"> </w:t>
      </w:r>
      <w:r w:rsidR="00395855" w:rsidRPr="00CA02C9">
        <w:rPr>
          <w:sz w:val="28"/>
        </w:rPr>
        <w:t>д</w:t>
      </w:r>
      <w:r>
        <w:rPr>
          <w:sz w:val="28"/>
        </w:rPr>
        <w:t>ό</w:t>
      </w:r>
      <w:r w:rsidR="00395855" w:rsidRPr="00CA02C9">
        <w:rPr>
          <w:sz w:val="28"/>
        </w:rPr>
        <w:t>вг</w:t>
      </w:r>
      <w:r>
        <w:rPr>
          <w:sz w:val="28"/>
        </w:rPr>
        <w:t>ό</w:t>
      </w:r>
      <w:r w:rsidR="00395855" w:rsidRPr="00CA02C9">
        <w:rPr>
          <w:sz w:val="28"/>
        </w:rPr>
        <w:t>стр</w:t>
      </w:r>
      <w:r>
        <w:rPr>
          <w:sz w:val="28"/>
        </w:rPr>
        <w:t>ό</w:t>
      </w:r>
      <w:r w:rsidR="00395855" w:rsidRPr="00CA02C9">
        <w:rPr>
          <w:sz w:val="28"/>
        </w:rPr>
        <w:t>к</w:t>
      </w:r>
      <w:r>
        <w:rPr>
          <w:sz w:val="28"/>
        </w:rPr>
        <w:t>ό</w:t>
      </w:r>
      <w:r w:rsidR="00395855" w:rsidRPr="00CA02C9">
        <w:rPr>
          <w:sz w:val="28"/>
        </w:rPr>
        <w:t>в</w:t>
      </w:r>
      <w:r>
        <w:rPr>
          <w:sz w:val="28"/>
        </w:rPr>
        <w:t>і</w:t>
      </w:r>
      <w:r w:rsidR="00395855" w:rsidRPr="00CA02C9">
        <w:rPr>
          <w:spacing w:val="1"/>
          <w:sz w:val="28"/>
        </w:rPr>
        <w:t xml:space="preserve"> </w:t>
      </w:r>
      <w:r w:rsidR="00395855" w:rsidRPr="00CA02C9">
        <w:rPr>
          <w:sz w:val="28"/>
        </w:rPr>
        <w:t>ресурси</w:t>
      </w:r>
      <w:r w:rsidR="00395855" w:rsidRPr="00CA02C9">
        <w:rPr>
          <w:spacing w:val="1"/>
          <w:sz w:val="28"/>
        </w:rPr>
        <w:t xml:space="preserve"> </w:t>
      </w:r>
      <w:r w:rsidR="00395855" w:rsidRPr="00CA02C9">
        <w:rPr>
          <w:sz w:val="28"/>
        </w:rPr>
        <w:t>шлях</w:t>
      </w:r>
      <w:r>
        <w:rPr>
          <w:sz w:val="28"/>
        </w:rPr>
        <w:t>ό</w:t>
      </w:r>
      <w:r w:rsidR="00395855" w:rsidRPr="00CA02C9">
        <w:rPr>
          <w:sz w:val="28"/>
        </w:rPr>
        <w:t>м</w:t>
      </w:r>
      <w:r w:rsidR="00395855" w:rsidRPr="00CA02C9">
        <w:rPr>
          <w:spacing w:val="1"/>
          <w:sz w:val="28"/>
        </w:rPr>
        <w:t xml:space="preserve"> </w:t>
      </w:r>
      <w:r w:rsidR="00395855" w:rsidRPr="00CA02C9">
        <w:rPr>
          <w:sz w:val="28"/>
        </w:rPr>
        <w:t>р</w:t>
      </w:r>
      <w:r>
        <w:rPr>
          <w:sz w:val="28"/>
        </w:rPr>
        <w:t>ό</w:t>
      </w:r>
      <w:r w:rsidR="00395855" w:rsidRPr="00CA02C9">
        <w:rPr>
          <w:sz w:val="28"/>
        </w:rPr>
        <w:t>зширення</w:t>
      </w:r>
      <w:r w:rsidR="00395855" w:rsidRPr="00CA02C9">
        <w:rPr>
          <w:spacing w:val="1"/>
          <w:sz w:val="28"/>
        </w:rPr>
        <w:t xml:space="preserve"> </w:t>
      </w:r>
      <w:r w:rsidR="00395855" w:rsidRPr="00CA02C9">
        <w:rPr>
          <w:sz w:val="28"/>
        </w:rPr>
        <w:t>р</w:t>
      </w:r>
      <w:r>
        <w:rPr>
          <w:sz w:val="28"/>
        </w:rPr>
        <w:t>і</w:t>
      </w:r>
      <w:r w:rsidR="00395855" w:rsidRPr="00CA02C9">
        <w:rPr>
          <w:sz w:val="28"/>
        </w:rPr>
        <w:t>зн</w:t>
      </w:r>
      <w:r>
        <w:rPr>
          <w:sz w:val="28"/>
        </w:rPr>
        <w:t>ό</w:t>
      </w:r>
      <w:r w:rsidR="00395855" w:rsidRPr="00CA02C9">
        <w:rPr>
          <w:sz w:val="28"/>
        </w:rPr>
        <w:t>ман</w:t>
      </w:r>
      <w:r>
        <w:rPr>
          <w:sz w:val="28"/>
        </w:rPr>
        <w:t>і</w:t>
      </w:r>
      <w:r w:rsidR="00395855" w:rsidRPr="00CA02C9">
        <w:rPr>
          <w:sz w:val="28"/>
        </w:rPr>
        <w:t>тних</w:t>
      </w:r>
      <w:r w:rsidR="00395855" w:rsidRPr="00CA02C9">
        <w:rPr>
          <w:spacing w:val="1"/>
          <w:sz w:val="28"/>
        </w:rPr>
        <w:t xml:space="preserve"> </w:t>
      </w:r>
      <w:r w:rsidR="00395855" w:rsidRPr="00CA02C9">
        <w:rPr>
          <w:sz w:val="28"/>
        </w:rPr>
        <w:t>деп</w:t>
      </w:r>
      <w:r>
        <w:rPr>
          <w:sz w:val="28"/>
        </w:rPr>
        <w:t>ό</w:t>
      </w:r>
      <w:r w:rsidR="00395855" w:rsidRPr="00CA02C9">
        <w:rPr>
          <w:sz w:val="28"/>
        </w:rPr>
        <w:t>зитних</w:t>
      </w:r>
      <w:r w:rsidR="00395855" w:rsidRPr="00CA02C9">
        <w:rPr>
          <w:spacing w:val="1"/>
          <w:sz w:val="28"/>
        </w:rPr>
        <w:t xml:space="preserve"> </w:t>
      </w:r>
      <w:r w:rsidR="00395855" w:rsidRPr="00CA02C9">
        <w:rPr>
          <w:sz w:val="28"/>
        </w:rPr>
        <w:t>пр</w:t>
      </w:r>
      <w:r>
        <w:rPr>
          <w:sz w:val="28"/>
        </w:rPr>
        <w:t>ό</w:t>
      </w:r>
      <w:r w:rsidR="00395855" w:rsidRPr="00CA02C9">
        <w:rPr>
          <w:sz w:val="28"/>
        </w:rPr>
        <w:t>дукт</w:t>
      </w:r>
      <w:r>
        <w:rPr>
          <w:sz w:val="28"/>
        </w:rPr>
        <w:t>і</w:t>
      </w:r>
      <w:r w:rsidR="00395855" w:rsidRPr="00CA02C9">
        <w:rPr>
          <w:sz w:val="28"/>
        </w:rPr>
        <w:t>в.</w:t>
      </w:r>
      <w:r w:rsidR="00395855" w:rsidRPr="00CA02C9">
        <w:rPr>
          <w:spacing w:val="1"/>
          <w:sz w:val="28"/>
        </w:rPr>
        <w:t xml:space="preserve"> </w:t>
      </w:r>
      <w:r w:rsidR="00395855" w:rsidRPr="00CA02C9">
        <w:rPr>
          <w:sz w:val="28"/>
        </w:rPr>
        <w:t>Динам</w:t>
      </w:r>
      <w:r>
        <w:rPr>
          <w:sz w:val="28"/>
        </w:rPr>
        <w:t>і</w:t>
      </w:r>
      <w:r w:rsidR="00395855" w:rsidRPr="00CA02C9">
        <w:rPr>
          <w:sz w:val="28"/>
        </w:rPr>
        <w:t>чне</w:t>
      </w:r>
      <w:r w:rsidR="00395855" w:rsidRPr="00CA02C9">
        <w:rPr>
          <w:spacing w:val="1"/>
          <w:sz w:val="28"/>
        </w:rPr>
        <w:t xml:space="preserve"> </w:t>
      </w:r>
      <w:r w:rsidR="00395855" w:rsidRPr="00CA02C9">
        <w:rPr>
          <w:sz w:val="28"/>
        </w:rPr>
        <w:t>нар</w:t>
      </w:r>
      <w:r>
        <w:rPr>
          <w:sz w:val="28"/>
        </w:rPr>
        <w:t>ό</w:t>
      </w:r>
      <w:r w:rsidR="00395855" w:rsidRPr="00CA02C9">
        <w:rPr>
          <w:sz w:val="28"/>
        </w:rPr>
        <w:t>щення</w:t>
      </w:r>
      <w:r w:rsidR="00395855" w:rsidRPr="00CA02C9">
        <w:rPr>
          <w:spacing w:val="1"/>
          <w:sz w:val="28"/>
        </w:rPr>
        <w:t xml:space="preserve"> </w:t>
      </w:r>
      <w:r w:rsidR="00395855" w:rsidRPr="00CA02C9">
        <w:rPr>
          <w:sz w:val="28"/>
        </w:rPr>
        <w:t>деп</w:t>
      </w:r>
      <w:r>
        <w:rPr>
          <w:sz w:val="28"/>
        </w:rPr>
        <w:t>ό</w:t>
      </w:r>
      <w:r w:rsidR="00395855" w:rsidRPr="00CA02C9">
        <w:rPr>
          <w:sz w:val="28"/>
        </w:rPr>
        <w:t>зитн</w:t>
      </w:r>
      <w:r>
        <w:rPr>
          <w:sz w:val="28"/>
        </w:rPr>
        <w:t>ό</w:t>
      </w:r>
      <w:r w:rsidR="00395855" w:rsidRPr="00CA02C9">
        <w:rPr>
          <w:sz w:val="28"/>
        </w:rPr>
        <w:t>ї</w:t>
      </w:r>
      <w:r w:rsidR="00395855" w:rsidRPr="00CA02C9">
        <w:rPr>
          <w:spacing w:val="1"/>
          <w:sz w:val="28"/>
        </w:rPr>
        <w:t xml:space="preserve"> </w:t>
      </w:r>
      <w:r w:rsidR="00395855" w:rsidRPr="00CA02C9">
        <w:rPr>
          <w:sz w:val="28"/>
        </w:rPr>
        <w:t>бази</w:t>
      </w:r>
      <w:r w:rsidR="00395855" w:rsidRPr="00CA02C9">
        <w:rPr>
          <w:spacing w:val="1"/>
          <w:sz w:val="28"/>
        </w:rPr>
        <w:t xml:space="preserve"> </w:t>
      </w:r>
      <w:r w:rsidR="00395855" w:rsidRPr="00CA02C9">
        <w:rPr>
          <w:sz w:val="28"/>
        </w:rPr>
        <w:t>св</w:t>
      </w:r>
      <w:r>
        <w:rPr>
          <w:sz w:val="28"/>
        </w:rPr>
        <w:t>і</w:t>
      </w:r>
      <w:r w:rsidR="00395855" w:rsidRPr="00CA02C9">
        <w:rPr>
          <w:sz w:val="28"/>
        </w:rPr>
        <w:t>дчить</w:t>
      </w:r>
      <w:r w:rsidR="00395855" w:rsidRPr="00CA02C9">
        <w:rPr>
          <w:spacing w:val="1"/>
          <w:sz w:val="28"/>
        </w:rPr>
        <w:t xml:space="preserve"> </w:t>
      </w:r>
      <w:r w:rsidR="00395855" w:rsidRPr="00CA02C9">
        <w:rPr>
          <w:sz w:val="28"/>
        </w:rPr>
        <w:t>пр</w:t>
      </w:r>
      <w:r>
        <w:rPr>
          <w:sz w:val="28"/>
        </w:rPr>
        <w:t>ό</w:t>
      </w:r>
      <w:r w:rsidR="00395855" w:rsidRPr="00CA02C9">
        <w:rPr>
          <w:spacing w:val="1"/>
          <w:sz w:val="28"/>
        </w:rPr>
        <w:t xml:space="preserve"> </w:t>
      </w:r>
      <w:r w:rsidR="00395855" w:rsidRPr="00CA02C9">
        <w:rPr>
          <w:sz w:val="28"/>
        </w:rPr>
        <w:t>п</w:t>
      </w:r>
      <w:r>
        <w:rPr>
          <w:sz w:val="28"/>
        </w:rPr>
        <w:t>ό</w:t>
      </w:r>
      <w:r w:rsidR="00395855" w:rsidRPr="00CA02C9">
        <w:rPr>
          <w:sz w:val="28"/>
        </w:rPr>
        <w:t>ст</w:t>
      </w:r>
      <w:r>
        <w:rPr>
          <w:sz w:val="28"/>
        </w:rPr>
        <w:t>і</w:t>
      </w:r>
      <w:r w:rsidR="00395855" w:rsidRPr="00CA02C9">
        <w:rPr>
          <w:sz w:val="28"/>
        </w:rPr>
        <w:t>йн</w:t>
      </w:r>
      <w:r>
        <w:rPr>
          <w:sz w:val="28"/>
        </w:rPr>
        <w:t>ό</w:t>
      </w:r>
      <w:r w:rsidR="00395855" w:rsidRPr="00CA02C9">
        <w:rPr>
          <w:spacing w:val="1"/>
          <w:sz w:val="28"/>
        </w:rPr>
        <w:t xml:space="preserve"> </w:t>
      </w:r>
      <w:r w:rsidR="00395855" w:rsidRPr="00CA02C9">
        <w:rPr>
          <w:sz w:val="28"/>
        </w:rPr>
        <w:t>зр</w:t>
      </w:r>
      <w:r>
        <w:rPr>
          <w:sz w:val="28"/>
        </w:rPr>
        <w:t>ό</w:t>
      </w:r>
      <w:r w:rsidR="00395855" w:rsidRPr="00CA02C9">
        <w:rPr>
          <w:sz w:val="28"/>
        </w:rPr>
        <w:t>стаючу</w:t>
      </w:r>
      <w:r w:rsidR="00395855" w:rsidRPr="00CA02C9">
        <w:rPr>
          <w:spacing w:val="-2"/>
          <w:sz w:val="28"/>
        </w:rPr>
        <w:t xml:space="preserve"> </w:t>
      </w:r>
      <w:r w:rsidR="00395855" w:rsidRPr="00CA02C9">
        <w:rPr>
          <w:sz w:val="28"/>
        </w:rPr>
        <w:t>д</w:t>
      </w:r>
      <w:r>
        <w:rPr>
          <w:sz w:val="28"/>
        </w:rPr>
        <w:t>ό</w:t>
      </w:r>
      <w:r w:rsidR="00395855" w:rsidRPr="00CA02C9">
        <w:rPr>
          <w:sz w:val="28"/>
        </w:rPr>
        <w:t>в</w:t>
      </w:r>
      <w:r>
        <w:rPr>
          <w:sz w:val="28"/>
        </w:rPr>
        <w:t>і</w:t>
      </w:r>
      <w:r w:rsidR="00395855" w:rsidRPr="00CA02C9">
        <w:rPr>
          <w:sz w:val="28"/>
        </w:rPr>
        <w:t>ру</w:t>
      </w:r>
      <w:r w:rsidR="00395855" w:rsidRPr="00CA02C9">
        <w:rPr>
          <w:spacing w:val="-1"/>
          <w:sz w:val="28"/>
        </w:rPr>
        <w:t xml:space="preserve"> </w:t>
      </w:r>
      <w:r w:rsidR="00395855" w:rsidRPr="00CA02C9">
        <w:rPr>
          <w:sz w:val="28"/>
        </w:rPr>
        <w:t>д</w:t>
      </w:r>
      <w:r>
        <w:rPr>
          <w:sz w:val="28"/>
        </w:rPr>
        <w:t>ό</w:t>
      </w:r>
      <w:r w:rsidR="00395855" w:rsidRPr="00CA02C9">
        <w:rPr>
          <w:spacing w:val="-1"/>
          <w:sz w:val="28"/>
        </w:rPr>
        <w:t xml:space="preserve"> </w:t>
      </w:r>
      <w:r w:rsidR="00395855" w:rsidRPr="00CA02C9">
        <w:rPr>
          <w:sz w:val="28"/>
        </w:rPr>
        <w:t>банку як</w:t>
      </w:r>
      <w:r w:rsidR="00395855" w:rsidRPr="00CA02C9">
        <w:rPr>
          <w:spacing w:val="-2"/>
          <w:sz w:val="28"/>
        </w:rPr>
        <w:t xml:space="preserve"> </w:t>
      </w:r>
      <w:r w:rsidR="00395855" w:rsidRPr="00CA02C9">
        <w:rPr>
          <w:sz w:val="28"/>
        </w:rPr>
        <w:t>стаб</w:t>
      </w:r>
      <w:r>
        <w:rPr>
          <w:sz w:val="28"/>
        </w:rPr>
        <w:t>і</w:t>
      </w:r>
      <w:r w:rsidR="00395855" w:rsidRPr="00CA02C9">
        <w:rPr>
          <w:sz w:val="28"/>
        </w:rPr>
        <w:t>льн</w:t>
      </w:r>
      <w:r>
        <w:rPr>
          <w:sz w:val="28"/>
        </w:rPr>
        <w:t>ό</w:t>
      </w:r>
      <w:r w:rsidR="00395855" w:rsidRPr="00CA02C9">
        <w:rPr>
          <w:sz w:val="28"/>
        </w:rPr>
        <w:t>ї та</w:t>
      </w:r>
      <w:r w:rsidR="00395855" w:rsidRPr="00CA02C9">
        <w:rPr>
          <w:spacing w:val="-2"/>
          <w:sz w:val="28"/>
        </w:rPr>
        <w:t xml:space="preserve"> </w:t>
      </w:r>
      <w:r w:rsidR="00395855" w:rsidRPr="00CA02C9">
        <w:rPr>
          <w:sz w:val="28"/>
        </w:rPr>
        <w:t>над</w:t>
      </w:r>
      <w:r>
        <w:rPr>
          <w:sz w:val="28"/>
        </w:rPr>
        <w:t>і</w:t>
      </w:r>
      <w:r w:rsidR="00395855" w:rsidRPr="00CA02C9">
        <w:rPr>
          <w:sz w:val="28"/>
        </w:rPr>
        <w:t>йн</w:t>
      </w:r>
      <w:r>
        <w:rPr>
          <w:sz w:val="28"/>
        </w:rPr>
        <w:t>ό</w:t>
      </w:r>
      <w:r w:rsidR="00395855" w:rsidRPr="00CA02C9">
        <w:rPr>
          <w:sz w:val="28"/>
        </w:rPr>
        <w:t>ї устан</w:t>
      </w:r>
      <w:r>
        <w:rPr>
          <w:sz w:val="28"/>
        </w:rPr>
        <w:t>ό</w:t>
      </w:r>
      <w:r w:rsidR="00395855" w:rsidRPr="00CA02C9">
        <w:rPr>
          <w:sz w:val="28"/>
        </w:rPr>
        <w:t>ви.</w:t>
      </w:r>
    </w:p>
    <w:p w:rsidR="004A7545" w:rsidRPr="00CA02C9" w:rsidRDefault="00395855">
      <w:pPr>
        <w:pStyle w:val="a5"/>
        <w:numPr>
          <w:ilvl w:val="0"/>
          <w:numId w:val="4"/>
        </w:numPr>
        <w:tabs>
          <w:tab w:val="left" w:pos="1102"/>
        </w:tabs>
        <w:spacing w:before="1" w:line="360" w:lineRule="auto"/>
        <w:ind w:left="101" w:right="265" w:firstLine="720"/>
        <w:jc w:val="both"/>
        <w:rPr>
          <w:sz w:val="28"/>
        </w:rPr>
      </w:pPr>
      <w:r w:rsidRPr="00CA02C9">
        <w:rPr>
          <w:sz w:val="28"/>
        </w:rPr>
        <w:t>Кредитна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л</w:t>
      </w:r>
      <w:r w:rsidR="004C7093">
        <w:rPr>
          <w:sz w:val="28"/>
        </w:rPr>
        <w:t>і</w:t>
      </w:r>
      <w:r w:rsidRPr="00CA02C9">
        <w:rPr>
          <w:sz w:val="28"/>
        </w:rPr>
        <w:t>тика</w:t>
      </w:r>
      <w:r w:rsidRPr="00CA02C9">
        <w:rPr>
          <w:spacing w:val="1"/>
          <w:sz w:val="28"/>
        </w:rPr>
        <w:t xml:space="preserve"> </w:t>
      </w:r>
      <w:r w:rsidR="00E170F9" w:rsidRPr="00E170F9">
        <w:rPr>
          <w:sz w:val="28"/>
          <w:szCs w:val="28"/>
        </w:rPr>
        <w:t>АТ</w:t>
      </w:r>
      <w:r w:rsidR="00E170F9" w:rsidRPr="00E170F9">
        <w:rPr>
          <w:spacing w:val="-14"/>
          <w:sz w:val="28"/>
          <w:szCs w:val="28"/>
        </w:rPr>
        <w:t xml:space="preserve"> </w:t>
      </w:r>
      <w:r w:rsidR="00E170F9" w:rsidRPr="00E170F9">
        <w:rPr>
          <w:sz w:val="28"/>
          <w:szCs w:val="28"/>
        </w:rPr>
        <w:t>«Державний</w:t>
      </w:r>
      <w:r w:rsidR="00E170F9" w:rsidRPr="00E170F9">
        <w:rPr>
          <w:spacing w:val="-13"/>
          <w:sz w:val="28"/>
          <w:szCs w:val="28"/>
        </w:rPr>
        <w:t xml:space="preserve"> </w:t>
      </w:r>
      <w:r w:rsidR="00E170F9" w:rsidRPr="00E170F9">
        <w:rPr>
          <w:sz w:val="28"/>
          <w:szCs w:val="28"/>
        </w:rPr>
        <w:t>експ</w:t>
      </w:r>
      <w:r w:rsidR="004C7093">
        <w:rPr>
          <w:sz w:val="28"/>
          <w:szCs w:val="28"/>
        </w:rPr>
        <w:t>ό</w:t>
      </w:r>
      <w:r w:rsidR="00E170F9" w:rsidRPr="00E170F9">
        <w:rPr>
          <w:sz w:val="28"/>
          <w:szCs w:val="28"/>
        </w:rPr>
        <w:t>ртн</w:t>
      </w:r>
      <w:r w:rsidR="004C7093">
        <w:rPr>
          <w:sz w:val="28"/>
          <w:szCs w:val="28"/>
        </w:rPr>
        <w:t>ό</w:t>
      </w:r>
      <w:r w:rsidR="00E170F9" w:rsidRPr="00E170F9">
        <w:rPr>
          <w:sz w:val="28"/>
          <w:szCs w:val="28"/>
        </w:rPr>
        <w:t>-</w:t>
      </w:r>
      <w:r w:rsidR="004C7093">
        <w:rPr>
          <w:sz w:val="28"/>
          <w:szCs w:val="28"/>
        </w:rPr>
        <w:t>і</w:t>
      </w:r>
      <w:r w:rsidR="00E170F9" w:rsidRPr="00E170F9">
        <w:rPr>
          <w:sz w:val="28"/>
          <w:szCs w:val="28"/>
        </w:rPr>
        <w:t>мп</w:t>
      </w:r>
      <w:r w:rsidR="004C7093">
        <w:rPr>
          <w:sz w:val="28"/>
          <w:szCs w:val="28"/>
        </w:rPr>
        <w:t>ό</w:t>
      </w:r>
      <w:r w:rsidR="00E170F9" w:rsidRPr="00E170F9">
        <w:rPr>
          <w:sz w:val="28"/>
          <w:szCs w:val="28"/>
        </w:rPr>
        <w:t>ртний</w:t>
      </w:r>
      <w:r w:rsidR="00E170F9" w:rsidRPr="00E170F9">
        <w:rPr>
          <w:spacing w:val="-68"/>
          <w:sz w:val="28"/>
          <w:szCs w:val="28"/>
        </w:rPr>
        <w:t xml:space="preserve"> </w:t>
      </w:r>
      <w:r w:rsidR="00E170F9" w:rsidRPr="00E170F9">
        <w:rPr>
          <w:sz w:val="28"/>
          <w:szCs w:val="28"/>
        </w:rPr>
        <w:t>банк України»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характеризується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зважен</w:t>
      </w:r>
      <w:r w:rsidR="004C7093">
        <w:rPr>
          <w:sz w:val="28"/>
        </w:rPr>
        <w:t>і</w:t>
      </w:r>
      <w:r w:rsidRPr="00CA02C9">
        <w:rPr>
          <w:sz w:val="28"/>
        </w:rPr>
        <w:t>стю,</w:t>
      </w:r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t>нар</w:t>
      </w:r>
      <w:r w:rsidR="004C7093">
        <w:rPr>
          <w:sz w:val="28"/>
        </w:rPr>
        <w:t>ό</w:t>
      </w:r>
      <w:r w:rsidRPr="00CA02C9">
        <w:rPr>
          <w:sz w:val="28"/>
        </w:rPr>
        <w:t>щенням</w:t>
      </w:r>
      <w:r w:rsidRPr="00CA02C9">
        <w:rPr>
          <w:spacing w:val="1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бсяг</w:t>
      </w:r>
      <w:r w:rsidR="004C7093">
        <w:rPr>
          <w:sz w:val="28"/>
        </w:rPr>
        <w:t>і</w:t>
      </w:r>
      <w:r w:rsidRPr="00CA02C9">
        <w:rPr>
          <w:sz w:val="28"/>
        </w:rPr>
        <w:t>в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кредитування</w:t>
      </w:r>
      <w:r w:rsidRPr="00CA02C9">
        <w:rPr>
          <w:spacing w:val="1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дн</w:t>
      </w:r>
      <w:r w:rsidR="004C7093">
        <w:rPr>
          <w:sz w:val="28"/>
        </w:rPr>
        <w:t>ό</w:t>
      </w:r>
      <w:r w:rsidRPr="00CA02C9">
        <w:rPr>
          <w:sz w:val="28"/>
        </w:rPr>
        <w:t>часн</w:t>
      </w:r>
      <w:r w:rsidR="004C7093">
        <w:rPr>
          <w:sz w:val="28"/>
        </w:rPr>
        <w:t>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силенням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зах</w:t>
      </w:r>
      <w:r w:rsidR="004C7093">
        <w:rPr>
          <w:sz w:val="28"/>
        </w:rPr>
        <w:t>ό</w:t>
      </w:r>
      <w:r w:rsidRPr="00CA02C9">
        <w:rPr>
          <w:sz w:val="28"/>
        </w:rPr>
        <w:t>д</w:t>
      </w:r>
      <w:r w:rsidR="004C7093">
        <w:rPr>
          <w:sz w:val="28"/>
        </w:rPr>
        <w:t>і</w:t>
      </w:r>
      <w:r w:rsidRPr="00CA02C9">
        <w:rPr>
          <w:sz w:val="28"/>
        </w:rPr>
        <w:t>в,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спрям</w:t>
      </w:r>
      <w:r w:rsidR="004C7093">
        <w:rPr>
          <w:sz w:val="28"/>
        </w:rPr>
        <w:t>ό</w:t>
      </w:r>
      <w:r w:rsidRPr="00CA02C9">
        <w:rPr>
          <w:sz w:val="28"/>
        </w:rPr>
        <w:t>ваних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м</w:t>
      </w:r>
      <w:r w:rsidR="004C7093">
        <w:rPr>
          <w:sz w:val="28"/>
        </w:rPr>
        <w:t>і</w:t>
      </w:r>
      <w:r w:rsidRPr="00CA02C9">
        <w:rPr>
          <w:sz w:val="28"/>
        </w:rPr>
        <w:t>н</w:t>
      </w:r>
      <w:r w:rsidR="004C7093">
        <w:rPr>
          <w:sz w:val="28"/>
        </w:rPr>
        <w:t>і</w:t>
      </w:r>
      <w:r w:rsidRPr="00CA02C9">
        <w:rPr>
          <w:sz w:val="28"/>
        </w:rPr>
        <w:t>м</w:t>
      </w:r>
      <w:r w:rsidR="004C7093">
        <w:rPr>
          <w:sz w:val="28"/>
        </w:rPr>
        <w:t>і</w:t>
      </w:r>
      <w:r w:rsidRPr="00CA02C9">
        <w:rPr>
          <w:sz w:val="28"/>
        </w:rPr>
        <w:t>зац</w:t>
      </w:r>
      <w:r w:rsidR="004C7093">
        <w:rPr>
          <w:sz w:val="28"/>
        </w:rPr>
        <w:t>і</w:t>
      </w:r>
      <w:r w:rsidRPr="00CA02C9">
        <w:rPr>
          <w:sz w:val="28"/>
        </w:rPr>
        <w:t>ю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кредитних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ризик</w:t>
      </w:r>
      <w:r w:rsidR="004C7093">
        <w:rPr>
          <w:sz w:val="28"/>
        </w:rPr>
        <w:t>і</w:t>
      </w:r>
      <w:r w:rsidRPr="00CA02C9">
        <w:rPr>
          <w:sz w:val="28"/>
        </w:rPr>
        <w:t>в,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кращенням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як</w:t>
      </w:r>
      <w:r w:rsidR="004C7093">
        <w:rPr>
          <w:sz w:val="28"/>
        </w:rPr>
        <w:t>ό</w:t>
      </w:r>
      <w:r w:rsidRPr="00CA02C9">
        <w:rPr>
          <w:sz w:val="28"/>
        </w:rPr>
        <w:t>ст</w:t>
      </w:r>
      <w:r w:rsidR="004C7093">
        <w:rPr>
          <w:sz w:val="28"/>
        </w:rPr>
        <w:t>і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кредитн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бслуг</w:t>
      </w:r>
      <w:r w:rsidR="004C7093">
        <w:rPr>
          <w:sz w:val="28"/>
        </w:rPr>
        <w:t>ό</w:t>
      </w:r>
      <w:r w:rsidRPr="00CA02C9">
        <w:rPr>
          <w:sz w:val="28"/>
        </w:rPr>
        <w:t>вування кл</w:t>
      </w:r>
      <w:r w:rsidR="004C7093">
        <w:rPr>
          <w:sz w:val="28"/>
        </w:rPr>
        <w:t>і</w:t>
      </w:r>
      <w:r w:rsidRPr="00CA02C9">
        <w:rPr>
          <w:sz w:val="28"/>
        </w:rPr>
        <w:t>єнт</w:t>
      </w:r>
      <w:r w:rsidR="004C7093">
        <w:rPr>
          <w:sz w:val="28"/>
        </w:rPr>
        <w:t>і</w:t>
      </w:r>
      <w:r w:rsidRPr="00CA02C9">
        <w:rPr>
          <w:sz w:val="28"/>
        </w:rPr>
        <w:t xml:space="preserve">в. </w:t>
      </w:r>
      <w:r w:rsidR="004C7093">
        <w:rPr>
          <w:sz w:val="28"/>
        </w:rPr>
        <w:t>ό</w:t>
      </w:r>
      <w:r w:rsidRPr="00CA02C9">
        <w:rPr>
          <w:sz w:val="28"/>
        </w:rPr>
        <w:t xml:space="preserve">бсяги кредитних </w:t>
      </w:r>
      <w:r w:rsidR="004C7093">
        <w:rPr>
          <w:sz w:val="28"/>
        </w:rPr>
        <w:t>ό</w:t>
      </w:r>
      <w:r w:rsidRPr="00CA02C9">
        <w:rPr>
          <w:sz w:val="28"/>
        </w:rPr>
        <w:t>перац</w:t>
      </w:r>
      <w:r w:rsidR="004C7093">
        <w:rPr>
          <w:sz w:val="28"/>
        </w:rPr>
        <w:t>і</w:t>
      </w:r>
      <w:r w:rsidRPr="00CA02C9">
        <w:rPr>
          <w:sz w:val="28"/>
        </w:rPr>
        <w:t>й стаб</w:t>
      </w:r>
      <w:r w:rsidR="004C7093">
        <w:rPr>
          <w:sz w:val="28"/>
        </w:rPr>
        <w:t>і</w:t>
      </w:r>
      <w:r w:rsidRPr="00CA02C9">
        <w:rPr>
          <w:sz w:val="28"/>
        </w:rPr>
        <w:t>льн</w:t>
      </w:r>
      <w:r w:rsidR="004C7093">
        <w:rPr>
          <w:sz w:val="28"/>
        </w:rPr>
        <w:t>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зр</w:t>
      </w:r>
      <w:r w:rsidR="004C7093">
        <w:rPr>
          <w:sz w:val="28"/>
        </w:rPr>
        <w:t>ό</w:t>
      </w:r>
      <w:r w:rsidRPr="00CA02C9">
        <w:rPr>
          <w:sz w:val="28"/>
        </w:rPr>
        <w:t>стають, кредити переважн</w:t>
      </w:r>
      <w:r w:rsidR="004C7093">
        <w:rPr>
          <w:sz w:val="28"/>
        </w:rPr>
        <w:t>ό</w:t>
      </w:r>
      <w:r w:rsidRPr="00CA02C9">
        <w:rPr>
          <w:sz w:val="28"/>
        </w:rPr>
        <w:t xml:space="preserve"> надаються на п</w:t>
      </w:r>
      <w:r w:rsidR="004C7093">
        <w:rPr>
          <w:sz w:val="28"/>
        </w:rPr>
        <w:t>ό</w:t>
      </w:r>
      <w:r w:rsidRPr="00CA02C9">
        <w:rPr>
          <w:sz w:val="28"/>
        </w:rPr>
        <w:t>т</w:t>
      </w:r>
      <w:r w:rsidR="004C7093">
        <w:rPr>
          <w:sz w:val="28"/>
        </w:rPr>
        <w:t>ό</w:t>
      </w:r>
      <w:r w:rsidRPr="00CA02C9">
        <w:rPr>
          <w:sz w:val="28"/>
        </w:rPr>
        <w:t>чн</w:t>
      </w:r>
      <w:r w:rsidR="004C7093">
        <w:rPr>
          <w:sz w:val="28"/>
        </w:rPr>
        <w:t>і</w:t>
      </w:r>
      <w:r w:rsidRPr="00CA02C9">
        <w:rPr>
          <w:sz w:val="28"/>
        </w:rPr>
        <w:t xml:space="preserve"> та </w:t>
      </w:r>
      <w:r w:rsidR="004C7093">
        <w:rPr>
          <w:sz w:val="28"/>
        </w:rPr>
        <w:t>і</w:t>
      </w:r>
      <w:r w:rsidRPr="00CA02C9">
        <w:rPr>
          <w:sz w:val="28"/>
        </w:rPr>
        <w:t>нвестиц</w:t>
      </w:r>
      <w:r w:rsidR="004C7093">
        <w:rPr>
          <w:sz w:val="28"/>
        </w:rPr>
        <w:t>і</w:t>
      </w:r>
      <w:r w:rsidRPr="00CA02C9">
        <w:rPr>
          <w:sz w:val="28"/>
        </w:rPr>
        <w:t>йн</w:t>
      </w:r>
      <w:r w:rsidR="004C7093">
        <w:rPr>
          <w:sz w:val="28"/>
        </w:rPr>
        <w:t>і</w:t>
      </w:r>
      <w:r w:rsidRPr="00CA02C9">
        <w:rPr>
          <w:sz w:val="28"/>
        </w:rPr>
        <w:t xml:space="preserve"> п</w:t>
      </w:r>
      <w:r w:rsidR="004C7093">
        <w:rPr>
          <w:sz w:val="28"/>
        </w:rPr>
        <w:t>ό</w:t>
      </w:r>
      <w:r w:rsidRPr="00CA02C9">
        <w:rPr>
          <w:sz w:val="28"/>
        </w:rPr>
        <w:t>треби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СГД.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При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ць</w:t>
      </w:r>
      <w:r w:rsidR="004C7093">
        <w:rPr>
          <w:sz w:val="28"/>
        </w:rPr>
        <w:t>ό</w:t>
      </w:r>
      <w:r w:rsidRPr="00CA02C9">
        <w:rPr>
          <w:sz w:val="28"/>
        </w:rPr>
        <w:t>му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б</w:t>
      </w:r>
      <w:r w:rsidR="004C7093">
        <w:rPr>
          <w:sz w:val="28"/>
        </w:rPr>
        <w:t>і</w:t>
      </w:r>
      <w:r w:rsidRPr="00CA02C9">
        <w:rPr>
          <w:sz w:val="28"/>
        </w:rPr>
        <w:t>льше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60%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кредитних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вкладень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банку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спрям</w:t>
      </w:r>
      <w:r w:rsidR="004C7093">
        <w:rPr>
          <w:sz w:val="28"/>
        </w:rPr>
        <w:t>ό</w:t>
      </w:r>
      <w:r w:rsidRPr="00CA02C9">
        <w:rPr>
          <w:sz w:val="28"/>
        </w:rPr>
        <w:t>ван</w:t>
      </w:r>
      <w:r w:rsidR="004C7093">
        <w:rPr>
          <w:sz w:val="28"/>
        </w:rPr>
        <w:t>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пр</w:t>
      </w:r>
      <w:r w:rsidR="004C7093">
        <w:rPr>
          <w:sz w:val="28"/>
        </w:rPr>
        <w:t>ό</w:t>
      </w:r>
      <w:r w:rsidRPr="00CA02C9">
        <w:rPr>
          <w:sz w:val="28"/>
        </w:rPr>
        <w:t>мисл</w:t>
      </w:r>
      <w:r w:rsidR="004C7093">
        <w:rPr>
          <w:sz w:val="28"/>
        </w:rPr>
        <w:t>ό</w:t>
      </w:r>
      <w:r w:rsidRPr="00CA02C9">
        <w:rPr>
          <w:sz w:val="28"/>
        </w:rPr>
        <w:t>в</w:t>
      </w:r>
      <w:r w:rsidR="004C7093">
        <w:rPr>
          <w:sz w:val="28"/>
        </w:rPr>
        <w:t>і</w:t>
      </w:r>
      <w:r w:rsidRPr="00CA02C9">
        <w:rPr>
          <w:sz w:val="28"/>
        </w:rPr>
        <w:t>сть.</w:t>
      </w:r>
    </w:p>
    <w:p w:rsidR="004A7545" w:rsidRPr="00CA02C9" w:rsidRDefault="00395855">
      <w:pPr>
        <w:pStyle w:val="a5"/>
        <w:numPr>
          <w:ilvl w:val="0"/>
          <w:numId w:val="4"/>
        </w:numPr>
        <w:tabs>
          <w:tab w:val="left" w:pos="1102"/>
        </w:tabs>
        <w:spacing w:before="1" w:line="360" w:lineRule="auto"/>
        <w:ind w:left="101" w:right="267" w:firstLine="720"/>
        <w:jc w:val="both"/>
        <w:rPr>
          <w:sz w:val="28"/>
        </w:rPr>
      </w:pPr>
      <w:r w:rsidRPr="00CA02C9">
        <w:rPr>
          <w:sz w:val="28"/>
        </w:rPr>
        <w:t>Класиф</w:t>
      </w:r>
      <w:r w:rsidR="004C7093">
        <w:rPr>
          <w:sz w:val="28"/>
        </w:rPr>
        <w:t>і</w:t>
      </w:r>
      <w:r w:rsidRPr="00CA02C9">
        <w:rPr>
          <w:sz w:val="28"/>
        </w:rPr>
        <w:t>кац</w:t>
      </w:r>
      <w:r w:rsidR="004C7093">
        <w:rPr>
          <w:sz w:val="28"/>
        </w:rPr>
        <w:t>і</w:t>
      </w:r>
      <w:r w:rsidRPr="00CA02C9">
        <w:rPr>
          <w:sz w:val="28"/>
        </w:rPr>
        <w:t>я</w:t>
      </w:r>
      <w:r w:rsidRPr="00CA02C9">
        <w:rPr>
          <w:spacing w:val="-6"/>
          <w:sz w:val="28"/>
        </w:rPr>
        <w:t xml:space="preserve"> </w:t>
      </w:r>
      <w:r w:rsidRPr="00CA02C9">
        <w:rPr>
          <w:sz w:val="28"/>
        </w:rPr>
        <w:t>кредит</w:t>
      </w:r>
      <w:r w:rsidR="004C7093">
        <w:rPr>
          <w:sz w:val="28"/>
        </w:rPr>
        <w:t>і</w:t>
      </w:r>
      <w:r w:rsidRPr="00CA02C9">
        <w:rPr>
          <w:sz w:val="28"/>
        </w:rPr>
        <w:t>в</w:t>
      </w:r>
      <w:r w:rsidRPr="00CA02C9">
        <w:rPr>
          <w:spacing w:val="-6"/>
          <w:sz w:val="28"/>
        </w:rPr>
        <w:t xml:space="preserve"> </w:t>
      </w:r>
      <w:r w:rsidRPr="00CA02C9">
        <w:rPr>
          <w:sz w:val="28"/>
        </w:rPr>
        <w:t>за</w:t>
      </w:r>
      <w:r w:rsidRPr="00CA02C9">
        <w:rPr>
          <w:spacing w:val="-7"/>
          <w:sz w:val="28"/>
        </w:rPr>
        <w:t xml:space="preserve"> </w:t>
      </w:r>
      <w:r w:rsidRPr="00CA02C9">
        <w:rPr>
          <w:sz w:val="28"/>
        </w:rPr>
        <w:t>групами</w:t>
      </w:r>
      <w:r w:rsidRPr="00CA02C9">
        <w:rPr>
          <w:spacing w:val="-7"/>
          <w:sz w:val="28"/>
        </w:rPr>
        <w:t xml:space="preserve"> </w:t>
      </w:r>
      <w:r w:rsidRPr="00CA02C9">
        <w:rPr>
          <w:sz w:val="28"/>
        </w:rPr>
        <w:t>ризику</w:t>
      </w:r>
      <w:r w:rsidRPr="00CA02C9">
        <w:rPr>
          <w:spacing w:val="-6"/>
          <w:sz w:val="28"/>
        </w:rPr>
        <w:t xml:space="preserve"> </w:t>
      </w:r>
      <w:r w:rsidRPr="00CA02C9">
        <w:rPr>
          <w:sz w:val="28"/>
        </w:rPr>
        <w:t>щ</w:t>
      </w:r>
      <w:r w:rsidR="004C7093">
        <w:rPr>
          <w:sz w:val="28"/>
        </w:rPr>
        <w:t>ό</w:t>
      </w:r>
      <w:r w:rsidRPr="00CA02C9">
        <w:rPr>
          <w:sz w:val="28"/>
        </w:rPr>
        <w:t>м</w:t>
      </w:r>
      <w:r w:rsidR="004C7093">
        <w:rPr>
          <w:sz w:val="28"/>
        </w:rPr>
        <w:t>і</w:t>
      </w:r>
      <w:r w:rsidRPr="00CA02C9">
        <w:rPr>
          <w:sz w:val="28"/>
        </w:rPr>
        <w:t>сячн</w:t>
      </w:r>
      <w:r w:rsidR="004C7093">
        <w:rPr>
          <w:sz w:val="28"/>
        </w:rPr>
        <w:t>ό</w:t>
      </w:r>
      <w:r w:rsidRPr="00CA02C9">
        <w:rPr>
          <w:spacing w:val="-7"/>
          <w:sz w:val="28"/>
        </w:rPr>
        <w:t xml:space="preserve"> </w:t>
      </w:r>
      <w:r w:rsidRPr="00CA02C9">
        <w:rPr>
          <w:sz w:val="28"/>
        </w:rPr>
        <w:t>р</w:t>
      </w:r>
      <w:r w:rsidR="004C7093">
        <w:rPr>
          <w:sz w:val="28"/>
        </w:rPr>
        <w:t>ό</w:t>
      </w:r>
      <w:r w:rsidRPr="00CA02C9">
        <w:rPr>
          <w:sz w:val="28"/>
        </w:rPr>
        <w:t>зглядається</w:t>
      </w:r>
      <w:r w:rsidRPr="00CA02C9">
        <w:rPr>
          <w:spacing w:val="-6"/>
          <w:sz w:val="28"/>
        </w:rPr>
        <w:t xml:space="preserve"> </w:t>
      </w:r>
      <w:r w:rsidRPr="00CA02C9">
        <w:rPr>
          <w:sz w:val="28"/>
        </w:rPr>
        <w:t>та</w:t>
      </w:r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t>затверджується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зас</w:t>
      </w:r>
      <w:r w:rsidR="004C7093">
        <w:rPr>
          <w:sz w:val="28"/>
        </w:rPr>
        <w:t>і</w:t>
      </w:r>
      <w:r w:rsidRPr="00CA02C9">
        <w:rPr>
          <w:sz w:val="28"/>
        </w:rPr>
        <w:t>данн</w:t>
      </w:r>
      <w:r w:rsidR="004C7093">
        <w:rPr>
          <w:sz w:val="28"/>
        </w:rPr>
        <w:t>і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Кредитн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</w:t>
      </w:r>
      <w:r w:rsidR="004C7093">
        <w:rPr>
          <w:sz w:val="28"/>
        </w:rPr>
        <w:t>ό</w:t>
      </w:r>
      <w:r w:rsidRPr="00CA02C9">
        <w:rPr>
          <w:sz w:val="28"/>
        </w:rPr>
        <w:t>м</w:t>
      </w:r>
      <w:r w:rsidR="004C7093">
        <w:rPr>
          <w:sz w:val="28"/>
        </w:rPr>
        <w:t>і</w:t>
      </w:r>
      <w:r w:rsidRPr="00CA02C9">
        <w:rPr>
          <w:sz w:val="28"/>
        </w:rPr>
        <w:t>тету.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Класиф</w:t>
      </w:r>
      <w:r w:rsidR="004C7093">
        <w:rPr>
          <w:sz w:val="28"/>
        </w:rPr>
        <w:t>і</w:t>
      </w:r>
      <w:r w:rsidRPr="00CA02C9">
        <w:rPr>
          <w:sz w:val="28"/>
        </w:rPr>
        <w:t>кац</w:t>
      </w:r>
      <w:r w:rsidR="004C7093">
        <w:rPr>
          <w:sz w:val="28"/>
        </w:rPr>
        <w:t>і</w:t>
      </w:r>
      <w:r w:rsidRPr="00CA02C9">
        <w:rPr>
          <w:sz w:val="28"/>
        </w:rPr>
        <w:t>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як</w:t>
      </w:r>
      <w:r w:rsidR="004C7093">
        <w:rPr>
          <w:sz w:val="28"/>
        </w:rPr>
        <w:t>ό</w:t>
      </w:r>
      <w:r w:rsidRPr="00CA02C9">
        <w:rPr>
          <w:sz w:val="28"/>
        </w:rPr>
        <w:t>ст</w:t>
      </w:r>
      <w:r w:rsidR="004C7093">
        <w:rPr>
          <w:sz w:val="28"/>
        </w:rPr>
        <w:t>і</w:t>
      </w:r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ртфеля</w:t>
      </w:r>
      <w:r w:rsidRPr="00CA02C9">
        <w:rPr>
          <w:spacing w:val="-14"/>
          <w:sz w:val="28"/>
        </w:rPr>
        <w:t xml:space="preserve"> </w:t>
      </w:r>
      <w:r w:rsidRPr="00CA02C9">
        <w:rPr>
          <w:sz w:val="28"/>
        </w:rPr>
        <w:t>активних</w:t>
      </w:r>
      <w:r w:rsidRPr="00CA02C9">
        <w:rPr>
          <w:spacing w:val="-11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перац</w:t>
      </w:r>
      <w:r w:rsidR="004C7093">
        <w:rPr>
          <w:sz w:val="28"/>
        </w:rPr>
        <w:t>і</w:t>
      </w:r>
      <w:r w:rsidRPr="00CA02C9">
        <w:rPr>
          <w:sz w:val="28"/>
        </w:rPr>
        <w:t>й</w:t>
      </w:r>
      <w:r w:rsidRPr="00CA02C9">
        <w:rPr>
          <w:spacing w:val="-12"/>
          <w:sz w:val="28"/>
        </w:rPr>
        <w:t xml:space="preserve"> </w:t>
      </w:r>
      <w:r w:rsidRPr="00CA02C9">
        <w:rPr>
          <w:sz w:val="28"/>
        </w:rPr>
        <w:t>в</w:t>
      </w:r>
      <w:r w:rsidRPr="00CA02C9">
        <w:rPr>
          <w:spacing w:val="-13"/>
          <w:sz w:val="28"/>
        </w:rPr>
        <w:t xml:space="preserve"> </w:t>
      </w:r>
      <w:r w:rsidRPr="00CA02C9">
        <w:rPr>
          <w:sz w:val="28"/>
        </w:rPr>
        <w:t>ц</w:t>
      </w:r>
      <w:r w:rsidR="004C7093">
        <w:rPr>
          <w:sz w:val="28"/>
        </w:rPr>
        <w:t>і</w:t>
      </w:r>
      <w:r w:rsidRPr="00CA02C9">
        <w:rPr>
          <w:sz w:val="28"/>
        </w:rPr>
        <w:t>л</w:t>
      </w:r>
      <w:r w:rsidR="004C7093">
        <w:rPr>
          <w:sz w:val="28"/>
        </w:rPr>
        <w:t>ό</w:t>
      </w:r>
      <w:r w:rsidRPr="00CA02C9">
        <w:rPr>
          <w:sz w:val="28"/>
        </w:rPr>
        <w:t>му</w:t>
      </w:r>
      <w:r w:rsidRPr="00CA02C9">
        <w:rPr>
          <w:spacing w:val="-13"/>
          <w:sz w:val="28"/>
        </w:rPr>
        <w:t xml:space="preserve"> </w:t>
      </w:r>
      <w:r w:rsidRPr="00CA02C9">
        <w:rPr>
          <w:sz w:val="28"/>
        </w:rPr>
        <w:t>адекватн</w:t>
      </w:r>
      <w:r w:rsidR="004C7093">
        <w:rPr>
          <w:sz w:val="28"/>
        </w:rPr>
        <w:t>ό</w:t>
      </w:r>
      <w:r w:rsidRPr="00CA02C9">
        <w:rPr>
          <w:spacing w:val="-10"/>
          <w:sz w:val="28"/>
        </w:rPr>
        <w:t xml:space="preserve"> </w:t>
      </w:r>
      <w:r w:rsidRPr="00CA02C9">
        <w:rPr>
          <w:sz w:val="28"/>
        </w:rPr>
        <w:t>в</w:t>
      </w:r>
      <w:r w:rsidR="004C7093">
        <w:rPr>
          <w:sz w:val="28"/>
        </w:rPr>
        <w:t>і</w:t>
      </w:r>
      <w:r w:rsidRPr="00CA02C9">
        <w:rPr>
          <w:sz w:val="28"/>
        </w:rPr>
        <w:t>д</w:t>
      </w:r>
      <w:r w:rsidR="004C7093">
        <w:rPr>
          <w:sz w:val="28"/>
        </w:rPr>
        <w:t>ό</w:t>
      </w:r>
      <w:r w:rsidRPr="00CA02C9">
        <w:rPr>
          <w:sz w:val="28"/>
        </w:rPr>
        <w:t>бражається</w:t>
      </w:r>
      <w:r w:rsidRPr="00CA02C9">
        <w:rPr>
          <w:spacing w:val="-13"/>
          <w:sz w:val="28"/>
        </w:rPr>
        <w:t xml:space="preserve"> </w:t>
      </w:r>
      <w:r w:rsidRPr="00CA02C9">
        <w:rPr>
          <w:sz w:val="28"/>
        </w:rPr>
        <w:t>за</w:t>
      </w:r>
      <w:r w:rsidRPr="00CA02C9">
        <w:rPr>
          <w:spacing w:val="-13"/>
          <w:sz w:val="28"/>
        </w:rPr>
        <w:t xml:space="preserve"> </w:t>
      </w:r>
      <w:r w:rsidRPr="00CA02C9">
        <w:rPr>
          <w:sz w:val="28"/>
        </w:rPr>
        <w:t>д</w:t>
      </w:r>
      <w:r w:rsidR="004C7093">
        <w:rPr>
          <w:sz w:val="28"/>
        </w:rPr>
        <w:t>ό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м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z w:val="28"/>
        </w:rPr>
        <w:t>ю</w:t>
      </w:r>
      <w:r w:rsidRPr="00CA02C9">
        <w:rPr>
          <w:spacing w:val="-68"/>
          <w:sz w:val="28"/>
        </w:rPr>
        <w:t xml:space="preserve"> </w:t>
      </w:r>
      <w:r w:rsidRPr="00CA02C9">
        <w:rPr>
          <w:sz w:val="28"/>
        </w:rPr>
        <w:t>внутр</w:t>
      </w:r>
      <w:r w:rsidR="004C7093">
        <w:rPr>
          <w:sz w:val="28"/>
        </w:rPr>
        <w:t>і</w:t>
      </w:r>
      <w:r w:rsidRPr="00CA02C9">
        <w:rPr>
          <w:sz w:val="28"/>
        </w:rPr>
        <w:t>шн</w:t>
      </w:r>
      <w:r w:rsidR="004C7093">
        <w:rPr>
          <w:sz w:val="28"/>
        </w:rPr>
        <w:t>і</w:t>
      </w:r>
      <w:r w:rsidRPr="00CA02C9">
        <w:rPr>
          <w:sz w:val="28"/>
        </w:rPr>
        <w:t>х рейтинг</w:t>
      </w:r>
      <w:r w:rsidR="004C7093">
        <w:rPr>
          <w:sz w:val="28"/>
        </w:rPr>
        <w:t>і</w:t>
      </w:r>
      <w:r w:rsidRPr="00CA02C9">
        <w:rPr>
          <w:sz w:val="28"/>
        </w:rPr>
        <w:t>в. Резерви п</w:t>
      </w:r>
      <w:r w:rsidR="004C7093">
        <w:rPr>
          <w:sz w:val="28"/>
        </w:rPr>
        <w:t>і</w:t>
      </w:r>
      <w:r w:rsidRPr="00CA02C9">
        <w:rPr>
          <w:sz w:val="28"/>
        </w:rPr>
        <w:t xml:space="preserve">д втрати за активними </w:t>
      </w:r>
      <w:r w:rsidR="004C7093">
        <w:rPr>
          <w:sz w:val="28"/>
        </w:rPr>
        <w:t>ό</w:t>
      </w:r>
      <w:r w:rsidRPr="00CA02C9">
        <w:rPr>
          <w:sz w:val="28"/>
        </w:rPr>
        <w:t>перац</w:t>
      </w:r>
      <w:r w:rsidR="004C7093">
        <w:rPr>
          <w:sz w:val="28"/>
        </w:rPr>
        <w:t>і</w:t>
      </w:r>
      <w:r w:rsidRPr="00CA02C9">
        <w:rPr>
          <w:sz w:val="28"/>
        </w:rPr>
        <w:t>ями м</w:t>
      </w:r>
      <w:r w:rsidR="004C7093">
        <w:rPr>
          <w:sz w:val="28"/>
        </w:rPr>
        <w:t>ό</w:t>
      </w:r>
      <w:r w:rsidRPr="00CA02C9">
        <w:rPr>
          <w:sz w:val="28"/>
        </w:rPr>
        <w:t>жна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вважати д</w:t>
      </w:r>
      <w:r w:rsidR="004C7093">
        <w:rPr>
          <w:sz w:val="28"/>
        </w:rPr>
        <w:t>ό</w:t>
      </w:r>
      <w:r w:rsidRPr="00CA02C9">
        <w:rPr>
          <w:sz w:val="28"/>
        </w:rPr>
        <w:t>статн</w:t>
      </w:r>
      <w:r w:rsidR="004C7093">
        <w:rPr>
          <w:sz w:val="28"/>
        </w:rPr>
        <w:t>і</w:t>
      </w:r>
      <w:r w:rsidRPr="00CA02C9">
        <w:rPr>
          <w:sz w:val="28"/>
        </w:rPr>
        <w:t>ми та такими, щ</w:t>
      </w:r>
      <w:r w:rsidR="004C7093">
        <w:rPr>
          <w:sz w:val="28"/>
        </w:rPr>
        <w:t>ό</w:t>
      </w:r>
      <w:r w:rsidRPr="00CA02C9">
        <w:rPr>
          <w:sz w:val="28"/>
        </w:rPr>
        <w:t xml:space="preserve"> п</w:t>
      </w:r>
      <w:r w:rsidR="004C7093">
        <w:rPr>
          <w:sz w:val="28"/>
        </w:rPr>
        <w:t>ό</w:t>
      </w:r>
      <w:r w:rsidRPr="00CA02C9">
        <w:rPr>
          <w:sz w:val="28"/>
        </w:rPr>
        <w:t>кривають м</w:t>
      </w:r>
      <w:r w:rsidR="004C7093">
        <w:rPr>
          <w:sz w:val="28"/>
        </w:rPr>
        <w:t>ό</w:t>
      </w:r>
      <w:r w:rsidRPr="00CA02C9">
        <w:rPr>
          <w:sz w:val="28"/>
        </w:rPr>
        <w:t>жлив</w:t>
      </w:r>
      <w:r w:rsidR="004C7093">
        <w:rPr>
          <w:sz w:val="28"/>
        </w:rPr>
        <w:t>і</w:t>
      </w:r>
      <w:r w:rsidRPr="00CA02C9">
        <w:rPr>
          <w:sz w:val="28"/>
        </w:rPr>
        <w:t xml:space="preserve"> збитки. Стан</w:t>
      </w:r>
      <w:r w:rsidR="004C7093">
        <w:rPr>
          <w:sz w:val="28"/>
        </w:rPr>
        <w:t>ό</w:t>
      </w:r>
      <w:r w:rsidRPr="00CA02C9">
        <w:rPr>
          <w:sz w:val="28"/>
        </w:rPr>
        <w:t>м на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</w:t>
      </w:r>
      <w:r w:rsidR="004C7093">
        <w:rPr>
          <w:sz w:val="28"/>
        </w:rPr>
        <w:t>і</w:t>
      </w:r>
      <w:r w:rsidRPr="00CA02C9">
        <w:rPr>
          <w:sz w:val="28"/>
        </w:rPr>
        <w:t>нець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дня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31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грудня</w:t>
      </w:r>
      <w:r w:rsidRPr="00CA02C9">
        <w:rPr>
          <w:spacing w:val="1"/>
          <w:sz w:val="28"/>
        </w:rPr>
        <w:t xml:space="preserve"> </w:t>
      </w:r>
      <w:r w:rsidR="004C7093">
        <w:rPr>
          <w:sz w:val="28"/>
        </w:rPr>
        <w:t>2023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р</w:t>
      </w:r>
      <w:r w:rsidR="004C7093">
        <w:rPr>
          <w:sz w:val="28"/>
        </w:rPr>
        <w:t>ό</w:t>
      </w:r>
      <w:r w:rsidRPr="00CA02C9">
        <w:rPr>
          <w:sz w:val="28"/>
        </w:rPr>
        <w:t>ку,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даними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Банку,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значення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</w:t>
      </w:r>
      <w:r w:rsidR="004C7093">
        <w:rPr>
          <w:sz w:val="28"/>
        </w:rPr>
        <w:t>ό</w:t>
      </w:r>
      <w:r w:rsidRPr="00CA02C9">
        <w:rPr>
          <w:sz w:val="28"/>
        </w:rPr>
        <w:t>рматив</w:t>
      </w:r>
      <w:r w:rsidR="004C7093">
        <w:rPr>
          <w:sz w:val="28"/>
        </w:rPr>
        <w:t>і</w:t>
      </w:r>
      <w:r w:rsidRPr="00CA02C9">
        <w:rPr>
          <w:sz w:val="28"/>
        </w:rPr>
        <w:t>в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кредитн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ризику</w:t>
      </w:r>
      <w:r w:rsidRPr="00CA02C9">
        <w:rPr>
          <w:spacing w:val="69"/>
          <w:sz w:val="28"/>
        </w:rPr>
        <w:t xml:space="preserve"> </w:t>
      </w:r>
      <w:r w:rsidRPr="00CA02C9">
        <w:rPr>
          <w:sz w:val="28"/>
        </w:rPr>
        <w:t>знах</w:t>
      </w:r>
      <w:r w:rsidR="004C7093">
        <w:rPr>
          <w:sz w:val="28"/>
        </w:rPr>
        <w:t>ό</w:t>
      </w:r>
      <w:r w:rsidRPr="00CA02C9">
        <w:rPr>
          <w:sz w:val="28"/>
        </w:rPr>
        <w:t>дяться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у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рамках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встан</w:t>
      </w:r>
      <w:r w:rsidR="004C7093">
        <w:rPr>
          <w:sz w:val="28"/>
        </w:rPr>
        <w:t>ό</w:t>
      </w:r>
      <w:r w:rsidRPr="00CA02C9">
        <w:rPr>
          <w:sz w:val="28"/>
        </w:rPr>
        <w:t>влених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вим</w:t>
      </w:r>
      <w:r w:rsidR="004C7093">
        <w:rPr>
          <w:sz w:val="28"/>
        </w:rPr>
        <w:t>ό</w:t>
      </w:r>
      <w:r w:rsidRPr="00CA02C9">
        <w:rPr>
          <w:sz w:val="28"/>
        </w:rPr>
        <w:t>г.</w:t>
      </w:r>
    </w:p>
    <w:p w:rsidR="004A7545" w:rsidRPr="00F27192" w:rsidRDefault="00395855" w:rsidP="00617407">
      <w:pPr>
        <w:pStyle w:val="a5"/>
        <w:numPr>
          <w:ilvl w:val="0"/>
          <w:numId w:val="4"/>
        </w:numPr>
        <w:tabs>
          <w:tab w:val="left" w:pos="1190"/>
        </w:tabs>
        <w:spacing w:before="77" w:line="360" w:lineRule="auto"/>
        <w:ind w:left="101" w:right="267" w:firstLine="0"/>
        <w:jc w:val="both"/>
        <w:rPr>
          <w:sz w:val="28"/>
          <w:szCs w:val="28"/>
        </w:rPr>
      </w:pPr>
      <w:r w:rsidRPr="00F27192">
        <w:rPr>
          <w:sz w:val="28"/>
        </w:rPr>
        <w:t>Кер</w:t>
      </w:r>
      <w:r w:rsidR="004C7093">
        <w:rPr>
          <w:sz w:val="28"/>
        </w:rPr>
        <w:t>і</w:t>
      </w:r>
      <w:r w:rsidRPr="00F27192">
        <w:rPr>
          <w:sz w:val="28"/>
        </w:rPr>
        <w:t>вництв</w:t>
      </w:r>
      <w:r w:rsidR="004C7093">
        <w:rPr>
          <w:sz w:val="28"/>
        </w:rPr>
        <w:t>ό</w:t>
      </w:r>
      <w:r w:rsidRPr="00F27192">
        <w:rPr>
          <w:spacing w:val="1"/>
          <w:sz w:val="28"/>
        </w:rPr>
        <w:t xml:space="preserve"> </w:t>
      </w:r>
      <w:r w:rsidRPr="00F27192">
        <w:rPr>
          <w:sz w:val="28"/>
        </w:rPr>
        <w:t>банку</w:t>
      </w:r>
      <w:r w:rsidRPr="00F27192">
        <w:rPr>
          <w:spacing w:val="1"/>
          <w:sz w:val="28"/>
        </w:rPr>
        <w:t xml:space="preserve"> </w:t>
      </w:r>
      <w:r w:rsidRPr="00F27192">
        <w:rPr>
          <w:sz w:val="28"/>
        </w:rPr>
        <w:t>аб</w:t>
      </w:r>
      <w:r w:rsidR="004C7093">
        <w:rPr>
          <w:sz w:val="28"/>
        </w:rPr>
        <w:t>ό</w:t>
      </w:r>
      <w:r w:rsidRPr="00F27192">
        <w:rPr>
          <w:spacing w:val="1"/>
          <w:sz w:val="28"/>
        </w:rPr>
        <w:t xml:space="preserve"> </w:t>
      </w:r>
      <w:r w:rsidRPr="00F27192">
        <w:rPr>
          <w:sz w:val="28"/>
        </w:rPr>
        <w:t>з</w:t>
      </w:r>
      <w:r w:rsidR="004C7093">
        <w:rPr>
          <w:sz w:val="28"/>
        </w:rPr>
        <w:t>ό</w:t>
      </w:r>
      <w:r w:rsidRPr="00F27192">
        <w:rPr>
          <w:sz w:val="28"/>
        </w:rPr>
        <w:t>вн</w:t>
      </w:r>
      <w:r w:rsidR="004C7093">
        <w:rPr>
          <w:sz w:val="28"/>
        </w:rPr>
        <w:t>і</w:t>
      </w:r>
      <w:r w:rsidRPr="00F27192">
        <w:rPr>
          <w:sz w:val="28"/>
        </w:rPr>
        <w:t>шн</w:t>
      </w:r>
      <w:r w:rsidR="004C7093">
        <w:rPr>
          <w:sz w:val="28"/>
        </w:rPr>
        <w:t>і</w:t>
      </w:r>
      <w:r w:rsidRPr="00F27192">
        <w:rPr>
          <w:sz w:val="28"/>
        </w:rPr>
        <w:t>й</w:t>
      </w:r>
      <w:r w:rsidRPr="00F27192">
        <w:rPr>
          <w:spacing w:val="1"/>
          <w:sz w:val="28"/>
        </w:rPr>
        <w:t xml:space="preserve"> </w:t>
      </w:r>
      <w:r w:rsidRPr="00F27192">
        <w:rPr>
          <w:sz w:val="28"/>
        </w:rPr>
        <w:t>аудит</w:t>
      </w:r>
      <w:r w:rsidR="004C7093">
        <w:rPr>
          <w:sz w:val="28"/>
        </w:rPr>
        <w:t>ό</w:t>
      </w:r>
      <w:r w:rsidRPr="00F27192">
        <w:rPr>
          <w:sz w:val="28"/>
        </w:rPr>
        <w:t>р</w:t>
      </w:r>
      <w:r w:rsidRPr="00F27192">
        <w:rPr>
          <w:spacing w:val="1"/>
          <w:sz w:val="28"/>
        </w:rPr>
        <w:t xml:space="preserve"> </w:t>
      </w:r>
      <w:r w:rsidRPr="00F27192">
        <w:rPr>
          <w:sz w:val="28"/>
        </w:rPr>
        <w:t>за</w:t>
      </w:r>
      <w:r w:rsidRPr="00F27192">
        <w:rPr>
          <w:spacing w:val="1"/>
          <w:sz w:val="28"/>
        </w:rPr>
        <w:t xml:space="preserve"> </w:t>
      </w:r>
      <w:r w:rsidRPr="00F27192">
        <w:rPr>
          <w:sz w:val="28"/>
        </w:rPr>
        <w:t>результатами</w:t>
      </w:r>
      <w:r w:rsidRPr="00F27192">
        <w:rPr>
          <w:spacing w:val="1"/>
          <w:sz w:val="28"/>
        </w:rPr>
        <w:t xml:space="preserve"> </w:t>
      </w:r>
      <w:r w:rsidRPr="00F27192">
        <w:rPr>
          <w:sz w:val="28"/>
        </w:rPr>
        <w:t>р</w:t>
      </w:r>
      <w:r w:rsidR="004C7093">
        <w:rPr>
          <w:sz w:val="28"/>
        </w:rPr>
        <w:t>ό</w:t>
      </w:r>
      <w:r w:rsidRPr="00F27192">
        <w:rPr>
          <w:sz w:val="28"/>
        </w:rPr>
        <w:t>ку</w:t>
      </w:r>
      <w:r w:rsidRPr="00F27192">
        <w:rPr>
          <w:spacing w:val="1"/>
          <w:sz w:val="28"/>
        </w:rPr>
        <w:t xml:space="preserve"> </w:t>
      </w:r>
      <w:r w:rsidR="004C7093">
        <w:rPr>
          <w:sz w:val="28"/>
        </w:rPr>
        <w:t>ό</w:t>
      </w:r>
      <w:r w:rsidRPr="00F27192">
        <w:rPr>
          <w:sz w:val="28"/>
        </w:rPr>
        <w:t>ц</w:t>
      </w:r>
      <w:r w:rsidR="004C7093">
        <w:rPr>
          <w:sz w:val="28"/>
        </w:rPr>
        <w:t>і</w:t>
      </w:r>
      <w:r w:rsidRPr="00F27192">
        <w:rPr>
          <w:sz w:val="28"/>
        </w:rPr>
        <w:t>нює</w:t>
      </w:r>
      <w:r w:rsidRPr="00F27192">
        <w:rPr>
          <w:spacing w:val="22"/>
          <w:sz w:val="28"/>
        </w:rPr>
        <w:t xml:space="preserve"> </w:t>
      </w:r>
      <w:r w:rsidRPr="00F27192">
        <w:rPr>
          <w:sz w:val="28"/>
        </w:rPr>
        <w:t>р</w:t>
      </w:r>
      <w:r w:rsidR="004C7093">
        <w:rPr>
          <w:sz w:val="28"/>
        </w:rPr>
        <w:t>ό</w:t>
      </w:r>
      <w:r w:rsidRPr="00F27192">
        <w:rPr>
          <w:sz w:val="28"/>
        </w:rPr>
        <w:t>б</w:t>
      </w:r>
      <w:r w:rsidR="004C7093">
        <w:rPr>
          <w:sz w:val="28"/>
        </w:rPr>
        <w:t>ό</w:t>
      </w:r>
      <w:r w:rsidRPr="00F27192">
        <w:rPr>
          <w:sz w:val="28"/>
        </w:rPr>
        <w:t>ту</w:t>
      </w:r>
      <w:r w:rsidRPr="00F27192">
        <w:rPr>
          <w:spacing w:val="23"/>
          <w:sz w:val="28"/>
        </w:rPr>
        <w:t xml:space="preserve"> </w:t>
      </w:r>
      <w:r w:rsidRPr="00F27192">
        <w:rPr>
          <w:sz w:val="28"/>
        </w:rPr>
        <w:t>СВА,</w:t>
      </w:r>
      <w:r w:rsidRPr="00F27192">
        <w:rPr>
          <w:spacing w:val="22"/>
          <w:sz w:val="28"/>
        </w:rPr>
        <w:t xml:space="preserve"> </w:t>
      </w:r>
      <w:r w:rsidRPr="00F27192">
        <w:rPr>
          <w:sz w:val="28"/>
        </w:rPr>
        <w:t>яка</w:t>
      </w:r>
      <w:r w:rsidRPr="00F27192">
        <w:rPr>
          <w:spacing w:val="22"/>
          <w:sz w:val="28"/>
        </w:rPr>
        <w:t xml:space="preserve"> </w:t>
      </w:r>
      <w:r w:rsidRPr="00F27192">
        <w:rPr>
          <w:sz w:val="28"/>
        </w:rPr>
        <w:t>м</w:t>
      </w:r>
      <w:r w:rsidR="004C7093">
        <w:rPr>
          <w:sz w:val="28"/>
        </w:rPr>
        <w:t>ό</w:t>
      </w:r>
      <w:r w:rsidRPr="00F27192">
        <w:rPr>
          <w:sz w:val="28"/>
        </w:rPr>
        <w:t>же</w:t>
      </w:r>
      <w:r w:rsidRPr="00F27192">
        <w:rPr>
          <w:spacing w:val="20"/>
          <w:sz w:val="28"/>
        </w:rPr>
        <w:t xml:space="preserve"> </w:t>
      </w:r>
      <w:r w:rsidRPr="00F27192">
        <w:rPr>
          <w:sz w:val="28"/>
        </w:rPr>
        <w:t>бути</w:t>
      </w:r>
      <w:r w:rsidRPr="00F27192">
        <w:rPr>
          <w:spacing w:val="22"/>
          <w:sz w:val="28"/>
        </w:rPr>
        <w:t xml:space="preserve"> </w:t>
      </w:r>
      <w:r w:rsidRPr="00F27192">
        <w:rPr>
          <w:sz w:val="28"/>
        </w:rPr>
        <w:t>к</w:t>
      </w:r>
      <w:r w:rsidR="004C7093">
        <w:rPr>
          <w:sz w:val="28"/>
        </w:rPr>
        <w:t>і</w:t>
      </w:r>
      <w:r w:rsidRPr="00F27192">
        <w:rPr>
          <w:sz w:val="28"/>
        </w:rPr>
        <w:t>льк</w:t>
      </w:r>
      <w:r w:rsidR="004C7093">
        <w:rPr>
          <w:sz w:val="28"/>
        </w:rPr>
        <w:t>і</w:t>
      </w:r>
      <w:r w:rsidRPr="00F27192">
        <w:rPr>
          <w:sz w:val="28"/>
        </w:rPr>
        <w:t>сн</w:t>
      </w:r>
      <w:r w:rsidR="004C7093">
        <w:rPr>
          <w:sz w:val="28"/>
        </w:rPr>
        <w:t>ό</w:t>
      </w:r>
      <w:r w:rsidRPr="00F27192">
        <w:rPr>
          <w:sz w:val="28"/>
        </w:rPr>
        <w:t>ю</w:t>
      </w:r>
      <w:r w:rsidRPr="00F27192">
        <w:rPr>
          <w:spacing w:val="23"/>
          <w:sz w:val="28"/>
        </w:rPr>
        <w:t xml:space="preserve"> </w:t>
      </w:r>
      <w:r w:rsidRPr="00F27192">
        <w:rPr>
          <w:sz w:val="28"/>
        </w:rPr>
        <w:t>та</w:t>
      </w:r>
      <w:r w:rsidRPr="00F27192">
        <w:rPr>
          <w:spacing w:val="21"/>
          <w:sz w:val="28"/>
        </w:rPr>
        <w:t xml:space="preserve"> </w:t>
      </w:r>
      <w:r w:rsidRPr="00F27192">
        <w:rPr>
          <w:sz w:val="28"/>
        </w:rPr>
        <w:t>як</w:t>
      </w:r>
      <w:r w:rsidR="004C7093">
        <w:rPr>
          <w:sz w:val="28"/>
        </w:rPr>
        <w:t>і</w:t>
      </w:r>
      <w:r w:rsidRPr="00F27192">
        <w:rPr>
          <w:sz w:val="28"/>
        </w:rPr>
        <w:t>сн</w:t>
      </w:r>
      <w:r w:rsidR="004C7093">
        <w:rPr>
          <w:sz w:val="28"/>
        </w:rPr>
        <w:t>ό</w:t>
      </w:r>
      <w:r w:rsidRPr="00F27192">
        <w:rPr>
          <w:sz w:val="28"/>
        </w:rPr>
        <w:t>ю.</w:t>
      </w:r>
      <w:r w:rsidRPr="00F27192">
        <w:rPr>
          <w:spacing w:val="22"/>
          <w:sz w:val="28"/>
        </w:rPr>
        <w:t xml:space="preserve"> </w:t>
      </w:r>
      <w:r w:rsidRPr="00F27192">
        <w:rPr>
          <w:sz w:val="28"/>
        </w:rPr>
        <w:t>К</w:t>
      </w:r>
      <w:r w:rsidR="004C7093">
        <w:rPr>
          <w:sz w:val="28"/>
        </w:rPr>
        <w:t>і</w:t>
      </w:r>
      <w:r w:rsidRPr="00F27192">
        <w:rPr>
          <w:sz w:val="28"/>
        </w:rPr>
        <w:t>льк</w:t>
      </w:r>
      <w:r w:rsidR="004C7093">
        <w:rPr>
          <w:sz w:val="28"/>
        </w:rPr>
        <w:t>і</w:t>
      </w:r>
      <w:r w:rsidRPr="00F27192">
        <w:rPr>
          <w:sz w:val="28"/>
        </w:rPr>
        <w:t>сна</w:t>
      </w:r>
      <w:r w:rsidRPr="00F27192">
        <w:rPr>
          <w:spacing w:val="20"/>
          <w:sz w:val="28"/>
        </w:rPr>
        <w:t xml:space="preserve"> </w:t>
      </w:r>
      <w:r w:rsidR="004C7093">
        <w:rPr>
          <w:sz w:val="28"/>
        </w:rPr>
        <w:t>ό</w:t>
      </w:r>
      <w:r w:rsidRPr="00F27192">
        <w:rPr>
          <w:sz w:val="28"/>
        </w:rPr>
        <w:t>ц</w:t>
      </w:r>
      <w:r w:rsidR="004C7093">
        <w:rPr>
          <w:sz w:val="28"/>
        </w:rPr>
        <w:t>і</w:t>
      </w:r>
      <w:r w:rsidRPr="00F27192">
        <w:rPr>
          <w:sz w:val="28"/>
        </w:rPr>
        <w:t>нка</w:t>
      </w:r>
      <w:r w:rsidR="00F27192" w:rsidRPr="00F27192">
        <w:rPr>
          <w:sz w:val="28"/>
        </w:rPr>
        <w:t xml:space="preserve"> </w:t>
      </w:r>
      <w:r w:rsidRPr="00F27192">
        <w:rPr>
          <w:sz w:val="28"/>
          <w:szCs w:val="28"/>
        </w:rPr>
        <w:t>п</w:t>
      </w:r>
      <w:r w:rsidR="004C7093">
        <w:rPr>
          <w:sz w:val="28"/>
          <w:szCs w:val="28"/>
        </w:rPr>
        <w:t>ό</w:t>
      </w:r>
      <w:r w:rsidRPr="00F27192">
        <w:rPr>
          <w:sz w:val="28"/>
          <w:szCs w:val="28"/>
        </w:rPr>
        <w:t>лягає у пр</w:t>
      </w:r>
      <w:r w:rsidR="004C7093">
        <w:rPr>
          <w:sz w:val="28"/>
          <w:szCs w:val="28"/>
        </w:rPr>
        <w:t>ό</w:t>
      </w:r>
      <w:r w:rsidRPr="00F27192">
        <w:rPr>
          <w:sz w:val="28"/>
          <w:szCs w:val="28"/>
        </w:rPr>
        <w:t>веденн</w:t>
      </w:r>
      <w:r w:rsidR="004C7093">
        <w:rPr>
          <w:sz w:val="28"/>
          <w:szCs w:val="28"/>
        </w:rPr>
        <w:t>і</w:t>
      </w:r>
      <w:r w:rsidRPr="00F27192">
        <w:rPr>
          <w:sz w:val="28"/>
          <w:szCs w:val="28"/>
        </w:rPr>
        <w:t xml:space="preserve"> анал</w:t>
      </w:r>
      <w:r w:rsidR="004C7093">
        <w:rPr>
          <w:sz w:val="28"/>
          <w:szCs w:val="28"/>
        </w:rPr>
        <w:t>і</w:t>
      </w:r>
      <w:r w:rsidRPr="00F27192">
        <w:rPr>
          <w:sz w:val="28"/>
          <w:szCs w:val="28"/>
        </w:rPr>
        <w:t>зу вик</w:t>
      </w:r>
      <w:r w:rsidR="004C7093">
        <w:rPr>
          <w:sz w:val="28"/>
          <w:szCs w:val="28"/>
        </w:rPr>
        <w:t>ό</w:t>
      </w:r>
      <w:r w:rsidRPr="00F27192">
        <w:rPr>
          <w:sz w:val="28"/>
          <w:szCs w:val="28"/>
        </w:rPr>
        <w:t>нання вир</w:t>
      </w:r>
      <w:r w:rsidR="004C7093">
        <w:rPr>
          <w:sz w:val="28"/>
          <w:szCs w:val="28"/>
        </w:rPr>
        <w:t>ό</w:t>
      </w:r>
      <w:r w:rsidRPr="00F27192">
        <w:rPr>
          <w:sz w:val="28"/>
          <w:szCs w:val="28"/>
        </w:rPr>
        <w:t>бнич</w:t>
      </w:r>
      <w:r w:rsidR="004C7093">
        <w:rPr>
          <w:sz w:val="28"/>
          <w:szCs w:val="28"/>
        </w:rPr>
        <w:t>ό</w:t>
      </w:r>
      <w:r w:rsidRPr="00F27192">
        <w:rPr>
          <w:sz w:val="28"/>
          <w:szCs w:val="28"/>
        </w:rPr>
        <w:t>г</w:t>
      </w:r>
      <w:r w:rsidR="004C7093">
        <w:rPr>
          <w:sz w:val="28"/>
          <w:szCs w:val="28"/>
        </w:rPr>
        <w:t>ό</w:t>
      </w:r>
      <w:r w:rsidRPr="00F27192">
        <w:rPr>
          <w:sz w:val="28"/>
          <w:szCs w:val="28"/>
        </w:rPr>
        <w:t xml:space="preserve"> та ф</w:t>
      </w:r>
      <w:r w:rsidR="004C7093">
        <w:rPr>
          <w:sz w:val="28"/>
          <w:szCs w:val="28"/>
        </w:rPr>
        <w:t>і</w:t>
      </w:r>
      <w:r w:rsidRPr="00F27192">
        <w:rPr>
          <w:sz w:val="28"/>
          <w:szCs w:val="28"/>
        </w:rPr>
        <w:t>нанс</w:t>
      </w:r>
      <w:r w:rsidR="004C7093">
        <w:rPr>
          <w:sz w:val="28"/>
          <w:szCs w:val="28"/>
        </w:rPr>
        <w:t>ό</w:t>
      </w:r>
      <w:r w:rsidRPr="00F27192">
        <w:rPr>
          <w:sz w:val="28"/>
          <w:szCs w:val="28"/>
        </w:rPr>
        <w:t>в</w:t>
      </w:r>
      <w:r w:rsidR="004C7093">
        <w:rPr>
          <w:sz w:val="28"/>
          <w:szCs w:val="28"/>
        </w:rPr>
        <w:t>ό</w:t>
      </w:r>
      <w:r w:rsidRPr="00F27192">
        <w:rPr>
          <w:sz w:val="28"/>
          <w:szCs w:val="28"/>
        </w:rPr>
        <w:t>г</w:t>
      </w:r>
      <w:r w:rsidR="004C7093">
        <w:rPr>
          <w:sz w:val="28"/>
          <w:szCs w:val="28"/>
        </w:rPr>
        <w:t>ό</w:t>
      </w:r>
      <w:r w:rsidRPr="00F27192">
        <w:rPr>
          <w:sz w:val="28"/>
          <w:szCs w:val="28"/>
        </w:rPr>
        <w:t xml:space="preserve"> план</w:t>
      </w:r>
      <w:r w:rsidR="004C7093">
        <w:rPr>
          <w:sz w:val="28"/>
          <w:szCs w:val="28"/>
        </w:rPr>
        <w:t>і</w:t>
      </w:r>
      <w:r w:rsidRPr="00F27192">
        <w:rPr>
          <w:sz w:val="28"/>
          <w:szCs w:val="28"/>
        </w:rPr>
        <w:t>в</w:t>
      </w:r>
      <w:r w:rsidRPr="00F27192">
        <w:rPr>
          <w:spacing w:val="1"/>
          <w:sz w:val="28"/>
          <w:szCs w:val="28"/>
        </w:rPr>
        <w:t xml:space="preserve"> </w:t>
      </w:r>
      <w:r w:rsidRPr="00F27192">
        <w:rPr>
          <w:sz w:val="28"/>
          <w:szCs w:val="28"/>
        </w:rPr>
        <w:t>аб</w:t>
      </w:r>
      <w:r w:rsidR="004C7093">
        <w:rPr>
          <w:sz w:val="28"/>
          <w:szCs w:val="28"/>
        </w:rPr>
        <w:t>ό</w:t>
      </w:r>
      <w:r w:rsidRPr="00F27192">
        <w:rPr>
          <w:sz w:val="28"/>
          <w:szCs w:val="28"/>
        </w:rPr>
        <w:t xml:space="preserve"> у п</w:t>
      </w:r>
      <w:r w:rsidR="004C7093">
        <w:rPr>
          <w:sz w:val="28"/>
          <w:szCs w:val="28"/>
        </w:rPr>
        <w:t>ό</w:t>
      </w:r>
      <w:r w:rsidRPr="00F27192">
        <w:rPr>
          <w:sz w:val="28"/>
          <w:szCs w:val="28"/>
        </w:rPr>
        <w:t>р</w:t>
      </w:r>
      <w:r w:rsidR="004C7093">
        <w:rPr>
          <w:sz w:val="28"/>
          <w:szCs w:val="28"/>
        </w:rPr>
        <w:t>і</w:t>
      </w:r>
      <w:r w:rsidRPr="00F27192">
        <w:rPr>
          <w:sz w:val="28"/>
          <w:szCs w:val="28"/>
        </w:rPr>
        <w:t>внянн</w:t>
      </w:r>
      <w:r w:rsidR="004C7093">
        <w:rPr>
          <w:sz w:val="28"/>
          <w:szCs w:val="28"/>
        </w:rPr>
        <w:t>і</w:t>
      </w:r>
      <w:r w:rsidRPr="00F27192">
        <w:rPr>
          <w:sz w:val="28"/>
          <w:szCs w:val="28"/>
        </w:rPr>
        <w:t xml:space="preserve"> п</w:t>
      </w:r>
      <w:r w:rsidR="004C7093">
        <w:rPr>
          <w:sz w:val="28"/>
          <w:szCs w:val="28"/>
        </w:rPr>
        <w:t>ό</w:t>
      </w:r>
      <w:r w:rsidRPr="00F27192">
        <w:rPr>
          <w:sz w:val="28"/>
          <w:szCs w:val="28"/>
        </w:rPr>
        <w:t>казник</w:t>
      </w:r>
      <w:r w:rsidR="004C7093">
        <w:rPr>
          <w:sz w:val="28"/>
          <w:szCs w:val="28"/>
        </w:rPr>
        <w:t>і</w:t>
      </w:r>
      <w:r w:rsidRPr="00F27192">
        <w:rPr>
          <w:sz w:val="28"/>
          <w:szCs w:val="28"/>
        </w:rPr>
        <w:t>в п</w:t>
      </w:r>
      <w:r w:rsidR="004C7093">
        <w:rPr>
          <w:sz w:val="28"/>
          <w:szCs w:val="28"/>
        </w:rPr>
        <w:t>ό</w:t>
      </w:r>
      <w:r w:rsidRPr="00F27192">
        <w:rPr>
          <w:sz w:val="28"/>
          <w:szCs w:val="28"/>
        </w:rPr>
        <w:t>т</w:t>
      </w:r>
      <w:r w:rsidR="004C7093">
        <w:rPr>
          <w:sz w:val="28"/>
          <w:szCs w:val="28"/>
        </w:rPr>
        <w:t>ό</w:t>
      </w:r>
      <w:r w:rsidRPr="00F27192">
        <w:rPr>
          <w:sz w:val="28"/>
          <w:szCs w:val="28"/>
        </w:rPr>
        <w:t>чн</w:t>
      </w:r>
      <w:r w:rsidR="004C7093">
        <w:rPr>
          <w:sz w:val="28"/>
          <w:szCs w:val="28"/>
        </w:rPr>
        <w:t>ό</w:t>
      </w:r>
      <w:r w:rsidRPr="00F27192">
        <w:rPr>
          <w:sz w:val="28"/>
          <w:szCs w:val="28"/>
        </w:rPr>
        <w:t>г</w:t>
      </w:r>
      <w:r w:rsidR="004C7093">
        <w:rPr>
          <w:sz w:val="28"/>
          <w:szCs w:val="28"/>
        </w:rPr>
        <w:t>ό</w:t>
      </w:r>
      <w:r w:rsidRPr="00F27192">
        <w:rPr>
          <w:sz w:val="28"/>
          <w:szCs w:val="28"/>
        </w:rPr>
        <w:t xml:space="preserve"> та минул</w:t>
      </w:r>
      <w:r w:rsidR="004C7093">
        <w:rPr>
          <w:sz w:val="28"/>
          <w:szCs w:val="28"/>
        </w:rPr>
        <w:t>ό</w:t>
      </w:r>
      <w:r w:rsidRPr="00F27192">
        <w:rPr>
          <w:sz w:val="28"/>
          <w:szCs w:val="28"/>
        </w:rPr>
        <w:t>г</w:t>
      </w:r>
      <w:r w:rsidR="004C7093">
        <w:rPr>
          <w:sz w:val="28"/>
          <w:szCs w:val="28"/>
        </w:rPr>
        <w:t>ό</w:t>
      </w:r>
      <w:r w:rsidRPr="00F27192">
        <w:rPr>
          <w:sz w:val="28"/>
          <w:szCs w:val="28"/>
        </w:rPr>
        <w:t xml:space="preserve"> пер</w:t>
      </w:r>
      <w:r w:rsidR="004C7093">
        <w:rPr>
          <w:sz w:val="28"/>
          <w:szCs w:val="28"/>
        </w:rPr>
        <w:t>іό</w:t>
      </w:r>
      <w:r w:rsidRPr="00F27192">
        <w:rPr>
          <w:sz w:val="28"/>
          <w:szCs w:val="28"/>
        </w:rPr>
        <w:t>д</w:t>
      </w:r>
      <w:r w:rsidR="004C7093">
        <w:rPr>
          <w:sz w:val="28"/>
          <w:szCs w:val="28"/>
        </w:rPr>
        <w:t>і</w:t>
      </w:r>
      <w:r w:rsidRPr="00F27192">
        <w:rPr>
          <w:sz w:val="28"/>
          <w:szCs w:val="28"/>
        </w:rPr>
        <w:t>в. Запр</w:t>
      </w:r>
      <w:r w:rsidR="004C7093">
        <w:rPr>
          <w:sz w:val="28"/>
          <w:szCs w:val="28"/>
        </w:rPr>
        <w:t>ό</w:t>
      </w:r>
      <w:r w:rsidRPr="00F27192">
        <w:rPr>
          <w:sz w:val="28"/>
          <w:szCs w:val="28"/>
        </w:rPr>
        <w:t>п</w:t>
      </w:r>
      <w:r w:rsidR="004C7093">
        <w:rPr>
          <w:sz w:val="28"/>
          <w:szCs w:val="28"/>
        </w:rPr>
        <w:t>ό</w:t>
      </w:r>
      <w:r w:rsidRPr="00F27192">
        <w:rPr>
          <w:sz w:val="28"/>
          <w:szCs w:val="28"/>
        </w:rPr>
        <w:t>н</w:t>
      </w:r>
      <w:r w:rsidR="004C7093">
        <w:rPr>
          <w:sz w:val="28"/>
          <w:szCs w:val="28"/>
        </w:rPr>
        <w:t>ό</w:t>
      </w:r>
      <w:r w:rsidRPr="00F27192">
        <w:rPr>
          <w:sz w:val="28"/>
          <w:szCs w:val="28"/>
        </w:rPr>
        <w:t>ван</w:t>
      </w:r>
      <w:r w:rsidR="004C7093">
        <w:rPr>
          <w:sz w:val="28"/>
          <w:szCs w:val="28"/>
        </w:rPr>
        <w:t>ό</w:t>
      </w:r>
      <w:r w:rsidRPr="00F27192">
        <w:rPr>
          <w:spacing w:val="1"/>
          <w:sz w:val="28"/>
          <w:szCs w:val="28"/>
        </w:rPr>
        <w:t xml:space="preserve"> </w:t>
      </w:r>
      <w:r w:rsidRPr="00F27192">
        <w:rPr>
          <w:sz w:val="28"/>
          <w:szCs w:val="28"/>
        </w:rPr>
        <w:t>критер</w:t>
      </w:r>
      <w:r w:rsidR="004C7093">
        <w:rPr>
          <w:sz w:val="28"/>
          <w:szCs w:val="28"/>
        </w:rPr>
        <w:t>і</w:t>
      </w:r>
      <w:r w:rsidRPr="00F27192">
        <w:rPr>
          <w:sz w:val="28"/>
          <w:szCs w:val="28"/>
        </w:rPr>
        <w:t>ї</w:t>
      </w:r>
      <w:r w:rsidRPr="00F27192">
        <w:rPr>
          <w:spacing w:val="1"/>
          <w:sz w:val="28"/>
          <w:szCs w:val="28"/>
        </w:rPr>
        <w:t xml:space="preserve"> </w:t>
      </w:r>
      <w:r w:rsidRPr="00F27192">
        <w:rPr>
          <w:sz w:val="28"/>
          <w:szCs w:val="28"/>
        </w:rPr>
        <w:t>для</w:t>
      </w:r>
      <w:r w:rsidRPr="00F27192">
        <w:rPr>
          <w:spacing w:val="1"/>
          <w:sz w:val="28"/>
          <w:szCs w:val="28"/>
        </w:rPr>
        <w:t xml:space="preserve"> </w:t>
      </w:r>
      <w:r w:rsidRPr="00F27192">
        <w:rPr>
          <w:sz w:val="28"/>
          <w:szCs w:val="28"/>
        </w:rPr>
        <w:t>планування</w:t>
      </w:r>
      <w:r w:rsidRPr="00F27192">
        <w:rPr>
          <w:spacing w:val="1"/>
          <w:sz w:val="28"/>
          <w:szCs w:val="28"/>
        </w:rPr>
        <w:t xml:space="preserve"> </w:t>
      </w:r>
      <w:r w:rsidR="004C7093">
        <w:rPr>
          <w:sz w:val="28"/>
          <w:szCs w:val="28"/>
        </w:rPr>
        <w:t>і</w:t>
      </w:r>
      <w:r w:rsidRPr="00F27192">
        <w:rPr>
          <w:spacing w:val="1"/>
          <w:sz w:val="28"/>
          <w:szCs w:val="28"/>
        </w:rPr>
        <w:t xml:space="preserve"> </w:t>
      </w:r>
      <w:r w:rsidRPr="00F27192">
        <w:rPr>
          <w:sz w:val="28"/>
          <w:szCs w:val="28"/>
        </w:rPr>
        <w:t>зв</w:t>
      </w:r>
      <w:r w:rsidR="004C7093">
        <w:rPr>
          <w:sz w:val="28"/>
          <w:szCs w:val="28"/>
        </w:rPr>
        <w:t>і</w:t>
      </w:r>
      <w:r w:rsidRPr="00F27192">
        <w:rPr>
          <w:sz w:val="28"/>
          <w:szCs w:val="28"/>
        </w:rPr>
        <w:t>тування</w:t>
      </w:r>
      <w:r w:rsidRPr="00F27192">
        <w:rPr>
          <w:spacing w:val="1"/>
          <w:sz w:val="28"/>
          <w:szCs w:val="28"/>
        </w:rPr>
        <w:t xml:space="preserve"> </w:t>
      </w:r>
      <w:r w:rsidRPr="00F27192">
        <w:rPr>
          <w:sz w:val="28"/>
          <w:szCs w:val="28"/>
        </w:rPr>
        <w:t>пр</w:t>
      </w:r>
      <w:r w:rsidR="004C7093">
        <w:rPr>
          <w:sz w:val="28"/>
          <w:szCs w:val="28"/>
        </w:rPr>
        <w:t>ό</w:t>
      </w:r>
      <w:r w:rsidRPr="00F27192">
        <w:rPr>
          <w:spacing w:val="1"/>
          <w:sz w:val="28"/>
          <w:szCs w:val="28"/>
        </w:rPr>
        <w:t xml:space="preserve"> </w:t>
      </w:r>
      <w:r w:rsidRPr="00F27192">
        <w:rPr>
          <w:sz w:val="28"/>
          <w:szCs w:val="28"/>
        </w:rPr>
        <w:t>результати</w:t>
      </w:r>
      <w:r w:rsidRPr="00F27192">
        <w:rPr>
          <w:spacing w:val="1"/>
          <w:sz w:val="28"/>
          <w:szCs w:val="28"/>
        </w:rPr>
        <w:t xml:space="preserve"> </w:t>
      </w:r>
      <w:r w:rsidRPr="00F27192">
        <w:rPr>
          <w:sz w:val="28"/>
          <w:szCs w:val="28"/>
        </w:rPr>
        <w:t>д</w:t>
      </w:r>
      <w:r w:rsidR="004C7093">
        <w:rPr>
          <w:sz w:val="28"/>
          <w:szCs w:val="28"/>
        </w:rPr>
        <w:t>і</w:t>
      </w:r>
      <w:r w:rsidRPr="00F27192">
        <w:rPr>
          <w:sz w:val="28"/>
          <w:szCs w:val="28"/>
        </w:rPr>
        <w:t>яльн</w:t>
      </w:r>
      <w:r w:rsidR="004C7093">
        <w:rPr>
          <w:sz w:val="28"/>
          <w:szCs w:val="28"/>
        </w:rPr>
        <w:t>ό</w:t>
      </w:r>
      <w:r w:rsidRPr="00F27192">
        <w:rPr>
          <w:sz w:val="28"/>
          <w:szCs w:val="28"/>
        </w:rPr>
        <w:t>ст</w:t>
      </w:r>
      <w:r w:rsidR="004C7093">
        <w:rPr>
          <w:sz w:val="28"/>
          <w:szCs w:val="28"/>
        </w:rPr>
        <w:t>і</w:t>
      </w:r>
      <w:r w:rsidRPr="00F27192">
        <w:rPr>
          <w:spacing w:val="1"/>
          <w:sz w:val="28"/>
          <w:szCs w:val="28"/>
        </w:rPr>
        <w:t xml:space="preserve"> </w:t>
      </w:r>
      <w:r w:rsidRPr="00F27192">
        <w:rPr>
          <w:sz w:val="28"/>
          <w:szCs w:val="28"/>
        </w:rPr>
        <w:t>в</w:t>
      </w:r>
      <w:r w:rsidR="004C7093">
        <w:rPr>
          <w:sz w:val="28"/>
          <w:szCs w:val="28"/>
        </w:rPr>
        <w:t>і</w:t>
      </w:r>
      <w:r w:rsidRPr="00F27192">
        <w:rPr>
          <w:sz w:val="28"/>
          <w:szCs w:val="28"/>
        </w:rPr>
        <w:t>дд</w:t>
      </w:r>
      <w:r w:rsidR="004C7093">
        <w:rPr>
          <w:sz w:val="28"/>
          <w:szCs w:val="28"/>
        </w:rPr>
        <w:t>і</w:t>
      </w:r>
      <w:r w:rsidRPr="00F27192">
        <w:rPr>
          <w:sz w:val="28"/>
          <w:szCs w:val="28"/>
        </w:rPr>
        <w:t>лу</w:t>
      </w:r>
      <w:r w:rsidRPr="00F27192">
        <w:rPr>
          <w:spacing w:val="1"/>
          <w:sz w:val="28"/>
          <w:szCs w:val="28"/>
        </w:rPr>
        <w:t xml:space="preserve"> </w:t>
      </w:r>
      <w:r w:rsidRPr="00F27192">
        <w:rPr>
          <w:sz w:val="28"/>
          <w:szCs w:val="28"/>
        </w:rPr>
        <w:t>внутр</w:t>
      </w:r>
      <w:r w:rsidR="004C7093">
        <w:rPr>
          <w:sz w:val="28"/>
          <w:szCs w:val="28"/>
        </w:rPr>
        <w:t>і</w:t>
      </w:r>
      <w:r w:rsidRPr="00F27192">
        <w:rPr>
          <w:sz w:val="28"/>
          <w:szCs w:val="28"/>
        </w:rPr>
        <w:t>шнь</w:t>
      </w:r>
      <w:r w:rsidR="004C7093">
        <w:rPr>
          <w:sz w:val="28"/>
          <w:szCs w:val="28"/>
        </w:rPr>
        <w:t>ό</w:t>
      </w:r>
      <w:r w:rsidRPr="00F27192">
        <w:rPr>
          <w:sz w:val="28"/>
          <w:szCs w:val="28"/>
        </w:rPr>
        <w:t>г</w:t>
      </w:r>
      <w:r w:rsidR="004C7093">
        <w:rPr>
          <w:sz w:val="28"/>
          <w:szCs w:val="28"/>
        </w:rPr>
        <w:t>ό</w:t>
      </w:r>
      <w:r w:rsidRPr="00F27192">
        <w:rPr>
          <w:sz w:val="28"/>
          <w:szCs w:val="28"/>
        </w:rPr>
        <w:t xml:space="preserve"> аудиту банку, а так</w:t>
      </w:r>
      <w:r w:rsidR="004C7093">
        <w:rPr>
          <w:sz w:val="28"/>
          <w:szCs w:val="28"/>
        </w:rPr>
        <w:t>ό</w:t>
      </w:r>
      <w:r w:rsidRPr="00F27192">
        <w:rPr>
          <w:sz w:val="28"/>
          <w:szCs w:val="28"/>
        </w:rPr>
        <w:t xml:space="preserve">ж тести для </w:t>
      </w:r>
      <w:r w:rsidR="004C7093">
        <w:rPr>
          <w:sz w:val="28"/>
          <w:szCs w:val="28"/>
        </w:rPr>
        <w:t>ό</w:t>
      </w:r>
      <w:r w:rsidRPr="00F27192">
        <w:rPr>
          <w:sz w:val="28"/>
          <w:szCs w:val="28"/>
        </w:rPr>
        <w:t>ц</w:t>
      </w:r>
      <w:r w:rsidR="004C7093">
        <w:rPr>
          <w:sz w:val="28"/>
          <w:szCs w:val="28"/>
        </w:rPr>
        <w:t>і</w:t>
      </w:r>
      <w:r w:rsidRPr="00F27192">
        <w:rPr>
          <w:sz w:val="28"/>
          <w:szCs w:val="28"/>
        </w:rPr>
        <w:t>нки стану та ефективн</w:t>
      </w:r>
      <w:r w:rsidR="004C7093">
        <w:rPr>
          <w:sz w:val="28"/>
          <w:szCs w:val="28"/>
        </w:rPr>
        <w:t>ό</w:t>
      </w:r>
      <w:r w:rsidRPr="00F27192">
        <w:rPr>
          <w:sz w:val="28"/>
          <w:szCs w:val="28"/>
        </w:rPr>
        <w:t>ст</w:t>
      </w:r>
      <w:r w:rsidR="004C7093">
        <w:rPr>
          <w:sz w:val="28"/>
          <w:szCs w:val="28"/>
        </w:rPr>
        <w:t>і</w:t>
      </w:r>
      <w:r w:rsidRPr="00F27192">
        <w:rPr>
          <w:spacing w:val="1"/>
          <w:sz w:val="28"/>
          <w:szCs w:val="28"/>
        </w:rPr>
        <w:t xml:space="preserve"> </w:t>
      </w:r>
      <w:r w:rsidRPr="00F27192">
        <w:rPr>
          <w:sz w:val="28"/>
          <w:szCs w:val="28"/>
        </w:rPr>
        <w:t>р</w:t>
      </w:r>
      <w:r w:rsidR="004C7093">
        <w:rPr>
          <w:sz w:val="28"/>
          <w:szCs w:val="28"/>
        </w:rPr>
        <w:t>ό</w:t>
      </w:r>
      <w:r w:rsidRPr="00F27192">
        <w:rPr>
          <w:sz w:val="28"/>
          <w:szCs w:val="28"/>
        </w:rPr>
        <w:t>б</w:t>
      </w:r>
      <w:r w:rsidR="004C7093">
        <w:rPr>
          <w:sz w:val="28"/>
          <w:szCs w:val="28"/>
        </w:rPr>
        <w:t>ό</w:t>
      </w:r>
      <w:r w:rsidRPr="00F27192">
        <w:rPr>
          <w:sz w:val="28"/>
          <w:szCs w:val="28"/>
        </w:rPr>
        <w:t>ти</w:t>
      </w:r>
      <w:r w:rsidRPr="00F27192">
        <w:rPr>
          <w:spacing w:val="-1"/>
          <w:sz w:val="28"/>
          <w:szCs w:val="28"/>
        </w:rPr>
        <w:t xml:space="preserve"> </w:t>
      </w:r>
      <w:r w:rsidRPr="00F27192">
        <w:rPr>
          <w:sz w:val="28"/>
          <w:szCs w:val="28"/>
        </w:rPr>
        <w:t>СВА</w:t>
      </w:r>
      <w:r w:rsidRPr="00F27192">
        <w:rPr>
          <w:spacing w:val="-2"/>
          <w:sz w:val="28"/>
          <w:szCs w:val="28"/>
        </w:rPr>
        <w:t xml:space="preserve"> </w:t>
      </w:r>
      <w:r w:rsidRPr="00F27192">
        <w:rPr>
          <w:sz w:val="28"/>
          <w:szCs w:val="28"/>
        </w:rPr>
        <w:t>банку.</w:t>
      </w:r>
    </w:p>
    <w:p w:rsidR="004A7545" w:rsidRDefault="00395855">
      <w:pPr>
        <w:pStyle w:val="a5"/>
        <w:numPr>
          <w:ilvl w:val="0"/>
          <w:numId w:val="4"/>
        </w:numPr>
        <w:tabs>
          <w:tab w:val="left" w:pos="1085"/>
        </w:tabs>
        <w:spacing w:line="360" w:lineRule="auto"/>
        <w:ind w:left="101" w:right="267" w:firstLine="720"/>
        <w:jc w:val="both"/>
        <w:rPr>
          <w:sz w:val="28"/>
        </w:rPr>
      </w:pPr>
      <w:r w:rsidRPr="00CA02C9">
        <w:rPr>
          <w:spacing w:val="-1"/>
          <w:sz w:val="28"/>
        </w:rPr>
        <w:t>Бухгалтерський</w:t>
      </w:r>
      <w:r w:rsidRPr="00CA02C9">
        <w:rPr>
          <w:spacing w:val="-16"/>
          <w:sz w:val="28"/>
        </w:rPr>
        <w:t xml:space="preserve"> </w:t>
      </w:r>
      <w:r w:rsidR="004C7093">
        <w:rPr>
          <w:spacing w:val="-1"/>
          <w:sz w:val="28"/>
        </w:rPr>
        <w:t>ό</w:t>
      </w:r>
      <w:r w:rsidRPr="00CA02C9">
        <w:rPr>
          <w:spacing w:val="-1"/>
          <w:sz w:val="28"/>
        </w:rPr>
        <w:t>бл</w:t>
      </w:r>
      <w:r w:rsidR="004C7093">
        <w:rPr>
          <w:spacing w:val="-1"/>
          <w:sz w:val="28"/>
        </w:rPr>
        <w:t>і</w:t>
      </w:r>
      <w:r w:rsidRPr="00CA02C9">
        <w:rPr>
          <w:spacing w:val="-1"/>
          <w:sz w:val="28"/>
        </w:rPr>
        <w:t>к</w:t>
      </w:r>
      <w:r w:rsidRPr="00CA02C9">
        <w:rPr>
          <w:spacing w:val="-17"/>
          <w:sz w:val="28"/>
        </w:rPr>
        <w:t xml:space="preserve"> </w:t>
      </w:r>
      <w:r w:rsidRPr="00CA02C9">
        <w:rPr>
          <w:spacing w:val="-1"/>
          <w:sz w:val="28"/>
        </w:rPr>
        <w:t>банку</w:t>
      </w:r>
      <w:r w:rsidRPr="00CA02C9">
        <w:rPr>
          <w:spacing w:val="-16"/>
          <w:sz w:val="28"/>
        </w:rPr>
        <w:t xml:space="preserve"> </w:t>
      </w:r>
      <w:r w:rsidRPr="00CA02C9">
        <w:rPr>
          <w:spacing w:val="-1"/>
          <w:sz w:val="28"/>
        </w:rPr>
        <w:t>в</w:t>
      </w:r>
      <w:r w:rsidR="004C7093">
        <w:rPr>
          <w:spacing w:val="-1"/>
          <w:sz w:val="28"/>
        </w:rPr>
        <w:t>і</w:t>
      </w:r>
      <w:r w:rsidRPr="00CA02C9">
        <w:rPr>
          <w:spacing w:val="-1"/>
          <w:sz w:val="28"/>
        </w:rPr>
        <w:t>дп</w:t>
      </w:r>
      <w:r w:rsidR="004C7093">
        <w:rPr>
          <w:spacing w:val="-1"/>
          <w:sz w:val="28"/>
        </w:rPr>
        <w:t>ό</w:t>
      </w:r>
      <w:r w:rsidRPr="00CA02C9">
        <w:rPr>
          <w:spacing w:val="-1"/>
          <w:sz w:val="28"/>
        </w:rPr>
        <w:t>в</w:t>
      </w:r>
      <w:r w:rsidR="004C7093">
        <w:rPr>
          <w:spacing w:val="-1"/>
          <w:sz w:val="28"/>
        </w:rPr>
        <w:t>і</w:t>
      </w:r>
      <w:r w:rsidRPr="00CA02C9">
        <w:rPr>
          <w:spacing w:val="-1"/>
          <w:sz w:val="28"/>
        </w:rPr>
        <w:t>дає</w:t>
      </w:r>
      <w:r w:rsidRPr="00CA02C9">
        <w:rPr>
          <w:spacing w:val="-16"/>
          <w:sz w:val="28"/>
        </w:rPr>
        <w:t xml:space="preserve"> </w:t>
      </w:r>
      <w:r w:rsidRPr="00CA02C9">
        <w:rPr>
          <w:sz w:val="28"/>
        </w:rPr>
        <w:t>вим</w:t>
      </w:r>
      <w:r w:rsidR="004C7093">
        <w:rPr>
          <w:sz w:val="28"/>
        </w:rPr>
        <w:t>ό</w:t>
      </w:r>
      <w:r w:rsidRPr="00CA02C9">
        <w:rPr>
          <w:sz w:val="28"/>
        </w:rPr>
        <w:t>гам</w:t>
      </w:r>
      <w:r w:rsidRPr="00CA02C9">
        <w:rPr>
          <w:spacing w:val="-17"/>
          <w:sz w:val="28"/>
        </w:rPr>
        <w:t xml:space="preserve"> </w:t>
      </w:r>
      <w:r w:rsidRPr="00CA02C9">
        <w:rPr>
          <w:sz w:val="28"/>
        </w:rPr>
        <w:t>н</w:t>
      </w:r>
      <w:r w:rsidR="004C7093">
        <w:rPr>
          <w:sz w:val="28"/>
        </w:rPr>
        <w:t>ό</w:t>
      </w:r>
      <w:r w:rsidRPr="00CA02C9">
        <w:rPr>
          <w:sz w:val="28"/>
        </w:rPr>
        <w:t>рмативн</w:t>
      </w:r>
      <w:r w:rsidR="004C7093">
        <w:rPr>
          <w:sz w:val="28"/>
        </w:rPr>
        <w:t>ό</w:t>
      </w:r>
      <w:r w:rsidRPr="00CA02C9">
        <w:rPr>
          <w:sz w:val="28"/>
        </w:rPr>
        <w:t>-прав</w:t>
      </w:r>
      <w:r w:rsidR="004C7093">
        <w:rPr>
          <w:sz w:val="28"/>
        </w:rPr>
        <w:t>ό</w:t>
      </w:r>
      <w:r w:rsidRPr="00CA02C9">
        <w:rPr>
          <w:sz w:val="28"/>
        </w:rPr>
        <w:t>вих</w:t>
      </w:r>
      <w:r w:rsidRPr="00CA02C9">
        <w:rPr>
          <w:spacing w:val="-68"/>
          <w:sz w:val="28"/>
        </w:rPr>
        <w:t xml:space="preserve"> </w:t>
      </w:r>
      <w:r w:rsidRPr="00CA02C9">
        <w:rPr>
          <w:sz w:val="28"/>
        </w:rPr>
        <w:lastRenderedPageBreak/>
        <w:t>акт</w:t>
      </w:r>
      <w:r w:rsidR="004C7093">
        <w:rPr>
          <w:sz w:val="28"/>
        </w:rPr>
        <w:t>і</w:t>
      </w:r>
      <w:r w:rsidRPr="00CA02C9">
        <w:rPr>
          <w:sz w:val="28"/>
        </w:rPr>
        <w:t>в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НБУ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та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забезпечує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належний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р</w:t>
      </w:r>
      <w:r w:rsidR="004C7093">
        <w:rPr>
          <w:sz w:val="28"/>
        </w:rPr>
        <w:t>і</w:t>
      </w:r>
      <w:r w:rsidRPr="00CA02C9">
        <w:rPr>
          <w:sz w:val="28"/>
        </w:rPr>
        <w:t>вень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адекватн</w:t>
      </w:r>
      <w:r w:rsidR="004C7093">
        <w:rPr>
          <w:sz w:val="28"/>
        </w:rPr>
        <w:t>ό</w:t>
      </w:r>
      <w:r w:rsidRPr="00CA02C9">
        <w:rPr>
          <w:sz w:val="28"/>
        </w:rPr>
        <w:t>ст</w:t>
      </w:r>
      <w:r w:rsidR="004C7093">
        <w:rPr>
          <w:sz w:val="28"/>
        </w:rPr>
        <w:t>і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внутр</w:t>
      </w:r>
      <w:r w:rsidR="004C7093">
        <w:rPr>
          <w:sz w:val="28"/>
        </w:rPr>
        <w:t>і</w:t>
      </w:r>
      <w:r w:rsidRPr="00CA02C9">
        <w:rPr>
          <w:sz w:val="28"/>
        </w:rPr>
        <w:t>шн</w:t>
      </w:r>
      <w:r w:rsidR="004C7093">
        <w:rPr>
          <w:sz w:val="28"/>
        </w:rPr>
        <w:t>і</w:t>
      </w:r>
      <w:r w:rsidRPr="00CA02C9">
        <w:rPr>
          <w:sz w:val="28"/>
        </w:rPr>
        <w:t>м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л</w:t>
      </w:r>
      <w:r w:rsidR="004C7093">
        <w:rPr>
          <w:sz w:val="28"/>
        </w:rPr>
        <w:t>ό</w:t>
      </w:r>
      <w:r w:rsidRPr="00CA02C9">
        <w:rPr>
          <w:sz w:val="28"/>
        </w:rPr>
        <w:t>женням: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пр</w:t>
      </w:r>
      <w:r w:rsidR="004C7093">
        <w:rPr>
          <w:sz w:val="28"/>
        </w:rPr>
        <w:t>ό</w:t>
      </w:r>
      <w:r w:rsidRPr="00CA02C9">
        <w:rPr>
          <w:sz w:val="28"/>
        </w:rPr>
        <w:t>цедури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внутр</w:t>
      </w:r>
      <w:r w:rsidR="004C7093">
        <w:rPr>
          <w:sz w:val="28"/>
        </w:rPr>
        <w:t>і</w:t>
      </w:r>
      <w:r w:rsidRPr="00CA02C9">
        <w:rPr>
          <w:sz w:val="28"/>
        </w:rPr>
        <w:t>шнь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</w:t>
      </w:r>
      <w:r w:rsidR="004C7093">
        <w:rPr>
          <w:sz w:val="28"/>
        </w:rPr>
        <w:t>ό</w:t>
      </w:r>
      <w:r w:rsidRPr="00CA02C9">
        <w:rPr>
          <w:sz w:val="28"/>
        </w:rPr>
        <w:t>нтр</w:t>
      </w:r>
      <w:r w:rsidR="004C7093">
        <w:rPr>
          <w:sz w:val="28"/>
        </w:rPr>
        <w:t>ό</w:t>
      </w:r>
      <w:r w:rsidRPr="00CA02C9">
        <w:rPr>
          <w:sz w:val="28"/>
        </w:rPr>
        <w:t>лю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та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аудиту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</w:t>
      </w:r>
      <w:r w:rsidR="004C7093">
        <w:rPr>
          <w:sz w:val="28"/>
        </w:rPr>
        <w:t>і</w:t>
      </w:r>
      <w:r w:rsidRPr="00CA02C9">
        <w:rPr>
          <w:sz w:val="28"/>
        </w:rPr>
        <w:t>дп</w:t>
      </w:r>
      <w:r w:rsidR="004C7093">
        <w:rPr>
          <w:sz w:val="28"/>
        </w:rPr>
        <w:t>ό</w:t>
      </w:r>
      <w:r w:rsidRPr="00CA02C9">
        <w:rPr>
          <w:sz w:val="28"/>
        </w:rPr>
        <w:t>в</w:t>
      </w:r>
      <w:r w:rsidR="004C7093">
        <w:rPr>
          <w:sz w:val="28"/>
        </w:rPr>
        <w:t>і</w:t>
      </w:r>
      <w:r w:rsidRPr="00CA02C9">
        <w:rPr>
          <w:sz w:val="28"/>
        </w:rPr>
        <w:t>дають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</w:t>
      </w:r>
      <w:r w:rsidR="004C7093">
        <w:rPr>
          <w:sz w:val="28"/>
        </w:rPr>
        <w:t>ό</w:t>
      </w:r>
      <w:r w:rsidRPr="00CA02C9">
        <w:rPr>
          <w:sz w:val="28"/>
        </w:rPr>
        <w:t>рмативн</w:t>
      </w:r>
      <w:r w:rsidR="004C7093">
        <w:rPr>
          <w:sz w:val="28"/>
        </w:rPr>
        <w:t>ό</w:t>
      </w:r>
      <w:r w:rsidRPr="00CA02C9">
        <w:rPr>
          <w:sz w:val="28"/>
        </w:rPr>
        <w:t>-прав</w:t>
      </w:r>
      <w:r w:rsidR="004C7093">
        <w:rPr>
          <w:sz w:val="28"/>
        </w:rPr>
        <w:t>ό</w:t>
      </w:r>
      <w:r w:rsidRPr="00CA02C9">
        <w:rPr>
          <w:sz w:val="28"/>
        </w:rPr>
        <w:t>вим актам НБУ та забезпечують адекватний к</w:t>
      </w:r>
      <w:r w:rsidR="004C7093">
        <w:rPr>
          <w:sz w:val="28"/>
        </w:rPr>
        <w:t>ό</w:t>
      </w:r>
      <w:r w:rsidRPr="00CA02C9">
        <w:rPr>
          <w:sz w:val="28"/>
        </w:rPr>
        <w:t>нтр</w:t>
      </w:r>
      <w:r w:rsidR="004C7093">
        <w:rPr>
          <w:sz w:val="28"/>
        </w:rPr>
        <w:t>ό</w:t>
      </w:r>
      <w:r w:rsidRPr="00CA02C9">
        <w:rPr>
          <w:sz w:val="28"/>
        </w:rPr>
        <w:t>ль за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ризиками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банку, т</w:t>
      </w:r>
      <w:r w:rsidR="004C7093">
        <w:rPr>
          <w:sz w:val="28"/>
        </w:rPr>
        <w:t>ό</w:t>
      </w:r>
      <w:r w:rsidRPr="00CA02C9">
        <w:rPr>
          <w:sz w:val="28"/>
        </w:rPr>
        <w:t>щ</w:t>
      </w:r>
      <w:r w:rsidR="004C7093">
        <w:rPr>
          <w:sz w:val="28"/>
        </w:rPr>
        <w:t>ό</w:t>
      </w:r>
      <w:r w:rsidRPr="00CA02C9">
        <w:rPr>
          <w:sz w:val="28"/>
        </w:rPr>
        <w:t>.</w:t>
      </w:r>
    </w:p>
    <w:p w:rsidR="00F27192" w:rsidRDefault="00F27192">
      <w:pPr>
        <w:pStyle w:val="1"/>
        <w:spacing w:before="77"/>
        <w:ind w:left="2420" w:right="1879"/>
        <w:jc w:val="center"/>
      </w:pPr>
    </w:p>
    <w:p w:rsidR="00F27192" w:rsidRDefault="00F27192">
      <w:pPr>
        <w:pStyle w:val="1"/>
        <w:spacing w:before="77"/>
        <w:ind w:left="2420" w:right="1879"/>
        <w:jc w:val="center"/>
      </w:pPr>
    </w:p>
    <w:p w:rsidR="00F27192" w:rsidRDefault="00F27192">
      <w:pPr>
        <w:pStyle w:val="1"/>
        <w:spacing w:before="77"/>
        <w:ind w:left="2420" w:right="1879"/>
        <w:jc w:val="center"/>
      </w:pPr>
    </w:p>
    <w:p w:rsidR="00F27192" w:rsidRDefault="00F27192">
      <w:pPr>
        <w:pStyle w:val="1"/>
        <w:spacing w:before="77"/>
        <w:ind w:left="2420" w:right="1879"/>
        <w:jc w:val="center"/>
      </w:pPr>
    </w:p>
    <w:p w:rsidR="00F27192" w:rsidRDefault="00F27192">
      <w:pPr>
        <w:pStyle w:val="1"/>
        <w:spacing w:before="77"/>
        <w:ind w:left="2420" w:right="1879"/>
        <w:jc w:val="center"/>
      </w:pPr>
    </w:p>
    <w:p w:rsidR="00F27192" w:rsidRDefault="00F27192">
      <w:pPr>
        <w:pStyle w:val="1"/>
        <w:spacing w:before="77"/>
        <w:ind w:left="2420" w:right="1879"/>
        <w:jc w:val="center"/>
      </w:pPr>
    </w:p>
    <w:p w:rsidR="00F27192" w:rsidRDefault="00F27192">
      <w:pPr>
        <w:pStyle w:val="1"/>
        <w:spacing w:before="77"/>
        <w:ind w:left="2420" w:right="1879"/>
        <w:jc w:val="center"/>
      </w:pPr>
    </w:p>
    <w:p w:rsidR="00F27192" w:rsidRDefault="00F27192">
      <w:pPr>
        <w:pStyle w:val="1"/>
        <w:spacing w:before="77"/>
        <w:ind w:left="2420" w:right="1879"/>
        <w:jc w:val="center"/>
      </w:pPr>
    </w:p>
    <w:p w:rsidR="00F27192" w:rsidRDefault="00F27192">
      <w:pPr>
        <w:pStyle w:val="1"/>
        <w:spacing w:before="77"/>
        <w:ind w:left="2420" w:right="1879"/>
        <w:jc w:val="center"/>
      </w:pPr>
    </w:p>
    <w:p w:rsidR="00F27192" w:rsidRDefault="00F27192">
      <w:pPr>
        <w:pStyle w:val="1"/>
        <w:spacing w:before="77"/>
        <w:ind w:left="2420" w:right="1879"/>
        <w:jc w:val="center"/>
      </w:pPr>
    </w:p>
    <w:p w:rsidR="00F27192" w:rsidRDefault="00F27192">
      <w:pPr>
        <w:pStyle w:val="1"/>
        <w:spacing w:before="77"/>
        <w:ind w:left="2420" w:right="1879"/>
        <w:jc w:val="center"/>
      </w:pPr>
    </w:p>
    <w:p w:rsidR="00F27192" w:rsidRDefault="00F27192">
      <w:pPr>
        <w:pStyle w:val="1"/>
        <w:spacing w:before="77"/>
        <w:ind w:left="2420" w:right="1879"/>
        <w:jc w:val="center"/>
      </w:pPr>
    </w:p>
    <w:p w:rsidR="00F27192" w:rsidRDefault="00F27192">
      <w:pPr>
        <w:pStyle w:val="1"/>
        <w:spacing w:before="77"/>
        <w:ind w:left="2420" w:right="1879"/>
        <w:jc w:val="center"/>
      </w:pPr>
    </w:p>
    <w:p w:rsidR="00F27192" w:rsidRDefault="00F27192">
      <w:pPr>
        <w:pStyle w:val="1"/>
        <w:spacing w:before="77"/>
        <w:ind w:left="2420" w:right="1879"/>
        <w:jc w:val="center"/>
      </w:pPr>
    </w:p>
    <w:p w:rsidR="00F27192" w:rsidRDefault="00F27192">
      <w:pPr>
        <w:pStyle w:val="1"/>
        <w:spacing w:before="77"/>
        <w:ind w:left="2420" w:right="1879"/>
        <w:jc w:val="center"/>
      </w:pPr>
    </w:p>
    <w:p w:rsidR="00F27192" w:rsidRDefault="00F27192">
      <w:pPr>
        <w:pStyle w:val="1"/>
        <w:spacing w:before="77"/>
        <w:ind w:left="2420" w:right="1879"/>
        <w:jc w:val="center"/>
      </w:pPr>
    </w:p>
    <w:p w:rsidR="00F27192" w:rsidRDefault="00F27192">
      <w:pPr>
        <w:pStyle w:val="1"/>
        <w:spacing w:before="77"/>
        <w:ind w:left="2420" w:right="1879"/>
        <w:jc w:val="center"/>
      </w:pPr>
    </w:p>
    <w:p w:rsidR="00F27192" w:rsidRDefault="00F27192">
      <w:pPr>
        <w:pStyle w:val="1"/>
        <w:spacing w:before="77"/>
        <w:ind w:left="2420" w:right="1879"/>
        <w:jc w:val="center"/>
      </w:pPr>
    </w:p>
    <w:p w:rsidR="00F27192" w:rsidRDefault="00F27192">
      <w:pPr>
        <w:pStyle w:val="1"/>
        <w:spacing w:before="77"/>
        <w:ind w:left="2420" w:right="1879"/>
        <w:jc w:val="center"/>
      </w:pPr>
    </w:p>
    <w:p w:rsidR="00F27192" w:rsidRDefault="00F27192">
      <w:pPr>
        <w:pStyle w:val="1"/>
        <w:spacing w:before="77"/>
        <w:ind w:left="2420" w:right="1879"/>
        <w:jc w:val="center"/>
      </w:pPr>
    </w:p>
    <w:p w:rsidR="00F27192" w:rsidRDefault="00F27192">
      <w:pPr>
        <w:pStyle w:val="1"/>
        <w:spacing w:before="77"/>
        <w:ind w:left="2420" w:right="1879"/>
        <w:jc w:val="center"/>
      </w:pPr>
    </w:p>
    <w:p w:rsidR="00F27192" w:rsidRDefault="00F27192">
      <w:pPr>
        <w:pStyle w:val="1"/>
        <w:spacing w:before="77"/>
        <w:ind w:left="2420" w:right="1879"/>
        <w:jc w:val="center"/>
      </w:pPr>
    </w:p>
    <w:p w:rsidR="00F27192" w:rsidRDefault="00F27192">
      <w:pPr>
        <w:pStyle w:val="1"/>
        <w:spacing w:before="77"/>
        <w:ind w:left="2420" w:right="1879"/>
        <w:jc w:val="center"/>
      </w:pPr>
    </w:p>
    <w:p w:rsidR="00F27192" w:rsidRDefault="00F27192">
      <w:pPr>
        <w:pStyle w:val="1"/>
        <w:spacing w:before="77"/>
        <w:ind w:left="2420" w:right="1879"/>
        <w:jc w:val="center"/>
      </w:pPr>
    </w:p>
    <w:p w:rsidR="00F27192" w:rsidRDefault="00F27192">
      <w:pPr>
        <w:pStyle w:val="1"/>
        <w:spacing w:before="77"/>
        <w:ind w:left="2420" w:right="1879"/>
        <w:jc w:val="center"/>
      </w:pPr>
    </w:p>
    <w:p w:rsidR="00F27192" w:rsidRDefault="00F27192">
      <w:pPr>
        <w:pStyle w:val="1"/>
        <w:spacing w:before="77"/>
        <w:ind w:left="2420" w:right="1879"/>
        <w:jc w:val="center"/>
      </w:pPr>
    </w:p>
    <w:p w:rsidR="00F27192" w:rsidRDefault="00F27192">
      <w:pPr>
        <w:pStyle w:val="1"/>
        <w:spacing w:before="77"/>
        <w:ind w:left="2420" w:right="1879"/>
        <w:jc w:val="center"/>
      </w:pPr>
    </w:p>
    <w:p w:rsidR="00F27192" w:rsidRDefault="00F27192">
      <w:pPr>
        <w:pStyle w:val="1"/>
        <w:spacing w:before="77"/>
        <w:ind w:left="2420" w:right="1879"/>
        <w:jc w:val="center"/>
      </w:pPr>
    </w:p>
    <w:p w:rsidR="00F27192" w:rsidRDefault="00F27192">
      <w:pPr>
        <w:pStyle w:val="1"/>
        <w:spacing w:before="77"/>
        <w:ind w:left="2420" w:right="1879"/>
        <w:jc w:val="center"/>
      </w:pPr>
    </w:p>
    <w:p w:rsidR="00F27192" w:rsidRDefault="00F27192">
      <w:pPr>
        <w:pStyle w:val="1"/>
        <w:spacing w:before="77"/>
        <w:ind w:left="2420" w:right="1879"/>
        <w:jc w:val="center"/>
      </w:pPr>
    </w:p>
    <w:p w:rsidR="00F27192" w:rsidRDefault="00F27192">
      <w:pPr>
        <w:pStyle w:val="1"/>
        <w:spacing w:before="77"/>
        <w:ind w:left="2420" w:right="1879"/>
        <w:jc w:val="center"/>
      </w:pPr>
    </w:p>
    <w:p w:rsidR="00F27192" w:rsidRDefault="00F27192">
      <w:pPr>
        <w:pStyle w:val="1"/>
        <w:spacing w:before="77"/>
        <w:ind w:left="2420" w:right="1879"/>
        <w:jc w:val="center"/>
      </w:pPr>
    </w:p>
    <w:p w:rsidR="00493C80" w:rsidRDefault="00493C80">
      <w:pPr>
        <w:pStyle w:val="1"/>
        <w:spacing w:before="77"/>
        <w:ind w:left="2420" w:right="1879"/>
        <w:jc w:val="center"/>
      </w:pPr>
    </w:p>
    <w:p w:rsidR="00493C80" w:rsidRDefault="00493C80">
      <w:pPr>
        <w:pStyle w:val="1"/>
        <w:spacing w:before="77"/>
        <w:ind w:left="2420" w:right="1879"/>
        <w:jc w:val="center"/>
      </w:pPr>
    </w:p>
    <w:p w:rsidR="004A7545" w:rsidRPr="00CA02C9" w:rsidRDefault="00395855">
      <w:pPr>
        <w:pStyle w:val="1"/>
        <w:spacing w:before="77"/>
        <w:ind w:left="2420" w:right="1879"/>
        <w:jc w:val="center"/>
      </w:pPr>
      <w:r w:rsidRPr="00CA02C9">
        <w:lastRenderedPageBreak/>
        <w:t>ВИСН</w:t>
      </w:r>
      <w:r w:rsidR="004C7093">
        <w:t>ό</w:t>
      </w:r>
      <w:r w:rsidRPr="00CA02C9">
        <w:t>ВКИ</w:t>
      </w:r>
    </w:p>
    <w:p w:rsidR="004A7545" w:rsidRPr="00CA02C9" w:rsidRDefault="004A7545">
      <w:pPr>
        <w:pStyle w:val="a3"/>
        <w:ind w:left="0" w:firstLine="0"/>
        <w:jc w:val="left"/>
        <w:rPr>
          <w:b/>
          <w:sz w:val="30"/>
        </w:rPr>
      </w:pPr>
    </w:p>
    <w:p w:rsidR="004A7545" w:rsidRPr="00CA02C9" w:rsidRDefault="004A7545">
      <w:pPr>
        <w:pStyle w:val="a3"/>
        <w:ind w:left="0" w:firstLine="0"/>
        <w:jc w:val="left"/>
        <w:rPr>
          <w:b/>
          <w:sz w:val="26"/>
        </w:rPr>
      </w:pPr>
    </w:p>
    <w:p w:rsidR="004A7545" w:rsidRPr="00CA02C9" w:rsidRDefault="00395855" w:rsidP="00E170F9">
      <w:pPr>
        <w:pStyle w:val="a3"/>
        <w:spacing w:line="360" w:lineRule="auto"/>
        <w:ind w:left="102" w:right="57"/>
      </w:pPr>
      <w:r w:rsidRPr="00CA02C9">
        <w:t>На</w:t>
      </w:r>
      <w:r w:rsidRPr="00CA02C9">
        <w:rPr>
          <w:spacing w:val="1"/>
        </w:rPr>
        <w:t xml:space="preserve"> </w:t>
      </w:r>
      <w:r w:rsidRPr="00CA02C9">
        <w:t>п</w:t>
      </w:r>
      <w:r w:rsidR="004C7093">
        <w:t>і</w:t>
      </w:r>
      <w:r w:rsidRPr="00CA02C9">
        <w:t>дстав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узагальнення</w:t>
      </w:r>
      <w:r w:rsidRPr="00CA02C9">
        <w:rPr>
          <w:spacing w:val="1"/>
        </w:rPr>
        <w:t xml:space="preserve"> </w:t>
      </w:r>
      <w:r w:rsidRPr="00CA02C9">
        <w:t>те</w:t>
      </w:r>
      <w:r w:rsidR="004C7093">
        <w:t>ό</w:t>
      </w:r>
      <w:r w:rsidRPr="00CA02C9">
        <w:t>ретичних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сн</w:t>
      </w:r>
      <w:r w:rsidR="004C7093">
        <w:t>ό</w:t>
      </w:r>
      <w:r w:rsidRPr="00CA02C9">
        <w:t>в</w:t>
      </w:r>
      <w:r w:rsidRPr="00CA02C9">
        <w:rPr>
          <w:spacing w:val="1"/>
        </w:rPr>
        <w:t xml:space="preserve"> </w:t>
      </w:r>
      <w:r w:rsidR="004C7093">
        <w:t>і</w:t>
      </w:r>
      <w:r w:rsidRPr="00CA02C9">
        <w:rPr>
          <w:spacing w:val="1"/>
        </w:rPr>
        <w:t xml:space="preserve"> </w:t>
      </w:r>
      <w:r w:rsidRPr="00CA02C9">
        <w:t>критичн</w:t>
      </w:r>
      <w:r w:rsidR="004C7093">
        <w:t>ό</w:t>
      </w:r>
      <w:r w:rsidRPr="00CA02C9">
        <w:t>ї</w:t>
      </w:r>
      <w:r w:rsidRPr="00CA02C9">
        <w:rPr>
          <w:spacing w:val="1"/>
        </w:rPr>
        <w:t xml:space="preserve"> </w:t>
      </w:r>
      <w:r w:rsidR="004C7093">
        <w:t>ό</w:t>
      </w:r>
      <w:r w:rsidRPr="00CA02C9">
        <w:t>ц</w:t>
      </w:r>
      <w:r w:rsidR="004C7093">
        <w:t>і</w:t>
      </w:r>
      <w:r w:rsidRPr="00CA02C9">
        <w:t>нки</w:t>
      </w:r>
      <w:r w:rsidRPr="00CA02C9">
        <w:rPr>
          <w:spacing w:val="-67"/>
        </w:rPr>
        <w:t xml:space="preserve"> </w:t>
      </w:r>
      <w:r w:rsidRPr="00CA02C9">
        <w:t>функц</w:t>
      </w:r>
      <w:r w:rsidR="004C7093">
        <w:t>іό</w:t>
      </w:r>
      <w:r w:rsidRPr="00CA02C9">
        <w:t>нування</w:t>
      </w:r>
      <w:r w:rsidRPr="00CA02C9">
        <w:rPr>
          <w:spacing w:val="44"/>
        </w:rPr>
        <w:t xml:space="preserve"> </w:t>
      </w:r>
      <w:r w:rsidR="004C7093">
        <w:t>ό</w:t>
      </w:r>
      <w:r w:rsidRPr="00CA02C9">
        <w:t>бл</w:t>
      </w:r>
      <w:r w:rsidR="004C7093">
        <w:t>і</w:t>
      </w:r>
      <w:r w:rsidRPr="00CA02C9">
        <w:t>к</w:t>
      </w:r>
      <w:r w:rsidR="004C7093">
        <w:t>ό</w:t>
      </w:r>
      <w:r w:rsidRPr="00CA02C9">
        <w:t>в</w:t>
      </w:r>
      <w:r w:rsidR="004C7093">
        <w:t>ό</w:t>
      </w:r>
      <w:r w:rsidRPr="00CA02C9">
        <w:t>-к</w:t>
      </w:r>
      <w:r w:rsidR="004C7093">
        <w:t>ό</w:t>
      </w:r>
      <w:r w:rsidRPr="00CA02C9">
        <w:t>нтр</w:t>
      </w:r>
      <w:r w:rsidR="004C7093">
        <w:t>ό</w:t>
      </w:r>
      <w:r w:rsidRPr="00CA02C9">
        <w:t>льн</w:t>
      </w:r>
      <w:r w:rsidR="004C7093">
        <w:t>ό</w:t>
      </w:r>
      <w:r w:rsidRPr="00CA02C9">
        <w:t>-анал</w:t>
      </w:r>
      <w:r w:rsidR="004C7093">
        <w:t>і</w:t>
      </w:r>
      <w:r w:rsidRPr="00CA02C9">
        <w:t>тичн</w:t>
      </w:r>
      <w:r w:rsidR="004C7093">
        <w:t>ό</w:t>
      </w:r>
      <w:r w:rsidRPr="00CA02C9">
        <w:t>ї</w:t>
      </w:r>
      <w:r w:rsidRPr="00CA02C9">
        <w:rPr>
          <w:spacing w:val="45"/>
        </w:rPr>
        <w:t xml:space="preserve"> </w:t>
      </w:r>
      <w:r w:rsidRPr="00CA02C9">
        <w:t>системи</w:t>
      </w:r>
      <w:r w:rsidRPr="00CA02C9">
        <w:rPr>
          <w:spacing w:val="50"/>
        </w:rPr>
        <w:t xml:space="preserve"> </w:t>
      </w:r>
      <w:r w:rsidR="00E170F9" w:rsidRPr="00CA02C9">
        <w:t>АТ «Державний експ</w:t>
      </w:r>
      <w:r w:rsidR="004C7093">
        <w:t>ό</w:t>
      </w:r>
      <w:r w:rsidR="00E170F9" w:rsidRPr="00CA02C9">
        <w:t>ртн</w:t>
      </w:r>
      <w:r w:rsidR="004C7093">
        <w:t>ό</w:t>
      </w:r>
      <w:r w:rsidR="00E170F9" w:rsidRPr="00CA02C9">
        <w:t>-</w:t>
      </w:r>
      <w:r w:rsidR="004C7093">
        <w:t>і</w:t>
      </w:r>
      <w:r w:rsidR="00E170F9" w:rsidRPr="00CA02C9">
        <w:t>мп</w:t>
      </w:r>
      <w:r w:rsidR="004C7093">
        <w:t>ό</w:t>
      </w:r>
      <w:r w:rsidR="00E170F9" w:rsidRPr="00CA02C9">
        <w:t>ртний банк України»</w:t>
      </w:r>
      <w:r w:rsidRPr="00CA02C9">
        <w:rPr>
          <w:spacing w:val="-3"/>
        </w:rPr>
        <w:t xml:space="preserve"> </w:t>
      </w:r>
      <w:r w:rsidRPr="00CA02C9">
        <w:t>вир</w:t>
      </w:r>
      <w:r w:rsidR="004C7093">
        <w:t>ό</w:t>
      </w:r>
      <w:r w:rsidRPr="00CA02C9">
        <w:t>блен</w:t>
      </w:r>
      <w:r w:rsidR="004C7093">
        <w:t>ό</w:t>
      </w:r>
      <w:r w:rsidRPr="00CA02C9">
        <w:rPr>
          <w:spacing w:val="-4"/>
        </w:rPr>
        <w:t xml:space="preserve"> </w:t>
      </w:r>
      <w:r w:rsidRPr="00CA02C9">
        <w:t>наступн</w:t>
      </w:r>
      <w:r w:rsidR="004C7093">
        <w:t>і</w:t>
      </w:r>
      <w:r w:rsidRPr="00CA02C9">
        <w:rPr>
          <w:spacing w:val="-5"/>
        </w:rPr>
        <w:t xml:space="preserve"> </w:t>
      </w:r>
      <w:r w:rsidRPr="00CA02C9">
        <w:t>висн</w:t>
      </w:r>
      <w:r w:rsidR="004C7093">
        <w:t>ό</w:t>
      </w:r>
      <w:r w:rsidRPr="00CA02C9">
        <w:t>вки</w:t>
      </w:r>
      <w:r w:rsidRPr="00CA02C9">
        <w:rPr>
          <w:spacing w:val="-5"/>
        </w:rPr>
        <w:t xml:space="preserve"> </w:t>
      </w:r>
      <w:r w:rsidR="004C7093">
        <w:t>і</w:t>
      </w:r>
      <w:r w:rsidRPr="00CA02C9">
        <w:rPr>
          <w:spacing w:val="-4"/>
        </w:rPr>
        <w:t xml:space="preserve"> </w:t>
      </w:r>
      <w:r w:rsidRPr="00CA02C9">
        <w:t>рек</w:t>
      </w:r>
      <w:r w:rsidR="004C7093">
        <w:t>ό</w:t>
      </w:r>
      <w:r w:rsidRPr="00CA02C9">
        <w:t>мендац</w:t>
      </w:r>
      <w:r w:rsidR="004C7093">
        <w:t>і</w:t>
      </w:r>
      <w:r w:rsidRPr="00CA02C9">
        <w:t>ї.</w:t>
      </w:r>
    </w:p>
    <w:p w:rsidR="004A7545" w:rsidRPr="00CA02C9" w:rsidRDefault="00395855" w:rsidP="00E170F9">
      <w:pPr>
        <w:pStyle w:val="a5"/>
        <w:numPr>
          <w:ilvl w:val="0"/>
          <w:numId w:val="3"/>
        </w:numPr>
        <w:tabs>
          <w:tab w:val="left" w:pos="1102"/>
        </w:tabs>
        <w:spacing w:line="360" w:lineRule="auto"/>
        <w:ind w:right="57" w:firstLine="720"/>
        <w:jc w:val="both"/>
        <w:rPr>
          <w:sz w:val="28"/>
        </w:rPr>
      </w:pPr>
      <w:r w:rsidRPr="00CA02C9">
        <w:rPr>
          <w:sz w:val="28"/>
        </w:rPr>
        <w:t>Кредитн</w:t>
      </w:r>
      <w:r w:rsidR="004C7093">
        <w:rPr>
          <w:sz w:val="28"/>
        </w:rPr>
        <w:t>і</w:t>
      </w:r>
      <w:r w:rsidRPr="00CA02C9">
        <w:rPr>
          <w:spacing w:val="1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перац</w:t>
      </w:r>
      <w:r w:rsidR="004C7093">
        <w:rPr>
          <w:sz w:val="28"/>
        </w:rPr>
        <w:t>і</w:t>
      </w:r>
      <w:r w:rsidRPr="00CA02C9">
        <w:rPr>
          <w:sz w:val="28"/>
        </w:rPr>
        <w:t>ї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с</w:t>
      </w:r>
      <w:r w:rsidR="004C7093">
        <w:rPr>
          <w:sz w:val="28"/>
        </w:rPr>
        <w:t>і</w:t>
      </w:r>
      <w:r w:rsidRPr="00CA02C9">
        <w:rPr>
          <w:sz w:val="28"/>
        </w:rPr>
        <w:t>дають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ключ</w:t>
      </w:r>
      <w:r w:rsidR="004C7093">
        <w:rPr>
          <w:sz w:val="28"/>
        </w:rPr>
        <w:t>ό</w:t>
      </w:r>
      <w:r w:rsidRPr="00CA02C9">
        <w:rPr>
          <w:sz w:val="28"/>
        </w:rPr>
        <w:t>ве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м</w:t>
      </w:r>
      <w:r w:rsidR="004C7093">
        <w:rPr>
          <w:sz w:val="28"/>
        </w:rPr>
        <w:t>і</w:t>
      </w:r>
      <w:r w:rsidRPr="00CA02C9">
        <w:rPr>
          <w:sz w:val="28"/>
        </w:rPr>
        <w:t>сце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з-п</w:t>
      </w:r>
      <w:r w:rsidR="004C7093">
        <w:rPr>
          <w:sz w:val="28"/>
        </w:rPr>
        <w:t>ό</w:t>
      </w:r>
      <w:r w:rsidRPr="00CA02C9">
        <w:rPr>
          <w:sz w:val="28"/>
        </w:rPr>
        <w:t>м</w:t>
      </w:r>
      <w:r w:rsidR="004C7093">
        <w:rPr>
          <w:sz w:val="28"/>
        </w:rPr>
        <w:t>і</w:t>
      </w:r>
      <w:r w:rsidRPr="00CA02C9">
        <w:rPr>
          <w:sz w:val="28"/>
        </w:rPr>
        <w:t>ж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активних</w:t>
      </w:r>
      <w:r w:rsidRPr="00CA02C9">
        <w:rPr>
          <w:spacing w:val="1"/>
          <w:sz w:val="28"/>
        </w:rPr>
        <w:t xml:space="preserve"> </w:t>
      </w:r>
      <w:r w:rsidR="004C7093">
        <w:rPr>
          <w:spacing w:val="-1"/>
          <w:sz w:val="28"/>
        </w:rPr>
        <w:t>ό</w:t>
      </w:r>
      <w:r w:rsidRPr="00CA02C9">
        <w:rPr>
          <w:spacing w:val="-1"/>
          <w:sz w:val="28"/>
        </w:rPr>
        <w:t>перац</w:t>
      </w:r>
      <w:r w:rsidR="004C7093">
        <w:rPr>
          <w:spacing w:val="-1"/>
          <w:sz w:val="28"/>
        </w:rPr>
        <w:t>і</w:t>
      </w:r>
      <w:r w:rsidRPr="00CA02C9">
        <w:rPr>
          <w:spacing w:val="-1"/>
          <w:sz w:val="28"/>
        </w:rPr>
        <w:t>й</w:t>
      </w:r>
      <w:r w:rsidRPr="00CA02C9">
        <w:rPr>
          <w:spacing w:val="-16"/>
          <w:sz w:val="28"/>
        </w:rPr>
        <w:t xml:space="preserve"> </w:t>
      </w:r>
      <w:r w:rsidRPr="00CA02C9">
        <w:rPr>
          <w:spacing w:val="-1"/>
          <w:sz w:val="28"/>
        </w:rPr>
        <w:t>Банк</w:t>
      </w:r>
      <w:r w:rsidR="004C7093">
        <w:rPr>
          <w:spacing w:val="-1"/>
          <w:sz w:val="28"/>
        </w:rPr>
        <w:t>і</w:t>
      </w:r>
      <w:r w:rsidRPr="00CA02C9">
        <w:rPr>
          <w:spacing w:val="-1"/>
          <w:sz w:val="28"/>
        </w:rPr>
        <w:t>вськ</w:t>
      </w:r>
      <w:r w:rsidR="004C7093">
        <w:rPr>
          <w:spacing w:val="-1"/>
          <w:sz w:val="28"/>
        </w:rPr>
        <w:t>ό</w:t>
      </w:r>
      <w:r w:rsidRPr="00CA02C9">
        <w:rPr>
          <w:spacing w:val="-1"/>
          <w:sz w:val="28"/>
        </w:rPr>
        <w:t>ї</w:t>
      </w:r>
      <w:r w:rsidRPr="00CA02C9">
        <w:rPr>
          <w:spacing w:val="-15"/>
          <w:sz w:val="28"/>
        </w:rPr>
        <w:t xml:space="preserve"> </w:t>
      </w:r>
      <w:r w:rsidRPr="00CA02C9">
        <w:rPr>
          <w:spacing w:val="-1"/>
          <w:sz w:val="28"/>
        </w:rPr>
        <w:t>устан</w:t>
      </w:r>
      <w:r w:rsidR="004C7093">
        <w:rPr>
          <w:spacing w:val="-1"/>
          <w:sz w:val="28"/>
        </w:rPr>
        <w:t>ό</w:t>
      </w:r>
      <w:r w:rsidRPr="00CA02C9">
        <w:rPr>
          <w:spacing w:val="-1"/>
          <w:sz w:val="28"/>
        </w:rPr>
        <w:t>ви</w:t>
      </w:r>
      <w:r w:rsidRPr="00CA02C9">
        <w:rPr>
          <w:spacing w:val="-14"/>
          <w:sz w:val="28"/>
        </w:rPr>
        <w:t xml:space="preserve"> </w:t>
      </w:r>
      <w:r w:rsidR="004C7093">
        <w:rPr>
          <w:spacing w:val="-1"/>
          <w:sz w:val="28"/>
        </w:rPr>
        <w:t>і</w:t>
      </w:r>
      <w:r w:rsidRPr="00CA02C9">
        <w:rPr>
          <w:spacing w:val="-15"/>
          <w:sz w:val="28"/>
        </w:rPr>
        <w:t xml:space="preserve"> </w:t>
      </w:r>
      <w:r w:rsidRPr="00CA02C9">
        <w:rPr>
          <w:spacing w:val="-1"/>
          <w:sz w:val="28"/>
        </w:rPr>
        <w:t>забезпечують</w:t>
      </w:r>
      <w:r w:rsidRPr="00CA02C9">
        <w:rPr>
          <w:spacing w:val="-17"/>
          <w:sz w:val="28"/>
        </w:rPr>
        <w:t xml:space="preserve"> </w:t>
      </w:r>
      <w:r w:rsidRPr="00CA02C9">
        <w:rPr>
          <w:sz w:val="28"/>
        </w:rPr>
        <w:t>близьк</w:t>
      </w:r>
      <w:r w:rsidR="004C7093">
        <w:rPr>
          <w:sz w:val="28"/>
        </w:rPr>
        <w:t>ό</w:t>
      </w:r>
      <w:r w:rsidRPr="00CA02C9">
        <w:rPr>
          <w:spacing w:val="-16"/>
          <w:sz w:val="28"/>
        </w:rPr>
        <w:t xml:space="preserve"> </w:t>
      </w:r>
      <w:r w:rsidRPr="00CA02C9">
        <w:rPr>
          <w:sz w:val="28"/>
        </w:rPr>
        <w:t>70</w:t>
      </w:r>
      <w:r w:rsidRPr="00CA02C9">
        <w:rPr>
          <w:spacing w:val="-15"/>
          <w:sz w:val="28"/>
        </w:rPr>
        <w:t xml:space="preserve"> </w:t>
      </w:r>
      <w:r w:rsidRPr="00CA02C9">
        <w:rPr>
          <w:sz w:val="28"/>
        </w:rPr>
        <w:t>%</w:t>
      </w:r>
      <w:r w:rsidRPr="00CA02C9">
        <w:rPr>
          <w:spacing w:val="-15"/>
          <w:sz w:val="28"/>
        </w:rPr>
        <w:t xml:space="preserve"> </w:t>
      </w:r>
      <w:r w:rsidRPr="00CA02C9">
        <w:rPr>
          <w:sz w:val="28"/>
        </w:rPr>
        <w:t>в</w:t>
      </w:r>
      <w:r w:rsidR="004C7093">
        <w:rPr>
          <w:sz w:val="28"/>
        </w:rPr>
        <w:t>і</w:t>
      </w:r>
      <w:r w:rsidRPr="00CA02C9">
        <w:rPr>
          <w:sz w:val="28"/>
        </w:rPr>
        <w:t>д</w:t>
      </w:r>
      <w:r w:rsidRPr="00CA02C9">
        <w:rPr>
          <w:spacing w:val="-15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триманих</w:t>
      </w:r>
      <w:r w:rsidRPr="00CA02C9">
        <w:rPr>
          <w:spacing w:val="-16"/>
          <w:sz w:val="28"/>
        </w:rPr>
        <w:t xml:space="preserve"> </w:t>
      </w:r>
      <w:r w:rsidRPr="00CA02C9">
        <w:rPr>
          <w:sz w:val="28"/>
        </w:rPr>
        <w:t>ним</w:t>
      </w:r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t>д</w:t>
      </w:r>
      <w:r w:rsidR="004C7093">
        <w:rPr>
          <w:sz w:val="28"/>
        </w:rPr>
        <w:t>ό</w:t>
      </w:r>
      <w:r w:rsidRPr="00CA02C9">
        <w:rPr>
          <w:sz w:val="28"/>
        </w:rPr>
        <w:t>х</w:t>
      </w:r>
      <w:r w:rsidR="004C7093">
        <w:rPr>
          <w:sz w:val="28"/>
        </w:rPr>
        <w:t>ό</w:t>
      </w:r>
      <w:r w:rsidRPr="00CA02C9">
        <w:rPr>
          <w:sz w:val="28"/>
        </w:rPr>
        <w:t>д</w:t>
      </w:r>
      <w:r w:rsidR="004C7093">
        <w:rPr>
          <w:sz w:val="28"/>
        </w:rPr>
        <w:t>і</w:t>
      </w:r>
      <w:r w:rsidRPr="00CA02C9">
        <w:rPr>
          <w:sz w:val="28"/>
        </w:rPr>
        <w:t>в.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Д</w:t>
      </w:r>
      <w:r w:rsidR="004C7093">
        <w:rPr>
          <w:sz w:val="28"/>
        </w:rPr>
        <w:t>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кредитних</w:t>
      </w:r>
      <w:r w:rsidRPr="00CA02C9">
        <w:rPr>
          <w:spacing w:val="1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перац</w:t>
      </w:r>
      <w:r w:rsidR="004C7093">
        <w:rPr>
          <w:sz w:val="28"/>
        </w:rPr>
        <w:t>і</w:t>
      </w:r>
      <w:r w:rsidRPr="00CA02C9">
        <w:rPr>
          <w:sz w:val="28"/>
        </w:rPr>
        <w:t>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належать: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зичк</w:t>
      </w:r>
      <w:r w:rsidR="004C7093">
        <w:rPr>
          <w:sz w:val="28"/>
        </w:rPr>
        <w:t>ό</w:t>
      </w:r>
      <w:r w:rsidRPr="00CA02C9">
        <w:rPr>
          <w:sz w:val="28"/>
        </w:rPr>
        <w:t>в</w:t>
      </w:r>
      <w:r w:rsidR="004C7093">
        <w:rPr>
          <w:sz w:val="28"/>
        </w:rPr>
        <w:t>і</w:t>
      </w:r>
      <w:r w:rsidRPr="00CA02C9">
        <w:rPr>
          <w:spacing w:val="1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перац</w:t>
      </w:r>
      <w:r w:rsidR="004C7093">
        <w:rPr>
          <w:sz w:val="28"/>
        </w:rPr>
        <w:t>і</w:t>
      </w:r>
      <w:r w:rsidRPr="00CA02C9">
        <w:rPr>
          <w:sz w:val="28"/>
        </w:rPr>
        <w:t>ї,</w:t>
      </w:r>
      <w:r w:rsidRPr="00CA02C9">
        <w:rPr>
          <w:spacing w:val="1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перац</w:t>
      </w:r>
      <w:r w:rsidR="004C7093">
        <w:rPr>
          <w:sz w:val="28"/>
        </w:rPr>
        <w:t>і</w:t>
      </w:r>
      <w:r w:rsidRPr="00CA02C9">
        <w:rPr>
          <w:sz w:val="28"/>
        </w:rPr>
        <w:t>ї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кредитн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характеру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та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слуги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кредитн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характеру.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Банки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переважн</w:t>
      </w:r>
      <w:r w:rsidR="004C7093">
        <w:rPr>
          <w:sz w:val="28"/>
        </w:rPr>
        <w:t>ό</w:t>
      </w:r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t>вик</w:t>
      </w:r>
      <w:r w:rsidR="004C7093">
        <w:rPr>
          <w:sz w:val="28"/>
        </w:rPr>
        <w:t>ό</w:t>
      </w:r>
      <w:r w:rsidRPr="00CA02C9">
        <w:rPr>
          <w:sz w:val="28"/>
        </w:rPr>
        <w:t>рист</w:t>
      </w:r>
      <w:r w:rsidR="004C7093">
        <w:rPr>
          <w:sz w:val="28"/>
        </w:rPr>
        <w:t>ό</w:t>
      </w:r>
      <w:r w:rsidRPr="00CA02C9">
        <w:rPr>
          <w:sz w:val="28"/>
        </w:rPr>
        <w:t>вують мет</w:t>
      </w:r>
      <w:r w:rsidR="004C7093">
        <w:rPr>
          <w:sz w:val="28"/>
        </w:rPr>
        <w:t>ό</w:t>
      </w:r>
      <w:r w:rsidRPr="00CA02C9">
        <w:rPr>
          <w:sz w:val="28"/>
        </w:rPr>
        <w:t xml:space="preserve">д </w:t>
      </w:r>
      <w:r w:rsidR="004C7093">
        <w:rPr>
          <w:sz w:val="28"/>
        </w:rPr>
        <w:t>і</w:t>
      </w:r>
      <w:r w:rsidRPr="00CA02C9">
        <w:rPr>
          <w:sz w:val="28"/>
        </w:rPr>
        <w:t>ндив</w:t>
      </w:r>
      <w:r w:rsidR="004C7093">
        <w:rPr>
          <w:sz w:val="28"/>
        </w:rPr>
        <w:t>і</w:t>
      </w:r>
      <w:r w:rsidRPr="00CA02C9">
        <w:rPr>
          <w:sz w:val="28"/>
        </w:rPr>
        <w:t>дуальн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z w:val="28"/>
        </w:rPr>
        <w:t xml:space="preserve"> п</w:t>
      </w:r>
      <w:r w:rsidR="004C7093">
        <w:rPr>
          <w:sz w:val="28"/>
        </w:rPr>
        <w:t>і</w:t>
      </w:r>
      <w:r w:rsidRPr="00CA02C9">
        <w:rPr>
          <w:sz w:val="28"/>
        </w:rPr>
        <w:t>дх</w:t>
      </w:r>
      <w:r w:rsidR="004C7093">
        <w:rPr>
          <w:sz w:val="28"/>
        </w:rPr>
        <w:t>ό</w:t>
      </w:r>
      <w:r w:rsidRPr="00CA02C9">
        <w:rPr>
          <w:sz w:val="28"/>
        </w:rPr>
        <w:t>ду д</w:t>
      </w:r>
      <w:r w:rsidR="004C7093">
        <w:rPr>
          <w:sz w:val="28"/>
        </w:rPr>
        <w:t>ό</w:t>
      </w:r>
      <w:r w:rsidRPr="00CA02C9">
        <w:rPr>
          <w:sz w:val="28"/>
        </w:rPr>
        <w:t xml:space="preserve"> кл</w:t>
      </w:r>
      <w:r w:rsidR="004C7093">
        <w:rPr>
          <w:sz w:val="28"/>
        </w:rPr>
        <w:t>і</w:t>
      </w:r>
      <w:r w:rsidRPr="00CA02C9">
        <w:rPr>
          <w:sz w:val="28"/>
        </w:rPr>
        <w:t>єнта при видач</w:t>
      </w:r>
      <w:r w:rsidR="004C7093">
        <w:rPr>
          <w:sz w:val="28"/>
        </w:rPr>
        <w:t>і</w:t>
      </w:r>
      <w:r w:rsidRPr="00CA02C9">
        <w:rPr>
          <w:sz w:val="28"/>
        </w:rPr>
        <w:t xml:space="preserve"> к</w:t>
      </w:r>
      <w:r w:rsidR="004C7093">
        <w:rPr>
          <w:sz w:val="28"/>
        </w:rPr>
        <w:t>ό</w:t>
      </w:r>
      <w:r w:rsidRPr="00CA02C9">
        <w:rPr>
          <w:sz w:val="28"/>
        </w:rPr>
        <w:t>жн</w:t>
      </w:r>
      <w:r w:rsidR="004C7093">
        <w:rPr>
          <w:sz w:val="28"/>
        </w:rPr>
        <w:t>ό</w:t>
      </w:r>
      <w:r w:rsidRPr="00CA02C9">
        <w:rPr>
          <w:sz w:val="28"/>
        </w:rPr>
        <w:t>ї</w:t>
      </w:r>
      <w:r w:rsidRPr="00CA02C9">
        <w:rPr>
          <w:spacing w:val="-67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крем</w:t>
      </w:r>
      <w:r w:rsidR="004C7093">
        <w:rPr>
          <w:sz w:val="28"/>
        </w:rPr>
        <w:t>ό</w:t>
      </w:r>
      <w:r w:rsidRPr="00CA02C9">
        <w:rPr>
          <w:sz w:val="28"/>
        </w:rPr>
        <w:t>ї</w:t>
      </w:r>
      <w:r w:rsidRPr="00CA02C9">
        <w:rPr>
          <w:spacing w:val="-13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зики,</w:t>
      </w:r>
      <w:r w:rsidRPr="00CA02C9">
        <w:rPr>
          <w:spacing w:val="-11"/>
          <w:sz w:val="28"/>
        </w:rPr>
        <w:t xml:space="preserve"> </w:t>
      </w:r>
      <w:r w:rsidRPr="00CA02C9">
        <w:rPr>
          <w:sz w:val="28"/>
        </w:rPr>
        <w:t>а</w:t>
      </w:r>
      <w:r w:rsidRPr="00CA02C9">
        <w:rPr>
          <w:spacing w:val="-12"/>
          <w:sz w:val="28"/>
        </w:rPr>
        <w:t xml:space="preserve"> </w:t>
      </w:r>
      <w:r w:rsidRPr="00CA02C9">
        <w:rPr>
          <w:sz w:val="28"/>
        </w:rPr>
        <w:t>мет</w:t>
      </w:r>
      <w:r w:rsidR="004C7093">
        <w:rPr>
          <w:sz w:val="28"/>
        </w:rPr>
        <w:t>ό</w:t>
      </w:r>
      <w:r w:rsidRPr="00CA02C9">
        <w:rPr>
          <w:sz w:val="28"/>
        </w:rPr>
        <w:t>д</w:t>
      </w:r>
      <w:r w:rsidRPr="00CA02C9">
        <w:rPr>
          <w:spacing w:val="-13"/>
          <w:sz w:val="28"/>
        </w:rPr>
        <w:t xml:space="preserve"> </w:t>
      </w:r>
      <w:r w:rsidRPr="00CA02C9">
        <w:rPr>
          <w:sz w:val="28"/>
        </w:rPr>
        <w:t>в</w:t>
      </w:r>
      <w:r w:rsidR="004C7093">
        <w:rPr>
          <w:sz w:val="28"/>
        </w:rPr>
        <w:t>і</w:t>
      </w:r>
      <w:r w:rsidRPr="00CA02C9">
        <w:rPr>
          <w:sz w:val="28"/>
        </w:rPr>
        <w:t>дкриття</w:t>
      </w:r>
      <w:r w:rsidRPr="00CA02C9">
        <w:rPr>
          <w:spacing w:val="-13"/>
          <w:sz w:val="28"/>
        </w:rPr>
        <w:t xml:space="preserve"> </w:t>
      </w:r>
      <w:r w:rsidRPr="00CA02C9">
        <w:rPr>
          <w:sz w:val="28"/>
        </w:rPr>
        <w:t>кредитн</w:t>
      </w:r>
      <w:r w:rsidR="004C7093">
        <w:rPr>
          <w:sz w:val="28"/>
        </w:rPr>
        <w:t>ό</w:t>
      </w:r>
      <w:r w:rsidRPr="00CA02C9">
        <w:rPr>
          <w:sz w:val="28"/>
        </w:rPr>
        <w:t>ї</w:t>
      </w:r>
      <w:r w:rsidRPr="00CA02C9">
        <w:rPr>
          <w:spacing w:val="-12"/>
          <w:sz w:val="28"/>
        </w:rPr>
        <w:t xml:space="preserve"> </w:t>
      </w:r>
      <w:r w:rsidRPr="00CA02C9">
        <w:rPr>
          <w:sz w:val="28"/>
        </w:rPr>
        <w:t>л</w:t>
      </w:r>
      <w:r w:rsidR="004C7093">
        <w:rPr>
          <w:sz w:val="28"/>
        </w:rPr>
        <w:t>і</w:t>
      </w:r>
      <w:r w:rsidRPr="00CA02C9">
        <w:rPr>
          <w:sz w:val="28"/>
        </w:rPr>
        <w:t>н</w:t>
      </w:r>
      <w:r w:rsidR="004C7093">
        <w:rPr>
          <w:sz w:val="28"/>
        </w:rPr>
        <w:t>і</w:t>
      </w:r>
      <w:r w:rsidRPr="00CA02C9">
        <w:rPr>
          <w:sz w:val="28"/>
        </w:rPr>
        <w:t>ї</w:t>
      </w:r>
      <w:r w:rsidRPr="00CA02C9">
        <w:rPr>
          <w:spacing w:val="-13"/>
          <w:sz w:val="28"/>
        </w:rPr>
        <w:t xml:space="preserve"> </w:t>
      </w:r>
      <w:r w:rsidRPr="00CA02C9">
        <w:rPr>
          <w:sz w:val="28"/>
        </w:rPr>
        <w:t>практикують</w:t>
      </w:r>
      <w:r w:rsidRPr="00CA02C9">
        <w:rPr>
          <w:spacing w:val="-13"/>
          <w:sz w:val="28"/>
        </w:rPr>
        <w:t xml:space="preserve"> </w:t>
      </w:r>
      <w:r w:rsidRPr="00CA02C9">
        <w:rPr>
          <w:sz w:val="28"/>
        </w:rPr>
        <w:t>у</w:t>
      </w:r>
      <w:r w:rsidRPr="00CA02C9">
        <w:rPr>
          <w:spacing w:val="-11"/>
          <w:sz w:val="28"/>
        </w:rPr>
        <w:t xml:space="preserve"> </w:t>
      </w:r>
      <w:r w:rsidRPr="00CA02C9">
        <w:rPr>
          <w:sz w:val="28"/>
        </w:rPr>
        <w:t>в</w:t>
      </w:r>
      <w:r w:rsidR="004C7093">
        <w:rPr>
          <w:sz w:val="28"/>
        </w:rPr>
        <w:t>і</w:t>
      </w:r>
      <w:r w:rsidRPr="00CA02C9">
        <w:rPr>
          <w:sz w:val="28"/>
        </w:rPr>
        <w:t>дн</w:t>
      </w:r>
      <w:r w:rsidR="004C7093">
        <w:rPr>
          <w:sz w:val="28"/>
        </w:rPr>
        <w:t>ό</w:t>
      </w:r>
      <w:r w:rsidRPr="00CA02C9">
        <w:rPr>
          <w:sz w:val="28"/>
        </w:rPr>
        <w:t>синах</w:t>
      </w:r>
      <w:r w:rsidRPr="00CA02C9">
        <w:rPr>
          <w:spacing w:val="-12"/>
          <w:sz w:val="28"/>
        </w:rPr>
        <w:t xml:space="preserve"> </w:t>
      </w:r>
      <w:r w:rsidR="004C7093">
        <w:rPr>
          <w:sz w:val="28"/>
        </w:rPr>
        <w:t>і</w:t>
      </w:r>
      <w:r w:rsidRPr="00CA02C9">
        <w:rPr>
          <w:sz w:val="28"/>
        </w:rPr>
        <w:t>з</w:t>
      </w:r>
      <w:r w:rsidRPr="00CA02C9">
        <w:rPr>
          <w:spacing w:val="-68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зичальниками,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як</w:t>
      </w:r>
      <w:r w:rsidR="004C7093">
        <w:rPr>
          <w:sz w:val="28"/>
        </w:rPr>
        <w:t>і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мають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вис</w:t>
      </w:r>
      <w:r w:rsidR="004C7093">
        <w:rPr>
          <w:sz w:val="28"/>
        </w:rPr>
        <w:t>ό</w:t>
      </w:r>
      <w:r w:rsidRPr="00CA02C9">
        <w:rPr>
          <w:sz w:val="28"/>
        </w:rPr>
        <w:t>кий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кредитний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рейтинг.</w:t>
      </w:r>
    </w:p>
    <w:p w:rsidR="004A7545" w:rsidRPr="00CA02C9" w:rsidRDefault="00395855">
      <w:pPr>
        <w:pStyle w:val="a5"/>
        <w:numPr>
          <w:ilvl w:val="0"/>
          <w:numId w:val="3"/>
        </w:numPr>
        <w:tabs>
          <w:tab w:val="left" w:pos="1216"/>
        </w:tabs>
        <w:spacing w:before="1" w:line="360" w:lineRule="auto"/>
        <w:ind w:left="101" w:right="267" w:firstLine="720"/>
        <w:jc w:val="both"/>
        <w:rPr>
          <w:sz w:val="28"/>
        </w:rPr>
      </w:pPr>
      <w:r w:rsidRPr="00CA02C9">
        <w:rPr>
          <w:sz w:val="28"/>
        </w:rPr>
        <w:t>Внутр</w:t>
      </w:r>
      <w:r w:rsidR="004C7093">
        <w:rPr>
          <w:sz w:val="28"/>
        </w:rPr>
        <w:t>і</w:t>
      </w:r>
      <w:r w:rsidRPr="00CA02C9">
        <w:rPr>
          <w:sz w:val="28"/>
        </w:rPr>
        <w:t>шня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структура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Банку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сприяє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реал</w:t>
      </w:r>
      <w:r w:rsidR="004C7093">
        <w:rPr>
          <w:sz w:val="28"/>
        </w:rPr>
        <w:t>і</w:t>
      </w:r>
      <w:r w:rsidRPr="00CA02C9">
        <w:rPr>
          <w:sz w:val="28"/>
        </w:rPr>
        <w:t>зац</w:t>
      </w:r>
      <w:r w:rsidR="004C7093">
        <w:rPr>
          <w:sz w:val="28"/>
        </w:rPr>
        <w:t>і</w:t>
      </w:r>
      <w:r w:rsidRPr="00CA02C9">
        <w:rPr>
          <w:sz w:val="28"/>
        </w:rPr>
        <w:t>ї</w:t>
      </w:r>
      <w:r w:rsidRPr="00CA02C9">
        <w:rPr>
          <w:spacing w:val="1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р</w:t>
      </w:r>
      <w:r w:rsidR="004C7093">
        <w:rPr>
          <w:sz w:val="28"/>
        </w:rPr>
        <w:t>і</w:t>
      </w:r>
      <w:r w:rsidRPr="00CA02C9">
        <w:rPr>
          <w:sz w:val="28"/>
        </w:rPr>
        <w:t>єнт</w:t>
      </w:r>
      <w:r w:rsidR="004C7093">
        <w:rPr>
          <w:sz w:val="28"/>
        </w:rPr>
        <w:t>ό</w:t>
      </w:r>
      <w:r w:rsidRPr="00CA02C9">
        <w:rPr>
          <w:sz w:val="28"/>
        </w:rPr>
        <w:t>ван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кл</w:t>
      </w:r>
      <w:r w:rsidR="004C7093">
        <w:rPr>
          <w:sz w:val="28"/>
        </w:rPr>
        <w:t>і</w:t>
      </w:r>
      <w:r w:rsidRPr="00CA02C9">
        <w:rPr>
          <w:sz w:val="28"/>
        </w:rPr>
        <w:t>єнта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і</w:t>
      </w:r>
      <w:r w:rsidRPr="00CA02C9">
        <w:rPr>
          <w:sz w:val="28"/>
        </w:rPr>
        <w:t>дх</w:t>
      </w:r>
      <w:r w:rsidR="004C7093">
        <w:rPr>
          <w:sz w:val="28"/>
        </w:rPr>
        <w:t>ό</w:t>
      </w:r>
      <w:r w:rsidRPr="00CA02C9">
        <w:rPr>
          <w:sz w:val="28"/>
        </w:rPr>
        <w:t>ду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д</w:t>
      </w:r>
      <w:r w:rsidR="004C7093">
        <w:rPr>
          <w:sz w:val="28"/>
        </w:rPr>
        <w:t>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надання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банк</w:t>
      </w:r>
      <w:r w:rsidR="004C7093">
        <w:rPr>
          <w:sz w:val="28"/>
        </w:rPr>
        <w:t>і</w:t>
      </w:r>
      <w:r w:rsidRPr="00CA02C9">
        <w:rPr>
          <w:sz w:val="28"/>
        </w:rPr>
        <w:t>вських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слуг.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Нин</w:t>
      </w:r>
      <w:r w:rsidR="004C7093">
        <w:rPr>
          <w:sz w:val="28"/>
        </w:rPr>
        <w:t>і</w:t>
      </w:r>
      <w:r w:rsidRPr="00CA02C9">
        <w:rPr>
          <w:spacing w:val="1"/>
          <w:sz w:val="28"/>
        </w:rPr>
        <w:t xml:space="preserve"> </w:t>
      </w:r>
      <w:r w:rsidR="00E170F9" w:rsidRPr="00CA02C9">
        <w:rPr>
          <w:sz w:val="28"/>
        </w:rPr>
        <w:t>АТ «Державний експ</w:t>
      </w:r>
      <w:r w:rsidR="004C7093">
        <w:rPr>
          <w:sz w:val="28"/>
        </w:rPr>
        <w:t>ό</w:t>
      </w:r>
      <w:r w:rsidR="00E170F9" w:rsidRPr="00CA02C9">
        <w:rPr>
          <w:sz w:val="28"/>
        </w:rPr>
        <w:t>ртн</w:t>
      </w:r>
      <w:r w:rsidR="004C7093">
        <w:rPr>
          <w:sz w:val="28"/>
        </w:rPr>
        <w:t>ό</w:t>
      </w:r>
      <w:r w:rsidR="00E170F9" w:rsidRPr="00CA02C9">
        <w:rPr>
          <w:sz w:val="28"/>
        </w:rPr>
        <w:t>-</w:t>
      </w:r>
      <w:r w:rsidR="004C7093">
        <w:rPr>
          <w:sz w:val="28"/>
        </w:rPr>
        <w:t>і</w:t>
      </w:r>
      <w:r w:rsidR="00E170F9" w:rsidRPr="00CA02C9">
        <w:rPr>
          <w:sz w:val="28"/>
        </w:rPr>
        <w:t>мп</w:t>
      </w:r>
      <w:r w:rsidR="004C7093">
        <w:rPr>
          <w:sz w:val="28"/>
        </w:rPr>
        <w:t>ό</w:t>
      </w:r>
      <w:r w:rsidR="00E170F9" w:rsidRPr="00CA02C9">
        <w:rPr>
          <w:sz w:val="28"/>
        </w:rPr>
        <w:t>ртний банк України»</w:t>
      </w:r>
      <w:r w:rsidR="00E170F9">
        <w:rPr>
          <w:sz w:val="28"/>
        </w:rPr>
        <w:t xml:space="preserve"> </w:t>
      </w:r>
      <w:r w:rsidRPr="00CA02C9">
        <w:rPr>
          <w:sz w:val="28"/>
        </w:rPr>
        <w:t>усп</w:t>
      </w:r>
      <w:r w:rsidR="004C7093">
        <w:rPr>
          <w:sz w:val="28"/>
        </w:rPr>
        <w:t>і</w:t>
      </w:r>
      <w:r w:rsidRPr="00CA02C9">
        <w:rPr>
          <w:sz w:val="28"/>
        </w:rPr>
        <w:t>шн</w:t>
      </w:r>
      <w:r w:rsidR="004C7093">
        <w:rPr>
          <w:sz w:val="28"/>
        </w:rPr>
        <w:t>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працює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трь</w:t>
      </w:r>
      <w:r w:rsidR="004C7093">
        <w:rPr>
          <w:sz w:val="28"/>
        </w:rPr>
        <w:t>ό</w:t>
      </w:r>
      <w:r w:rsidRPr="00CA02C9">
        <w:rPr>
          <w:sz w:val="28"/>
        </w:rPr>
        <w:t>ма</w:t>
      </w:r>
      <w:r w:rsidRPr="00CA02C9">
        <w:rPr>
          <w:spacing w:val="1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сн</w:t>
      </w:r>
      <w:r w:rsidR="004C7093">
        <w:rPr>
          <w:sz w:val="28"/>
        </w:rPr>
        <w:t>ό</w:t>
      </w:r>
      <w:r w:rsidRPr="00CA02C9">
        <w:rPr>
          <w:sz w:val="28"/>
        </w:rPr>
        <w:t>вними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напрямками: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р</w:t>
      </w:r>
      <w:r w:rsidR="004C7093">
        <w:rPr>
          <w:sz w:val="28"/>
        </w:rPr>
        <w:t>ό</w:t>
      </w:r>
      <w:r w:rsidRPr="00CA02C9">
        <w:rPr>
          <w:sz w:val="28"/>
        </w:rPr>
        <w:t>здр</w:t>
      </w:r>
      <w:r w:rsidR="004C7093">
        <w:rPr>
          <w:sz w:val="28"/>
        </w:rPr>
        <w:t>і</w:t>
      </w:r>
      <w:r w:rsidRPr="00CA02C9">
        <w:rPr>
          <w:sz w:val="28"/>
        </w:rPr>
        <w:t>бний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б</w:t>
      </w:r>
      <w:r w:rsidR="004C7093">
        <w:rPr>
          <w:sz w:val="28"/>
        </w:rPr>
        <w:t>і</w:t>
      </w:r>
      <w:r w:rsidRPr="00CA02C9">
        <w:rPr>
          <w:sz w:val="28"/>
        </w:rPr>
        <w:t>знес,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</w:t>
      </w:r>
      <w:r w:rsidR="004C7093">
        <w:rPr>
          <w:sz w:val="28"/>
        </w:rPr>
        <w:t>ό</w:t>
      </w:r>
      <w:r w:rsidRPr="00CA02C9">
        <w:rPr>
          <w:sz w:val="28"/>
        </w:rPr>
        <w:t>рп</w:t>
      </w:r>
      <w:r w:rsidR="004C7093">
        <w:rPr>
          <w:sz w:val="28"/>
        </w:rPr>
        <w:t>ό</w:t>
      </w:r>
      <w:r w:rsidRPr="00CA02C9">
        <w:rPr>
          <w:sz w:val="28"/>
        </w:rPr>
        <w:t>ративний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б</w:t>
      </w:r>
      <w:r w:rsidR="004C7093">
        <w:rPr>
          <w:sz w:val="28"/>
        </w:rPr>
        <w:t>і</w:t>
      </w:r>
      <w:r w:rsidRPr="00CA02C9">
        <w:rPr>
          <w:sz w:val="28"/>
        </w:rPr>
        <w:t>знес,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ф</w:t>
      </w:r>
      <w:r w:rsidR="004C7093">
        <w:rPr>
          <w:sz w:val="28"/>
        </w:rPr>
        <w:t>і</w:t>
      </w:r>
      <w:r w:rsidRPr="00CA02C9">
        <w:rPr>
          <w:sz w:val="28"/>
        </w:rPr>
        <w:t>нанс</w:t>
      </w:r>
      <w:r w:rsidR="004C7093">
        <w:rPr>
          <w:sz w:val="28"/>
        </w:rPr>
        <w:t>ό</w:t>
      </w:r>
      <w:r w:rsidRPr="00CA02C9">
        <w:rPr>
          <w:sz w:val="28"/>
        </w:rPr>
        <w:t>в</w:t>
      </w:r>
      <w:r w:rsidR="004C7093">
        <w:rPr>
          <w:sz w:val="28"/>
        </w:rPr>
        <w:t>ό</w:t>
      </w:r>
      <w:r w:rsidRPr="00CA02C9">
        <w:rPr>
          <w:sz w:val="28"/>
        </w:rPr>
        <w:t>-</w:t>
      </w:r>
      <w:r w:rsidR="004C7093">
        <w:rPr>
          <w:sz w:val="28"/>
        </w:rPr>
        <w:t>і</w:t>
      </w:r>
      <w:r w:rsidRPr="00CA02C9">
        <w:rPr>
          <w:sz w:val="28"/>
        </w:rPr>
        <w:t>нституц</w:t>
      </w:r>
      <w:r w:rsidR="004C7093">
        <w:rPr>
          <w:sz w:val="28"/>
        </w:rPr>
        <w:t>іό</w:t>
      </w:r>
      <w:r w:rsidRPr="00CA02C9">
        <w:rPr>
          <w:sz w:val="28"/>
        </w:rPr>
        <w:t>нальний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б</w:t>
      </w:r>
      <w:r w:rsidR="004C7093">
        <w:rPr>
          <w:sz w:val="28"/>
        </w:rPr>
        <w:t>і</w:t>
      </w:r>
      <w:r w:rsidRPr="00CA02C9">
        <w:rPr>
          <w:sz w:val="28"/>
        </w:rPr>
        <w:t>знес.</w:t>
      </w:r>
    </w:p>
    <w:p w:rsidR="004A7545" w:rsidRPr="00CA02C9" w:rsidRDefault="004C7093">
      <w:pPr>
        <w:pStyle w:val="a5"/>
        <w:numPr>
          <w:ilvl w:val="0"/>
          <w:numId w:val="3"/>
        </w:numPr>
        <w:tabs>
          <w:tab w:val="left" w:pos="1102"/>
        </w:tabs>
        <w:spacing w:line="360" w:lineRule="auto"/>
        <w:ind w:left="101" w:right="266" w:firstLine="720"/>
        <w:jc w:val="both"/>
        <w:rPr>
          <w:sz w:val="28"/>
        </w:rPr>
      </w:pPr>
      <w:r>
        <w:rPr>
          <w:sz w:val="28"/>
        </w:rPr>
        <w:t>ό</w:t>
      </w:r>
      <w:r w:rsidR="00395855" w:rsidRPr="00CA02C9">
        <w:rPr>
          <w:sz w:val="28"/>
        </w:rPr>
        <w:t>рган</w:t>
      </w:r>
      <w:r>
        <w:rPr>
          <w:sz w:val="28"/>
        </w:rPr>
        <w:t>і</w:t>
      </w:r>
      <w:r w:rsidR="00395855" w:rsidRPr="00CA02C9">
        <w:rPr>
          <w:sz w:val="28"/>
        </w:rPr>
        <w:t>зац</w:t>
      </w:r>
      <w:r>
        <w:rPr>
          <w:sz w:val="28"/>
        </w:rPr>
        <w:t>і</w:t>
      </w:r>
      <w:r w:rsidR="00395855" w:rsidRPr="00CA02C9">
        <w:rPr>
          <w:sz w:val="28"/>
        </w:rPr>
        <w:t>йна структура кредитн</w:t>
      </w:r>
      <w:r>
        <w:rPr>
          <w:sz w:val="28"/>
        </w:rPr>
        <w:t>ό</w:t>
      </w:r>
      <w:r w:rsidR="00395855" w:rsidRPr="00CA02C9">
        <w:rPr>
          <w:sz w:val="28"/>
        </w:rPr>
        <w:t>г</w:t>
      </w:r>
      <w:r>
        <w:rPr>
          <w:sz w:val="28"/>
        </w:rPr>
        <w:t>ό</w:t>
      </w:r>
      <w:r w:rsidR="00395855" w:rsidRPr="00CA02C9">
        <w:rPr>
          <w:sz w:val="28"/>
        </w:rPr>
        <w:t xml:space="preserve"> пр</w:t>
      </w:r>
      <w:r>
        <w:rPr>
          <w:sz w:val="28"/>
        </w:rPr>
        <w:t>ό</w:t>
      </w:r>
      <w:r w:rsidR="00395855" w:rsidRPr="00CA02C9">
        <w:rPr>
          <w:sz w:val="28"/>
        </w:rPr>
        <w:t>цесу в АТ „Укрекс</w:t>
      </w:r>
      <w:r>
        <w:rPr>
          <w:sz w:val="28"/>
        </w:rPr>
        <w:t>і</w:t>
      </w:r>
      <w:r w:rsidR="00395855" w:rsidRPr="00CA02C9">
        <w:rPr>
          <w:sz w:val="28"/>
        </w:rPr>
        <w:t>мбанк”</w:t>
      </w:r>
      <w:r w:rsidR="00395855" w:rsidRPr="00CA02C9">
        <w:rPr>
          <w:spacing w:val="1"/>
          <w:sz w:val="28"/>
        </w:rPr>
        <w:t xml:space="preserve"> </w:t>
      </w:r>
      <w:r w:rsidR="00395855" w:rsidRPr="00CA02C9">
        <w:rPr>
          <w:sz w:val="28"/>
        </w:rPr>
        <w:t>засн</w:t>
      </w:r>
      <w:r>
        <w:rPr>
          <w:sz w:val="28"/>
        </w:rPr>
        <w:t>ό</w:t>
      </w:r>
      <w:r w:rsidR="00395855" w:rsidRPr="00CA02C9">
        <w:rPr>
          <w:sz w:val="28"/>
        </w:rPr>
        <w:t>вана</w:t>
      </w:r>
      <w:r w:rsidR="00395855" w:rsidRPr="00CA02C9">
        <w:rPr>
          <w:spacing w:val="1"/>
          <w:sz w:val="28"/>
        </w:rPr>
        <w:t xml:space="preserve"> </w:t>
      </w:r>
      <w:r w:rsidR="00395855" w:rsidRPr="00CA02C9">
        <w:rPr>
          <w:sz w:val="28"/>
        </w:rPr>
        <w:t>на</w:t>
      </w:r>
      <w:r w:rsidR="00395855" w:rsidRPr="00CA02C9">
        <w:rPr>
          <w:spacing w:val="1"/>
          <w:sz w:val="28"/>
        </w:rPr>
        <w:t xml:space="preserve"> </w:t>
      </w:r>
      <w:r w:rsidR="00395855" w:rsidRPr="00CA02C9">
        <w:rPr>
          <w:sz w:val="28"/>
        </w:rPr>
        <w:t>р</w:t>
      </w:r>
      <w:r>
        <w:rPr>
          <w:sz w:val="28"/>
        </w:rPr>
        <w:t>ό</w:t>
      </w:r>
      <w:r w:rsidR="00395855" w:rsidRPr="00CA02C9">
        <w:rPr>
          <w:sz w:val="28"/>
        </w:rPr>
        <w:t>змежуванн</w:t>
      </w:r>
      <w:r>
        <w:rPr>
          <w:sz w:val="28"/>
        </w:rPr>
        <w:t>і</w:t>
      </w:r>
      <w:r w:rsidR="00395855" w:rsidRPr="00CA02C9">
        <w:rPr>
          <w:spacing w:val="1"/>
          <w:sz w:val="28"/>
        </w:rPr>
        <w:t xml:space="preserve"> </w:t>
      </w:r>
      <w:r w:rsidR="00395855" w:rsidRPr="00CA02C9">
        <w:rPr>
          <w:sz w:val="28"/>
        </w:rPr>
        <w:t>функц</w:t>
      </w:r>
      <w:r>
        <w:rPr>
          <w:sz w:val="28"/>
        </w:rPr>
        <w:t>і</w:t>
      </w:r>
      <w:r w:rsidR="00395855" w:rsidRPr="00CA02C9">
        <w:rPr>
          <w:sz w:val="28"/>
        </w:rPr>
        <w:t>й</w:t>
      </w:r>
      <w:r w:rsidR="00395855" w:rsidRPr="00CA02C9">
        <w:rPr>
          <w:spacing w:val="1"/>
          <w:sz w:val="28"/>
        </w:rPr>
        <w:t xml:space="preserve"> </w:t>
      </w:r>
      <w:r w:rsidR="00395855" w:rsidRPr="00CA02C9">
        <w:rPr>
          <w:sz w:val="28"/>
        </w:rPr>
        <w:t>анал</w:t>
      </w:r>
      <w:r>
        <w:rPr>
          <w:sz w:val="28"/>
        </w:rPr>
        <w:t>і</w:t>
      </w:r>
      <w:r w:rsidR="00395855" w:rsidRPr="00CA02C9">
        <w:rPr>
          <w:sz w:val="28"/>
        </w:rPr>
        <w:t>зу,</w:t>
      </w:r>
      <w:r w:rsidR="00395855" w:rsidRPr="00CA02C9">
        <w:rPr>
          <w:spacing w:val="1"/>
          <w:sz w:val="28"/>
        </w:rPr>
        <w:t xml:space="preserve"> </w:t>
      </w:r>
      <w:r w:rsidR="00395855" w:rsidRPr="00CA02C9">
        <w:rPr>
          <w:sz w:val="28"/>
        </w:rPr>
        <w:t>супр</w:t>
      </w:r>
      <w:r>
        <w:rPr>
          <w:sz w:val="28"/>
        </w:rPr>
        <w:t>ό</w:t>
      </w:r>
      <w:r w:rsidR="00395855" w:rsidRPr="00CA02C9">
        <w:rPr>
          <w:sz w:val="28"/>
        </w:rPr>
        <w:t>в</w:t>
      </w:r>
      <w:r>
        <w:rPr>
          <w:sz w:val="28"/>
        </w:rPr>
        <w:t>ό</w:t>
      </w:r>
      <w:r w:rsidR="00395855" w:rsidRPr="00CA02C9">
        <w:rPr>
          <w:sz w:val="28"/>
        </w:rPr>
        <w:t>дження</w:t>
      </w:r>
      <w:r w:rsidR="00395855" w:rsidRPr="00CA02C9">
        <w:rPr>
          <w:spacing w:val="1"/>
          <w:sz w:val="28"/>
        </w:rPr>
        <w:t xml:space="preserve"> </w:t>
      </w:r>
      <w:r w:rsidR="00395855" w:rsidRPr="00CA02C9">
        <w:rPr>
          <w:sz w:val="28"/>
        </w:rPr>
        <w:t>кредитних</w:t>
      </w:r>
      <w:r w:rsidR="00395855" w:rsidRPr="00CA02C9">
        <w:rPr>
          <w:spacing w:val="1"/>
          <w:sz w:val="28"/>
        </w:rPr>
        <w:t xml:space="preserve"> </w:t>
      </w:r>
      <w:r w:rsidR="00395855" w:rsidRPr="00CA02C9">
        <w:rPr>
          <w:sz w:val="28"/>
        </w:rPr>
        <w:t>пр</w:t>
      </w:r>
      <w:r>
        <w:rPr>
          <w:sz w:val="28"/>
        </w:rPr>
        <w:t>ό</w:t>
      </w:r>
      <w:r w:rsidR="00395855" w:rsidRPr="00CA02C9">
        <w:rPr>
          <w:sz w:val="28"/>
        </w:rPr>
        <w:t>ект</w:t>
      </w:r>
      <w:r>
        <w:rPr>
          <w:sz w:val="28"/>
        </w:rPr>
        <w:t>і</w:t>
      </w:r>
      <w:r w:rsidR="00395855" w:rsidRPr="00CA02C9">
        <w:rPr>
          <w:sz w:val="28"/>
        </w:rPr>
        <w:t xml:space="preserve">в та їх </w:t>
      </w:r>
      <w:r>
        <w:rPr>
          <w:sz w:val="28"/>
        </w:rPr>
        <w:t>ό</w:t>
      </w:r>
      <w:r w:rsidR="00395855" w:rsidRPr="00CA02C9">
        <w:rPr>
          <w:sz w:val="28"/>
        </w:rPr>
        <w:t>бл</w:t>
      </w:r>
      <w:r>
        <w:rPr>
          <w:sz w:val="28"/>
        </w:rPr>
        <w:t>і</w:t>
      </w:r>
      <w:r w:rsidR="00395855" w:rsidRPr="00CA02C9">
        <w:rPr>
          <w:sz w:val="28"/>
        </w:rPr>
        <w:t>ку м</w:t>
      </w:r>
      <w:r>
        <w:rPr>
          <w:sz w:val="28"/>
        </w:rPr>
        <w:t>і</w:t>
      </w:r>
      <w:r w:rsidR="00395855" w:rsidRPr="00CA02C9">
        <w:rPr>
          <w:sz w:val="28"/>
        </w:rPr>
        <w:t xml:space="preserve">ж </w:t>
      </w:r>
      <w:r>
        <w:rPr>
          <w:sz w:val="28"/>
        </w:rPr>
        <w:t>ό</w:t>
      </w:r>
      <w:r w:rsidR="00395855" w:rsidRPr="00CA02C9">
        <w:rPr>
          <w:sz w:val="28"/>
        </w:rPr>
        <w:t>кремими структурними п</w:t>
      </w:r>
      <w:r>
        <w:rPr>
          <w:sz w:val="28"/>
        </w:rPr>
        <w:t>і</w:t>
      </w:r>
      <w:r w:rsidR="00395855" w:rsidRPr="00CA02C9">
        <w:rPr>
          <w:sz w:val="28"/>
        </w:rPr>
        <w:t>др</w:t>
      </w:r>
      <w:r>
        <w:rPr>
          <w:sz w:val="28"/>
        </w:rPr>
        <w:t>ό</w:t>
      </w:r>
      <w:r w:rsidR="00395855" w:rsidRPr="00CA02C9">
        <w:rPr>
          <w:sz w:val="28"/>
        </w:rPr>
        <w:t>зд</w:t>
      </w:r>
      <w:r>
        <w:rPr>
          <w:sz w:val="28"/>
        </w:rPr>
        <w:t>і</w:t>
      </w:r>
      <w:r w:rsidR="00395855" w:rsidRPr="00CA02C9">
        <w:rPr>
          <w:sz w:val="28"/>
        </w:rPr>
        <w:t>лами, щ</w:t>
      </w:r>
      <w:r>
        <w:rPr>
          <w:sz w:val="28"/>
        </w:rPr>
        <w:t>ό</w:t>
      </w:r>
      <w:r w:rsidR="00395855" w:rsidRPr="00CA02C9">
        <w:rPr>
          <w:sz w:val="28"/>
        </w:rPr>
        <w:t xml:space="preserve"> здатна</w:t>
      </w:r>
      <w:r w:rsidR="00395855" w:rsidRPr="00CA02C9">
        <w:rPr>
          <w:spacing w:val="1"/>
          <w:sz w:val="28"/>
        </w:rPr>
        <w:t xml:space="preserve"> </w:t>
      </w:r>
      <w:r w:rsidR="00395855" w:rsidRPr="00CA02C9">
        <w:rPr>
          <w:sz w:val="28"/>
        </w:rPr>
        <w:t>забезпечити</w:t>
      </w:r>
      <w:r w:rsidR="00395855" w:rsidRPr="00CA02C9">
        <w:rPr>
          <w:spacing w:val="1"/>
          <w:sz w:val="28"/>
        </w:rPr>
        <w:t xml:space="preserve"> </w:t>
      </w:r>
      <w:r w:rsidR="00395855" w:rsidRPr="00CA02C9">
        <w:rPr>
          <w:sz w:val="28"/>
        </w:rPr>
        <w:t>ефективну</w:t>
      </w:r>
      <w:r w:rsidR="00395855" w:rsidRPr="00CA02C9">
        <w:rPr>
          <w:spacing w:val="1"/>
          <w:sz w:val="28"/>
        </w:rPr>
        <w:t xml:space="preserve"> </w:t>
      </w:r>
      <w:r w:rsidR="00395855" w:rsidRPr="00CA02C9">
        <w:rPr>
          <w:sz w:val="28"/>
        </w:rPr>
        <w:t>систему</w:t>
      </w:r>
      <w:r w:rsidR="00395855" w:rsidRPr="00CA02C9">
        <w:rPr>
          <w:spacing w:val="1"/>
          <w:sz w:val="28"/>
        </w:rPr>
        <w:t xml:space="preserve"> </w:t>
      </w:r>
      <w:r>
        <w:rPr>
          <w:sz w:val="28"/>
        </w:rPr>
        <w:t>ό</w:t>
      </w:r>
      <w:r w:rsidR="00395855" w:rsidRPr="00CA02C9">
        <w:rPr>
          <w:sz w:val="28"/>
        </w:rPr>
        <w:t>рган</w:t>
      </w:r>
      <w:r>
        <w:rPr>
          <w:sz w:val="28"/>
        </w:rPr>
        <w:t>і</w:t>
      </w:r>
      <w:r w:rsidR="00395855" w:rsidRPr="00CA02C9">
        <w:rPr>
          <w:sz w:val="28"/>
        </w:rPr>
        <w:t>зац</w:t>
      </w:r>
      <w:r>
        <w:rPr>
          <w:sz w:val="28"/>
        </w:rPr>
        <w:t>і</w:t>
      </w:r>
      <w:r w:rsidR="00395855" w:rsidRPr="00CA02C9">
        <w:rPr>
          <w:sz w:val="28"/>
        </w:rPr>
        <w:t>ї</w:t>
      </w:r>
      <w:r w:rsidR="00395855" w:rsidRPr="00CA02C9">
        <w:rPr>
          <w:spacing w:val="1"/>
          <w:sz w:val="28"/>
        </w:rPr>
        <w:t xml:space="preserve"> </w:t>
      </w:r>
      <w:r w:rsidR="00395855" w:rsidRPr="00CA02C9">
        <w:rPr>
          <w:sz w:val="28"/>
        </w:rPr>
        <w:t>та</w:t>
      </w:r>
      <w:r w:rsidR="00395855" w:rsidRPr="00CA02C9">
        <w:rPr>
          <w:spacing w:val="1"/>
          <w:sz w:val="28"/>
        </w:rPr>
        <w:t xml:space="preserve"> </w:t>
      </w:r>
      <w:r w:rsidR="00395855" w:rsidRPr="00CA02C9">
        <w:rPr>
          <w:sz w:val="28"/>
        </w:rPr>
        <w:t>внутр</w:t>
      </w:r>
      <w:r>
        <w:rPr>
          <w:sz w:val="28"/>
        </w:rPr>
        <w:t>і</w:t>
      </w:r>
      <w:r w:rsidR="00395855" w:rsidRPr="00CA02C9">
        <w:rPr>
          <w:sz w:val="28"/>
        </w:rPr>
        <w:t>шнь</w:t>
      </w:r>
      <w:r>
        <w:rPr>
          <w:sz w:val="28"/>
        </w:rPr>
        <w:t>ό</w:t>
      </w:r>
      <w:r w:rsidR="00395855" w:rsidRPr="00CA02C9">
        <w:rPr>
          <w:sz w:val="28"/>
        </w:rPr>
        <w:t>г</w:t>
      </w:r>
      <w:r>
        <w:rPr>
          <w:sz w:val="28"/>
        </w:rPr>
        <w:t>ό</w:t>
      </w:r>
      <w:r w:rsidR="00395855" w:rsidRPr="00CA02C9">
        <w:rPr>
          <w:spacing w:val="1"/>
          <w:sz w:val="28"/>
        </w:rPr>
        <w:t xml:space="preserve"> </w:t>
      </w:r>
      <w:r w:rsidR="00395855" w:rsidRPr="00CA02C9">
        <w:rPr>
          <w:sz w:val="28"/>
        </w:rPr>
        <w:t>к</w:t>
      </w:r>
      <w:r>
        <w:rPr>
          <w:sz w:val="28"/>
        </w:rPr>
        <w:t>ό</w:t>
      </w:r>
      <w:r w:rsidR="00395855" w:rsidRPr="00CA02C9">
        <w:rPr>
          <w:sz w:val="28"/>
        </w:rPr>
        <w:t>нтр</w:t>
      </w:r>
      <w:r>
        <w:rPr>
          <w:sz w:val="28"/>
        </w:rPr>
        <w:t>ό</w:t>
      </w:r>
      <w:r w:rsidR="00395855" w:rsidRPr="00CA02C9">
        <w:rPr>
          <w:sz w:val="28"/>
        </w:rPr>
        <w:t>лю</w:t>
      </w:r>
      <w:r w:rsidR="00395855" w:rsidRPr="00CA02C9">
        <w:rPr>
          <w:spacing w:val="1"/>
          <w:sz w:val="28"/>
        </w:rPr>
        <w:t xml:space="preserve"> </w:t>
      </w:r>
      <w:r w:rsidR="00395855" w:rsidRPr="00CA02C9">
        <w:rPr>
          <w:sz w:val="28"/>
        </w:rPr>
        <w:t>за</w:t>
      </w:r>
      <w:r w:rsidR="00395855" w:rsidRPr="00CA02C9">
        <w:rPr>
          <w:spacing w:val="1"/>
          <w:sz w:val="28"/>
        </w:rPr>
        <w:t xml:space="preserve"> </w:t>
      </w:r>
      <w:r w:rsidR="00395855" w:rsidRPr="00CA02C9">
        <w:rPr>
          <w:sz w:val="28"/>
        </w:rPr>
        <w:t>пр</w:t>
      </w:r>
      <w:r>
        <w:rPr>
          <w:sz w:val="28"/>
        </w:rPr>
        <w:t>ό</w:t>
      </w:r>
      <w:r w:rsidR="00395855" w:rsidRPr="00CA02C9">
        <w:rPr>
          <w:sz w:val="28"/>
        </w:rPr>
        <w:t xml:space="preserve">веденням кредитних </w:t>
      </w:r>
      <w:r>
        <w:rPr>
          <w:sz w:val="28"/>
        </w:rPr>
        <w:t>ό</w:t>
      </w:r>
      <w:r w:rsidR="00395855" w:rsidRPr="00CA02C9">
        <w:rPr>
          <w:sz w:val="28"/>
        </w:rPr>
        <w:t>перац</w:t>
      </w:r>
      <w:r>
        <w:rPr>
          <w:sz w:val="28"/>
        </w:rPr>
        <w:t>і</w:t>
      </w:r>
      <w:r w:rsidR="00395855" w:rsidRPr="00CA02C9">
        <w:rPr>
          <w:sz w:val="28"/>
        </w:rPr>
        <w:t>й. Ця структура включає фр</w:t>
      </w:r>
      <w:r>
        <w:rPr>
          <w:sz w:val="28"/>
        </w:rPr>
        <w:t>ό</w:t>
      </w:r>
      <w:r w:rsidR="00395855" w:rsidRPr="00CA02C9">
        <w:rPr>
          <w:sz w:val="28"/>
        </w:rPr>
        <w:t>нт-</w:t>
      </w:r>
      <w:r>
        <w:rPr>
          <w:sz w:val="28"/>
        </w:rPr>
        <w:t>ό</w:t>
      </w:r>
      <w:r w:rsidR="00395855" w:rsidRPr="00CA02C9">
        <w:rPr>
          <w:sz w:val="28"/>
        </w:rPr>
        <w:t>ф</w:t>
      </w:r>
      <w:r>
        <w:rPr>
          <w:sz w:val="28"/>
        </w:rPr>
        <w:t>і</w:t>
      </w:r>
      <w:r w:rsidR="00395855" w:rsidRPr="00CA02C9">
        <w:rPr>
          <w:sz w:val="28"/>
        </w:rPr>
        <w:t>с, м</w:t>
      </w:r>
      <w:r>
        <w:rPr>
          <w:sz w:val="28"/>
        </w:rPr>
        <w:t>і</w:t>
      </w:r>
      <w:r w:rsidR="00395855" w:rsidRPr="00CA02C9">
        <w:rPr>
          <w:sz w:val="28"/>
        </w:rPr>
        <w:t>дл-</w:t>
      </w:r>
      <w:r w:rsidR="00395855" w:rsidRPr="00CA02C9">
        <w:rPr>
          <w:spacing w:val="1"/>
          <w:sz w:val="28"/>
        </w:rPr>
        <w:t xml:space="preserve"> </w:t>
      </w:r>
      <w:r>
        <w:rPr>
          <w:sz w:val="28"/>
        </w:rPr>
        <w:t>ό</w:t>
      </w:r>
      <w:r w:rsidR="00395855" w:rsidRPr="00CA02C9">
        <w:rPr>
          <w:sz w:val="28"/>
        </w:rPr>
        <w:t>ф</w:t>
      </w:r>
      <w:r>
        <w:rPr>
          <w:sz w:val="28"/>
        </w:rPr>
        <w:t>і</w:t>
      </w:r>
      <w:r w:rsidR="00395855" w:rsidRPr="00CA02C9">
        <w:rPr>
          <w:sz w:val="28"/>
        </w:rPr>
        <w:t>с</w:t>
      </w:r>
      <w:r w:rsidR="00395855" w:rsidRPr="00CA02C9">
        <w:rPr>
          <w:spacing w:val="-2"/>
          <w:sz w:val="28"/>
        </w:rPr>
        <w:t xml:space="preserve"> </w:t>
      </w:r>
      <w:r w:rsidR="00395855" w:rsidRPr="00CA02C9">
        <w:rPr>
          <w:sz w:val="28"/>
        </w:rPr>
        <w:t>та</w:t>
      </w:r>
      <w:r w:rsidR="00395855" w:rsidRPr="00CA02C9">
        <w:rPr>
          <w:spacing w:val="-1"/>
          <w:sz w:val="28"/>
        </w:rPr>
        <w:t xml:space="preserve"> </w:t>
      </w:r>
      <w:r w:rsidR="00395855" w:rsidRPr="00CA02C9">
        <w:rPr>
          <w:sz w:val="28"/>
        </w:rPr>
        <w:t>бек-</w:t>
      </w:r>
      <w:r>
        <w:rPr>
          <w:sz w:val="28"/>
        </w:rPr>
        <w:t>ό</w:t>
      </w:r>
      <w:r w:rsidR="00395855" w:rsidRPr="00CA02C9">
        <w:rPr>
          <w:sz w:val="28"/>
        </w:rPr>
        <w:t>ф</w:t>
      </w:r>
      <w:r>
        <w:rPr>
          <w:sz w:val="28"/>
        </w:rPr>
        <w:t>і</w:t>
      </w:r>
      <w:r w:rsidR="00395855" w:rsidRPr="00CA02C9">
        <w:rPr>
          <w:sz w:val="28"/>
        </w:rPr>
        <w:t>с.</w:t>
      </w:r>
    </w:p>
    <w:p w:rsidR="004A7545" w:rsidRPr="00CA02C9" w:rsidRDefault="00395855">
      <w:pPr>
        <w:pStyle w:val="a5"/>
        <w:numPr>
          <w:ilvl w:val="0"/>
          <w:numId w:val="3"/>
        </w:numPr>
        <w:tabs>
          <w:tab w:val="left" w:pos="1312"/>
        </w:tabs>
        <w:spacing w:line="360" w:lineRule="auto"/>
        <w:ind w:left="101" w:right="268" w:firstLine="720"/>
        <w:jc w:val="both"/>
        <w:rPr>
          <w:sz w:val="28"/>
        </w:rPr>
      </w:pPr>
      <w:r w:rsidRPr="00CA02C9">
        <w:rPr>
          <w:sz w:val="28"/>
        </w:rPr>
        <w:t>Запр</w:t>
      </w:r>
      <w:r w:rsidR="004C7093">
        <w:rPr>
          <w:sz w:val="28"/>
        </w:rPr>
        <w:t>ό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н</w:t>
      </w:r>
      <w:r w:rsidR="004C7093">
        <w:rPr>
          <w:sz w:val="28"/>
        </w:rPr>
        <w:t>ό</w:t>
      </w:r>
      <w:r w:rsidRPr="00CA02C9">
        <w:rPr>
          <w:sz w:val="28"/>
        </w:rPr>
        <w:t>вана</w:t>
      </w:r>
      <w:r w:rsidRPr="00CA02C9">
        <w:rPr>
          <w:spacing w:val="1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рган</w:t>
      </w:r>
      <w:r w:rsidR="004C7093">
        <w:rPr>
          <w:sz w:val="28"/>
        </w:rPr>
        <w:t>і</w:t>
      </w:r>
      <w:r w:rsidRPr="00CA02C9">
        <w:rPr>
          <w:sz w:val="28"/>
        </w:rPr>
        <w:t>зац</w:t>
      </w:r>
      <w:r w:rsidR="004C7093">
        <w:rPr>
          <w:sz w:val="28"/>
        </w:rPr>
        <w:t>і</w:t>
      </w:r>
      <w:r w:rsidRPr="00CA02C9">
        <w:rPr>
          <w:sz w:val="28"/>
        </w:rPr>
        <w:t>йна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структура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кредитн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пр</w:t>
      </w:r>
      <w:r w:rsidR="004C7093">
        <w:rPr>
          <w:sz w:val="28"/>
        </w:rPr>
        <w:t>ό</w:t>
      </w:r>
      <w:r w:rsidRPr="00CA02C9">
        <w:rPr>
          <w:sz w:val="28"/>
        </w:rPr>
        <w:t>цесу,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засн</w:t>
      </w:r>
      <w:r w:rsidR="004C7093">
        <w:rPr>
          <w:sz w:val="28"/>
        </w:rPr>
        <w:t>ό</w:t>
      </w:r>
      <w:r w:rsidRPr="00CA02C9">
        <w:rPr>
          <w:sz w:val="28"/>
        </w:rPr>
        <w:t>вана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р</w:t>
      </w:r>
      <w:r w:rsidR="004C7093">
        <w:rPr>
          <w:sz w:val="28"/>
        </w:rPr>
        <w:t>ό</w:t>
      </w:r>
      <w:r w:rsidRPr="00CA02C9">
        <w:rPr>
          <w:sz w:val="28"/>
        </w:rPr>
        <w:t>змежуванн</w:t>
      </w:r>
      <w:r w:rsidR="004C7093">
        <w:rPr>
          <w:sz w:val="28"/>
        </w:rPr>
        <w:t>і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функц</w:t>
      </w:r>
      <w:r w:rsidR="004C7093">
        <w:rPr>
          <w:sz w:val="28"/>
        </w:rPr>
        <w:t>і</w:t>
      </w:r>
      <w:r w:rsidRPr="00CA02C9">
        <w:rPr>
          <w:sz w:val="28"/>
        </w:rPr>
        <w:t>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анал</w:t>
      </w:r>
      <w:r w:rsidR="004C7093">
        <w:rPr>
          <w:sz w:val="28"/>
        </w:rPr>
        <w:t>і</w:t>
      </w:r>
      <w:r w:rsidRPr="00CA02C9">
        <w:rPr>
          <w:sz w:val="28"/>
        </w:rPr>
        <w:t>зу,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супр</w:t>
      </w:r>
      <w:r w:rsidR="004C7093">
        <w:rPr>
          <w:sz w:val="28"/>
        </w:rPr>
        <w:t>ό</w:t>
      </w:r>
      <w:r w:rsidRPr="00CA02C9">
        <w:rPr>
          <w:sz w:val="28"/>
        </w:rPr>
        <w:t>в</w:t>
      </w:r>
      <w:r w:rsidR="004C7093">
        <w:rPr>
          <w:sz w:val="28"/>
        </w:rPr>
        <w:t>ό</w:t>
      </w:r>
      <w:r w:rsidRPr="00CA02C9">
        <w:rPr>
          <w:sz w:val="28"/>
        </w:rPr>
        <w:t>дження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кредитних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пр</w:t>
      </w:r>
      <w:r w:rsidR="004C7093">
        <w:rPr>
          <w:sz w:val="28"/>
        </w:rPr>
        <w:t>ό</w:t>
      </w:r>
      <w:r w:rsidRPr="00CA02C9">
        <w:rPr>
          <w:sz w:val="28"/>
        </w:rPr>
        <w:t>ект</w:t>
      </w:r>
      <w:r w:rsidR="004C7093">
        <w:rPr>
          <w:sz w:val="28"/>
        </w:rPr>
        <w:t>і</w:t>
      </w:r>
      <w:r w:rsidRPr="00CA02C9">
        <w:rPr>
          <w:sz w:val="28"/>
        </w:rPr>
        <w:t xml:space="preserve">в та їх </w:t>
      </w:r>
      <w:r w:rsidR="004C7093">
        <w:rPr>
          <w:sz w:val="28"/>
        </w:rPr>
        <w:t>ό</w:t>
      </w:r>
      <w:r w:rsidRPr="00CA02C9">
        <w:rPr>
          <w:sz w:val="28"/>
        </w:rPr>
        <w:t>бл</w:t>
      </w:r>
      <w:r w:rsidR="004C7093">
        <w:rPr>
          <w:sz w:val="28"/>
        </w:rPr>
        <w:t>і</w:t>
      </w:r>
      <w:r w:rsidRPr="00CA02C9">
        <w:rPr>
          <w:sz w:val="28"/>
        </w:rPr>
        <w:t>ку м</w:t>
      </w:r>
      <w:r w:rsidR="004C7093">
        <w:rPr>
          <w:sz w:val="28"/>
        </w:rPr>
        <w:t>і</w:t>
      </w:r>
      <w:r w:rsidRPr="00CA02C9">
        <w:rPr>
          <w:sz w:val="28"/>
        </w:rPr>
        <w:t xml:space="preserve">ж </w:t>
      </w:r>
      <w:r w:rsidR="004C7093">
        <w:rPr>
          <w:sz w:val="28"/>
        </w:rPr>
        <w:t>ό</w:t>
      </w:r>
      <w:r w:rsidRPr="00CA02C9">
        <w:rPr>
          <w:sz w:val="28"/>
        </w:rPr>
        <w:t>кремими структурними п</w:t>
      </w:r>
      <w:r w:rsidR="004C7093">
        <w:rPr>
          <w:sz w:val="28"/>
        </w:rPr>
        <w:t>і</w:t>
      </w:r>
      <w:r w:rsidRPr="00CA02C9">
        <w:rPr>
          <w:sz w:val="28"/>
        </w:rPr>
        <w:t>др</w:t>
      </w:r>
      <w:r w:rsidR="004C7093">
        <w:rPr>
          <w:sz w:val="28"/>
        </w:rPr>
        <w:t>ό</w:t>
      </w:r>
      <w:r w:rsidRPr="00CA02C9">
        <w:rPr>
          <w:sz w:val="28"/>
        </w:rPr>
        <w:t>зд</w:t>
      </w:r>
      <w:r w:rsidR="004C7093">
        <w:rPr>
          <w:sz w:val="28"/>
        </w:rPr>
        <w:t>і</w:t>
      </w:r>
      <w:r w:rsidRPr="00CA02C9">
        <w:rPr>
          <w:sz w:val="28"/>
        </w:rPr>
        <w:t>лами, є д</w:t>
      </w:r>
      <w:r w:rsidR="004C7093">
        <w:rPr>
          <w:sz w:val="28"/>
        </w:rPr>
        <w:t>і</w:t>
      </w:r>
      <w:r w:rsidRPr="00CA02C9">
        <w:rPr>
          <w:sz w:val="28"/>
        </w:rPr>
        <w:t>євим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зас</w:t>
      </w:r>
      <w:r w:rsidR="004C7093">
        <w:rPr>
          <w:sz w:val="28"/>
        </w:rPr>
        <w:t>ό</w:t>
      </w:r>
      <w:r w:rsidRPr="00CA02C9">
        <w:rPr>
          <w:sz w:val="28"/>
        </w:rPr>
        <w:t>б</w:t>
      </w:r>
      <w:r w:rsidR="004C7093">
        <w:rPr>
          <w:sz w:val="28"/>
        </w:rPr>
        <w:t>ό</w:t>
      </w:r>
      <w:r w:rsidRPr="00CA02C9">
        <w:rPr>
          <w:sz w:val="28"/>
        </w:rPr>
        <w:t>м п</w:t>
      </w:r>
      <w:r w:rsidR="004C7093">
        <w:rPr>
          <w:sz w:val="28"/>
        </w:rPr>
        <w:t>і</w:t>
      </w:r>
      <w:r w:rsidRPr="00CA02C9">
        <w:rPr>
          <w:sz w:val="28"/>
        </w:rPr>
        <w:t>двищення ефективн</w:t>
      </w:r>
      <w:r w:rsidR="004C7093">
        <w:rPr>
          <w:sz w:val="28"/>
        </w:rPr>
        <w:t>ό</w:t>
      </w:r>
      <w:r w:rsidRPr="00CA02C9">
        <w:rPr>
          <w:sz w:val="28"/>
        </w:rPr>
        <w:t>ст</w:t>
      </w:r>
      <w:r w:rsidR="004C7093">
        <w:rPr>
          <w:sz w:val="28"/>
        </w:rPr>
        <w:t>і</w:t>
      </w:r>
      <w:r w:rsidRPr="00CA02C9">
        <w:rPr>
          <w:sz w:val="28"/>
        </w:rPr>
        <w:t xml:space="preserve"> кредитних </w:t>
      </w:r>
      <w:r w:rsidR="004C7093">
        <w:rPr>
          <w:sz w:val="28"/>
        </w:rPr>
        <w:t>ό</w:t>
      </w:r>
      <w:r w:rsidRPr="00CA02C9">
        <w:rPr>
          <w:sz w:val="28"/>
        </w:rPr>
        <w:t>перац</w:t>
      </w:r>
      <w:r w:rsidR="004C7093">
        <w:rPr>
          <w:sz w:val="28"/>
        </w:rPr>
        <w:t>і</w:t>
      </w:r>
      <w:r w:rsidRPr="00CA02C9">
        <w:rPr>
          <w:sz w:val="28"/>
        </w:rPr>
        <w:t>й. З її упр</w:t>
      </w:r>
      <w:r w:rsidR="004C7093">
        <w:rPr>
          <w:sz w:val="28"/>
        </w:rPr>
        <w:t>ό</w:t>
      </w:r>
      <w:r w:rsidRPr="00CA02C9">
        <w:rPr>
          <w:sz w:val="28"/>
        </w:rPr>
        <w:t>вадженням,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-перше,</w:t>
      </w:r>
      <w:r w:rsidRPr="00CA02C9">
        <w:rPr>
          <w:spacing w:val="1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ч</w:t>
      </w:r>
      <w:r w:rsidR="004C7093">
        <w:rPr>
          <w:sz w:val="28"/>
        </w:rPr>
        <w:t>і</w:t>
      </w:r>
      <w:r w:rsidRPr="00CA02C9">
        <w:rPr>
          <w:sz w:val="28"/>
        </w:rPr>
        <w:t>кується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зб</w:t>
      </w:r>
      <w:r w:rsidR="004C7093">
        <w:rPr>
          <w:sz w:val="28"/>
        </w:rPr>
        <w:t>і</w:t>
      </w:r>
      <w:r w:rsidRPr="00CA02C9">
        <w:rPr>
          <w:sz w:val="28"/>
        </w:rPr>
        <w:t>льшення</w:t>
      </w:r>
      <w:r w:rsidRPr="00CA02C9">
        <w:rPr>
          <w:spacing w:val="1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бсягу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кредитних</w:t>
      </w:r>
      <w:r w:rsidRPr="00CA02C9">
        <w:rPr>
          <w:spacing w:val="1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перац</w:t>
      </w:r>
      <w:r w:rsidR="004C7093">
        <w:rPr>
          <w:sz w:val="28"/>
        </w:rPr>
        <w:t>і</w:t>
      </w:r>
      <w:r w:rsidRPr="00CA02C9">
        <w:rPr>
          <w:sz w:val="28"/>
        </w:rPr>
        <w:t>й,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-друге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-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суттєв</w:t>
      </w:r>
      <w:r w:rsidR="004C7093">
        <w:rPr>
          <w:sz w:val="28"/>
        </w:rPr>
        <w:t>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вд</w:t>
      </w:r>
      <w:r w:rsidR="004C7093">
        <w:rPr>
          <w:sz w:val="28"/>
        </w:rPr>
        <w:t>ό</w:t>
      </w:r>
      <w:r w:rsidRPr="00CA02C9">
        <w:rPr>
          <w:sz w:val="28"/>
        </w:rPr>
        <w:t>ск</w:t>
      </w:r>
      <w:r w:rsidR="004C7093">
        <w:rPr>
          <w:sz w:val="28"/>
        </w:rPr>
        <w:t>ό</w:t>
      </w:r>
      <w:r w:rsidRPr="00CA02C9">
        <w:rPr>
          <w:sz w:val="28"/>
        </w:rPr>
        <w:t>налиться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система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внутр</w:t>
      </w:r>
      <w:r w:rsidR="004C7093">
        <w:rPr>
          <w:sz w:val="28"/>
        </w:rPr>
        <w:t>і</w:t>
      </w:r>
      <w:r w:rsidRPr="00CA02C9">
        <w:rPr>
          <w:sz w:val="28"/>
        </w:rPr>
        <w:t>шнь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</w:t>
      </w:r>
      <w:r w:rsidR="004C7093">
        <w:rPr>
          <w:sz w:val="28"/>
        </w:rPr>
        <w:t>ό</w:t>
      </w:r>
      <w:r w:rsidRPr="00CA02C9">
        <w:rPr>
          <w:sz w:val="28"/>
        </w:rPr>
        <w:t>нтр</w:t>
      </w:r>
      <w:r w:rsidR="004C7093">
        <w:rPr>
          <w:sz w:val="28"/>
        </w:rPr>
        <w:t>ό</w:t>
      </w:r>
      <w:r w:rsidRPr="00CA02C9">
        <w:rPr>
          <w:sz w:val="28"/>
        </w:rPr>
        <w:t>лю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вс</w:t>
      </w:r>
      <w:r w:rsidR="004C7093">
        <w:rPr>
          <w:sz w:val="28"/>
        </w:rPr>
        <w:t>і</w:t>
      </w:r>
      <w:r w:rsidRPr="00CA02C9">
        <w:rPr>
          <w:sz w:val="28"/>
        </w:rPr>
        <w:t>ма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 xml:space="preserve">притаманними кредитним </w:t>
      </w:r>
      <w:r w:rsidR="004C7093">
        <w:rPr>
          <w:sz w:val="28"/>
        </w:rPr>
        <w:t>ό</w:t>
      </w:r>
      <w:r w:rsidRPr="00CA02C9">
        <w:rPr>
          <w:sz w:val="28"/>
        </w:rPr>
        <w:t>перац</w:t>
      </w:r>
      <w:r w:rsidR="004C7093">
        <w:rPr>
          <w:sz w:val="28"/>
        </w:rPr>
        <w:t>і</w:t>
      </w:r>
      <w:r w:rsidRPr="00CA02C9">
        <w:rPr>
          <w:sz w:val="28"/>
        </w:rPr>
        <w:t>ям ризиками, щ</w:t>
      </w:r>
      <w:r w:rsidR="004C7093">
        <w:rPr>
          <w:sz w:val="28"/>
        </w:rPr>
        <w:t>ό</w:t>
      </w:r>
      <w:r w:rsidRPr="00CA02C9">
        <w:rPr>
          <w:sz w:val="28"/>
        </w:rPr>
        <w:t xml:space="preserve"> в св</w:t>
      </w:r>
      <w:r w:rsidR="004C7093">
        <w:rPr>
          <w:sz w:val="28"/>
        </w:rPr>
        <w:t>ό</w:t>
      </w:r>
      <w:r w:rsidRPr="00CA02C9">
        <w:rPr>
          <w:sz w:val="28"/>
        </w:rPr>
        <w:t>ю чергу дасть зм</w:t>
      </w:r>
      <w:r w:rsidR="004C7093">
        <w:rPr>
          <w:sz w:val="28"/>
        </w:rPr>
        <w:t>ό</w:t>
      </w:r>
      <w:r w:rsidRPr="00CA02C9">
        <w:rPr>
          <w:sz w:val="28"/>
        </w:rPr>
        <w:t>гу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знизити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їх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р</w:t>
      </w:r>
      <w:r w:rsidR="004C7093">
        <w:rPr>
          <w:sz w:val="28"/>
        </w:rPr>
        <w:t>і</w:t>
      </w:r>
      <w:r w:rsidRPr="00CA02C9">
        <w:rPr>
          <w:sz w:val="28"/>
        </w:rPr>
        <w:t>вень,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а</w:t>
      </w:r>
      <w:r w:rsidRPr="00CA02C9">
        <w:rPr>
          <w:spacing w:val="1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тже,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л</w:t>
      </w:r>
      <w:r w:rsidR="004C7093">
        <w:rPr>
          <w:sz w:val="28"/>
        </w:rPr>
        <w:t>і</w:t>
      </w:r>
      <w:r w:rsidRPr="00CA02C9">
        <w:rPr>
          <w:sz w:val="28"/>
        </w:rPr>
        <w:t>пшити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структуру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кредитн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ртфеля.</w:t>
      </w:r>
    </w:p>
    <w:p w:rsidR="004A7545" w:rsidRPr="00CA02C9" w:rsidRDefault="004A7545">
      <w:pPr>
        <w:spacing w:line="360" w:lineRule="auto"/>
        <w:jc w:val="both"/>
        <w:rPr>
          <w:sz w:val="28"/>
        </w:rPr>
        <w:sectPr w:rsidR="004A7545" w:rsidRPr="00CA02C9">
          <w:pgSz w:w="11910" w:h="16840"/>
          <w:pgMar w:top="1040" w:right="580" w:bottom="280" w:left="1600" w:header="720" w:footer="0" w:gutter="0"/>
          <w:cols w:space="720"/>
        </w:sectPr>
      </w:pPr>
    </w:p>
    <w:p w:rsidR="004A7545" w:rsidRPr="00CA02C9" w:rsidRDefault="00395855">
      <w:pPr>
        <w:pStyle w:val="a5"/>
        <w:numPr>
          <w:ilvl w:val="0"/>
          <w:numId w:val="3"/>
        </w:numPr>
        <w:tabs>
          <w:tab w:val="left" w:pos="1287"/>
        </w:tabs>
        <w:spacing w:before="77" w:line="360" w:lineRule="auto"/>
        <w:ind w:left="101" w:right="269" w:firstLine="720"/>
        <w:jc w:val="both"/>
        <w:rPr>
          <w:sz w:val="28"/>
        </w:rPr>
      </w:pPr>
      <w:r w:rsidRPr="00CA02C9">
        <w:rPr>
          <w:sz w:val="28"/>
        </w:rPr>
        <w:lastRenderedPageBreak/>
        <w:t>Зд</w:t>
      </w:r>
      <w:r w:rsidR="004C7093">
        <w:rPr>
          <w:sz w:val="28"/>
        </w:rPr>
        <w:t>і</w:t>
      </w:r>
      <w:r w:rsidRPr="00CA02C9">
        <w:rPr>
          <w:sz w:val="28"/>
        </w:rPr>
        <w:t>йснення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кредитних</w:t>
      </w:r>
      <w:r w:rsidRPr="00CA02C9">
        <w:rPr>
          <w:spacing w:val="1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перац</w:t>
      </w:r>
      <w:r w:rsidR="004C7093">
        <w:rPr>
          <w:sz w:val="28"/>
        </w:rPr>
        <w:t>і</w:t>
      </w:r>
      <w:r w:rsidRPr="00CA02C9">
        <w:rPr>
          <w:sz w:val="28"/>
        </w:rPr>
        <w:t>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супр</w:t>
      </w:r>
      <w:r w:rsidR="004C7093">
        <w:rPr>
          <w:sz w:val="28"/>
        </w:rPr>
        <w:t>ό</w:t>
      </w:r>
      <w:r w:rsidRPr="00CA02C9">
        <w:rPr>
          <w:sz w:val="28"/>
        </w:rPr>
        <w:t>в</w:t>
      </w:r>
      <w:r w:rsidR="004C7093">
        <w:rPr>
          <w:sz w:val="28"/>
        </w:rPr>
        <w:t>ό</w:t>
      </w:r>
      <w:r w:rsidRPr="00CA02C9">
        <w:rPr>
          <w:sz w:val="28"/>
        </w:rPr>
        <w:t>джується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вик</w:t>
      </w:r>
      <w:r w:rsidR="004C7093">
        <w:rPr>
          <w:sz w:val="28"/>
        </w:rPr>
        <w:t>ό</w:t>
      </w:r>
      <w:r w:rsidRPr="00CA02C9">
        <w:rPr>
          <w:sz w:val="28"/>
        </w:rPr>
        <w:t>нанням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 xml:space="preserve">наступних </w:t>
      </w:r>
      <w:r w:rsidR="004C7093">
        <w:rPr>
          <w:sz w:val="28"/>
        </w:rPr>
        <w:t>ό</w:t>
      </w:r>
      <w:r w:rsidRPr="00CA02C9">
        <w:rPr>
          <w:sz w:val="28"/>
        </w:rPr>
        <w:t>бл</w:t>
      </w:r>
      <w:r w:rsidR="004C7093">
        <w:rPr>
          <w:sz w:val="28"/>
        </w:rPr>
        <w:t>і</w:t>
      </w:r>
      <w:r w:rsidRPr="00CA02C9">
        <w:rPr>
          <w:sz w:val="28"/>
        </w:rPr>
        <w:t>к</w:t>
      </w:r>
      <w:r w:rsidR="004C7093">
        <w:rPr>
          <w:sz w:val="28"/>
        </w:rPr>
        <w:t>ό</w:t>
      </w:r>
      <w:r w:rsidRPr="00CA02C9">
        <w:rPr>
          <w:sz w:val="28"/>
        </w:rPr>
        <w:t xml:space="preserve">вих </w:t>
      </w:r>
      <w:r w:rsidR="004C7093">
        <w:rPr>
          <w:sz w:val="28"/>
        </w:rPr>
        <w:t>ό</w:t>
      </w:r>
      <w:r w:rsidRPr="00CA02C9">
        <w:rPr>
          <w:sz w:val="28"/>
        </w:rPr>
        <w:t>перац</w:t>
      </w:r>
      <w:r w:rsidR="004C7093">
        <w:rPr>
          <w:sz w:val="28"/>
        </w:rPr>
        <w:t>і</w:t>
      </w:r>
      <w:r w:rsidRPr="00CA02C9">
        <w:rPr>
          <w:sz w:val="28"/>
        </w:rPr>
        <w:t>й: реєстрац</w:t>
      </w:r>
      <w:r w:rsidR="004C7093">
        <w:rPr>
          <w:sz w:val="28"/>
        </w:rPr>
        <w:t>і</w:t>
      </w:r>
      <w:r w:rsidRPr="00CA02C9">
        <w:rPr>
          <w:sz w:val="28"/>
        </w:rPr>
        <w:t xml:space="preserve">я </w:t>
      </w:r>
      <w:r w:rsidR="004C7093">
        <w:rPr>
          <w:sz w:val="28"/>
        </w:rPr>
        <w:t>і</w:t>
      </w:r>
      <w:r w:rsidRPr="00CA02C9">
        <w:rPr>
          <w:sz w:val="28"/>
        </w:rPr>
        <w:t xml:space="preserve"> в</w:t>
      </w:r>
      <w:r w:rsidR="004C7093">
        <w:rPr>
          <w:sz w:val="28"/>
        </w:rPr>
        <w:t>і</w:t>
      </w:r>
      <w:r w:rsidRPr="00CA02C9">
        <w:rPr>
          <w:sz w:val="28"/>
        </w:rPr>
        <w:t xml:space="preserve">дкриття </w:t>
      </w:r>
      <w:r w:rsidR="004C7093">
        <w:rPr>
          <w:sz w:val="28"/>
        </w:rPr>
        <w:t>ό</w:t>
      </w:r>
      <w:r w:rsidRPr="00CA02C9">
        <w:rPr>
          <w:sz w:val="28"/>
        </w:rPr>
        <w:t>с</w:t>
      </w:r>
      <w:r w:rsidR="004C7093">
        <w:rPr>
          <w:sz w:val="28"/>
        </w:rPr>
        <w:t>ό</w:t>
      </w:r>
      <w:r w:rsidRPr="00CA02C9">
        <w:rPr>
          <w:sz w:val="28"/>
        </w:rPr>
        <w:t>б</w:t>
      </w:r>
      <w:r w:rsidR="004C7093">
        <w:rPr>
          <w:sz w:val="28"/>
        </w:rPr>
        <w:t>ό</w:t>
      </w:r>
      <w:r w:rsidRPr="00CA02C9">
        <w:rPr>
          <w:sz w:val="28"/>
        </w:rPr>
        <w:t>в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z w:val="28"/>
        </w:rPr>
        <w:t xml:space="preserve"> п</w:t>
      </w:r>
      <w:r w:rsidR="004C7093">
        <w:rPr>
          <w:sz w:val="28"/>
        </w:rPr>
        <w:t>ό</w:t>
      </w:r>
      <w:r w:rsidRPr="00CA02C9">
        <w:rPr>
          <w:sz w:val="28"/>
        </w:rPr>
        <w:t>зичк</w:t>
      </w:r>
      <w:r w:rsidR="004C7093">
        <w:rPr>
          <w:sz w:val="28"/>
        </w:rPr>
        <w:t>ό</w:t>
      </w:r>
      <w:r w:rsidRPr="00CA02C9">
        <w:rPr>
          <w:sz w:val="28"/>
        </w:rPr>
        <w:t>в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рахунку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зичальнику;</w:t>
      </w:r>
      <w:r w:rsidRPr="00CA02C9">
        <w:rPr>
          <w:spacing w:val="1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перац</w:t>
      </w:r>
      <w:r w:rsidR="004C7093">
        <w:rPr>
          <w:sz w:val="28"/>
        </w:rPr>
        <w:t>і</w:t>
      </w:r>
      <w:r w:rsidRPr="00CA02C9">
        <w:rPr>
          <w:sz w:val="28"/>
        </w:rPr>
        <w:t>ї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видач</w:t>
      </w:r>
      <w:r w:rsidR="004C7093">
        <w:rPr>
          <w:sz w:val="28"/>
        </w:rPr>
        <w:t>і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кредиту;</w:t>
      </w:r>
      <w:r w:rsidRPr="00CA02C9">
        <w:rPr>
          <w:spacing w:val="1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перац</w:t>
      </w:r>
      <w:r w:rsidR="004C7093">
        <w:rPr>
          <w:sz w:val="28"/>
        </w:rPr>
        <w:t>і</w:t>
      </w:r>
      <w:r w:rsidRPr="00CA02C9">
        <w:rPr>
          <w:sz w:val="28"/>
        </w:rPr>
        <w:t>ї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</w:t>
      </w:r>
      <w:r w:rsidRPr="00CA02C9">
        <w:rPr>
          <w:spacing w:val="1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бл</w:t>
      </w:r>
      <w:r w:rsidR="004C7093">
        <w:rPr>
          <w:sz w:val="28"/>
        </w:rPr>
        <w:t>і</w:t>
      </w:r>
      <w:r w:rsidRPr="00CA02C9">
        <w:rPr>
          <w:sz w:val="28"/>
        </w:rPr>
        <w:t>ку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д</w:t>
      </w:r>
      <w:r w:rsidR="004C7093">
        <w:rPr>
          <w:sz w:val="28"/>
        </w:rPr>
        <w:t>ό</w:t>
      </w:r>
      <w:r w:rsidRPr="00CA02C9">
        <w:rPr>
          <w:sz w:val="28"/>
        </w:rPr>
        <w:t>кумент</w:t>
      </w:r>
      <w:r w:rsidR="004C7093">
        <w:rPr>
          <w:sz w:val="28"/>
        </w:rPr>
        <w:t>і</w:t>
      </w:r>
      <w:r w:rsidRPr="00CA02C9">
        <w:rPr>
          <w:sz w:val="28"/>
        </w:rPr>
        <w:t>в,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як</w:t>
      </w:r>
      <w:r w:rsidR="004C7093">
        <w:rPr>
          <w:sz w:val="28"/>
        </w:rPr>
        <w:t>і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супр</w:t>
      </w:r>
      <w:r w:rsidR="004C7093">
        <w:rPr>
          <w:sz w:val="28"/>
        </w:rPr>
        <w:t>ό</w:t>
      </w:r>
      <w:r w:rsidRPr="00CA02C9">
        <w:rPr>
          <w:sz w:val="28"/>
        </w:rPr>
        <w:t>в</w:t>
      </w:r>
      <w:r w:rsidR="004C7093">
        <w:rPr>
          <w:sz w:val="28"/>
        </w:rPr>
        <w:t>ό</w:t>
      </w:r>
      <w:r w:rsidRPr="00CA02C9">
        <w:rPr>
          <w:sz w:val="28"/>
        </w:rPr>
        <w:t>джують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кредитну</w:t>
      </w:r>
      <w:r w:rsidRPr="00CA02C9">
        <w:rPr>
          <w:spacing w:val="1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перац</w:t>
      </w:r>
      <w:r w:rsidR="004C7093">
        <w:rPr>
          <w:sz w:val="28"/>
        </w:rPr>
        <w:t>і</w:t>
      </w:r>
      <w:r w:rsidRPr="00CA02C9">
        <w:rPr>
          <w:sz w:val="28"/>
        </w:rPr>
        <w:t>ю;</w:t>
      </w:r>
      <w:r w:rsidRPr="00CA02C9">
        <w:rPr>
          <w:spacing w:val="1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перац</w:t>
      </w:r>
      <w:r w:rsidR="004C7093">
        <w:rPr>
          <w:sz w:val="28"/>
        </w:rPr>
        <w:t>і</w:t>
      </w:r>
      <w:r w:rsidRPr="00CA02C9">
        <w:rPr>
          <w:sz w:val="28"/>
        </w:rPr>
        <w:t>ї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гашення</w:t>
      </w:r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t>кредиту;</w:t>
      </w:r>
      <w:r w:rsidRPr="00CA02C9">
        <w:rPr>
          <w:spacing w:val="1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перац</w:t>
      </w:r>
      <w:r w:rsidR="004C7093">
        <w:rPr>
          <w:sz w:val="28"/>
        </w:rPr>
        <w:t>і</w:t>
      </w:r>
      <w:r w:rsidRPr="00CA02C9">
        <w:rPr>
          <w:sz w:val="28"/>
        </w:rPr>
        <w:t>ї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</w:t>
      </w:r>
      <w:r w:rsidRPr="00CA02C9">
        <w:rPr>
          <w:spacing w:val="1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бл</w:t>
      </w:r>
      <w:r w:rsidR="004C7093">
        <w:rPr>
          <w:sz w:val="28"/>
        </w:rPr>
        <w:t>і</w:t>
      </w:r>
      <w:r w:rsidRPr="00CA02C9">
        <w:rPr>
          <w:sz w:val="28"/>
        </w:rPr>
        <w:t>ку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ганих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</w:t>
      </w:r>
      <w:r w:rsidR="004C7093">
        <w:rPr>
          <w:sz w:val="28"/>
        </w:rPr>
        <w:t>і</w:t>
      </w:r>
      <w:r w:rsidRPr="00CA02C9">
        <w:rPr>
          <w:sz w:val="28"/>
        </w:rPr>
        <w:t>в;</w:t>
      </w:r>
      <w:r w:rsidRPr="00CA02C9">
        <w:rPr>
          <w:spacing w:val="1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перац</w:t>
      </w:r>
      <w:r w:rsidR="004C7093">
        <w:rPr>
          <w:sz w:val="28"/>
        </w:rPr>
        <w:t>і</w:t>
      </w:r>
      <w:r w:rsidRPr="00CA02C9">
        <w:rPr>
          <w:sz w:val="28"/>
        </w:rPr>
        <w:t>ї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нарахування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та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вик</w:t>
      </w:r>
      <w:r w:rsidR="004C7093">
        <w:rPr>
          <w:sz w:val="28"/>
        </w:rPr>
        <w:t>ό</w:t>
      </w:r>
      <w:r w:rsidRPr="00CA02C9">
        <w:rPr>
          <w:sz w:val="28"/>
        </w:rPr>
        <w:t>ристання резерву на п</w:t>
      </w:r>
      <w:r w:rsidR="004C7093">
        <w:rPr>
          <w:sz w:val="28"/>
        </w:rPr>
        <w:t>ό</w:t>
      </w:r>
      <w:r w:rsidRPr="00CA02C9">
        <w:rPr>
          <w:sz w:val="28"/>
        </w:rPr>
        <w:t>криття кредитних ризик</w:t>
      </w:r>
      <w:r w:rsidR="004C7093">
        <w:rPr>
          <w:sz w:val="28"/>
        </w:rPr>
        <w:t>і</w:t>
      </w:r>
      <w:r w:rsidRPr="00CA02C9">
        <w:rPr>
          <w:sz w:val="28"/>
        </w:rPr>
        <w:t>в;</w:t>
      </w:r>
      <w:r w:rsidRPr="00CA02C9">
        <w:rPr>
          <w:spacing w:val="1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перац</w:t>
      </w:r>
      <w:r w:rsidR="004C7093">
        <w:rPr>
          <w:sz w:val="28"/>
        </w:rPr>
        <w:t>і</w:t>
      </w:r>
      <w:r w:rsidRPr="00CA02C9">
        <w:rPr>
          <w:sz w:val="28"/>
        </w:rPr>
        <w:t>ї з</w:t>
      </w:r>
      <w:r w:rsidR="004C7093">
        <w:rPr>
          <w:sz w:val="28"/>
        </w:rPr>
        <w:t>і</w:t>
      </w:r>
      <w:r w:rsidRPr="00CA02C9">
        <w:rPr>
          <w:sz w:val="28"/>
        </w:rPr>
        <w:t xml:space="preserve"> списання з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балансу сумн</w:t>
      </w:r>
      <w:r w:rsidR="004C7093">
        <w:rPr>
          <w:sz w:val="28"/>
        </w:rPr>
        <w:t>і</w:t>
      </w:r>
      <w:r w:rsidRPr="00CA02C9">
        <w:rPr>
          <w:sz w:val="28"/>
        </w:rPr>
        <w:t>вних кредит</w:t>
      </w:r>
      <w:r w:rsidR="004C7093">
        <w:rPr>
          <w:sz w:val="28"/>
        </w:rPr>
        <w:t>і</w:t>
      </w:r>
      <w:r w:rsidRPr="00CA02C9">
        <w:rPr>
          <w:sz w:val="28"/>
        </w:rPr>
        <w:t xml:space="preserve">в </w:t>
      </w:r>
      <w:r w:rsidR="004C7093">
        <w:rPr>
          <w:sz w:val="28"/>
        </w:rPr>
        <w:t>і</w:t>
      </w:r>
      <w:r w:rsidRPr="00CA02C9">
        <w:rPr>
          <w:sz w:val="28"/>
        </w:rPr>
        <w:t xml:space="preserve"> забаланс</w:t>
      </w:r>
      <w:r w:rsidR="004C7093">
        <w:rPr>
          <w:sz w:val="28"/>
        </w:rPr>
        <w:t>ό</w:t>
      </w:r>
      <w:r w:rsidRPr="00CA02C9">
        <w:rPr>
          <w:sz w:val="28"/>
        </w:rPr>
        <w:t xml:space="preserve">вий </w:t>
      </w:r>
      <w:r w:rsidR="004C7093">
        <w:rPr>
          <w:sz w:val="28"/>
        </w:rPr>
        <w:t>ό</w:t>
      </w:r>
      <w:r w:rsidRPr="00CA02C9">
        <w:rPr>
          <w:sz w:val="28"/>
        </w:rPr>
        <w:t>бл</w:t>
      </w:r>
      <w:r w:rsidR="004C7093">
        <w:rPr>
          <w:sz w:val="28"/>
        </w:rPr>
        <w:t>і</w:t>
      </w:r>
      <w:r w:rsidRPr="00CA02C9">
        <w:rPr>
          <w:sz w:val="28"/>
        </w:rPr>
        <w:t>к б</w:t>
      </w:r>
      <w:r w:rsidR="004C7093">
        <w:rPr>
          <w:sz w:val="28"/>
        </w:rPr>
        <w:t>ό</w:t>
      </w:r>
      <w:r w:rsidRPr="00CA02C9">
        <w:rPr>
          <w:sz w:val="28"/>
        </w:rPr>
        <w:t>рг</w:t>
      </w:r>
      <w:r w:rsidR="004C7093">
        <w:rPr>
          <w:sz w:val="28"/>
        </w:rPr>
        <w:t>і</w:t>
      </w:r>
      <w:r w:rsidRPr="00CA02C9">
        <w:rPr>
          <w:sz w:val="28"/>
        </w:rPr>
        <w:t>в п</w:t>
      </w:r>
      <w:r w:rsidR="004C7093">
        <w:rPr>
          <w:sz w:val="28"/>
        </w:rPr>
        <w:t>ό</w:t>
      </w:r>
      <w:r w:rsidRPr="00CA02C9">
        <w:rPr>
          <w:sz w:val="28"/>
        </w:rPr>
        <w:t xml:space="preserve"> цих кредитах;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забаланс</w:t>
      </w:r>
      <w:r w:rsidR="004C7093">
        <w:rPr>
          <w:sz w:val="28"/>
        </w:rPr>
        <w:t>ό</w:t>
      </w:r>
      <w:r w:rsidRPr="00CA02C9">
        <w:rPr>
          <w:sz w:val="28"/>
        </w:rPr>
        <w:t xml:space="preserve">вий </w:t>
      </w:r>
      <w:r w:rsidR="004C7093">
        <w:rPr>
          <w:sz w:val="28"/>
        </w:rPr>
        <w:t>ό</w:t>
      </w:r>
      <w:r w:rsidRPr="00CA02C9">
        <w:rPr>
          <w:sz w:val="28"/>
        </w:rPr>
        <w:t>бл</w:t>
      </w:r>
      <w:r w:rsidR="004C7093">
        <w:rPr>
          <w:sz w:val="28"/>
        </w:rPr>
        <w:t>і</w:t>
      </w:r>
      <w:r w:rsidRPr="00CA02C9">
        <w:rPr>
          <w:sz w:val="28"/>
        </w:rPr>
        <w:t>к з</w:t>
      </w:r>
      <w:r w:rsidR="004C7093">
        <w:rPr>
          <w:sz w:val="28"/>
        </w:rPr>
        <w:t>ό</w:t>
      </w:r>
      <w:r w:rsidRPr="00CA02C9">
        <w:rPr>
          <w:sz w:val="28"/>
        </w:rPr>
        <w:t>б</w:t>
      </w:r>
      <w:r w:rsidR="004C7093">
        <w:rPr>
          <w:sz w:val="28"/>
        </w:rPr>
        <w:t>ό</w:t>
      </w:r>
      <w:r w:rsidRPr="00CA02C9">
        <w:rPr>
          <w:sz w:val="28"/>
        </w:rPr>
        <w:t>в'язань банку кредитн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z w:val="28"/>
        </w:rPr>
        <w:t xml:space="preserve"> характеру;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збер</w:t>
      </w:r>
      <w:r w:rsidR="004C7093">
        <w:rPr>
          <w:sz w:val="28"/>
        </w:rPr>
        <w:t>і</w:t>
      </w:r>
      <w:r w:rsidRPr="00CA02C9">
        <w:rPr>
          <w:sz w:val="28"/>
        </w:rPr>
        <w:t xml:space="preserve">гання </w:t>
      </w:r>
      <w:r w:rsidR="004C7093">
        <w:rPr>
          <w:sz w:val="28"/>
        </w:rPr>
        <w:t>і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ведення карт</w:t>
      </w:r>
      <w:r w:rsidR="004C7093">
        <w:rPr>
          <w:sz w:val="28"/>
        </w:rPr>
        <w:t>ό</w:t>
      </w:r>
      <w:r w:rsidRPr="00CA02C9">
        <w:rPr>
          <w:sz w:val="28"/>
        </w:rPr>
        <w:t>тек д</w:t>
      </w:r>
      <w:r w:rsidR="004C7093">
        <w:rPr>
          <w:sz w:val="28"/>
        </w:rPr>
        <w:t>ό</w:t>
      </w:r>
      <w:r w:rsidRPr="00CA02C9">
        <w:rPr>
          <w:sz w:val="28"/>
        </w:rPr>
        <w:t>кумент</w:t>
      </w:r>
      <w:r w:rsidR="004C7093">
        <w:rPr>
          <w:sz w:val="28"/>
        </w:rPr>
        <w:t>і</w:t>
      </w:r>
      <w:r w:rsidRPr="00CA02C9">
        <w:rPr>
          <w:sz w:val="28"/>
        </w:rPr>
        <w:t>в;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</w:t>
      </w:r>
      <w:r w:rsidR="004C7093">
        <w:rPr>
          <w:sz w:val="28"/>
        </w:rPr>
        <w:t>і</w:t>
      </w:r>
      <w:r w:rsidRPr="00CA02C9">
        <w:rPr>
          <w:sz w:val="28"/>
        </w:rPr>
        <w:t>д</w:t>
      </w:r>
      <w:r w:rsidR="004C7093">
        <w:rPr>
          <w:sz w:val="28"/>
        </w:rPr>
        <w:t>ό</w:t>
      </w:r>
      <w:r w:rsidRPr="00CA02C9">
        <w:rPr>
          <w:sz w:val="28"/>
        </w:rPr>
        <w:t xml:space="preserve">браження кредитних </w:t>
      </w:r>
      <w:r w:rsidR="004C7093">
        <w:rPr>
          <w:sz w:val="28"/>
        </w:rPr>
        <w:t>ό</w:t>
      </w:r>
      <w:r w:rsidRPr="00CA02C9">
        <w:rPr>
          <w:sz w:val="28"/>
        </w:rPr>
        <w:t>перац</w:t>
      </w:r>
      <w:r w:rsidR="004C7093">
        <w:rPr>
          <w:sz w:val="28"/>
        </w:rPr>
        <w:t>і</w:t>
      </w:r>
      <w:r w:rsidRPr="00CA02C9">
        <w:rPr>
          <w:sz w:val="28"/>
        </w:rPr>
        <w:t>й в баланс</w:t>
      </w:r>
      <w:r w:rsidR="004C7093">
        <w:rPr>
          <w:sz w:val="28"/>
        </w:rPr>
        <w:t>і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банку,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складання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зв</w:t>
      </w:r>
      <w:r w:rsidR="004C7093">
        <w:rPr>
          <w:sz w:val="28"/>
        </w:rPr>
        <w:t>і</w:t>
      </w:r>
      <w:r w:rsidRPr="00CA02C9">
        <w:rPr>
          <w:sz w:val="28"/>
        </w:rPr>
        <w:t>тн</w:t>
      </w:r>
      <w:r w:rsidR="004C7093">
        <w:rPr>
          <w:sz w:val="28"/>
        </w:rPr>
        <w:t>ό</w:t>
      </w:r>
      <w:r w:rsidRPr="00CA02C9">
        <w:rPr>
          <w:sz w:val="28"/>
        </w:rPr>
        <w:t>ст</w:t>
      </w:r>
      <w:r w:rsidR="004C7093">
        <w:rPr>
          <w:sz w:val="28"/>
        </w:rPr>
        <w:t>і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за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кредитними</w:t>
      </w:r>
      <w:r w:rsidRPr="00CA02C9">
        <w:rPr>
          <w:spacing w:val="-1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перац</w:t>
      </w:r>
      <w:r w:rsidR="004C7093">
        <w:rPr>
          <w:sz w:val="28"/>
        </w:rPr>
        <w:t>і</w:t>
      </w:r>
      <w:r w:rsidRPr="00CA02C9">
        <w:rPr>
          <w:sz w:val="28"/>
        </w:rPr>
        <w:t>ями.</w:t>
      </w:r>
    </w:p>
    <w:p w:rsidR="004A7545" w:rsidRPr="00CA02C9" w:rsidRDefault="00395855">
      <w:pPr>
        <w:pStyle w:val="a5"/>
        <w:numPr>
          <w:ilvl w:val="0"/>
          <w:numId w:val="3"/>
        </w:numPr>
        <w:tabs>
          <w:tab w:val="left" w:pos="1211"/>
        </w:tabs>
        <w:spacing w:before="1" w:line="360" w:lineRule="auto"/>
        <w:ind w:left="101" w:right="268" w:firstLine="720"/>
        <w:jc w:val="both"/>
        <w:rPr>
          <w:sz w:val="28"/>
        </w:rPr>
      </w:pPr>
      <w:r w:rsidRPr="00CA02C9">
        <w:rPr>
          <w:sz w:val="28"/>
        </w:rPr>
        <w:t>Баланс</w:t>
      </w:r>
      <w:r w:rsidR="004C7093">
        <w:rPr>
          <w:sz w:val="28"/>
        </w:rPr>
        <w:t>ό</w:t>
      </w:r>
      <w:r w:rsidRPr="00CA02C9">
        <w:rPr>
          <w:sz w:val="28"/>
        </w:rPr>
        <w:t>в</w:t>
      </w:r>
      <w:r w:rsidR="004C7093">
        <w:rPr>
          <w:sz w:val="28"/>
        </w:rPr>
        <w:t>і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рахунки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для</w:t>
      </w:r>
      <w:r w:rsidRPr="00CA02C9">
        <w:rPr>
          <w:spacing w:val="1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бл</w:t>
      </w:r>
      <w:r w:rsidR="004C7093">
        <w:rPr>
          <w:sz w:val="28"/>
        </w:rPr>
        <w:t>і</w:t>
      </w:r>
      <w:r w:rsidRPr="00CA02C9">
        <w:rPr>
          <w:sz w:val="28"/>
        </w:rPr>
        <w:t>ку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кредитних</w:t>
      </w:r>
      <w:r w:rsidRPr="00CA02C9">
        <w:rPr>
          <w:spacing w:val="1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перац</w:t>
      </w:r>
      <w:r w:rsidR="004C7093">
        <w:rPr>
          <w:sz w:val="28"/>
        </w:rPr>
        <w:t>і</w:t>
      </w:r>
      <w:r w:rsidRPr="00CA02C9">
        <w:rPr>
          <w:sz w:val="28"/>
        </w:rPr>
        <w:t>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р</w:t>
      </w:r>
      <w:r w:rsidR="004C7093">
        <w:rPr>
          <w:sz w:val="28"/>
        </w:rPr>
        <w:t>ό</w:t>
      </w:r>
      <w:r w:rsidRPr="00CA02C9">
        <w:rPr>
          <w:sz w:val="28"/>
        </w:rPr>
        <w:t>зм</w:t>
      </w:r>
      <w:r w:rsidR="004C7093">
        <w:rPr>
          <w:sz w:val="28"/>
        </w:rPr>
        <w:t>і</w:t>
      </w:r>
      <w:r w:rsidRPr="00CA02C9">
        <w:rPr>
          <w:sz w:val="28"/>
        </w:rPr>
        <w:t>щен</w:t>
      </w:r>
      <w:r w:rsidR="004C7093">
        <w:rPr>
          <w:sz w:val="28"/>
        </w:rPr>
        <w:t>і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перш</w:t>
      </w:r>
      <w:r w:rsidR="004C7093">
        <w:rPr>
          <w:sz w:val="28"/>
        </w:rPr>
        <w:t>ό</w:t>
      </w:r>
      <w:r w:rsidRPr="00CA02C9">
        <w:rPr>
          <w:sz w:val="28"/>
        </w:rPr>
        <w:t>му та друг</w:t>
      </w:r>
      <w:r w:rsidR="004C7093">
        <w:rPr>
          <w:sz w:val="28"/>
        </w:rPr>
        <w:t>ό</w:t>
      </w:r>
      <w:r w:rsidRPr="00CA02C9">
        <w:rPr>
          <w:sz w:val="28"/>
        </w:rPr>
        <w:t>му класах плану рахунк</w:t>
      </w:r>
      <w:r w:rsidR="004C7093">
        <w:rPr>
          <w:sz w:val="28"/>
        </w:rPr>
        <w:t>і</w:t>
      </w:r>
      <w:r w:rsidRPr="00CA02C9">
        <w:rPr>
          <w:sz w:val="28"/>
        </w:rPr>
        <w:t>в. Р</w:t>
      </w:r>
      <w:r w:rsidR="004C7093">
        <w:rPr>
          <w:sz w:val="28"/>
        </w:rPr>
        <w:t>ό</w:t>
      </w:r>
      <w:r w:rsidRPr="00CA02C9">
        <w:rPr>
          <w:sz w:val="28"/>
        </w:rPr>
        <w:t>зп</w:t>
      </w:r>
      <w:r w:rsidR="004C7093">
        <w:rPr>
          <w:sz w:val="28"/>
        </w:rPr>
        <w:t>ό</w:t>
      </w:r>
      <w:r w:rsidRPr="00CA02C9">
        <w:rPr>
          <w:sz w:val="28"/>
        </w:rPr>
        <w:t>д</w:t>
      </w:r>
      <w:r w:rsidR="004C7093">
        <w:rPr>
          <w:sz w:val="28"/>
        </w:rPr>
        <w:t>і</w:t>
      </w:r>
      <w:r w:rsidRPr="00CA02C9">
        <w:rPr>
          <w:sz w:val="28"/>
        </w:rPr>
        <w:t>л рахунк</w:t>
      </w:r>
      <w:r w:rsidR="004C7093">
        <w:rPr>
          <w:sz w:val="28"/>
        </w:rPr>
        <w:t>і</w:t>
      </w:r>
      <w:r w:rsidRPr="00CA02C9">
        <w:rPr>
          <w:sz w:val="28"/>
        </w:rPr>
        <w:t>в за класами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узг</w:t>
      </w:r>
      <w:r w:rsidR="004C7093">
        <w:rPr>
          <w:sz w:val="28"/>
        </w:rPr>
        <w:t>ό</w:t>
      </w:r>
      <w:r w:rsidRPr="00CA02C9">
        <w:rPr>
          <w:sz w:val="28"/>
        </w:rPr>
        <w:t>джується з принципами п</w:t>
      </w:r>
      <w:r w:rsidR="004C7093">
        <w:rPr>
          <w:sz w:val="28"/>
        </w:rPr>
        <w:t>ό</w:t>
      </w:r>
      <w:r w:rsidRPr="00CA02C9">
        <w:rPr>
          <w:sz w:val="28"/>
        </w:rPr>
        <w:t>буд</w:t>
      </w:r>
      <w:r w:rsidR="004C7093">
        <w:rPr>
          <w:sz w:val="28"/>
        </w:rPr>
        <w:t>ό</w:t>
      </w:r>
      <w:r w:rsidRPr="00CA02C9">
        <w:rPr>
          <w:sz w:val="28"/>
        </w:rPr>
        <w:t>ви балансу, в дан</w:t>
      </w:r>
      <w:r w:rsidR="004C7093">
        <w:rPr>
          <w:sz w:val="28"/>
        </w:rPr>
        <w:t>ό</w:t>
      </w:r>
      <w:r w:rsidRPr="00CA02C9">
        <w:rPr>
          <w:sz w:val="28"/>
        </w:rPr>
        <w:t xml:space="preserve">му випадку </w:t>
      </w:r>
      <w:r w:rsidR="004C7093">
        <w:rPr>
          <w:sz w:val="28"/>
        </w:rPr>
        <w:t>ό</w:t>
      </w:r>
      <w:r w:rsidRPr="00CA02C9">
        <w:rPr>
          <w:sz w:val="28"/>
        </w:rPr>
        <w:t>крем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</w:t>
      </w:r>
      <w:r w:rsidR="004C7093">
        <w:rPr>
          <w:sz w:val="28"/>
        </w:rPr>
        <w:t>і</w:t>
      </w:r>
      <w:r w:rsidRPr="00CA02C9">
        <w:rPr>
          <w:sz w:val="28"/>
        </w:rPr>
        <w:t>д</w:t>
      </w:r>
      <w:r w:rsidR="004C7093">
        <w:rPr>
          <w:sz w:val="28"/>
        </w:rPr>
        <w:t>ό</w:t>
      </w:r>
      <w:r w:rsidRPr="00CA02C9">
        <w:rPr>
          <w:sz w:val="28"/>
        </w:rPr>
        <w:t>браження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м</w:t>
      </w:r>
      <w:r w:rsidR="004C7093">
        <w:rPr>
          <w:sz w:val="28"/>
        </w:rPr>
        <w:t>і</w:t>
      </w:r>
      <w:r w:rsidRPr="00CA02C9">
        <w:rPr>
          <w:sz w:val="28"/>
        </w:rPr>
        <w:t>жбанк</w:t>
      </w:r>
      <w:r w:rsidR="004C7093">
        <w:rPr>
          <w:sz w:val="28"/>
        </w:rPr>
        <w:t>і</w:t>
      </w:r>
      <w:r w:rsidRPr="00CA02C9">
        <w:rPr>
          <w:sz w:val="28"/>
        </w:rPr>
        <w:t>вських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та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кл</w:t>
      </w:r>
      <w:r w:rsidR="004C7093">
        <w:rPr>
          <w:sz w:val="28"/>
        </w:rPr>
        <w:t>і</w:t>
      </w:r>
      <w:r w:rsidRPr="00CA02C9">
        <w:rPr>
          <w:sz w:val="28"/>
        </w:rPr>
        <w:t>єнтських</w:t>
      </w:r>
      <w:r w:rsidRPr="00CA02C9">
        <w:rPr>
          <w:spacing w:val="1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перац</w:t>
      </w:r>
      <w:r w:rsidR="004C7093">
        <w:rPr>
          <w:sz w:val="28"/>
        </w:rPr>
        <w:t>і</w:t>
      </w:r>
      <w:r w:rsidRPr="00CA02C9">
        <w:rPr>
          <w:sz w:val="28"/>
        </w:rPr>
        <w:t>й.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склад</w:t>
      </w:r>
      <w:r w:rsidR="004C7093">
        <w:rPr>
          <w:sz w:val="28"/>
        </w:rPr>
        <w:t>і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забаланс</w:t>
      </w:r>
      <w:r w:rsidR="004C7093">
        <w:rPr>
          <w:sz w:val="28"/>
        </w:rPr>
        <w:t>ό</w:t>
      </w:r>
      <w:r w:rsidRPr="00CA02C9">
        <w:rPr>
          <w:sz w:val="28"/>
        </w:rPr>
        <w:t>вих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рахунк</w:t>
      </w:r>
      <w:r w:rsidR="004C7093">
        <w:rPr>
          <w:sz w:val="28"/>
        </w:rPr>
        <w:t>і</w:t>
      </w:r>
      <w:r w:rsidRPr="00CA02C9">
        <w:rPr>
          <w:sz w:val="28"/>
        </w:rPr>
        <w:t>в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передбачен</w:t>
      </w:r>
      <w:r w:rsidR="004C7093">
        <w:rPr>
          <w:sz w:val="28"/>
        </w:rPr>
        <w:t>і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рахунки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для</w:t>
      </w:r>
      <w:r w:rsidRPr="00CA02C9">
        <w:rPr>
          <w:spacing w:val="1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бл</w:t>
      </w:r>
      <w:r w:rsidR="004C7093">
        <w:rPr>
          <w:sz w:val="28"/>
        </w:rPr>
        <w:t>і</w:t>
      </w:r>
      <w:r w:rsidRPr="00CA02C9">
        <w:rPr>
          <w:sz w:val="28"/>
        </w:rPr>
        <w:t>ку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забаланс</w:t>
      </w:r>
      <w:r w:rsidR="004C7093">
        <w:rPr>
          <w:sz w:val="28"/>
        </w:rPr>
        <w:t>ό</w:t>
      </w:r>
      <w:r w:rsidRPr="00CA02C9">
        <w:rPr>
          <w:sz w:val="28"/>
        </w:rPr>
        <w:t>вих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</w:t>
      </w:r>
      <w:r w:rsidR="004C7093">
        <w:rPr>
          <w:sz w:val="28"/>
        </w:rPr>
        <w:t>ό</w:t>
      </w:r>
      <w:r w:rsidRPr="00CA02C9">
        <w:rPr>
          <w:sz w:val="28"/>
        </w:rPr>
        <w:t>б</w:t>
      </w:r>
      <w:r w:rsidR="004C7093">
        <w:rPr>
          <w:sz w:val="28"/>
        </w:rPr>
        <w:t>ό</w:t>
      </w:r>
      <w:r w:rsidRPr="00CA02C9">
        <w:rPr>
          <w:sz w:val="28"/>
        </w:rPr>
        <w:t>в'язань банку кредитн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z w:val="28"/>
        </w:rPr>
        <w:t xml:space="preserve"> характеру. В</w:t>
      </w:r>
      <w:r w:rsidR="004C7093">
        <w:rPr>
          <w:sz w:val="28"/>
        </w:rPr>
        <w:t>ό</w:t>
      </w:r>
      <w:r w:rsidRPr="00CA02C9">
        <w:rPr>
          <w:sz w:val="28"/>
        </w:rPr>
        <w:t>ни згруп</w:t>
      </w:r>
      <w:r w:rsidR="004C7093">
        <w:rPr>
          <w:sz w:val="28"/>
        </w:rPr>
        <w:t>ό</w:t>
      </w:r>
      <w:r w:rsidRPr="00CA02C9">
        <w:rPr>
          <w:sz w:val="28"/>
        </w:rPr>
        <w:t>ван</w:t>
      </w:r>
      <w:r w:rsidR="004C7093">
        <w:rPr>
          <w:sz w:val="28"/>
        </w:rPr>
        <w:t>і</w:t>
      </w:r>
      <w:r w:rsidRPr="00CA02C9">
        <w:rPr>
          <w:sz w:val="28"/>
        </w:rPr>
        <w:t xml:space="preserve"> у наступн</w:t>
      </w:r>
      <w:r w:rsidR="004C7093">
        <w:rPr>
          <w:sz w:val="28"/>
        </w:rPr>
        <w:t>і</w:t>
      </w:r>
      <w:r w:rsidRPr="00CA02C9">
        <w:rPr>
          <w:sz w:val="28"/>
        </w:rPr>
        <w:t xml:space="preserve"> рахунки</w:t>
      </w:r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t>дев'ят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z w:val="28"/>
        </w:rPr>
        <w:t xml:space="preserve"> класу: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гарант</w:t>
      </w:r>
      <w:r w:rsidR="004C7093">
        <w:rPr>
          <w:sz w:val="28"/>
        </w:rPr>
        <w:t>і</w:t>
      </w:r>
      <w:r w:rsidRPr="00CA02C9">
        <w:rPr>
          <w:sz w:val="28"/>
        </w:rPr>
        <w:t>ї, п</w:t>
      </w:r>
      <w:r w:rsidR="004C7093">
        <w:rPr>
          <w:sz w:val="28"/>
        </w:rPr>
        <w:t>ό</w:t>
      </w:r>
      <w:r w:rsidRPr="00CA02C9">
        <w:rPr>
          <w:sz w:val="28"/>
        </w:rPr>
        <w:t>ручительства, акредитиви та акцепти, щ</w:t>
      </w:r>
      <w:r w:rsidR="004C7093">
        <w:rPr>
          <w:sz w:val="28"/>
        </w:rPr>
        <w:t>ό</w:t>
      </w:r>
      <w:r w:rsidRPr="00CA02C9">
        <w:rPr>
          <w:sz w:val="28"/>
        </w:rPr>
        <w:t xml:space="preserve"> надан</w:t>
      </w:r>
      <w:r w:rsidR="004C7093">
        <w:rPr>
          <w:sz w:val="28"/>
        </w:rPr>
        <w:t>і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банкам;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гарант</w:t>
      </w:r>
      <w:r w:rsidR="004C7093">
        <w:rPr>
          <w:sz w:val="28"/>
        </w:rPr>
        <w:t>і</w:t>
      </w:r>
      <w:r w:rsidRPr="00CA02C9">
        <w:rPr>
          <w:sz w:val="28"/>
        </w:rPr>
        <w:t>ї,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надан</w:t>
      </w:r>
      <w:r w:rsidR="004C7093">
        <w:rPr>
          <w:sz w:val="28"/>
        </w:rPr>
        <w:t>і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кл</w:t>
      </w:r>
      <w:r w:rsidR="004C7093">
        <w:rPr>
          <w:sz w:val="28"/>
        </w:rPr>
        <w:t>і</w:t>
      </w:r>
      <w:r w:rsidRPr="00CA02C9">
        <w:rPr>
          <w:sz w:val="28"/>
        </w:rPr>
        <w:t>єнтам;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сумн</w:t>
      </w:r>
      <w:r w:rsidR="004C7093">
        <w:rPr>
          <w:sz w:val="28"/>
        </w:rPr>
        <w:t>і</w:t>
      </w:r>
      <w:r w:rsidRPr="00CA02C9">
        <w:rPr>
          <w:sz w:val="28"/>
        </w:rPr>
        <w:t>вн</w:t>
      </w:r>
      <w:r w:rsidR="004C7093">
        <w:rPr>
          <w:sz w:val="28"/>
        </w:rPr>
        <w:t>і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гарант</w:t>
      </w:r>
      <w:r w:rsidR="004C7093">
        <w:rPr>
          <w:sz w:val="28"/>
        </w:rPr>
        <w:t>і</w:t>
      </w:r>
      <w:r w:rsidRPr="00CA02C9">
        <w:rPr>
          <w:sz w:val="28"/>
        </w:rPr>
        <w:t>ї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та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ручительства;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</w:t>
      </w:r>
      <w:r w:rsidR="004C7093">
        <w:rPr>
          <w:sz w:val="28"/>
        </w:rPr>
        <w:t>ό</w:t>
      </w:r>
      <w:r w:rsidRPr="00CA02C9">
        <w:rPr>
          <w:sz w:val="28"/>
        </w:rPr>
        <w:t>б</w:t>
      </w:r>
      <w:r w:rsidR="004C7093">
        <w:rPr>
          <w:sz w:val="28"/>
        </w:rPr>
        <w:t>ό</w:t>
      </w:r>
      <w:r w:rsidRPr="00CA02C9">
        <w:rPr>
          <w:sz w:val="28"/>
        </w:rPr>
        <w:t>в'язання з кредитування, як</w:t>
      </w:r>
      <w:r w:rsidR="004C7093">
        <w:rPr>
          <w:sz w:val="28"/>
        </w:rPr>
        <w:t>і</w:t>
      </w:r>
      <w:r w:rsidRPr="00CA02C9">
        <w:rPr>
          <w:sz w:val="28"/>
        </w:rPr>
        <w:t xml:space="preserve"> надан</w:t>
      </w:r>
      <w:r w:rsidR="004C7093">
        <w:rPr>
          <w:sz w:val="28"/>
        </w:rPr>
        <w:t>і</w:t>
      </w:r>
      <w:r w:rsidRPr="00CA02C9">
        <w:rPr>
          <w:sz w:val="28"/>
        </w:rPr>
        <w:t xml:space="preserve"> банкам;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</w:t>
      </w:r>
      <w:r w:rsidR="004C7093">
        <w:rPr>
          <w:sz w:val="28"/>
        </w:rPr>
        <w:t>ό</w:t>
      </w:r>
      <w:r w:rsidRPr="00CA02C9">
        <w:rPr>
          <w:sz w:val="28"/>
        </w:rPr>
        <w:t>б</w:t>
      </w:r>
      <w:r w:rsidR="004C7093">
        <w:rPr>
          <w:sz w:val="28"/>
        </w:rPr>
        <w:t>ό</w:t>
      </w:r>
      <w:r w:rsidRPr="00CA02C9">
        <w:rPr>
          <w:sz w:val="28"/>
        </w:rPr>
        <w:t>в'язання з кредитування,</w:t>
      </w:r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t>як</w:t>
      </w:r>
      <w:r w:rsidR="004C7093">
        <w:rPr>
          <w:sz w:val="28"/>
        </w:rPr>
        <w:t>і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надан</w:t>
      </w:r>
      <w:r w:rsidR="004C7093">
        <w:rPr>
          <w:sz w:val="28"/>
        </w:rPr>
        <w:t>і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кл</w:t>
      </w:r>
      <w:r w:rsidR="004C7093">
        <w:rPr>
          <w:sz w:val="28"/>
        </w:rPr>
        <w:t>і</w:t>
      </w:r>
      <w:r w:rsidRPr="00CA02C9">
        <w:rPr>
          <w:sz w:val="28"/>
        </w:rPr>
        <w:t>єнтам.</w:t>
      </w:r>
    </w:p>
    <w:p w:rsidR="004A7545" w:rsidRPr="00CA02C9" w:rsidRDefault="00395855">
      <w:pPr>
        <w:pStyle w:val="a5"/>
        <w:numPr>
          <w:ilvl w:val="0"/>
          <w:numId w:val="3"/>
        </w:numPr>
        <w:tabs>
          <w:tab w:val="left" w:pos="1102"/>
        </w:tabs>
        <w:spacing w:line="360" w:lineRule="auto"/>
        <w:ind w:left="101" w:right="267" w:firstLine="720"/>
        <w:jc w:val="both"/>
        <w:rPr>
          <w:sz w:val="28"/>
        </w:rPr>
      </w:pPr>
      <w:r w:rsidRPr="00CA02C9">
        <w:rPr>
          <w:sz w:val="28"/>
        </w:rPr>
        <w:t>Анал</w:t>
      </w:r>
      <w:r w:rsidR="004C7093">
        <w:rPr>
          <w:sz w:val="28"/>
        </w:rPr>
        <w:t>і</w:t>
      </w:r>
      <w:r w:rsidRPr="00CA02C9">
        <w:rPr>
          <w:sz w:val="28"/>
        </w:rPr>
        <w:t xml:space="preserve">тичний </w:t>
      </w:r>
      <w:r w:rsidR="004C7093">
        <w:rPr>
          <w:sz w:val="28"/>
        </w:rPr>
        <w:t>ό</w:t>
      </w:r>
      <w:r w:rsidRPr="00CA02C9">
        <w:rPr>
          <w:sz w:val="28"/>
        </w:rPr>
        <w:t>бл</w:t>
      </w:r>
      <w:r w:rsidR="004C7093">
        <w:rPr>
          <w:sz w:val="28"/>
        </w:rPr>
        <w:t>і</w:t>
      </w:r>
      <w:r w:rsidRPr="00CA02C9">
        <w:rPr>
          <w:sz w:val="28"/>
        </w:rPr>
        <w:t xml:space="preserve">к кредитних </w:t>
      </w:r>
      <w:r w:rsidR="004C7093">
        <w:rPr>
          <w:sz w:val="28"/>
        </w:rPr>
        <w:t>ό</w:t>
      </w:r>
      <w:r w:rsidRPr="00CA02C9">
        <w:rPr>
          <w:sz w:val="28"/>
        </w:rPr>
        <w:t>перац</w:t>
      </w:r>
      <w:r w:rsidR="004C7093">
        <w:rPr>
          <w:sz w:val="28"/>
        </w:rPr>
        <w:t>і</w:t>
      </w:r>
      <w:r w:rsidRPr="00CA02C9">
        <w:rPr>
          <w:sz w:val="28"/>
        </w:rPr>
        <w:t xml:space="preserve">й ведеться на бланках </w:t>
      </w:r>
      <w:r w:rsidR="004C7093">
        <w:rPr>
          <w:sz w:val="28"/>
        </w:rPr>
        <w:t>ό</w:t>
      </w:r>
      <w:r w:rsidRPr="00CA02C9">
        <w:rPr>
          <w:sz w:val="28"/>
        </w:rPr>
        <w:t>с</w:t>
      </w:r>
      <w:r w:rsidR="004C7093">
        <w:rPr>
          <w:sz w:val="28"/>
        </w:rPr>
        <w:t>ό</w:t>
      </w:r>
      <w:r w:rsidRPr="00CA02C9">
        <w:rPr>
          <w:sz w:val="28"/>
        </w:rPr>
        <w:t>б</w:t>
      </w:r>
      <w:r w:rsidR="004C7093">
        <w:rPr>
          <w:sz w:val="28"/>
        </w:rPr>
        <w:t>ό</w:t>
      </w:r>
      <w:r w:rsidRPr="00CA02C9">
        <w:rPr>
          <w:sz w:val="28"/>
        </w:rPr>
        <w:t>вих</w:t>
      </w:r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t>рахунк</w:t>
      </w:r>
      <w:r w:rsidR="004C7093">
        <w:rPr>
          <w:sz w:val="28"/>
        </w:rPr>
        <w:t>і</w:t>
      </w:r>
      <w:r w:rsidRPr="00CA02C9">
        <w:rPr>
          <w:sz w:val="28"/>
        </w:rPr>
        <w:t xml:space="preserve">в. </w:t>
      </w:r>
      <w:r w:rsidR="004C7093">
        <w:rPr>
          <w:sz w:val="28"/>
        </w:rPr>
        <w:t>ό</w:t>
      </w:r>
      <w:r w:rsidRPr="00CA02C9">
        <w:rPr>
          <w:sz w:val="28"/>
        </w:rPr>
        <w:t>с</w:t>
      </w:r>
      <w:r w:rsidR="004C7093">
        <w:rPr>
          <w:sz w:val="28"/>
        </w:rPr>
        <w:t>ό</w:t>
      </w:r>
      <w:r w:rsidRPr="00CA02C9">
        <w:rPr>
          <w:sz w:val="28"/>
        </w:rPr>
        <w:t>б</w:t>
      </w:r>
      <w:r w:rsidR="004C7093">
        <w:rPr>
          <w:sz w:val="28"/>
        </w:rPr>
        <w:t>ό</w:t>
      </w:r>
      <w:r w:rsidRPr="00CA02C9">
        <w:rPr>
          <w:sz w:val="28"/>
        </w:rPr>
        <w:t>в</w:t>
      </w:r>
      <w:r w:rsidR="004C7093">
        <w:rPr>
          <w:sz w:val="28"/>
        </w:rPr>
        <w:t>і</w:t>
      </w:r>
      <w:r w:rsidRPr="00CA02C9">
        <w:rPr>
          <w:sz w:val="28"/>
        </w:rPr>
        <w:t xml:space="preserve"> п</w:t>
      </w:r>
      <w:r w:rsidR="004C7093">
        <w:rPr>
          <w:sz w:val="28"/>
        </w:rPr>
        <w:t>ό</w:t>
      </w:r>
      <w:r w:rsidRPr="00CA02C9">
        <w:rPr>
          <w:sz w:val="28"/>
        </w:rPr>
        <w:t>зичк</w:t>
      </w:r>
      <w:r w:rsidR="004C7093">
        <w:rPr>
          <w:sz w:val="28"/>
        </w:rPr>
        <w:t>ό</w:t>
      </w:r>
      <w:r w:rsidRPr="00CA02C9">
        <w:rPr>
          <w:sz w:val="28"/>
        </w:rPr>
        <w:t>в</w:t>
      </w:r>
      <w:r w:rsidR="004C7093">
        <w:rPr>
          <w:sz w:val="28"/>
        </w:rPr>
        <w:t>і</w:t>
      </w:r>
      <w:r w:rsidRPr="00CA02C9">
        <w:rPr>
          <w:sz w:val="28"/>
        </w:rPr>
        <w:t xml:space="preserve"> рахунки в</w:t>
      </w:r>
      <w:r w:rsidR="004C7093">
        <w:rPr>
          <w:sz w:val="28"/>
        </w:rPr>
        <w:t>і</w:t>
      </w:r>
      <w:r w:rsidRPr="00CA02C9">
        <w:rPr>
          <w:sz w:val="28"/>
        </w:rPr>
        <w:t>дкриваються к</w:t>
      </w:r>
      <w:r w:rsidR="004C7093">
        <w:rPr>
          <w:sz w:val="28"/>
        </w:rPr>
        <w:t>ό</w:t>
      </w:r>
      <w:r w:rsidRPr="00CA02C9">
        <w:rPr>
          <w:sz w:val="28"/>
        </w:rPr>
        <w:t>жн</w:t>
      </w:r>
      <w:r w:rsidR="004C7093">
        <w:rPr>
          <w:sz w:val="28"/>
        </w:rPr>
        <w:t>ό</w:t>
      </w:r>
      <w:r w:rsidRPr="00CA02C9">
        <w:rPr>
          <w:sz w:val="28"/>
        </w:rPr>
        <w:t>му п</w:t>
      </w:r>
      <w:r w:rsidR="004C7093">
        <w:rPr>
          <w:sz w:val="28"/>
        </w:rPr>
        <w:t>ό</w:t>
      </w:r>
      <w:r w:rsidRPr="00CA02C9">
        <w:rPr>
          <w:sz w:val="28"/>
        </w:rPr>
        <w:t>зичальнику</w:t>
      </w:r>
      <w:r w:rsidRPr="00CA02C9">
        <w:rPr>
          <w:spacing w:val="1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крем</w:t>
      </w:r>
      <w:r w:rsidR="004C7093">
        <w:rPr>
          <w:sz w:val="28"/>
        </w:rPr>
        <w:t>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</w:t>
      </w:r>
      <w:r w:rsidR="004C7093">
        <w:rPr>
          <w:sz w:val="28"/>
        </w:rPr>
        <w:t>ό</w:t>
      </w:r>
      <w:r w:rsidRPr="00CA02C9">
        <w:rPr>
          <w:sz w:val="28"/>
        </w:rPr>
        <w:t>жен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вид</w:t>
      </w:r>
      <w:r w:rsidRPr="00CA02C9">
        <w:rPr>
          <w:spacing w:val="1"/>
          <w:sz w:val="28"/>
        </w:rPr>
        <w:t xml:space="preserve"> </w:t>
      </w:r>
      <w:r w:rsidR="004C7093">
        <w:rPr>
          <w:sz w:val="28"/>
        </w:rPr>
        <w:t>і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терм</w:t>
      </w:r>
      <w:r w:rsidR="004C7093">
        <w:rPr>
          <w:sz w:val="28"/>
        </w:rPr>
        <w:t>і</w:t>
      </w:r>
      <w:r w:rsidRPr="00CA02C9">
        <w:rPr>
          <w:sz w:val="28"/>
        </w:rPr>
        <w:t>н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кредиту.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Для</w:t>
      </w:r>
      <w:r w:rsidRPr="00CA02C9">
        <w:rPr>
          <w:spacing w:val="1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бл</w:t>
      </w:r>
      <w:r w:rsidR="004C7093">
        <w:rPr>
          <w:sz w:val="28"/>
        </w:rPr>
        <w:t>і</w:t>
      </w:r>
      <w:r w:rsidRPr="00CA02C9">
        <w:rPr>
          <w:sz w:val="28"/>
        </w:rPr>
        <w:t>ку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сп</w:t>
      </w:r>
      <w:r w:rsidR="004C7093">
        <w:rPr>
          <w:sz w:val="28"/>
        </w:rPr>
        <w:t>ό</w:t>
      </w:r>
      <w:r w:rsidRPr="00CA02C9">
        <w:rPr>
          <w:sz w:val="28"/>
        </w:rPr>
        <w:t>живчих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зик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вик</w:t>
      </w:r>
      <w:r w:rsidR="004C7093">
        <w:rPr>
          <w:sz w:val="28"/>
        </w:rPr>
        <w:t>ό</w:t>
      </w:r>
      <w:r w:rsidRPr="00CA02C9">
        <w:rPr>
          <w:sz w:val="28"/>
        </w:rPr>
        <w:t>рист</w:t>
      </w:r>
      <w:r w:rsidR="004C7093">
        <w:rPr>
          <w:sz w:val="28"/>
        </w:rPr>
        <w:t>ό</w:t>
      </w:r>
      <w:r w:rsidRPr="00CA02C9">
        <w:rPr>
          <w:sz w:val="28"/>
        </w:rPr>
        <w:t>вуються спец</w:t>
      </w:r>
      <w:r w:rsidR="004C7093">
        <w:rPr>
          <w:sz w:val="28"/>
        </w:rPr>
        <w:t>і</w:t>
      </w:r>
      <w:r w:rsidRPr="00CA02C9">
        <w:rPr>
          <w:sz w:val="28"/>
        </w:rPr>
        <w:t>альн</w:t>
      </w:r>
      <w:r w:rsidR="004C7093">
        <w:rPr>
          <w:sz w:val="28"/>
        </w:rPr>
        <w:t>і</w:t>
      </w:r>
      <w:r w:rsidRPr="00CA02C9">
        <w:rPr>
          <w:sz w:val="28"/>
        </w:rPr>
        <w:t xml:space="preserve"> бланки </w:t>
      </w:r>
      <w:r w:rsidR="004C7093">
        <w:rPr>
          <w:sz w:val="28"/>
        </w:rPr>
        <w:t>ό</w:t>
      </w:r>
      <w:r w:rsidRPr="00CA02C9">
        <w:rPr>
          <w:sz w:val="28"/>
        </w:rPr>
        <w:t>с</w:t>
      </w:r>
      <w:r w:rsidR="004C7093">
        <w:rPr>
          <w:sz w:val="28"/>
        </w:rPr>
        <w:t>ό</w:t>
      </w:r>
      <w:r w:rsidRPr="00CA02C9">
        <w:rPr>
          <w:sz w:val="28"/>
        </w:rPr>
        <w:t>б</w:t>
      </w:r>
      <w:r w:rsidR="004C7093">
        <w:rPr>
          <w:sz w:val="28"/>
        </w:rPr>
        <w:t>ό</w:t>
      </w:r>
      <w:r w:rsidRPr="00CA02C9">
        <w:rPr>
          <w:sz w:val="28"/>
        </w:rPr>
        <w:t>вих рахунк</w:t>
      </w:r>
      <w:r w:rsidR="004C7093">
        <w:rPr>
          <w:sz w:val="28"/>
        </w:rPr>
        <w:t>і</w:t>
      </w:r>
      <w:r w:rsidRPr="00CA02C9">
        <w:rPr>
          <w:sz w:val="28"/>
        </w:rPr>
        <w:t>в у ф</w:t>
      </w:r>
      <w:r w:rsidR="004C7093">
        <w:rPr>
          <w:sz w:val="28"/>
        </w:rPr>
        <w:t>ό</w:t>
      </w:r>
      <w:r w:rsidRPr="00CA02C9">
        <w:rPr>
          <w:sz w:val="28"/>
        </w:rPr>
        <w:t>рм</w:t>
      </w:r>
      <w:r w:rsidR="004C7093">
        <w:rPr>
          <w:sz w:val="28"/>
        </w:rPr>
        <w:t>і</w:t>
      </w:r>
      <w:r w:rsidRPr="00CA02C9">
        <w:rPr>
          <w:sz w:val="28"/>
        </w:rPr>
        <w:t xml:space="preserve"> карт</w:t>
      </w:r>
      <w:r w:rsidR="004C7093">
        <w:rPr>
          <w:sz w:val="28"/>
        </w:rPr>
        <w:t>ό</w:t>
      </w:r>
      <w:r w:rsidRPr="00CA02C9">
        <w:rPr>
          <w:sz w:val="28"/>
        </w:rPr>
        <w:t>чки.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Ф</w:t>
      </w:r>
      <w:r w:rsidR="004C7093">
        <w:rPr>
          <w:sz w:val="28"/>
        </w:rPr>
        <w:t>ό</w:t>
      </w:r>
      <w:r w:rsidRPr="00CA02C9">
        <w:rPr>
          <w:sz w:val="28"/>
        </w:rPr>
        <w:t>рмування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</w:t>
      </w:r>
      <w:r w:rsidR="004C7093">
        <w:rPr>
          <w:sz w:val="28"/>
        </w:rPr>
        <w:t>ό</w:t>
      </w:r>
      <w:r w:rsidRPr="00CA02C9">
        <w:rPr>
          <w:sz w:val="28"/>
        </w:rPr>
        <w:t>мера</w:t>
      </w:r>
      <w:r w:rsidRPr="00CA02C9">
        <w:rPr>
          <w:spacing w:val="1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с</w:t>
      </w:r>
      <w:r w:rsidR="004C7093">
        <w:rPr>
          <w:sz w:val="28"/>
        </w:rPr>
        <w:t>ό</w:t>
      </w:r>
      <w:r w:rsidRPr="00CA02C9">
        <w:rPr>
          <w:sz w:val="28"/>
        </w:rPr>
        <w:t>б</w:t>
      </w:r>
      <w:r w:rsidR="004C7093">
        <w:rPr>
          <w:sz w:val="28"/>
        </w:rPr>
        <w:t>ό</w:t>
      </w:r>
      <w:r w:rsidRPr="00CA02C9">
        <w:rPr>
          <w:sz w:val="28"/>
        </w:rPr>
        <w:t>в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рахунку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зд</w:t>
      </w:r>
      <w:r w:rsidR="004C7093">
        <w:rPr>
          <w:sz w:val="28"/>
        </w:rPr>
        <w:t>і</w:t>
      </w:r>
      <w:r w:rsidRPr="00CA02C9">
        <w:rPr>
          <w:sz w:val="28"/>
        </w:rPr>
        <w:t>йснюється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Банк</w:t>
      </w:r>
      <w:r w:rsidR="004C7093">
        <w:rPr>
          <w:sz w:val="28"/>
        </w:rPr>
        <w:t>і</w:t>
      </w:r>
      <w:r w:rsidRPr="00CA02C9">
        <w:rPr>
          <w:sz w:val="28"/>
        </w:rPr>
        <w:t>вськими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устан</w:t>
      </w:r>
      <w:r w:rsidR="004C7093">
        <w:rPr>
          <w:sz w:val="28"/>
        </w:rPr>
        <w:t>ό</w:t>
      </w:r>
      <w:r w:rsidRPr="00CA02C9">
        <w:rPr>
          <w:sz w:val="28"/>
        </w:rPr>
        <w:t>вами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сам</w:t>
      </w:r>
      <w:r w:rsidR="004C7093">
        <w:rPr>
          <w:sz w:val="28"/>
        </w:rPr>
        <w:t>ό</w:t>
      </w:r>
      <w:r w:rsidRPr="00CA02C9">
        <w:rPr>
          <w:sz w:val="28"/>
        </w:rPr>
        <w:t>ст</w:t>
      </w:r>
      <w:r w:rsidR="004C7093">
        <w:rPr>
          <w:sz w:val="28"/>
        </w:rPr>
        <w:t>і</w:t>
      </w:r>
      <w:r w:rsidRPr="00CA02C9">
        <w:rPr>
          <w:sz w:val="28"/>
        </w:rPr>
        <w:t>йн</w:t>
      </w:r>
      <w:r w:rsidR="004C7093">
        <w:rPr>
          <w:sz w:val="28"/>
        </w:rPr>
        <w:t>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межах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надан</w:t>
      </w:r>
      <w:r w:rsidR="004C7093">
        <w:rPr>
          <w:sz w:val="28"/>
        </w:rPr>
        <w:t>ό</w:t>
      </w:r>
      <w:r w:rsidRPr="00CA02C9">
        <w:rPr>
          <w:sz w:val="28"/>
        </w:rPr>
        <w:t>ї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їм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</w:t>
      </w:r>
      <w:r w:rsidR="004C7093">
        <w:rPr>
          <w:sz w:val="28"/>
        </w:rPr>
        <w:t>ό</w:t>
      </w:r>
      <w:r w:rsidRPr="00CA02C9">
        <w:rPr>
          <w:sz w:val="28"/>
        </w:rPr>
        <w:t>мпетенц</w:t>
      </w:r>
      <w:r w:rsidR="004C7093">
        <w:rPr>
          <w:sz w:val="28"/>
        </w:rPr>
        <w:t>і</w:t>
      </w:r>
      <w:r w:rsidRPr="00CA02C9">
        <w:rPr>
          <w:sz w:val="28"/>
        </w:rPr>
        <w:t>ї.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При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ць</w:t>
      </w:r>
      <w:r w:rsidR="004C7093">
        <w:rPr>
          <w:sz w:val="28"/>
        </w:rPr>
        <w:t>ό</w:t>
      </w:r>
      <w:r w:rsidRPr="00CA02C9">
        <w:rPr>
          <w:sz w:val="28"/>
        </w:rPr>
        <w:t>му</w:t>
      </w:r>
      <w:r w:rsidRPr="00CA02C9">
        <w:rPr>
          <w:spacing w:val="1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б</w:t>
      </w:r>
      <w:r w:rsidR="004C7093">
        <w:rPr>
          <w:sz w:val="28"/>
        </w:rPr>
        <w:t>ό</w:t>
      </w:r>
      <w:r w:rsidRPr="00CA02C9">
        <w:rPr>
          <w:sz w:val="28"/>
        </w:rPr>
        <w:t>в'язк</w:t>
      </w:r>
      <w:r w:rsidR="004C7093">
        <w:rPr>
          <w:sz w:val="28"/>
        </w:rPr>
        <w:t>ό</w:t>
      </w:r>
      <w:r w:rsidRPr="00CA02C9">
        <w:rPr>
          <w:sz w:val="28"/>
        </w:rPr>
        <w:t>в</w:t>
      </w:r>
      <w:r w:rsidR="004C7093">
        <w:rPr>
          <w:sz w:val="28"/>
        </w:rPr>
        <w:t>ό</w:t>
      </w:r>
      <w:r w:rsidRPr="00CA02C9">
        <w:rPr>
          <w:spacing w:val="-10"/>
          <w:sz w:val="28"/>
        </w:rPr>
        <w:t xml:space="preserve"> </w:t>
      </w:r>
      <w:r w:rsidRPr="00CA02C9">
        <w:rPr>
          <w:sz w:val="28"/>
        </w:rPr>
        <w:t>врах</w:t>
      </w:r>
      <w:r w:rsidR="004C7093">
        <w:rPr>
          <w:sz w:val="28"/>
        </w:rPr>
        <w:t>ό</w:t>
      </w:r>
      <w:r w:rsidRPr="00CA02C9">
        <w:rPr>
          <w:sz w:val="28"/>
        </w:rPr>
        <w:t>вують</w:t>
      </w:r>
      <w:r w:rsidRPr="00CA02C9">
        <w:rPr>
          <w:spacing w:val="-11"/>
          <w:sz w:val="28"/>
        </w:rPr>
        <w:t xml:space="preserve"> </w:t>
      </w:r>
      <w:r w:rsidRPr="00CA02C9">
        <w:rPr>
          <w:sz w:val="28"/>
        </w:rPr>
        <w:t>так</w:t>
      </w:r>
      <w:r w:rsidR="004C7093">
        <w:rPr>
          <w:sz w:val="28"/>
        </w:rPr>
        <w:t>і</w:t>
      </w:r>
      <w:r w:rsidRPr="00CA02C9">
        <w:rPr>
          <w:spacing w:val="-9"/>
          <w:sz w:val="28"/>
        </w:rPr>
        <w:t xml:space="preserve"> </w:t>
      </w:r>
      <w:r w:rsidRPr="00CA02C9">
        <w:rPr>
          <w:sz w:val="28"/>
        </w:rPr>
        <w:t>параметри:</w:t>
      </w:r>
      <w:r w:rsidRPr="00CA02C9">
        <w:rPr>
          <w:spacing w:val="-11"/>
          <w:sz w:val="28"/>
        </w:rPr>
        <w:t xml:space="preserve"> </w:t>
      </w:r>
      <w:r w:rsidRPr="00CA02C9">
        <w:rPr>
          <w:sz w:val="28"/>
        </w:rPr>
        <w:t>н</w:t>
      </w:r>
      <w:r w:rsidR="004C7093">
        <w:rPr>
          <w:sz w:val="28"/>
        </w:rPr>
        <w:t>ό</w:t>
      </w:r>
      <w:r w:rsidRPr="00CA02C9">
        <w:rPr>
          <w:sz w:val="28"/>
        </w:rPr>
        <w:t>мер</w:t>
      </w:r>
      <w:r w:rsidRPr="00CA02C9">
        <w:rPr>
          <w:spacing w:val="-8"/>
          <w:sz w:val="28"/>
        </w:rPr>
        <w:t xml:space="preserve"> </w:t>
      </w:r>
      <w:r w:rsidRPr="00CA02C9">
        <w:rPr>
          <w:sz w:val="28"/>
        </w:rPr>
        <w:t>баланс</w:t>
      </w:r>
      <w:r w:rsidR="004C7093">
        <w:rPr>
          <w:sz w:val="28"/>
        </w:rPr>
        <w:t>ό</w:t>
      </w:r>
      <w:r w:rsidRPr="00CA02C9">
        <w:rPr>
          <w:sz w:val="28"/>
        </w:rPr>
        <w:t>в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pacing w:val="-9"/>
          <w:sz w:val="28"/>
        </w:rPr>
        <w:t xml:space="preserve"> </w:t>
      </w:r>
      <w:r w:rsidRPr="00CA02C9">
        <w:rPr>
          <w:sz w:val="28"/>
        </w:rPr>
        <w:t>рахунку</w:t>
      </w:r>
      <w:r w:rsidRPr="00CA02C9">
        <w:rPr>
          <w:spacing w:val="-10"/>
          <w:sz w:val="28"/>
        </w:rPr>
        <w:t xml:space="preserve"> </w:t>
      </w:r>
      <w:r w:rsidRPr="00CA02C9">
        <w:rPr>
          <w:sz w:val="28"/>
        </w:rPr>
        <w:t>(4</w:t>
      </w:r>
      <w:r w:rsidRPr="00CA02C9">
        <w:rPr>
          <w:spacing w:val="-10"/>
          <w:sz w:val="28"/>
        </w:rPr>
        <w:t xml:space="preserve"> </w:t>
      </w:r>
      <w:r w:rsidRPr="00CA02C9">
        <w:rPr>
          <w:sz w:val="28"/>
        </w:rPr>
        <w:t>знаки);</w:t>
      </w:r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t>ключ</w:t>
      </w:r>
      <w:r w:rsidR="004C7093">
        <w:rPr>
          <w:sz w:val="28"/>
        </w:rPr>
        <w:t>ό</w:t>
      </w:r>
      <w:r w:rsidRPr="00CA02C9">
        <w:rPr>
          <w:sz w:val="28"/>
        </w:rPr>
        <w:t>вий р</w:t>
      </w:r>
      <w:r w:rsidR="004C7093">
        <w:rPr>
          <w:sz w:val="28"/>
        </w:rPr>
        <w:t>ό</w:t>
      </w:r>
      <w:r w:rsidRPr="00CA02C9">
        <w:rPr>
          <w:sz w:val="28"/>
        </w:rPr>
        <w:t>зряд (1 знак);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характеристику к</w:t>
      </w:r>
      <w:r w:rsidR="004C7093">
        <w:rPr>
          <w:sz w:val="28"/>
        </w:rPr>
        <w:t>ό</w:t>
      </w:r>
      <w:r w:rsidRPr="00CA02C9">
        <w:rPr>
          <w:sz w:val="28"/>
        </w:rPr>
        <w:t>нтрагента (1 знак); н</w:t>
      </w:r>
      <w:r w:rsidR="004C7093">
        <w:rPr>
          <w:sz w:val="28"/>
        </w:rPr>
        <w:t>ό</w:t>
      </w:r>
      <w:r w:rsidRPr="00CA02C9">
        <w:rPr>
          <w:sz w:val="28"/>
        </w:rPr>
        <w:t>мер за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рядк</w:t>
      </w:r>
      <w:r w:rsidR="004C7093">
        <w:rPr>
          <w:sz w:val="28"/>
        </w:rPr>
        <w:t>ό</w:t>
      </w:r>
      <w:r w:rsidRPr="00CA02C9">
        <w:rPr>
          <w:sz w:val="28"/>
        </w:rPr>
        <w:t xml:space="preserve">м </w:t>
      </w:r>
      <w:r w:rsidR="004C7093">
        <w:rPr>
          <w:sz w:val="28"/>
        </w:rPr>
        <w:t>ό</w:t>
      </w:r>
      <w:r w:rsidRPr="00CA02C9">
        <w:rPr>
          <w:sz w:val="28"/>
        </w:rPr>
        <w:t>с</w:t>
      </w:r>
      <w:r w:rsidR="004C7093">
        <w:rPr>
          <w:sz w:val="28"/>
        </w:rPr>
        <w:t>ό</w:t>
      </w:r>
      <w:r w:rsidRPr="00CA02C9">
        <w:rPr>
          <w:sz w:val="28"/>
        </w:rPr>
        <w:t>б</w:t>
      </w:r>
      <w:r w:rsidR="004C7093">
        <w:rPr>
          <w:sz w:val="28"/>
        </w:rPr>
        <w:t>ό</w:t>
      </w:r>
      <w:r w:rsidRPr="00CA02C9">
        <w:rPr>
          <w:sz w:val="28"/>
        </w:rPr>
        <w:t>в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z w:val="28"/>
        </w:rPr>
        <w:t xml:space="preserve"> п</w:t>
      </w:r>
      <w:r w:rsidR="004C7093">
        <w:rPr>
          <w:sz w:val="28"/>
        </w:rPr>
        <w:t>ό</w:t>
      </w:r>
      <w:r w:rsidRPr="00CA02C9">
        <w:rPr>
          <w:sz w:val="28"/>
        </w:rPr>
        <w:t>зичк</w:t>
      </w:r>
      <w:r w:rsidR="004C7093">
        <w:rPr>
          <w:sz w:val="28"/>
        </w:rPr>
        <w:t>ό</w:t>
      </w:r>
      <w:r w:rsidRPr="00CA02C9">
        <w:rPr>
          <w:sz w:val="28"/>
        </w:rPr>
        <w:t>в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z w:val="28"/>
        </w:rPr>
        <w:t xml:space="preserve"> рахунку (2 знаки);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</w:t>
      </w:r>
      <w:r w:rsidR="004C7093">
        <w:rPr>
          <w:sz w:val="28"/>
        </w:rPr>
        <w:t>ό</w:t>
      </w:r>
      <w:r w:rsidRPr="00CA02C9">
        <w:rPr>
          <w:sz w:val="28"/>
        </w:rPr>
        <w:t>д к</w:t>
      </w:r>
      <w:r w:rsidR="004C7093">
        <w:rPr>
          <w:sz w:val="28"/>
        </w:rPr>
        <w:t>ό</w:t>
      </w:r>
      <w:r w:rsidRPr="00CA02C9">
        <w:rPr>
          <w:sz w:val="28"/>
        </w:rPr>
        <w:t>нтрагента (д</w:t>
      </w:r>
      <w:r w:rsidR="004C7093">
        <w:rPr>
          <w:sz w:val="28"/>
        </w:rPr>
        <w:t>ό</w:t>
      </w:r>
      <w:r w:rsidRPr="00CA02C9">
        <w:rPr>
          <w:sz w:val="28"/>
        </w:rPr>
        <w:t xml:space="preserve"> 6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знак</w:t>
      </w:r>
      <w:r w:rsidR="004C7093">
        <w:rPr>
          <w:sz w:val="28"/>
        </w:rPr>
        <w:t>і</w:t>
      </w:r>
      <w:r w:rsidRPr="00CA02C9">
        <w:rPr>
          <w:sz w:val="28"/>
        </w:rPr>
        <w:t>в).</w:t>
      </w:r>
    </w:p>
    <w:p w:rsidR="004A7545" w:rsidRPr="00CA02C9" w:rsidRDefault="004A7545">
      <w:pPr>
        <w:spacing w:line="360" w:lineRule="auto"/>
        <w:jc w:val="both"/>
        <w:rPr>
          <w:sz w:val="28"/>
        </w:rPr>
        <w:sectPr w:rsidR="004A7545" w:rsidRPr="00CA02C9">
          <w:pgSz w:w="11910" w:h="16840"/>
          <w:pgMar w:top="1040" w:right="580" w:bottom="280" w:left="1600" w:header="720" w:footer="0" w:gutter="0"/>
          <w:cols w:space="720"/>
        </w:sectPr>
      </w:pPr>
    </w:p>
    <w:p w:rsidR="004A7545" w:rsidRPr="00CA02C9" w:rsidRDefault="00395855">
      <w:pPr>
        <w:pStyle w:val="a5"/>
        <w:numPr>
          <w:ilvl w:val="0"/>
          <w:numId w:val="3"/>
        </w:numPr>
        <w:tabs>
          <w:tab w:val="left" w:pos="1097"/>
        </w:tabs>
        <w:spacing w:before="77" w:line="360" w:lineRule="auto"/>
        <w:ind w:left="101" w:right="267" w:firstLine="720"/>
        <w:jc w:val="both"/>
        <w:rPr>
          <w:sz w:val="28"/>
        </w:rPr>
      </w:pPr>
      <w:r w:rsidRPr="00CA02C9">
        <w:rPr>
          <w:sz w:val="28"/>
        </w:rPr>
        <w:lastRenderedPageBreak/>
        <w:t>Синтетичний</w:t>
      </w:r>
      <w:r w:rsidRPr="00CA02C9">
        <w:rPr>
          <w:spacing w:val="-11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бл</w:t>
      </w:r>
      <w:r w:rsidR="004C7093">
        <w:rPr>
          <w:sz w:val="28"/>
        </w:rPr>
        <w:t>і</w:t>
      </w:r>
      <w:r w:rsidRPr="00CA02C9">
        <w:rPr>
          <w:sz w:val="28"/>
        </w:rPr>
        <w:t>к</w:t>
      </w:r>
      <w:r w:rsidRPr="00CA02C9">
        <w:rPr>
          <w:spacing w:val="-11"/>
          <w:sz w:val="28"/>
        </w:rPr>
        <w:t xml:space="preserve"> </w:t>
      </w:r>
      <w:r w:rsidRPr="00CA02C9">
        <w:rPr>
          <w:sz w:val="28"/>
        </w:rPr>
        <w:t>нарах</w:t>
      </w:r>
      <w:r w:rsidR="004C7093">
        <w:rPr>
          <w:sz w:val="28"/>
        </w:rPr>
        <w:t>ό</w:t>
      </w:r>
      <w:r w:rsidRPr="00CA02C9">
        <w:rPr>
          <w:sz w:val="28"/>
        </w:rPr>
        <w:t>ваних</w:t>
      </w:r>
      <w:r w:rsidRPr="00CA02C9">
        <w:rPr>
          <w:spacing w:val="-11"/>
          <w:sz w:val="28"/>
        </w:rPr>
        <w:t xml:space="preserve"> </w:t>
      </w:r>
      <w:r w:rsidRPr="00CA02C9">
        <w:rPr>
          <w:sz w:val="28"/>
        </w:rPr>
        <w:t>в</w:t>
      </w:r>
      <w:r w:rsidR="004C7093">
        <w:rPr>
          <w:sz w:val="28"/>
        </w:rPr>
        <w:t>і</w:t>
      </w:r>
      <w:r w:rsidRPr="00CA02C9">
        <w:rPr>
          <w:sz w:val="28"/>
        </w:rPr>
        <w:t>дс</w:t>
      </w:r>
      <w:r w:rsidR="004C7093">
        <w:rPr>
          <w:sz w:val="28"/>
        </w:rPr>
        <w:t>ό</w:t>
      </w:r>
      <w:r w:rsidRPr="00CA02C9">
        <w:rPr>
          <w:sz w:val="28"/>
        </w:rPr>
        <w:t>тк</w:t>
      </w:r>
      <w:r w:rsidR="004C7093">
        <w:rPr>
          <w:sz w:val="28"/>
        </w:rPr>
        <w:t>і</w:t>
      </w:r>
      <w:r w:rsidRPr="00CA02C9">
        <w:rPr>
          <w:sz w:val="28"/>
        </w:rPr>
        <w:t>в</w:t>
      </w:r>
      <w:r w:rsidRPr="00CA02C9">
        <w:rPr>
          <w:spacing w:val="-10"/>
          <w:sz w:val="28"/>
        </w:rPr>
        <w:t xml:space="preserve"> </w:t>
      </w:r>
      <w:r w:rsidRPr="00CA02C9">
        <w:rPr>
          <w:sz w:val="28"/>
        </w:rPr>
        <w:t>за</w:t>
      </w:r>
      <w:r w:rsidRPr="00CA02C9">
        <w:rPr>
          <w:spacing w:val="-10"/>
          <w:sz w:val="28"/>
        </w:rPr>
        <w:t xml:space="preserve"> </w:t>
      </w:r>
      <w:r w:rsidRPr="00CA02C9">
        <w:rPr>
          <w:sz w:val="28"/>
        </w:rPr>
        <w:t>к</w:t>
      </w:r>
      <w:r w:rsidR="004C7093">
        <w:rPr>
          <w:sz w:val="28"/>
        </w:rPr>
        <w:t>ό</w:t>
      </w:r>
      <w:r w:rsidRPr="00CA02C9">
        <w:rPr>
          <w:sz w:val="28"/>
        </w:rPr>
        <w:t>ристування</w:t>
      </w:r>
      <w:r w:rsidRPr="00CA02C9">
        <w:rPr>
          <w:spacing w:val="-11"/>
          <w:sz w:val="28"/>
        </w:rPr>
        <w:t xml:space="preserve"> </w:t>
      </w:r>
      <w:r w:rsidRPr="00CA02C9">
        <w:rPr>
          <w:sz w:val="28"/>
        </w:rPr>
        <w:t>кредитами</w:t>
      </w:r>
      <w:r w:rsidRPr="00CA02C9">
        <w:rPr>
          <w:spacing w:val="-68"/>
          <w:sz w:val="28"/>
        </w:rPr>
        <w:t xml:space="preserve"> </w:t>
      </w:r>
      <w:r w:rsidRPr="00CA02C9">
        <w:rPr>
          <w:sz w:val="28"/>
        </w:rPr>
        <w:t>ведеться</w:t>
      </w:r>
      <w:r w:rsidRPr="00CA02C9">
        <w:rPr>
          <w:spacing w:val="1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крем</w:t>
      </w:r>
      <w:r w:rsidR="004C7093">
        <w:rPr>
          <w:sz w:val="28"/>
        </w:rPr>
        <w:t>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</w:t>
      </w:r>
      <w:r w:rsidR="004C7093">
        <w:rPr>
          <w:sz w:val="28"/>
        </w:rPr>
        <w:t>ό</w:t>
      </w:r>
      <w:r w:rsidRPr="00CA02C9">
        <w:rPr>
          <w:sz w:val="28"/>
        </w:rPr>
        <w:t>жн</w:t>
      </w:r>
      <w:r w:rsidR="004C7093">
        <w:rPr>
          <w:sz w:val="28"/>
        </w:rPr>
        <w:t>ό</w:t>
      </w:r>
      <w:r w:rsidRPr="00CA02C9">
        <w:rPr>
          <w:sz w:val="28"/>
        </w:rPr>
        <w:t>ю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груп</w:t>
      </w:r>
      <w:r w:rsidR="004C7093">
        <w:rPr>
          <w:sz w:val="28"/>
        </w:rPr>
        <w:t>ό</w:t>
      </w:r>
      <w:r w:rsidRPr="00CA02C9">
        <w:rPr>
          <w:sz w:val="28"/>
        </w:rPr>
        <w:t>ю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зичк</w:t>
      </w:r>
      <w:r w:rsidR="004C7093">
        <w:rPr>
          <w:sz w:val="28"/>
        </w:rPr>
        <w:t>ό</w:t>
      </w:r>
      <w:r w:rsidRPr="00CA02C9">
        <w:rPr>
          <w:sz w:val="28"/>
        </w:rPr>
        <w:t>вих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рахунк</w:t>
      </w:r>
      <w:r w:rsidR="004C7093">
        <w:rPr>
          <w:sz w:val="28"/>
        </w:rPr>
        <w:t>і</w:t>
      </w:r>
      <w:r w:rsidRPr="00CA02C9">
        <w:rPr>
          <w:sz w:val="28"/>
        </w:rPr>
        <w:t>в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зг</w:t>
      </w:r>
      <w:r w:rsidR="004C7093">
        <w:rPr>
          <w:sz w:val="28"/>
        </w:rPr>
        <w:t>і</w:t>
      </w:r>
      <w:r w:rsidRPr="00CA02C9">
        <w:rPr>
          <w:sz w:val="28"/>
        </w:rPr>
        <w:t>дн</w:t>
      </w:r>
      <w:r w:rsidR="004C7093">
        <w:rPr>
          <w:sz w:val="28"/>
        </w:rPr>
        <w:t>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їх</w:t>
      </w:r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t>класиф</w:t>
      </w:r>
      <w:r w:rsidR="004C7093">
        <w:rPr>
          <w:sz w:val="28"/>
        </w:rPr>
        <w:t>і</w:t>
      </w:r>
      <w:r w:rsidRPr="00CA02C9">
        <w:rPr>
          <w:sz w:val="28"/>
        </w:rPr>
        <w:t>кац</w:t>
      </w:r>
      <w:r w:rsidR="004C7093">
        <w:rPr>
          <w:sz w:val="28"/>
        </w:rPr>
        <w:t>і</w:t>
      </w:r>
      <w:r w:rsidRPr="00CA02C9">
        <w:rPr>
          <w:sz w:val="28"/>
        </w:rPr>
        <w:t>єю в баланс</w:t>
      </w:r>
      <w:r w:rsidR="004C7093">
        <w:rPr>
          <w:sz w:val="28"/>
        </w:rPr>
        <w:t>і</w:t>
      </w:r>
      <w:r w:rsidRPr="00CA02C9">
        <w:rPr>
          <w:sz w:val="28"/>
        </w:rPr>
        <w:t>. В</w:t>
      </w:r>
      <w:r w:rsidR="004C7093">
        <w:rPr>
          <w:sz w:val="28"/>
        </w:rPr>
        <w:t>і</w:t>
      </w:r>
      <w:r w:rsidRPr="00CA02C9">
        <w:rPr>
          <w:sz w:val="28"/>
        </w:rPr>
        <w:t>дс</w:t>
      </w:r>
      <w:r w:rsidR="004C7093">
        <w:rPr>
          <w:sz w:val="28"/>
        </w:rPr>
        <w:t>ό</w:t>
      </w:r>
      <w:r w:rsidRPr="00CA02C9">
        <w:rPr>
          <w:sz w:val="28"/>
        </w:rPr>
        <w:t xml:space="preserve">тки </w:t>
      </w:r>
      <w:r w:rsidR="004C7093">
        <w:rPr>
          <w:sz w:val="28"/>
        </w:rPr>
        <w:t>ό</w:t>
      </w:r>
      <w:r w:rsidRPr="00CA02C9">
        <w:rPr>
          <w:sz w:val="28"/>
        </w:rPr>
        <w:t>бл</w:t>
      </w:r>
      <w:r w:rsidR="004C7093">
        <w:rPr>
          <w:sz w:val="28"/>
        </w:rPr>
        <w:t>і</w:t>
      </w:r>
      <w:r w:rsidRPr="00CA02C9">
        <w:rPr>
          <w:sz w:val="28"/>
        </w:rPr>
        <w:t>к</w:t>
      </w:r>
      <w:r w:rsidR="004C7093">
        <w:rPr>
          <w:sz w:val="28"/>
        </w:rPr>
        <w:t>ό</w:t>
      </w:r>
      <w:r w:rsidRPr="00CA02C9">
        <w:rPr>
          <w:sz w:val="28"/>
        </w:rPr>
        <w:t xml:space="preserve">вуються за </w:t>
      </w:r>
      <w:r w:rsidR="004C7093">
        <w:rPr>
          <w:sz w:val="28"/>
        </w:rPr>
        <w:t>ό</w:t>
      </w:r>
      <w:r w:rsidRPr="00CA02C9">
        <w:rPr>
          <w:sz w:val="28"/>
        </w:rPr>
        <w:t>знак</w:t>
      </w:r>
      <w:r w:rsidR="004C7093">
        <w:rPr>
          <w:sz w:val="28"/>
        </w:rPr>
        <w:t>ό</w:t>
      </w:r>
      <w:r w:rsidRPr="00CA02C9">
        <w:rPr>
          <w:sz w:val="28"/>
        </w:rPr>
        <w:t>ю стр</w:t>
      </w:r>
      <w:r w:rsidR="004C7093">
        <w:rPr>
          <w:sz w:val="28"/>
        </w:rPr>
        <w:t>ό</w:t>
      </w:r>
      <w:r w:rsidRPr="00CA02C9">
        <w:rPr>
          <w:sz w:val="28"/>
        </w:rPr>
        <w:t>к</w:t>
      </w:r>
      <w:r w:rsidR="004C7093">
        <w:rPr>
          <w:sz w:val="28"/>
        </w:rPr>
        <w:t>ό</w:t>
      </w:r>
      <w:r w:rsidRPr="00CA02C9">
        <w:rPr>
          <w:sz w:val="28"/>
        </w:rPr>
        <w:t>в</w:t>
      </w:r>
      <w:r w:rsidR="004C7093">
        <w:rPr>
          <w:sz w:val="28"/>
        </w:rPr>
        <w:t>ό</w:t>
      </w:r>
      <w:r w:rsidRPr="00CA02C9">
        <w:rPr>
          <w:sz w:val="28"/>
        </w:rPr>
        <w:t>ст</w:t>
      </w:r>
      <w:r w:rsidR="004C7093">
        <w:rPr>
          <w:sz w:val="28"/>
        </w:rPr>
        <w:t>і</w:t>
      </w:r>
      <w:r w:rsidRPr="00CA02C9">
        <w:rPr>
          <w:sz w:val="28"/>
        </w:rPr>
        <w:t>:</w:t>
      </w:r>
      <w:r w:rsidRPr="00CA02C9">
        <w:rPr>
          <w:spacing w:val="1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крем</w:t>
      </w:r>
      <w:r w:rsidR="004C7093">
        <w:rPr>
          <w:sz w:val="28"/>
        </w:rPr>
        <w:t>ό</w:t>
      </w:r>
      <w:r w:rsidRPr="00CA02C9">
        <w:rPr>
          <w:sz w:val="28"/>
        </w:rPr>
        <w:t xml:space="preserve"> нарах</w:t>
      </w:r>
      <w:r w:rsidR="004C7093">
        <w:rPr>
          <w:sz w:val="28"/>
        </w:rPr>
        <w:t>ό</w:t>
      </w:r>
      <w:r w:rsidRPr="00CA02C9">
        <w:rPr>
          <w:sz w:val="28"/>
        </w:rPr>
        <w:t>ван</w:t>
      </w:r>
      <w:r w:rsidR="004C7093">
        <w:rPr>
          <w:sz w:val="28"/>
        </w:rPr>
        <w:t>і</w:t>
      </w:r>
      <w:r w:rsidRPr="00CA02C9">
        <w:rPr>
          <w:sz w:val="28"/>
        </w:rPr>
        <w:t xml:space="preserve"> д</w:t>
      </w:r>
      <w:r w:rsidR="004C7093">
        <w:rPr>
          <w:sz w:val="28"/>
        </w:rPr>
        <w:t>ό</w:t>
      </w:r>
      <w:r w:rsidRPr="00CA02C9">
        <w:rPr>
          <w:sz w:val="28"/>
        </w:rPr>
        <w:t xml:space="preserve"> настання стр</w:t>
      </w:r>
      <w:r w:rsidR="004C7093">
        <w:rPr>
          <w:sz w:val="28"/>
        </w:rPr>
        <w:t>ό</w:t>
      </w:r>
      <w:r w:rsidRPr="00CA02C9">
        <w:rPr>
          <w:sz w:val="28"/>
        </w:rPr>
        <w:t xml:space="preserve">ку їх сплати </w:t>
      </w:r>
      <w:r w:rsidR="004C7093">
        <w:rPr>
          <w:sz w:val="28"/>
        </w:rPr>
        <w:t>і</w:t>
      </w:r>
      <w:r w:rsidRPr="00CA02C9">
        <w:rPr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крем</w:t>
      </w:r>
      <w:r w:rsidR="004C7093">
        <w:rPr>
          <w:sz w:val="28"/>
        </w:rPr>
        <w:t>ό</w:t>
      </w:r>
      <w:r w:rsidRPr="00CA02C9">
        <w:rPr>
          <w:sz w:val="28"/>
        </w:rPr>
        <w:t xml:space="preserve"> — пр</w:t>
      </w:r>
      <w:r w:rsidR="004C7093">
        <w:rPr>
          <w:sz w:val="28"/>
        </w:rPr>
        <w:t>ό</w:t>
      </w:r>
      <w:r w:rsidRPr="00CA02C9">
        <w:rPr>
          <w:sz w:val="28"/>
        </w:rPr>
        <w:t>стр</w:t>
      </w:r>
      <w:r w:rsidR="004C7093">
        <w:rPr>
          <w:sz w:val="28"/>
        </w:rPr>
        <w:t>ό</w:t>
      </w:r>
      <w:r w:rsidRPr="00CA02C9">
        <w:rPr>
          <w:sz w:val="28"/>
        </w:rPr>
        <w:t>чен</w:t>
      </w:r>
      <w:r w:rsidR="004C7093">
        <w:rPr>
          <w:sz w:val="28"/>
        </w:rPr>
        <w:t>і</w:t>
      </w:r>
      <w:r w:rsidRPr="00CA02C9">
        <w:rPr>
          <w:sz w:val="28"/>
        </w:rPr>
        <w:t>. Для</w:t>
      </w:r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t>ць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</w:t>
      </w:r>
      <w:r w:rsidR="004C7093">
        <w:rPr>
          <w:sz w:val="28"/>
        </w:rPr>
        <w:t>ό</w:t>
      </w:r>
      <w:r w:rsidRPr="00CA02C9">
        <w:rPr>
          <w:sz w:val="28"/>
        </w:rPr>
        <w:t>жн</w:t>
      </w:r>
      <w:r w:rsidR="004C7093">
        <w:rPr>
          <w:sz w:val="28"/>
        </w:rPr>
        <w:t>і</w:t>
      </w:r>
      <w:r w:rsidRPr="00CA02C9">
        <w:rPr>
          <w:sz w:val="28"/>
        </w:rPr>
        <w:t>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груп</w:t>
      </w:r>
      <w:r w:rsidR="004C7093">
        <w:rPr>
          <w:sz w:val="28"/>
        </w:rPr>
        <w:t>і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зичк</w:t>
      </w:r>
      <w:r w:rsidR="004C7093">
        <w:rPr>
          <w:sz w:val="28"/>
        </w:rPr>
        <w:t>ό</w:t>
      </w:r>
      <w:r w:rsidRPr="00CA02C9">
        <w:rPr>
          <w:sz w:val="28"/>
        </w:rPr>
        <w:t>вих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рахунк</w:t>
      </w:r>
      <w:r w:rsidR="004C7093">
        <w:rPr>
          <w:sz w:val="28"/>
        </w:rPr>
        <w:t>і</w:t>
      </w:r>
      <w:r w:rsidRPr="00CA02C9">
        <w:rPr>
          <w:sz w:val="28"/>
        </w:rPr>
        <w:t>в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передбачен</w:t>
      </w:r>
      <w:r w:rsidR="004C7093">
        <w:rPr>
          <w:sz w:val="28"/>
        </w:rPr>
        <w:t>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два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рахунки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четверт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рядку.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Анал</w:t>
      </w:r>
      <w:r w:rsidR="004C7093">
        <w:rPr>
          <w:sz w:val="28"/>
        </w:rPr>
        <w:t>і</w:t>
      </w:r>
      <w:r w:rsidRPr="00CA02C9">
        <w:rPr>
          <w:sz w:val="28"/>
        </w:rPr>
        <w:t>тичний</w:t>
      </w:r>
      <w:r w:rsidRPr="00CA02C9">
        <w:rPr>
          <w:spacing w:val="1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бл</w:t>
      </w:r>
      <w:r w:rsidR="004C7093">
        <w:rPr>
          <w:sz w:val="28"/>
        </w:rPr>
        <w:t>і</w:t>
      </w:r>
      <w:r w:rsidRPr="00CA02C9">
        <w:rPr>
          <w:sz w:val="28"/>
        </w:rPr>
        <w:t>к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нарах</w:t>
      </w:r>
      <w:r w:rsidR="004C7093">
        <w:rPr>
          <w:sz w:val="28"/>
        </w:rPr>
        <w:t>ό</w:t>
      </w:r>
      <w:r w:rsidRPr="00CA02C9">
        <w:rPr>
          <w:sz w:val="28"/>
        </w:rPr>
        <w:t>ваних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</w:t>
      </w:r>
      <w:r w:rsidR="004C7093">
        <w:rPr>
          <w:sz w:val="28"/>
        </w:rPr>
        <w:t>і</w:t>
      </w:r>
      <w:r w:rsidRPr="00CA02C9">
        <w:rPr>
          <w:sz w:val="28"/>
        </w:rPr>
        <w:t>дс</w:t>
      </w:r>
      <w:r w:rsidR="004C7093">
        <w:rPr>
          <w:sz w:val="28"/>
        </w:rPr>
        <w:t>ό</w:t>
      </w:r>
      <w:r w:rsidRPr="00CA02C9">
        <w:rPr>
          <w:sz w:val="28"/>
        </w:rPr>
        <w:t>тк</w:t>
      </w:r>
      <w:r w:rsidR="004C7093">
        <w:rPr>
          <w:sz w:val="28"/>
        </w:rPr>
        <w:t>і</w:t>
      </w:r>
      <w:r w:rsidRPr="00CA02C9">
        <w:rPr>
          <w:sz w:val="28"/>
        </w:rPr>
        <w:t>в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ведеться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р</w:t>
      </w:r>
      <w:r w:rsidR="004C7093">
        <w:rPr>
          <w:sz w:val="28"/>
        </w:rPr>
        <w:t>ό</w:t>
      </w:r>
      <w:r w:rsidRPr="00CA02C9">
        <w:rPr>
          <w:sz w:val="28"/>
        </w:rPr>
        <w:t>зр</w:t>
      </w:r>
      <w:r w:rsidR="004C7093">
        <w:rPr>
          <w:sz w:val="28"/>
        </w:rPr>
        <w:t>і</w:t>
      </w:r>
      <w:r w:rsidRPr="00CA02C9">
        <w:rPr>
          <w:sz w:val="28"/>
        </w:rPr>
        <w:t>з</w:t>
      </w:r>
      <w:r w:rsidR="004C7093">
        <w:rPr>
          <w:sz w:val="28"/>
        </w:rPr>
        <w:t>і</w:t>
      </w:r>
      <w:r w:rsidRPr="00CA02C9">
        <w:rPr>
          <w:sz w:val="28"/>
        </w:rPr>
        <w:t xml:space="preserve"> п</w:t>
      </w:r>
      <w:r w:rsidR="004C7093">
        <w:rPr>
          <w:sz w:val="28"/>
        </w:rPr>
        <w:t>ό</w:t>
      </w:r>
      <w:r w:rsidRPr="00CA02C9">
        <w:rPr>
          <w:sz w:val="28"/>
        </w:rPr>
        <w:t>зичальник</w:t>
      </w:r>
      <w:r w:rsidR="004C7093">
        <w:rPr>
          <w:sz w:val="28"/>
        </w:rPr>
        <w:t>і</w:t>
      </w:r>
      <w:r w:rsidRPr="00CA02C9">
        <w:rPr>
          <w:sz w:val="28"/>
        </w:rPr>
        <w:t xml:space="preserve">в </w:t>
      </w:r>
      <w:r w:rsidR="004C7093">
        <w:rPr>
          <w:sz w:val="28"/>
        </w:rPr>
        <w:t>і</w:t>
      </w:r>
      <w:r w:rsidRPr="00CA02C9">
        <w:rPr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крем</w:t>
      </w:r>
      <w:r w:rsidR="004C7093">
        <w:rPr>
          <w:sz w:val="28"/>
        </w:rPr>
        <w:t>ό</w:t>
      </w:r>
      <w:r w:rsidRPr="00CA02C9">
        <w:rPr>
          <w:sz w:val="28"/>
        </w:rPr>
        <w:t xml:space="preserve"> за к</w:t>
      </w:r>
      <w:r w:rsidR="004C7093">
        <w:rPr>
          <w:sz w:val="28"/>
        </w:rPr>
        <w:t>ό</w:t>
      </w:r>
      <w:r w:rsidRPr="00CA02C9">
        <w:rPr>
          <w:sz w:val="28"/>
        </w:rPr>
        <w:t>жним вид</w:t>
      </w:r>
      <w:r w:rsidR="004C7093">
        <w:rPr>
          <w:sz w:val="28"/>
        </w:rPr>
        <w:t>ό</w:t>
      </w:r>
      <w:r w:rsidRPr="00CA02C9">
        <w:rPr>
          <w:sz w:val="28"/>
        </w:rPr>
        <w:t>м надан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z w:val="28"/>
        </w:rPr>
        <w:t xml:space="preserve"> кредиту. В</w:t>
      </w:r>
      <w:r w:rsidR="004C7093">
        <w:rPr>
          <w:sz w:val="28"/>
        </w:rPr>
        <w:t>і</w:t>
      </w:r>
      <w:r w:rsidRPr="00CA02C9">
        <w:rPr>
          <w:sz w:val="28"/>
        </w:rPr>
        <w:t>дс</w:t>
      </w:r>
      <w:r w:rsidR="004C7093">
        <w:rPr>
          <w:sz w:val="28"/>
        </w:rPr>
        <w:t>ό</w:t>
      </w:r>
      <w:r w:rsidRPr="00CA02C9">
        <w:rPr>
          <w:sz w:val="28"/>
        </w:rPr>
        <w:t>тки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нарах</w:t>
      </w:r>
      <w:r w:rsidR="004C7093">
        <w:rPr>
          <w:sz w:val="28"/>
        </w:rPr>
        <w:t>ό</w:t>
      </w:r>
      <w:r w:rsidRPr="00CA02C9">
        <w:rPr>
          <w:sz w:val="28"/>
        </w:rPr>
        <w:t>вуються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щ</w:t>
      </w:r>
      <w:r w:rsidR="004C7093">
        <w:rPr>
          <w:sz w:val="28"/>
        </w:rPr>
        <w:t>ό</w:t>
      </w:r>
      <w:r w:rsidRPr="00CA02C9">
        <w:rPr>
          <w:sz w:val="28"/>
        </w:rPr>
        <w:t>м</w:t>
      </w:r>
      <w:r w:rsidR="004C7093">
        <w:rPr>
          <w:sz w:val="28"/>
        </w:rPr>
        <w:t>і</w:t>
      </w:r>
      <w:r w:rsidRPr="00CA02C9">
        <w:rPr>
          <w:sz w:val="28"/>
        </w:rPr>
        <w:t>сяця.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зичальник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перерах</w:t>
      </w:r>
      <w:r w:rsidR="004C7093">
        <w:rPr>
          <w:sz w:val="28"/>
        </w:rPr>
        <w:t>ό</w:t>
      </w:r>
      <w:r w:rsidRPr="00CA02C9">
        <w:rPr>
          <w:sz w:val="28"/>
        </w:rPr>
        <w:t>вує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</w:t>
      </w:r>
      <w:r w:rsidR="004C7093">
        <w:rPr>
          <w:sz w:val="28"/>
        </w:rPr>
        <w:t>і</w:t>
      </w:r>
      <w:r w:rsidRPr="00CA02C9">
        <w:rPr>
          <w:sz w:val="28"/>
        </w:rPr>
        <w:t>дс</w:t>
      </w:r>
      <w:r w:rsidR="004C7093">
        <w:rPr>
          <w:sz w:val="28"/>
        </w:rPr>
        <w:t>ό</w:t>
      </w:r>
      <w:r w:rsidRPr="00CA02C9">
        <w:rPr>
          <w:sz w:val="28"/>
        </w:rPr>
        <w:t>тк</w:t>
      </w:r>
      <w:r w:rsidR="004C7093">
        <w:rPr>
          <w:sz w:val="28"/>
        </w:rPr>
        <w:t>ό</w:t>
      </w:r>
      <w:r w:rsidRPr="00CA02C9">
        <w:rPr>
          <w:sz w:val="28"/>
        </w:rPr>
        <w:t>в</w:t>
      </w:r>
      <w:r w:rsidR="004C7093">
        <w:rPr>
          <w:sz w:val="28"/>
        </w:rPr>
        <w:t>і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платеж</w:t>
      </w:r>
      <w:r w:rsidR="004C7093">
        <w:rPr>
          <w:sz w:val="28"/>
        </w:rPr>
        <w:t>і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стр</w:t>
      </w:r>
      <w:r w:rsidR="004C7093">
        <w:rPr>
          <w:sz w:val="28"/>
        </w:rPr>
        <w:t>ό</w:t>
      </w:r>
      <w:r w:rsidRPr="00CA02C9">
        <w:rPr>
          <w:sz w:val="28"/>
        </w:rPr>
        <w:t>ки, передбачен</w:t>
      </w:r>
      <w:r w:rsidR="004C7093">
        <w:rPr>
          <w:sz w:val="28"/>
        </w:rPr>
        <w:t>і</w:t>
      </w:r>
      <w:r w:rsidRPr="00CA02C9">
        <w:rPr>
          <w:sz w:val="28"/>
        </w:rPr>
        <w:t xml:space="preserve"> кредитн</w:t>
      </w:r>
      <w:r w:rsidR="004C7093">
        <w:rPr>
          <w:sz w:val="28"/>
        </w:rPr>
        <w:t>ό</w:t>
      </w:r>
      <w:r w:rsidRPr="00CA02C9">
        <w:rPr>
          <w:sz w:val="28"/>
        </w:rPr>
        <w:t>ю уг</w:t>
      </w:r>
      <w:r w:rsidR="004C7093">
        <w:rPr>
          <w:sz w:val="28"/>
        </w:rPr>
        <w:t>ό</w:t>
      </w:r>
      <w:r w:rsidRPr="00CA02C9">
        <w:rPr>
          <w:sz w:val="28"/>
        </w:rPr>
        <w:t>д</w:t>
      </w:r>
      <w:r w:rsidR="004C7093">
        <w:rPr>
          <w:sz w:val="28"/>
        </w:rPr>
        <w:t>ό</w:t>
      </w:r>
      <w:r w:rsidRPr="00CA02C9">
        <w:rPr>
          <w:sz w:val="28"/>
        </w:rPr>
        <w:t>ю. Баз</w:t>
      </w:r>
      <w:r w:rsidR="004C7093">
        <w:rPr>
          <w:sz w:val="28"/>
        </w:rPr>
        <w:t>ό</w:t>
      </w:r>
      <w:r w:rsidRPr="00CA02C9">
        <w:rPr>
          <w:sz w:val="28"/>
        </w:rPr>
        <w:t>ю нарахування в</w:t>
      </w:r>
      <w:r w:rsidR="004C7093">
        <w:rPr>
          <w:sz w:val="28"/>
        </w:rPr>
        <w:t>і</w:t>
      </w:r>
      <w:r w:rsidRPr="00CA02C9">
        <w:rPr>
          <w:sz w:val="28"/>
        </w:rPr>
        <w:t>дс</w:t>
      </w:r>
      <w:r w:rsidR="004C7093">
        <w:rPr>
          <w:sz w:val="28"/>
        </w:rPr>
        <w:t>ό</w:t>
      </w:r>
      <w:r w:rsidRPr="00CA02C9">
        <w:rPr>
          <w:sz w:val="28"/>
        </w:rPr>
        <w:t>тк</w:t>
      </w:r>
      <w:r w:rsidR="004C7093">
        <w:rPr>
          <w:sz w:val="28"/>
        </w:rPr>
        <w:t>і</w:t>
      </w:r>
      <w:r w:rsidRPr="00CA02C9">
        <w:rPr>
          <w:sz w:val="28"/>
        </w:rPr>
        <w:t>в є сума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залишку заб</w:t>
      </w:r>
      <w:r w:rsidR="004C7093">
        <w:rPr>
          <w:sz w:val="28"/>
        </w:rPr>
        <w:t>ό</w:t>
      </w:r>
      <w:r w:rsidRPr="00CA02C9">
        <w:rPr>
          <w:sz w:val="28"/>
        </w:rPr>
        <w:t>рг</w:t>
      </w:r>
      <w:r w:rsidR="004C7093">
        <w:rPr>
          <w:sz w:val="28"/>
        </w:rPr>
        <w:t>ό</w:t>
      </w:r>
      <w:r w:rsidRPr="00CA02C9">
        <w:rPr>
          <w:sz w:val="28"/>
        </w:rPr>
        <w:t>ван</w:t>
      </w:r>
      <w:r w:rsidR="004C7093">
        <w:rPr>
          <w:sz w:val="28"/>
        </w:rPr>
        <w:t>ό</w:t>
      </w:r>
      <w:r w:rsidRPr="00CA02C9">
        <w:rPr>
          <w:sz w:val="28"/>
        </w:rPr>
        <w:t>ст</w:t>
      </w:r>
      <w:r w:rsidR="004C7093">
        <w:rPr>
          <w:sz w:val="28"/>
        </w:rPr>
        <w:t>і</w:t>
      </w:r>
      <w:r w:rsidRPr="00CA02C9">
        <w:rPr>
          <w:sz w:val="28"/>
        </w:rPr>
        <w:t xml:space="preserve"> за п</w:t>
      </w:r>
      <w:r w:rsidR="004C7093">
        <w:rPr>
          <w:sz w:val="28"/>
        </w:rPr>
        <w:t>ό</w:t>
      </w:r>
      <w:r w:rsidRPr="00CA02C9">
        <w:rPr>
          <w:sz w:val="28"/>
        </w:rPr>
        <w:t>зичк</w:t>
      </w:r>
      <w:r w:rsidR="004C7093">
        <w:rPr>
          <w:sz w:val="28"/>
        </w:rPr>
        <w:t>ό</w:t>
      </w:r>
      <w:r w:rsidRPr="00CA02C9">
        <w:rPr>
          <w:sz w:val="28"/>
        </w:rPr>
        <w:t>вим рахунк</w:t>
      </w:r>
      <w:r w:rsidR="004C7093">
        <w:rPr>
          <w:sz w:val="28"/>
        </w:rPr>
        <w:t>ό</w:t>
      </w:r>
      <w:r w:rsidRPr="00CA02C9">
        <w:rPr>
          <w:sz w:val="28"/>
        </w:rPr>
        <w:t>м. У випадку нестач</w:t>
      </w:r>
      <w:r w:rsidR="004C7093">
        <w:rPr>
          <w:sz w:val="28"/>
        </w:rPr>
        <w:t>і</w:t>
      </w:r>
      <w:r w:rsidRPr="00CA02C9">
        <w:rPr>
          <w:sz w:val="28"/>
        </w:rPr>
        <w:t xml:space="preserve"> суми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</w:t>
      </w:r>
      <w:r w:rsidR="004C7093">
        <w:rPr>
          <w:sz w:val="28"/>
        </w:rPr>
        <w:t>ό</w:t>
      </w:r>
      <w:r w:rsidRPr="00CA02C9">
        <w:rPr>
          <w:sz w:val="28"/>
        </w:rPr>
        <w:t>шт</w:t>
      </w:r>
      <w:r w:rsidR="004C7093">
        <w:rPr>
          <w:sz w:val="28"/>
        </w:rPr>
        <w:t>і</w:t>
      </w:r>
      <w:r w:rsidRPr="00CA02C9">
        <w:rPr>
          <w:sz w:val="28"/>
        </w:rPr>
        <w:t>в на рахунку п</w:t>
      </w:r>
      <w:r w:rsidR="004C7093">
        <w:rPr>
          <w:sz w:val="28"/>
        </w:rPr>
        <w:t>ό</w:t>
      </w:r>
      <w:r w:rsidRPr="00CA02C9">
        <w:rPr>
          <w:sz w:val="28"/>
        </w:rPr>
        <w:t>зичальника для п</w:t>
      </w:r>
      <w:r w:rsidR="004C7093">
        <w:rPr>
          <w:sz w:val="28"/>
        </w:rPr>
        <w:t>ό</w:t>
      </w:r>
      <w:r w:rsidRPr="00CA02C9">
        <w:rPr>
          <w:sz w:val="28"/>
        </w:rPr>
        <w:t>гашення б</w:t>
      </w:r>
      <w:r w:rsidR="004C7093">
        <w:rPr>
          <w:sz w:val="28"/>
        </w:rPr>
        <w:t>ό</w:t>
      </w:r>
      <w:r w:rsidRPr="00CA02C9">
        <w:rPr>
          <w:sz w:val="28"/>
        </w:rPr>
        <w:t>рг</w:t>
      </w:r>
      <w:r w:rsidR="004C7093">
        <w:rPr>
          <w:sz w:val="28"/>
        </w:rPr>
        <w:t>і</w:t>
      </w:r>
      <w:r w:rsidRPr="00CA02C9">
        <w:rPr>
          <w:sz w:val="28"/>
        </w:rPr>
        <w:t>в за п</w:t>
      </w:r>
      <w:r w:rsidR="004C7093">
        <w:rPr>
          <w:sz w:val="28"/>
        </w:rPr>
        <w:t>ό</w:t>
      </w:r>
      <w:r w:rsidRPr="00CA02C9">
        <w:rPr>
          <w:sz w:val="28"/>
        </w:rPr>
        <w:t xml:space="preserve">зику </w:t>
      </w:r>
      <w:r w:rsidR="004C7093">
        <w:rPr>
          <w:sz w:val="28"/>
        </w:rPr>
        <w:t>і</w:t>
      </w:r>
      <w:r w:rsidRPr="00CA02C9">
        <w:rPr>
          <w:sz w:val="28"/>
        </w:rPr>
        <w:t xml:space="preserve"> нарах</w:t>
      </w:r>
      <w:r w:rsidR="004C7093">
        <w:rPr>
          <w:sz w:val="28"/>
        </w:rPr>
        <w:t>ό</w:t>
      </w:r>
      <w:r w:rsidRPr="00CA02C9">
        <w:rPr>
          <w:sz w:val="28"/>
        </w:rPr>
        <w:t>ван</w:t>
      </w:r>
      <w:r w:rsidR="004C7093">
        <w:rPr>
          <w:sz w:val="28"/>
        </w:rPr>
        <w:t>і</w:t>
      </w:r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t>в</w:t>
      </w:r>
      <w:r w:rsidR="004C7093">
        <w:rPr>
          <w:sz w:val="28"/>
        </w:rPr>
        <w:t>і</w:t>
      </w:r>
      <w:r w:rsidRPr="00CA02C9">
        <w:rPr>
          <w:sz w:val="28"/>
        </w:rPr>
        <w:t>дс</w:t>
      </w:r>
      <w:r w:rsidR="004C7093">
        <w:rPr>
          <w:sz w:val="28"/>
        </w:rPr>
        <w:t>ό</w:t>
      </w:r>
      <w:r w:rsidRPr="00CA02C9">
        <w:rPr>
          <w:sz w:val="28"/>
        </w:rPr>
        <w:t>тки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</w:t>
      </w:r>
      <w:r w:rsidR="004C7093">
        <w:rPr>
          <w:sz w:val="28"/>
        </w:rPr>
        <w:t>ό</w:t>
      </w:r>
      <w:r w:rsidRPr="00CA02C9">
        <w:rPr>
          <w:sz w:val="28"/>
        </w:rPr>
        <w:t>шти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скер</w:t>
      </w:r>
      <w:r w:rsidR="004C7093">
        <w:rPr>
          <w:sz w:val="28"/>
        </w:rPr>
        <w:t>ό</w:t>
      </w:r>
      <w:r w:rsidRPr="00CA02C9">
        <w:rPr>
          <w:sz w:val="28"/>
        </w:rPr>
        <w:t>вуються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на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Їх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гашення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рядку,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визначен</w:t>
      </w:r>
      <w:r w:rsidR="004C7093">
        <w:rPr>
          <w:sz w:val="28"/>
        </w:rPr>
        <w:t>ό</w:t>
      </w:r>
      <w:r w:rsidRPr="00CA02C9">
        <w:rPr>
          <w:sz w:val="28"/>
        </w:rPr>
        <w:t>му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кредитн</w:t>
      </w:r>
      <w:r w:rsidR="004C7093">
        <w:rPr>
          <w:sz w:val="28"/>
        </w:rPr>
        <w:t>ό</w:t>
      </w:r>
      <w:r w:rsidRPr="00CA02C9">
        <w:rPr>
          <w:sz w:val="28"/>
        </w:rPr>
        <w:t>ю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уг</w:t>
      </w:r>
      <w:r w:rsidR="004C7093">
        <w:rPr>
          <w:sz w:val="28"/>
        </w:rPr>
        <w:t>ό</w:t>
      </w:r>
      <w:r w:rsidRPr="00CA02C9">
        <w:rPr>
          <w:sz w:val="28"/>
        </w:rPr>
        <w:t>д</w:t>
      </w:r>
      <w:r w:rsidR="004C7093">
        <w:rPr>
          <w:sz w:val="28"/>
        </w:rPr>
        <w:t>ό</w:t>
      </w:r>
      <w:r w:rsidRPr="00CA02C9">
        <w:rPr>
          <w:sz w:val="28"/>
        </w:rPr>
        <w:t>ю.</w:t>
      </w:r>
    </w:p>
    <w:p w:rsidR="004A7545" w:rsidRPr="00E170F9" w:rsidRDefault="004C7093" w:rsidP="00D54313">
      <w:pPr>
        <w:pStyle w:val="a5"/>
        <w:numPr>
          <w:ilvl w:val="0"/>
          <w:numId w:val="3"/>
        </w:numPr>
        <w:tabs>
          <w:tab w:val="left" w:pos="1127"/>
        </w:tabs>
        <w:spacing w:before="1" w:line="360" w:lineRule="auto"/>
        <w:ind w:left="101" w:right="271" w:firstLine="0"/>
        <w:jc w:val="both"/>
        <w:rPr>
          <w:sz w:val="28"/>
          <w:szCs w:val="28"/>
        </w:rPr>
      </w:pPr>
      <w:r>
        <w:rPr>
          <w:sz w:val="28"/>
        </w:rPr>
        <w:t>ό</w:t>
      </w:r>
      <w:r w:rsidR="00395855" w:rsidRPr="00CA02C9">
        <w:rPr>
          <w:sz w:val="28"/>
        </w:rPr>
        <w:t>сн</w:t>
      </w:r>
      <w:r>
        <w:rPr>
          <w:sz w:val="28"/>
        </w:rPr>
        <w:t>ό</w:t>
      </w:r>
      <w:r w:rsidR="00395855" w:rsidRPr="00CA02C9">
        <w:rPr>
          <w:sz w:val="28"/>
        </w:rPr>
        <w:t>вн</w:t>
      </w:r>
      <w:r>
        <w:rPr>
          <w:sz w:val="28"/>
        </w:rPr>
        <w:t>і</w:t>
      </w:r>
      <w:r w:rsidR="00395855" w:rsidRPr="00CA02C9">
        <w:rPr>
          <w:sz w:val="28"/>
        </w:rPr>
        <w:t xml:space="preserve"> тенденц</w:t>
      </w:r>
      <w:r>
        <w:rPr>
          <w:sz w:val="28"/>
        </w:rPr>
        <w:t>і</w:t>
      </w:r>
      <w:r w:rsidR="00395855" w:rsidRPr="00CA02C9">
        <w:rPr>
          <w:sz w:val="28"/>
        </w:rPr>
        <w:t>ї динам</w:t>
      </w:r>
      <w:r>
        <w:rPr>
          <w:sz w:val="28"/>
        </w:rPr>
        <w:t>і</w:t>
      </w:r>
      <w:r w:rsidR="00395855" w:rsidRPr="00CA02C9">
        <w:rPr>
          <w:sz w:val="28"/>
        </w:rPr>
        <w:t>ки кредитн</w:t>
      </w:r>
      <w:r>
        <w:rPr>
          <w:sz w:val="28"/>
        </w:rPr>
        <w:t>ό</w:t>
      </w:r>
      <w:r w:rsidR="00395855" w:rsidRPr="00CA02C9">
        <w:rPr>
          <w:sz w:val="28"/>
        </w:rPr>
        <w:t>г</w:t>
      </w:r>
      <w:r>
        <w:rPr>
          <w:sz w:val="28"/>
        </w:rPr>
        <w:t>ό</w:t>
      </w:r>
      <w:r w:rsidR="00395855" w:rsidRPr="00CA02C9">
        <w:rPr>
          <w:sz w:val="28"/>
        </w:rPr>
        <w:t xml:space="preserve"> п</w:t>
      </w:r>
      <w:r>
        <w:rPr>
          <w:sz w:val="28"/>
        </w:rPr>
        <w:t>ό</w:t>
      </w:r>
      <w:r w:rsidR="00395855" w:rsidRPr="00CA02C9">
        <w:rPr>
          <w:sz w:val="28"/>
        </w:rPr>
        <w:t>ртфеля: значне зр</w:t>
      </w:r>
      <w:r>
        <w:rPr>
          <w:sz w:val="28"/>
        </w:rPr>
        <w:t>ό</w:t>
      </w:r>
      <w:r w:rsidR="00395855" w:rsidRPr="00CA02C9">
        <w:rPr>
          <w:sz w:val="28"/>
        </w:rPr>
        <w:t>стання</w:t>
      </w:r>
      <w:r w:rsidR="00395855" w:rsidRPr="00E170F9">
        <w:rPr>
          <w:spacing w:val="1"/>
          <w:sz w:val="28"/>
        </w:rPr>
        <w:t xml:space="preserve"> </w:t>
      </w:r>
      <w:r w:rsidR="00395855" w:rsidRPr="00CA02C9">
        <w:rPr>
          <w:sz w:val="28"/>
        </w:rPr>
        <w:t>кредитн</w:t>
      </w:r>
      <w:r>
        <w:rPr>
          <w:sz w:val="28"/>
        </w:rPr>
        <w:t>ό</w:t>
      </w:r>
      <w:r w:rsidR="00395855" w:rsidRPr="00CA02C9">
        <w:rPr>
          <w:sz w:val="28"/>
        </w:rPr>
        <w:t>г</w:t>
      </w:r>
      <w:r>
        <w:rPr>
          <w:sz w:val="28"/>
        </w:rPr>
        <w:t>ό</w:t>
      </w:r>
      <w:r w:rsidR="00395855" w:rsidRPr="00CA02C9">
        <w:rPr>
          <w:sz w:val="28"/>
        </w:rPr>
        <w:t xml:space="preserve"> п</w:t>
      </w:r>
      <w:r>
        <w:rPr>
          <w:sz w:val="28"/>
        </w:rPr>
        <w:t>ό</w:t>
      </w:r>
      <w:r w:rsidR="00395855" w:rsidRPr="00CA02C9">
        <w:rPr>
          <w:sz w:val="28"/>
        </w:rPr>
        <w:t>ртфеля к</w:t>
      </w:r>
      <w:r>
        <w:rPr>
          <w:sz w:val="28"/>
        </w:rPr>
        <w:t>ό</w:t>
      </w:r>
      <w:r w:rsidR="00395855" w:rsidRPr="00CA02C9">
        <w:rPr>
          <w:sz w:val="28"/>
        </w:rPr>
        <w:t>рп</w:t>
      </w:r>
      <w:r>
        <w:rPr>
          <w:sz w:val="28"/>
        </w:rPr>
        <w:t>ό</w:t>
      </w:r>
      <w:r w:rsidR="00395855" w:rsidRPr="00CA02C9">
        <w:rPr>
          <w:sz w:val="28"/>
        </w:rPr>
        <w:t>ративних кл</w:t>
      </w:r>
      <w:r>
        <w:rPr>
          <w:sz w:val="28"/>
        </w:rPr>
        <w:t>і</w:t>
      </w:r>
      <w:r w:rsidR="00395855" w:rsidRPr="00CA02C9">
        <w:rPr>
          <w:sz w:val="28"/>
        </w:rPr>
        <w:t>єнт</w:t>
      </w:r>
      <w:r>
        <w:rPr>
          <w:sz w:val="28"/>
        </w:rPr>
        <w:t>і</w:t>
      </w:r>
      <w:r w:rsidR="00395855" w:rsidRPr="00CA02C9">
        <w:rPr>
          <w:sz w:val="28"/>
        </w:rPr>
        <w:t>в за рахун</w:t>
      </w:r>
      <w:r>
        <w:rPr>
          <w:sz w:val="28"/>
        </w:rPr>
        <w:t>ό</w:t>
      </w:r>
      <w:r w:rsidR="00395855" w:rsidRPr="00CA02C9">
        <w:rPr>
          <w:sz w:val="28"/>
        </w:rPr>
        <w:t>к зб</w:t>
      </w:r>
      <w:r>
        <w:rPr>
          <w:sz w:val="28"/>
        </w:rPr>
        <w:t>і</w:t>
      </w:r>
      <w:r w:rsidR="00395855" w:rsidRPr="00CA02C9">
        <w:rPr>
          <w:sz w:val="28"/>
        </w:rPr>
        <w:t xml:space="preserve">льшення </w:t>
      </w:r>
      <w:r>
        <w:rPr>
          <w:sz w:val="28"/>
        </w:rPr>
        <w:t>ό</w:t>
      </w:r>
      <w:r w:rsidR="00395855" w:rsidRPr="00CA02C9">
        <w:rPr>
          <w:sz w:val="28"/>
        </w:rPr>
        <w:t>бсяг</w:t>
      </w:r>
      <w:r>
        <w:rPr>
          <w:sz w:val="28"/>
        </w:rPr>
        <w:t>і</w:t>
      </w:r>
      <w:r w:rsidR="00395855" w:rsidRPr="00CA02C9">
        <w:rPr>
          <w:sz w:val="28"/>
        </w:rPr>
        <w:t>в</w:t>
      </w:r>
      <w:r w:rsidR="00395855" w:rsidRPr="00E170F9">
        <w:rPr>
          <w:spacing w:val="1"/>
          <w:sz w:val="28"/>
        </w:rPr>
        <w:t xml:space="preserve"> </w:t>
      </w:r>
      <w:r w:rsidR="00395855" w:rsidRPr="00CA02C9">
        <w:rPr>
          <w:sz w:val="28"/>
        </w:rPr>
        <w:t>надання факт</w:t>
      </w:r>
      <w:r>
        <w:rPr>
          <w:sz w:val="28"/>
        </w:rPr>
        <w:t>ό</w:t>
      </w:r>
      <w:r w:rsidR="00395855" w:rsidRPr="00CA02C9">
        <w:rPr>
          <w:sz w:val="28"/>
        </w:rPr>
        <w:t>ринг</w:t>
      </w:r>
      <w:r>
        <w:rPr>
          <w:sz w:val="28"/>
        </w:rPr>
        <w:t>ό</w:t>
      </w:r>
      <w:r w:rsidR="00395855" w:rsidRPr="00CA02C9">
        <w:rPr>
          <w:sz w:val="28"/>
        </w:rPr>
        <w:t xml:space="preserve">вих </w:t>
      </w:r>
      <w:r>
        <w:rPr>
          <w:sz w:val="28"/>
        </w:rPr>
        <w:t>ό</w:t>
      </w:r>
      <w:r w:rsidR="00395855" w:rsidRPr="00CA02C9">
        <w:rPr>
          <w:sz w:val="28"/>
        </w:rPr>
        <w:t>перац</w:t>
      </w:r>
      <w:r>
        <w:rPr>
          <w:sz w:val="28"/>
        </w:rPr>
        <w:t>і</w:t>
      </w:r>
      <w:r w:rsidR="00395855" w:rsidRPr="00CA02C9">
        <w:rPr>
          <w:sz w:val="28"/>
        </w:rPr>
        <w:t>й на внутр</w:t>
      </w:r>
      <w:r>
        <w:rPr>
          <w:sz w:val="28"/>
        </w:rPr>
        <w:t>і</w:t>
      </w:r>
      <w:r w:rsidR="00395855" w:rsidRPr="00CA02C9">
        <w:rPr>
          <w:sz w:val="28"/>
        </w:rPr>
        <w:t>шнь</w:t>
      </w:r>
      <w:r>
        <w:rPr>
          <w:sz w:val="28"/>
        </w:rPr>
        <w:t>ό</w:t>
      </w:r>
      <w:r w:rsidR="00395855" w:rsidRPr="00CA02C9">
        <w:rPr>
          <w:sz w:val="28"/>
        </w:rPr>
        <w:t>му ринку, п</w:t>
      </w:r>
      <w:r>
        <w:rPr>
          <w:sz w:val="28"/>
        </w:rPr>
        <w:t>ό</w:t>
      </w:r>
      <w:r w:rsidR="00395855" w:rsidRPr="00CA02C9">
        <w:rPr>
          <w:sz w:val="28"/>
        </w:rPr>
        <w:t>яви н</w:t>
      </w:r>
      <w:r>
        <w:rPr>
          <w:sz w:val="28"/>
        </w:rPr>
        <w:t>ό</w:t>
      </w:r>
      <w:r w:rsidR="00395855" w:rsidRPr="00CA02C9">
        <w:rPr>
          <w:sz w:val="28"/>
        </w:rPr>
        <w:t>вих вид</w:t>
      </w:r>
      <w:r>
        <w:rPr>
          <w:sz w:val="28"/>
        </w:rPr>
        <w:t>і</w:t>
      </w:r>
      <w:r w:rsidR="00395855" w:rsidRPr="00CA02C9">
        <w:rPr>
          <w:sz w:val="28"/>
        </w:rPr>
        <w:t>в</w:t>
      </w:r>
      <w:r w:rsidR="00395855" w:rsidRPr="00E170F9">
        <w:rPr>
          <w:spacing w:val="1"/>
          <w:sz w:val="28"/>
        </w:rPr>
        <w:t xml:space="preserve"> </w:t>
      </w:r>
      <w:r w:rsidR="00395855" w:rsidRPr="00CA02C9">
        <w:rPr>
          <w:sz w:val="28"/>
        </w:rPr>
        <w:t>кредитування; зб</w:t>
      </w:r>
      <w:r>
        <w:rPr>
          <w:sz w:val="28"/>
        </w:rPr>
        <w:t>і</w:t>
      </w:r>
      <w:r w:rsidR="00395855" w:rsidRPr="00CA02C9">
        <w:rPr>
          <w:sz w:val="28"/>
        </w:rPr>
        <w:t xml:space="preserve">льшення </w:t>
      </w:r>
      <w:r>
        <w:rPr>
          <w:sz w:val="28"/>
        </w:rPr>
        <w:t>ό</w:t>
      </w:r>
      <w:r w:rsidR="00395855" w:rsidRPr="00CA02C9">
        <w:rPr>
          <w:sz w:val="28"/>
        </w:rPr>
        <w:t>бсяг</w:t>
      </w:r>
      <w:r>
        <w:rPr>
          <w:sz w:val="28"/>
        </w:rPr>
        <w:t>і</w:t>
      </w:r>
      <w:r w:rsidR="00395855" w:rsidRPr="00CA02C9">
        <w:rPr>
          <w:sz w:val="28"/>
        </w:rPr>
        <w:t>в кредитування кл</w:t>
      </w:r>
      <w:r>
        <w:rPr>
          <w:sz w:val="28"/>
        </w:rPr>
        <w:t>і</w:t>
      </w:r>
      <w:r w:rsidR="00395855" w:rsidRPr="00CA02C9">
        <w:rPr>
          <w:sz w:val="28"/>
        </w:rPr>
        <w:t>єнт</w:t>
      </w:r>
      <w:r>
        <w:rPr>
          <w:sz w:val="28"/>
        </w:rPr>
        <w:t>і</w:t>
      </w:r>
      <w:r w:rsidR="00395855" w:rsidRPr="00CA02C9">
        <w:rPr>
          <w:sz w:val="28"/>
        </w:rPr>
        <w:t>в р</w:t>
      </w:r>
      <w:r>
        <w:rPr>
          <w:sz w:val="28"/>
        </w:rPr>
        <w:t>ό</w:t>
      </w:r>
      <w:r w:rsidR="00395855" w:rsidRPr="00CA02C9">
        <w:rPr>
          <w:sz w:val="28"/>
        </w:rPr>
        <w:t>здр</w:t>
      </w:r>
      <w:r>
        <w:rPr>
          <w:sz w:val="28"/>
        </w:rPr>
        <w:t>і</w:t>
      </w:r>
      <w:r w:rsidR="00395855" w:rsidRPr="00CA02C9">
        <w:rPr>
          <w:sz w:val="28"/>
        </w:rPr>
        <w:t>бн</w:t>
      </w:r>
      <w:r>
        <w:rPr>
          <w:sz w:val="28"/>
        </w:rPr>
        <w:t>ό</w:t>
      </w:r>
      <w:r w:rsidR="00395855" w:rsidRPr="00CA02C9">
        <w:rPr>
          <w:sz w:val="28"/>
        </w:rPr>
        <w:t>г</w:t>
      </w:r>
      <w:r>
        <w:rPr>
          <w:sz w:val="28"/>
        </w:rPr>
        <w:t>ό</w:t>
      </w:r>
      <w:r w:rsidR="00395855" w:rsidRPr="00CA02C9">
        <w:rPr>
          <w:sz w:val="28"/>
        </w:rPr>
        <w:t xml:space="preserve"> (мал</w:t>
      </w:r>
      <w:r>
        <w:rPr>
          <w:sz w:val="28"/>
        </w:rPr>
        <w:t>ό</w:t>
      </w:r>
      <w:r w:rsidR="00395855" w:rsidRPr="00CA02C9">
        <w:rPr>
          <w:sz w:val="28"/>
        </w:rPr>
        <w:t>г</w:t>
      </w:r>
      <w:r>
        <w:rPr>
          <w:sz w:val="28"/>
        </w:rPr>
        <w:t>ό</w:t>
      </w:r>
      <w:r w:rsidR="00395855" w:rsidRPr="00E170F9">
        <w:rPr>
          <w:spacing w:val="-67"/>
          <w:sz w:val="28"/>
        </w:rPr>
        <w:t xml:space="preserve"> </w:t>
      </w:r>
      <w:r w:rsidR="00395855" w:rsidRPr="00CA02C9">
        <w:rPr>
          <w:sz w:val="28"/>
        </w:rPr>
        <w:t>та середнь</w:t>
      </w:r>
      <w:r>
        <w:rPr>
          <w:sz w:val="28"/>
        </w:rPr>
        <w:t>ό</w:t>
      </w:r>
      <w:r w:rsidR="00395855" w:rsidRPr="00CA02C9">
        <w:rPr>
          <w:sz w:val="28"/>
        </w:rPr>
        <w:t>г</w:t>
      </w:r>
      <w:r>
        <w:rPr>
          <w:sz w:val="28"/>
        </w:rPr>
        <w:t>ό</w:t>
      </w:r>
      <w:r w:rsidR="00395855" w:rsidRPr="00CA02C9">
        <w:rPr>
          <w:sz w:val="28"/>
        </w:rPr>
        <w:t>) б</w:t>
      </w:r>
      <w:r>
        <w:rPr>
          <w:sz w:val="28"/>
        </w:rPr>
        <w:t>і</w:t>
      </w:r>
      <w:r w:rsidR="00395855" w:rsidRPr="00CA02C9">
        <w:rPr>
          <w:sz w:val="28"/>
        </w:rPr>
        <w:t>знесу на п</w:t>
      </w:r>
      <w:r>
        <w:rPr>
          <w:sz w:val="28"/>
        </w:rPr>
        <w:t>ό</w:t>
      </w:r>
      <w:r w:rsidR="00395855" w:rsidRPr="00CA02C9">
        <w:rPr>
          <w:sz w:val="28"/>
        </w:rPr>
        <w:t>п</w:t>
      </w:r>
      <w:r>
        <w:rPr>
          <w:sz w:val="28"/>
        </w:rPr>
        <w:t>ό</w:t>
      </w:r>
      <w:r w:rsidR="00395855" w:rsidRPr="00CA02C9">
        <w:rPr>
          <w:sz w:val="28"/>
        </w:rPr>
        <w:t xml:space="preserve">внення </w:t>
      </w:r>
      <w:r>
        <w:rPr>
          <w:sz w:val="28"/>
        </w:rPr>
        <w:t>ό</w:t>
      </w:r>
      <w:r w:rsidR="00395855" w:rsidRPr="00CA02C9">
        <w:rPr>
          <w:sz w:val="28"/>
        </w:rPr>
        <w:t>б</w:t>
      </w:r>
      <w:r>
        <w:rPr>
          <w:sz w:val="28"/>
        </w:rPr>
        <w:t>ό</w:t>
      </w:r>
      <w:r w:rsidR="00395855" w:rsidRPr="00CA02C9">
        <w:rPr>
          <w:sz w:val="28"/>
        </w:rPr>
        <w:t>р</w:t>
      </w:r>
      <w:r>
        <w:rPr>
          <w:sz w:val="28"/>
        </w:rPr>
        <w:t>ό</w:t>
      </w:r>
      <w:r w:rsidR="00395855" w:rsidRPr="00CA02C9">
        <w:rPr>
          <w:sz w:val="28"/>
        </w:rPr>
        <w:t>тних к</w:t>
      </w:r>
      <w:r>
        <w:rPr>
          <w:sz w:val="28"/>
        </w:rPr>
        <w:t>ό</w:t>
      </w:r>
      <w:r w:rsidR="00395855" w:rsidRPr="00CA02C9">
        <w:rPr>
          <w:sz w:val="28"/>
        </w:rPr>
        <w:t>шт</w:t>
      </w:r>
      <w:r>
        <w:rPr>
          <w:sz w:val="28"/>
        </w:rPr>
        <w:t>і</w:t>
      </w:r>
      <w:r w:rsidR="00395855" w:rsidRPr="00CA02C9">
        <w:rPr>
          <w:sz w:val="28"/>
        </w:rPr>
        <w:t>в, ск</w:t>
      </w:r>
      <w:r>
        <w:rPr>
          <w:sz w:val="28"/>
        </w:rPr>
        <w:t>ό</w:t>
      </w:r>
      <w:r w:rsidR="00395855" w:rsidRPr="00CA02C9">
        <w:rPr>
          <w:sz w:val="28"/>
        </w:rPr>
        <w:t>р</w:t>
      </w:r>
      <w:r>
        <w:rPr>
          <w:sz w:val="28"/>
        </w:rPr>
        <w:t>ό</w:t>
      </w:r>
      <w:r w:rsidR="00395855" w:rsidRPr="00CA02C9">
        <w:rPr>
          <w:sz w:val="28"/>
        </w:rPr>
        <w:t xml:space="preserve">чення </w:t>
      </w:r>
      <w:r>
        <w:rPr>
          <w:sz w:val="28"/>
        </w:rPr>
        <w:t>ό</w:t>
      </w:r>
      <w:r w:rsidR="00395855" w:rsidRPr="00CA02C9">
        <w:rPr>
          <w:sz w:val="28"/>
        </w:rPr>
        <w:t>бсяг</w:t>
      </w:r>
      <w:r>
        <w:rPr>
          <w:sz w:val="28"/>
        </w:rPr>
        <w:t>і</w:t>
      </w:r>
      <w:r w:rsidR="00395855" w:rsidRPr="00CA02C9">
        <w:rPr>
          <w:sz w:val="28"/>
        </w:rPr>
        <w:t>в</w:t>
      </w:r>
      <w:r w:rsidR="00395855" w:rsidRPr="00E170F9">
        <w:rPr>
          <w:spacing w:val="1"/>
          <w:sz w:val="28"/>
        </w:rPr>
        <w:t xml:space="preserve"> </w:t>
      </w:r>
      <w:r w:rsidR="00395855" w:rsidRPr="00CA02C9">
        <w:rPr>
          <w:sz w:val="28"/>
        </w:rPr>
        <w:t>кредитуванн</w:t>
      </w:r>
      <w:r>
        <w:rPr>
          <w:sz w:val="28"/>
        </w:rPr>
        <w:t>і</w:t>
      </w:r>
      <w:r w:rsidR="00395855" w:rsidRPr="00E170F9">
        <w:rPr>
          <w:spacing w:val="1"/>
          <w:sz w:val="28"/>
        </w:rPr>
        <w:t xml:space="preserve"> </w:t>
      </w:r>
      <w:r w:rsidR="00395855" w:rsidRPr="00CA02C9">
        <w:rPr>
          <w:sz w:val="28"/>
        </w:rPr>
        <w:t>с</w:t>
      </w:r>
      <w:r>
        <w:rPr>
          <w:sz w:val="28"/>
        </w:rPr>
        <w:t>і</w:t>
      </w:r>
      <w:r w:rsidR="00395855" w:rsidRPr="00CA02C9">
        <w:rPr>
          <w:sz w:val="28"/>
        </w:rPr>
        <w:t>льськ</w:t>
      </w:r>
      <w:r>
        <w:rPr>
          <w:sz w:val="28"/>
        </w:rPr>
        <w:t>ό</w:t>
      </w:r>
      <w:r w:rsidR="00395855" w:rsidRPr="00CA02C9">
        <w:rPr>
          <w:sz w:val="28"/>
        </w:rPr>
        <w:t>г</w:t>
      </w:r>
      <w:r>
        <w:rPr>
          <w:sz w:val="28"/>
        </w:rPr>
        <w:t>ό</w:t>
      </w:r>
      <w:r w:rsidR="00395855" w:rsidRPr="00CA02C9">
        <w:rPr>
          <w:sz w:val="28"/>
        </w:rPr>
        <w:t>сп</w:t>
      </w:r>
      <w:r>
        <w:rPr>
          <w:sz w:val="28"/>
        </w:rPr>
        <w:t>ό</w:t>
      </w:r>
      <w:r w:rsidR="00395855" w:rsidRPr="00CA02C9">
        <w:rPr>
          <w:sz w:val="28"/>
        </w:rPr>
        <w:t>дарськ</w:t>
      </w:r>
      <w:r>
        <w:rPr>
          <w:sz w:val="28"/>
        </w:rPr>
        <w:t>ό</w:t>
      </w:r>
      <w:r w:rsidR="00395855" w:rsidRPr="00CA02C9">
        <w:rPr>
          <w:sz w:val="28"/>
        </w:rPr>
        <w:t>ї</w:t>
      </w:r>
      <w:r w:rsidR="00395855" w:rsidRPr="00E170F9">
        <w:rPr>
          <w:spacing w:val="1"/>
          <w:sz w:val="28"/>
        </w:rPr>
        <w:t xml:space="preserve"> </w:t>
      </w:r>
      <w:r w:rsidR="00395855" w:rsidRPr="00CA02C9">
        <w:rPr>
          <w:sz w:val="28"/>
        </w:rPr>
        <w:t>техн</w:t>
      </w:r>
      <w:r>
        <w:rPr>
          <w:sz w:val="28"/>
        </w:rPr>
        <w:t>і</w:t>
      </w:r>
      <w:r w:rsidR="00395855" w:rsidRPr="00CA02C9">
        <w:rPr>
          <w:sz w:val="28"/>
        </w:rPr>
        <w:t>ки</w:t>
      </w:r>
      <w:r w:rsidR="00395855" w:rsidRPr="00E170F9">
        <w:rPr>
          <w:spacing w:val="1"/>
          <w:sz w:val="28"/>
        </w:rPr>
        <w:t xml:space="preserve"> </w:t>
      </w:r>
      <w:r w:rsidR="00395855" w:rsidRPr="00CA02C9">
        <w:rPr>
          <w:sz w:val="28"/>
        </w:rPr>
        <w:t>в</w:t>
      </w:r>
      <w:r>
        <w:rPr>
          <w:sz w:val="28"/>
        </w:rPr>
        <w:t>і</w:t>
      </w:r>
      <w:r w:rsidR="00395855" w:rsidRPr="00CA02C9">
        <w:rPr>
          <w:sz w:val="28"/>
        </w:rPr>
        <w:t>тчизняних</w:t>
      </w:r>
      <w:r w:rsidR="00395855" w:rsidRPr="00E170F9">
        <w:rPr>
          <w:spacing w:val="1"/>
          <w:sz w:val="28"/>
        </w:rPr>
        <w:t xml:space="preserve"> </w:t>
      </w:r>
      <w:r w:rsidR="00395855" w:rsidRPr="00CA02C9">
        <w:rPr>
          <w:sz w:val="28"/>
        </w:rPr>
        <w:t>та</w:t>
      </w:r>
      <w:r w:rsidR="00395855" w:rsidRPr="00E170F9">
        <w:rPr>
          <w:spacing w:val="1"/>
          <w:sz w:val="28"/>
        </w:rPr>
        <w:t xml:space="preserve"> </w:t>
      </w:r>
      <w:r>
        <w:rPr>
          <w:sz w:val="28"/>
        </w:rPr>
        <w:t>і</w:t>
      </w:r>
      <w:r w:rsidR="00395855" w:rsidRPr="00CA02C9">
        <w:rPr>
          <w:sz w:val="28"/>
        </w:rPr>
        <w:t>н</w:t>
      </w:r>
      <w:r>
        <w:rPr>
          <w:sz w:val="28"/>
        </w:rPr>
        <w:t>ό</w:t>
      </w:r>
      <w:r w:rsidR="00395855" w:rsidRPr="00CA02C9">
        <w:rPr>
          <w:sz w:val="28"/>
        </w:rPr>
        <w:t>земних</w:t>
      </w:r>
      <w:r w:rsidR="00395855" w:rsidRPr="00E170F9">
        <w:rPr>
          <w:spacing w:val="1"/>
          <w:sz w:val="28"/>
        </w:rPr>
        <w:t xml:space="preserve"> </w:t>
      </w:r>
      <w:r w:rsidR="00395855" w:rsidRPr="00CA02C9">
        <w:rPr>
          <w:sz w:val="28"/>
        </w:rPr>
        <w:t>вир</w:t>
      </w:r>
      <w:r>
        <w:rPr>
          <w:sz w:val="28"/>
        </w:rPr>
        <w:t>ό</w:t>
      </w:r>
      <w:r w:rsidR="00395855" w:rsidRPr="00CA02C9">
        <w:rPr>
          <w:sz w:val="28"/>
        </w:rPr>
        <w:t>бник</w:t>
      </w:r>
      <w:r>
        <w:rPr>
          <w:sz w:val="28"/>
        </w:rPr>
        <w:t>і</w:t>
      </w:r>
      <w:r w:rsidR="00395855" w:rsidRPr="00CA02C9">
        <w:rPr>
          <w:sz w:val="28"/>
        </w:rPr>
        <w:t>в</w:t>
      </w:r>
      <w:r w:rsidR="00395855" w:rsidRPr="00E170F9">
        <w:rPr>
          <w:spacing w:val="42"/>
          <w:sz w:val="28"/>
        </w:rPr>
        <w:t xml:space="preserve"> </w:t>
      </w:r>
      <w:r w:rsidR="00395855" w:rsidRPr="00CA02C9">
        <w:rPr>
          <w:sz w:val="28"/>
        </w:rPr>
        <w:t>та</w:t>
      </w:r>
      <w:r w:rsidR="00395855" w:rsidRPr="00E170F9">
        <w:rPr>
          <w:spacing w:val="42"/>
          <w:sz w:val="28"/>
        </w:rPr>
        <w:t xml:space="preserve"> </w:t>
      </w:r>
      <w:r w:rsidR="00395855" w:rsidRPr="00CA02C9">
        <w:rPr>
          <w:sz w:val="28"/>
        </w:rPr>
        <w:t>при</w:t>
      </w:r>
      <w:r w:rsidR="00395855" w:rsidRPr="00E170F9">
        <w:rPr>
          <w:spacing w:val="43"/>
          <w:sz w:val="28"/>
        </w:rPr>
        <w:t xml:space="preserve"> </w:t>
      </w:r>
      <w:r>
        <w:rPr>
          <w:sz w:val="28"/>
        </w:rPr>
        <w:t>ό</w:t>
      </w:r>
      <w:r w:rsidR="00395855" w:rsidRPr="00CA02C9">
        <w:rPr>
          <w:sz w:val="28"/>
        </w:rPr>
        <w:t>вердрафн</w:t>
      </w:r>
      <w:r>
        <w:rPr>
          <w:sz w:val="28"/>
        </w:rPr>
        <w:t>ό</w:t>
      </w:r>
      <w:r w:rsidR="00395855" w:rsidRPr="00CA02C9">
        <w:rPr>
          <w:sz w:val="28"/>
        </w:rPr>
        <w:t>му</w:t>
      </w:r>
      <w:r w:rsidR="00395855" w:rsidRPr="00E170F9">
        <w:rPr>
          <w:spacing w:val="43"/>
          <w:sz w:val="28"/>
        </w:rPr>
        <w:t xml:space="preserve"> </w:t>
      </w:r>
      <w:r>
        <w:rPr>
          <w:sz w:val="28"/>
        </w:rPr>
        <w:t>ό</w:t>
      </w:r>
      <w:r w:rsidR="00395855" w:rsidRPr="00CA02C9">
        <w:rPr>
          <w:sz w:val="28"/>
        </w:rPr>
        <w:t>бслуг</w:t>
      </w:r>
      <w:r>
        <w:rPr>
          <w:sz w:val="28"/>
        </w:rPr>
        <w:t>ό</w:t>
      </w:r>
      <w:r w:rsidR="00395855" w:rsidRPr="00CA02C9">
        <w:rPr>
          <w:sz w:val="28"/>
        </w:rPr>
        <w:t>вуванн</w:t>
      </w:r>
      <w:r>
        <w:rPr>
          <w:sz w:val="28"/>
        </w:rPr>
        <w:t>і</w:t>
      </w:r>
      <w:r w:rsidR="00395855" w:rsidRPr="00E170F9">
        <w:rPr>
          <w:spacing w:val="43"/>
          <w:sz w:val="28"/>
        </w:rPr>
        <w:t xml:space="preserve"> </w:t>
      </w:r>
      <w:r w:rsidR="00395855" w:rsidRPr="00CA02C9">
        <w:rPr>
          <w:sz w:val="28"/>
        </w:rPr>
        <w:t>кл</w:t>
      </w:r>
      <w:r>
        <w:rPr>
          <w:sz w:val="28"/>
        </w:rPr>
        <w:t>і</w:t>
      </w:r>
      <w:r w:rsidR="00395855" w:rsidRPr="00CA02C9">
        <w:rPr>
          <w:sz w:val="28"/>
        </w:rPr>
        <w:t>єнт</w:t>
      </w:r>
      <w:r>
        <w:rPr>
          <w:sz w:val="28"/>
        </w:rPr>
        <w:t>і</w:t>
      </w:r>
      <w:r w:rsidR="00395855" w:rsidRPr="00CA02C9">
        <w:rPr>
          <w:sz w:val="28"/>
        </w:rPr>
        <w:t>в</w:t>
      </w:r>
      <w:r w:rsidR="00395855" w:rsidRPr="00E170F9">
        <w:rPr>
          <w:spacing w:val="42"/>
          <w:sz w:val="28"/>
        </w:rPr>
        <w:t xml:space="preserve"> </w:t>
      </w:r>
      <w:r w:rsidR="00395855" w:rsidRPr="00CA02C9">
        <w:rPr>
          <w:sz w:val="28"/>
        </w:rPr>
        <w:t>в</w:t>
      </w:r>
      <w:r w:rsidR="00395855" w:rsidRPr="00E170F9">
        <w:rPr>
          <w:spacing w:val="49"/>
          <w:sz w:val="28"/>
        </w:rPr>
        <w:t xml:space="preserve"> </w:t>
      </w:r>
      <w:r w:rsidR="00395855" w:rsidRPr="00CA02C9">
        <w:rPr>
          <w:sz w:val="28"/>
        </w:rPr>
        <w:t>АТ</w:t>
      </w:r>
      <w:r w:rsidR="00E170F9">
        <w:rPr>
          <w:sz w:val="28"/>
        </w:rPr>
        <w:t xml:space="preserve"> </w:t>
      </w:r>
      <w:r w:rsidR="00395855" w:rsidRPr="00E170F9">
        <w:rPr>
          <w:sz w:val="28"/>
          <w:szCs w:val="28"/>
        </w:rPr>
        <w:t>„Укрекс</w:t>
      </w:r>
      <w:r>
        <w:rPr>
          <w:sz w:val="28"/>
          <w:szCs w:val="28"/>
        </w:rPr>
        <w:t>і</w:t>
      </w:r>
      <w:r w:rsidR="00395855" w:rsidRPr="00E170F9">
        <w:rPr>
          <w:sz w:val="28"/>
          <w:szCs w:val="28"/>
        </w:rPr>
        <w:t>мбанк”</w:t>
      </w:r>
      <w:r w:rsidR="00395855" w:rsidRPr="00E170F9">
        <w:rPr>
          <w:spacing w:val="1"/>
          <w:sz w:val="28"/>
          <w:szCs w:val="28"/>
        </w:rPr>
        <w:t xml:space="preserve"> </w:t>
      </w:r>
      <w:r w:rsidR="00395855" w:rsidRPr="00E170F9">
        <w:rPr>
          <w:sz w:val="28"/>
          <w:szCs w:val="28"/>
        </w:rPr>
        <w:t>"класичний"</w:t>
      </w:r>
      <w:r w:rsidR="00395855" w:rsidRPr="00E170F9">
        <w:rPr>
          <w:spacing w:val="1"/>
          <w:sz w:val="28"/>
          <w:szCs w:val="28"/>
        </w:rPr>
        <w:t xml:space="preserve"> </w:t>
      </w:r>
      <w:r w:rsidR="00395855" w:rsidRPr="00E170F9">
        <w:rPr>
          <w:sz w:val="28"/>
          <w:szCs w:val="28"/>
        </w:rPr>
        <w:t>(д</w:t>
      </w:r>
      <w:r>
        <w:rPr>
          <w:sz w:val="28"/>
          <w:szCs w:val="28"/>
        </w:rPr>
        <w:t>ό</w:t>
      </w:r>
      <w:r w:rsidR="00395855" w:rsidRPr="00E170F9">
        <w:rPr>
          <w:spacing w:val="1"/>
          <w:sz w:val="28"/>
          <w:szCs w:val="28"/>
        </w:rPr>
        <w:t xml:space="preserve"> </w:t>
      </w:r>
      <w:r w:rsidR="00395855" w:rsidRPr="00E170F9">
        <w:rPr>
          <w:sz w:val="28"/>
          <w:szCs w:val="28"/>
        </w:rPr>
        <w:t>31</w:t>
      </w:r>
      <w:r w:rsidR="00395855" w:rsidRPr="00E170F9">
        <w:rPr>
          <w:spacing w:val="1"/>
          <w:sz w:val="28"/>
          <w:szCs w:val="28"/>
        </w:rPr>
        <w:t xml:space="preserve"> </w:t>
      </w:r>
      <w:r w:rsidR="00395855" w:rsidRPr="00E170F9">
        <w:rPr>
          <w:sz w:val="28"/>
          <w:szCs w:val="28"/>
        </w:rPr>
        <w:t>дня);</w:t>
      </w:r>
      <w:r w:rsidR="00395855" w:rsidRPr="00E170F9">
        <w:rPr>
          <w:spacing w:val="1"/>
          <w:sz w:val="28"/>
          <w:szCs w:val="28"/>
        </w:rPr>
        <w:t xml:space="preserve"> </w:t>
      </w:r>
      <w:r w:rsidR="00395855" w:rsidRPr="00E170F9">
        <w:rPr>
          <w:sz w:val="28"/>
          <w:szCs w:val="28"/>
        </w:rPr>
        <w:t>стр</w:t>
      </w:r>
      <w:r>
        <w:rPr>
          <w:sz w:val="28"/>
          <w:szCs w:val="28"/>
        </w:rPr>
        <w:t>і</w:t>
      </w:r>
      <w:r w:rsidR="00395855" w:rsidRPr="00E170F9">
        <w:rPr>
          <w:sz w:val="28"/>
          <w:szCs w:val="28"/>
        </w:rPr>
        <w:t>мк</w:t>
      </w:r>
      <w:r>
        <w:rPr>
          <w:sz w:val="28"/>
          <w:szCs w:val="28"/>
        </w:rPr>
        <w:t>і</w:t>
      </w:r>
      <w:r w:rsidR="00395855" w:rsidRPr="00E170F9">
        <w:rPr>
          <w:spacing w:val="1"/>
          <w:sz w:val="28"/>
          <w:szCs w:val="28"/>
        </w:rPr>
        <w:t xml:space="preserve"> </w:t>
      </w:r>
      <w:r w:rsidR="00395855" w:rsidRPr="00E170F9">
        <w:rPr>
          <w:sz w:val="28"/>
          <w:szCs w:val="28"/>
        </w:rPr>
        <w:t>темпи</w:t>
      </w:r>
      <w:r w:rsidR="00395855" w:rsidRPr="00E170F9">
        <w:rPr>
          <w:spacing w:val="1"/>
          <w:sz w:val="28"/>
          <w:szCs w:val="28"/>
        </w:rPr>
        <w:t xml:space="preserve"> </w:t>
      </w:r>
      <w:r w:rsidR="00395855" w:rsidRPr="00E170F9">
        <w:rPr>
          <w:sz w:val="28"/>
          <w:szCs w:val="28"/>
        </w:rPr>
        <w:t>р</w:t>
      </w:r>
      <w:r>
        <w:rPr>
          <w:sz w:val="28"/>
          <w:szCs w:val="28"/>
        </w:rPr>
        <w:t>ό</w:t>
      </w:r>
      <w:r w:rsidR="00395855" w:rsidRPr="00E170F9">
        <w:rPr>
          <w:sz w:val="28"/>
          <w:szCs w:val="28"/>
        </w:rPr>
        <w:t>сту</w:t>
      </w:r>
      <w:r w:rsidR="00395855" w:rsidRPr="00E170F9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ό</w:t>
      </w:r>
      <w:r w:rsidR="00395855" w:rsidRPr="00E170F9">
        <w:rPr>
          <w:sz w:val="28"/>
          <w:szCs w:val="28"/>
        </w:rPr>
        <w:t>бсяг</w:t>
      </w:r>
      <w:r>
        <w:rPr>
          <w:sz w:val="28"/>
          <w:szCs w:val="28"/>
        </w:rPr>
        <w:t>і</w:t>
      </w:r>
      <w:r w:rsidR="00395855" w:rsidRPr="00E170F9">
        <w:rPr>
          <w:sz w:val="28"/>
          <w:szCs w:val="28"/>
        </w:rPr>
        <w:t>в</w:t>
      </w:r>
      <w:r w:rsidR="00395855" w:rsidRPr="00E170F9">
        <w:rPr>
          <w:spacing w:val="1"/>
          <w:sz w:val="28"/>
          <w:szCs w:val="28"/>
        </w:rPr>
        <w:t xml:space="preserve"> </w:t>
      </w:r>
      <w:r w:rsidR="00395855" w:rsidRPr="00E170F9">
        <w:rPr>
          <w:spacing w:val="-1"/>
          <w:sz w:val="28"/>
          <w:szCs w:val="28"/>
        </w:rPr>
        <w:t>кредитування</w:t>
      </w:r>
      <w:r w:rsidR="00395855" w:rsidRPr="00E170F9">
        <w:rPr>
          <w:spacing w:val="-17"/>
          <w:sz w:val="28"/>
          <w:szCs w:val="28"/>
        </w:rPr>
        <w:t xml:space="preserve"> </w:t>
      </w:r>
      <w:r w:rsidR="00395855" w:rsidRPr="00E170F9">
        <w:rPr>
          <w:sz w:val="28"/>
          <w:szCs w:val="28"/>
        </w:rPr>
        <w:t>на</w:t>
      </w:r>
      <w:r w:rsidR="00395855" w:rsidRPr="00E170F9">
        <w:rPr>
          <w:spacing w:val="-16"/>
          <w:sz w:val="28"/>
          <w:szCs w:val="28"/>
        </w:rPr>
        <w:t xml:space="preserve"> </w:t>
      </w:r>
      <w:r w:rsidR="00395855" w:rsidRPr="00E170F9">
        <w:rPr>
          <w:sz w:val="28"/>
          <w:szCs w:val="28"/>
        </w:rPr>
        <w:t>р</w:t>
      </w:r>
      <w:r>
        <w:rPr>
          <w:sz w:val="28"/>
          <w:szCs w:val="28"/>
        </w:rPr>
        <w:t>ό</w:t>
      </w:r>
      <w:r w:rsidR="00395855" w:rsidRPr="00E170F9">
        <w:rPr>
          <w:sz w:val="28"/>
          <w:szCs w:val="28"/>
        </w:rPr>
        <w:t>здр</w:t>
      </w:r>
      <w:r>
        <w:rPr>
          <w:sz w:val="28"/>
          <w:szCs w:val="28"/>
        </w:rPr>
        <w:t>і</w:t>
      </w:r>
      <w:r w:rsidR="00395855" w:rsidRPr="00E170F9">
        <w:rPr>
          <w:sz w:val="28"/>
          <w:szCs w:val="28"/>
        </w:rPr>
        <w:t>бн</w:t>
      </w:r>
      <w:r>
        <w:rPr>
          <w:sz w:val="28"/>
          <w:szCs w:val="28"/>
        </w:rPr>
        <w:t>ό</w:t>
      </w:r>
      <w:r w:rsidR="00395855" w:rsidRPr="00E170F9">
        <w:rPr>
          <w:sz w:val="28"/>
          <w:szCs w:val="28"/>
        </w:rPr>
        <w:t>му</w:t>
      </w:r>
      <w:r w:rsidR="00395855" w:rsidRPr="00E170F9">
        <w:rPr>
          <w:spacing w:val="-16"/>
          <w:sz w:val="28"/>
          <w:szCs w:val="28"/>
        </w:rPr>
        <w:t xml:space="preserve"> </w:t>
      </w:r>
      <w:r w:rsidR="00395855" w:rsidRPr="00E170F9">
        <w:rPr>
          <w:sz w:val="28"/>
          <w:szCs w:val="28"/>
        </w:rPr>
        <w:t>ринку,</w:t>
      </w:r>
      <w:r w:rsidR="00395855" w:rsidRPr="00E170F9">
        <w:rPr>
          <w:spacing w:val="-16"/>
          <w:sz w:val="28"/>
          <w:szCs w:val="28"/>
        </w:rPr>
        <w:t xml:space="preserve"> </w:t>
      </w:r>
      <w:r w:rsidR="00395855" w:rsidRPr="00E170F9">
        <w:rPr>
          <w:sz w:val="28"/>
          <w:szCs w:val="28"/>
        </w:rPr>
        <w:t>як</w:t>
      </w:r>
      <w:r>
        <w:rPr>
          <w:sz w:val="28"/>
          <w:szCs w:val="28"/>
        </w:rPr>
        <w:t>і</w:t>
      </w:r>
      <w:r w:rsidR="00395855" w:rsidRPr="00E170F9">
        <w:rPr>
          <w:spacing w:val="-16"/>
          <w:sz w:val="28"/>
          <w:szCs w:val="28"/>
        </w:rPr>
        <w:t xml:space="preserve"> </w:t>
      </w:r>
      <w:r w:rsidR="00395855" w:rsidRPr="00E170F9">
        <w:rPr>
          <w:sz w:val="28"/>
          <w:szCs w:val="28"/>
        </w:rPr>
        <w:t>значн</w:t>
      </w:r>
      <w:r>
        <w:rPr>
          <w:sz w:val="28"/>
          <w:szCs w:val="28"/>
        </w:rPr>
        <w:t>ό</w:t>
      </w:r>
      <w:r w:rsidR="00395855" w:rsidRPr="00E170F9">
        <w:rPr>
          <w:spacing w:val="-17"/>
          <w:sz w:val="28"/>
          <w:szCs w:val="28"/>
        </w:rPr>
        <w:t xml:space="preserve"> </w:t>
      </w:r>
      <w:r w:rsidR="00395855" w:rsidRPr="00E170F9">
        <w:rPr>
          <w:sz w:val="28"/>
          <w:szCs w:val="28"/>
        </w:rPr>
        <w:t>перевищують</w:t>
      </w:r>
      <w:r w:rsidR="00395855" w:rsidRPr="00E170F9">
        <w:rPr>
          <w:spacing w:val="-16"/>
          <w:sz w:val="28"/>
          <w:szCs w:val="28"/>
        </w:rPr>
        <w:t xml:space="preserve"> </w:t>
      </w:r>
      <w:r w:rsidR="00395855" w:rsidRPr="00E170F9">
        <w:rPr>
          <w:sz w:val="28"/>
          <w:szCs w:val="28"/>
        </w:rPr>
        <w:t>темпи</w:t>
      </w:r>
      <w:r w:rsidR="00395855" w:rsidRPr="00E170F9">
        <w:rPr>
          <w:spacing w:val="-15"/>
          <w:sz w:val="28"/>
          <w:szCs w:val="28"/>
        </w:rPr>
        <w:t xml:space="preserve"> </w:t>
      </w:r>
      <w:r w:rsidR="00395855" w:rsidRPr="00E170F9">
        <w:rPr>
          <w:sz w:val="28"/>
          <w:szCs w:val="28"/>
        </w:rPr>
        <w:t>зр</w:t>
      </w:r>
      <w:r>
        <w:rPr>
          <w:sz w:val="28"/>
          <w:szCs w:val="28"/>
        </w:rPr>
        <w:t>ό</w:t>
      </w:r>
      <w:r w:rsidR="00395855" w:rsidRPr="00E170F9">
        <w:rPr>
          <w:sz w:val="28"/>
          <w:szCs w:val="28"/>
        </w:rPr>
        <w:t>стання</w:t>
      </w:r>
      <w:r w:rsidR="00395855" w:rsidRPr="00E170F9"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ό</w:t>
      </w:r>
      <w:r w:rsidR="00395855" w:rsidRPr="00E170F9">
        <w:rPr>
          <w:sz w:val="28"/>
          <w:szCs w:val="28"/>
        </w:rPr>
        <w:t>перац</w:t>
      </w:r>
      <w:r>
        <w:rPr>
          <w:sz w:val="28"/>
          <w:szCs w:val="28"/>
        </w:rPr>
        <w:t>і</w:t>
      </w:r>
      <w:r w:rsidR="00395855" w:rsidRPr="00E170F9">
        <w:rPr>
          <w:sz w:val="28"/>
          <w:szCs w:val="28"/>
        </w:rPr>
        <w:t>й</w:t>
      </w:r>
      <w:r w:rsidR="00395855" w:rsidRPr="00E170F9">
        <w:rPr>
          <w:spacing w:val="-2"/>
          <w:sz w:val="28"/>
          <w:szCs w:val="28"/>
        </w:rPr>
        <w:t xml:space="preserve"> </w:t>
      </w:r>
      <w:r w:rsidR="00395855" w:rsidRPr="00E170F9">
        <w:rPr>
          <w:sz w:val="28"/>
          <w:szCs w:val="28"/>
        </w:rPr>
        <w:t>на</w:t>
      </w:r>
      <w:r w:rsidR="00395855" w:rsidRPr="00E170F9">
        <w:rPr>
          <w:spacing w:val="-1"/>
          <w:sz w:val="28"/>
          <w:szCs w:val="28"/>
        </w:rPr>
        <w:t xml:space="preserve"> </w:t>
      </w:r>
      <w:r w:rsidR="00395855" w:rsidRPr="00E170F9">
        <w:rPr>
          <w:sz w:val="28"/>
          <w:szCs w:val="28"/>
        </w:rPr>
        <w:t>к</w:t>
      </w:r>
      <w:r>
        <w:rPr>
          <w:sz w:val="28"/>
          <w:szCs w:val="28"/>
        </w:rPr>
        <w:t>ό</w:t>
      </w:r>
      <w:r w:rsidR="00395855" w:rsidRPr="00E170F9">
        <w:rPr>
          <w:sz w:val="28"/>
          <w:szCs w:val="28"/>
        </w:rPr>
        <w:t>рп</w:t>
      </w:r>
      <w:r>
        <w:rPr>
          <w:sz w:val="28"/>
          <w:szCs w:val="28"/>
        </w:rPr>
        <w:t>ό</w:t>
      </w:r>
      <w:r w:rsidR="00395855" w:rsidRPr="00E170F9">
        <w:rPr>
          <w:sz w:val="28"/>
          <w:szCs w:val="28"/>
        </w:rPr>
        <w:t>ративн</w:t>
      </w:r>
      <w:r>
        <w:rPr>
          <w:sz w:val="28"/>
          <w:szCs w:val="28"/>
        </w:rPr>
        <w:t>ό</w:t>
      </w:r>
      <w:r w:rsidR="00395855" w:rsidRPr="00E170F9">
        <w:rPr>
          <w:sz w:val="28"/>
          <w:szCs w:val="28"/>
        </w:rPr>
        <w:t>му ринку.</w:t>
      </w:r>
    </w:p>
    <w:p w:rsidR="004A7545" w:rsidRPr="00CA02C9" w:rsidRDefault="00395855">
      <w:pPr>
        <w:pStyle w:val="a5"/>
        <w:numPr>
          <w:ilvl w:val="0"/>
          <w:numId w:val="3"/>
        </w:numPr>
        <w:tabs>
          <w:tab w:val="left" w:pos="1315"/>
        </w:tabs>
        <w:spacing w:before="1" w:line="360" w:lineRule="auto"/>
        <w:ind w:left="101" w:right="271" w:firstLine="720"/>
        <w:jc w:val="both"/>
        <w:rPr>
          <w:sz w:val="28"/>
        </w:rPr>
      </w:pPr>
      <w:r w:rsidRPr="00CA02C9">
        <w:rPr>
          <w:sz w:val="28"/>
        </w:rPr>
        <w:t>Анал</w:t>
      </w:r>
      <w:r w:rsidR="004C7093">
        <w:rPr>
          <w:sz w:val="28"/>
        </w:rPr>
        <w:t>і</w:t>
      </w:r>
      <w:r w:rsidRPr="00CA02C9">
        <w:rPr>
          <w:sz w:val="28"/>
        </w:rPr>
        <w:t>з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надан</w:t>
      </w:r>
      <w:r w:rsidR="004C7093">
        <w:rPr>
          <w:sz w:val="28"/>
        </w:rPr>
        <w:t>ό</w:t>
      </w:r>
      <w:r w:rsidRPr="00CA02C9">
        <w:rPr>
          <w:sz w:val="28"/>
        </w:rPr>
        <w:t>ї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Банк</w:t>
      </w:r>
      <w:r w:rsidR="004C7093">
        <w:rPr>
          <w:sz w:val="28"/>
        </w:rPr>
        <w:t>ό</w:t>
      </w:r>
      <w:r w:rsidRPr="00CA02C9">
        <w:rPr>
          <w:sz w:val="28"/>
        </w:rPr>
        <w:t>м</w:t>
      </w:r>
      <w:r w:rsidRPr="00CA02C9">
        <w:rPr>
          <w:spacing w:val="1"/>
          <w:sz w:val="28"/>
        </w:rPr>
        <w:t xml:space="preserve"> </w:t>
      </w:r>
      <w:r w:rsidR="004C7093">
        <w:rPr>
          <w:sz w:val="28"/>
        </w:rPr>
        <w:t>і</w:t>
      </w:r>
      <w:r w:rsidRPr="00CA02C9">
        <w:rPr>
          <w:sz w:val="28"/>
        </w:rPr>
        <w:t>нф</w:t>
      </w:r>
      <w:r w:rsidR="004C7093">
        <w:rPr>
          <w:sz w:val="28"/>
        </w:rPr>
        <w:t>ό</w:t>
      </w:r>
      <w:r w:rsidRPr="00CA02C9">
        <w:rPr>
          <w:sz w:val="28"/>
        </w:rPr>
        <w:t>рмац</w:t>
      </w:r>
      <w:r w:rsidR="004C7093">
        <w:rPr>
          <w:sz w:val="28"/>
        </w:rPr>
        <w:t>і</w:t>
      </w:r>
      <w:r w:rsidRPr="00CA02C9">
        <w:rPr>
          <w:sz w:val="28"/>
        </w:rPr>
        <w:t>ї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ст</w:t>
      </w:r>
      <w:r w:rsidR="004C7093">
        <w:rPr>
          <w:sz w:val="28"/>
        </w:rPr>
        <w:t>ό</w:t>
      </w:r>
      <w:r w:rsidRPr="00CA02C9">
        <w:rPr>
          <w:sz w:val="28"/>
        </w:rPr>
        <w:t>с</w:t>
      </w:r>
      <w:r w:rsidR="004C7093">
        <w:rPr>
          <w:sz w:val="28"/>
        </w:rPr>
        <w:t>ό</w:t>
      </w:r>
      <w:r w:rsidRPr="00CA02C9">
        <w:rPr>
          <w:sz w:val="28"/>
        </w:rPr>
        <w:t>вн</w:t>
      </w:r>
      <w:r w:rsidR="004C7093">
        <w:rPr>
          <w:sz w:val="28"/>
        </w:rPr>
        <w:t>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кредитних</w:t>
      </w:r>
      <w:r w:rsidRPr="00CA02C9">
        <w:rPr>
          <w:spacing w:val="1"/>
          <w:sz w:val="28"/>
        </w:rPr>
        <w:t xml:space="preserve"> </w:t>
      </w:r>
      <w:r w:rsidR="004C7093">
        <w:rPr>
          <w:sz w:val="28"/>
        </w:rPr>
        <w:t>ό</w:t>
      </w:r>
      <w:r w:rsidRPr="00CA02C9">
        <w:rPr>
          <w:sz w:val="28"/>
        </w:rPr>
        <w:t>перац</w:t>
      </w:r>
      <w:r w:rsidR="004C7093">
        <w:rPr>
          <w:sz w:val="28"/>
        </w:rPr>
        <w:t>і</w:t>
      </w:r>
      <w:r w:rsidRPr="00CA02C9">
        <w:rPr>
          <w:sz w:val="28"/>
        </w:rPr>
        <w:t>й</w:t>
      </w:r>
      <w:r w:rsidRPr="00CA02C9">
        <w:rPr>
          <w:spacing w:val="-67"/>
          <w:sz w:val="28"/>
        </w:rPr>
        <w:t xml:space="preserve"> </w:t>
      </w:r>
      <w:r w:rsidRPr="00CA02C9">
        <w:rPr>
          <w:sz w:val="28"/>
        </w:rPr>
        <w:t>адекватн</w:t>
      </w:r>
      <w:r w:rsidR="004C7093">
        <w:rPr>
          <w:sz w:val="28"/>
        </w:rPr>
        <w:t>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в</w:t>
      </w:r>
      <w:r w:rsidR="004C7093">
        <w:rPr>
          <w:sz w:val="28"/>
        </w:rPr>
        <w:t>і</w:t>
      </w:r>
      <w:r w:rsidRPr="00CA02C9">
        <w:rPr>
          <w:sz w:val="28"/>
        </w:rPr>
        <w:t>д</w:t>
      </w:r>
      <w:r w:rsidR="004C7093">
        <w:rPr>
          <w:sz w:val="28"/>
        </w:rPr>
        <w:t>ό</w:t>
      </w:r>
      <w:r w:rsidRPr="00CA02C9">
        <w:rPr>
          <w:sz w:val="28"/>
        </w:rPr>
        <w:t>бражає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структуру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кредитн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ртфеля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банку;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кредитний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ртфель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банку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характеризується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д</w:t>
      </w:r>
      <w:r w:rsidR="004C7093">
        <w:rPr>
          <w:sz w:val="28"/>
        </w:rPr>
        <w:t>ό</w:t>
      </w:r>
      <w:r w:rsidRPr="00CA02C9">
        <w:rPr>
          <w:sz w:val="28"/>
        </w:rPr>
        <w:t>статн</w:t>
      </w:r>
      <w:r w:rsidR="004C7093">
        <w:rPr>
          <w:sz w:val="28"/>
        </w:rPr>
        <w:t>і</w:t>
      </w:r>
      <w:r w:rsidRPr="00CA02C9">
        <w:rPr>
          <w:sz w:val="28"/>
        </w:rPr>
        <w:t>м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р</w:t>
      </w:r>
      <w:r w:rsidR="004C7093">
        <w:rPr>
          <w:sz w:val="28"/>
        </w:rPr>
        <w:t>і</w:t>
      </w:r>
      <w:r w:rsidRPr="00CA02C9">
        <w:rPr>
          <w:sz w:val="28"/>
        </w:rPr>
        <w:t>внем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забезпечен</w:t>
      </w:r>
      <w:r w:rsidR="004C7093">
        <w:rPr>
          <w:sz w:val="28"/>
        </w:rPr>
        <w:t>ό</w:t>
      </w:r>
      <w:r w:rsidRPr="00CA02C9">
        <w:rPr>
          <w:sz w:val="28"/>
        </w:rPr>
        <w:t>ст</w:t>
      </w:r>
      <w:r w:rsidR="004C7093">
        <w:rPr>
          <w:sz w:val="28"/>
        </w:rPr>
        <w:t>і</w:t>
      </w:r>
      <w:r w:rsidRPr="00CA02C9">
        <w:rPr>
          <w:sz w:val="28"/>
        </w:rPr>
        <w:t>;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як</w:t>
      </w:r>
      <w:r w:rsidR="004C7093">
        <w:rPr>
          <w:sz w:val="28"/>
        </w:rPr>
        <w:t>і</w:t>
      </w:r>
      <w:r w:rsidRPr="00CA02C9">
        <w:rPr>
          <w:sz w:val="28"/>
        </w:rPr>
        <w:t>сть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кредитн</w:t>
      </w:r>
      <w:r w:rsidR="004C7093">
        <w:rPr>
          <w:sz w:val="28"/>
        </w:rPr>
        <w:t>ό</w:t>
      </w:r>
      <w:r w:rsidRPr="00CA02C9">
        <w:rPr>
          <w:sz w:val="28"/>
        </w:rPr>
        <w:t>г</w:t>
      </w:r>
      <w:r w:rsidR="004C7093">
        <w:rPr>
          <w:sz w:val="28"/>
        </w:rPr>
        <w:t>ό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п</w:t>
      </w:r>
      <w:r w:rsidR="004C7093">
        <w:rPr>
          <w:sz w:val="28"/>
        </w:rPr>
        <w:t>ό</w:t>
      </w:r>
      <w:r w:rsidRPr="00CA02C9">
        <w:rPr>
          <w:sz w:val="28"/>
        </w:rPr>
        <w:t>ртфеля</w:t>
      </w:r>
      <w:r w:rsidRPr="00CA02C9">
        <w:rPr>
          <w:spacing w:val="-1"/>
          <w:sz w:val="28"/>
        </w:rPr>
        <w:t xml:space="preserve"> </w:t>
      </w:r>
      <w:r w:rsidRPr="00CA02C9">
        <w:rPr>
          <w:sz w:val="28"/>
        </w:rPr>
        <w:t>м</w:t>
      </w:r>
      <w:r w:rsidR="004C7093">
        <w:rPr>
          <w:sz w:val="28"/>
        </w:rPr>
        <w:t>ό</w:t>
      </w:r>
      <w:r w:rsidRPr="00CA02C9">
        <w:rPr>
          <w:sz w:val="28"/>
        </w:rPr>
        <w:t>жна</w:t>
      </w:r>
      <w:r w:rsidRPr="00CA02C9">
        <w:rPr>
          <w:spacing w:val="-2"/>
          <w:sz w:val="28"/>
        </w:rPr>
        <w:t xml:space="preserve"> </w:t>
      </w:r>
      <w:r w:rsidRPr="00CA02C9">
        <w:rPr>
          <w:sz w:val="28"/>
        </w:rPr>
        <w:t>вважати</w:t>
      </w:r>
      <w:r w:rsidRPr="00CA02C9">
        <w:rPr>
          <w:spacing w:val="1"/>
          <w:sz w:val="28"/>
        </w:rPr>
        <w:t xml:space="preserve"> </w:t>
      </w:r>
      <w:r w:rsidRPr="00CA02C9">
        <w:rPr>
          <w:sz w:val="28"/>
        </w:rPr>
        <w:t>зад</w:t>
      </w:r>
      <w:r w:rsidR="004C7093">
        <w:rPr>
          <w:sz w:val="28"/>
        </w:rPr>
        <w:t>ό</w:t>
      </w:r>
      <w:r w:rsidRPr="00CA02C9">
        <w:rPr>
          <w:sz w:val="28"/>
        </w:rPr>
        <w:t>в</w:t>
      </w:r>
      <w:r w:rsidR="004C7093">
        <w:rPr>
          <w:sz w:val="28"/>
        </w:rPr>
        <w:t>і</w:t>
      </w:r>
      <w:r w:rsidRPr="00CA02C9">
        <w:rPr>
          <w:sz w:val="28"/>
        </w:rPr>
        <w:t>льн</w:t>
      </w:r>
      <w:r w:rsidR="004C7093">
        <w:rPr>
          <w:sz w:val="28"/>
        </w:rPr>
        <w:t>ό</w:t>
      </w:r>
      <w:r w:rsidRPr="00CA02C9">
        <w:rPr>
          <w:sz w:val="28"/>
        </w:rPr>
        <w:t>ю.</w:t>
      </w:r>
    </w:p>
    <w:p w:rsidR="004A7545" w:rsidRDefault="004A7545">
      <w:pPr>
        <w:spacing w:line="360" w:lineRule="auto"/>
        <w:jc w:val="both"/>
        <w:rPr>
          <w:sz w:val="28"/>
        </w:rPr>
      </w:pPr>
    </w:p>
    <w:bookmarkEnd w:id="0"/>
    <w:p w:rsidR="004A7545" w:rsidRPr="00CA02C9" w:rsidRDefault="004A7545" w:rsidP="00EE2BBC">
      <w:pPr>
        <w:pStyle w:val="1"/>
        <w:spacing w:before="77"/>
        <w:ind w:left="2420" w:right="1882"/>
        <w:jc w:val="center"/>
        <w:rPr>
          <w:sz w:val="6"/>
        </w:rPr>
      </w:pPr>
    </w:p>
    <w:sectPr w:rsidR="004A7545" w:rsidRPr="00CA02C9">
      <w:headerReference w:type="default" r:id="rId15"/>
      <w:pgSz w:w="11910" w:h="16840"/>
      <w:pgMar w:top="1040" w:right="580" w:bottom="280" w:left="16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04C43" w:rsidRDefault="00704C43">
      <w:r>
        <w:separator/>
      </w:r>
    </w:p>
  </w:endnote>
  <w:endnote w:type="continuationSeparator" w:id="0">
    <w:p w:rsidR="00704C43" w:rsidRDefault="00704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04C43" w:rsidRDefault="00704C43">
      <w:r>
        <w:separator/>
      </w:r>
    </w:p>
  </w:footnote>
  <w:footnote w:type="continuationSeparator" w:id="0">
    <w:p w:rsidR="00704C43" w:rsidRDefault="00704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5273" w:rsidRDefault="00AA527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738560" behindDoc="1" locked="0" layoutInCell="1" allowOverlap="1">
              <wp:simplePos x="0" y="0"/>
              <wp:positionH relativeFrom="page">
                <wp:posOffset>6892290</wp:posOffset>
              </wp:positionH>
              <wp:positionV relativeFrom="page">
                <wp:posOffset>437515</wp:posOffset>
              </wp:positionV>
              <wp:extent cx="240030" cy="205105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" cy="205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5273" w:rsidRPr="007F781F" w:rsidRDefault="00AA5273">
                          <w:pPr>
                            <w:spacing w:before="20"/>
                            <w:ind w:left="60"/>
                            <w:rPr>
                              <w:sz w:val="24"/>
                              <w:szCs w:val="24"/>
                            </w:rPr>
                          </w:pPr>
                          <w:r w:rsidRPr="007F781F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7F781F"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7F781F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7F781F">
                            <w:rPr>
                              <w:sz w:val="24"/>
                              <w:szCs w:val="24"/>
                            </w:rPr>
                            <w:t>10</w:t>
                          </w:r>
                          <w:r w:rsidRPr="007F781F"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4" type="#_x0000_t202" style="position:absolute;margin-left:542.7pt;margin-top:34.45pt;width:18.9pt;height:16.15pt;z-index:-1857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" filled="f" stroked="f">
              <v:textbox inset="0,0,0,0">
                <w:txbxContent>
                  <w:p w:rsidR="00AA5273" w:rsidRPr="007F781F" w:rsidRDefault="00AA5273">
                    <w:pPr>
                      <w:spacing w:before="20"/>
                      <w:ind w:left="60"/>
                      <w:rPr>
                        <w:sz w:val="24"/>
                        <w:szCs w:val="24"/>
                      </w:rPr>
                    </w:pPr>
                    <w:r w:rsidRPr="007F781F">
                      <w:rPr>
                        <w:sz w:val="24"/>
                        <w:szCs w:val="24"/>
                      </w:rPr>
                      <w:fldChar w:fldCharType="begin"/>
                    </w:r>
                    <w:r w:rsidRPr="007F781F">
                      <w:rPr>
                        <w:sz w:val="24"/>
                        <w:szCs w:val="24"/>
                      </w:rPr>
                      <w:instrText xml:space="preserve"> PAGE </w:instrText>
                    </w:r>
                    <w:r w:rsidRPr="007F781F">
                      <w:rPr>
                        <w:sz w:val="24"/>
                        <w:szCs w:val="24"/>
                      </w:rPr>
                      <w:fldChar w:fldCharType="separate"/>
                    </w:r>
                    <w:r w:rsidRPr="007F781F">
                      <w:rPr>
                        <w:sz w:val="24"/>
                        <w:szCs w:val="24"/>
                      </w:rPr>
                      <w:t>10</w:t>
                    </w:r>
                    <w:r w:rsidRPr="007F781F"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5273" w:rsidRDefault="00AA527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739072" behindDoc="1" locked="0" layoutInCell="1" allowOverlap="1">
              <wp:simplePos x="0" y="0"/>
              <wp:positionH relativeFrom="page">
                <wp:posOffset>9794875</wp:posOffset>
              </wp:positionH>
              <wp:positionV relativeFrom="page">
                <wp:posOffset>445135</wp:posOffset>
              </wp:positionV>
              <wp:extent cx="216535" cy="19431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5273" w:rsidRDefault="00AA527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5" type="#_x0000_t202" style="position:absolute;margin-left:771.25pt;margin-top:35.05pt;width:17.05pt;height:15.3pt;z-index:-1857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" filled="f" stroked="f">
              <v:textbox inset="0,0,0,0">
                <w:txbxContent>
                  <w:p w:rsidR="00AA5273" w:rsidRDefault="00AA527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5273" w:rsidRDefault="00AA527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739584" behindDoc="1" locked="0" layoutInCell="1" allowOverlap="1">
              <wp:simplePos x="0" y="0"/>
              <wp:positionH relativeFrom="page">
                <wp:posOffset>6843395</wp:posOffset>
              </wp:positionH>
              <wp:positionV relativeFrom="page">
                <wp:posOffset>444500</wp:posOffset>
              </wp:positionV>
              <wp:extent cx="216535" cy="19431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5273" w:rsidRDefault="00AA527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538.85pt;margin-top:35pt;width:17.05pt;height:15.3pt;z-index:-1857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" filled="f" stroked="f">
              <v:textbox inset="0,0,0,0">
                <w:txbxContent>
                  <w:p w:rsidR="00AA5273" w:rsidRDefault="00AA527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5273" w:rsidRDefault="00AA527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740096" behindDoc="1" locked="0" layoutInCell="1" allowOverlap="1">
              <wp:simplePos x="0" y="0"/>
              <wp:positionH relativeFrom="page">
                <wp:posOffset>9794875</wp:posOffset>
              </wp:positionH>
              <wp:positionV relativeFrom="page">
                <wp:posOffset>444500</wp:posOffset>
              </wp:positionV>
              <wp:extent cx="216535" cy="19431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5273" w:rsidRDefault="00AA527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7" type="#_x0000_t202" style="position:absolute;margin-left:771.25pt;margin-top:35pt;width:17.05pt;height:15.3pt;z-index:-1857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" filled="f" stroked="f">
              <v:textbox inset="0,0,0,0">
                <w:txbxContent>
                  <w:p w:rsidR="00AA5273" w:rsidRDefault="00AA527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5273" w:rsidRDefault="00AA527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740608" behindDoc="1" locked="0" layoutInCell="1" allowOverlap="1">
              <wp:simplePos x="0" y="0"/>
              <wp:positionH relativeFrom="page">
                <wp:posOffset>6773545</wp:posOffset>
              </wp:positionH>
              <wp:positionV relativeFrom="page">
                <wp:posOffset>444500</wp:posOffset>
              </wp:positionV>
              <wp:extent cx="287020" cy="19431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5273" w:rsidRDefault="00AA527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33.35pt;margin-top:35pt;width:22.6pt;height:15.3pt;z-index:-1857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" filled="f" stroked="f">
              <v:textbox inset="0,0,0,0">
                <w:txbxContent>
                  <w:p w:rsidR="00AA5273" w:rsidRDefault="00AA527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5273" w:rsidRDefault="00AA527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741632" behindDoc="1" locked="0" layoutInCell="1" allowOverlap="1">
              <wp:simplePos x="0" y="0"/>
              <wp:positionH relativeFrom="page">
                <wp:posOffset>6773545</wp:posOffset>
              </wp:positionH>
              <wp:positionV relativeFrom="page">
                <wp:posOffset>444500</wp:posOffset>
              </wp:positionV>
              <wp:extent cx="28702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5273" w:rsidRDefault="00AA527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533.35pt;margin-top:35pt;width:22.6pt;height:15.3pt;z-index:-1857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" filled="f" stroked="f">
              <v:textbox inset="0,0,0,0">
                <w:txbxContent>
                  <w:p w:rsidR="00AA5273" w:rsidRDefault="00AA527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97417"/>
    <w:multiLevelType w:val="hybridMultilevel"/>
    <w:tmpl w:val="DE866AD4"/>
    <w:lvl w:ilvl="0" w:tplc="E94EF92C">
      <w:start w:val="1"/>
      <w:numFmt w:val="decimal"/>
      <w:lvlText w:val="%1."/>
      <w:lvlJc w:val="left"/>
      <w:pPr>
        <w:ind w:left="102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E064176">
      <w:numFmt w:val="bullet"/>
      <w:lvlText w:val="•"/>
      <w:lvlJc w:val="left"/>
      <w:pPr>
        <w:ind w:left="1062" w:hanging="284"/>
      </w:pPr>
      <w:rPr>
        <w:rFonts w:hint="default"/>
        <w:lang w:val="uk-UA" w:eastAsia="en-US" w:bidi="ar-SA"/>
      </w:rPr>
    </w:lvl>
    <w:lvl w:ilvl="2" w:tplc="BA107212">
      <w:numFmt w:val="bullet"/>
      <w:lvlText w:val="•"/>
      <w:lvlJc w:val="left"/>
      <w:pPr>
        <w:ind w:left="2025" w:hanging="284"/>
      </w:pPr>
      <w:rPr>
        <w:rFonts w:hint="default"/>
        <w:lang w:val="uk-UA" w:eastAsia="en-US" w:bidi="ar-SA"/>
      </w:rPr>
    </w:lvl>
    <w:lvl w:ilvl="3" w:tplc="7D76B2F4">
      <w:numFmt w:val="bullet"/>
      <w:lvlText w:val="•"/>
      <w:lvlJc w:val="left"/>
      <w:pPr>
        <w:ind w:left="2987" w:hanging="284"/>
      </w:pPr>
      <w:rPr>
        <w:rFonts w:hint="default"/>
        <w:lang w:val="uk-UA" w:eastAsia="en-US" w:bidi="ar-SA"/>
      </w:rPr>
    </w:lvl>
    <w:lvl w:ilvl="4" w:tplc="C032EFC6">
      <w:numFmt w:val="bullet"/>
      <w:lvlText w:val="•"/>
      <w:lvlJc w:val="left"/>
      <w:pPr>
        <w:ind w:left="3950" w:hanging="284"/>
      </w:pPr>
      <w:rPr>
        <w:rFonts w:hint="default"/>
        <w:lang w:val="uk-UA" w:eastAsia="en-US" w:bidi="ar-SA"/>
      </w:rPr>
    </w:lvl>
    <w:lvl w:ilvl="5" w:tplc="086EAB74">
      <w:numFmt w:val="bullet"/>
      <w:lvlText w:val="•"/>
      <w:lvlJc w:val="left"/>
      <w:pPr>
        <w:ind w:left="4913" w:hanging="284"/>
      </w:pPr>
      <w:rPr>
        <w:rFonts w:hint="default"/>
        <w:lang w:val="uk-UA" w:eastAsia="en-US" w:bidi="ar-SA"/>
      </w:rPr>
    </w:lvl>
    <w:lvl w:ilvl="6" w:tplc="31BAF910">
      <w:numFmt w:val="bullet"/>
      <w:lvlText w:val="•"/>
      <w:lvlJc w:val="left"/>
      <w:pPr>
        <w:ind w:left="5875" w:hanging="284"/>
      </w:pPr>
      <w:rPr>
        <w:rFonts w:hint="default"/>
        <w:lang w:val="uk-UA" w:eastAsia="en-US" w:bidi="ar-SA"/>
      </w:rPr>
    </w:lvl>
    <w:lvl w:ilvl="7" w:tplc="63BA7032">
      <w:numFmt w:val="bullet"/>
      <w:lvlText w:val="•"/>
      <w:lvlJc w:val="left"/>
      <w:pPr>
        <w:ind w:left="6838" w:hanging="284"/>
      </w:pPr>
      <w:rPr>
        <w:rFonts w:hint="default"/>
        <w:lang w:val="uk-UA" w:eastAsia="en-US" w:bidi="ar-SA"/>
      </w:rPr>
    </w:lvl>
    <w:lvl w:ilvl="8" w:tplc="99DC0C20">
      <w:numFmt w:val="bullet"/>
      <w:lvlText w:val="•"/>
      <w:lvlJc w:val="left"/>
      <w:pPr>
        <w:ind w:left="7801" w:hanging="284"/>
      </w:pPr>
      <w:rPr>
        <w:rFonts w:hint="default"/>
        <w:lang w:val="uk-UA" w:eastAsia="en-US" w:bidi="ar-SA"/>
      </w:rPr>
    </w:lvl>
  </w:abstractNum>
  <w:abstractNum w:abstractNumId="1" w15:restartNumberingAfterBreak="0">
    <w:nsid w:val="04141947"/>
    <w:multiLevelType w:val="hybridMultilevel"/>
    <w:tmpl w:val="BBF646A8"/>
    <w:lvl w:ilvl="0" w:tplc="2722B80E">
      <w:start w:val="3"/>
      <w:numFmt w:val="decimal"/>
      <w:lvlText w:val="%1."/>
      <w:lvlJc w:val="left"/>
      <w:pPr>
        <w:ind w:left="1200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31ADA6A">
      <w:numFmt w:val="bullet"/>
      <w:lvlText w:val="•"/>
      <w:lvlJc w:val="left"/>
      <w:pPr>
        <w:ind w:left="2100" w:hanging="280"/>
      </w:pPr>
      <w:rPr>
        <w:rFonts w:hint="default"/>
        <w:lang w:val="uk-UA" w:eastAsia="en-US" w:bidi="ar-SA"/>
      </w:rPr>
    </w:lvl>
    <w:lvl w:ilvl="2" w:tplc="8E32BA86">
      <w:numFmt w:val="bullet"/>
      <w:lvlText w:val="•"/>
      <w:lvlJc w:val="left"/>
      <w:pPr>
        <w:ind w:left="3001" w:hanging="280"/>
      </w:pPr>
      <w:rPr>
        <w:rFonts w:hint="default"/>
        <w:lang w:val="uk-UA" w:eastAsia="en-US" w:bidi="ar-SA"/>
      </w:rPr>
    </w:lvl>
    <w:lvl w:ilvl="3" w:tplc="168074D6">
      <w:numFmt w:val="bullet"/>
      <w:lvlText w:val="•"/>
      <w:lvlJc w:val="left"/>
      <w:pPr>
        <w:ind w:left="3901" w:hanging="280"/>
      </w:pPr>
      <w:rPr>
        <w:rFonts w:hint="default"/>
        <w:lang w:val="uk-UA" w:eastAsia="en-US" w:bidi="ar-SA"/>
      </w:rPr>
    </w:lvl>
    <w:lvl w:ilvl="4" w:tplc="B2BEA946">
      <w:numFmt w:val="bullet"/>
      <w:lvlText w:val="•"/>
      <w:lvlJc w:val="left"/>
      <w:pPr>
        <w:ind w:left="4802" w:hanging="280"/>
      </w:pPr>
      <w:rPr>
        <w:rFonts w:hint="default"/>
        <w:lang w:val="uk-UA" w:eastAsia="en-US" w:bidi="ar-SA"/>
      </w:rPr>
    </w:lvl>
    <w:lvl w:ilvl="5" w:tplc="8DB27AFC">
      <w:numFmt w:val="bullet"/>
      <w:lvlText w:val="•"/>
      <w:lvlJc w:val="left"/>
      <w:pPr>
        <w:ind w:left="5703" w:hanging="280"/>
      </w:pPr>
      <w:rPr>
        <w:rFonts w:hint="default"/>
        <w:lang w:val="uk-UA" w:eastAsia="en-US" w:bidi="ar-SA"/>
      </w:rPr>
    </w:lvl>
    <w:lvl w:ilvl="6" w:tplc="7938E82E">
      <w:numFmt w:val="bullet"/>
      <w:lvlText w:val="•"/>
      <w:lvlJc w:val="left"/>
      <w:pPr>
        <w:ind w:left="6603" w:hanging="280"/>
      </w:pPr>
      <w:rPr>
        <w:rFonts w:hint="default"/>
        <w:lang w:val="uk-UA" w:eastAsia="en-US" w:bidi="ar-SA"/>
      </w:rPr>
    </w:lvl>
    <w:lvl w:ilvl="7" w:tplc="D6BA18C0">
      <w:numFmt w:val="bullet"/>
      <w:lvlText w:val="•"/>
      <w:lvlJc w:val="left"/>
      <w:pPr>
        <w:ind w:left="7504" w:hanging="280"/>
      </w:pPr>
      <w:rPr>
        <w:rFonts w:hint="default"/>
        <w:lang w:val="uk-UA" w:eastAsia="en-US" w:bidi="ar-SA"/>
      </w:rPr>
    </w:lvl>
    <w:lvl w:ilvl="8" w:tplc="F46442A6">
      <w:numFmt w:val="bullet"/>
      <w:lvlText w:val="•"/>
      <w:lvlJc w:val="left"/>
      <w:pPr>
        <w:ind w:left="8405" w:hanging="280"/>
      </w:pPr>
      <w:rPr>
        <w:rFonts w:hint="default"/>
        <w:lang w:val="uk-UA" w:eastAsia="en-US" w:bidi="ar-SA"/>
      </w:rPr>
    </w:lvl>
  </w:abstractNum>
  <w:abstractNum w:abstractNumId="2" w15:restartNumberingAfterBreak="0">
    <w:nsid w:val="120749D3"/>
    <w:multiLevelType w:val="hybridMultilevel"/>
    <w:tmpl w:val="B4C47762"/>
    <w:lvl w:ilvl="0" w:tplc="76EA6CEA">
      <w:start w:val="1"/>
      <w:numFmt w:val="decimal"/>
      <w:lvlText w:val="%1."/>
      <w:lvlJc w:val="left"/>
      <w:pPr>
        <w:ind w:left="102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A80EEBC">
      <w:numFmt w:val="bullet"/>
      <w:lvlText w:val="•"/>
      <w:lvlJc w:val="left"/>
      <w:pPr>
        <w:ind w:left="1062" w:hanging="280"/>
      </w:pPr>
      <w:rPr>
        <w:rFonts w:hint="default"/>
        <w:lang w:val="uk-UA" w:eastAsia="en-US" w:bidi="ar-SA"/>
      </w:rPr>
    </w:lvl>
    <w:lvl w:ilvl="2" w:tplc="69E4E6B8">
      <w:numFmt w:val="bullet"/>
      <w:lvlText w:val="•"/>
      <w:lvlJc w:val="left"/>
      <w:pPr>
        <w:ind w:left="2025" w:hanging="280"/>
      </w:pPr>
      <w:rPr>
        <w:rFonts w:hint="default"/>
        <w:lang w:val="uk-UA" w:eastAsia="en-US" w:bidi="ar-SA"/>
      </w:rPr>
    </w:lvl>
    <w:lvl w:ilvl="3" w:tplc="B4EA2926">
      <w:numFmt w:val="bullet"/>
      <w:lvlText w:val="•"/>
      <w:lvlJc w:val="left"/>
      <w:pPr>
        <w:ind w:left="2987" w:hanging="280"/>
      </w:pPr>
      <w:rPr>
        <w:rFonts w:hint="default"/>
        <w:lang w:val="uk-UA" w:eastAsia="en-US" w:bidi="ar-SA"/>
      </w:rPr>
    </w:lvl>
    <w:lvl w:ilvl="4" w:tplc="FD589EE8">
      <w:numFmt w:val="bullet"/>
      <w:lvlText w:val="•"/>
      <w:lvlJc w:val="left"/>
      <w:pPr>
        <w:ind w:left="3950" w:hanging="280"/>
      </w:pPr>
      <w:rPr>
        <w:rFonts w:hint="default"/>
        <w:lang w:val="uk-UA" w:eastAsia="en-US" w:bidi="ar-SA"/>
      </w:rPr>
    </w:lvl>
    <w:lvl w:ilvl="5" w:tplc="C1E0425C">
      <w:numFmt w:val="bullet"/>
      <w:lvlText w:val="•"/>
      <w:lvlJc w:val="left"/>
      <w:pPr>
        <w:ind w:left="4913" w:hanging="280"/>
      </w:pPr>
      <w:rPr>
        <w:rFonts w:hint="default"/>
        <w:lang w:val="uk-UA" w:eastAsia="en-US" w:bidi="ar-SA"/>
      </w:rPr>
    </w:lvl>
    <w:lvl w:ilvl="6" w:tplc="4A7CCA5C">
      <w:numFmt w:val="bullet"/>
      <w:lvlText w:val="•"/>
      <w:lvlJc w:val="left"/>
      <w:pPr>
        <w:ind w:left="5875" w:hanging="280"/>
      </w:pPr>
      <w:rPr>
        <w:rFonts w:hint="default"/>
        <w:lang w:val="uk-UA" w:eastAsia="en-US" w:bidi="ar-SA"/>
      </w:rPr>
    </w:lvl>
    <w:lvl w:ilvl="7" w:tplc="D200DD02">
      <w:numFmt w:val="bullet"/>
      <w:lvlText w:val="•"/>
      <w:lvlJc w:val="left"/>
      <w:pPr>
        <w:ind w:left="6838" w:hanging="280"/>
      </w:pPr>
      <w:rPr>
        <w:rFonts w:hint="default"/>
        <w:lang w:val="uk-UA" w:eastAsia="en-US" w:bidi="ar-SA"/>
      </w:rPr>
    </w:lvl>
    <w:lvl w:ilvl="8" w:tplc="219E0886">
      <w:numFmt w:val="bullet"/>
      <w:lvlText w:val="•"/>
      <w:lvlJc w:val="left"/>
      <w:pPr>
        <w:ind w:left="7801" w:hanging="280"/>
      </w:pPr>
      <w:rPr>
        <w:rFonts w:hint="default"/>
        <w:lang w:val="uk-UA" w:eastAsia="en-US" w:bidi="ar-SA"/>
      </w:rPr>
    </w:lvl>
  </w:abstractNum>
  <w:abstractNum w:abstractNumId="3" w15:restartNumberingAfterBreak="0">
    <w:nsid w:val="185E7D59"/>
    <w:multiLevelType w:val="hybridMultilevel"/>
    <w:tmpl w:val="0706CA12"/>
    <w:lvl w:ilvl="0" w:tplc="B058C6AA">
      <w:start w:val="7"/>
      <w:numFmt w:val="decimal"/>
      <w:lvlText w:val="%1."/>
      <w:lvlJc w:val="left"/>
      <w:pPr>
        <w:ind w:left="1200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01E72C6">
      <w:numFmt w:val="bullet"/>
      <w:lvlText w:val="•"/>
      <w:lvlJc w:val="left"/>
      <w:pPr>
        <w:ind w:left="2100" w:hanging="280"/>
      </w:pPr>
      <w:rPr>
        <w:rFonts w:hint="default"/>
        <w:lang w:val="uk-UA" w:eastAsia="en-US" w:bidi="ar-SA"/>
      </w:rPr>
    </w:lvl>
    <w:lvl w:ilvl="2" w:tplc="8942294A">
      <w:numFmt w:val="bullet"/>
      <w:lvlText w:val="•"/>
      <w:lvlJc w:val="left"/>
      <w:pPr>
        <w:ind w:left="3001" w:hanging="280"/>
      </w:pPr>
      <w:rPr>
        <w:rFonts w:hint="default"/>
        <w:lang w:val="uk-UA" w:eastAsia="en-US" w:bidi="ar-SA"/>
      </w:rPr>
    </w:lvl>
    <w:lvl w:ilvl="3" w:tplc="53FA1690">
      <w:numFmt w:val="bullet"/>
      <w:lvlText w:val="•"/>
      <w:lvlJc w:val="left"/>
      <w:pPr>
        <w:ind w:left="3901" w:hanging="280"/>
      </w:pPr>
      <w:rPr>
        <w:rFonts w:hint="default"/>
        <w:lang w:val="uk-UA" w:eastAsia="en-US" w:bidi="ar-SA"/>
      </w:rPr>
    </w:lvl>
    <w:lvl w:ilvl="4" w:tplc="D674CDAE">
      <w:numFmt w:val="bullet"/>
      <w:lvlText w:val="•"/>
      <w:lvlJc w:val="left"/>
      <w:pPr>
        <w:ind w:left="4802" w:hanging="280"/>
      </w:pPr>
      <w:rPr>
        <w:rFonts w:hint="default"/>
        <w:lang w:val="uk-UA" w:eastAsia="en-US" w:bidi="ar-SA"/>
      </w:rPr>
    </w:lvl>
    <w:lvl w:ilvl="5" w:tplc="0A3AC118">
      <w:numFmt w:val="bullet"/>
      <w:lvlText w:val="•"/>
      <w:lvlJc w:val="left"/>
      <w:pPr>
        <w:ind w:left="5703" w:hanging="280"/>
      </w:pPr>
      <w:rPr>
        <w:rFonts w:hint="default"/>
        <w:lang w:val="uk-UA" w:eastAsia="en-US" w:bidi="ar-SA"/>
      </w:rPr>
    </w:lvl>
    <w:lvl w:ilvl="6" w:tplc="2A9277F6">
      <w:numFmt w:val="bullet"/>
      <w:lvlText w:val="•"/>
      <w:lvlJc w:val="left"/>
      <w:pPr>
        <w:ind w:left="6603" w:hanging="280"/>
      </w:pPr>
      <w:rPr>
        <w:rFonts w:hint="default"/>
        <w:lang w:val="uk-UA" w:eastAsia="en-US" w:bidi="ar-SA"/>
      </w:rPr>
    </w:lvl>
    <w:lvl w:ilvl="7" w:tplc="8618C48A">
      <w:numFmt w:val="bullet"/>
      <w:lvlText w:val="•"/>
      <w:lvlJc w:val="left"/>
      <w:pPr>
        <w:ind w:left="7504" w:hanging="280"/>
      </w:pPr>
      <w:rPr>
        <w:rFonts w:hint="default"/>
        <w:lang w:val="uk-UA" w:eastAsia="en-US" w:bidi="ar-SA"/>
      </w:rPr>
    </w:lvl>
    <w:lvl w:ilvl="8" w:tplc="97CAC820">
      <w:numFmt w:val="bullet"/>
      <w:lvlText w:val="•"/>
      <w:lvlJc w:val="left"/>
      <w:pPr>
        <w:ind w:left="8405" w:hanging="280"/>
      </w:pPr>
      <w:rPr>
        <w:rFonts w:hint="default"/>
        <w:lang w:val="uk-UA" w:eastAsia="en-US" w:bidi="ar-SA"/>
      </w:rPr>
    </w:lvl>
  </w:abstractNum>
  <w:abstractNum w:abstractNumId="4" w15:restartNumberingAfterBreak="0">
    <w:nsid w:val="19DA673E"/>
    <w:multiLevelType w:val="hybridMultilevel"/>
    <w:tmpl w:val="10B091EC"/>
    <w:lvl w:ilvl="0" w:tplc="9E1402E6">
      <w:start w:val="1"/>
      <w:numFmt w:val="decimal"/>
      <w:lvlText w:val="%1."/>
      <w:lvlJc w:val="left"/>
      <w:pPr>
        <w:ind w:left="200" w:hanging="42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D0EA7AA">
      <w:numFmt w:val="bullet"/>
      <w:lvlText w:val="•"/>
      <w:lvlJc w:val="left"/>
      <w:pPr>
        <w:ind w:left="1200" w:hanging="429"/>
      </w:pPr>
      <w:rPr>
        <w:rFonts w:hint="default"/>
        <w:lang w:val="uk-UA" w:eastAsia="en-US" w:bidi="ar-SA"/>
      </w:rPr>
    </w:lvl>
    <w:lvl w:ilvl="2" w:tplc="9C5AC7CC">
      <w:numFmt w:val="bullet"/>
      <w:lvlText w:val="•"/>
      <w:lvlJc w:val="left"/>
      <w:pPr>
        <w:ind w:left="2201" w:hanging="429"/>
      </w:pPr>
      <w:rPr>
        <w:rFonts w:hint="default"/>
        <w:lang w:val="uk-UA" w:eastAsia="en-US" w:bidi="ar-SA"/>
      </w:rPr>
    </w:lvl>
    <w:lvl w:ilvl="3" w:tplc="5E8C9D3C">
      <w:numFmt w:val="bullet"/>
      <w:lvlText w:val="•"/>
      <w:lvlJc w:val="left"/>
      <w:pPr>
        <w:ind w:left="3201" w:hanging="429"/>
      </w:pPr>
      <w:rPr>
        <w:rFonts w:hint="default"/>
        <w:lang w:val="uk-UA" w:eastAsia="en-US" w:bidi="ar-SA"/>
      </w:rPr>
    </w:lvl>
    <w:lvl w:ilvl="4" w:tplc="7722DDD4">
      <w:numFmt w:val="bullet"/>
      <w:lvlText w:val="•"/>
      <w:lvlJc w:val="left"/>
      <w:pPr>
        <w:ind w:left="4202" w:hanging="429"/>
      </w:pPr>
      <w:rPr>
        <w:rFonts w:hint="default"/>
        <w:lang w:val="uk-UA" w:eastAsia="en-US" w:bidi="ar-SA"/>
      </w:rPr>
    </w:lvl>
    <w:lvl w:ilvl="5" w:tplc="AF2E13D8">
      <w:numFmt w:val="bullet"/>
      <w:lvlText w:val="•"/>
      <w:lvlJc w:val="left"/>
      <w:pPr>
        <w:ind w:left="5203" w:hanging="429"/>
      </w:pPr>
      <w:rPr>
        <w:rFonts w:hint="default"/>
        <w:lang w:val="uk-UA" w:eastAsia="en-US" w:bidi="ar-SA"/>
      </w:rPr>
    </w:lvl>
    <w:lvl w:ilvl="6" w:tplc="90E654AA">
      <w:numFmt w:val="bullet"/>
      <w:lvlText w:val="•"/>
      <w:lvlJc w:val="left"/>
      <w:pPr>
        <w:ind w:left="6203" w:hanging="429"/>
      </w:pPr>
      <w:rPr>
        <w:rFonts w:hint="default"/>
        <w:lang w:val="uk-UA" w:eastAsia="en-US" w:bidi="ar-SA"/>
      </w:rPr>
    </w:lvl>
    <w:lvl w:ilvl="7" w:tplc="724087DC">
      <w:numFmt w:val="bullet"/>
      <w:lvlText w:val="•"/>
      <w:lvlJc w:val="left"/>
      <w:pPr>
        <w:ind w:left="7204" w:hanging="429"/>
      </w:pPr>
      <w:rPr>
        <w:rFonts w:hint="default"/>
        <w:lang w:val="uk-UA" w:eastAsia="en-US" w:bidi="ar-SA"/>
      </w:rPr>
    </w:lvl>
    <w:lvl w:ilvl="8" w:tplc="7C647554">
      <w:numFmt w:val="bullet"/>
      <w:lvlText w:val="•"/>
      <w:lvlJc w:val="left"/>
      <w:pPr>
        <w:ind w:left="8205" w:hanging="429"/>
      </w:pPr>
      <w:rPr>
        <w:rFonts w:hint="default"/>
        <w:lang w:val="uk-UA" w:eastAsia="en-US" w:bidi="ar-SA"/>
      </w:rPr>
    </w:lvl>
  </w:abstractNum>
  <w:abstractNum w:abstractNumId="5" w15:restartNumberingAfterBreak="0">
    <w:nsid w:val="1BA06D50"/>
    <w:multiLevelType w:val="hybridMultilevel"/>
    <w:tmpl w:val="D9B23062"/>
    <w:lvl w:ilvl="0" w:tplc="70DE6CC0">
      <w:start w:val="1"/>
      <w:numFmt w:val="decimal"/>
      <w:lvlText w:val="%1."/>
      <w:lvlJc w:val="left"/>
      <w:pPr>
        <w:ind w:left="102" w:hanging="31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87A4294">
      <w:numFmt w:val="bullet"/>
      <w:lvlText w:val="•"/>
      <w:lvlJc w:val="left"/>
      <w:pPr>
        <w:ind w:left="1062" w:hanging="313"/>
      </w:pPr>
      <w:rPr>
        <w:rFonts w:hint="default"/>
        <w:lang w:val="uk-UA" w:eastAsia="en-US" w:bidi="ar-SA"/>
      </w:rPr>
    </w:lvl>
    <w:lvl w:ilvl="2" w:tplc="A5B0D754">
      <w:numFmt w:val="bullet"/>
      <w:lvlText w:val="•"/>
      <w:lvlJc w:val="left"/>
      <w:pPr>
        <w:ind w:left="2025" w:hanging="313"/>
      </w:pPr>
      <w:rPr>
        <w:rFonts w:hint="default"/>
        <w:lang w:val="uk-UA" w:eastAsia="en-US" w:bidi="ar-SA"/>
      </w:rPr>
    </w:lvl>
    <w:lvl w:ilvl="3" w:tplc="461C011A">
      <w:numFmt w:val="bullet"/>
      <w:lvlText w:val="•"/>
      <w:lvlJc w:val="left"/>
      <w:pPr>
        <w:ind w:left="2987" w:hanging="313"/>
      </w:pPr>
      <w:rPr>
        <w:rFonts w:hint="default"/>
        <w:lang w:val="uk-UA" w:eastAsia="en-US" w:bidi="ar-SA"/>
      </w:rPr>
    </w:lvl>
    <w:lvl w:ilvl="4" w:tplc="C434BB96">
      <w:numFmt w:val="bullet"/>
      <w:lvlText w:val="•"/>
      <w:lvlJc w:val="left"/>
      <w:pPr>
        <w:ind w:left="3950" w:hanging="313"/>
      </w:pPr>
      <w:rPr>
        <w:rFonts w:hint="default"/>
        <w:lang w:val="uk-UA" w:eastAsia="en-US" w:bidi="ar-SA"/>
      </w:rPr>
    </w:lvl>
    <w:lvl w:ilvl="5" w:tplc="0CA4396A">
      <w:numFmt w:val="bullet"/>
      <w:lvlText w:val="•"/>
      <w:lvlJc w:val="left"/>
      <w:pPr>
        <w:ind w:left="4913" w:hanging="313"/>
      </w:pPr>
      <w:rPr>
        <w:rFonts w:hint="default"/>
        <w:lang w:val="uk-UA" w:eastAsia="en-US" w:bidi="ar-SA"/>
      </w:rPr>
    </w:lvl>
    <w:lvl w:ilvl="6" w:tplc="0554A6D6">
      <w:numFmt w:val="bullet"/>
      <w:lvlText w:val="•"/>
      <w:lvlJc w:val="left"/>
      <w:pPr>
        <w:ind w:left="5875" w:hanging="313"/>
      </w:pPr>
      <w:rPr>
        <w:rFonts w:hint="default"/>
        <w:lang w:val="uk-UA" w:eastAsia="en-US" w:bidi="ar-SA"/>
      </w:rPr>
    </w:lvl>
    <w:lvl w:ilvl="7" w:tplc="FDEC1420">
      <w:numFmt w:val="bullet"/>
      <w:lvlText w:val="•"/>
      <w:lvlJc w:val="left"/>
      <w:pPr>
        <w:ind w:left="6838" w:hanging="313"/>
      </w:pPr>
      <w:rPr>
        <w:rFonts w:hint="default"/>
        <w:lang w:val="uk-UA" w:eastAsia="en-US" w:bidi="ar-SA"/>
      </w:rPr>
    </w:lvl>
    <w:lvl w:ilvl="8" w:tplc="4C9E9730">
      <w:numFmt w:val="bullet"/>
      <w:lvlText w:val="•"/>
      <w:lvlJc w:val="left"/>
      <w:pPr>
        <w:ind w:left="7801" w:hanging="313"/>
      </w:pPr>
      <w:rPr>
        <w:rFonts w:hint="default"/>
        <w:lang w:val="uk-UA" w:eastAsia="en-US" w:bidi="ar-SA"/>
      </w:rPr>
    </w:lvl>
  </w:abstractNum>
  <w:abstractNum w:abstractNumId="6" w15:restartNumberingAfterBreak="0">
    <w:nsid w:val="1BD738BA"/>
    <w:multiLevelType w:val="multilevel"/>
    <w:tmpl w:val="A32C369A"/>
    <w:lvl w:ilvl="0">
      <w:start w:val="2"/>
      <w:numFmt w:val="decimal"/>
      <w:lvlText w:val="%1"/>
      <w:lvlJc w:val="left"/>
      <w:pPr>
        <w:ind w:left="102" w:hanging="56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56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01" w:hanging="56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51" w:hanging="56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02" w:hanging="56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53" w:hanging="56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03" w:hanging="56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54" w:hanging="56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05" w:hanging="564"/>
      </w:pPr>
      <w:rPr>
        <w:rFonts w:hint="default"/>
        <w:lang w:val="uk-UA" w:eastAsia="en-US" w:bidi="ar-SA"/>
      </w:rPr>
    </w:lvl>
  </w:abstractNum>
  <w:abstractNum w:abstractNumId="7" w15:restartNumberingAfterBreak="0">
    <w:nsid w:val="243F32B7"/>
    <w:multiLevelType w:val="hybridMultilevel"/>
    <w:tmpl w:val="CA70D7E8"/>
    <w:lvl w:ilvl="0" w:tplc="A07AF370">
      <w:numFmt w:val="bullet"/>
      <w:lvlText w:val="-"/>
      <w:lvlJc w:val="left"/>
      <w:pPr>
        <w:ind w:left="200" w:hanging="180"/>
      </w:pPr>
      <w:rPr>
        <w:rFonts w:ascii="Courier New" w:eastAsia="Courier New" w:hAnsi="Courier New" w:cs="Courier New" w:hint="default"/>
        <w:w w:val="100"/>
        <w:sz w:val="20"/>
        <w:szCs w:val="20"/>
        <w:lang w:val="uk-UA" w:eastAsia="en-US" w:bidi="ar-SA"/>
      </w:rPr>
    </w:lvl>
    <w:lvl w:ilvl="1" w:tplc="98A44BF0">
      <w:numFmt w:val="bullet"/>
      <w:lvlText w:val="•"/>
      <w:lvlJc w:val="left"/>
      <w:pPr>
        <w:ind w:left="1200" w:hanging="180"/>
      </w:pPr>
      <w:rPr>
        <w:rFonts w:hint="default"/>
        <w:lang w:val="uk-UA" w:eastAsia="en-US" w:bidi="ar-SA"/>
      </w:rPr>
    </w:lvl>
    <w:lvl w:ilvl="2" w:tplc="B060FBB6">
      <w:numFmt w:val="bullet"/>
      <w:lvlText w:val="•"/>
      <w:lvlJc w:val="left"/>
      <w:pPr>
        <w:ind w:left="2201" w:hanging="180"/>
      </w:pPr>
      <w:rPr>
        <w:rFonts w:hint="default"/>
        <w:lang w:val="uk-UA" w:eastAsia="en-US" w:bidi="ar-SA"/>
      </w:rPr>
    </w:lvl>
    <w:lvl w:ilvl="3" w:tplc="268C2EA0">
      <w:numFmt w:val="bullet"/>
      <w:lvlText w:val="•"/>
      <w:lvlJc w:val="left"/>
      <w:pPr>
        <w:ind w:left="3201" w:hanging="180"/>
      </w:pPr>
      <w:rPr>
        <w:rFonts w:hint="default"/>
        <w:lang w:val="uk-UA" w:eastAsia="en-US" w:bidi="ar-SA"/>
      </w:rPr>
    </w:lvl>
    <w:lvl w:ilvl="4" w:tplc="015A1F8A">
      <w:numFmt w:val="bullet"/>
      <w:lvlText w:val="•"/>
      <w:lvlJc w:val="left"/>
      <w:pPr>
        <w:ind w:left="4202" w:hanging="180"/>
      </w:pPr>
      <w:rPr>
        <w:rFonts w:hint="default"/>
        <w:lang w:val="uk-UA" w:eastAsia="en-US" w:bidi="ar-SA"/>
      </w:rPr>
    </w:lvl>
    <w:lvl w:ilvl="5" w:tplc="5F14F00E">
      <w:numFmt w:val="bullet"/>
      <w:lvlText w:val="•"/>
      <w:lvlJc w:val="left"/>
      <w:pPr>
        <w:ind w:left="5203" w:hanging="180"/>
      </w:pPr>
      <w:rPr>
        <w:rFonts w:hint="default"/>
        <w:lang w:val="uk-UA" w:eastAsia="en-US" w:bidi="ar-SA"/>
      </w:rPr>
    </w:lvl>
    <w:lvl w:ilvl="6" w:tplc="0E4CEDF4">
      <w:numFmt w:val="bullet"/>
      <w:lvlText w:val="•"/>
      <w:lvlJc w:val="left"/>
      <w:pPr>
        <w:ind w:left="6203" w:hanging="180"/>
      </w:pPr>
      <w:rPr>
        <w:rFonts w:hint="default"/>
        <w:lang w:val="uk-UA" w:eastAsia="en-US" w:bidi="ar-SA"/>
      </w:rPr>
    </w:lvl>
    <w:lvl w:ilvl="7" w:tplc="3584731C">
      <w:numFmt w:val="bullet"/>
      <w:lvlText w:val="•"/>
      <w:lvlJc w:val="left"/>
      <w:pPr>
        <w:ind w:left="7204" w:hanging="180"/>
      </w:pPr>
      <w:rPr>
        <w:rFonts w:hint="default"/>
        <w:lang w:val="uk-UA" w:eastAsia="en-US" w:bidi="ar-SA"/>
      </w:rPr>
    </w:lvl>
    <w:lvl w:ilvl="8" w:tplc="97F8AA7E">
      <w:numFmt w:val="bullet"/>
      <w:lvlText w:val="•"/>
      <w:lvlJc w:val="left"/>
      <w:pPr>
        <w:ind w:left="8205" w:hanging="180"/>
      </w:pPr>
      <w:rPr>
        <w:rFonts w:hint="default"/>
        <w:lang w:val="uk-UA" w:eastAsia="en-US" w:bidi="ar-SA"/>
      </w:rPr>
    </w:lvl>
  </w:abstractNum>
  <w:abstractNum w:abstractNumId="8" w15:restartNumberingAfterBreak="0">
    <w:nsid w:val="267A57C2"/>
    <w:multiLevelType w:val="hybridMultilevel"/>
    <w:tmpl w:val="D7BE20EE"/>
    <w:lvl w:ilvl="0" w:tplc="CBB21F80">
      <w:start w:val="1"/>
      <w:numFmt w:val="decimal"/>
      <w:lvlText w:val="%1."/>
      <w:lvlJc w:val="left"/>
      <w:pPr>
        <w:ind w:left="69" w:hanging="25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D87E13C6">
      <w:numFmt w:val="bullet"/>
      <w:lvlText w:val="•"/>
      <w:lvlJc w:val="left"/>
      <w:pPr>
        <w:ind w:left="624" w:hanging="253"/>
      </w:pPr>
      <w:rPr>
        <w:rFonts w:hint="default"/>
        <w:lang w:val="uk-UA" w:eastAsia="en-US" w:bidi="ar-SA"/>
      </w:rPr>
    </w:lvl>
    <w:lvl w:ilvl="2" w:tplc="0B8C4426">
      <w:numFmt w:val="bullet"/>
      <w:lvlText w:val="•"/>
      <w:lvlJc w:val="left"/>
      <w:pPr>
        <w:ind w:left="1188" w:hanging="253"/>
      </w:pPr>
      <w:rPr>
        <w:rFonts w:hint="default"/>
        <w:lang w:val="uk-UA" w:eastAsia="en-US" w:bidi="ar-SA"/>
      </w:rPr>
    </w:lvl>
    <w:lvl w:ilvl="3" w:tplc="EB443764">
      <w:numFmt w:val="bullet"/>
      <w:lvlText w:val="•"/>
      <w:lvlJc w:val="left"/>
      <w:pPr>
        <w:ind w:left="1752" w:hanging="253"/>
      </w:pPr>
      <w:rPr>
        <w:rFonts w:hint="default"/>
        <w:lang w:val="uk-UA" w:eastAsia="en-US" w:bidi="ar-SA"/>
      </w:rPr>
    </w:lvl>
    <w:lvl w:ilvl="4" w:tplc="85708A40">
      <w:numFmt w:val="bullet"/>
      <w:lvlText w:val="•"/>
      <w:lvlJc w:val="left"/>
      <w:pPr>
        <w:ind w:left="2316" w:hanging="253"/>
      </w:pPr>
      <w:rPr>
        <w:rFonts w:hint="default"/>
        <w:lang w:val="uk-UA" w:eastAsia="en-US" w:bidi="ar-SA"/>
      </w:rPr>
    </w:lvl>
    <w:lvl w:ilvl="5" w:tplc="5F64E308">
      <w:numFmt w:val="bullet"/>
      <w:lvlText w:val="•"/>
      <w:lvlJc w:val="left"/>
      <w:pPr>
        <w:ind w:left="2880" w:hanging="253"/>
      </w:pPr>
      <w:rPr>
        <w:rFonts w:hint="default"/>
        <w:lang w:val="uk-UA" w:eastAsia="en-US" w:bidi="ar-SA"/>
      </w:rPr>
    </w:lvl>
    <w:lvl w:ilvl="6" w:tplc="46AA4794">
      <w:numFmt w:val="bullet"/>
      <w:lvlText w:val="•"/>
      <w:lvlJc w:val="left"/>
      <w:pPr>
        <w:ind w:left="3444" w:hanging="253"/>
      </w:pPr>
      <w:rPr>
        <w:rFonts w:hint="default"/>
        <w:lang w:val="uk-UA" w:eastAsia="en-US" w:bidi="ar-SA"/>
      </w:rPr>
    </w:lvl>
    <w:lvl w:ilvl="7" w:tplc="82F46C9E">
      <w:numFmt w:val="bullet"/>
      <w:lvlText w:val="•"/>
      <w:lvlJc w:val="left"/>
      <w:pPr>
        <w:ind w:left="4008" w:hanging="253"/>
      </w:pPr>
      <w:rPr>
        <w:rFonts w:hint="default"/>
        <w:lang w:val="uk-UA" w:eastAsia="en-US" w:bidi="ar-SA"/>
      </w:rPr>
    </w:lvl>
    <w:lvl w:ilvl="8" w:tplc="8CB44DB0">
      <w:numFmt w:val="bullet"/>
      <w:lvlText w:val="•"/>
      <w:lvlJc w:val="left"/>
      <w:pPr>
        <w:ind w:left="4572" w:hanging="253"/>
      </w:pPr>
      <w:rPr>
        <w:rFonts w:hint="default"/>
        <w:lang w:val="uk-UA" w:eastAsia="en-US" w:bidi="ar-SA"/>
      </w:rPr>
    </w:lvl>
  </w:abstractNum>
  <w:abstractNum w:abstractNumId="9" w15:restartNumberingAfterBreak="0">
    <w:nsid w:val="276A58C2"/>
    <w:multiLevelType w:val="hybridMultilevel"/>
    <w:tmpl w:val="C8668FA2"/>
    <w:lvl w:ilvl="0" w:tplc="C7B04324">
      <w:start w:val="1"/>
      <w:numFmt w:val="decimal"/>
      <w:lvlText w:val="%1."/>
      <w:lvlJc w:val="left"/>
      <w:pPr>
        <w:ind w:left="200" w:hanging="360"/>
        <w:jc w:val="right"/>
      </w:pPr>
      <w:rPr>
        <w:rFonts w:hint="default"/>
        <w:w w:val="99"/>
        <w:lang w:val="uk-UA" w:eastAsia="en-US" w:bidi="ar-SA"/>
      </w:rPr>
    </w:lvl>
    <w:lvl w:ilvl="1" w:tplc="3D402E0A">
      <w:start w:val="7"/>
      <w:numFmt w:val="decimal"/>
      <w:lvlText w:val="%2."/>
      <w:lvlJc w:val="left"/>
      <w:pPr>
        <w:ind w:left="1174" w:hanging="26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93B61874">
      <w:numFmt w:val="bullet"/>
      <w:lvlText w:val="•"/>
      <w:lvlJc w:val="left"/>
      <w:pPr>
        <w:ind w:left="2182" w:hanging="266"/>
      </w:pPr>
      <w:rPr>
        <w:rFonts w:hint="default"/>
        <w:lang w:val="uk-UA" w:eastAsia="en-US" w:bidi="ar-SA"/>
      </w:rPr>
    </w:lvl>
    <w:lvl w:ilvl="3" w:tplc="766232C4">
      <w:numFmt w:val="bullet"/>
      <w:lvlText w:val="•"/>
      <w:lvlJc w:val="left"/>
      <w:pPr>
        <w:ind w:left="3185" w:hanging="266"/>
      </w:pPr>
      <w:rPr>
        <w:rFonts w:hint="default"/>
        <w:lang w:val="uk-UA" w:eastAsia="en-US" w:bidi="ar-SA"/>
      </w:rPr>
    </w:lvl>
    <w:lvl w:ilvl="4" w:tplc="E9E6B4DE">
      <w:numFmt w:val="bullet"/>
      <w:lvlText w:val="•"/>
      <w:lvlJc w:val="left"/>
      <w:pPr>
        <w:ind w:left="4188" w:hanging="266"/>
      </w:pPr>
      <w:rPr>
        <w:rFonts w:hint="default"/>
        <w:lang w:val="uk-UA" w:eastAsia="en-US" w:bidi="ar-SA"/>
      </w:rPr>
    </w:lvl>
    <w:lvl w:ilvl="5" w:tplc="1A5CB75A">
      <w:numFmt w:val="bullet"/>
      <w:lvlText w:val="•"/>
      <w:lvlJc w:val="left"/>
      <w:pPr>
        <w:ind w:left="5191" w:hanging="266"/>
      </w:pPr>
      <w:rPr>
        <w:rFonts w:hint="default"/>
        <w:lang w:val="uk-UA" w:eastAsia="en-US" w:bidi="ar-SA"/>
      </w:rPr>
    </w:lvl>
    <w:lvl w:ilvl="6" w:tplc="B008C17C">
      <w:numFmt w:val="bullet"/>
      <w:lvlText w:val="•"/>
      <w:lvlJc w:val="left"/>
      <w:pPr>
        <w:ind w:left="6194" w:hanging="266"/>
      </w:pPr>
      <w:rPr>
        <w:rFonts w:hint="default"/>
        <w:lang w:val="uk-UA" w:eastAsia="en-US" w:bidi="ar-SA"/>
      </w:rPr>
    </w:lvl>
    <w:lvl w:ilvl="7" w:tplc="684E1780">
      <w:numFmt w:val="bullet"/>
      <w:lvlText w:val="•"/>
      <w:lvlJc w:val="left"/>
      <w:pPr>
        <w:ind w:left="7197" w:hanging="266"/>
      </w:pPr>
      <w:rPr>
        <w:rFonts w:hint="default"/>
        <w:lang w:val="uk-UA" w:eastAsia="en-US" w:bidi="ar-SA"/>
      </w:rPr>
    </w:lvl>
    <w:lvl w:ilvl="8" w:tplc="E7A8CCD8">
      <w:numFmt w:val="bullet"/>
      <w:lvlText w:val="•"/>
      <w:lvlJc w:val="left"/>
      <w:pPr>
        <w:ind w:left="8200" w:hanging="266"/>
      </w:pPr>
      <w:rPr>
        <w:rFonts w:hint="default"/>
        <w:lang w:val="uk-UA" w:eastAsia="en-US" w:bidi="ar-SA"/>
      </w:rPr>
    </w:lvl>
  </w:abstractNum>
  <w:abstractNum w:abstractNumId="10" w15:restartNumberingAfterBreak="0">
    <w:nsid w:val="279A7DEC"/>
    <w:multiLevelType w:val="singleLevel"/>
    <w:tmpl w:val="55F291F4"/>
    <w:lvl w:ilvl="0">
      <w:start w:val="20"/>
      <w:numFmt w:val="decimal"/>
      <w:lvlText w:val="%1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9096F79"/>
    <w:multiLevelType w:val="hybridMultilevel"/>
    <w:tmpl w:val="5778057A"/>
    <w:lvl w:ilvl="0" w:tplc="9F6C80F8">
      <w:numFmt w:val="bullet"/>
      <w:lvlText w:val="-"/>
      <w:lvlJc w:val="left"/>
      <w:pPr>
        <w:ind w:left="200" w:hanging="190"/>
      </w:pPr>
      <w:rPr>
        <w:rFonts w:ascii="Times New Roman" w:eastAsia="Times New Roman" w:hAnsi="Times New Roman" w:cs="Times New Roman" w:hint="default"/>
        <w:color w:val="333333"/>
        <w:w w:val="99"/>
        <w:sz w:val="28"/>
        <w:szCs w:val="28"/>
        <w:lang w:val="uk-UA" w:eastAsia="en-US" w:bidi="ar-SA"/>
      </w:rPr>
    </w:lvl>
    <w:lvl w:ilvl="1" w:tplc="09B60A6C">
      <w:numFmt w:val="bullet"/>
      <w:lvlText w:val="-"/>
      <w:lvlJc w:val="left"/>
      <w:pPr>
        <w:ind w:left="102" w:hanging="1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C785B04">
      <w:numFmt w:val="bullet"/>
      <w:lvlText w:val="•"/>
      <w:lvlJc w:val="left"/>
      <w:pPr>
        <w:ind w:left="1245" w:hanging="180"/>
      </w:pPr>
      <w:rPr>
        <w:rFonts w:hint="default"/>
        <w:lang w:val="uk-UA" w:eastAsia="en-US" w:bidi="ar-SA"/>
      </w:rPr>
    </w:lvl>
    <w:lvl w:ilvl="3" w:tplc="0666ECA0">
      <w:numFmt w:val="bullet"/>
      <w:lvlText w:val="•"/>
      <w:lvlJc w:val="left"/>
      <w:pPr>
        <w:ind w:left="2290" w:hanging="180"/>
      </w:pPr>
      <w:rPr>
        <w:rFonts w:hint="default"/>
        <w:lang w:val="uk-UA" w:eastAsia="en-US" w:bidi="ar-SA"/>
      </w:rPr>
    </w:lvl>
    <w:lvl w:ilvl="4" w:tplc="7AD4B062">
      <w:numFmt w:val="bullet"/>
      <w:lvlText w:val="•"/>
      <w:lvlJc w:val="left"/>
      <w:pPr>
        <w:ind w:left="3335" w:hanging="180"/>
      </w:pPr>
      <w:rPr>
        <w:rFonts w:hint="default"/>
        <w:lang w:val="uk-UA" w:eastAsia="en-US" w:bidi="ar-SA"/>
      </w:rPr>
    </w:lvl>
    <w:lvl w:ilvl="5" w:tplc="18FE3FC8">
      <w:numFmt w:val="bullet"/>
      <w:lvlText w:val="•"/>
      <w:lvlJc w:val="left"/>
      <w:pPr>
        <w:ind w:left="4380" w:hanging="180"/>
      </w:pPr>
      <w:rPr>
        <w:rFonts w:hint="default"/>
        <w:lang w:val="uk-UA" w:eastAsia="en-US" w:bidi="ar-SA"/>
      </w:rPr>
    </w:lvl>
    <w:lvl w:ilvl="6" w:tplc="5FEA0928">
      <w:numFmt w:val="bullet"/>
      <w:lvlText w:val="•"/>
      <w:lvlJc w:val="left"/>
      <w:pPr>
        <w:ind w:left="5425" w:hanging="180"/>
      </w:pPr>
      <w:rPr>
        <w:rFonts w:hint="default"/>
        <w:lang w:val="uk-UA" w:eastAsia="en-US" w:bidi="ar-SA"/>
      </w:rPr>
    </w:lvl>
    <w:lvl w:ilvl="7" w:tplc="C3760288">
      <w:numFmt w:val="bullet"/>
      <w:lvlText w:val="•"/>
      <w:lvlJc w:val="left"/>
      <w:pPr>
        <w:ind w:left="6470" w:hanging="180"/>
      </w:pPr>
      <w:rPr>
        <w:rFonts w:hint="default"/>
        <w:lang w:val="uk-UA" w:eastAsia="en-US" w:bidi="ar-SA"/>
      </w:rPr>
    </w:lvl>
    <w:lvl w:ilvl="8" w:tplc="8AA41C9E">
      <w:numFmt w:val="bullet"/>
      <w:lvlText w:val="•"/>
      <w:lvlJc w:val="left"/>
      <w:pPr>
        <w:ind w:left="7516" w:hanging="180"/>
      </w:pPr>
      <w:rPr>
        <w:rFonts w:hint="default"/>
        <w:lang w:val="uk-UA" w:eastAsia="en-US" w:bidi="ar-SA"/>
      </w:rPr>
    </w:lvl>
  </w:abstractNum>
  <w:abstractNum w:abstractNumId="12" w15:restartNumberingAfterBreak="0">
    <w:nsid w:val="2A7F03C1"/>
    <w:multiLevelType w:val="hybridMultilevel"/>
    <w:tmpl w:val="7AA82240"/>
    <w:lvl w:ilvl="0" w:tplc="4762ED5A">
      <w:start w:val="1"/>
      <w:numFmt w:val="decimal"/>
      <w:lvlText w:val="%1."/>
      <w:lvlJc w:val="left"/>
      <w:pPr>
        <w:ind w:left="102" w:hanging="46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BBCC48A">
      <w:numFmt w:val="bullet"/>
      <w:lvlText w:val="•"/>
      <w:lvlJc w:val="left"/>
      <w:pPr>
        <w:ind w:left="1062" w:hanging="465"/>
      </w:pPr>
      <w:rPr>
        <w:rFonts w:hint="default"/>
        <w:lang w:val="uk-UA" w:eastAsia="en-US" w:bidi="ar-SA"/>
      </w:rPr>
    </w:lvl>
    <w:lvl w:ilvl="2" w:tplc="9898A46E">
      <w:numFmt w:val="bullet"/>
      <w:lvlText w:val="•"/>
      <w:lvlJc w:val="left"/>
      <w:pPr>
        <w:ind w:left="2025" w:hanging="465"/>
      </w:pPr>
      <w:rPr>
        <w:rFonts w:hint="default"/>
        <w:lang w:val="uk-UA" w:eastAsia="en-US" w:bidi="ar-SA"/>
      </w:rPr>
    </w:lvl>
    <w:lvl w:ilvl="3" w:tplc="89FABD12">
      <w:numFmt w:val="bullet"/>
      <w:lvlText w:val="•"/>
      <w:lvlJc w:val="left"/>
      <w:pPr>
        <w:ind w:left="2987" w:hanging="465"/>
      </w:pPr>
      <w:rPr>
        <w:rFonts w:hint="default"/>
        <w:lang w:val="uk-UA" w:eastAsia="en-US" w:bidi="ar-SA"/>
      </w:rPr>
    </w:lvl>
    <w:lvl w:ilvl="4" w:tplc="026AF732">
      <w:numFmt w:val="bullet"/>
      <w:lvlText w:val="•"/>
      <w:lvlJc w:val="left"/>
      <w:pPr>
        <w:ind w:left="3950" w:hanging="465"/>
      </w:pPr>
      <w:rPr>
        <w:rFonts w:hint="default"/>
        <w:lang w:val="uk-UA" w:eastAsia="en-US" w:bidi="ar-SA"/>
      </w:rPr>
    </w:lvl>
    <w:lvl w:ilvl="5" w:tplc="DC6010C6">
      <w:numFmt w:val="bullet"/>
      <w:lvlText w:val="•"/>
      <w:lvlJc w:val="left"/>
      <w:pPr>
        <w:ind w:left="4913" w:hanging="465"/>
      </w:pPr>
      <w:rPr>
        <w:rFonts w:hint="default"/>
        <w:lang w:val="uk-UA" w:eastAsia="en-US" w:bidi="ar-SA"/>
      </w:rPr>
    </w:lvl>
    <w:lvl w:ilvl="6" w:tplc="CFC2C714">
      <w:numFmt w:val="bullet"/>
      <w:lvlText w:val="•"/>
      <w:lvlJc w:val="left"/>
      <w:pPr>
        <w:ind w:left="5875" w:hanging="465"/>
      </w:pPr>
      <w:rPr>
        <w:rFonts w:hint="default"/>
        <w:lang w:val="uk-UA" w:eastAsia="en-US" w:bidi="ar-SA"/>
      </w:rPr>
    </w:lvl>
    <w:lvl w:ilvl="7" w:tplc="CD409244">
      <w:numFmt w:val="bullet"/>
      <w:lvlText w:val="•"/>
      <w:lvlJc w:val="left"/>
      <w:pPr>
        <w:ind w:left="6838" w:hanging="465"/>
      </w:pPr>
      <w:rPr>
        <w:rFonts w:hint="default"/>
        <w:lang w:val="uk-UA" w:eastAsia="en-US" w:bidi="ar-SA"/>
      </w:rPr>
    </w:lvl>
    <w:lvl w:ilvl="8" w:tplc="A188592E">
      <w:numFmt w:val="bullet"/>
      <w:lvlText w:val="•"/>
      <w:lvlJc w:val="left"/>
      <w:pPr>
        <w:ind w:left="7801" w:hanging="465"/>
      </w:pPr>
      <w:rPr>
        <w:rFonts w:hint="default"/>
        <w:lang w:val="uk-UA" w:eastAsia="en-US" w:bidi="ar-SA"/>
      </w:rPr>
    </w:lvl>
  </w:abstractNum>
  <w:abstractNum w:abstractNumId="13" w15:restartNumberingAfterBreak="0">
    <w:nsid w:val="35900AB7"/>
    <w:multiLevelType w:val="hybridMultilevel"/>
    <w:tmpl w:val="8236B6BA"/>
    <w:lvl w:ilvl="0" w:tplc="7A86EFA4">
      <w:start w:val="1"/>
      <w:numFmt w:val="decimal"/>
      <w:lvlText w:val="%1."/>
      <w:lvlJc w:val="left"/>
      <w:pPr>
        <w:ind w:left="822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886EA36">
      <w:numFmt w:val="bullet"/>
      <w:lvlText w:val="•"/>
      <w:lvlJc w:val="left"/>
      <w:pPr>
        <w:ind w:left="1698" w:hanging="280"/>
      </w:pPr>
      <w:rPr>
        <w:rFonts w:hint="default"/>
        <w:lang w:val="uk-UA" w:eastAsia="en-US" w:bidi="ar-SA"/>
      </w:rPr>
    </w:lvl>
    <w:lvl w:ilvl="2" w:tplc="9DA0AAE6">
      <w:numFmt w:val="bullet"/>
      <w:lvlText w:val="•"/>
      <w:lvlJc w:val="left"/>
      <w:pPr>
        <w:ind w:left="2577" w:hanging="280"/>
      </w:pPr>
      <w:rPr>
        <w:rFonts w:hint="default"/>
        <w:lang w:val="uk-UA" w:eastAsia="en-US" w:bidi="ar-SA"/>
      </w:rPr>
    </w:lvl>
    <w:lvl w:ilvl="3" w:tplc="A3E047D6">
      <w:numFmt w:val="bullet"/>
      <w:lvlText w:val="•"/>
      <w:lvlJc w:val="left"/>
      <w:pPr>
        <w:ind w:left="3455" w:hanging="280"/>
      </w:pPr>
      <w:rPr>
        <w:rFonts w:hint="default"/>
        <w:lang w:val="uk-UA" w:eastAsia="en-US" w:bidi="ar-SA"/>
      </w:rPr>
    </w:lvl>
    <w:lvl w:ilvl="4" w:tplc="4F0E3500">
      <w:numFmt w:val="bullet"/>
      <w:lvlText w:val="•"/>
      <w:lvlJc w:val="left"/>
      <w:pPr>
        <w:ind w:left="4334" w:hanging="280"/>
      </w:pPr>
      <w:rPr>
        <w:rFonts w:hint="default"/>
        <w:lang w:val="uk-UA" w:eastAsia="en-US" w:bidi="ar-SA"/>
      </w:rPr>
    </w:lvl>
    <w:lvl w:ilvl="5" w:tplc="91DC4574">
      <w:numFmt w:val="bullet"/>
      <w:lvlText w:val="•"/>
      <w:lvlJc w:val="left"/>
      <w:pPr>
        <w:ind w:left="5213" w:hanging="280"/>
      </w:pPr>
      <w:rPr>
        <w:rFonts w:hint="default"/>
        <w:lang w:val="uk-UA" w:eastAsia="en-US" w:bidi="ar-SA"/>
      </w:rPr>
    </w:lvl>
    <w:lvl w:ilvl="6" w:tplc="D42C3E7A">
      <w:numFmt w:val="bullet"/>
      <w:lvlText w:val="•"/>
      <w:lvlJc w:val="left"/>
      <w:pPr>
        <w:ind w:left="6091" w:hanging="280"/>
      </w:pPr>
      <w:rPr>
        <w:rFonts w:hint="default"/>
        <w:lang w:val="uk-UA" w:eastAsia="en-US" w:bidi="ar-SA"/>
      </w:rPr>
    </w:lvl>
    <w:lvl w:ilvl="7" w:tplc="2758E6D8">
      <w:numFmt w:val="bullet"/>
      <w:lvlText w:val="•"/>
      <w:lvlJc w:val="left"/>
      <w:pPr>
        <w:ind w:left="6970" w:hanging="280"/>
      </w:pPr>
      <w:rPr>
        <w:rFonts w:hint="default"/>
        <w:lang w:val="uk-UA" w:eastAsia="en-US" w:bidi="ar-SA"/>
      </w:rPr>
    </w:lvl>
    <w:lvl w:ilvl="8" w:tplc="B1325D76">
      <w:numFmt w:val="bullet"/>
      <w:lvlText w:val="•"/>
      <w:lvlJc w:val="left"/>
      <w:pPr>
        <w:ind w:left="7849" w:hanging="280"/>
      </w:pPr>
      <w:rPr>
        <w:rFonts w:hint="default"/>
        <w:lang w:val="uk-UA" w:eastAsia="en-US" w:bidi="ar-SA"/>
      </w:rPr>
    </w:lvl>
  </w:abstractNum>
  <w:abstractNum w:abstractNumId="14" w15:restartNumberingAfterBreak="0">
    <w:nsid w:val="390C39CF"/>
    <w:multiLevelType w:val="hybridMultilevel"/>
    <w:tmpl w:val="F6DAB68C"/>
    <w:lvl w:ilvl="0" w:tplc="943C2E8A">
      <w:start w:val="1"/>
      <w:numFmt w:val="decimal"/>
      <w:lvlText w:val="%1."/>
      <w:lvlJc w:val="left"/>
      <w:pPr>
        <w:ind w:left="102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27A1DAE">
      <w:numFmt w:val="bullet"/>
      <w:lvlText w:val="•"/>
      <w:lvlJc w:val="left"/>
      <w:pPr>
        <w:ind w:left="1062" w:hanging="280"/>
      </w:pPr>
      <w:rPr>
        <w:rFonts w:hint="default"/>
        <w:lang w:val="uk-UA" w:eastAsia="en-US" w:bidi="ar-SA"/>
      </w:rPr>
    </w:lvl>
    <w:lvl w:ilvl="2" w:tplc="0C348EC0">
      <w:numFmt w:val="bullet"/>
      <w:lvlText w:val="•"/>
      <w:lvlJc w:val="left"/>
      <w:pPr>
        <w:ind w:left="2025" w:hanging="280"/>
      </w:pPr>
      <w:rPr>
        <w:rFonts w:hint="default"/>
        <w:lang w:val="uk-UA" w:eastAsia="en-US" w:bidi="ar-SA"/>
      </w:rPr>
    </w:lvl>
    <w:lvl w:ilvl="3" w:tplc="E7A09D30">
      <w:numFmt w:val="bullet"/>
      <w:lvlText w:val="•"/>
      <w:lvlJc w:val="left"/>
      <w:pPr>
        <w:ind w:left="2987" w:hanging="280"/>
      </w:pPr>
      <w:rPr>
        <w:rFonts w:hint="default"/>
        <w:lang w:val="uk-UA" w:eastAsia="en-US" w:bidi="ar-SA"/>
      </w:rPr>
    </w:lvl>
    <w:lvl w:ilvl="4" w:tplc="BC3AAE32">
      <w:numFmt w:val="bullet"/>
      <w:lvlText w:val="•"/>
      <w:lvlJc w:val="left"/>
      <w:pPr>
        <w:ind w:left="3950" w:hanging="280"/>
      </w:pPr>
      <w:rPr>
        <w:rFonts w:hint="default"/>
        <w:lang w:val="uk-UA" w:eastAsia="en-US" w:bidi="ar-SA"/>
      </w:rPr>
    </w:lvl>
    <w:lvl w:ilvl="5" w:tplc="2F845888">
      <w:numFmt w:val="bullet"/>
      <w:lvlText w:val="•"/>
      <w:lvlJc w:val="left"/>
      <w:pPr>
        <w:ind w:left="4913" w:hanging="280"/>
      </w:pPr>
      <w:rPr>
        <w:rFonts w:hint="default"/>
        <w:lang w:val="uk-UA" w:eastAsia="en-US" w:bidi="ar-SA"/>
      </w:rPr>
    </w:lvl>
    <w:lvl w:ilvl="6" w:tplc="DEB44E54">
      <w:numFmt w:val="bullet"/>
      <w:lvlText w:val="•"/>
      <w:lvlJc w:val="left"/>
      <w:pPr>
        <w:ind w:left="5875" w:hanging="280"/>
      </w:pPr>
      <w:rPr>
        <w:rFonts w:hint="default"/>
        <w:lang w:val="uk-UA" w:eastAsia="en-US" w:bidi="ar-SA"/>
      </w:rPr>
    </w:lvl>
    <w:lvl w:ilvl="7" w:tplc="4772384C">
      <w:numFmt w:val="bullet"/>
      <w:lvlText w:val="•"/>
      <w:lvlJc w:val="left"/>
      <w:pPr>
        <w:ind w:left="6838" w:hanging="280"/>
      </w:pPr>
      <w:rPr>
        <w:rFonts w:hint="default"/>
        <w:lang w:val="uk-UA" w:eastAsia="en-US" w:bidi="ar-SA"/>
      </w:rPr>
    </w:lvl>
    <w:lvl w:ilvl="8" w:tplc="3F44865E">
      <w:numFmt w:val="bullet"/>
      <w:lvlText w:val="•"/>
      <w:lvlJc w:val="left"/>
      <w:pPr>
        <w:ind w:left="7801" w:hanging="280"/>
      </w:pPr>
      <w:rPr>
        <w:rFonts w:hint="default"/>
        <w:lang w:val="uk-UA" w:eastAsia="en-US" w:bidi="ar-SA"/>
      </w:rPr>
    </w:lvl>
  </w:abstractNum>
  <w:abstractNum w:abstractNumId="15" w15:restartNumberingAfterBreak="0">
    <w:nsid w:val="3B5330CD"/>
    <w:multiLevelType w:val="multilevel"/>
    <w:tmpl w:val="327AF1B0"/>
    <w:lvl w:ilvl="0">
      <w:start w:val="2"/>
      <w:numFmt w:val="decimal"/>
      <w:lvlText w:val="%1"/>
      <w:lvlJc w:val="left"/>
      <w:pPr>
        <w:ind w:left="689" w:hanging="49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89" w:hanging="49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585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37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90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43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95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48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01" w:hanging="490"/>
      </w:pPr>
      <w:rPr>
        <w:rFonts w:hint="default"/>
        <w:lang w:val="uk-UA" w:eastAsia="en-US" w:bidi="ar-SA"/>
      </w:rPr>
    </w:lvl>
  </w:abstractNum>
  <w:abstractNum w:abstractNumId="16" w15:restartNumberingAfterBreak="0">
    <w:nsid w:val="3F5A1414"/>
    <w:multiLevelType w:val="hybridMultilevel"/>
    <w:tmpl w:val="130E469C"/>
    <w:lvl w:ilvl="0" w:tplc="54084634">
      <w:start w:val="1"/>
      <w:numFmt w:val="decimal"/>
      <w:lvlText w:val="%1."/>
      <w:lvlJc w:val="left"/>
      <w:pPr>
        <w:ind w:left="200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2CA9A68">
      <w:numFmt w:val="bullet"/>
      <w:lvlText w:val="•"/>
      <w:lvlJc w:val="left"/>
      <w:pPr>
        <w:ind w:left="1200" w:hanging="284"/>
      </w:pPr>
      <w:rPr>
        <w:rFonts w:hint="default"/>
        <w:lang w:val="uk-UA" w:eastAsia="en-US" w:bidi="ar-SA"/>
      </w:rPr>
    </w:lvl>
    <w:lvl w:ilvl="2" w:tplc="0E122040">
      <w:numFmt w:val="bullet"/>
      <w:lvlText w:val="•"/>
      <w:lvlJc w:val="left"/>
      <w:pPr>
        <w:ind w:left="2201" w:hanging="284"/>
      </w:pPr>
      <w:rPr>
        <w:rFonts w:hint="default"/>
        <w:lang w:val="uk-UA" w:eastAsia="en-US" w:bidi="ar-SA"/>
      </w:rPr>
    </w:lvl>
    <w:lvl w:ilvl="3" w:tplc="7FD44B68">
      <w:numFmt w:val="bullet"/>
      <w:lvlText w:val="•"/>
      <w:lvlJc w:val="left"/>
      <w:pPr>
        <w:ind w:left="3201" w:hanging="284"/>
      </w:pPr>
      <w:rPr>
        <w:rFonts w:hint="default"/>
        <w:lang w:val="uk-UA" w:eastAsia="en-US" w:bidi="ar-SA"/>
      </w:rPr>
    </w:lvl>
    <w:lvl w:ilvl="4" w:tplc="26E46974">
      <w:numFmt w:val="bullet"/>
      <w:lvlText w:val="•"/>
      <w:lvlJc w:val="left"/>
      <w:pPr>
        <w:ind w:left="4202" w:hanging="284"/>
      </w:pPr>
      <w:rPr>
        <w:rFonts w:hint="default"/>
        <w:lang w:val="uk-UA" w:eastAsia="en-US" w:bidi="ar-SA"/>
      </w:rPr>
    </w:lvl>
    <w:lvl w:ilvl="5" w:tplc="11DEC6AE">
      <w:numFmt w:val="bullet"/>
      <w:lvlText w:val="•"/>
      <w:lvlJc w:val="left"/>
      <w:pPr>
        <w:ind w:left="5203" w:hanging="284"/>
      </w:pPr>
      <w:rPr>
        <w:rFonts w:hint="default"/>
        <w:lang w:val="uk-UA" w:eastAsia="en-US" w:bidi="ar-SA"/>
      </w:rPr>
    </w:lvl>
    <w:lvl w:ilvl="6" w:tplc="92461B98">
      <w:numFmt w:val="bullet"/>
      <w:lvlText w:val="•"/>
      <w:lvlJc w:val="left"/>
      <w:pPr>
        <w:ind w:left="6203" w:hanging="284"/>
      </w:pPr>
      <w:rPr>
        <w:rFonts w:hint="default"/>
        <w:lang w:val="uk-UA" w:eastAsia="en-US" w:bidi="ar-SA"/>
      </w:rPr>
    </w:lvl>
    <w:lvl w:ilvl="7" w:tplc="049423B6">
      <w:numFmt w:val="bullet"/>
      <w:lvlText w:val="•"/>
      <w:lvlJc w:val="left"/>
      <w:pPr>
        <w:ind w:left="7204" w:hanging="284"/>
      </w:pPr>
      <w:rPr>
        <w:rFonts w:hint="default"/>
        <w:lang w:val="uk-UA" w:eastAsia="en-US" w:bidi="ar-SA"/>
      </w:rPr>
    </w:lvl>
    <w:lvl w:ilvl="8" w:tplc="6DDCFD30">
      <w:numFmt w:val="bullet"/>
      <w:lvlText w:val="•"/>
      <w:lvlJc w:val="left"/>
      <w:pPr>
        <w:ind w:left="8205" w:hanging="284"/>
      </w:pPr>
      <w:rPr>
        <w:rFonts w:hint="default"/>
        <w:lang w:val="uk-UA" w:eastAsia="en-US" w:bidi="ar-SA"/>
      </w:rPr>
    </w:lvl>
  </w:abstractNum>
  <w:abstractNum w:abstractNumId="17" w15:restartNumberingAfterBreak="0">
    <w:nsid w:val="428239FB"/>
    <w:multiLevelType w:val="hybridMultilevel"/>
    <w:tmpl w:val="164CCACC"/>
    <w:lvl w:ilvl="0" w:tplc="7A1AD980">
      <w:start w:val="1"/>
      <w:numFmt w:val="decimal"/>
      <w:lvlText w:val="%1."/>
      <w:lvlJc w:val="left"/>
      <w:pPr>
        <w:ind w:left="1246" w:hanging="42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24C1220">
      <w:numFmt w:val="bullet"/>
      <w:lvlText w:val="•"/>
      <w:lvlJc w:val="left"/>
      <w:pPr>
        <w:ind w:left="2076" w:hanging="425"/>
      </w:pPr>
      <w:rPr>
        <w:rFonts w:hint="default"/>
        <w:lang w:val="uk-UA" w:eastAsia="en-US" w:bidi="ar-SA"/>
      </w:rPr>
    </w:lvl>
    <w:lvl w:ilvl="2" w:tplc="BDEEE8D0">
      <w:numFmt w:val="bullet"/>
      <w:lvlText w:val="•"/>
      <w:lvlJc w:val="left"/>
      <w:pPr>
        <w:ind w:left="2913" w:hanging="425"/>
      </w:pPr>
      <w:rPr>
        <w:rFonts w:hint="default"/>
        <w:lang w:val="uk-UA" w:eastAsia="en-US" w:bidi="ar-SA"/>
      </w:rPr>
    </w:lvl>
    <w:lvl w:ilvl="3" w:tplc="FDFC4C98">
      <w:numFmt w:val="bullet"/>
      <w:lvlText w:val="•"/>
      <w:lvlJc w:val="left"/>
      <w:pPr>
        <w:ind w:left="3749" w:hanging="425"/>
      </w:pPr>
      <w:rPr>
        <w:rFonts w:hint="default"/>
        <w:lang w:val="uk-UA" w:eastAsia="en-US" w:bidi="ar-SA"/>
      </w:rPr>
    </w:lvl>
    <w:lvl w:ilvl="4" w:tplc="F46C9696">
      <w:numFmt w:val="bullet"/>
      <w:lvlText w:val="•"/>
      <w:lvlJc w:val="left"/>
      <w:pPr>
        <w:ind w:left="4586" w:hanging="425"/>
      </w:pPr>
      <w:rPr>
        <w:rFonts w:hint="default"/>
        <w:lang w:val="uk-UA" w:eastAsia="en-US" w:bidi="ar-SA"/>
      </w:rPr>
    </w:lvl>
    <w:lvl w:ilvl="5" w:tplc="5CEC5BF6">
      <w:numFmt w:val="bullet"/>
      <w:lvlText w:val="•"/>
      <w:lvlJc w:val="left"/>
      <w:pPr>
        <w:ind w:left="5423" w:hanging="425"/>
      </w:pPr>
      <w:rPr>
        <w:rFonts w:hint="default"/>
        <w:lang w:val="uk-UA" w:eastAsia="en-US" w:bidi="ar-SA"/>
      </w:rPr>
    </w:lvl>
    <w:lvl w:ilvl="6" w:tplc="669AB958">
      <w:numFmt w:val="bullet"/>
      <w:lvlText w:val="•"/>
      <w:lvlJc w:val="left"/>
      <w:pPr>
        <w:ind w:left="6259" w:hanging="425"/>
      </w:pPr>
      <w:rPr>
        <w:rFonts w:hint="default"/>
        <w:lang w:val="uk-UA" w:eastAsia="en-US" w:bidi="ar-SA"/>
      </w:rPr>
    </w:lvl>
    <w:lvl w:ilvl="7" w:tplc="FC68DE52">
      <w:numFmt w:val="bullet"/>
      <w:lvlText w:val="•"/>
      <w:lvlJc w:val="left"/>
      <w:pPr>
        <w:ind w:left="7096" w:hanging="425"/>
      </w:pPr>
      <w:rPr>
        <w:rFonts w:hint="default"/>
        <w:lang w:val="uk-UA" w:eastAsia="en-US" w:bidi="ar-SA"/>
      </w:rPr>
    </w:lvl>
    <w:lvl w:ilvl="8" w:tplc="92484D34">
      <w:numFmt w:val="bullet"/>
      <w:lvlText w:val="•"/>
      <w:lvlJc w:val="left"/>
      <w:pPr>
        <w:ind w:left="7933" w:hanging="425"/>
      </w:pPr>
      <w:rPr>
        <w:rFonts w:hint="default"/>
        <w:lang w:val="uk-UA" w:eastAsia="en-US" w:bidi="ar-SA"/>
      </w:rPr>
    </w:lvl>
  </w:abstractNum>
  <w:abstractNum w:abstractNumId="18" w15:restartNumberingAfterBreak="0">
    <w:nsid w:val="43642836"/>
    <w:multiLevelType w:val="hybridMultilevel"/>
    <w:tmpl w:val="D7627758"/>
    <w:lvl w:ilvl="0" w:tplc="E0909B2E">
      <w:start w:val="1"/>
      <w:numFmt w:val="decimal"/>
      <w:lvlText w:val="%1."/>
      <w:lvlJc w:val="left"/>
      <w:pPr>
        <w:ind w:left="1251" w:hanging="33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C9C8258">
      <w:numFmt w:val="bullet"/>
      <w:lvlText w:val="•"/>
      <w:lvlJc w:val="left"/>
      <w:pPr>
        <w:ind w:left="2154" w:hanging="332"/>
      </w:pPr>
      <w:rPr>
        <w:rFonts w:hint="default"/>
        <w:lang w:val="uk-UA" w:eastAsia="en-US" w:bidi="ar-SA"/>
      </w:rPr>
    </w:lvl>
    <w:lvl w:ilvl="2" w:tplc="00D405A8">
      <w:numFmt w:val="bullet"/>
      <w:lvlText w:val="•"/>
      <w:lvlJc w:val="left"/>
      <w:pPr>
        <w:ind w:left="3049" w:hanging="332"/>
      </w:pPr>
      <w:rPr>
        <w:rFonts w:hint="default"/>
        <w:lang w:val="uk-UA" w:eastAsia="en-US" w:bidi="ar-SA"/>
      </w:rPr>
    </w:lvl>
    <w:lvl w:ilvl="3" w:tplc="4176C0E4">
      <w:numFmt w:val="bullet"/>
      <w:lvlText w:val="•"/>
      <w:lvlJc w:val="left"/>
      <w:pPr>
        <w:ind w:left="3943" w:hanging="332"/>
      </w:pPr>
      <w:rPr>
        <w:rFonts w:hint="default"/>
        <w:lang w:val="uk-UA" w:eastAsia="en-US" w:bidi="ar-SA"/>
      </w:rPr>
    </w:lvl>
    <w:lvl w:ilvl="4" w:tplc="A2E6F0C8">
      <w:numFmt w:val="bullet"/>
      <w:lvlText w:val="•"/>
      <w:lvlJc w:val="left"/>
      <w:pPr>
        <w:ind w:left="4838" w:hanging="332"/>
      </w:pPr>
      <w:rPr>
        <w:rFonts w:hint="default"/>
        <w:lang w:val="uk-UA" w:eastAsia="en-US" w:bidi="ar-SA"/>
      </w:rPr>
    </w:lvl>
    <w:lvl w:ilvl="5" w:tplc="E718142E">
      <w:numFmt w:val="bullet"/>
      <w:lvlText w:val="•"/>
      <w:lvlJc w:val="left"/>
      <w:pPr>
        <w:ind w:left="5733" w:hanging="332"/>
      </w:pPr>
      <w:rPr>
        <w:rFonts w:hint="default"/>
        <w:lang w:val="uk-UA" w:eastAsia="en-US" w:bidi="ar-SA"/>
      </w:rPr>
    </w:lvl>
    <w:lvl w:ilvl="6" w:tplc="AA760AAA">
      <w:numFmt w:val="bullet"/>
      <w:lvlText w:val="•"/>
      <w:lvlJc w:val="left"/>
      <w:pPr>
        <w:ind w:left="6627" w:hanging="332"/>
      </w:pPr>
      <w:rPr>
        <w:rFonts w:hint="default"/>
        <w:lang w:val="uk-UA" w:eastAsia="en-US" w:bidi="ar-SA"/>
      </w:rPr>
    </w:lvl>
    <w:lvl w:ilvl="7" w:tplc="6972BF9A">
      <w:numFmt w:val="bullet"/>
      <w:lvlText w:val="•"/>
      <w:lvlJc w:val="left"/>
      <w:pPr>
        <w:ind w:left="7522" w:hanging="332"/>
      </w:pPr>
      <w:rPr>
        <w:rFonts w:hint="default"/>
        <w:lang w:val="uk-UA" w:eastAsia="en-US" w:bidi="ar-SA"/>
      </w:rPr>
    </w:lvl>
    <w:lvl w:ilvl="8" w:tplc="24401F2A">
      <w:numFmt w:val="bullet"/>
      <w:lvlText w:val="•"/>
      <w:lvlJc w:val="left"/>
      <w:pPr>
        <w:ind w:left="8417" w:hanging="332"/>
      </w:pPr>
      <w:rPr>
        <w:rFonts w:hint="default"/>
        <w:lang w:val="uk-UA" w:eastAsia="en-US" w:bidi="ar-SA"/>
      </w:rPr>
    </w:lvl>
  </w:abstractNum>
  <w:abstractNum w:abstractNumId="19" w15:restartNumberingAfterBreak="0">
    <w:nsid w:val="475663AA"/>
    <w:multiLevelType w:val="hybridMultilevel"/>
    <w:tmpl w:val="71B46DBC"/>
    <w:lvl w:ilvl="0" w:tplc="429848DA">
      <w:start w:val="1"/>
      <w:numFmt w:val="decimal"/>
      <w:lvlText w:val="%1."/>
      <w:lvlJc w:val="left"/>
      <w:pPr>
        <w:ind w:left="1101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8A2120E">
      <w:numFmt w:val="bullet"/>
      <w:lvlText w:val="•"/>
      <w:lvlJc w:val="left"/>
      <w:pPr>
        <w:ind w:left="1950" w:hanging="280"/>
      </w:pPr>
      <w:rPr>
        <w:rFonts w:hint="default"/>
        <w:lang w:val="uk-UA" w:eastAsia="en-US" w:bidi="ar-SA"/>
      </w:rPr>
    </w:lvl>
    <w:lvl w:ilvl="2" w:tplc="10E0B38C">
      <w:numFmt w:val="bullet"/>
      <w:lvlText w:val="•"/>
      <w:lvlJc w:val="left"/>
      <w:pPr>
        <w:ind w:left="2801" w:hanging="280"/>
      </w:pPr>
      <w:rPr>
        <w:rFonts w:hint="default"/>
        <w:lang w:val="uk-UA" w:eastAsia="en-US" w:bidi="ar-SA"/>
      </w:rPr>
    </w:lvl>
    <w:lvl w:ilvl="3" w:tplc="94EA6C94">
      <w:numFmt w:val="bullet"/>
      <w:lvlText w:val="•"/>
      <w:lvlJc w:val="left"/>
      <w:pPr>
        <w:ind w:left="3651" w:hanging="280"/>
      </w:pPr>
      <w:rPr>
        <w:rFonts w:hint="default"/>
        <w:lang w:val="uk-UA" w:eastAsia="en-US" w:bidi="ar-SA"/>
      </w:rPr>
    </w:lvl>
    <w:lvl w:ilvl="4" w:tplc="0B7E4A98">
      <w:numFmt w:val="bullet"/>
      <w:lvlText w:val="•"/>
      <w:lvlJc w:val="left"/>
      <w:pPr>
        <w:ind w:left="4502" w:hanging="280"/>
      </w:pPr>
      <w:rPr>
        <w:rFonts w:hint="default"/>
        <w:lang w:val="uk-UA" w:eastAsia="en-US" w:bidi="ar-SA"/>
      </w:rPr>
    </w:lvl>
    <w:lvl w:ilvl="5" w:tplc="19D8F300">
      <w:numFmt w:val="bullet"/>
      <w:lvlText w:val="•"/>
      <w:lvlJc w:val="left"/>
      <w:pPr>
        <w:ind w:left="5353" w:hanging="280"/>
      </w:pPr>
      <w:rPr>
        <w:rFonts w:hint="default"/>
        <w:lang w:val="uk-UA" w:eastAsia="en-US" w:bidi="ar-SA"/>
      </w:rPr>
    </w:lvl>
    <w:lvl w:ilvl="6" w:tplc="0F404F52">
      <w:numFmt w:val="bullet"/>
      <w:lvlText w:val="•"/>
      <w:lvlJc w:val="left"/>
      <w:pPr>
        <w:ind w:left="6203" w:hanging="280"/>
      </w:pPr>
      <w:rPr>
        <w:rFonts w:hint="default"/>
        <w:lang w:val="uk-UA" w:eastAsia="en-US" w:bidi="ar-SA"/>
      </w:rPr>
    </w:lvl>
    <w:lvl w:ilvl="7" w:tplc="8F80CC64">
      <w:numFmt w:val="bullet"/>
      <w:lvlText w:val="•"/>
      <w:lvlJc w:val="left"/>
      <w:pPr>
        <w:ind w:left="7054" w:hanging="280"/>
      </w:pPr>
      <w:rPr>
        <w:rFonts w:hint="default"/>
        <w:lang w:val="uk-UA" w:eastAsia="en-US" w:bidi="ar-SA"/>
      </w:rPr>
    </w:lvl>
    <w:lvl w:ilvl="8" w:tplc="CDEED396">
      <w:numFmt w:val="bullet"/>
      <w:lvlText w:val="•"/>
      <w:lvlJc w:val="left"/>
      <w:pPr>
        <w:ind w:left="7905" w:hanging="280"/>
      </w:pPr>
      <w:rPr>
        <w:rFonts w:hint="default"/>
        <w:lang w:val="uk-UA" w:eastAsia="en-US" w:bidi="ar-SA"/>
      </w:rPr>
    </w:lvl>
  </w:abstractNum>
  <w:abstractNum w:abstractNumId="20" w15:restartNumberingAfterBreak="0">
    <w:nsid w:val="47B41A8B"/>
    <w:multiLevelType w:val="multilevel"/>
    <w:tmpl w:val="B55AC54A"/>
    <w:lvl w:ilvl="0">
      <w:start w:val="3"/>
      <w:numFmt w:val="decimal"/>
      <w:lvlText w:val="%1"/>
      <w:lvlJc w:val="left"/>
      <w:pPr>
        <w:ind w:left="1301" w:hanging="49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01" w:hanging="49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985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27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70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13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55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98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41" w:hanging="490"/>
      </w:pPr>
      <w:rPr>
        <w:rFonts w:hint="default"/>
        <w:lang w:val="uk-UA" w:eastAsia="en-US" w:bidi="ar-SA"/>
      </w:rPr>
    </w:lvl>
  </w:abstractNum>
  <w:abstractNum w:abstractNumId="21" w15:restartNumberingAfterBreak="0">
    <w:nsid w:val="4A514991"/>
    <w:multiLevelType w:val="hybridMultilevel"/>
    <w:tmpl w:val="FAB6CF7C"/>
    <w:lvl w:ilvl="0" w:tplc="5E881D88">
      <w:start w:val="1"/>
      <w:numFmt w:val="decimal"/>
      <w:lvlText w:val="%1."/>
      <w:lvlJc w:val="left"/>
      <w:pPr>
        <w:ind w:left="102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19AB264">
      <w:numFmt w:val="bullet"/>
      <w:lvlText w:val="•"/>
      <w:lvlJc w:val="left"/>
      <w:pPr>
        <w:ind w:left="1050" w:hanging="280"/>
      </w:pPr>
      <w:rPr>
        <w:rFonts w:hint="default"/>
        <w:lang w:val="uk-UA" w:eastAsia="en-US" w:bidi="ar-SA"/>
      </w:rPr>
    </w:lvl>
    <w:lvl w:ilvl="2" w:tplc="476EB744">
      <w:numFmt w:val="bullet"/>
      <w:lvlText w:val="•"/>
      <w:lvlJc w:val="left"/>
      <w:pPr>
        <w:ind w:left="2001" w:hanging="280"/>
      </w:pPr>
      <w:rPr>
        <w:rFonts w:hint="default"/>
        <w:lang w:val="uk-UA" w:eastAsia="en-US" w:bidi="ar-SA"/>
      </w:rPr>
    </w:lvl>
    <w:lvl w:ilvl="3" w:tplc="5A6066A0">
      <w:numFmt w:val="bullet"/>
      <w:lvlText w:val="•"/>
      <w:lvlJc w:val="left"/>
      <w:pPr>
        <w:ind w:left="2951" w:hanging="280"/>
      </w:pPr>
      <w:rPr>
        <w:rFonts w:hint="default"/>
        <w:lang w:val="uk-UA" w:eastAsia="en-US" w:bidi="ar-SA"/>
      </w:rPr>
    </w:lvl>
    <w:lvl w:ilvl="4" w:tplc="8780992E">
      <w:numFmt w:val="bullet"/>
      <w:lvlText w:val="•"/>
      <w:lvlJc w:val="left"/>
      <w:pPr>
        <w:ind w:left="3902" w:hanging="280"/>
      </w:pPr>
      <w:rPr>
        <w:rFonts w:hint="default"/>
        <w:lang w:val="uk-UA" w:eastAsia="en-US" w:bidi="ar-SA"/>
      </w:rPr>
    </w:lvl>
    <w:lvl w:ilvl="5" w:tplc="280E137A">
      <w:numFmt w:val="bullet"/>
      <w:lvlText w:val="•"/>
      <w:lvlJc w:val="left"/>
      <w:pPr>
        <w:ind w:left="4853" w:hanging="280"/>
      </w:pPr>
      <w:rPr>
        <w:rFonts w:hint="default"/>
        <w:lang w:val="uk-UA" w:eastAsia="en-US" w:bidi="ar-SA"/>
      </w:rPr>
    </w:lvl>
    <w:lvl w:ilvl="6" w:tplc="75BC38F0">
      <w:numFmt w:val="bullet"/>
      <w:lvlText w:val="•"/>
      <w:lvlJc w:val="left"/>
      <w:pPr>
        <w:ind w:left="5803" w:hanging="280"/>
      </w:pPr>
      <w:rPr>
        <w:rFonts w:hint="default"/>
        <w:lang w:val="uk-UA" w:eastAsia="en-US" w:bidi="ar-SA"/>
      </w:rPr>
    </w:lvl>
    <w:lvl w:ilvl="7" w:tplc="9D1839FC">
      <w:numFmt w:val="bullet"/>
      <w:lvlText w:val="•"/>
      <w:lvlJc w:val="left"/>
      <w:pPr>
        <w:ind w:left="6754" w:hanging="280"/>
      </w:pPr>
      <w:rPr>
        <w:rFonts w:hint="default"/>
        <w:lang w:val="uk-UA" w:eastAsia="en-US" w:bidi="ar-SA"/>
      </w:rPr>
    </w:lvl>
    <w:lvl w:ilvl="8" w:tplc="D898E1B8">
      <w:numFmt w:val="bullet"/>
      <w:lvlText w:val="•"/>
      <w:lvlJc w:val="left"/>
      <w:pPr>
        <w:ind w:left="7705" w:hanging="280"/>
      </w:pPr>
      <w:rPr>
        <w:rFonts w:hint="default"/>
        <w:lang w:val="uk-UA" w:eastAsia="en-US" w:bidi="ar-SA"/>
      </w:rPr>
    </w:lvl>
  </w:abstractNum>
  <w:abstractNum w:abstractNumId="22" w15:restartNumberingAfterBreak="0">
    <w:nsid w:val="51C95A84"/>
    <w:multiLevelType w:val="multilevel"/>
    <w:tmpl w:val="57EEB60C"/>
    <w:lvl w:ilvl="0">
      <w:start w:val="1"/>
      <w:numFmt w:val="decimal"/>
      <w:lvlText w:val="%1"/>
      <w:lvlJc w:val="left"/>
      <w:pPr>
        <w:ind w:left="690" w:hanging="49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90" w:hanging="49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601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51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02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53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03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4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05" w:hanging="490"/>
      </w:pPr>
      <w:rPr>
        <w:rFonts w:hint="default"/>
        <w:lang w:val="uk-UA" w:eastAsia="en-US" w:bidi="ar-SA"/>
      </w:rPr>
    </w:lvl>
  </w:abstractNum>
  <w:abstractNum w:abstractNumId="23" w15:restartNumberingAfterBreak="0">
    <w:nsid w:val="5220599F"/>
    <w:multiLevelType w:val="hybridMultilevel"/>
    <w:tmpl w:val="F54AC20C"/>
    <w:lvl w:ilvl="0" w:tplc="CF5C9AFE">
      <w:numFmt w:val="bullet"/>
      <w:lvlText w:val="-"/>
      <w:lvlJc w:val="left"/>
      <w:pPr>
        <w:ind w:left="102" w:hanging="14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67691EA">
      <w:numFmt w:val="bullet"/>
      <w:lvlText w:val="-"/>
      <w:lvlJc w:val="left"/>
      <w:pPr>
        <w:ind w:left="952" w:hanging="14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259AFDAC">
      <w:numFmt w:val="bullet"/>
      <w:lvlText w:val="•"/>
      <w:lvlJc w:val="left"/>
      <w:pPr>
        <w:ind w:left="1920" w:hanging="142"/>
      </w:pPr>
      <w:rPr>
        <w:rFonts w:hint="default"/>
        <w:lang w:val="uk-UA" w:eastAsia="en-US" w:bidi="ar-SA"/>
      </w:rPr>
    </w:lvl>
    <w:lvl w:ilvl="3" w:tplc="79EE0492">
      <w:numFmt w:val="bullet"/>
      <w:lvlText w:val="•"/>
      <w:lvlJc w:val="left"/>
      <w:pPr>
        <w:ind w:left="2881" w:hanging="142"/>
      </w:pPr>
      <w:rPr>
        <w:rFonts w:hint="default"/>
        <w:lang w:val="uk-UA" w:eastAsia="en-US" w:bidi="ar-SA"/>
      </w:rPr>
    </w:lvl>
    <w:lvl w:ilvl="4" w:tplc="935002E4">
      <w:numFmt w:val="bullet"/>
      <w:lvlText w:val="•"/>
      <w:lvlJc w:val="left"/>
      <w:pPr>
        <w:ind w:left="3842" w:hanging="142"/>
      </w:pPr>
      <w:rPr>
        <w:rFonts w:hint="default"/>
        <w:lang w:val="uk-UA" w:eastAsia="en-US" w:bidi="ar-SA"/>
      </w:rPr>
    </w:lvl>
    <w:lvl w:ilvl="5" w:tplc="53C4DF5A">
      <w:numFmt w:val="bullet"/>
      <w:lvlText w:val="•"/>
      <w:lvlJc w:val="left"/>
      <w:pPr>
        <w:ind w:left="4802" w:hanging="142"/>
      </w:pPr>
      <w:rPr>
        <w:rFonts w:hint="default"/>
        <w:lang w:val="uk-UA" w:eastAsia="en-US" w:bidi="ar-SA"/>
      </w:rPr>
    </w:lvl>
    <w:lvl w:ilvl="6" w:tplc="25B01670">
      <w:numFmt w:val="bullet"/>
      <w:lvlText w:val="•"/>
      <w:lvlJc w:val="left"/>
      <w:pPr>
        <w:ind w:left="5763" w:hanging="142"/>
      </w:pPr>
      <w:rPr>
        <w:rFonts w:hint="default"/>
        <w:lang w:val="uk-UA" w:eastAsia="en-US" w:bidi="ar-SA"/>
      </w:rPr>
    </w:lvl>
    <w:lvl w:ilvl="7" w:tplc="3FDEB748">
      <w:numFmt w:val="bullet"/>
      <w:lvlText w:val="•"/>
      <w:lvlJc w:val="left"/>
      <w:pPr>
        <w:ind w:left="6724" w:hanging="142"/>
      </w:pPr>
      <w:rPr>
        <w:rFonts w:hint="default"/>
        <w:lang w:val="uk-UA" w:eastAsia="en-US" w:bidi="ar-SA"/>
      </w:rPr>
    </w:lvl>
    <w:lvl w:ilvl="8" w:tplc="BAC6C2DE">
      <w:numFmt w:val="bullet"/>
      <w:lvlText w:val="•"/>
      <w:lvlJc w:val="left"/>
      <w:pPr>
        <w:ind w:left="7684" w:hanging="142"/>
      </w:pPr>
      <w:rPr>
        <w:rFonts w:hint="default"/>
        <w:lang w:val="uk-UA" w:eastAsia="en-US" w:bidi="ar-SA"/>
      </w:rPr>
    </w:lvl>
  </w:abstractNum>
  <w:abstractNum w:abstractNumId="24" w15:restartNumberingAfterBreak="0">
    <w:nsid w:val="5F9D499F"/>
    <w:multiLevelType w:val="hybridMultilevel"/>
    <w:tmpl w:val="328CACE8"/>
    <w:lvl w:ilvl="0" w:tplc="C1207276">
      <w:start w:val="1"/>
      <w:numFmt w:val="decimal"/>
      <w:lvlText w:val="%1."/>
      <w:lvlJc w:val="left"/>
      <w:pPr>
        <w:ind w:left="102" w:hanging="26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8FC158E">
      <w:numFmt w:val="bullet"/>
      <w:lvlText w:val="•"/>
      <w:lvlJc w:val="left"/>
      <w:pPr>
        <w:ind w:left="1050" w:hanging="266"/>
      </w:pPr>
      <w:rPr>
        <w:rFonts w:hint="default"/>
        <w:lang w:val="uk-UA" w:eastAsia="en-US" w:bidi="ar-SA"/>
      </w:rPr>
    </w:lvl>
    <w:lvl w:ilvl="2" w:tplc="37EA5A96">
      <w:numFmt w:val="bullet"/>
      <w:lvlText w:val="•"/>
      <w:lvlJc w:val="left"/>
      <w:pPr>
        <w:ind w:left="2001" w:hanging="266"/>
      </w:pPr>
      <w:rPr>
        <w:rFonts w:hint="default"/>
        <w:lang w:val="uk-UA" w:eastAsia="en-US" w:bidi="ar-SA"/>
      </w:rPr>
    </w:lvl>
    <w:lvl w:ilvl="3" w:tplc="8E921CC6">
      <w:numFmt w:val="bullet"/>
      <w:lvlText w:val="•"/>
      <w:lvlJc w:val="left"/>
      <w:pPr>
        <w:ind w:left="2951" w:hanging="266"/>
      </w:pPr>
      <w:rPr>
        <w:rFonts w:hint="default"/>
        <w:lang w:val="uk-UA" w:eastAsia="en-US" w:bidi="ar-SA"/>
      </w:rPr>
    </w:lvl>
    <w:lvl w:ilvl="4" w:tplc="58BE0BA0">
      <w:numFmt w:val="bullet"/>
      <w:lvlText w:val="•"/>
      <w:lvlJc w:val="left"/>
      <w:pPr>
        <w:ind w:left="3902" w:hanging="266"/>
      </w:pPr>
      <w:rPr>
        <w:rFonts w:hint="default"/>
        <w:lang w:val="uk-UA" w:eastAsia="en-US" w:bidi="ar-SA"/>
      </w:rPr>
    </w:lvl>
    <w:lvl w:ilvl="5" w:tplc="74F2D4EA">
      <w:numFmt w:val="bullet"/>
      <w:lvlText w:val="•"/>
      <w:lvlJc w:val="left"/>
      <w:pPr>
        <w:ind w:left="4853" w:hanging="266"/>
      </w:pPr>
      <w:rPr>
        <w:rFonts w:hint="default"/>
        <w:lang w:val="uk-UA" w:eastAsia="en-US" w:bidi="ar-SA"/>
      </w:rPr>
    </w:lvl>
    <w:lvl w:ilvl="6" w:tplc="C584D542">
      <w:numFmt w:val="bullet"/>
      <w:lvlText w:val="•"/>
      <w:lvlJc w:val="left"/>
      <w:pPr>
        <w:ind w:left="5803" w:hanging="266"/>
      </w:pPr>
      <w:rPr>
        <w:rFonts w:hint="default"/>
        <w:lang w:val="uk-UA" w:eastAsia="en-US" w:bidi="ar-SA"/>
      </w:rPr>
    </w:lvl>
    <w:lvl w:ilvl="7" w:tplc="BF444926">
      <w:numFmt w:val="bullet"/>
      <w:lvlText w:val="•"/>
      <w:lvlJc w:val="left"/>
      <w:pPr>
        <w:ind w:left="6754" w:hanging="266"/>
      </w:pPr>
      <w:rPr>
        <w:rFonts w:hint="default"/>
        <w:lang w:val="uk-UA" w:eastAsia="en-US" w:bidi="ar-SA"/>
      </w:rPr>
    </w:lvl>
    <w:lvl w:ilvl="8" w:tplc="A74A2DC0">
      <w:numFmt w:val="bullet"/>
      <w:lvlText w:val="•"/>
      <w:lvlJc w:val="left"/>
      <w:pPr>
        <w:ind w:left="7705" w:hanging="266"/>
      </w:pPr>
      <w:rPr>
        <w:rFonts w:hint="default"/>
        <w:lang w:val="uk-UA" w:eastAsia="en-US" w:bidi="ar-SA"/>
      </w:rPr>
    </w:lvl>
  </w:abstractNum>
  <w:abstractNum w:abstractNumId="25" w15:restartNumberingAfterBreak="0">
    <w:nsid w:val="66C72CBE"/>
    <w:multiLevelType w:val="hybridMultilevel"/>
    <w:tmpl w:val="530C5234"/>
    <w:lvl w:ilvl="0" w:tplc="EE6A01B6">
      <w:start w:val="40"/>
      <w:numFmt w:val="decimal"/>
      <w:lvlText w:val="%1."/>
      <w:lvlJc w:val="left"/>
      <w:pPr>
        <w:ind w:left="102" w:hanging="42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1AA16BA">
      <w:numFmt w:val="bullet"/>
      <w:lvlText w:val="•"/>
      <w:lvlJc w:val="left"/>
      <w:pPr>
        <w:ind w:left="1062" w:hanging="425"/>
      </w:pPr>
      <w:rPr>
        <w:rFonts w:hint="default"/>
        <w:lang w:val="uk-UA" w:eastAsia="en-US" w:bidi="ar-SA"/>
      </w:rPr>
    </w:lvl>
    <w:lvl w:ilvl="2" w:tplc="5FFE1F30">
      <w:numFmt w:val="bullet"/>
      <w:lvlText w:val="•"/>
      <w:lvlJc w:val="left"/>
      <w:pPr>
        <w:ind w:left="2025" w:hanging="425"/>
      </w:pPr>
      <w:rPr>
        <w:rFonts w:hint="default"/>
        <w:lang w:val="uk-UA" w:eastAsia="en-US" w:bidi="ar-SA"/>
      </w:rPr>
    </w:lvl>
    <w:lvl w:ilvl="3" w:tplc="D0A49BB4">
      <w:numFmt w:val="bullet"/>
      <w:lvlText w:val="•"/>
      <w:lvlJc w:val="left"/>
      <w:pPr>
        <w:ind w:left="2987" w:hanging="425"/>
      </w:pPr>
      <w:rPr>
        <w:rFonts w:hint="default"/>
        <w:lang w:val="uk-UA" w:eastAsia="en-US" w:bidi="ar-SA"/>
      </w:rPr>
    </w:lvl>
    <w:lvl w:ilvl="4" w:tplc="B8DC80D2">
      <w:numFmt w:val="bullet"/>
      <w:lvlText w:val="•"/>
      <w:lvlJc w:val="left"/>
      <w:pPr>
        <w:ind w:left="3950" w:hanging="425"/>
      </w:pPr>
      <w:rPr>
        <w:rFonts w:hint="default"/>
        <w:lang w:val="uk-UA" w:eastAsia="en-US" w:bidi="ar-SA"/>
      </w:rPr>
    </w:lvl>
    <w:lvl w:ilvl="5" w:tplc="800CC240">
      <w:numFmt w:val="bullet"/>
      <w:lvlText w:val="•"/>
      <w:lvlJc w:val="left"/>
      <w:pPr>
        <w:ind w:left="4913" w:hanging="425"/>
      </w:pPr>
      <w:rPr>
        <w:rFonts w:hint="default"/>
        <w:lang w:val="uk-UA" w:eastAsia="en-US" w:bidi="ar-SA"/>
      </w:rPr>
    </w:lvl>
    <w:lvl w:ilvl="6" w:tplc="9036FB76">
      <w:numFmt w:val="bullet"/>
      <w:lvlText w:val="•"/>
      <w:lvlJc w:val="left"/>
      <w:pPr>
        <w:ind w:left="5875" w:hanging="425"/>
      </w:pPr>
      <w:rPr>
        <w:rFonts w:hint="default"/>
        <w:lang w:val="uk-UA" w:eastAsia="en-US" w:bidi="ar-SA"/>
      </w:rPr>
    </w:lvl>
    <w:lvl w:ilvl="7" w:tplc="86CA549A">
      <w:numFmt w:val="bullet"/>
      <w:lvlText w:val="•"/>
      <w:lvlJc w:val="left"/>
      <w:pPr>
        <w:ind w:left="6838" w:hanging="425"/>
      </w:pPr>
      <w:rPr>
        <w:rFonts w:hint="default"/>
        <w:lang w:val="uk-UA" w:eastAsia="en-US" w:bidi="ar-SA"/>
      </w:rPr>
    </w:lvl>
    <w:lvl w:ilvl="8" w:tplc="1FBA7F96">
      <w:numFmt w:val="bullet"/>
      <w:lvlText w:val="•"/>
      <w:lvlJc w:val="left"/>
      <w:pPr>
        <w:ind w:left="7801" w:hanging="425"/>
      </w:pPr>
      <w:rPr>
        <w:rFonts w:hint="default"/>
        <w:lang w:val="uk-UA" w:eastAsia="en-US" w:bidi="ar-SA"/>
      </w:rPr>
    </w:lvl>
  </w:abstractNum>
  <w:abstractNum w:abstractNumId="26" w15:restartNumberingAfterBreak="0">
    <w:nsid w:val="68124258"/>
    <w:multiLevelType w:val="hybridMultilevel"/>
    <w:tmpl w:val="ED36BF36"/>
    <w:lvl w:ilvl="0" w:tplc="FA8EDDD8">
      <w:start w:val="1"/>
      <w:numFmt w:val="decimal"/>
      <w:lvlText w:val="%1."/>
      <w:lvlJc w:val="left"/>
      <w:pPr>
        <w:ind w:left="329" w:hanging="26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665E8FEE">
      <w:numFmt w:val="bullet"/>
      <w:lvlText w:val="•"/>
      <w:lvlJc w:val="left"/>
      <w:pPr>
        <w:ind w:left="858" w:hanging="261"/>
      </w:pPr>
      <w:rPr>
        <w:rFonts w:hint="default"/>
        <w:lang w:val="uk-UA" w:eastAsia="en-US" w:bidi="ar-SA"/>
      </w:rPr>
    </w:lvl>
    <w:lvl w:ilvl="2" w:tplc="0B60E806">
      <w:numFmt w:val="bullet"/>
      <w:lvlText w:val="•"/>
      <w:lvlJc w:val="left"/>
      <w:pPr>
        <w:ind w:left="1396" w:hanging="261"/>
      </w:pPr>
      <w:rPr>
        <w:rFonts w:hint="default"/>
        <w:lang w:val="uk-UA" w:eastAsia="en-US" w:bidi="ar-SA"/>
      </w:rPr>
    </w:lvl>
    <w:lvl w:ilvl="3" w:tplc="AB5C7BCC">
      <w:numFmt w:val="bullet"/>
      <w:lvlText w:val="•"/>
      <w:lvlJc w:val="left"/>
      <w:pPr>
        <w:ind w:left="1934" w:hanging="261"/>
      </w:pPr>
      <w:rPr>
        <w:rFonts w:hint="default"/>
        <w:lang w:val="uk-UA" w:eastAsia="en-US" w:bidi="ar-SA"/>
      </w:rPr>
    </w:lvl>
    <w:lvl w:ilvl="4" w:tplc="B35EA7C0">
      <w:numFmt w:val="bullet"/>
      <w:lvlText w:val="•"/>
      <w:lvlJc w:val="left"/>
      <w:pPr>
        <w:ind w:left="2472" w:hanging="261"/>
      </w:pPr>
      <w:rPr>
        <w:rFonts w:hint="default"/>
        <w:lang w:val="uk-UA" w:eastAsia="en-US" w:bidi="ar-SA"/>
      </w:rPr>
    </w:lvl>
    <w:lvl w:ilvl="5" w:tplc="DA7A16EC">
      <w:numFmt w:val="bullet"/>
      <w:lvlText w:val="•"/>
      <w:lvlJc w:val="left"/>
      <w:pPr>
        <w:ind w:left="3010" w:hanging="261"/>
      </w:pPr>
      <w:rPr>
        <w:rFonts w:hint="default"/>
        <w:lang w:val="uk-UA" w:eastAsia="en-US" w:bidi="ar-SA"/>
      </w:rPr>
    </w:lvl>
    <w:lvl w:ilvl="6" w:tplc="CF963D00">
      <w:numFmt w:val="bullet"/>
      <w:lvlText w:val="•"/>
      <w:lvlJc w:val="left"/>
      <w:pPr>
        <w:ind w:left="3548" w:hanging="261"/>
      </w:pPr>
      <w:rPr>
        <w:rFonts w:hint="default"/>
        <w:lang w:val="uk-UA" w:eastAsia="en-US" w:bidi="ar-SA"/>
      </w:rPr>
    </w:lvl>
    <w:lvl w:ilvl="7" w:tplc="9F2011FE">
      <w:numFmt w:val="bullet"/>
      <w:lvlText w:val="•"/>
      <w:lvlJc w:val="left"/>
      <w:pPr>
        <w:ind w:left="4086" w:hanging="261"/>
      </w:pPr>
      <w:rPr>
        <w:rFonts w:hint="default"/>
        <w:lang w:val="uk-UA" w:eastAsia="en-US" w:bidi="ar-SA"/>
      </w:rPr>
    </w:lvl>
    <w:lvl w:ilvl="8" w:tplc="A0DE03E8">
      <w:numFmt w:val="bullet"/>
      <w:lvlText w:val="•"/>
      <w:lvlJc w:val="left"/>
      <w:pPr>
        <w:ind w:left="4624" w:hanging="261"/>
      </w:pPr>
      <w:rPr>
        <w:rFonts w:hint="default"/>
        <w:lang w:val="uk-UA" w:eastAsia="en-US" w:bidi="ar-SA"/>
      </w:rPr>
    </w:lvl>
  </w:abstractNum>
  <w:abstractNum w:abstractNumId="27" w15:restartNumberingAfterBreak="0">
    <w:nsid w:val="6B392B58"/>
    <w:multiLevelType w:val="multilevel"/>
    <w:tmpl w:val="9C10BD64"/>
    <w:lvl w:ilvl="0">
      <w:start w:val="1"/>
      <w:numFmt w:val="decimal"/>
      <w:lvlText w:val="%1"/>
      <w:lvlJc w:val="left"/>
      <w:pPr>
        <w:ind w:left="200" w:hanging="49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9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201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01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02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03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03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04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05" w:hanging="490"/>
      </w:pPr>
      <w:rPr>
        <w:rFonts w:hint="default"/>
        <w:lang w:val="uk-UA" w:eastAsia="en-US" w:bidi="ar-SA"/>
      </w:rPr>
    </w:lvl>
  </w:abstractNum>
  <w:abstractNum w:abstractNumId="28" w15:restartNumberingAfterBreak="0">
    <w:nsid w:val="6F4330A4"/>
    <w:multiLevelType w:val="multilevel"/>
    <w:tmpl w:val="3198213C"/>
    <w:lvl w:ilvl="0">
      <w:start w:val="3"/>
      <w:numFmt w:val="decimal"/>
      <w:lvlText w:val="%1"/>
      <w:lvlJc w:val="left"/>
      <w:pPr>
        <w:ind w:left="690" w:hanging="49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90" w:hanging="49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601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51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02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53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03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4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05" w:hanging="490"/>
      </w:pPr>
      <w:rPr>
        <w:rFonts w:hint="default"/>
        <w:lang w:val="uk-UA" w:eastAsia="en-US" w:bidi="ar-SA"/>
      </w:rPr>
    </w:lvl>
  </w:abstractNum>
  <w:abstractNum w:abstractNumId="29" w15:restartNumberingAfterBreak="0">
    <w:nsid w:val="750B071E"/>
    <w:multiLevelType w:val="hybridMultilevel"/>
    <w:tmpl w:val="590E0202"/>
    <w:lvl w:ilvl="0" w:tplc="68A88CE0">
      <w:start w:val="1"/>
      <w:numFmt w:val="decimal"/>
      <w:lvlText w:val="%1."/>
      <w:lvlJc w:val="left"/>
      <w:pPr>
        <w:ind w:left="102" w:hanging="26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32C9F08">
      <w:numFmt w:val="bullet"/>
      <w:lvlText w:val="•"/>
      <w:lvlJc w:val="left"/>
      <w:pPr>
        <w:ind w:left="1050" w:hanging="266"/>
      </w:pPr>
      <w:rPr>
        <w:rFonts w:hint="default"/>
        <w:lang w:val="uk-UA" w:eastAsia="en-US" w:bidi="ar-SA"/>
      </w:rPr>
    </w:lvl>
    <w:lvl w:ilvl="2" w:tplc="6E286D16">
      <w:numFmt w:val="bullet"/>
      <w:lvlText w:val="•"/>
      <w:lvlJc w:val="left"/>
      <w:pPr>
        <w:ind w:left="2001" w:hanging="266"/>
      </w:pPr>
      <w:rPr>
        <w:rFonts w:hint="default"/>
        <w:lang w:val="uk-UA" w:eastAsia="en-US" w:bidi="ar-SA"/>
      </w:rPr>
    </w:lvl>
    <w:lvl w:ilvl="3" w:tplc="70ACF908">
      <w:numFmt w:val="bullet"/>
      <w:lvlText w:val="•"/>
      <w:lvlJc w:val="left"/>
      <w:pPr>
        <w:ind w:left="2951" w:hanging="266"/>
      </w:pPr>
      <w:rPr>
        <w:rFonts w:hint="default"/>
        <w:lang w:val="uk-UA" w:eastAsia="en-US" w:bidi="ar-SA"/>
      </w:rPr>
    </w:lvl>
    <w:lvl w:ilvl="4" w:tplc="31AA8F68">
      <w:numFmt w:val="bullet"/>
      <w:lvlText w:val="•"/>
      <w:lvlJc w:val="left"/>
      <w:pPr>
        <w:ind w:left="3902" w:hanging="266"/>
      </w:pPr>
      <w:rPr>
        <w:rFonts w:hint="default"/>
        <w:lang w:val="uk-UA" w:eastAsia="en-US" w:bidi="ar-SA"/>
      </w:rPr>
    </w:lvl>
    <w:lvl w:ilvl="5" w:tplc="F77E5EFE">
      <w:numFmt w:val="bullet"/>
      <w:lvlText w:val="•"/>
      <w:lvlJc w:val="left"/>
      <w:pPr>
        <w:ind w:left="4853" w:hanging="266"/>
      </w:pPr>
      <w:rPr>
        <w:rFonts w:hint="default"/>
        <w:lang w:val="uk-UA" w:eastAsia="en-US" w:bidi="ar-SA"/>
      </w:rPr>
    </w:lvl>
    <w:lvl w:ilvl="6" w:tplc="948E79F0">
      <w:numFmt w:val="bullet"/>
      <w:lvlText w:val="•"/>
      <w:lvlJc w:val="left"/>
      <w:pPr>
        <w:ind w:left="5803" w:hanging="266"/>
      </w:pPr>
      <w:rPr>
        <w:rFonts w:hint="default"/>
        <w:lang w:val="uk-UA" w:eastAsia="en-US" w:bidi="ar-SA"/>
      </w:rPr>
    </w:lvl>
    <w:lvl w:ilvl="7" w:tplc="5FEEAB48">
      <w:numFmt w:val="bullet"/>
      <w:lvlText w:val="•"/>
      <w:lvlJc w:val="left"/>
      <w:pPr>
        <w:ind w:left="6754" w:hanging="266"/>
      </w:pPr>
      <w:rPr>
        <w:rFonts w:hint="default"/>
        <w:lang w:val="uk-UA" w:eastAsia="en-US" w:bidi="ar-SA"/>
      </w:rPr>
    </w:lvl>
    <w:lvl w:ilvl="8" w:tplc="6406C120">
      <w:numFmt w:val="bullet"/>
      <w:lvlText w:val="•"/>
      <w:lvlJc w:val="left"/>
      <w:pPr>
        <w:ind w:left="7705" w:hanging="266"/>
      </w:pPr>
      <w:rPr>
        <w:rFonts w:hint="default"/>
        <w:lang w:val="uk-UA" w:eastAsia="en-US" w:bidi="ar-SA"/>
      </w:rPr>
    </w:lvl>
  </w:abstractNum>
  <w:abstractNum w:abstractNumId="30" w15:restartNumberingAfterBreak="0">
    <w:nsid w:val="77B23D02"/>
    <w:multiLevelType w:val="singleLevel"/>
    <w:tmpl w:val="8A1A75CA"/>
    <w:lvl w:ilvl="0">
      <w:start w:val="15"/>
      <w:numFmt w:val="decimal"/>
      <w:lvlText w:val="%1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9452479"/>
    <w:multiLevelType w:val="hybridMultilevel"/>
    <w:tmpl w:val="C1F69EA2"/>
    <w:lvl w:ilvl="0" w:tplc="1F8A6996">
      <w:numFmt w:val="bullet"/>
      <w:lvlText w:val="-"/>
      <w:lvlJc w:val="left"/>
      <w:pPr>
        <w:ind w:left="73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458A72E">
      <w:numFmt w:val="bullet"/>
      <w:lvlText w:val="•"/>
      <w:lvlJc w:val="left"/>
      <w:pPr>
        <w:ind w:left="1050" w:hanging="164"/>
      </w:pPr>
      <w:rPr>
        <w:rFonts w:hint="default"/>
        <w:lang w:val="uk-UA" w:eastAsia="en-US" w:bidi="ar-SA"/>
      </w:rPr>
    </w:lvl>
    <w:lvl w:ilvl="2" w:tplc="2AB6FD34">
      <w:numFmt w:val="bullet"/>
      <w:lvlText w:val="•"/>
      <w:lvlJc w:val="left"/>
      <w:pPr>
        <w:ind w:left="2001" w:hanging="164"/>
      </w:pPr>
      <w:rPr>
        <w:rFonts w:hint="default"/>
        <w:lang w:val="uk-UA" w:eastAsia="en-US" w:bidi="ar-SA"/>
      </w:rPr>
    </w:lvl>
    <w:lvl w:ilvl="3" w:tplc="5A7CDBBC">
      <w:numFmt w:val="bullet"/>
      <w:lvlText w:val="•"/>
      <w:lvlJc w:val="left"/>
      <w:pPr>
        <w:ind w:left="2951" w:hanging="164"/>
      </w:pPr>
      <w:rPr>
        <w:rFonts w:hint="default"/>
        <w:lang w:val="uk-UA" w:eastAsia="en-US" w:bidi="ar-SA"/>
      </w:rPr>
    </w:lvl>
    <w:lvl w:ilvl="4" w:tplc="47FE4DF2">
      <w:numFmt w:val="bullet"/>
      <w:lvlText w:val="•"/>
      <w:lvlJc w:val="left"/>
      <w:pPr>
        <w:ind w:left="3902" w:hanging="164"/>
      </w:pPr>
      <w:rPr>
        <w:rFonts w:hint="default"/>
        <w:lang w:val="uk-UA" w:eastAsia="en-US" w:bidi="ar-SA"/>
      </w:rPr>
    </w:lvl>
    <w:lvl w:ilvl="5" w:tplc="A830D158">
      <w:numFmt w:val="bullet"/>
      <w:lvlText w:val="•"/>
      <w:lvlJc w:val="left"/>
      <w:pPr>
        <w:ind w:left="4853" w:hanging="164"/>
      </w:pPr>
      <w:rPr>
        <w:rFonts w:hint="default"/>
        <w:lang w:val="uk-UA" w:eastAsia="en-US" w:bidi="ar-SA"/>
      </w:rPr>
    </w:lvl>
    <w:lvl w:ilvl="6" w:tplc="BF80491E">
      <w:numFmt w:val="bullet"/>
      <w:lvlText w:val="•"/>
      <w:lvlJc w:val="left"/>
      <w:pPr>
        <w:ind w:left="5803" w:hanging="164"/>
      </w:pPr>
      <w:rPr>
        <w:rFonts w:hint="default"/>
        <w:lang w:val="uk-UA" w:eastAsia="en-US" w:bidi="ar-SA"/>
      </w:rPr>
    </w:lvl>
    <w:lvl w:ilvl="7" w:tplc="5F3AC824">
      <w:numFmt w:val="bullet"/>
      <w:lvlText w:val="•"/>
      <w:lvlJc w:val="left"/>
      <w:pPr>
        <w:ind w:left="6754" w:hanging="164"/>
      </w:pPr>
      <w:rPr>
        <w:rFonts w:hint="default"/>
        <w:lang w:val="uk-UA" w:eastAsia="en-US" w:bidi="ar-SA"/>
      </w:rPr>
    </w:lvl>
    <w:lvl w:ilvl="8" w:tplc="C9E850BC">
      <w:numFmt w:val="bullet"/>
      <w:lvlText w:val="•"/>
      <w:lvlJc w:val="left"/>
      <w:pPr>
        <w:ind w:left="7705" w:hanging="164"/>
      </w:pPr>
      <w:rPr>
        <w:rFonts w:hint="default"/>
        <w:lang w:val="uk-UA" w:eastAsia="en-US" w:bidi="ar-SA"/>
      </w:rPr>
    </w:lvl>
  </w:abstractNum>
  <w:num w:numId="1">
    <w:abstractNumId w:val="25"/>
  </w:num>
  <w:num w:numId="2">
    <w:abstractNumId w:val="0"/>
  </w:num>
  <w:num w:numId="3">
    <w:abstractNumId w:val="14"/>
  </w:num>
  <w:num w:numId="4">
    <w:abstractNumId w:val="2"/>
  </w:num>
  <w:num w:numId="5">
    <w:abstractNumId w:val="5"/>
  </w:num>
  <w:num w:numId="6">
    <w:abstractNumId w:val="20"/>
  </w:num>
  <w:num w:numId="7">
    <w:abstractNumId w:val="12"/>
  </w:num>
  <w:num w:numId="8">
    <w:abstractNumId w:val="24"/>
  </w:num>
  <w:num w:numId="9">
    <w:abstractNumId w:val="13"/>
  </w:num>
  <w:num w:numId="10">
    <w:abstractNumId w:val="31"/>
  </w:num>
  <w:num w:numId="11">
    <w:abstractNumId w:val="19"/>
  </w:num>
  <w:num w:numId="12">
    <w:abstractNumId w:val="23"/>
  </w:num>
  <w:num w:numId="13">
    <w:abstractNumId w:val="6"/>
  </w:num>
  <w:num w:numId="14">
    <w:abstractNumId w:val="21"/>
  </w:num>
  <w:num w:numId="15">
    <w:abstractNumId w:val="29"/>
  </w:num>
  <w:num w:numId="16">
    <w:abstractNumId w:val="17"/>
  </w:num>
  <w:num w:numId="17">
    <w:abstractNumId w:val="11"/>
  </w:num>
  <w:num w:numId="18">
    <w:abstractNumId w:val="3"/>
  </w:num>
  <w:num w:numId="19">
    <w:abstractNumId w:val="1"/>
  </w:num>
  <w:num w:numId="20">
    <w:abstractNumId w:val="7"/>
  </w:num>
  <w:num w:numId="21">
    <w:abstractNumId w:val="4"/>
  </w:num>
  <w:num w:numId="22">
    <w:abstractNumId w:val="18"/>
  </w:num>
  <w:num w:numId="23">
    <w:abstractNumId w:val="27"/>
  </w:num>
  <w:num w:numId="24">
    <w:abstractNumId w:val="16"/>
  </w:num>
  <w:num w:numId="25">
    <w:abstractNumId w:val="26"/>
  </w:num>
  <w:num w:numId="26">
    <w:abstractNumId w:val="8"/>
  </w:num>
  <w:num w:numId="27">
    <w:abstractNumId w:val="28"/>
  </w:num>
  <w:num w:numId="28">
    <w:abstractNumId w:val="15"/>
  </w:num>
  <w:num w:numId="29">
    <w:abstractNumId w:val="22"/>
  </w:num>
  <w:num w:numId="30">
    <w:abstractNumId w:val="9"/>
  </w:num>
  <w:num w:numId="31">
    <w:abstractNumId w:val="30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45"/>
    <w:rsid w:val="00042404"/>
    <w:rsid w:val="002B1144"/>
    <w:rsid w:val="00395855"/>
    <w:rsid w:val="00465D0A"/>
    <w:rsid w:val="00493C80"/>
    <w:rsid w:val="004A7545"/>
    <w:rsid w:val="004C7093"/>
    <w:rsid w:val="005207DA"/>
    <w:rsid w:val="006A0243"/>
    <w:rsid w:val="00704C43"/>
    <w:rsid w:val="00740129"/>
    <w:rsid w:val="007F781F"/>
    <w:rsid w:val="0081684F"/>
    <w:rsid w:val="00881E93"/>
    <w:rsid w:val="00AA5273"/>
    <w:rsid w:val="00AC147F"/>
    <w:rsid w:val="00CA02C9"/>
    <w:rsid w:val="00D90207"/>
    <w:rsid w:val="00D96740"/>
    <w:rsid w:val="00E170F9"/>
    <w:rsid w:val="00E54EA1"/>
    <w:rsid w:val="00ED74B9"/>
    <w:rsid w:val="00EE2BBC"/>
    <w:rsid w:val="00EF2E3B"/>
    <w:rsid w:val="00F2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42BC1"/>
  <w15:docId w15:val="{5F7290EE-3C56-48E1-BDE6-0670EA71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0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firstLine="720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ind w:left="427" w:right="334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01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jc w:val="right"/>
    </w:pPr>
  </w:style>
  <w:style w:type="paragraph" w:styleId="a6">
    <w:name w:val="header"/>
    <w:basedOn w:val="a"/>
    <w:link w:val="a7"/>
    <w:uiPriority w:val="99"/>
    <w:unhideWhenUsed/>
    <w:rsid w:val="007F78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781F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7F78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781F"/>
    <w:rPr>
      <w:rFonts w:ascii="Times New Roman" w:eastAsia="Times New Roman" w:hAnsi="Times New Roman" w:cs="Times New Roman"/>
      <w:lang w:val="uk-UA"/>
    </w:rPr>
  </w:style>
  <w:style w:type="paragraph" w:customStyle="1" w:styleId="-">
    <w:name w:val="ТРР-Обычный"/>
    <w:basedOn w:val="a"/>
    <w:rsid w:val="0081684F"/>
    <w:pPr>
      <w:widowControl/>
      <w:tabs>
        <w:tab w:val="left" w:pos="301"/>
        <w:tab w:val="left" w:pos="425"/>
        <w:tab w:val="left" w:pos="567"/>
        <w:tab w:val="left" w:pos="709"/>
        <w:tab w:val="left" w:pos="851"/>
      </w:tabs>
      <w:autoSpaceDE/>
      <w:autoSpaceDN/>
      <w:spacing w:line="233" w:lineRule="exact"/>
      <w:ind w:firstLine="301"/>
      <w:jc w:val="both"/>
    </w:pPr>
    <w:rPr>
      <w:sz w:val="23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7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datok@eximb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yperlink" Target="https://zakon.rada.gov.ua/laws/show/v0435500-14?find=1&amp;text=%D0%BE%D0%B1%D0%BB%D1%96%D0%BA&amp;w1_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v0435500-14?find=1&amp;text=%D0%BE%D0%B1%D0%BB%D1%96%D0%BA&amp;w1_4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87</Pages>
  <Words>24266</Words>
  <Characters>138320</Characters>
  <Application>Microsoft Office Word</Application>
  <DocSecurity>0</DocSecurity>
  <Lines>1152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Кушал Ірина Миколаївна</cp:lastModifiedBy>
  <cp:revision>7</cp:revision>
  <dcterms:created xsi:type="dcterms:W3CDTF">2023-06-16T18:16:00Z</dcterms:created>
  <dcterms:modified xsi:type="dcterms:W3CDTF">2024-06-21T20:29:00Z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2023-06-13T00:00:00Z</vt:filetime>
  </property>
</Properties>
</file>