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351B" w14:textId="77777777" w:rsidR="00D52E88" w:rsidRDefault="00D52E88">
      <w:pPr>
        <w:spacing w:line="360" w:lineRule="auto"/>
        <w:sectPr w:rsidR="00D52E88">
          <w:headerReference w:type="default" r:id="rId7"/>
          <w:pgSz w:w="11910" w:h="16840"/>
          <w:pgMar w:top="1320" w:right="180" w:bottom="280" w:left="1480" w:header="714" w:footer="0" w:gutter="0"/>
          <w:cols w:space="720"/>
        </w:sectPr>
      </w:pPr>
    </w:p>
    <w:p w14:paraId="3339757B" w14:textId="77777777" w:rsidR="00D52E88" w:rsidRDefault="00D52E88">
      <w:pPr>
        <w:spacing w:line="315" w:lineRule="exact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18E7CE4C" w14:textId="77777777" w:rsidR="00D52E88" w:rsidRDefault="00D52E88">
      <w:pPr>
        <w:spacing w:line="306" w:lineRule="exact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1B6FC318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E423D05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7E2BCA25" w14:textId="77777777" w:rsidR="00D52E88" w:rsidRDefault="00000000">
      <w:pPr>
        <w:pStyle w:val="1"/>
        <w:ind w:left="277"/>
        <w:jc w:val="center"/>
      </w:pPr>
      <w:r>
        <w:lastRenderedPageBreak/>
        <w:t>РОЗДІЛ</w:t>
      </w:r>
      <w:r>
        <w:rPr>
          <w:spacing w:val="-2"/>
        </w:rPr>
        <w:t xml:space="preserve"> </w:t>
      </w:r>
      <w:r>
        <w:t>1</w:t>
      </w:r>
    </w:p>
    <w:p w14:paraId="70F6EBD8" w14:textId="77777777" w:rsidR="00D52E88" w:rsidRDefault="00000000">
      <w:pPr>
        <w:spacing w:before="158" w:line="362" w:lineRule="auto"/>
        <w:ind w:left="277" w:right="726"/>
        <w:jc w:val="center"/>
        <w:rPr>
          <w:b/>
          <w:sz w:val="28"/>
        </w:rPr>
      </w:pPr>
      <w:r>
        <w:rPr>
          <w:b/>
          <w:sz w:val="28"/>
        </w:rPr>
        <w:t>ТЕОРЕТИКО-ПРИКЛАДНІ ЗАСАДИ ОБЛІКУ І АНАЛІЗУ ПОТОЧНОЇ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ДЕБІТОРСЬКОЇ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ЗАБОРГОВАНОСТІ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4BC2A7CB" w14:textId="77777777" w:rsidR="00D52E88" w:rsidRDefault="00D52E88">
      <w:pPr>
        <w:pStyle w:val="a3"/>
        <w:ind w:left="0"/>
        <w:jc w:val="left"/>
        <w:rPr>
          <w:b/>
          <w:sz w:val="30"/>
        </w:rPr>
      </w:pPr>
    </w:p>
    <w:p w14:paraId="05ABE700" w14:textId="77777777" w:rsidR="00D52E88" w:rsidRDefault="00D52E88">
      <w:pPr>
        <w:pStyle w:val="a3"/>
        <w:spacing w:before="6"/>
        <w:ind w:left="0"/>
        <w:jc w:val="left"/>
        <w:rPr>
          <w:b/>
          <w:sz w:val="29"/>
        </w:rPr>
      </w:pPr>
    </w:p>
    <w:p w14:paraId="2EC98CB8" w14:textId="77777777" w:rsidR="00D52E88" w:rsidRDefault="00000000">
      <w:pPr>
        <w:pStyle w:val="1"/>
        <w:numPr>
          <w:ilvl w:val="1"/>
          <w:numId w:val="18"/>
        </w:numPr>
        <w:tabs>
          <w:tab w:val="left" w:pos="1487"/>
          <w:tab w:val="left" w:pos="8344"/>
        </w:tabs>
        <w:spacing w:before="0" w:line="362" w:lineRule="auto"/>
        <w:ind w:right="667" w:firstLine="710"/>
      </w:pPr>
      <w:r>
        <w:t>Поточна</w:t>
      </w:r>
      <w:r>
        <w:rPr>
          <w:spacing w:val="54"/>
        </w:rPr>
        <w:t xml:space="preserve"> </w:t>
      </w:r>
      <w:r>
        <w:t>дебіторська</w:t>
      </w:r>
      <w:r>
        <w:rPr>
          <w:spacing w:val="54"/>
        </w:rPr>
        <w:t xml:space="preserve"> </w:t>
      </w:r>
      <w:r>
        <w:t>заборгованість</w:t>
      </w:r>
      <w:r>
        <w:rPr>
          <w:spacing w:val="51"/>
        </w:rPr>
        <w:t xml:space="preserve"> </w:t>
      </w:r>
      <w:r>
        <w:t>підприємства</w:t>
      </w:r>
      <w:r>
        <w:tab/>
        <w:t>як</w:t>
      </w:r>
      <w:r>
        <w:rPr>
          <w:spacing w:val="41"/>
        </w:rPr>
        <w:t xml:space="preserve"> </w:t>
      </w:r>
      <w:r>
        <w:t>об’єкт</w:t>
      </w:r>
      <w:r>
        <w:rPr>
          <w:spacing w:val="-67"/>
        </w:rPr>
        <w:t xml:space="preserve"> </w:t>
      </w:r>
      <w:r>
        <w:t>обліку і</w:t>
      </w:r>
      <w:r>
        <w:rPr>
          <w:spacing w:val="1"/>
        </w:rPr>
        <w:t xml:space="preserve"> </w:t>
      </w:r>
      <w:r>
        <w:t>аналізу</w:t>
      </w:r>
    </w:p>
    <w:p w14:paraId="05283EA5" w14:textId="77777777" w:rsidR="00D52E88" w:rsidRDefault="00D52E88">
      <w:pPr>
        <w:pStyle w:val="a3"/>
        <w:spacing w:before="1"/>
        <w:ind w:left="0"/>
        <w:jc w:val="left"/>
        <w:rPr>
          <w:b/>
          <w:sz w:val="41"/>
        </w:rPr>
      </w:pPr>
    </w:p>
    <w:p w14:paraId="73F80493" w14:textId="77777777" w:rsidR="00D52E88" w:rsidRDefault="00000000">
      <w:pPr>
        <w:pStyle w:val="a3"/>
        <w:spacing w:line="360" w:lineRule="auto"/>
        <w:ind w:right="670" w:firstLine="710"/>
      </w:pPr>
      <w:r>
        <w:t>Сучасне розширення ринкових відносин потребує переходу до єдиних</w:t>
      </w:r>
      <w:r>
        <w:rPr>
          <w:spacing w:val="1"/>
        </w:rPr>
        <w:t xml:space="preserve"> </w:t>
      </w:r>
      <w:r>
        <w:t>стандартів ведення бухгалтерського обліку та складання фінансової звітності</w:t>
      </w:r>
      <w:r>
        <w:rPr>
          <w:spacing w:val="1"/>
        </w:rPr>
        <w:t xml:space="preserve"> </w:t>
      </w:r>
      <w:r>
        <w:rPr>
          <w:w w:val="95"/>
        </w:rPr>
        <w:t>підприємств за міжнародними стандартами. Вітчизняні підприємства прагнуть</w:t>
      </w:r>
      <w:r>
        <w:rPr>
          <w:spacing w:val="1"/>
          <w:w w:val="95"/>
        </w:rPr>
        <w:t xml:space="preserve"> </w:t>
      </w:r>
      <w:r>
        <w:t>вийти на світовий ринок та залучити якомога більше іноземних інвестицій.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визнавати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w w:val="95"/>
        </w:rPr>
        <w:t>показувати у бухгалтерських документах і облікових записах факти отримання</w:t>
      </w:r>
      <w:r>
        <w:rPr>
          <w:spacing w:val="1"/>
          <w:w w:val="95"/>
        </w:rPr>
        <w:t xml:space="preserve"> </w:t>
      </w:r>
      <w:r>
        <w:t>грошей і</w:t>
      </w:r>
      <w:r>
        <w:rPr>
          <w:spacing w:val="-5"/>
        </w:rPr>
        <w:t xml:space="preserve"> </w:t>
      </w:r>
      <w:r>
        <w:t>розрахунків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замовниками тощо.</w:t>
      </w:r>
    </w:p>
    <w:p w14:paraId="0CD463EE" w14:textId="77777777" w:rsidR="00D52E88" w:rsidRDefault="00000000">
      <w:pPr>
        <w:pStyle w:val="a3"/>
        <w:spacing w:before="2" w:line="360" w:lineRule="auto"/>
        <w:ind w:right="664" w:firstLine="710"/>
      </w:pPr>
      <w:r>
        <w:t>Актуальним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вчених-економістів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слід</w:t>
      </w:r>
      <w:r>
        <w:rPr>
          <w:spacing w:val="70"/>
        </w:rPr>
        <w:t xml:space="preserve"> </w:t>
      </w:r>
      <w:r>
        <w:t>виділити: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proofErr w:type="spellStart"/>
      <w:r>
        <w:t>Бутинця</w:t>
      </w:r>
      <w:proofErr w:type="spellEnd"/>
      <w:r>
        <w:rPr>
          <w:spacing w:val="1"/>
        </w:rPr>
        <w:t xml:space="preserve"> </w:t>
      </w:r>
      <w:r>
        <w:t>[7],</w:t>
      </w:r>
      <w:r>
        <w:rPr>
          <w:spacing w:val="1"/>
        </w:rPr>
        <w:t xml:space="preserve"> </w:t>
      </w:r>
      <w:r>
        <w:t>С.Ф.</w:t>
      </w:r>
      <w:r>
        <w:rPr>
          <w:spacing w:val="70"/>
        </w:rPr>
        <w:t xml:space="preserve"> </w:t>
      </w:r>
      <w:r>
        <w:t>Голова</w:t>
      </w:r>
      <w:r>
        <w:rPr>
          <w:spacing w:val="70"/>
        </w:rPr>
        <w:t xml:space="preserve"> </w:t>
      </w:r>
      <w:r>
        <w:t>[9],</w:t>
      </w:r>
      <w:r>
        <w:rPr>
          <w:spacing w:val="70"/>
        </w:rPr>
        <w:t xml:space="preserve"> </w:t>
      </w:r>
      <w:r>
        <w:t>В.М.</w:t>
      </w:r>
      <w:r>
        <w:rPr>
          <w:spacing w:val="70"/>
        </w:rPr>
        <w:t xml:space="preserve"> </w:t>
      </w:r>
      <w:r>
        <w:t>Костюченко,</w:t>
      </w:r>
      <w:r>
        <w:rPr>
          <w:spacing w:val="70"/>
        </w:rPr>
        <w:t xml:space="preserve"> </w:t>
      </w:r>
      <w:r>
        <w:t>Г.В.</w:t>
      </w:r>
      <w:r>
        <w:rPr>
          <w:spacing w:val="70"/>
        </w:rPr>
        <w:t xml:space="preserve"> </w:t>
      </w:r>
      <w:proofErr w:type="spellStart"/>
      <w:r>
        <w:t>Нашкерську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Г.Г. </w:t>
      </w:r>
      <w:proofErr w:type="spellStart"/>
      <w:r>
        <w:t>Кірейцева</w:t>
      </w:r>
      <w:proofErr w:type="spellEnd"/>
      <w:r>
        <w:t xml:space="preserve"> [17], Р.Є. </w:t>
      </w:r>
      <w:proofErr w:type="spellStart"/>
      <w:r>
        <w:t>Грачеву</w:t>
      </w:r>
      <w:proofErr w:type="spellEnd"/>
      <w:r>
        <w:t xml:space="preserve">, Л.Г. </w:t>
      </w:r>
      <w:proofErr w:type="spellStart"/>
      <w:r>
        <w:t>Ловінську</w:t>
      </w:r>
      <w:proofErr w:type="spellEnd"/>
      <w:r>
        <w:t xml:space="preserve"> [21], а також зарубіжних</w:t>
      </w:r>
      <w:r>
        <w:rPr>
          <w:spacing w:val="1"/>
        </w:rPr>
        <w:t xml:space="preserve"> </w:t>
      </w:r>
      <w:r>
        <w:t>вчених:</w:t>
      </w:r>
      <w:r>
        <w:rPr>
          <w:spacing w:val="-2"/>
        </w:rPr>
        <w:t xml:space="preserve"> </w:t>
      </w:r>
      <w:r>
        <w:t>Б.</w:t>
      </w:r>
      <w:r>
        <w:rPr>
          <w:spacing w:val="2"/>
        </w:rPr>
        <w:t xml:space="preserve"> </w:t>
      </w:r>
      <w:proofErr w:type="spellStart"/>
      <w:r>
        <w:t>Нідлза</w:t>
      </w:r>
      <w:proofErr w:type="spellEnd"/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Уорфілда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Вейганта</w:t>
      </w:r>
      <w:proofErr w:type="spellEnd"/>
      <w:r>
        <w:t>,</w:t>
      </w:r>
      <w:r>
        <w:rPr>
          <w:spacing w:val="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Стоуна</w:t>
      </w:r>
      <w:r>
        <w:rPr>
          <w:spacing w:val="-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інших.</w:t>
      </w:r>
    </w:p>
    <w:p w14:paraId="4B0A63EC" w14:textId="77777777" w:rsidR="00D52E88" w:rsidRDefault="00000000">
      <w:pPr>
        <w:pStyle w:val="a3"/>
        <w:spacing w:before="2" w:line="357" w:lineRule="auto"/>
        <w:ind w:right="680" w:firstLine="710"/>
      </w:pPr>
      <w:r>
        <w:t>Визначення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сформульоване</w:t>
      </w:r>
      <w:r>
        <w:rPr>
          <w:spacing w:val="1"/>
        </w:rPr>
        <w:t xml:space="preserve"> </w:t>
      </w:r>
      <w:r>
        <w:t>вітчизняними</w:t>
      </w:r>
      <w:r>
        <w:rPr>
          <w:spacing w:val="27"/>
        </w:rPr>
        <w:t xml:space="preserve"> </w:t>
      </w:r>
      <w:r>
        <w:t>вченими</w:t>
      </w:r>
      <w:r>
        <w:rPr>
          <w:spacing w:val="23"/>
        </w:rPr>
        <w:t xml:space="preserve"> </w:t>
      </w:r>
      <w:r>
        <w:t>є</w:t>
      </w:r>
      <w:r>
        <w:rPr>
          <w:spacing w:val="23"/>
        </w:rPr>
        <w:t xml:space="preserve"> </w:t>
      </w:r>
      <w:r>
        <w:t>близьким</w:t>
      </w:r>
      <w:r>
        <w:rPr>
          <w:spacing w:val="24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визначення</w:t>
      </w:r>
      <w:r>
        <w:rPr>
          <w:spacing w:val="24"/>
        </w:rPr>
        <w:t xml:space="preserve"> </w:t>
      </w:r>
      <w:r>
        <w:t>наведеного</w:t>
      </w:r>
      <w:r>
        <w:rPr>
          <w:spacing w:val="28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НП(С)БО</w:t>
      </w:r>
      <w:r>
        <w:rPr>
          <w:spacing w:val="23"/>
        </w:rPr>
        <w:t xml:space="preserve"> </w:t>
      </w:r>
      <w:r>
        <w:t>10</w:t>
      </w:r>
    </w:p>
    <w:p w14:paraId="68A832FE" w14:textId="77777777" w:rsidR="00D52E88" w:rsidRDefault="00000000">
      <w:pPr>
        <w:pStyle w:val="a3"/>
        <w:spacing w:before="6" w:line="360" w:lineRule="auto"/>
        <w:ind w:right="673"/>
      </w:pPr>
      <w:r>
        <w:t>«Дебіторська</w:t>
      </w:r>
      <w:r>
        <w:rPr>
          <w:spacing w:val="1"/>
        </w:rPr>
        <w:t xml:space="preserve"> </w:t>
      </w:r>
      <w:r>
        <w:t>заборгованість»,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заборгованості дебіторів на певну звітну дату та підрозділяється за ступенем</w:t>
      </w:r>
      <w:r>
        <w:rPr>
          <w:spacing w:val="1"/>
        </w:rPr>
        <w:t xml:space="preserve"> </w:t>
      </w:r>
      <w:r>
        <w:t>впевненості</w:t>
      </w:r>
      <w:r>
        <w:rPr>
          <w:spacing w:val="-6"/>
        </w:rPr>
        <w:t xml:space="preserve"> </w:t>
      </w:r>
      <w:r>
        <w:t>щодо</w:t>
      </w:r>
      <w:r>
        <w:rPr>
          <w:spacing w:val="5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погашення на</w:t>
      </w:r>
      <w:r>
        <w:rPr>
          <w:spacing w:val="1"/>
        </w:rPr>
        <w:t xml:space="preserve"> </w:t>
      </w:r>
      <w:r>
        <w:t>безнадійну та сумнівну</w:t>
      </w:r>
      <w:r>
        <w:rPr>
          <w:spacing w:val="-4"/>
        </w:rPr>
        <w:t xml:space="preserve"> </w:t>
      </w:r>
      <w:r>
        <w:t>[27].</w:t>
      </w:r>
    </w:p>
    <w:p w14:paraId="17B92772" w14:textId="77777777" w:rsidR="00D52E88" w:rsidRDefault="00000000">
      <w:pPr>
        <w:pStyle w:val="a3"/>
        <w:spacing w:before="1" w:line="360" w:lineRule="auto"/>
        <w:ind w:right="678" w:firstLine="710"/>
      </w:pPr>
      <w:r>
        <w:t>Теоретичним підґрунтям для розгляду сутності поняття «дебіторська</w:t>
      </w:r>
      <w:r>
        <w:rPr>
          <w:spacing w:val="1"/>
        </w:rPr>
        <w:t xml:space="preserve"> </w:t>
      </w:r>
      <w:r>
        <w:t>заборгованість» є наукові розробки вітчизняних та зарубіжних дослідників на</w:t>
      </w:r>
      <w:r>
        <w:rPr>
          <w:spacing w:val="-67"/>
        </w:rPr>
        <w:t xml:space="preserve"> </w:t>
      </w:r>
      <w:r>
        <w:t>(рис.1.1).</w:t>
      </w:r>
    </w:p>
    <w:p w14:paraId="352B0CD8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F98786F" w14:textId="77777777" w:rsidR="00D52E88" w:rsidRDefault="00000000">
      <w:pPr>
        <w:tabs>
          <w:tab w:val="left" w:pos="6875"/>
        </w:tabs>
        <w:spacing w:before="165"/>
        <w:ind w:left="2759"/>
        <w:rPr>
          <w:sz w:val="20"/>
        </w:rPr>
      </w:pPr>
      <w:r>
        <w:rPr>
          <w:sz w:val="20"/>
        </w:rPr>
        <w:lastRenderedPageBreak/>
        <w:t>А.З.</w:t>
      </w:r>
      <w:r>
        <w:rPr>
          <w:spacing w:val="-3"/>
          <w:sz w:val="20"/>
        </w:rPr>
        <w:t xml:space="preserve"> </w:t>
      </w:r>
      <w:r>
        <w:rPr>
          <w:sz w:val="20"/>
        </w:rPr>
        <w:t>Попов</w:t>
      </w:r>
      <w:r>
        <w:rPr>
          <w:sz w:val="20"/>
        </w:rPr>
        <w:tab/>
        <w:t>С.І.</w:t>
      </w:r>
      <w:r>
        <w:rPr>
          <w:spacing w:val="-1"/>
          <w:sz w:val="20"/>
        </w:rPr>
        <w:t xml:space="preserve"> </w:t>
      </w:r>
      <w:r>
        <w:rPr>
          <w:sz w:val="20"/>
        </w:rPr>
        <w:t>Корецький</w:t>
      </w:r>
    </w:p>
    <w:p w14:paraId="27511C7B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6DBE7292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3E3E4DB7" w14:textId="77777777" w:rsidR="00D52E88" w:rsidRDefault="00D52E88">
      <w:pPr>
        <w:pStyle w:val="a3"/>
        <w:spacing w:before="11"/>
        <w:ind w:left="0"/>
        <w:jc w:val="left"/>
        <w:rPr>
          <w:sz w:val="25"/>
        </w:rPr>
      </w:pPr>
    </w:p>
    <w:p w14:paraId="773836ED" w14:textId="77777777" w:rsidR="00D52E88" w:rsidRDefault="00D52E88">
      <w:pPr>
        <w:rPr>
          <w:sz w:val="25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2A00CF2" w14:textId="77777777" w:rsidR="00D52E88" w:rsidRDefault="00000000">
      <w:pPr>
        <w:spacing w:before="93"/>
        <w:ind w:left="541"/>
        <w:rPr>
          <w:sz w:val="20"/>
        </w:rPr>
      </w:pPr>
      <w:r>
        <w:pict w14:anchorId="0DA9578A">
          <v:group id="_x0000_s2328" style="position:absolute;left:0;text-align:left;margin-left:84.7pt;margin-top:-35.95pt;width:477.7pt;height:193.35pt;z-index:-18249728;mso-position-horizontal-relative:page" coordorigin="1694,-719" coordsize="9554,3867">
            <v:rect id="_x0000_s2340" style="position:absolute;left:7820;top:495;width:3420;height:714" filled="f"/>
            <v:shape id="_x0000_s2339" style="position:absolute;left:5661;top:368;width:1800;height:1260" coordorigin="5661,369" coordsize="1800,1260" path="m5661,579r11,-67l5701,455r46,-46l5805,379r66,-10l7251,369r66,10l7375,409r46,46l7450,512r11,67l7461,1419r-11,66l7421,1543r-46,45l7317,1618r-66,11l5871,1629r-66,-11l5747,1588r-46,-45l5672,1485r-11,-66l5661,579xe" filled="f">
              <v:path arrowok="t"/>
            </v:shape>
            <v:shape id="_x0000_s2338" style="position:absolute;left:7461;top:182;width:724;height:366" coordorigin="7461,183" coordsize="724,366" o:spt="100" adj="0,,0" path="m7542,441r-81,107l7595,549r-19,-38l7554,511r-7,-14l7565,488r-23,-47xm7565,488r-18,9l7554,511r18,-9l7565,488xm7572,502r-18,9l7576,511r-4,-9xm8178,183l7565,488r7,14l8185,196r-7,-1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37" type="#_x0000_t75" style="position:absolute;left:5301;top:741;width:360;height:120">
              <v:imagedata r:id="rId8" o:title=""/>
            </v:shape>
            <v:shape id="_x0000_s2336" type="#_x0000_t75" style="position:absolute;left:7461;top:792;width:360;height:120">
              <v:imagedata r:id="rId9" o:title=""/>
            </v:shape>
            <v:shape id="_x0000_s2335" style="position:absolute;left:4577;top:181;width:3608;height:2244" coordorigin="4578,182" coordsize="3608,2244" o:spt="100" adj="0,,0" path="m5822,1762r-4,-43l5809,1629r-99,90l5759,1738r-166,435l5607,2178r166,-435l5822,1762xm6074,369r-7,-5l5962,295r-6,52l4579,182r-1,15l5954,362r-6,52l6074,369xm6435,2421l6193,1739r49,-17l6241,1720r-96,-91l6129,1762r50,-18l6421,2426r14,-5xm8185,1914l7566,1519r7,-11l7595,1475r-134,-14l7530,1576r28,-45l8177,1927r8,-1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34" type="#_x0000_t202" style="position:absolute;left:5913;top:2423;width:3059;height:718" filled="f">
              <v:textbox inset="0,0,0,0">
                <w:txbxContent>
                  <w:p w14:paraId="10F9D1C4" w14:textId="77777777" w:rsidR="00D52E88" w:rsidRDefault="00000000">
                    <w:pPr>
                      <w:spacing w:before="67" w:line="244" w:lineRule="auto"/>
                      <w:ind w:left="911" w:right="237" w:hanging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Сума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заборгованості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дебіторів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певну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дату</w:t>
                    </w:r>
                  </w:p>
                </w:txbxContent>
              </v:textbox>
            </v:shape>
            <v:shape id="_x0000_s2333" type="#_x0000_t202" style="position:absolute;left:1950;top:1698;width:3649;height:1442" filled="f">
              <v:textbox inset="0,0,0,0">
                <w:txbxContent>
                  <w:p w14:paraId="698233E8" w14:textId="77777777" w:rsidR="00D52E88" w:rsidRDefault="00000000">
                    <w:pPr>
                      <w:spacing w:before="67" w:line="244" w:lineRule="auto"/>
                      <w:ind w:left="111" w:right="174" w:firstLine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Поточна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дебіторська заборгованість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сума, яка виникає в ході нормального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операційного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циклу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або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буде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погашена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протягом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місяців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дати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балансу</w:t>
                    </w:r>
                  </w:p>
                </w:txbxContent>
              </v:textbox>
            </v:shape>
            <v:shape id="_x0000_s2332" type="#_x0000_t202" style="position:absolute;left:8181;top:1561;width:3059;height:720" filled="f">
              <v:textbox inset="0,0,0,0">
                <w:txbxContent>
                  <w:p w14:paraId="16530725" w14:textId="77777777" w:rsidR="00D52E88" w:rsidRDefault="00000000">
                    <w:pPr>
                      <w:spacing w:before="70" w:line="249" w:lineRule="auto"/>
                      <w:ind w:left="185" w:right="289" w:firstLine="3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Сума заборгованості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підприємству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дату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балансу</w:t>
                    </w:r>
                  </w:p>
                </w:txbxContent>
              </v:textbox>
            </v:shape>
            <v:shape id="_x0000_s2331" type="#_x0000_t202" style="position:absolute;left:1701;top:368;width:3601;height:900" filled="f">
              <v:textbox inset="0,0,0,0">
                <w:txbxContent>
                  <w:p w14:paraId="335A22CB" w14:textId="77777777" w:rsidR="00D52E88" w:rsidRDefault="00000000">
                    <w:pPr>
                      <w:spacing w:before="67" w:line="244" w:lineRule="auto"/>
                      <w:ind w:left="145" w:right="20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Це заборгованість інших підприємств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чи фізичних осіб з платежів даному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підприємству</w:t>
                    </w:r>
                  </w:p>
                </w:txbxContent>
              </v:textbox>
            </v:shape>
            <v:shape id="_x0000_s2330" type="#_x0000_t202" style="position:absolute;left:6978;top:-712;width:2520;height:901" filled="f">
              <v:textbox inset="0,0,0,0">
                <w:txbxContent>
                  <w:p w14:paraId="1EEA06D5" w14:textId="77777777" w:rsidR="00D52E88" w:rsidRDefault="00000000">
                    <w:pPr>
                      <w:spacing w:before="66" w:line="244" w:lineRule="auto"/>
                      <w:ind w:left="265" w:right="320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Особа, яка отримує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позику, стає винною 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називається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дебітором</w:t>
                    </w:r>
                  </w:p>
                </w:txbxContent>
              </v:textbox>
            </v:shape>
            <v:shape id="_x0000_s2329" type="#_x0000_t202" style="position:absolute;left:3984;top:-712;width:2161;height:901" filled="f">
              <v:textbox inset="0,0,0,0">
                <w:txbxContent>
                  <w:p w14:paraId="23BB346D" w14:textId="77777777" w:rsidR="00D52E88" w:rsidRDefault="00000000">
                    <w:pPr>
                      <w:spacing w:before="66"/>
                      <w:ind w:left="3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Борг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користь</w:t>
                    </w:r>
                  </w:p>
                  <w:p w14:paraId="5FD6FDA2" w14:textId="77777777" w:rsidR="00D52E88" w:rsidRDefault="00000000">
                    <w:pPr>
                      <w:spacing w:before="10"/>
                      <w:ind w:left="4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підприємства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Ф.Ф.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Бутинець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[7]</w:t>
      </w:r>
    </w:p>
    <w:p w14:paraId="111D7AA8" w14:textId="77777777" w:rsidR="00D52E88" w:rsidRDefault="00D52E88">
      <w:pPr>
        <w:pStyle w:val="a3"/>
        <w:ind w:left="0"/>
        <w:jc w:val="left"/>
        <w:rPr>
          <w:sz w:val="22"/>
        </w:rPr>
      </w:pPr>
    </w:p>
    <w:p w14:paraId="32F7313C" w14:textId="77777777" w:rsidR="00D52E88" w:rsidRDefault="00D52E88">
      <w:pPr>
        <w:pStyle w:val="a3"/>
        <w:ind w:left="0"/>
        <w:jc w:val="left"/>
        <w:rPr>
          <w:sz w:val="22"/>
        </w:rPr>
      </w:pPr>
    </w:p>
    <w:p w14:paraId="50289919" w14:textId="77777777" w:rsidR="00D52E88" w:rsidRDefault="00D52E88">
      <w:pPr>
        <w:pStyle w:val="a3"/>
        <w:ind w:left="0"/>
        <w:jc w:val="left"/>
        <w:rPr>
          <w:sz w:val="22"/>
        </w:rPr>
      </w:pPr>
    </w:p>
    <w:p w14:paraId="408626CE" w14:textId="77777777" w:rsidR="00D52E88" w:rsidRDefault="00D52E88">
      <w:pPr>
        <w:pStyle w:val="a3"/>
        <w:spacing w:before="6"/>
        <w:ind w:left="0"/>
        <w:jc w:val="left"/>
        <w:rPr>
          <w:sz w:val="27"/>
        </w:rPr>
      </w:pPr>
    </w:p>
    <w:p w14:paraId="758B74B0" w14:textId="77777777" w:rsidR="00D52E88" w:rsidRDefault="00000000">
      <w:pPr>
        <w:ind w:left="1328"/>
        <w:rPr>
          <w:sz w:val="20"/>
        </w:rPr>
      </w:pPr>
      <w:r>
        <w:rPr>
          <w:sz w:val="20"/>
        </w:rPr>
        <w:t>НП(С)БО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[27]</w:t>
      </w:r>
    </w:p>
    <w:p w14:paraId="02088B90" w14:textId="77777777" w:rsidR="00D52E88" w:rsidRDefault="00000000">
      <w:pPr>
        <w:pStyle w:val="a3"/>
        <w:ind w:left="0"/>
        <w:jc w:val="left"/>
        <w:rPr>
          <w:sz w:val="22"/>
        </w:rPr>
      </w:pPr>
      <w:r>
        <w:br w:type="column"/>
      </w:r>
    </w:p>
    <w:p w14:paraId="1CDEBE19" w14:textId="77777777" w:rsidR="00D52E88" w:rsidRDefault="00D52E88">
      <w:pPr>
        <w:pStyle w:val="a3"/>
        <w:spacing w:before="11"/>
        <w:ind w:left="0"/>
        <w:jc w:val="left"/>
        <w:rPr>
          <w:sz w:val="21"/>
        </w:rPr>
      </w:pPr>
    </w:p>
    <w:p w14:paraId="282F9410" w14:textId="77777777" w:rsidR="00D52E88" w:rsidRDefault="00000000">
      <w:pPr>
        <w:spacing w:line="369" w:lineRule="auto"/>
        <w:ind w:left="541" w:right="33" w:firstLine="115"/>
        <w:rPr>
          <w:sz w:val="20"/>
        </w:rPr>
      </w:pPr>
      <w:r>
        <w:rPr>
          <w:sz w:val="20"/>
        </w:rPr>
        <w:t>Дебіторська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заборгованість</w:t>
      </w:r>
    </w:p>
    <w:p w14:paraId="444FDF29" w14:textId="77777777" w:rsidR="00D52E88" w:rsidRDefault="00000000">
      <w:pPr>
        <w:pStyle w:val="a3"/>
        <w:spacing w:before="1"/>
        <w:ind w:left="0"/>
        <w:jc w:val="left"/>
        <w:rPr>
          <w:sz w:val="18"/>
        </w:rPr>
      </w:pPr>
      <w:r>
        <w:br w:type="column"/>
      </w:r>
    </w:p>
    <w:p w14:paraId="47310E52" w14:textId="77777777" w:rsidR="00D52E88" w:rsidRDefault="00000000">
      <w:pPr>
        <w:ind w:left="1531"/>
        <w:rPr>
          <w:sz w:val="20"/>
        </w:rPr>
      </w:pPr>
      <w:r>
        <w:rPr>
          <w:sz w:val="20"/>
        </w:rPr>
        <w:t>Роберт</w:t>
      </w:r>
      <w:r>
        <w:rPr>
          <w:spacing w:val="-2"/>
          <w:sz w:val="20"/>
        </w:rPr>
        <w:t xml:space="preserve"> </w:t>
      </w:r>
      <w:r>
        <w:rPr>
          <w:sz w:val="20"/>
        </w:rPr>
        <w:t>К.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Мертон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[5]</w:t>
      </w:r>
    </w:p>
    <w:p w14:paraId="3FFF453E" w14:textId="77777777" w:rsidR="00D52E88" w:rsidRDefault="00000000">
      <w:pPr>
        <w:spacing w:before="135"/>
        <w:ind w:left="864" w:right="630" w:hanging="323"/>
        <w:rPr>
          <w:sz w:val="20"/>
        </w:rPr>
      </w:pPr>
      <w:r>
        <w:rPr>
          <w:spacing w:val="-1"/>
          <w:sz w:val="20"/>
        </w:rPr>
        <w:t xml:space="preserve">Сума, </w:t>
      </w:r>
      <w:r>
        <w:rPr>
          <w:sz w:val="20"/>
        </w:rPr>
        <w:t>яку покупці продукції повинні</w:t>
      </w:r>
      <w:r>
        <w:rPr>
          <w:spacing w:val="-47"/>
          <w:sz w:val="20"/>
        </w:rPr>
        <w:t xml:space="preserve"> </w:t>
      </w:r>
      <w:r>
        <w:rPr>
          <w:sz w:val="20"/>
        </w:rPr>
        <w:t>виплатити</w:t>
      </w:r>
      <w:r>
        <w:rPr>
          <w:spacing w:val="-1"/>
          <w:sz w:val="20"/>
        </w:rPr>
        <w:t xml:space="preserve"> </w:t>
      </w:r>
      <w:r>
        <w:rPr>
          <w:sz w:val="20"/>
        </w:rPr>
        <w:t>підприємству</w:t>
      </w:r>
      <w:r>
        <w:rPr>
          <w:spacing w:val="-9"/>
          <w:sz w:val="20"/>
        </w:rPr>
        <w:t xml:space="preserve"> </w:t>
      </w:r>
      <w:r>
        <w:rPr>
          <w:sz w:val="20"/>
        </w:rPr>
        <w:t>інші</w:t>
      </w:r>
    </w:p>
    <w:p w14:paraId="3F10331D" w14:textId="77777777" w:rsidR="00D52E88" w:rsidRDefault="00D52E88">
      <w:pPr>
        <w:pStyle w:val="a3"/>
        <w:spacing w:before="7"/>
        <w:ind w:left="0"/>
        <w:jc w:val="left"/>
        <w:rPr>
          <w:sz w:val="22"/>
        </w:rPr>
      </w:pPr>
    </w:p>
    <w:p w14:paraId="6B85C656" w14:textId="77777777" w:rsidR="00D52E88" w:rsidRDefault="00000000">
      <w:pPr>
        <w:ind w:left="1228"/>
        <w:rPr>
          <w:sz w:val="20"/>
        </w:rPr>
      </w:pPr>
      <w:r>
        <w:rPr>
          <w:sz w:val="20"/>
        </w:rPr>
        <w:t>Фінансовий</w:t>
      </w:r>
      <w:r>
        <w:rPr>
          <w:spacing w:val="-5"/>
          <w:sz w:val="20"/>
        </w:rPr>
        <w:t xml:space="preserve"> </w:t>
      </w:r>
      <w:r>
        <w:rPr>
          <w:sz w:val="20"/>
        </w:rPr>
        <w:t>словник</w:t>
      </w:r>
      <w:r>
        <w:rPr>
          <w:spacing w:val="-5"/>
          <w:sz w:val="20"/>
        </w:rPr>
        <w:t xml:space="preserve"> </w:t>
      </w:r>
      <w:r>
        <w:rPr>
          <w:sz w:val="20"/>
        </w:rPr>
        <w:t>[15]</w:t>
      </w:r>
    </w:p>
    <w:p w14:paraId="0616B32D" w14:textId="77777777" w:rsidR="00D52E88" w:rsidRDefault="00D52E88">
      <w:pPr>
        <w:rPr>
          <w:sz w:val="20"/>
        </w:rPr>
        <w:sectPr w:rsidR="00D52E88">
          <w:type w:val="continuous"/>
          <w:pgSz w:w="11910" w:h="16840"/>
          <w:pgMar w:top="1320" w:right="180" w:bottom="280" w:left="1480" w:header="720" w:footer="720" w:gutter="0"/>
          <w:cols w:num="3" w:space="720" w:equalWidth="0">
            <w:col w:w="2825" w:space="1055"/>
            <w:col w:w="1845" w:space="176"/>
            <w:col w:w="4349"/>
          </w:cols>
        </w:sectPr>
      </w:pPr>
    </w:p>
    <w:p w14:paraId="2FE48869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6D51ED6C" w14:textId="77777777" w:rsidR="00D52E88" w:rsidRDefault="00D52E88">
      <w:pPr>
        <w:pStyle w:val="a3"/>
        <w:ind w:left="0"/>
        <w:jc w:val="left"/>
        <w:rPr>
          <w:sz w:val="17"/>
        </w:rPr>
      </w:pPr>
    </w:p>
    <w:p w14:paraId="7B0E3ACC" w14:textId="77777777" w:rsidR="00D52E88" w:rsidRDefault="00000000">
      <w:pPr>
        <w:spacing w:before="94"/>
        <w:ind w:left="1482" w:right="166"/>
        <w:jc w:val="center"/>
        <w:rPr>
          <w:sz w:val="20"/>
        </w:rPr>
      </w:pPr>
      <w:r>
        <w:rPr>
          <w:sz w:val="20"/>
        </w:rPr>
        <w:t>НП(С)БО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[27]</w:t>
      </w:r>
    </w:p>
    <w:p w14:paraId="6BF299F8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5509B4A8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70646AB8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575EFEF1" w14:textId="77777777" w:rsidR="00D52E88" w:rsidRDefault="00000000">
      <w:pPr>
        <w:pStyle w:val="a3"/>
        <w:spacing w:before="249" w:line="362" w:lineRule="auto"/>
        <w:ind w:left="3293" w:right="1402" w:hanging="2065"/>
      </w:pPr>
      <w:r>
        <w:t>Рис. 1.1. Підходи до визначення сутності поточної дебіторської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підприємства</w:t>
      </w:r>
    </w:p>
    <w:p w14:paraId="7267452E" w14:textId="77777777" w:rsidR="00D52E88" w:rsidRDefault="00000000">
      <w:pPr>
        <w:spacing w:before="82"/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7ED5E98C" w14:textId="77777777" w:rsidR="00D52E88" w:rsidRDefault="00000000">
      <w:pPr>
        <w:pStyle w:val="a3"/>
        <w:spacing w:before="139" w:line="357" w:lineRule="auto"/>
        <w:ind w:right="673" w:firstLine="710"/>
      </w:pPr>
      <w:r>
        <w:t>Відтак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Дубровська</w:t>
      </w:r>
      <w:r>
        <w:rPr>
          <w:spacing w:val="1"/>
        </w:rPr>
        <w:t xml:space="preserve"> </w:t>
      </w:r>
      <w:r>
        <w:t>Є.В.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Білик</w:t>
      </w:r>
      <w:r>
        <w:rPr>
          <w:spacing w:val="1"/>
        </w:rPr>
        <w:t xml:space="preserve"> </w:t>
      </w:r>
      <w:r>
        <w:t>М.Д.</w:t>
      </w:r>
      <w:r>
        <w:rPr>
          <w:spacing w:val="1"/>
        </w:rPr>
        <w:t xml:space="preserve"> </w:t>
      </w:r>
      <w:r>
        <w:t>розкрили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питання сутності</w:t>
      </w:r>
      <w:r>
        <w:rPr>
          <w:spacing w:val="-5"/>
        </w:rPr>
        <w:t xml:space="preserve"> </w:t>
      </w:r>
      <w:r>
        <w:t>поняття</w:t>
      </w:r>
      <w:r>
        <w:rPr>
          <w:spacing w:val="5"/>
        </w:rPr>
        <w:t xml:space="preserve"> </w:t>
      </w:r>
      <w:r>
        <w:t>«дебіторська</w:t>
      </w:r>
      <w:r>
        <w:rPr>
          <w:spacing w:val="1"/>
        </w:rPr>
        <w:t xml:space="preserve"> </w:t>
      </w:r>
      <w:r>
        <w:t>заборгованість»</w:t>
      </w:r>
      <w:r>
        <w:rPr>
          <w:spacing w:val="-4"/>
        </w:rPr>
        <w:t xml:space="preserve"> </w:t>
      </w:r>
      <w:r>
        <w:t>[11;</w:t>
      </w:r>
      <w:r>
        <w:rPr>
          <w:spacing w:val="-1"/>
        </w:rPr>
        <w:t xml:space="preserve"> </w:t>
      </w:r>
      <w:r>
        <w:t>4].</w:t>
      </w:r>
    </w:p>
    <w:p w14:paraId="6F6D992A" w14:textId="77777777" w:rsidR="00D52E88" w:rsidRDefault="00000000">
      <w:pPr>
        <w:pStyle w:val="a3"/>
        <w:spacing w:before="5" w:line="360" w:lineRule="auto"/>
        <w:ind w:right="669" w:firstLine="710"/>
      </w:pPr>
      <w:r>
        <w:t xml:space="preserve">Науковець Г.Г. </w:t>
      </w:r>
      <w:proofErr w:type="spellStart"/>
      <w:r>
        <w:t>Кірейцев</w:t>
      </w:r>
      <w:proofErr w:type="spellEnd"/>
      <w:r>
        <w:t xml:space="preserve"> визначає, що дебіторська заборгованість – це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оплати.</w:t>
      </w:r>
      <w:r>
        <w:rPr>
          <w:spacing w:val="1"/>
        </w:rPr>
        <w:t xml:space="preserve"> </w:t>
      </w:r>
      <w:r>
        <w:t>Боргові вимоги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еквівалентом</w:t>
      </w:r>
      <w:r>
        <w:rPr>
          <w:spacing w:val="1"/>
        </w:rPr>
        <w:t xml:space="preserve"> </w:t>
      </w:r>
      <w:r>
        <w:t>боргу тієї</w:t>
      </w:r>
      <w:r>
        <w:rPr>
          <w:spacing w:val="1"/>
        </w:rPr>
        <w:t xml:space="preserve"> </w:t>
      </w:r>
      <w:r>
        <w:t>фізичної</w:t>
      </w:r>
      <w:r>
        <w:rPr>
          <w:spacing w:val="-10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юридичної</w:t>
      </w:r>
      <w:r>
        <w:rPr>
          <w:spacing w:val="-9"/>
        </w:rPr>
        <w:t xml:space="preserve"> </w:t>
      </w:r>
      <w:r>
        <w:t>особи,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яку</w:t>
      </w:r>
      <w:r>
        <w:rPr>
          <w:spacing w:val="-8"/>
        </w:rPr>
        <w:t xml:space="preserve"> </w:t>
      </w:r>
      <w:r>
        <w:t>покладається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обов’язків;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борги, богові</w:t>
      </w:r>
      <w:r>
        <w:rPr>
          <w:spacing w:val="-7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розглядаються в</w:t>
      </w:r>
      <w:r>
        <w:rPr>
          <w:spacing w:val="-3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[17].</w:t>
      </w:r>
    </w:p>
    <w:p w14:paraId="5A99E375" w14:textId="77777777" w:rsidR="00D52E88" w:rsidRDefault="00000000">
      <w:pPr>
        <w:pStyle w:val="a3"/>
        <w:spacing w:before="3" w:line="360" w:lineRule="auto"/>
        <w:ind w:right="674" w:firstLine="710"/>
      </w:pPr>
      <w:r>
        <w:t>Під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(заборгованість</w:t>
      </w:r>
      <w:r>
        <w:rPr>
          <w:spacing w:val="1"/>
        </w:rPr>
        <w:t xml:space="preserve"> </w:t>
      </w:r>
      <w:r>
        <w:t>покупців за куплену продукцію, надані послуги, підзвітних осіб за видані їм</w:t>
      </w:r>
      <w:r>
        <w:rPr>
          <w:spacing w:val="1"/>
        </w:rPr>
        <w:t xml:space="preserve"> </w:t>
      </w:r>
      <w:r>
        <w:t>під звіт грошові суми та ін.). Дебіторська заборгованість виникає у випадку,</w:t>
      </w:r>
      <w:r>
        <w:rPr>
          <w:spacing w:val="1"/>
        </w:rPr>
        <w:t xml:space="preserve"> </w:t>
      </w:r>
      <w:r>
        <w:t>якщо послуга (або товар) продані, а грошові кошти не одержані. Як правило,</w:t>
      </w:r>
      <w:r>
        <w:rPr>
          <w:spacing w:val="1"/>
        </w:rPr>
        <w:t xml:space="preserve"> </w:t>
      </w:r>
      <w:r>
        <w:t>покупцями не надається будь-яке письмове підтвердження заборгованості за</w:t>
      </w:r>
      <w:r>
        <w:rPr>
          <w:spacing w:val="1"/>
        </w:rPr>
        <w:t xml:space="preserve"> </w:t>
      </w:r>
      <w:r>
        <w:t>виключенням підпису про одержання товарів на товаро супроводжуючому</w:t>
      </w:r>
      <w:r>
        <w:rPr>
          <w:spacing w:val="1"/>
        </w:rPr>
        <w:t xml:space="preserve"> </w:t>
      </w:r>
      <w:r>
        <w:t>документі</w:t>
      </w:r>
      <w:r>
        <w:rPr>
          <w:spacing w:val="-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акті</w:t>
      </w:r>
      <w:r>
        <w:rPr>
          <w:spacing w:val="-4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послуг.</w:t>
      </w:r>
    </w:p>
    <w:p w14:paraId="5CB7DB71" w14:textId="77777777" w:rsidR="00D52E88" w:rsidRDefault="00000000">
      <w:pPr>
        <w:pStyle w:val="a3"/>
        <w:spacing w:line="362" w:lineRule="auto"/>
        <w:ind w:right="673" w:firstLine="710"/>
      </w:pP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-5"/>
        </w:rPr>
        <w:t xml:space="preserve"> </w:t>
      </w:r>
      <w:r>
        <w:t>балансу</w:t>
      </w:r>
      <w:r>
        <w:rPr>
          <w:spacing w:val="-3"/>
        </w:rPr>
        <w:t xml:space="preserve"> </w:t>
      </w:r>
      <w:r>
        <w:t>підприємства.</w:t>
      </w:r>
    </w:p>
    <w:p w14:paraId="146A5306" w14:textId="77777777" w:rsidR="00D52E88" w:rsidRDefault="00D52E88">
      <w:pPr>
        <w:spacing w:line="362" w:lineRule="auto"/>
        <w:sectPr w:rsidR="00D52E88">
          <w:type w:val="continuous"/>
          <w:pgSz w:w="11910" w:h="16840"/>
          <w:pgMar w:top="1320" w:right="180" w:bottom="280" w:left="1480" w:header="720" w:footer="720" w:gutter="0"/>
          <w:cols w:space="720"/>
        </w:sectPr>
      </w:pPr>
    </w:p>
    <w:p w14:paraId="4DFFBFE8" w14:textId="77777777" w:rsidR="00D52E88" w:rsidRDefault="00000000">
      <w:pPr>
        <w:pStyle w:val="a3"/>
        <w:spacing w:before="76" w:line="360" w:lineRule="auto"/>
        <w:ind w:right="667" w:firstLine="710"/>
      </w:pPr>
      <w:r>
        <w:lastRenderedPageBreak/>
        <w:t>На нашу думку, вимагає удосконалення визначення дефініції 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наведене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зазначено,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дебіторська заборгованість за продукцію, товари, послуги визнається активом</w:t>
      </w:r>
      <w:r>
        <w:rPr>
          <w:spacing w:val="-68"/>
        </w:rPr>
        <w:t xml:space="preserve"> </w:t>
      </w:r>
      <w:r>
        <w:t>разом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визнанням</w:t>
      </w:r>
      <w:r>
        <w:rPr>
          <w:spacing w:val="-7"/>
        </w:rPr>
        <w:t xml:space="preserve"> </w:t>
      </w:r>
      <w:r>
        <w:t>доходу</w:t>
      </w:r>
      <w:r>
        <w:rPr>
          <w:spacing w:val="-13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реалізації</w:t>
      </w:r>
      <w:r>
        <w:rPr>
          <w:spacing w:val="-10"/>
        </w:rPr>
        <w:t xml:space="preserve"> </w:t>
      </w:r>
      <w:r>
        <w:t>продукції,</w:t>
      </w:r>
      <w:r>
        <w:rPr>
          <w:spacing w:val="-7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послуг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t>оцінка</w:t>
      </w:r>
      <w:r>
        <w:rPr>
          <w:spacing w:val="-68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первісною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[27].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 слід</w:t>
      </w:r>
      <w:r>
        <w:rPr>
          <w:spacing w:val="3"/>
        </w:rPr>
        <w:t xml:space="preserve"> </w:t>
      </w:r>
      <w:r>
        <w:t>пов'язувати з</w:t>
      </w:r>
      <w:r>
        <w:rPr>
          <w:spacing w:val="1"/>
        </w:rPr>
        <w:t xml:space="preserve"> </w:t>
      </w:r>
      <w:r>
        <w:t>доходом.</w:t>
      </w:r>
    </w:p>
    <w:p w14:paraId="6771FFFF" w14:textId="77777777" w:rsidR="00D52E88" w:rsidRDefault="00000000">
      <w:pPr>
        <w:pStyle w:val="a3"/>
        <w:spacing w:line="360" w:lineRule="auto"/>
        <w:ind w:right="675" w:firstLine="710"/>
      </w:pP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проблемі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повернення</w:t>
      </w:r>
      <w:r>
        <w:rPr>
          <w:spacing w:val="-67"/>
        </w:rPr>
        <w:t xml:space="preserve"> </w:t>
      </w:r>
      <w:r>
        <w:t>дебіторської заборгованості являється підвищення ефективності за рахунок</w:t>
      </w:r>
      <w:r>
        <w:rPr>
          <w:spacing w:val="1"/>
        </w:rPr>
        <w:t xml:space="preserve"> </w:t>
      </w:r>
      <w:r>
        <w:t>внутрішніх резервів організації (підприємства). Повернути заборгованість в</w:t>
      </w:r>
      <w:r>
        <w:rPr>
          <w:spacing w:val="1"/>
        </w:rPr>
        <w:t xml:space="preserve"> </w:t>
      </w:r>
      <w:r>
        <w:t>стислі</w:t>
      </w:r>
      <w:r>
        <w:rPr>
          <w:spacing w:val="-7"/>
        </w:rPr>
        <w:t xml:space="preserve"> </w:t>
      </w:r>
      <w:r>
        <w:t>строки</w:t>
      </w:r>
      <w:r>
        <w:rPr>
          <w:spacing w:val="-2"/>
        </w:rPr>
        <w:t xml:space="preserve"> </w:t>
      </w:r>
      <w:r>
        <w:t>можливо</w:t>
      </w:r>
      <w:r>
        <w:rPr>
          <w:spacing w:val="-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впровадження системи</w:t>
      </w:r>
      <w:r>
        <w:rPr>
          <w:spacing w:val="8"/>
        </w:rPr>
        <w:t xml:space="preserve"> </w:t>
      </w:r>
      <w:r>
        <w:t>скидок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штрафів.</w:t>
      </w:r>
    </w:p>
    <w:p w14:paraId="1B76B5E0" w14:textId="77777777" w:rsidR="00D52E88" w:rsidRDefault="00000000">
      <w:pPr>
        <w:pStyle w:val="a3"/>
        <w:spacing w:line="360" w:lineRule="auto"/>
        <w:ind w:right="676" w:firstLine="782"/>
      </w:pPr>
      <w:r>
        <w:t>Так, наприклад, у випадку оплати наданих послуг</w:t>
      </w:r>
      <w:r>
        <w:rPr>
          <w:spacing w:val="1"/>
        </w:rPr>
        <w:t xml:space="preserve"> </w:t>
      </w:r>
      <w:r>
        <w:t>на протязі неділі з</w:t>
      </w:r>
      <w:r>
        <w:rPr>
          <w:spacing w:val="1"/>
        </w:rPr>
        <w:t xml:space="preserve"> </w:t>
      </w:r>
      <w:r>
        <w:t>часу отримання послуг, покупець одержує скидку в розмірі 2%; у випадку</w:t>
      </w:r>
      <w:r>
        <w:rPr>
          <w:spacing w:val="1"/>
        </w:rPr>
        <w:t xml:space="preserve"> </w:t>
      </w:r>
      <w:r>
        <w:t>несплати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протязі</w:t>
      </w:r>
      <w:r>
        <w:rPr>
          <w:spacing w:val="-8"/>
        </w:rPr>
        <w:t xml:space="preserve"> </w:t>
      </w:r>
      <w:r>
        <w:t>місяця</w:t>
      </w:r>
      <w:r>
        <w:rPr>
          <w:spacing w:val="-3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вимушений</w:t>
      </w:r>
      <w:r>
        <w:rPr>
          <w:spacing w:val="-4"/>
        </w:rPr>
        <w:t xml:space="preserve"> </w:t>
      </w:r>
      <w:r>
        <w:t>додатково</w:t>
      </w:r>
      <w:r>
        <w:rPr>
          <w:spacing w:val="-4"/>
        </w:rPr>
        <w:t xml:space="preserve"> </w:t>
      </w:r>
      <w:r>
        <w:t>сплатити</w:t>
      </w:r>
      <w:r>
        <w:rPr>
          <w:spacing w:val="-4"/>
        </w:rPr>
        <w:t xml:space="preserve"> </w:t>
      </w:r>
      <w:r>
        <w:t>штраф</w:t>
      </w:r>
      <w:r>
        <w:rPr>
          <w:spacing w:val="-2"/>
        </w:rPr>
        <w:t xml:space="preserve"> </w:t>
      </w:r>
      <w:r>
        <w:t>[19].</w:t>
      </w:r>
    </w:p>
    <w:p w14:paraId="342C1CDB" w14:textId="77777777" w:rsidR="00D52E88" w:rsidRDefault="00000000">
      <w:pPr>
        <w:pStyle w:val="a3"/>
        <w:spacing w:before="1" w:line="357" w:lineRule="auto"/>
        <w:ind w:right="673" w:firstLine="710"/>
      </w:pPr>
      <w:r>
        <w:t>У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поточною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здійснювати з</w:t>
      </w:r>
      <w:r>
        <w:rPr>
          <w:spacing w:val="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функцій,</w:t>
      </w:r>
      <w:r>
        <w:rPr>
          <w:spacing w:val="4"/>
        </w:rPr>
        <w:t xml:space="preserve"> </w:t>
      </w:r>
      <w:r>
        <w:t>як:</w:t>
      </w:r>
    </w:p>
    <w:p w14:paraId="1B5BC62B" w14:textId="77777777" w:rsidR="00D52E88" w:rsidRDefault="00000000">
      <w:pPr>
        <w:pStyle w:val="a5"/>
        <w:numPr>
          <w:ilvl w:val="0"/>
          <w:numId w:val="17"/>
        </w:numPr>
        <w:tabs>
          <w:tab w:val="left" w:pos="1650"/>
          <w:tab w:val="left" w:pos="1651"/>
        </w:tabs>
        <w:spacing w:before="6"/>
        <w:ind w:left="1651"/>
        <w:jc w:val="left"/>
        <w:rPr>
          <w:sz w:val="28"/>
        </w:rPr>
      </w:pPr>
      <w:r>
        <w:rPr>
          <w:sz w:val="28"/>
        </w:rPr>
        <w:t>планування;</w:t>
      </w:r>
    </w:p>
    <w:p w14:paraId="2ACE1379" w14:textId="77777777" w:rsidR="00D52E88" w:rsidRDefault="00000000">
      <w:pPr>
        <w:pStyle w:val="a5"/>
        <w:numPr>
          <w:ilvl w:val="0"/>
          <w:numId w:val="17"/>
        </w:numPr>
        <w:tabs>
          <w:tab w:val="left" w:pos="1650"/>
          <w:tab w:val="left" w:pos="1651"/>
        </w:tabs>
        <w:spacing w:before="147"/>
        <w:ind w:left="1651"/>
        <w:jc w:val="left"/>
        <w:rPr>
          <w:sz w:val="28"/>
        </w:rPr>
      </w:pPr>
      <w:r>
        <w:rPr>
          <w:sz w:val="28"/>
        </w:rPr>
        <w:t>організація;</w:t>
      </w:r>
    </w:p>
    <w:p w14:paraId="3ECDD71C" w14:textId="77777777" w:rsidR="00D52E88" w:rsidRDefault="00000000">
      <w:pPr>
        <w:pStyle w:val="a5"/>
        <w:numPr>
          <w:ilvl w:val="0"/>
          <w:numId w:val="17"/>
        </w:numPr>
        <w:tabs>
          <w:tab w:val="left" w:pos="1650"/>
          <w:tab w:val="left" w:pos="1651"/>
        </w:tabs>
        <w:spacing w:before="143"/>
        <w:ind w:left="1651"/>
        <w:jc w:val="left"/>
        <w:rPr>
          <w:sz w:val="28"/>
        </w:rPr>
      </w:pPr>
      <w:r>
        <w:rPr>
          <w:sz w:val="28"/>
        </w:rPr>
        <w:t>мотивація;</w:t>
      </w:r>
    </w:p>
    <w:p w14:paraId="79C211F4" w14:textId="77777777" w:rsidR="00D52E88" w:rsidRDefault="00000000">
      <w:pPr>
        <w:pStyle w:val="a5"/>
        <w:numPr>
          <w:ilvl w:val="0"/>
          <w:numId w:val="17"/>
        </w:numPr>
        <w:tabs>
          <w:tab w:val="left" w:pos="1650"/>
          <w:tab w:val="left" w:pos="1651"/>
        </w:tabs>
        <w:spacing w:before="149"/>
        <w:ind w:left="1651"/>
        <w:jc w:val="left"/>
        <w:rPr>
          <w:sz w:val="28"/>
        </w:rPr>
      </w:pPr>
      <w:r>
        <w:rPr>
          <w:sz w:val="28"/>
        </w:rPr>
        <w:t>контроль.</w:t>
      </w:r>
    </w:p>
    <w:p w14:paraId="2537B41B" w14:textId="77777777" w:rsidR="00D52E88" w:rsidRDefault="00000000">
      <w:pPr>
        <w:pStyle w:val="a3"/>
        <w:spacing w:before="148" w:line="360" w:lineRule="auto"/>
        <w:ind w:right="669" w:firstLine="706"/>
      </w:pPr>
      <w:r>
        <w:t>Таким чином, своєчасний аналіз і управління поточною 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ліквідність,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укріплення</w:t>
      </w:r>
      <w:r>
        <w:rPr>
          <w:spacing w:val="1"/>
        </w:rPr>
        <w:t xml:space="preserve"> </w:t>
      </w:r>
      <w:r>
        <w:t>фінансового становища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цілому.</w:t>
      </w:r>
    </w:p>
    <w:p w14:paraId="65052A07" w14:textId="77777777" w:rsidR="00D52E88" w:rsidRDefault="00000000">
      <w:pPr>
        <w:pStyle w:val="a3"/>
        <w:spacing w:before="1" w:line="357" w:lineRule="auto"/>
        <w:ind w:right="677" w:firstLine="706"/>
      </w:pPr>
      <w:r>
        <w:t>Одним з найважливіших показників, які визначають фінансовий стан</w:t>
      </w:r>
      <w:r>
        <w:rPr>
          <w:spacing w:val="1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стан розрахунків з</w:t>
      </w:r>
      <w:r>
        <w:rPr>
          <w:spacing w:val="1"/>
        </w:rPr>
        <w:t xml:space="preserve"> </w:t>
      </w:r>
      <w:r>
        <w:t>дебіторами.</w:t>
      </w:r>
    </w:p>
    <w:p w14:paraId="122A2D8E" w14:textId="77777777" w:rsidR="00D52E88" w:rsidRDefault="00000000">
      <w:pPr>
        <w:pStyle w:val="a3"/>
        <w:spacing w:before="5" w:line="360" w:lineRule="auto"/>
        <w:ind w:right="671" w:firstLine="706"/>
      </w:pPr>
      <w:r>
        <w:t>Важливим моментом являється оцінка дебіторської заборгованості 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визнанням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53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обліку</w:t>
      </w:r>
      <w:r>
        <w:rPr>
          <w:spacing w:val="54"/>
        </w:rPr>
        <w:t xml:space="preserve"> </w:t>
      </w:r>
      <w:r>
        <w:t>визнається</w:t>
      </w:r>
      <w:r>
        <w:rPr>
          <w:spacing w:val="55"/>
        </w:rPr>
        <w:t xml:space="preserve"> </w:t>
      </w:r>
      <w:r>
        <w:t>дохід</w:t>
      </w:r>
      <w:r>
        <w:rPr>
          <w:spacing w:val="56"/>
        </w:rPr>
        <w:t xml:space="preserve"> </w:t>
      </w:r>
      <w:r>
        <w:t>підприємства,</w:t>
      </w:r>
      <w:r>
        <w:rPr>
          <w:spacing w:val="56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призводить</w:t>
      </w:r>
      <w:r>
        <w:rPr>
          <w:spacing w:val="52"/>
        </w:rPr>
        <w:t xml:space="preserve"> </w:t>
      </w:r>
      <w:r>
        <w:t>до</w:t>
      </w:r>
    </w:p>
    <w:p w14:paraId="77226059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7CD72646" w14:textId="77777777" w:rsidR="00D52E88" w:rsidRDefault="00000000">
      <w:pPr>
        <w:pStyle w:val="a3"/>
        <w:spacing w:before="76" w:line="360" w:lineRule="auto"/>
        <w:ind w:right="676"/>
      </w:pPr>
      <w:r>
        <w:lastRenderedPageBreak/>
        <w:t>збільшення прибутку за відповідний звітний період. Проте, визнання доходу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Зазначене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оборотних</w:t>
      </w:r>
      <w:r>
        <w:rPr>
          <w:spacing w:val="-5"/>
        </w:rPr>
        <w:t xml:space="preserve"> </w:t>
      </w:r>
      <w:r>
        <w:t>активів,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тягне за</w:t>
      </w:r>
      <w:r>
        <w:rPr>
          <w:spacing w:val="1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зниження платоспроможності.</w:t>
      </w:r>
    </w:p>
    <w:p w14:paraId="64E433A7" w14:textId="77777777" w:rsidR="00D52E88" w:rsidRDefault="00000000">
      <w:pPr>
        <w:pStyle w:val="a3"/>
        <w:spacing w:line="362" w:lineRule="auto"/>
        <w:ind w:right="679" w:firstLine="710"/>
      </w:pPr>
      <w:r>
        <w:pict w14:anchorId="34900347">
          <v:group id="_x0000_s2325" style="position:absolute;left:0;text-align:left;margin-left:241.4pt;margin-top:114.7pt;width:121.4pt;height:47.25pt;z-index:-18248704;mso-position-horizontal-relative:page" coordorigin="4828,2294" coordsize="2428,945">
            <v:shape id="_x0000_s2327" style="position:absolute;left:4835;top:2301;width:2413;height:930" coordorigin="4835,2302" coordsize="2413,930" path="m4835,2457r13,-61l4881,2347r49,-33l4990,2302r2103,l7153,2314r49,33l7235,2396r13,61l7248,3077r-13,60l7202,3186r-49,34l7093,3232r-2103,l4930,3220r-49,-34l4848,3137r-13,-60l4835,2457xe" filled="f">
              <v:path arrowok="t"/>
            </v:shape>
            <v:shape id="_x0000_s2326" type="#_x0000_t202" style="position:absolute;left:4827;top:2294;width:2428;height:945" filled="f" stroked="f">
              <v:textbox inset="0,0,0,0">
                <w:txbxContent>
                  <w:p w14:paraId="359221A1" w14:textId="77777777" w:rsidR="00D52E88" w:rsidRDefault="00000000">
                    <w:pPr>
                      <w:spacing w:before="134"/>
                      <w:ind w:left="3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Первісна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вартість</w:t>
                    </w:r>
                  </w:p>
                </w:txbxContent>
              </v:textbox>
            </v:shape>
            <w10:wrap anchorx="page"/>
          </v:group>
        </w:pict>
      </w:r>
      <w:r>
        <w:pict w14:anchorId="13DA92D6">
          <v:group id="_x0000_s2322" style="position:absolute;left:0;text-align:left;margin-left:375.65pt;margin-top:114.7pt;width:172.9pt;height:58.8pt;z-index:-18247680;mso-position-horizontal-relative:page" coordorigin="7513,2294" coordsize="3458,1176">
            <v:shape id="_x0000_s2324" style="position:absolute;left:7520;top:2301;width:3443;height:1161" coordorigin="7521,2302" coordsize="3443,1161" path="m7521,2495r15,-75l7577,2358r62,-41l7714,2302r3056,l10845,2317r62,41l10948,2420r15,75l10963,3269r-15,75l10907,3406r-62,41l10770,3462r-3056,l7639,3447r-62,-41l7536,3344r-15,-75l7521,2495xe" filled="f">
              <v:path arrowok="t"/>
            </v:shape>
            <v:shape id="_x0000_s2323" type="#_x0000_t202" style="position:absolute;left:7513;top:2294;width:3458;height:1176" filled="f" stroked="f">
              <v:textbox inset="0,0,0,0">
                <w:txbxContent>
                  <w:p w14:paraId="04E86CC3" w14:textId="77777777" w:rsidR="00D52E88" w:rsidRDefault="00000000">
                    <w:pPr>
                      <w:spacing w:before="139" w:line="244" w:lineRule="auto"/>
                      <w:ind w:left="299" w:right="29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Сума одержаного доходу –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торгові знижки – вартість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повернених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товарів</w:t>
                    </w:r>
                  </w:p>
                </w:txbxContent>
              </v:textbox>
            </v:shape>
            <w10:wrap anchorx="page"/>
          </v:group>
        </w:pict>
      </w:r>
      <w:r>
        <w:t>Порядок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зображено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1.2).</w:t>
      </w:r>
    </w:p>
    <w:p w14:paraId="219E80FC" w14:textId="77777777" w:rsidR="00D52E88" w:rsidRDefault="00000000">
      <w:pPr>
        <w:pStyle w:val="a3"/>
        <w:spacing w:before="3"/>
        <w:ind w:left="0"/>
        <w:jc w:val="left"/>
        <w:rPr>
          <w:sz w:val="18"/>
        </w:rPr>
      </w:pPr>
      <w:r>
        <w:pict w14:anchorId="433FDFA1">
          <v:group id="_x0000_s2314" style="position:absolute;margin-left:115.75pt;margin-top:12.5pt;width:367.8pt;height:177.1pt;z-index:-15728128;mso-wrap-distance-left:0;mso-wrap-distance-right:0;mso-position-horizontal-relative:page" coordorigin="2315,250" coordsize="7356,3542">
            <v:shape id="_x0000_s2321" style="position:absolute;left:2322;top:257;width:7341;height:3066" coordorigin="2323,257" coordsize="7341,3066" o:spt="100" adj="0,,0" path="m3094,366r8,-42l3125,289r35,-23l3202,257r6353,l9598,266r34,23l9655,324r9,42l9664,798r-9,43l9632,875r-34,23l9555,907r-6353,l3160,898r-35,-23l3102,841r-8,-43l3094,366xm3094,582r-771,-2m2323,584r1,2739m2839,1484r13,-61l2885,1374r49,-33l2995,1328r1393,l4449,1341r49,33l4531,1423r13,61l4544,2105r-13,60l4498,2215r-49,33l4388,2260r-1393,l2934,2248r-49,-33l2852,2165r-13,-60l2839,1484xe" filled="f">
              <v:stroke joinstyle="round"/>
              <v:formulas/>
              <v:path arrowok="t" o:connecttype="segments"/>
            </v:shape>
            <v:shape id="_x0000_s2320" style="position:absolute;left:2322;top:1736;width:517;height:120" coordorigin="2323,1736" coordsize="517,120" o:spt="100" adj="0,,0" path="m2825,1789r-86,l2739,1804r-20,l2720,1856r119,-60l2825,1789xm2719,1789r-396,1l2323,1805r396,-1l2719,1789xm2739,1789r-20,l2719,1804r20,l2739,1789xm2719,1736r,53l2825,1789r-106,-53xe" fillcolor="black" stroked="f">
              <v:stroke joinstyle="round"/>
              <v:formulas/>
              <v:path arrowok="t" o:connecttype="segments"/>
            </v:shape>
            <v:shape id="_x0000_s2319" style="position:absolute;left:2839;top:2857;width:1705;height:927" coordorigin="2839,2858" coordsize="1705,927" path="m2839,3012r13,-60l2885,2903r49,-33l2994,2858r1395,l4449,2870r49,33l4531,2952r13,60l4544,3630r-13,60l4498,3739r-49,33l4389,3784r-1395,l2934,3772r-49,-33l2852,3690r-13,-60l2839,3012xe" filled="f">
              <v:path arrowok="t"/>
            </v:shape>
            <v:shape id="_x0000_s2318" style="position:absolute;left:2322;top:3263;width:517;height:120" coordorigin="2323,3263" coordsize="517,120" o:spt="100" adj="0,,0" path="m2719,3331r,52l2825,3331r-86,l2719,3331xm2719,3316r,15l2739,3331r,-15l2719,3316xm2720,3263r-1,53l2739,3316r,15l2825,3331r14,-8l2720,3263xm2323,3314r,15l2719,3331r,-15l2323,3314xe" fillcolor="black" stroked="f">
              <v:stroke joinstyle="round"/>
              <v:formulas/>
              <v:path arrowok="t" o:connecttype="segments"/>
            </v:shape>
            <v:shape id="_x0000_s2317" type="#_x0000_t202" style="position:absolute;left:4071;top:380;width:4642;height:266" filled="f" stroked="f">
              <v:textbox inset="0,0,0,0">
                <w:txbxContent>
                  <w:p w14:paraId="3838813D" w14:textId="77777777" w:rsidR="00D52E8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 поточної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</w:p>
                </w:txbxContent>
              </v:textbox>
            </v:shape>
            <v:shape id="_x0000_s2316" type="#_x0000_t202" style="position:absolute;left:3198;top:1460;width:1017;height:549" filled="f" stroked="f">
              <v:textbox inset="0,0,0,0">
                <w:txbxContent>
                  <w:p w14:paraId="4D0B46B1" w14:textId="77777777" w:rsidR="00D52E88" w:rsidRDefault="00000000">
                    <w:pPr>
                      <w:spacing w:line="247" w:lineRule="auto"/>
                      <w:ind w:left="24" w:right="3" w:hanging="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 момент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визнання</w:t>
                    </w:r>
                  </w:p>
                </w:txbxContent>
              </v:textbox>
            </v:shape>
            <v:shape id="_x0000_s2315" type="#_x0000_t202" style="position:absolute;left:3169;top:2986;width:1062;height:550" filled="f" stroked="f">
              <v:textbox inset="0,0,0,0">
                <w:txbxContent>
                  <w:p w14:paraId="5E6F66FC" w14:textId="77777777" w:rsidR="00D52E88" w:rsidRDefault="00000000">
                    <w:pPr>
                      <w:spacing w:line="266" w:lineRule="exact"/>
                      <w:ind w:left="1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 дату</w:t>
                    </w:r>
                  </w:p>
                  <w:p w14:paraId="72CEC336" w14:textId="77777777" w:rsidR="00D52E88" w:rsidRDefault="00000000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складання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C70BED" w14:textId="77777777" w:rsidR="00D52E88" w:rsidRDefault="00D52E88">
      <w:pPr>
        <w:pStyle w:val="a3"/>
        <w:ind w:left="0"/>
        <w:jc w:val="left"/>
        <w:rPr>
          <w:sz w:val="30"/>
        </w:rPr>
      </w:pPr>
    </w:p>
    <w:p w14:paraId="67216EC4" w14:textId="77777777" w:rsidR="00D52E88" w:rsidRDefault="00000000">
      <w:pPr>
        <w:pStyle w:val="a3"/>
        <w:spacing w:before="237" w:line="357" w:lineRule="auto"/>
        <w:ind w:left="4094" w:right="1913" w:hanging="1902"/>
        <w:jc w:val="left"/>
      </w:pPr>
      <w:r>
        <w:pict w14:anchorId="0472ECB2">
          <v:group id="_x0000_s2311" style="position:absolute;left:0;text-align:left;margin-left:241.4pt;margin-top:-65.85pt;width:121.4pt;height:47.1pt;z-index:-18248192;mso-position-horizontal-relative:page" coordorigin="4828,-1317" coordsize="2428,942">
            <v:shape id="_x0000_s2313" style="position:absolute;left:4835;top:-1310;width:2413;height:927" coordorigin="4835,-1309" coordsize="2413,927" path="m4835,-1155r13,-60l4881,-1264r49,-33l4990,-1309r2103,l7153,-1297r49,33l7235,-1215r13,60l7248,-537r-13,60l7202,-428r-49,33l7093,-383r-2103,l4930,-395r-49,-33l4848,-477r-13,-60l4835,-1155xe" filled="f">
              <v:path arrowok="t"/>
            </v:shape>
            <v:shape id="_x0000_s2312" type="#_x0000_t202" style="position:absolute;left:4827;top:-1317;width:2428;height:942" filled="f" stroked="f">
              <v:textbox inset="0,0,0,0">
                <w:txbxContent>
                  <w:p w14:paraId="57F5BDD6" w14:textId="77777777" w:rsidR="00D52E88" w:rsidRDefault="00000000">
                    <w:pPr>
                      <w:spacing w:before="127"/>
                      <w:ind w:left="225" w:right="22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Чиста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реалізаційна</w:t>
                    </w:r>
                  </w:p>
                  <w:p w14:paraId="09808D05" w14:textId="77777777" w:rsidR="00D52E88" w:rsidRDefault="00000000">
                    <w:pPr>
                      <w:spacing w:before="7"/>
                      <w:ind w:left="225" w:right="22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вартість</w:t>
                    </w:r>
                  </w:p>
                </w:txbxContent>
              </v:textbox>
            </v:shape>
            <w10:wrap anchorx="page"/>
          </v:group>
        </w:pict>
      </w:r>
      <w:r>
        <w:pict w14:anchorId="47EF2DE6">
          <v:group id="_x0000_s2308" style="position:absolute;left:0;text-align:left;margin-left:375.65pt;margin-top:-75.5pt;width:172.9pt;height:64.9pt;z-index:-18247168;mso-position-horizontal-relative:page" coordorigin="7513,-1510" coordsize="3458,1298">
            <v:shape id="_x0000_s2310" style="position:absolute;left:7520;top:-1503;width:3443;height:1283" coordorigin="7521,-1502" coordsize="3443,1283" path="m7521,-1289r11,-67l7562,-1415r46,-46l7667,-1491r67,-11l10750,-1502r67,11l10876,-1461r46,46l10953,-1356r10,67l10963,-433r-10,67l10922,-307r-46,46l10817,-230r-67,10l7734,-220r-67,-10l7608,-261r-46,-46l7532,-366r-11,-67l7521,-1289xe" filled="f">
              <v:path arrowok="t"/>
            </v:shape>
            <v:shape id="_x0000_s2309" type="#_x0000_t202" style="position:absolute;left:7513;top:-1510;width:3458;height:1298" filled="f" stroked="f">
              <v:textbox inset="0,0,0,0">
                <w:txbxContent>
                  <w:p w14:paraId="7D963C1D" w14:textId="77777777" w:rsidR="00D52E88" w:rsidRDefault="00000000">
                    <w:pPr>
                      <w:spacing w:before="142" w:line="244" w:lineRule="auto"/>
                      <w:ind w:left="308" w:right="29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Сума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поточної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 – резерв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сумнівних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боргів</w:t>
                    </w:r>
                  </w:p>
                </w:txbxContent>
              </v:textbox>
            </v:shape>
            <w10:wrap anchorx="page"/>
          </v:group>
        </w:pict>
      </w:r>
      <w:r>
        <w:t>Рис. 1.2. Особливості оцінки поточної дебіторської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[27]</w:t>
      </w:r>
    </w:p>
    <w:p w14:paraId="08A35615" w14:textId="77777777" w:rsidR="00D52E88" w:rsidRDefault="00000000">
      <w:pPr>
        <w:spacing w:before="5"/>
        <w:ind w:left="930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7D2A2749" w14:textId="77777777" w:rsidR="00D52E88" w:rsidRDefault="00000000">
      <w:pPr>
        <w:pStyle w:val="a3"/>
        <w:spacing w:before="138" w:line="360" w:lineRule="auto"/>
        <w:ind w:right="674" w:firstLine="706"/>
        <w:jc w:val="right"/>
      </w:pPr>
      <w:r>
        <w:t>Ефективне</w:t>
      </w:r>
      <w:r>
        <w:rPr>
          <w:spacing w:val="6"/>
        </w:rPr>
        <w:t xml:space="preserve"> </w:t>
      </w:r>
      <w:r>
        <w:t>управління</w:t>
      </w:r>
      <w:r>
        <w:rPr>
          <w:spacing w:val="3"/>
        </w:rPr>
        <w:t xml:space="preserve"> </w:t>
      </w:r>
      <w:r>
        <w:t>дебіторською</w:t>
      </w:r>
      <w:r>
        <w:rPr>
          <w:spacing w:val="-1"/>
        </w:rPr>
        <w:t xml:space="preserve"> </w:t>
      </w:r>
      <w:r>
        <w:t>заборгованістю дозволяє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тільки</w:t>
      </w:r>
      <w:r>
        <w:rPr>
          <w:spacing w:val="-67"/>
        </w:rPr>
        <w:t xml:space="preserve"> </w:t>
      </w:r>
      <w:r>
        <w:t>розширити</w:t>
      </w:r>
      <w:r>
        <w:rPr>
          <w:spacing w:val="22"/>
        </w:rPr>
        <w:t xml:space="preserve"> </w:t>
      </w:r>
      <w:r>
        <w:t>обсяг</w:t>
      </w:r>
      <w:r>
        <w:rPr>
          <w:spacing w:val="23"/>
        </w:rPr>
        <w:t xml:space="preserve"> </w:t>
      </w:r>
      <w:r>
        <w:t>реалізації</w:t>
      </w:r>
      <w:r>
        <w:rPr>
          <w:spacing w:val="16"/>
        </w:rPr>
        <w:t xml:space="preserve"> </w:t>
      </w:r>
      <w:r>
        <w:t>товарів,</w:t>
      </w:r>
      <w:r>
        <w:rPr>
          <w:spacing w:val="24"/>
        </w:rPr>
        <w:t xml:space="preserve"> </w:t>
      </w:r>
      <w:r>
        <w:t>робіт</w:t>
      </w:r>
      <w:r>
        <w:rPr>
          <w:spacing w:val="20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послуг,</w:t>
      </w:r>
      <w:r>
        <w:rPr>
          <w:spacing w:val="24"/>
        </w:rPr>
        <w:t xml:space="preserve"> </w:t>
      </w:r>
      <w:r>
        <w:t>але</w:t>
      </w:r>
      <w:r>
        <w:rPr>
          <w:spacing w:val="23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оптимізувати</w:t>
      </w:r>
      <w:r>
        <w:rPr>
          <w:spacing w:val="-67"/>
        </w:rPr>
        <w:t xml:space="preserve"> </w:t>
      </w:r>
      <w:r>
        <w:t>загальний</w:t>
      </w:r>
      <w:r>
        <w:rPr>
          <w:spacing w:val="31"/>
        </w:rPr>
        <w:t xml:space="preserve"> </w:t>
      </w:r>
      <w:r>
        <w:t>розмір</w:t>
      </w:r>
      <w:r>
        <w:rPr>
          <w:spacing w:val="32"/>
        </w:rPr>
        <w:t xml:space="preserve"> </w:t>
      </w:r>
      <w:r>
        <w:t>заборгованості</w:t>
      </w:r>
      <w:r>
        <w:rPr>
          <w:spacing w:val="31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тим</w:t>
      </w:r>
      <w:r>
        <w:rPr>
          <w:spacing w:val="33"/>
        </w:rPr>
        <w:t xml:space="preserve"> </w:t>
      </w:r>
      <w:r>
        <w:t>самим</w:t>
      </w:r>
      <w:r>
        <w:rPr>
          <w:spacing w:val="33"/>
        </w:rPr>
        <w:t xml:space="preserve"> </w:t>
      </w:r>
      <w:r>
        <w:t>створити</w:t>
      </w:r>
      <w:r>
        <w:rPr>
          <w:spacing w:val="31"/>
        </w:rPr>
        <w:t xml:space="preserve"> </w:t>
      </w:r>
      <w:r>
        <w:t>передумови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швидкого</w:t>
      </w:r>
      <w:r>
        <w:rPr>
          <w:spacing w:val="-4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бізнесу</w:t>
      </w:r>
      <w:r>
        <w:rPr>
          <w:spacing w:val="-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збільшення</w:t>
      </w:r>
      <w:r>
        <w:rPr>
          <w:spacing w:val="-3"/>
        </w:rPr>
        <w:t xml:space="preserve"> </w:t>
      </w:r>
      <w:r>
        <w:t>фінансових</w:t>
      </w:r>
      <w:r>
        <w:rPr>
          <w:spacing w:val="-7"/>
        </w:rPr>
        <w:t xml:space="preserve"> </w:t>
      </w:r>
      <w:r>
        <w:t>можливостей</w:t>
      </w:r>
      <w:r>
        <w:rPr>
          <w:spacing w:val="-4"/>
        </w:rPr>
        <w:t xml:space="preserve"> </w:t>
      </w:r>
      <w:r>
        <w:t>підприємства.</w:t>
      </w:r>
    </w:p>
    <w:p w14:paraId="55321C8C" w14:textId="77777777" w:rsidR="00D52E88" w:rsidRDefault="00000000">
      <w:pPr>
        <w:pStyle w:val="a3"/>
        <w:spacing w:before="3" w:line="357" w:lineRule="auto"/>
        <w:ind w:right="674" w:firstLine="710"/>
      </w:pPr>
      <w:r>
        <w:t>Збільшення поточної дебіторської заборгованості в складі 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довести підприємства</w:t>
      </w:r>
      <w:r>
        <w:rPr>
          <w:spacing w:val="1"/>
        </w:rPr>
        <w:t xml:space="preserve"> </w:t>
      </w:r>
      <w:r>
        <w:t>до банкрутства</w:t>
      </w:r>
      <w:r>
        <w:rPr>
          <w:spacing w:val="1"/>
        </w:rPr>
        <w:t xml:space="preserve"> </w:t>
      </w:r>
      <w:r>
        <w:t>[10].</w:t>
      </w:r>
    </w:p>
    <w:p w14:paraId="7E7DF89A" w14:textId="77777777" w:rsidR="00D52E88" w:rsidRDefault="00000000">
      <w:pPr>
        <w:pStyle w:val="a3"/>
        <w:spacing w:before="6" w:line="360" w:lineRule="auto"/>
        <w:ind w:right="668" w:firstLine="710"/>
      </w:pPr>
      <w:r>
        <w:t>Важливість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очевидною,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(рис.1.3)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несплати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залучити нових</w:t>
      </w:r>
      <w:r>
        <w:rPr>
          <w:spacing w:val="-3"/>
        </w:rPr>
        <w:t xml:space="preserve"> </w:t>
      </w:r>
      <w:r>
        <w:t>покупців.</w:t>
      </w:r>
    </w:p>
    <w:p w14:paraId="41B732AB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2C1F9460" w14:textId="77777777" w:rsidR="00D52E88" w:rsidRDefault="00000000">
      <w:pPr>
        <w:pStyle w:val="a3"/>
        <w:spacing w:before="76" w:after="4" w:line="357" w:lineRule="auto"/>
        <w:ind w:right="680" w:firstLine="710"/>
      </w:pPr>
      <w:r>
        <w:lastRenderedPageBreak/>
        <w:t>Залучення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знижок,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строків</w:t>
      </w:r>
      <w:r>
        <w:rPr>
          <w:spacing w:val="-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тощо.</w:t>
      </w:r>
    </w:p>
    <w:p w14:paraId="528C00F0" w14:textId="77777777" w:rsidR="00D52E88" w:rsidRDefault="00000000">
      <w:pPr>
        <w:pStyle w:val="a3"/>
        <w:ind w:left="77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2264413B">
          <v:group id="_x0000_s2294" style="width:388.5pt;height:492.6pt;mso-position-horizontal-relative:char;mso-position-vertical-relative:line" coordsize="7770,9852">
            <v:shape id="_x0000_s2307" style="position:absolute;left:2070;top:7;width:4252;height:750" coordorigin="2071,8" coordsize="4252,750" path="m2071,133r9,-49l2107,44r40,-27l2196,8r4002,l6246,17r40,27l6313,84r10,49l6323,633r-10,48l6286,721r-40,27l6198,758r-4002,l2147,748r-40,-27l2080,681r-9,-48l2071,133xe" filled="f">
              <v:path arrowok="t"/>
            </v:shape>
            <v:line id="_x0000_s2306" style="position:absolute" from="2071,348" to="8,358"/>
            <v:shape id="_x0000_s2305" style="position:absolute;left:7;top:1455;width:1041;height:8050" coordorigin="8,1455" coordsize="1041,8050" o:spt="100" adj="0,,0" path="m1035,7000r-86,l928,7000r,52l1035,7000xm1049,9445r-15,-7l929,9385r,53l58,9438r,15l929,9453r,52l1033,9453r16,-8xm1049,8219r-14,-6l928,8161r,52l58,8222r,15l929,8228r,53l1049,8219xm1049,6993l929,6932r,53l58,6976r,15l928,7000r21,l1035,7000r14,-7xm1049,6011r-15,-7l929,5951r,53l58,6004r,15l929,6019r,52l1033,6019r16,-8xm1049,4921r-14,-6l928,4863r,52l58,4924r,15l929,4930r,53l1049,4921xm1049,3773r-12,-5l927,3716r1,52l57,3785r1,15l929,3783r1,53l1049,3773xm1049,2683r-15,-7l929,2623r,53l8,2676r,15l929,2691r,52l1033,2691r16,-8xm1049,1515r-15,-7l929,1455r,53l8,1508r,15l929,1523r,52l1033,1523r16,-8xe" fillcolor="black" stroked="f">
              <v:stroke joinstyle="round"/>
              <v:formulas/>
              <v:path arrowok="t" o:connecttype="segments"/>
            </v:shape>
            <v:line id="_x0000_s2304" style="position:absolute" from="15,368" to="65,9455"/>
            <v:shape id="_x0000_s2303" type="#_x0000_t202" style="position:absolute;width:6330;height:9506" filled="f" stroked="f">
              <v:textbox inset="0,0,0,0">
                <w:txbxContent>
                  <w:p w14:paraId="4E5C8619" w14:textId="77777777" w:rsidR="00D52E88" w:rsidRDefault="00000000">
                    <w:pPr>
                      <w:spacing w:before="116" w:line="242" w:lineRule="auto"/>
                      <w:ind w:left="2678" w:right="504" w:hanging="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Політика управління поточною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дебіторською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заборгованістю</w:t>
                    </w:r>
                  </w:p>
                </w:txbxContent>
              </v:textbox>
            </v:shape>
            <v:shape id="_x0000_s2302" type="#_x0000_t202" style="position:absolute;left:1048;top:9017;width:6714;height:827" filled="f">
              <v:textbox inset="0,0,0,0">
                <w:txbxContent>
                  <w:p w14:paraId="3571C7E2" w14:textId="77777777" w:rsidR="00D52E88" w:rsidRDefault="00000000">
                    <w:pPr>
                      <w:spacing w:before="65" w:line="249" w:lineRule="auto"/>
                      <w:ind w:left="427" w:firstLine="1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Здійснення ефективного аудиту поточної дебіторської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формування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резерву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сумнівних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боргів</w:t>
                    </w:r>
                  </w:p>
                </w:txbxContent>
              </v:textbox>
            </v:shape>
            <v:shape id="_x0000_s2301" type="#_x0000_t202" style="position:absolute;left:1048;top:7811;width:6714;height:818" filled="f">
              <v:textbox inset="0,0,0,0">
                <w:txbxContent>
                  <w:p w14:paraId="57CA9DC9" w14:textId="77777777" w:rsidR="00D52E88" w:rsidRDefault="00000000">
                    <w:pPr>
                      <w:spacing w:before="65"/>
                      <w:ind w:left="601" w:right="60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Прискорення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оплати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</w:p>
                  <w:p w14:paraId="1314047C" w14:textId="77777777" w:rsidR="00D52E88" w:rsidRDefault="00000000">
                    <w:pPr>
                      <w:spacing w:before="12"/>
                      <w:ind w:left="612" w:right="60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допомогою сучасних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її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рефінансування</w:t>
                    </w:r>
                  </w:p>
                </w:txbxContent>
              </v:textbox>
            </v:shape>
            <v:shape id="_x0000_s2300" type="#_x0000_t202" style="position:absolute;left:1048;top:6662;width:6714;height:798" filled="f">
              <v:textbox inset="0,0,0,0">
                <w:txbxContent>
                  <w:p w14:paraId="58ADE8C8" w14:textId="77777777" w:rsidR="00D52E88" w:rsidRDefault="00000000">
                    <w:pPr>
                      <w:spacing w:before="69" w:line="237" w:lineRule="auto"/>
                      <w:ind w:left="638" w:hanging="2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Проведення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виваженої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кредитної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політики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щодо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окремих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покупців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послуг 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формування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її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принципів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умов</w:t>
                    </w:r>
                  </w:p>
                </w:txbxContent>
              </v:textbox>
            </v:shape>
            <v:shape id="_x0000_s2299" type="#_x0000_t202" style="position:absolute;left:1048;top:5738;width:6714;height:594" filled="f">
              <v:textbox inset="0,0,0,0">
                <w:txbxContent>
                  <w:p w14:paraId="71E6E039" w14:textId="77777777" w:rsidR="00D52E88" w:rsidRDefault="00000000">
                    <w:pPr>
                      <w:spacing w:before="74"/>
                      <w:ind w:left="7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Безперервний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моніторинг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розрахунків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</w:t>
                    </w:r>
                  </w:p>
                </w:txbxContent>
              </v:textbox>
            </v:shape>
            <v:shape id="_x0000_s2298" type="#_x0000_t202" style="position:absolute;left:1048;top:4434;width:6714;height:1012" filled="f">
              <v:textbox inset="0,0,0,0">
                <w:txbxContent>
                  <w:p w14:paraId="23DD3892" w14:textId="77777777" w:rsidR="00D52E88" w:rsidRDefault="00000000">
                    <w:pPr>
                      <w:spacing w:before="67" w:line="244" w:lineRule="auto"/>
                      <w:ind w:left="597" w:right="60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Виявлення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потенційних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дебіторів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обов’язкове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планування поточної дебіторської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 майбутні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звітні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періоди</w:t>
                    </w:r>
                  </w:p>
                </w:txbxContent>
              </v:textbox>
            </v:shape>
            <v:shape id="_x0000_s2297" type="#_x0000_t202" style="position:absolute;left:1048;top:3384;width:6714;height:749" filled="f">
              <v:textbox inset="0,0,0,0">
                <w:txbxContent>
                  <w:p w14:paraId="604340FD" w14:textId="77777777" w:rsidR="00D52E88" w:rsidRDefault="00000000">
                    <w:pPr>
                      <w:spacing w:before="66" w:line="247" w:lineRule="auto"/>
                      <w:ind w:left="2506" w:right="389" w:hanging="21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Оптимізація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структури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розрахунків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суб’єкта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господарювання</w:t>
                    </w:r>
                  </w:p>
                </w:txbxContent>
              </v:textbox>
            </v:shape>
            <v:shape id="_x0000_s2296" type="#_x0000_t202" style="position:absolute;left:1048;top:2255;width:6714;height:827" filled="f">
              <v:textbox inset="0,0,0,0">
                <w:txbxContent>
                  <w:p w14:paraId="02265C94" w14:textId="77777777" w:rsidR="00D52E88" w:rsidRDefault="00000000">
                    <w:pPr>
                      <w:spacing w:before="66" w:line="247" w:lineRule="auto"/>
                      <w:ind w:left="1243" w:hanging="6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структури і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динаміки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розрахунків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 попередні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звітні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періоди</w:t>
                    </w:r>
                  </w:p>
                </w:txbxContent>
              </v:textbox>
            </v:shape>
            <v:shape id="_x0000_s2295" type="#_x0000_t202" style="position:absolute;left:1048;top:1012;width:6714;height:960" filled="f">
              <v:textbox inset="0,0,0,0">
                <w:txbxContent>
                  <w:p w14:paraId="4B238A55" w14:textId="77777777" w:rsidR="00D52E88" w:rsidRDefault="00000000">
                    <w:pPr>
                      <w:spacing w:before="66"/>
                      <w:ind w:left="619" w:right="60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Організація правдивого обліку поточної дебіторської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 та внесення облікових даних у форми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звітності</w:t>
                    </w:r>
                  </w:p>
                </w:txbxContent>
              </v:textbox>
            </v:shape>
            <w10:anchorlock/>
          </v:group>
        </w:pict>
      </w:r>
    </w:p>
    <w:p w14:paraId="600CDDC3" w14:textId="77777777" w:rsidR="00D52E88" w:rsidRDefault="00D52E88">
      <w:pPr>
        <w:pStyle w:val="a3"/>
        <w:spacing w:before="8"/>
        <w:ind w:left="0"/>
        <w:jc w:val="left"/>
        <w:rPr>
          <w:sz w:val="23"/>
        </w:rPr>
      </w:pPr>
    </w:p>
    <w:p w14:paraId="68A4753A" w14:textId="77777777" w:rsidR="00D52E88" w:rsidRDefault="00000000">
      <w:pPr>
        <w:pStyle w:val="a3"/>
        <w:ind w:left="1343"/>
      </w:pPr>
      <w:r>
        <w:t>Рис.</w:t>
      </w:r>
      <w:r>
        <w:rPr>
          <w:spacing w:val="-3"/>
        </w:rPr>
        <w:t xml:space="preserve"> </w:t>
      </w:r>
      <w:r>
        <w:t>1.3.</w:t>
      </w:r>
      <w:r>
        <w:rPr>
          <w:spacing w:val="59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дебіторською</w:t>
      </w:r>
      <w:r>
        <w:rPr>
          <w:spacing w:val="-6"/>
        </w:rPr>
        <w:t xml:space="preserve"> </w:t>
      </w:r>
      <w:r>
        <w:t>заборгованістю</w:t>
      </w:r>
      <w:r>
        <w:rPr>
          <w:spacing w:val="-6"/>
        </w:rPr>
        <w:t xml:space="preserve"> </w:t>
      </w:r>
      <w:r>
        <w:t>підприємства</w:t>
      </w:r>
    </w:p>
    <w:p w14:paraId="083227C9" w14:textId="77777777" w:rsidR="00D52E88" w:rsidRDefault="00000000">
      <w:pPr>
        <w:spacing w:before="157"/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072D0B36" w14:textId="77777777" w:rsidR="00D52E88" w:rsidRDefault="00000000">
      <w:pPr>
        <w:pStyle w:val="a3"/>
        <w:spacing w:before="143" w:line="360" w:lineRule="auto"/>
        <w:ind w:right="668" w:firstLine="710"/>
      </w:pPr>
      <w:r>
        <w:t>Кожне підприємство в значній мірі залежить від своїх дебіторів, які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підприємства.</w:t>
      </w:r>
    </w:p>
    <w:p w14:paraId="6613CB24" w14:textId="77777777" w:rsidR="00D52E88" w:rsidRDefault="00000000">
      <w:pPr>
        <w:pStyle w:val="a3"/>
        <w:spacing w:before="1" w:line="357" w:lineRule="auto"/>
        <w:ind w:right="680" w:firstLine="710"/>
      </w:pPr>
      <w:r>
        <w:t>Для ефективної роботи з дебіторами підприємство повинно аналізувати</w:t>
      </w:r>
      <w:r>
        <w:rPr>
          <w:spacing w:val="-67"/>
        </w:rPr>
        <w:t xml:space="preserve"> </w:t>
      </w:r>
      <w:r>
        <w:t>стан</w:t>
      </w:r>
      <w:r>
        <w:rPr>
          <w:spacing w:val="2"/>
        </w:rPr>
        <w:t xml:space="preserve"> </w:t>
      </w:r>
      <w:r>
        <w:t>їх</w:t>
      </w:r>
      <w:r>
        <w:rPr>
          <w:spacing w:val="66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дебіторів</w:t>
      </w:r>
      <w:r>
        <w:rPr>
          <w:spacing w:val="67"/>
        </w:rPr>
        <w:t xml:space="preserve"> </w:t>
      </w:r>
      <w:r>
        <w:t>справ</w:t>
      </w:r>
      <w:r>
        <w:rPr>
          <w:spacing w:val="69"/>
        </w:rPr>
        <w:t xml:space="preserve"> </w:t>
      </w:r>
      <w:r>
        <w:t>про</w:t>
      </w:r>
    </w:p>
    <w:p w14:paraId="20650A95" w14:textId="77777777" w:rsidR="00D52E88" w:rsidRDefault="00D52E88">
      <w:pPr>
        <w:spacing w:line="357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5F53BC2F" w14:textId="77777777" w:rsidR="00D52E88" w:rsidRDefault="00000000">
      <w:pPr>
        <w:pStyle w:val="a3"/>
        <w:spacing w:before="76" w:line="360" w:lineRule="auto"/>
        <w:ind w:right="666"/>
      </w:pPr>
      <w:r>
        <w:lastRenderedPageBreak/>
        <w:t>банкрутство,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давності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 не надавати послуги та не реалізовувати товари споживачам,</w:t>
      </w:r>
      <w:r>
        <w:rPr>
          <w:spacing w:val="1"/>
        </w:rPr>
        <w:t xml:space="preserve"> </w:t>
      </w:r>
      <w:r>
        <w:t>які своєчасно не розрахувались за одержані попередні послуги, товари тощо</w:t>
      </w:r>
      <w:r>
        <w:rPr>
          <w:spacing w:val="1"/>
        </w:rPr>
        <w:t xml:space="preserve"> </w:t>
      </w:r>
      <w:r>
        <w:t>[10].</w:t>
      </w:r>
    </w:p>
    <w:p w14:paraId="2A6750E9" w14:textId="77777777" w:rsidR="00D52E88" w:rsidRDefault="00000000">
      <w:pPr>
        <w:pStyle w:val="a3"/>
        <w:spacing w:before="1" w:line="360" w:lineRule="auto"/>
        <w:ind w:right="671" w:firstLine="710"/>
      </w:pPr>
      <w:r>
        <w:t>Ринкова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виготовивши продукцію або надавши послуги повинні їх реалізувати, а тому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вступають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замовниками.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результативного функціонування підприємства. Адже затримання оплати за</w:t>
      </w:r>
      <w:r>
        <w:rPr>
          <w:spacing w:val="1"/>
        </w:rPr>
        <w:t xml:space="preserve"> </w:t>
      </w:r>
      <w:r>
        <w:t>одержані матеріальні цінності або невчасне надходження коштів призводить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фінансових</w:t>
      </w:r>
      <w:r>
        <w:rPr>
          <w:spacing w:val="-9"/>
        </w:rPr>
        <w:t xml:space="preserve"> </w:t>
      </w:r>
      <w:r>
        <w:t>труднощів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веденні</w:t>
      </w:r>
      <w:r>
        <w:rPr>
          <w:spacing w:val="-9"/>
        </w:rPr>
        <w:t xml:space="preserve"> </w:t>
      </w:r>
      <w:r>
        <w:t>господарства.</w:t>
      </w:r>
      <w:r>
        <w:rPr>
          <w:spacing w:val="-2"/>
        </w:rPr>
        <w:t xml:space="preserve"> </w:t>
      </w:r>
      <w:r>
        <w:t>Затримка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розрахунками</w:t>
      </w:r>
      <w:r>
        <w:rPr>
          <w:spacing w:val="-5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відвантажену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рівнозначна</w:t>
      </w:r>
      <w:r>
        <w:rPr>
          <w:spacing w:val="1"/>
        </w:rPr>
        <w:t xml:space="preserve"> </w:t>
      </w:r>
      <w:r>
        <w:t>втраті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уповільнення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підстави стверджувати, що в значній мірі, причиною економічної кризи в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криза</w:t>
      </w:r>
      <w:r>
        <w:rPr>
          <w:spacing w:val="1"/>
        </w:rPr>
        <w:t xml:space="preserve"> </w:t>
      </w:r>
      <w:r>
        <w:t>несвоєчасних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підприємства не виконують або невчасно виконують платежі за</w:t>
      </w:r>
      <w:r>
        <w:rPr>
          <w:spacing w:val="1"/>
        </w:rPr>
        <w:t xml:space="preserve"> </w:t>
      </w:r>
      <w:r>
        <w:t>одержані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-14"/>
        </w:rPr>
        <w:t xml:space="preserve"> </w:t>
      </w:r>
      <w:r>
        <w:t>заборгованості</w:t>
      </w:r>
      <w:r>
        <w:rPr>
          <w:spacing w:val="-17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розрахунках</w:t>
      </w:r>
      <w:r>
        <w:rPr>
          <w:spacing w:val="-17"/>
        </w:rPr>
        <w:t xml:space="preserve"> </w:t>
      </w:r>
      <w:r>
        <w:t>між</w:t>
      </w:r>
      <w:r>
        <w:rPr>
          <w:spacing w:val="-12"/>
        </w:rPr>
        <w:t xml:space="preserve"> </w:t>
      </w:r>
      <w:r>
        <w:t>суб'єктами</w:t>
      </w:r>
      <w:r>
        <w:rPr>
          <w:spacing w:val="-12"/>
        </w:rPr>
        <w:t xml:space="preserve"> </w:t>
      </w:r>
      <w:r>
        <w:t>господарювання.</w:t>
      </w:r>
      <w:r>
        <w:rPr>
          <w:spacing w:val="-68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додаткового фінансування необхідно знайти для покриття поточних витрат</w:t>
      </w:r>
      <w:r>
        <w:rPr>
          <w:spacing w:val="1"/>
        </w:rPr>
        <w:t xml:space="preserve"> </w:t>
      </w:r>
      <w:r>
        <w:t>[2].</w:t>
      </w:r>
    </w:p>
    <w:p w14:paraId="5897BB75" w14:textId="77777777" w:rsidR="00D52E88" w:rsidRDefault="00000000">
      <w:pPr>
        <w:pStyle w:val="a3"/>
        <w:spacing w:line="360" w:lineRule="auto"/>
        <w:ind w:right="674" w:firstLine="710"/>
      </w:pPr>
      <w:r>
        <w:t>Дебіторська заборгованість завдає підприємству прямих збитків і може</w:t>
      </w:r>
      <w:r>
        <w:rPr>
          <w:spacing w:val="1"/>
        </w:rPr>
        <w:t xml:space="preserve"> </w:t>
      </w:r>
      <w:r>
        <w:t>призвести до платіжної кризи, особливо це відчувається в умовах інфляції.</w:t>
      </w:r>
      <w:r>
        <w:rPr>
          <w:spacing w:val="1"/>
        </w:rPr>
        <w:t xml:space="preserve"> </w:t>
      </w:r>
      <w:r>
        <w:t>Адже кошти, які тимчасово знаходяться за межами підприємства, працюють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знецінюються,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більші</w:t>
      </w:r>
      <w:r>
        <w:rPr>
          <w:spacing w:val="1"/>
        </w:rPr>
        <w:t xml:space="preserve"> </w:t>
      </w:r>
      <w:r>
        <w:t>збитки.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діючих</w:t>
      </w:r>
      <w:r>
        <w:rPr>
          <w:spacing w:val="39"/>
        </w:rPr>
        <w:t xml:space="preserve"> </w:t>
      </w:r>
      <w:r>
        <w:t>правил</w:t>
      </w:r>
      <w:r>
        <w:rPr>
          <w:spacing w:val="45"/>
        </w:rPr>
        <w:t xml:space="preserve"> </w:t>
      </w:r>
      <w:r>
        <w:t>розрахунків,</w:t>
      </w:r>
      <w:r>
        <w:rPr>
          <w:spacing w:val="46"/>
        </w:rPr>
        <w:t xml:space="preserve"> </w:t>
      </w:r>
      <w:r>
        <w:t>забезпеченні</w:t>
      </w:r>
      <w:r>
        <w:rPr>
          <w:spacing w:val="40"/>
        </w:rPr>
        <w:t xml:space="preserve"> </w:t>
      </w:r>
      <w:r>
        <w:t>своєчасного</w:t>
      </w:r>
      <w:r>
        <w:rPr>
          <w:spacing w:val="49"/>
        </w:rPr>
        <w:t xml:space="preserve"> </w:t>
      </w:r>
      <w:r>
        <w:t>отримання</w:t>
      </w:r>
      <w:r>
        <w:rPr>
          <w:spacing w:val="46"/>
        </w:rPr>
        <w:t xml:space="preserve"> </w:t>
      </w:r>
      <w:r>
        <w:t>коштів</w:t>
      </w:r>
      <w:r>
        <w:rPr>
          <w:spacing w:val="42"/>
        </w:rPr>
        <w:t xml:space="preserve"> </w:t>
      </w:r>
      <w:r>
        <w:t>за</w:t>
      </w:r>
    </w:p>
    <w:p w14:paraId="4FFF55EA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118FC6C1" w14:textId="77777777" w:rsidR="00D52E88" w:rsidRDefault="00000000">
      <w:pPr>
        <w:pStyle w:val="a3"/>
        <w:spacing w:before="76" w:line="357" w:lineRule="auto"/>
        <w:ind w:right="678"/>
      </w:pPr>
      <w:r>
        <w:lastRenderedPageBreak/>
        <w:t>реалізовану продукцію або надані послуги, а також зменшення дебіторської</w:t>
      </w:r>
      <w:r>
        <w:rPr>
          <w:spacing w:val="1"/>
        </w:rPr>
        <w:t xml:space="preserve"> </w:t>
      </w:r>
      <w:r>
        <w:t>заборгованості.</w:t>
      </w:r>
    </w:p>
    <w:p w14:paraId="53C89E4C" w14:textId="77777777" w:rsidR="00D52E88" w:rsidRDefault="00000000">
      <w:pPr>
        <w:pStyle w:val="a3"/>
        <w:spacing w:before="6" w:line="360" w:lineRule="auto"/>
        <w:ind w:right="668" w:firstLine="710"/>
      </w:pPr>
      <w:r>
        <w:t>Суб’єкти господарювання можуть раціонально функціонувати лише за</w:t>
      </w:r>
      <w:r>
        <w:rPr>
          <w:spacing w:val="1"/>
        </w:rPr>
        <w:t xml:space="preserve"> </w:t>
      </w:r>
      <w:r>
        <w:t>умов, що їхні послуги або продукція регулярно знаходять на ринку своїх</w:t>
      </w:r>
      <w:r>
        <w:rPr>
          <w:spacing w:val="1"/>
        </w:rPr>
        <w:t xml:space="preserve"> </w:t>
      </w:r>
      <w:r>
        <w:t>споживачів (покупців), надаються їм, і від покупців та замовників надходять</w:t>
      </w:r>
      <w:r>
        <w:rPr>
          <w:spacing w:val="1"/>
        </w:rPr>
        <w:t xml:space="preserve"> </w:t>
      </w:r>
      <w:r>
        <w:rPr>
          <w:w w:val="95"/>
        </w:rPr>
        <w:t>кошти</w:t>
      </w:r>
      <w:r>
        <w:rPr>
          <w:spacing w:val="1"/>
          <w:w w:val="95"/>
        </w:rPr>
        <w:t xml:space="preserve"> </w:t>
      </w:r>
      <w:r>
        <w:rPr>
          <w:w w:val="95"/>
        </w:rPr>
        <w:t>у вигляді грошового еквівалента</w:t>
      </w:r>
      <w:r>
        <w:rPr>
          <w:spacing w:val="63"/>
        </w:rPr>
        <w:t xml:space="preserve"> </w:t>
      </w:r>
      <w:r>
        <w:rPr>
          <w:w w:val="95"/>
        </w:rPr>
        <w:t>наданих послуг</w:t>
      </w:r>
      <w:r>
        <w:rPr>
          <w:spacing w:val="63"/>
        </w:rPr>
        <w:t xml:space="preserve"> </w:t>
      </w:r>
      <w:r>
        <w:rPr>
          <w:w w:val="95"/>
        </w:rPr>
        <w:t>або вартості продукції.</w:t>
      </w:r>
      <w:r>
        <w:rPr>
          <w:spacing w:val="1"/>
          <w:w w:val="95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виробником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rPr>
          <w:spacing w:val="-1"/>
        </w:rPr>
        <w:t>відтворення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поповнення</w:t>
      </w:r>
      <w:r>
        <w:rPr>
          <w:spacing w:val="-12"/>
        </w:rPr>
        <w:t xml:space="preserve"> </w:t>
      </w:r>
      <w:r>
        <w:t>фінансових</w:t>
      </w:r>
      <w:r>
        <w:rPr>
          <w:spacing w:val="-18"/>
        </w:rPr>
        <w:t xml:space="preserve"> </w:t>
      </w:r>
      <w:r>
        <w:t>ресурсів</w:t>
      </w:r>
      <w:r>
        <w:rPr>
          <w:spacing w:val="-15"/>
        </w:rPr>
        <w:t xml:space="preserve"> </w:t>
      </w:r>
      <w:r>
        <w:t>підприємства.</w:t>
      </w:r>
      <w:r>
        <w:rPr>
          <w:spacing w:val="-11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ціни,</w:t>
      </w:r>
      <w:r>
        <w:rPr>
          <w:spacing w:val="-11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умові якщо вони є реальними суб’єкт господарювання отримавши кошти за</w:t>
      </w:r>
      <w:r>
        <w:rPr>
          <w:spacing w:val="1"/>
        </w:rPr>
        <w:t xml:space="preserve"> </w:t>
      </w:r>
      <w:r>
        <w:t>товари і послуги, покриває ними понесені витрати на виробництво та обіг і</w:t>
      </w:r>
      <w:r>
        <w:rPr>
          <w:spacing w:val="1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чином</w:t>
      </w:r>
      <w:r>
        <w:rPr>
          <w:spacing w:val="-6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можливість</w:t>
      </w:r>
      <w:r>
        <w:rPr>
          <w:spacing w:val="-10"/>
        </w:rPr>
        <w:t xml:space="preserve"> </w:t>
      </w:r>
      <w:r>
        <w:t>постійно</w:t>
      </w:r>
      <w:r>
        <w:rPr>
          <w:spacing w:val="-7"/>
        </w:rPr>
        <w:t xml:space="preserve"> </w:t>
      </w:r>
      <w:r>
        <w:t>авансувати</w:t>
      </w:r>
      <w:r>
        <w:rPr>
          <w:spacing w:val="-7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виробничій</w:t>
      </w:r>
      <w:r>
        <w:rPr>
          <w:spacing w:val="-8"/>
        </w:rPr>
        <w:t xml:space="preserve"> </w:t>
      </w:r>
      <w:r>
        <w:t>процес</w:t>
      </w:r>
      <w:r>
        <w:rPr>
          <w:spacing w:val="-68"/>
        </w:rPr>
        <w:t xml:space="preserve"> </w:t>
      </w:r>
      <w:r>
        <w:t>і одержувати прибуток. Цим визначається роль реалізації продукції, товарі 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 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стадії процесу кругообігу</w:t>
      </w:r>
      <w:r>
        <w:rPr>
          <w:spacing w:val="1"/>
        </w:rPr>
        <w:t xml:space="preserve"> </w:t>
      </w:r>
      <w:r>
        <w:t>грошових</w:t>
      </w:r>
      <w:r>
        <w:rPr>
          <w:spacing w:val="-6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сфері</w:t>
      </w:r>
      <w:r>
        <w:rPr>
          <w:spacing w:val="-6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суб’єкта</w:t>
      </w:r>
      <w:r>
        <w:rPr>
          <w:spacing w:val="-1"/>
        </w:rPr>
        <w:t xml:space="preserve"> </w:t>
      </w:r>
      <w:r>
        <w:t>господарювання.</w:t>
      </w:r>
    </w:p>
    <w:p w14:paraId="526DAEB0" w14:textId="77777777" w:rsidR="00D52E88" w:rsidRDefault="00000000">
      <w:pPr>
        <w:pStyle w:val="a3"/>
        <w:spacing w:line="360" w:lineRule="auto"/>
        <w:ind w:right="665" w:firstLine="710"/>
      </w:pPr>
      <w:r>
        <w:t>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фактично</w:t>
      </w:r>
      <w:r>
        <w:rPr>
          <w:spacing w:val="-67"/>
        </w:rPr>
        <w:t xml:space="preserve"> </w:t>
      </w:r>
      <w:r>
        <w:t>безвідсоткова позика контрагентам, її величина визначається підприємством</w:t>
      </w:r>
      <w:r>
        <w:rPr>
          <w:spacing w:val="1"/>
        </w:rPr>
        <w:t xml:space="preserve"> </w:t>
      </w:r>
      <w:r>
        <w:t>за умовами розрахунків зі своїми клієнтами. У випадку, якщо ці умови є</w:t>
      </w:r>
      <w:r>
        <w:rPr>
          <w:spacing w:val="1"/>
        </w:rPr>
        <w:t xml:space="preserve"> </w:t>
      </w:r>
      <w:r>
        <w:rPr>
          <w:spacing w:val="-1"/>
        </w:rPr>
        <w:t>суворими,</w:t>
      </w:r>
      <w:r>
        <w:rPr>
          <w:spacing w:val="-10"/>
        </w:rPr>
        <w:t xml:space="preserve"> </w:t>
      </w:r>
      <w:r>
        <w:rPr>
          <w:spacing w:val="-1"/>
        </w:rPr>
        <w:t>то</w:t>
      </w:r>
      <w:r>
        <w:rPr>
          <w:spacing w:val="-12"/>
        </w:rPr>
        <w:t xml:space="preserve"> </w:t>
      </w:r>
      <w:r>
        <w:rPr>
          <w:spacing w:val="-1"/>
        </w:rPr>
        <w:t>відбувається</w:t>
      </w:r>
      <w:r>
        <w:rPr>
          <w:spacing w:val="-11"/>
        </w:rPr>
        <w:t xml:space="preserve"> </w:t>
      </w:r>
      <w:r>
        <w:rPr>
          <w:spacing w:val="-1"/>
        </w:rPr>
        <w:t>зменшення</w:t>
      </w:r>
      <w:r>
        <w:rPr>
          <w:spacing w:val="-10"/>
        </w:rPr>
        <w:t xml:space="preserve"> </w:t>
      </w:r>
      <w:r>
        <w:rPr>
          <w:spacing w:val="-1"/>
        </w:rPr>
        <w:t>обсягу</w:t>
      </w:r>
      <w:r>
        <w:rPr>
          <w:spacing w:val="-17"/>
        </w:rPr>
        <w:t xml:space="preserve"> </w:t>
      </w:r>
      <w:r>
        <w:t>реалізації</w:t>
      </w:r>
      <w:r>
        <w:rPr>
          <w:spacing w:val="-17"/>
        </w:rPr>
        <w:t xml:space="preserve"> </w:t>
      </w:r>
      <w:r>
        <w:t>товарів</w:t>
      </w:r>
      <w:r>
        <w:rPr>
          <w:spacing w:val="-14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послуг</w:t>
      </w:r>
      <w:r>
        <w:rPr>
          <w:spacing w:val="-1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те, що покупці не мають можливості придбати матеріальні цінності в кредит,</w:t>
      </w:r>
      <w:r>
        <w:rPr>
          <w:spacing w:val="1"/>
        </w:rPr>
        <w:t xml:space="preserve"> </w:t>
      </w:r>
      <w:r>
        <w:t>що призводить до зменшення величини поточної дебіторської заборгованості</w:t>
      </w:r>
      <w:r>
        <w:rPr>
          <w:spacing w:val="-67"/>
        </w:rPr>
        <w:t xml:space="preserve"> </w:t>
      </w:r>
      <w:r>
        <w:t>за рахунками клієнтів.</w:t>
      </w:r>
      <w:r>
        <w:rPr>
          <w:spacing w:val="1"/>
        </w:rPr>
        <w:t xml:space="preserve"> </w:t>
      </w:r>
      <w:r>
        <w:t>З іншого боку, при послабленні розрахункових вимог,</w:t>
      </w:r>
      <w:r>
        <w:rPr>
          <w:spacing w:val="-67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товарообіг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[2].</w:t>
      </w:r>
    </w:p>
    <w:p w14:paraId="54D3710D" w14:textId="77777777" w:rsidR="00D52E88" w:rsidRDefault="00000000">
      <w:pPr>
        <w:pStyle w:val="a3"/>
        <w:spacing w:before="3" w:line="360" w:lineRule="auto"/>
        <w:ind w:right="671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дебіторської заборгованості,</w:t>
      </w:r>
      <w:r>
        <w:rPr>
          <w:spacing w:val="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r>
        <w:t>об’єктивним,</w:t>
      </w:r>
      <w:r>
        <w:rPr>
          <w:spacing w:val="1"/>
        </w:rPr>
        <w:t xml:space="preserve"> </w:t>
      </w:r>
      <w:r>
        <w:t>невідворотним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зумовлений</w:t>
      </w:r>
      <w:r>
        <w:rPr>
          <w:spacing w:val="1"/>
        </w:rPr>
        <w:t xml:space="preserve"> </w:t>
      </w:r>
      <w:r>
        <w:t>існуванням ризиків під час проведення взаєморозрахунків між контрагентами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5"/>
        </w:rPr>
        <w:t xml:space="preserve"> </w:t>
      </w:r>
      <w:r>
        <w:t>діяльності.</w:t>
      </w:r>
    </w:p>
    <w:p w14:paraId="4EA4D4C4" w14:textId="77777777" w:rsidR="00D52E88" w:rsidRDefault="00000000">
      <w:pPr>
        <w:pStyle w:val="a3"/>
        <w:spacing w:line="362" w:lineRule="auto"/>
        <w:ind w:right="682" w:firstLine="710"/>
      </w:pPr>
      <w:r>
        <w:t>В практичній діяльності суб’єкти господарської діяльності недостатньо</w:t>
      </w:r>
      <w:r>
        <w:rPr>
          <w:spacing w:val="-67"/>
        </w:rPr>
        <w:t xml:space="preserve"> </w:t>
      </w:r>
      <w:r>
        <w:t>приділяють</w:t>
      </w:r>
      <w:r>
        <w:rPr>
          <w:spacing w:val="-6"/>
        </w:rPr>
        <w:t xml:space="preserve"> </w:t>
      </w:r>
      <w:r>
        <w:t>уваги</w:t>
      </w:r>
      <w:r>
        <w:rPr>
          <w:spacing w:val="-8"/>
        </w:rPr>
        <w:t xml:space="preserve"> </w:t>
      </w:r>
      <w:r>
        <w:t>створенню</w:t>
      </w:r>
      <w:r>
        <w:rPr>
          <w:spacing w:val="-9"/>
        </w:rPr>
        <w:t xml:space="preserve"> </w:t>
      </w:r>
      <w:r>
        <w:t>внутрішньої</w:t>
      </w:r>
      <w:r>
        <w:rPr>
          <w:spacing w:val="-13"/>
        </w:rPr>
        <w:t xml:space="preserve"> </w:t>
      </w:r>
      <w:r>
        <w:t>системи</w:t>
      </w:r>
      <w:r>
        <w:rPr>
          <w:spacing w:val="-8"/>
        </w:rPr>
        <w:t xml:space="preserve"> </w:t>
      </w:r>
      <w:r>
        <w:t>антикризового</w:t>
      </w:r>
      <w:r>
        <w:rPr>
          <w:spacing w:val="-4"/>
        </w:rPr>
        <w:t xml:space="preserve"> </w:t>
      </w:r>
      <w:r>
        <w:t>управління,</w:t>
      </w:r>
    </w:p>
    <w:p w14:paraId="24834343" w14:textId="77777777" w:rsidR="00D52E88" w:rsidRDefault="00D52E88">
      <w:pPr>
        <w:spacing w:line="362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5AB835EF" w14:textId="77777777" w:rsidR="00D52E88" w:rsidRDefault="00000000">
      <w:pPr>
        <w:pStyle w:val="a3"/>
        <w:spacing w:before="76" w:line="357" w:lineRule="auto"/>
        <w:ind w:right="681"/>
      </w:pPr>
      <w:r>
        <w:lastRenderedPageBreak/>
        <w:t>застосуванню реорганізаційних процедур управління, методів стратегічного</w:t>
      </w:r>
      <w:r>
        <w:rPr>
          <w:spacing w:val="1"/>
        </w:rPr>
        <w:t xml:space="preserve"> </w:t>
      </w:r>
      <w:r>
        <w:t>менеджменту.</w:t>
      </w:r>
    </w:p>
    <w:p w14:paraId="67F9EE6F" w14:textId="77777777" w:rsidR="00D52E88" w:rsidRDefault="00000000">
      <w:pPr>
        <w:pStyle w:val="a3"/>
        <w:tabs>
          <w:tab w:val="left" w:pos="1659"/>
          <w:tab w:val="left" w:pos="2094"/>
          <w:tab w:val="left" w:pos="2858"/>
          <w:tab w:val="left" w:pos="4195"/>
          <w:tab w:val="left" w:pos="5456"/>
          <w:tab w:val="left" w:pos="6628"/>
          <w:tab w:val="left" w:pos="7679"/>
          <w:tab w:val="left" w:pos="8239"/>
          <w:tab w:val="left" w:pos="8417"/>
        </w:tabs>
        <w:spacing w:before="6" w:line="360" w:lineRule="auto"/>
        <w:ind w:right="673" w:firstLine="710"/>
        <w:jc w:val="right"/>
      </w:pPr>
      <w:r>
        <w:t>До</w:t>
      </w:r>
      <w:r>
        <w:tab/>
        <w:t>складу</w:t>
      </w:r>
      <w:r>
        <w:tab/>
        <w:t>організаційно-економічного</w:t>
      </w:r>
      <w:r>
        <w:tab/>
        <w:t>механізму</w:t>
      </w:r>
      <w:r>
        <w:tab/>
      </w:r>
      <w:r>
        <w:rPr>
          <w:spacing w:val="-1"/>
        </w:rPr>
        <w:t>управління</w:t>
      </w:r>
      <w:r>
        <w:rPr>
          <w:spacing w:val="-67"/>
        </w:rPr>
        <w:t xml:space="preserve"> </w:t>
      </w:r>
      <w:r>
        <w:t>дебіторською</w:t>
      </w:r>
      <w:r>
        <w:tab/>
        <w:t>заборгованістю</w:t>
      </w:r>
      <w:r>
        <w:tab/>
        <w:t>суб’єкта</w:t>
      </w:r>
      <w:r>
        <w:tab/>
        <w:t>господарювання</w:t>
      </w:r>
      <w:r>
        <w:tab/>
        <w:t>слід</w:t>
      </w:r>
      <w:r>
        <w:tab/>
      </w:r>
      <w:r>
        <w:tab/>
      </w:r>
      <w:r>
        <w:rPr>
          <w:spacing w:val="-1"/>
        </w:rPr>
        <w:t>включати</w:t>
      </w:r>
      <w:r>
        <w:rPr>
          <w:spacing w:val="-67"/>
        </w:rPr>
        <w:t xml:space="preserve"> </w:t>
      </w:r>
      <w:r>
        <w:t>організаційну підсистему, економічну підсистему та мотиваційну підсистему.</w:t>
      </w:r>
      <w:r>
        <w:rPr>
          <w:spacing w:val="-67"/>
        </w:rPr>
        <w:t xml:space="preserve"> </w:t>
      </w:r>
      <w:r>
        <w:t>Кожна</w:t>
      </w:r>
      <w:r>
        <w:rPr>
          <w:spacing w:val="4"/>
        </w:rPr>
        <w:t xml:space="preserve"> </w:t>
      </w:r>
      <w:r>
        <w:t>підсистема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чергу</w:t>
      </w:r>
      <w:r>
        <w:rPr>
          <w:spacing w:val="-1"/>
        </w:rPr>
        <w:t xml:space="preserve"> </w:t>
      </w:r>
      <w:r>
        <w:t>повинна</w:t>
      </w:r>
      <w:r>
        <w:rPr>
          <w:spacing w:val="9"/>
        </w:rPr>
        <w:t xml:space="preserve"> </w:t>
      </w:r>
      <w:r>
        <w:t>включати</w:t>
      </w:r>
      <w:r>
        <w:rPr>
          <w:spacing w:val="3"/>
        </w:rPr>
        <w:t xml:space="preserve"> </w:t>
      </w:r>
      <w:r>
        <w:t>структурні</w:t>
      </w:r>
      <w:r>
        <w:rPr>
          <w:spacing w:val="-1"/>
        </w:rPr>
        <w:t xml:space="preserve"> </w:t>
      </w:r>
      <w:r>
        <w:t>складові,</w:t>
      </w:r>
    </w:p>
    <w:p w14:paraId="7A3D05A4" w14:textId="77777777" w:rsidR="00D52E88" w:rsidRDefault="00000000">
      <w:pPr>
        <w:pStyle w:val="a3"/>
        <w:spacing w:line="362" w:lineRule="auto"/>
        <w:ind w:right="679"/>
      </w:pPr>
      <w:r>
        <w:rPr>
          <w:spacing w:val="-1"/>
        </w:rPr>
        <w:t>які</w:t>
      </w:r>
      <w:r>
        <w:rPr>
          <w:spacing w:val="-14"/>
        </w:rPr>
        <w:t xml:space="preserve"> </w:t>
      </w:r>
      <w:r>
        <w:rPr>
          <w:spacing w:val="-1"/>
        </w:rPr>
        <w:t>визначають</w:t>
      </w:r>
      <w:r>
        <w:rPr>
          <w:spacing w:val="-14"/>
        </w:rPr>
        <w:t xml:space="preserve"> </w:t>
      </w:r>
      <w:r>
        <w:t>суть,</w:t>
      </w:r>
      <w:r>
        <w:rPr>
          <w:spacing w:val="-10"/>
        </w:rPr>
        <w:t xml:space="preserve"> </w:t>
      </w:r>
      <w:r>
        <w:t>цілі,</w:t>
      </w:r>
      <w:r>
        <w:rPr>
          <w:spacing w:val="-11"/>
        </w:rPr>
        <w:t xml:space="preserve"> </w:t>
      </w:r>
      <w:r>
        <w:t>функції,</w:t>
      </w:r>
      <w:r>
        <w:rPr>
          <w:spacing w:val="-10"/>
        </w:rPr>
        <w:t xml:space="preserve"> </w:t>
      </w:r>
      <w:r>
        <w:t>завдання,</w:t>
      </w:r>
      <w:r>
        <w:rPr>
          <w:spacing w:val="-11"/>
        </w:rPr>
        <w:t xml:space="preserve"> </w:t>
      </w:r>
      <w:r>
        <w:t>методи</w:t>
      </w:r>
      <w:r>
        <w:rPr>
          <w:spacing w:val="-12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способи</w:t>
      </w:r>
      <w:r>
        <w:rPr>
          <w:spacing w:val="-12"/>
        </w:rPr>
        <w:t xml:space="preserve"> </w:t>
      </w:r>
      <w:r>
        <w:t>функціонування</w:t>
      </w:r>
      <w:r>
        <w:rPr>
          <w:spacing w:val="-68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</w:p>
    <w:p w14:paraId="120E654F" w14:textId="77777777" w:rsidR="00D52E88" w:rsidRDefault="00000000">
      <w:pPr>
        <w:pStyle w:val="a3"/>
        <w:spacing w:line="314" w:lineRule="exact"/>
        <w:ind w:left="930"/>
      </w:pPr>
      <w:r>
        <w:t>Таким</w:t>
      </w:r>
      <w:r>
        <w:rPr>
          <w:spacing w:val="-4"/>
        </w:rPr>
        <w:t xml:space="preserve"> </w:t>
      </w:r>
      <w:r>
        <w:t>чином:</w:t>
      </w:r>
    </w:p>
    <w:p w14:paraId="4D513D92" w14:textId="77777777" w:rsidR="00D52E88" w:rsidRDefault="00000000">
      <w:pPr>
        <w:pStyle w:val="a5"/>
        <w:numPr>
          <w:ilvl w:val="0"/>
          <w:numId w:val="17"/>
        </w:numPr>
        <w:tabs>
          <w:tab w:val="left" w:pos="1637"/>
        </w:tabs>
        <w:spacing w:before="161" w:line="355" w:lineRule="auto"/>
        <w:ind w:right="673" w:firstLine="1070"/>
        <w:rPr>
          <w:sz w:val="28"/>
        </w:rPr>
      </w:pPr>
      <w:r>
        <w:rPr>
          <w:sz w:val="28"/>
        </w:rPr>
        <w:t>організаційна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взаємної</w:t>
      </w:r>
      <w:r>
        <w:rPr>
          <w:spacing w:val="-67"/>
          <w:sz w:val="28"/>
        </w:rPr>
        <w:t xml:space="preserve"> </w:t>
      </w:r>
      <w:r>
        <w:rPr>
          <w:sz w:val="28"/>
        </w:rPr>
        <w:t>узгодженості усіх ланок організаційно-економічного механізму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 заборгованістю з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 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14:paraId="40B3FAE2" w14:textId="77777777" w:rsidR="00D52E88" w:rsidRDefault="00000000">
      <w:pPr>
        <w:pStyle w:val="a5"/>
        <w:numPr>
          <w:ilvl w:val="0"/>
          <w:numId w:val="17"/>
        </w:numPr>
        <w:tabs>
          <w:tab w:val="left" w:pos="1637"/>
        </w:tabs>
        <w:spacing w:line="343" w:lineRule="auto"/>
        <w:ind w:right="680" w:firstLine="1070"/>
        <w:rPr>
          <w:sz w:val="28"/>
        </w:rPr>
      </w:pPr>
      <w:r>
        <w:rPr>
          <w:sz w:val="28"/>
        </w:rPr>
        <w:t>економічна підсистема направлена на отримання та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14:paraId="53AC78B5" w14:textId="77777777" w:rsidR="00D52E88" w:rsidRDefault="00000000">
      <w:pPr>
        <w:pStyle w:val="a5"/>
        <w:numPr>
          <w:ilvl w:val="0"/>
          <w:numId w:val="17"/>
        </w:numPr>
        <w:tabs>
          <w:tab w:val="left" w:pos="1637"/>
        </w:tabs>
        <w:spacing w:before="25" w:line="350" w:lineRule="auto"/>
        <w:ind w:right="666" w:firstLine="1070"/>
        <w:rPr>
          <w:sz w:val="28"/>
        </w:rPr>
      </w:pPr>
      <w:r>
        <w:rPr>
          <w:sz w:val="28"/>
        </w:rPr>
        <w:t>мотиваційна підсистема має спрямування на соціальну сферу 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1"/>
          <w:sz w:val="28"/>
        </w:rPr>
        <w:t xml:space="preserve"> </w:t>
      </w:r>
      <w:r>
        <w:rPr>
          <w:sz w:val="28"/>
        </w:rPr>
        <w:t>[2,</w:t>
      </w:r>
      <w:r>
        <w:rPr>
          <w:spacing w:val="4"/>
          <w:sz w:val="28"/>
        </w:rPr>
        <w:t xml:space="preserve"> </w:t>
      </w:r>
      <w:r>
        <w:rPr>
          <w:sz w:val="28"/>
        </w:rPr>
        <w:t>с.20].</w:t>
      </w:r>
    </w:p>
    <w:p w14:paraId="1A9F91F8" w14:textId="77777777" w:rsidR="00D52E88" w:rsidRDefault="00000000">
      <w:pPr>
        <w:pStyle w:val="a3"/>
        <w:spacing w:before="16" w:line="360" w:lineRule="auto"/>
        <w:ind w:right="679" w:firstLine="710"/>
      </w:pPr>
      <w:r>
        <w:t>Сучасний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уповільненням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обороту,</w:t>
      </w:r>
      <w:r>
        <w:rPr>
          <w:spacing w:val="1"/>
        </w:rPr>
        <w:t xml:space="preserve"> </w:t>
      </w:r>
      <w:r>
        <w:t>що призводить до зростання</w:t>
      </w:r>
      <w:r>
        <w:rPr>
          <w:spacing w:val="1"/>
        </w:rPr>
        <w:t xml:space="preserve"> </w:t>
      </w:r>
      <w:r>
        <w:t>поточної дебіторської заборгованості на підприємствах.</w:t>
      </w:r>
      <w:r>
        <w:rPr>
          <w:spacing w:val="1"/>
        </w:rPr>
        <w:t xml:space="preserve"> </w:t>
      </w:r>
      <w:r>
        <w:t>Зазначене ставить</w:t>
      </w:r>
      <w:r>
        <w:rPr>
          <w:spacing w:val="1"/>
        </w:rPr>
        <w:t xml:space="preserve"> </w:t>
      </w:r>
      <w:r>
        <w:t>завдання перед фінансовим менеджментом більш 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 заборгованістю з метою оптимізації загального її розміру 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інкасації</w:t>
      </w:r>
      <w:r>
        <w:rPr>
          <w:spacing w:val="-6"/>
        </w:rPr>
        <w:t xml:space="preserve"> </w:t>
      </w:r>
      <w:r>
        <w:t>боргу.</w:t>
      </w:r>
    </w:p>
    <w:p w14:paraId="76AFA53E" w14:textId="77777777" w:rsidR="00D52E88" w:rsidRDefault="00000000">
      <w:pPr>
        <w:pStyle w:val="a3"/>
        <w:spacing w:line="360" w:lineRule="auto"/>
        <w:ind w:right="671" w:firstLine="710"/>
      </w:pPr>
      <w:r>
        <w:t>В</w:t>
      </w:r>
      <w:r>
        <w:rPr>
          <w:spacing w:val="-6"/>
        </w:rPr>
        <w:t xml:space="preserve"> </w:t>
      </w:r>
      <w:r>
        <w:t>умовах</w:t>
      </w:r>
      <w:r>
        <w:rPr>
          <w:spacing w:val="-11"/>
        </w:rPr>
        <w:t xml:space="preserve"> </w:t>
      </w:r>
      <w:r>
        <w:t>розвитку</w:t>
      </w:r>
      <w:r>
        <w:rPr>
          <w:spacing w:val="-12"/>
        </w:rPr>
        <w:t xml:space="preserve"> </w:t>
      </w:r>
      <w:r>
        <w:t>ринкової</w:t>
      </w:r>
      <w:r>
        <w:rPr>
          <w:spacing w:val="-12"/>
        </w:rPr>
        <w:t xml:space="preserve"> </w:t>
      </w:r>
      <w:r>
        <w:t>економіки,</w:t>
      </w:r>
      <w:r>
        <w:rPr>
          <w:spacing w:val="-4"/>
        </w:rPr>
        <w:t xml:space="preserve"> </w:t>
      </w:r>
      <w:r>
        <w:t>виникає</w:t>
      </w:r>
      <w:r>
        <w:rPr>
          <w:spacing w:val="-7"/>
        </w:rPr>
        <w:t xml:space="preserve"> </w:t>
      </w:r>
      <w:r>
        <w:t>потреба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використанні</w:t>
      </w:r>
      <w:r>
        <w:rPr>
          <w:spacing w:val="-68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аргументованих</w:t>
      </w:r>
      <w:r>
        <w:rPr>
          <w:spacing w:val="1"/>
        </w:rPr>
        <w:t xml:space="preserve"> </w:t>
      </w:r>
      <w:r>
        <w:t>управлінських рішень. Тому, виявлення класифікаційних ознак, пов’язаних з</w:t>
      </w:r>
      <w:r>
        <w:rPr>
          <w:spacing w:val="1"/>
        </w:rPr>
        <w:t xml:space="preserve"> </w:t>
      </w:r>
      <w:r>
        <w:t>дебіторською</w:t>
      </w:r>
      <w:r>
        <w:rPr>
          <w:spacing w:val="38"/>
        </w:rPr>
        <w:t xml:space="preserve"> </w:t>
      </w:r>
      <w:r>
        <w:t>заборгованістю</w:t>
      </w:r>
      <w:r>
        <w:rPr>
          <w:spacing w:val="38"/>
        </w:rPr>
        <w:t xml:space="preserve"> </w:t>
      </w:r>
      <w:r>
        <w:t>набуває</w:t>
      </w:r>
      <w:r>
        <w:rPr>
          <w:spacing w:val="44"/>
        </w:rPr>
        <w:t xml:space="preserve"> </w:t>
      </w:r>
      <w:r>
        <w:t>важливого</w:t>
      </w:r>
      <w:r>
        <w:rPr>
          <w:spacing w:val="39"/>
        </w:rPr>
        <w:t xml:space="preserve"> </w:t>
      </w:r>
      <w:r>
        <w:t>значення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лише</w:t>
      </w:r>
      <w:r>
        <w:rPr>
          <w:spacing w:val="36"/>
        </w:rPr>
        <w:t xml:space="preserve"> </w:t>
      </w:r>
      <w:r>
        <w:t>для</w:t>
      </w:r>
    </w:p>
    <w:p w14:paraId="4B6326AC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35CF64BC" w14:textId="77777777" w:rsidR="00D52E88" w:rsidRDefault="00000000">
      <w:pPr>
        <w:pStyle w:val="a3"/>
        <w:spacing w:before="76" w:line="357" w:lineRule="auto"/>
        <w:ind w:right="670"/>
      </w:pPr>
      <w:r>
        <w:lastRenderedPageBreak/>
        <w:t>раціональної організації діяльності, але й з метою достовірного відображення</w:t>
      </w:r>
      <w:r>
        <w:rPr>
          <w:spacing w:val="-67"/>
        </w:rPr>
        <w:t xml:space="preserve"> </w:t>
      </w:r>
      <w:r>
        <w:t>розрахунків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 і</w:t>
      </w:r>
      <w:r>
        <w:rPr>
          <w:spacing w:val="-5"/>
        </w:rPr>
        <w:t xml:space="preserve"> </w:t>
      </w:r>
      <w:r>
        <w:t>замовниками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обліковій системі.</w:t>
      </w:r>
    </w:p>
    <w:p w14:paraId="70584860" w14:textId="77777777" w:rsidR="00D52E88" w:rsidRDefault="00000000">
      <w:pPr>
        <w:pStyle w:val="a3"/>
        <w:spacing w:before="6" w:line="360" w:lineRule="auto"/>
        <w:ind w:right="672" w:firstLine="710"/>
      </w:pPr>
      <w:r>
        <w:pict w14:anchorId="7B27285B">
          <v:group id="_x0000_s2287" style="position:absolute;left:0;text-align:left;margin-left:81.8pt;margin-top:124.1pt;width:467.8pt;height:140.8pt;z-index:-15725056;mso-wrap-distance-left:0;mso-wrap-distance-right:0;mso-position-horizontal-relative:page" coordorigin="1636,2482" coordsize="9356,2816">
            <v:line id="_x0000_s2293" style="position:absolute" from="2997,2985" to="2432,2985"/>
            <v:shape id="_x0000_s2292" style="position:absolute;left:2372;top:2985;width:120;height:778" coordorigin="2372,2985" coordsize="120,778" o:spt="100" adj="0,,0" path="m2424,3643r-52,l2432,3763r50,-100l2424,3663r,-20xm2439,2985r-15,l2424,3663r15,l2439,2985xm2492,3643r-53,l2439,3663r43,l2492,3643xe" fillcolor="black" stroked="f">
              <v:stroke joinstyle="round"/>
              <v:formulas/>
              <v:path arrowok="t" o:connecttype="segments"/>
            </v:shape>
            <v:shape id="_x0000_s2291" type="#_x0000_t202" style="position:absolute;left:2997;top:2489;width:7599;height:973" filled="f">
              <v:textbox inset="0,0,0,0">
                <w:txbxContent>
                  <w:p w14:paraId="74BFF723" w14:textId="77777777" w:rsidR="00D52E88" w:rsidRDefault="00000000">
                    <w:pPr>
                      <w:spacing w:before="67"/>
                      <w:ind w:left="270" w:right="269" w:firstLine="1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Поточна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це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сума дебіторської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заборгованості, що формується під час нормального операційного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циклу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погашена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протягом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дванадцяти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місяців з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дати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балансу</w:t>
                    </w:r>
                  </w:p>
                </w:txbxContent>
              </v:textbox>
            </v:shape>
            <v:shape id="_x0000_s2290" type="#_x0000_t202" style="position:absolute;left:7745;top:3763;width:3240;height:1527" filled="f">
              <v:textbox inset="0,0,0,0">
                <w:txbxContent>
                  <w:p w14:paraId="52C521F1" w14:textId="77777777" w:rsidR="00D52E88" w:rsidRDefault="00000000">
                    <w:pPr>
                      <w:spacing w:before="66"/>
                      <w:ind w:left="-13" w:right="157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Дебіторська заборгованість,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щодо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якої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немає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впевненості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погашенні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її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боржником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закінчився термін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позовної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давності</w:t>
                    </w:r>
                  </w:p>
                </w:txbxContent>
              </v:textbox>
            </v:shape>
            <v:shape id="_x0000_s2289" type="#_x0000_t202" style="position:absolute;left:4699;top:3763;width:2675;height:1527" filled="f">
              <v:textbox inset="0,0,0,0">
                <w:txbxContent>
                  <w:p w14:paraId="68627317" w14:textId="77777777" w:rsidR="00D52E88" w:rsidRDefault="00000000">
                    <w:pPr>
                      <w:spacing w:before="66"/>
                      <w:ind w:left="85" w:right="14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Дебіторська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заборгованість, за якою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існує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невпевненість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погашенні її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боржником</w:t>
                    </w:r>
                  </w:p>
                </w:txbxContent>
              </v:textbox>
            </v:shape>
            <v:shape id="_x0000_s2288" type="#_x0000_t202" style="position:absolute;left:1644;top:3763;width:2695;height:1527" filled="f">
              <v:textbox inset="0,0,0,0">
                <w:txbxContent>
                  <w:p w14:paraId="4E4CE1E2" w14:textId="77777777" w:rsidR="00D52E88" w:rsidRDefault="00000000">
                    <w:pPr>
                      <w:spacing w:before="66"/>
                      <w:ind w:left="148" w:right="141" w:hanging="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Дебіторська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заборгованість,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якою існує впевненість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 погашенні її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боржником</w:t>
                    </w:r>
                  </w:p>
                </w:txbxContent>
              </v:textbox>
            </v:shape>
            <w10:wrap type="topAndBottom" anchorx="page"/>
          </v:group>
        </w:pict>
      </w:r>
      <w:r>
        <w:t>Питання</w:t>
      </w:r>
      <w:r>
        <w:rPr>
          <w:spacing w:val="-5"/>
        </w:rPr>
        <w:t xml:space="preserve"> </w:t>
      </w:r>
      <w:r>
        <w:t>класифікації</w:t>
      </w:r>
      <w:r>
        <w:rPr>
          <w:spacing w:val="-11"/>
        </w:rPr>
        <w:t xml:space="preserve"> </w:t>
      </w:r>
      <w:r>
        <w:t>дебіторської</w:t>
      </w:r>
      <w:r>
        <w:rPr>
          <w:spacing w:val="-10"/>
        </w:rPr>
        <w:t xml:space="preserve"> </w:t>
      </w:r>
      <w:r>
        <w:t>заборгованості</w:t>
      </w:r>
      <w:r>
        <w:rPr>
          <w:spacing w:val="-10"/>
        </w:rPr>
        <w:t xml:space="preserve"> </w:t>
      </w:r>
      <w:r>
        <w:t>підлягає</w:t>
      </w:r>
      <w:r>
        <w:rPr>
          <w:spacing w:val="-5"/>
        </w:rPr>
        <w:t xml:space="preserve"> </w:t>
      </w:r>
      <w:r>
        <w:t>подальшому</w:t>
      </w:r>
      <w:r>
        <w:rPr>
          <w:spacing w:val="-67"/>
        </w:rPr>
        <w:t xml:space="preserve"> </w:t>
      </w:r>
      <w:r>
        <w:t>удосконаленню, що пов’язано з закономірністю врахування сучасних 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поточну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можливо класифікувати 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напрямками на (рис.1.4).</w:t>
      </w:r>
    </w:p>
    <w:p w14:paraId="05DD810A" w14:textId="77777777" w:rsidR="00D52E88" w:rsidRDefault="00D52E88">
      <w:pPr>
        <w:pStyle w:val="a3"/>
        <w:spacing w:before="5"/>
        <w:ind w:left="0"/>
        <w:jc w:val="left"/>
        <w:rPr>
          <w:sz w:val="27"/>
        </w:rPr>
      </w:pPr>
    </w:p>
    <w:p w14:paraId="1DAC2158" w14:textId="77777777" w:rsidR="00D52E88" w:rsidRDefault="00000000">
      <w:pPr>
        <w:pStyle w:val="a3"/>
        <w:spacing w:line="357" w:lineRule="auto"/>
        <w:ind w:left="2361" w:right="1393" w:hanging="71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844268B" wp14:editId="59876328">
            <wp:simplePos x="0" y="0"/>
            <wp:positionH relativeFrom="page">
              <wp:posOffset>2755264</wp:posOffset>
            </wp:positionH>
            <wp:positionV relativeFrom="paragraph">
              <wp:posOffset>-718561</wp:posOffset>
            </wp:positionV>
            <wp:extent cx="228600" cy="762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39F3EC5E" wp14:editId="5DBFAF22">
            <wp:simplePos x="0" y="0"/>
            <wp:positionH relativeFrom="page">
              <wp:posOffset>4682490</wp:posOffset>
            </wp:positionH>
            <wp:positionV relativeFrom="paragraph">
              <wp:posOffset>-718561</wp:posOffset>
            </wp:positionV>
            <wp:extent cx="235585" cy="762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</w:t>
      </w:r>
      <w:r>
        <w:rPr>
          <w:spacing w:val="-4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4"/>
        </w:rPr>
        <w:t xml:space="preserve"> </w:t>
      </w:r>
      <w:r>
        <w:t>поточної</w:t>
      </w:r>
      <w:r>
        <w:rPr>
          <w:spacing w:val="-11"/>
        </w:rPr>
        <w:t xml:space="preserve"> </w:t>
      </w:r>
      <w:r>
        <w:t>дебіторської</w:t>
      </w:r>
      <w:r>
        <w:rPr>
          <w:spacing w:val="-10"/>
        </w:rPr>
        <w:t xml:space="preserve"> </w:t>
      </w:r>
      <w:r>
        <w:t>заборгованості</w:t>
      </w:r>
      <w:r>
        <w:rPr>
          <w:spacing w:val="-68"/>
        </w:rPr>
        <w:t xml:space="preserve"> </w:t>
      </w:r>
      <w:r>
        <w:t>підприємства за</w:t>
      </w:r>
      <w:r>
        <w:rPr>
          <w:spacing w:val="2"/>
        </w:rPr>
        <w:t xml:space="preserve"> </w:t>
      </w:r>
      <w:r>
        <w:t>напрямами</w:t>
      </w:r>
      <w:r>
        <w:rPr>
          <w:spacing w:val="-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[7]</w:t>
      </w:r>
    </w:p>
    <w:p w14:paraId="6F87F619" w14:textId="77777777" w:rsidR="00D52E88" w:rsidRDefault="00000000">
      <w:pPr>
        <w:spacing w:before="4"/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4DF901B6" w14:textId="77777777" w:rsidR="00D52E88" w:rsidRDefault="00000000">
      <w:pPr>
        <w:pStyle w:val="a3"/>
        <w:spacing w:before="138" w:line="360" w:lineRule="auto"/>
        <w:ind w:right="671" w:firstLine="710"/>
      </w:pPr>
      <w:r>
        <w:t>Класифікація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покладена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Дослідимо</w:t>
      </w:r>
      <w:r>
        <w:rPr>
          <w:spacing w:val="1"/>
        </w:rPr>
        <w:t xml:space="preserve"> </w:t>
      </w:r>
      <w:r>
        <w:t>наведену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2"/>
        </w:rPr>
        <w:t xml:space="preserve"> </w:t>
      </w:r>
      <w:r>
        <w:t>як об'єкта</w:t>
      </w:r>
      <w:r>
        <w:rPr>
          <w:spacing w:val="1"/>
        </w:rPr>
        <w:t xml:space="preserve"> </w:t>
      </w:r>
      <w:r>
        <w:t>обліку та</w:t>
      </w:r>
      <w:r>
        <w:rPr>
          <w:spacing w:val="1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(рис.1.5).</w:t>
      </w:r>
    </w:p>
    <w:p w14:paraId="64C37ADB" w14:textId="77777777" w:rsidR="00D52E88" w:rsidRDefault="00000000">
      <w:pPr>
        <w:pStyle w:val="a3"/>
        <w:spacing w:before="2" w:line="362" w:lineRule="auto"/>
        <w:ind w:right="673" w:firstLine="710"/>
      </w:pPr>
      <w:r>
        <w:t>Науковці,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займались</w:t>
      </w:r>
      <w:r>
        <w:rPr>
          <w:spacing w:val="1"/>
        </w:rPr>
        <w:t xml:space="preserve"> </w:t>
      </w:r>
      <w:r>
        <w:t>дослідженням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 поділяють</w:t>
      </w:r>
      <w:r>
        <w:rPr>
          <w:spacing w:val="4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на:</w:t>
      </w:r>
    </w:p>
    <w:p w14:paraId="3A4D184C" w14:textId="77777777" w:rsidR="00D52E88" w:rsidRDefault="00000000">
      <w:pPr>
        <w:pStyle w:val="a5"/>
        <w:numPr>
          <w:ilvl w:val="0"/>
          <w:numId w:val="17"/>
        </w:numPr>
        <w:tabs>
          <w:tab w:val="left" w:pos="1637"/>
        </w:tabs>
        <w:spacing w:line="343" w:lineRule="auto"/>
        <w:ind w:right="678" w:firstLine="1070"/>
        <w:rPr>
          <w:sz w:val="28"/>
        </w:rPr>
      </w:pPr>
      <w:r>
        <w:rPr>
          <w:sz w:val="28"/>
        </w:rPr>
        <w:t>індивідуальних – осіб, які задовольняють власні потреби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товарів 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послуг;</w:t>
      </w:r>
    </w:p>
    <w:p w14:paraId="3AA9F54D" w14:textId="77777777" w:rsidR="00D52E88" w:rsidRDefault="00000000">
      <w:pPr>
        <w:pStyle w:val="a5"/>
        <w:numPr>
          <w:ilvl w:val="0"/>
          <w:numId w:val="17"/>
        </w:numPr>
        <w:tabs>
          <w:tab w:val="left" w:pos="1637"/>
        </w:tabs>
        <w:spacing w:before="17" w:line="340" w:lineRule="auto"/>
        <w:ind w:right="678" w:firstLine="1070"/>
        <w:rPr>
          <w:sz w:val="28"/>
        </w:rPr>
      </w:pPr>
      <w:r>
        <w:rPr>
          <w:sz w:val="28"/>
        </w:rPr>
        <w:t>індустріальних – підприємств, які купують товари та послуги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перепродажу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перерозподілу.</w:t>
      </w:r>
    </w:p>
    <w:p w14:paraId="25344EB6" w14:textId="77777777" w:rsidR="00D52E88" w:rsidRDefault="00D52E88">
      <w:pPr>
        <w:spacing w:line="340" w:lineRule="auto"/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2BC5762" w14:textId="77777777" w:rsidR="00D52E88" w:rsidRDefault="00D52E88">
      <w:pPr>
        <w:pStyle w:val="a3"/>
        <w:spacing w:before="8"/>
        <w:ind w:left="0"/>
        <w:jc w:val="left"/>
        <w:rPr>
          <w:sz w:val="8"/>
        </w:rPr>
      </w:pPr>
    </w:p>
    <w:p w14:paraId="6E713E70" w14:textId="77777777" w:rsidR="00D52E88" w:rsidRDefault="00000000">
      <w:pPr>
        <w:pStyle w:val="a3"/>
        <w:spacing w:before="87"/>
        <w:ind w:left="165" w:right="726"/>
        <w:jc w:val="center"/>
      </w:pPr>
      <w:r>
        <w:pict w14:anchorId="1DAE9527">
          <v:group id="_x0000_s2284" style="position:absolute;left:0;text-align:left;margin-left:108.5pt;margin-top:23.2pt;width:420.65pt;height:67.85pt;z-index:-18243584;mso-position-horizontal-relative:page" coordorigin="2170,464" coordsize="8413,1357">
            <v:shape id="_x0000_s2286" style="position:absolute;left:2177;top:471;width:8398;height:1342" coordorigin="2178,472" coordsize="8398,1342" o:spt="100" adj="0,,0" path="m2178,652r14,-70l2231,525r57,-39l2358,472r2638,l5066,486r57,39l5162,582r14,70l5176,1375r-14,70l5123,1503r-57,38l4996,1556r-2638,l2288,1541r-57,-38l2192,1445r-14,-70l2178,652xm6976,556r7,-31l7000,499r26,-17l7057,476r3438,l10526,482r26,17l10569,525r7,31l10576,877r-7,31l10552,934r-26,17l10495,957r-3438,l7026,951r-26,-17l6983,908r-7,-31l6976,556xm5176,656r1352,l6528,596r448,120l6528,836r,-60l5176,776r,-120xm6976,1199r10,-48l7012,1112r39,-26l7099,1076r3354,l10501,1086r39,26l10566,1151r10,48l10576,1691r-10,48l10540,1778r-39,26l10453,1814r-3354,l7051,1804r-39,-26l6986,1739r-10,-48l6976,1199xm5176,1256r1352,l6528,1196r448,121l6528,1437r,-60l5176,1377r,-121xe" filled="f">
              <v:stroke joinstyle="round"/>
              <v:formulas/>
              <v:path arrowok="t" o:connecttype="segments"/>
            </v:shape>
            <v:shape id="_x0000_s2285" type="#_x0000_t202" style="position:absolute;left:6995;top:491;width:3561;height:451" filled="f" stroked="f">
              <v:textbox inset="0,0,0,0">
                <w:txbxContent>
                  <w:p w14:paraId="092B6C6E" w14:textId="77777777" w:rsidR="00D52E88" w:rsidRDefault="00000000">
                    <w:pPr>
                      <w:spacing w:before="84"/>
                      <w:ind w:left="2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Довгострокова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w10:wrap anchorx="page"/>
          </v:group>
        </w:pict>
      </w:r>
      <w:r>
        <w:t>Класифікація</w:t>
      </w:r>
      <w:r>
        <w:rPr>
          <w:spacing w:val="-1"/>
        </w:rPr>
        <w:t xml:space="preserve"> </w:t>
      </w:r>
      <w:r>
        <w:t>дебіторської</w:t>
      </w:r>
      <w:r>
        <w:rPr>
          <w:spacing w:val="-7"/>
        </w:rPr>
        <w:t xml:space="preserve"> </w:t>
      </w:r>
      <w:r>
        <w:t>заборгованості</w:t>
      </w:r>
      <w:r>
        <w:rPr>
          <w:spacing w:val="-7"/>
        </w:rPr>
        <w:t xml:space="preserve"> </w:t>
      </w:r>
      <w:r>
        <w:t>підприємства</w:t>
      </w:r>
    </w:p>
    <w:p w14:paraId="097547DA" w14:textId="77777777" w:rsidR="00D52E88" w:rsidRDefault="00000000">
      <w:pPr>
        <w:spacing w:before="186" w:line="242" w:lineRule="auto"/>
        <w:ind w:left="1559" w:right="6771" w:hanging="624"/>
        <w:rPr>
          <w:sz w:val="24"/>
        </w:rPr>
      </w:pPr>
      <w:r>
        <w:rPr>
          <w:sz w:val="24"/>
        </w:rPr>
        <w:t>За термінами погашення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дебіторської</w:t>
      </w:r>
    </w:p>
    <w:p w14:paraId="73521EBB" w14:textId="77777777" w:rsidR="00D52E88" w:rsidRDefault="00000000">
      <w:pPr>
        <w:tabs>
          <w:tab w:val="left" w:pos="6231"/>
        </w:tabs>
        <w:spacing w:line="237" w:lineRule="auto"/>
        <w:ind w:left="6538" w:right="1879" w:hanging="5105"/>
        <w:rPr>
          <w:sz w:val="24"/>
        </w:rPr>
      </w:pPr>
      <w:r>
        <w:rPr>
          <w:position w:val="4"/>
          <w:sz w:val="24"/>
        </w:rPr>
        <w:t>заборгованості</w:t>
      </w:r>
      <w:r>
        <w:rPr>
          <w:position w:val="4"/>
          <w:sz w:val="24"/>
        </w:rPr>
        <w:tab/>
      </w:r>
      <w:r>
        <w:rPr>
          <w:sz w:val="24"/>
        </w:rPr>
        <w:t>Поточна дебіторська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заборгованість</w:t>
      </w:r>
    </w:p>
    <w:p w14:paraId="3071D00A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1946DCE3" w14:textId="77777777" w:rsidR="00D52E88" w:rsidRDefault="00D52E88">
      <w:pPr>
        <w:pStyle w:val="a3"/>
        <w:spacing w:before="8"/>
        <w:ind w:left="0"/>
        <w:jc w:val="left"/>
        <w:rPr>
          <w:sz w:val="16"/>
        </w:rPr>
      </w:pPr>
    </w:p>
    <w:p w14:paraId="4E94AE5B" w14:textId="77777777" w:rsidR="00D52E88" w:rsidRDefault="00D52E88">
      <w:pPr>
        <w:rPr>
          <w:sz w:val="16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38F1B43F" w14:textId="77777777" w:rsidR="00D52E88" w:rsidRDefault="00D52E88">
      <w:pPr>
        <w:pStyle w:val="a3"/>
        <w:spacing w:before="7"/>
        <w:ind w:left="0"/>
        <w:jc w:val="left"/>
        <w:rPr>
          <w:sz w:val="34"/>
        </w:rPr>
      </w:pPr>
    </w:p>
    <w:p w14:paraId="2B9CB0E6" w14:textId="77777777" w:rsidR="00D52E88" w:rsidRDefault="00000000">
      <w:pPr>
        <w:spacing w:line="242" w:lineRule="auto"/>
        <w:ind w:left="973" w:right="38" w:hanging="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імовірністю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погашення дебіторської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</w:p>
    <w:p w14:paraId="353B437E" w14:textId="77777777" w:rsidR="00D52E88" w:rsidRDefault="00000000">
      <w:pPr>
        <w:spacing w:before="90" w:line="602" w:lineRule="auto"/>
        <w:ind w:left="1050" w:right="1573" w:hanging="77"/>
        <w:rPr>
          <w:sz w:val="24"/>
        </w:rPr>
      </w:pPr>
      <w:r>
        <w:br w:type="column"/>
      </w:r>
      <w:r>
        <w:rPr>
          <w:sz w:val="24"/>
        </w:rPr>
        <w:t>Нормальна заборгованість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Сумнівна</w:t>
      </w:r>
      <w:r>
        <w:rPr>
          <w:spacing w:val="-7"/>
          <w:sz w:val="24"/>
        </w:rPr>
        <w:t xml:space="preserve"> </w:t>
      </w:r>
      <w:r>
        <w:rPr>
          <w:sz w:val="24"/>
        </w:rPr>
        <w:t>заборгованість</w:t>
      </w:r>
    </w:p>
    <w:p w14:paraId="3D990DBE" w14:textId="77777777" w:rsidR="00D52E88" w:rsidRDefault="00000000">
      <w:pPr>
        <w:spacing w:before="122"/>
        <w:ind w:left="978"/>
        <w:rPr>
          <w:sz w:val="24"/>
        </w:rPr>
      </w:pPr>
      <w:r>
        <w:pict w14:anchorId="4D9CBEED">
          <v:shape id="_x0000_s2283" style="position:absolute;left:0;text-align:left;margin-left:108.9pt;margin-top:-74.05pt;width:420.05pt;height:107.95pt;z-index:-18243072;mso-position-horizontal-relative:page" coordorigin="2178,-1481" coordsize="8401,2159" o:spt="100" adj="0,,0" path="m2178,-1147r8,-77l2212,-1294r39,-62l2303,-1408r61,-39l2435,-1472r76,-9l4843,-1481r76,9l4990,-1447r61,39l5103,-1356r39,62l5167,-1224r9,77l5176,186r-9,76l5142,333r-39,61l5051,446r-61,39l4919,510r-76,9l2511,519r-76,-9l2364,485r-61,-39l2251,394r-39,-61l2186,262r-8,-76l2178,-1147xm6976,-1401r7,-31l7000,-1457r25,-17l7056,-1481r3440,l10527,-1474r25,17l10569,-1432r7,31l10576,-1081r-7,31l10552,-1025r-25,17l10496,-1002r-3440,l7025,-1008r-25,-17l6983,-1050r-7,-31l6976,-1401xm6976,-811r11,-51l7015,-903r41,-28l7107,-941r3338,l10496,-931r41,28l10565,-862r11,51l10576,-291r-11,51l10537,-199r-41,28l10445,-161r-3338,l7056,-171r-41,-28l6987,-240r-11,-51l6976,-811xm6976,22r11,-51l7015,-71r42,-28l7108,-110r3339,l10498,-99r42,28l10568,-29r10,51l10578,547r-10,51l10540,639r-42,29l10447,678r-3339,l7057,668r-42,-29l6987,598r-11,-51l6976,22xm5176,-1301r1352,l6528,-1361r448,120l6528,-1120r,-60l5176,-1180r,-121xm5176,259r1352,l6528,198r448,122l6528,441r,-60l5176,381r,-122xm5176,-583r1352,l6528,-644r448,122l6528,-401r,-61l5176,-462r,-121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Безнадійна</w:t>
      </w:r>
      <w:r>
        <w:rPr>
          <w:spacing w:val="-8"/>
          <w:sz w:val="24"/>
        </w:rPr>
        <w:t xml:space="preserve"> </w:t>
      </w:r>
      <w:r>
        <w:rPr>
          <w:sz w:val="24"/>
        </w:rPr>
        <w:t>заборгованість</w:t>
      </w:r>
    </w:p>
    <w:p w14:paraId="33B10B1D" w14:textId="77777777" w:rsidR="00D52E88" w:rsidRDefault="00D52E88">
      <w:pPr>
        <w:rPr>
          <w:sz w:val="24"/>
        </w:rPr>
        <w:sectPr w:rsidR="00D52E88">
          <w:type w:val="continuous"/>
          <w:pgSz w:w="11910" w:h="16840"/>
          <w:pgMar w:top="1320" w:right="180" w:bottom="280" w:left="1480" w:header="720" w:footer="720" w:gutter="0"/>
          <w:cols w:num="2" w:space="720" w:equalWidth="0">
            <w:col w:w="3469" w:space="1501"/>
            <w:col w:w="5280"/>
          </w:cols>
        </w:sectPr>
      </w:pPr>
    </w:p>
    <w:p w14:paraId="2A043040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7DBBE37C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2C12FCE4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6F7C7F95" w14:textId="77777777" w:rsidR="00D52E88" w:rsidRDefault="00D52E88">
      <w:pPr>
        <w:pStyle w:val="a3"/>
        <w:spacing w:before="9"/>
        <w:ind w:left="0"/>
        <w:jc w:val="left"/>
        <w:rPr>
          <w:sz w:val="11"/>
        </w:rPr>
      </w:pPr>
    </w:p>
    <w:p w14:paraId="16375F48" w14:textId="77777777" w:rsidR="00D52E88" w:rsidRDefault="00000000">
      <w:pPr>
        <w:pStyle w:val="a3"/>
        <w:ind w:left="68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1485D8C0">
          <v:group id="_x0000_s2278" style="width:452.05pt;height:54.75pt;mso-position-horizontal-relative:char;mso-position-vertical-relative:line" coordsize="9041,1095">
            <v:shape id="_x0000_s2282" style="position:absolute;left:7;top:7;width:9026;height:1080" coordorigin="8,8" coordsize="9026,1080" o:spt="100" adj="0,,0" path="m8,188l22,117,60,60,117,22,188,8r2039,l2297,22r57,38l2393,117r14,71l2407,907r-14,70l2354,1035r-57,38l2227,1087r-2039,l117,1073,60,1035,22,977,8,907,8,188xm2887,87r6,-31l2910,31r26,-17l2967,8r5986,l8984,14r26,17l9027,56r6,31l9033,407r-6,31l9010,463r-26,17l8953,487r-5986,l2936,480r-26,-17l2893,438r-6,-31l2887,87xm2407,216r360,l2767,156r120,121l2767,399r,-61l2407,338r,-122xm2887,686r6,-31l2910,629r26,-17l2967,605r5986,l8984,612r25,17l9027,655r6,31l9033,1007r-6,31l9009,1064r-25,17l8953,1087r-5986,l2936,1081r-26,-17l2893,1038r-6,-31l2887,686xm2407,784r360,l2767,723r120,121l2767,965r,-61l2407,904r,-120xe" filled="f">
              <v:stroke joinstyle="round"/>
              <v:formulas/>
              <v:path arrowok="t" o:connecttype="segments"/>
            </v:shape>
            <v:shape id="_x0000_s2281" type="#_x0000_t202" style="position:absolute;width:9041;height:1095" filled="f" stroked="f">
              <v:textbox inset="0,0,0,0">
                <w:txbxContent>
                  <w:p w14:paraId="1E2C88E1" w14:textId="77777777" w:rsidR="00D52E88" w:rsidRDefault="00000000">
                    <w:pPr>
                      <w:spacing w:before="132" w:line="249" w:lineRule="auto"/>
                      <w:ind w:left="806" w:right="7009" w:hanging="4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економічним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змістом</w:t>
                    </w:r>
                  </w:p>
                </w:txbxContent>
              </v:textbox>
            </v:shape>
            <v:shape id="_x0000_s2280" type="#_x0000_t202" style="position:absolute;left:2906;top:621;width:6108;height:451" filled="f" stroked="f">
              <v:textbox inset="0,0,0,0">
                <w:txbxContent>
                  <w:p w14:paraId="6D403C74" w14:textId="77777777" w:rsidR="00D52E88" w:rsidRDefault="00000000">
                    <w:pPr>
                      <w:spacing w:before="82"/>
                      <w:ind w:left="109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Нетоварна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v:shape id="_x0000_s2279" type="#_x0000_t202" style="position:absolute;left:2906;top:22;width:6108;height:449" filled="f" stroked="f">
              <v:textbox inset="0,0,0,0">
                <w:txbxContent>
                  <w:p w14:paraId="6D654EFE" w14:textId="77777777" w:rsidR="00D52E88" w:rsidRDefault="00000000">
                    <w:pPr>
                      <w:spacing w:before="80"/>
                      <w:ind w:left="12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Товарна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w10:anchorlock/>
          </v:group>
        </w:pict>
      </w:r>
    </w:p>
    <w:p w14:paraId="654F1336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25A0F874" w14:textId="77777777" w:rsidR="00D52E88" w:rsidRDefault="00000000">
      <w:pPr>
        <w:pStyle w:val="a3"/>
        <w:spacing w:before="5"/>
        <w:ind w:left="0"/>
        <w:jc w:val="left"/>
        <w:rPr>
          <w:sz w:val="15"/>
        </w:rPr>
      </w:pPr>
      <w:r>
        <w:pict w14:anchorId="6DD8F44C">
          <v:group id="_x0000_s2272" style="position:absolute;margin-left:108.5pt;margin-top:10.9pt;width:452.05pt;height:58.4pt;z-index:-15723008;mso-wrap-distance-left:0;mso-wrap-distance-right:0;mso-position-horizontal-relative:page" coordorigin="2170,218" coordsize="9041,1168">
            <v:shape id="_x0000_s2277" style="position:absolute;left:2177;top:225;width:2400;height:1099" coordorigin="2178,225" coordsize="2400,1099" path="m2178,408r14,-71l2231,279r58,-40l2361,225r2033,l4465,239r58,40l4563,337r14,71l4577,1141r-14,71l4523,1270r-58,40l4394,1324r-2033,l2289,1310r-58,-40l2192,1212r-14,-71l2178,408xe" filled="f">
              <v:path arrowok="t"/>
            </v:shape>
            <v:shape id="_x0000_s2276" style="position:absolute;left:4577;top:306;width:6626;height:1071" coordorigin="4577,307" coordsize="6626,1071" o:spt="100" adj="0,,0" path="m4577,500r360,l4937,438r120,123l4937,684r,-62l4577,622r,-122xm4577,1063r360,l4937,1002r120,121l4937,1245r,-61l4577,1184r,-121xm5057,387r6,-31l5081,330r25,-17l5137,307r5986,l11154,313r25,17l11197,356r6,31l11203,708r-6,32l11179,765r-25,17l11123,789r-5986,l5106,782r-25,-17l5063,740r-6,-32l5057,387xm5057,977r6,-31l5080,921r26,-17l5137,897r5986,l11154,904r26,17l11197,946r6,31l11203,1298r-6,31l11180,1354r-26,18l11123,1378r-5986,l5106,1372r-26,-18l5063,1329r-6,-31l5057,977xe" filled="f">
              <v:stroke joinstyle="round"/>
              <v:formulas/>
              <v:path arrowok="t" o:connecttype="segments"/>
            </v:shape>
            <v:shape id="_x0000_s2275" type="#_x0000_t202" style="position:absolute;left:2170;top:217;width:9041;height:1168" filled="f" stroked="f">
              <v:textbox inset="0,0,0,0">
                <w:txbxContent>
                  <w:p w14:paraId="6F54E8DC" w14:textId="77777777" w:rsidR="00D52E88" w:rsidRDefault="00000000">
                    <w:pPr>
                      <w:spacing w:before="135" w:line="242" w:lineRule="auto"/>
                      <w:ind w:left="778" w:right="7198" w:hanging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 строками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платежу</w:t>
                    </w:r>
                  </w:p>
                </w:txbxContent>
              </v:textbox>
            </v:shape>
            <v:shape id="_x0000_s2274" type="#_x0000_t202" style="position:absolute;left:5076;top:912;width:6108;height:450" filled="f" stroked="f">
              <v:textbox inset="0,0,0,0">
                <w:txbxContent>
                  <w:p w14:paraId="7BD21C9C" w14:textId="77777777" w:rsidR="00D52E88" w:rsidRDefault="00000000">
                    <w:pPr>
                      <w:spacing w:before="83"/>
                      <w:ind w:left="958" w:right="95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Прострочена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v:shape id="_x0000_s2273" type="#_x0000_t202" style="position:absolute;left:5076;top:322;width:6108;height:451" filled="f" stroked="f">
              <v:textbox inset="0,0,0,0">
                <w:txbxContent>
                  <w:p w14:paraId="19AACF4B" w14:textId="77777777" w:rsidR="00D52E88" w:rsidRDefault="00000000">
                    <w:pPr>
                      <w:spacing w:before="83"/>
                      <w:ind w:left="958" w:right="95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Відстрочена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683AF5" w14:textId="77777777" w:rsidR="00D52E88" w:rsidRDefault="00D52E88">
      <w:pPr>
        <w:pStyle w:val="a3"/>
        <w:spacing w:before="4"/>
        <w:ind w:left="0"/>
        <w:jc w:val="left"/>
        <w:rPr>
          <w:sz w:val="18"/>
        </w:rPr>
      </w:pPr>
    </w:p>
    <w:p w14:paraId="58AA810D" w14:textId="77777777" w:rsidR="00D52E88" w:rsidRDefault="00D52E88">
      <w:pPr>
        <w:rPr>
          <w:sz w:val="18"/>
        </w:rPr>
        <w:sectPr w:rsidR="00D52E88">
          <w:type w:val="continuous"/>
          <w:pgSz w:w="11910" w:h="16840"/>
          <w:pgMar w:top="1320" w:right="180" w:bottom="280" w:left="1480" w:header="720" w:footer="720" w:gutter="0"/>
          <w:cols w:space="720"/>
        </w:sectPr>
      </w:pPr>
    </w:p>
    <w:p w14:paraId="2025A478" w14:textId="77777777" w:rsidR="00D52E88" w:rsidRDefault="00000000">
      <w:pPr>
        <w:spacing w:before="90"/>
        <w:ind w:left="1026" w:right="38" w:hanging="12"/>
        <w:jc w:val="center"/>
        <w:rPr>
          <w:sz w:val="24"/>
        </w:rPr>
      </w:pPr>
      <w:r>
        <w:pict w14:anchorId="3720EA71">
          <v:group id="_x0000_s2269" style="position:absolute;left:0;text-align:left;margin-left:108.5pt;margin-top:-3.55pt;width:452.05pt;height:190.45pt;z-index:-18242560;mso-position-horizontal-relative:page" coordorigin="2170,-71" coordsize="9041,3809">
            <v:shape id="_x0000_s2271" style="position:absolute;left:2177;top:-64;width:2400;height:1645" coordorigin="2178,-63" coordsize="2400,1645" path="m2178,211r9,-73l2215,73r43,-56l2313,-26r66,-27l2452,-63r1851,l4376,-53r65,27l4497,17r43,56l4567,138r10,73l4577,1307r-10,73l4540,1446r-43,55l4441,1544r-65,28l4303,1582r-1851,l2379,1572r-66,-28l2258,1501r-43,-55l2187,1380r-9,-73l2178,211xe" filled="f">
              <v:path arrowok="t"/>
            </v:shape>
            <v:shape id="_x0000_s2270" style="position:absolute;left:4577;top:233;width:6626;height:3497" coordorigin="4577,233" coordsize="6626,3497" o:spt="100" adj="0,,0" path="m4577,440r360,l4937,379r120,123l4937,624r,-61l4577,563r,-123xm5057,816r5,-73l5075,673r21,-67l5125,542r36,-59l5204,429r49,-48l5307,338r59,-36l5429,273r67,-22l5567,238r73,-5l10620,233r73,5l10764,251r67,22l10894,302r59,36l11007,381r49,48l11099,483r36,59l11164,606r21,67l11198,743r5,73l11203,3147r-5,73l11185,3291r-21,67l11135,3421r-36,59l11056,3534r-49,49l10953,3626r-59,36l10831,3691r-67,21l10693,3726r-73,4l5640,3730r-73,-4l5496,3712r-67,-21l5366,3662r-59,-36l5253,3583r-49,-49l5161,3480r-36,-59l5096,3358r-21,-67l5062,3220r-5,-73l5057,816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За відношенням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до обліку 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відображенням у</w:t>
      </w:r>
      <w:r>
        <w:rPr>
          <w:spacing w:val="-57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</w:p>
    <w:p w14:paraId="5F2353C7" w14:textId="77777777" w:rsidR="00D52E88" w:rsidRDefault="00000000">
      <w:pPr>
        <w:pStyle w:val="a3"/>
        <w:ind w:left="0"/>
        <w:jc w:val="left"/>
        <w:rPr>
          <w:sz w:val="26"/>
        </w:rPr>
      </w:pPr>
      <w:r>
        <w:br w:type="column"/>
      </w:r>
    </w:p>
    <w:p w14:paraId="6951DE5E" w14:textId="77777777" w:rsidR="00D52E88" w:rsidRDefault="00000000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before="182" w:line="237" w:lineRule="auto"/>
        <w:ind w:right="902" w:firstLine="360"/>
        <w:jc w:val="left"/>
        <w:rPr>
          <w:sz w:val="24"/>
        </w:rPr>
      </w:pPr>
      <w:r>
        <w:rPr>
          <w:sz w:val="24"/>
        </w:rPr>
        <w:t>Дебіторська заборгованість за розрахунками з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покупцями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замовниками.</w:t>
      </w:r>
    </w:p>
    <w:p w14:paraId="04CCBDA1" w14:textId="77777777" w:rsidR="00D52E88" w:rsidRDefault="00000000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before="3" w:line="275" w:lineRule="exact"/>
        <w:ind w:left="1732"/>
        <w:jc w:val="left"/>
        <w:rPr>
          <w:sz w:val="24"/>
        </w:rPr>
      </w:pPr>
      <w:r>
        <w:rPr>
          <w:sz w:val="24"/>
        </w:rPr>
        <w:t>Дебіторська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заборгованість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розрахунками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</w:p>
    <w:p w14:paraId="3D93782B" w14:textId="77777777" w:rsidR="00D52E88" w:rsidRDefault="00000000">
      <w:pPr>
        <w:spacing w:line="275" w:lineRule="exact"/>
        <w:ind w:left="1026"/>
        <w:rPr>
          <w:sz w:val="24"/>
        </w:rPr>
      </w:pPr>
      <w:r>
        <w:rPr>
          <w:sz w:val="24"/>
        </w:rPr>
        <w:t>бюджетом.</w:t>
      </w:r>
    </w:p>
    <w:p w14:paraId="5D75E9AD" w14:textId="77777777" w:rsidR="00D52E88" w:rsidRDefault="00000000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before="6" w:line="237" w:lineRule="auto"/>
        <w:ind w:right="1189" w:firstLine="360"/>
        <w:jc w:val="left"/>
        <w:rPr>
          <w:sz w:val="24"/>
        </w:rPr>
      </w:pPr>
      <w:r>
        <w:rPr>
          <w:sz w:val="24"/>
        </w:rPr>
        <w:t>Дебіторська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заборгованість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внутрішніми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розрахунками.</w:t>
      </w:r>
    </w:p>
    <w:p w14:paraId="0F928CCF" w14:textId="77777777" w:rsidR="00D52E88" w:rsidRDefault="00000000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before="3" w:line="275" w:lineRule="exact"/>
        <w:ind w:left="1732"/>
        <w:jc w:val="left"/>
        <w:rPr>
          <w:sz w:val="24"/>
        </w:rPr>
      </w:pPr>
      <w:r>
        <w:rPr>
          <w:sz w:val="24"/>
        </w:rPr>
        <w:t>Інша</w:t>
      </w:r>
      <w:r>
        <w:rPr>
          <w:spacing w:val="-6"/>
          <w:sz w:val="24"/>
        </w:rPr>
        <w:t xml:space="preserve"> </w:t>
      </w:r>
      <w:r>
        <w:rPr>
          <w:sz w:val="24"/>
        </w:rPr>
        <w:t>дебіторська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заборгованість.</w:t>
      </w:r>
    </w:p>
    <w:p w14:paraId="04309774" w14:textId="77777777" w:rsidR="00D52E88" w:rsidRDefault="00000000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242" w:lineRule="auto"/>
        <w:ind w:right="1486" w:firstLine="360"/>
        <w:jc w:val="left"/>
        <w:rPr>
          <w:sz w:val="24"/>
        </w:rPr>
      </w:pPr>
      <w:r>
        <w:rPr>
          <w:sz w:val="24"/>
        </w:rPr>
        <w:t>Дебіторська заборгованість за виданими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авансами.</w:t>
      </w:r>
    </w:p>
    <w:p w14:paraId="572EDDBC" w14:textId="77777777" w:rsidR="00D52E88" w:rsidRDefault="00000000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271" w:lineRule="exact"/>
        <w:ind w:left="1732"/>
        <w:jc w:val="left"/>
        <w:rPr>
          <w:sz w:val="24"/>
        </w:rPr>
      </w:pPr>
      <w:r>
        <w:rPr>
          <w:sz w:val="24"/>
        </w:rPr>
        <w:t>Векселі</w:t>
      </w:r>
      <w:r>
        <w:rPr>
          <w:spacing w:val="-7"/>
          <w:sz w:val="24"/>
        </w:rPr>
        <w:t xml:space="preserve"> </w:t>
      </w:r>
      <w:r>
        <w:rPr>
          <w:sz w:val="24"/>
        </w:rPr>
        <w:t>одержані.</w:t>
      </w:r>
    </w:p>
    <w:p w14:paraId="3BFD4FA9" w14:textId="77777777" w:rsidR="00D52E88" w:rsidRDefault="00D52E88">
      <w:pPr>
        <w:spacing w:line="271" w:lineRule="exact"/>
        <w:rPr>
          <w:sz w:val="24"/>
        </w:rPr>
        <w:sectPr w:rsidR="00D52E88">
          <w:type w:val="continuous"/>
          <w:pgSz w:w="11910" w:h="16840"/>
          <w:pgMar w:top="1320" w:right="180" w:bottom="280" w:left="1480" w:header="720" w:footer="720" w:gutter="0"/>
          <w:cols w:num="2" w:space="720" w:equalWidth="0">
            <w:col w:w="2813" w:space="64"/>
            <w:col w:w="7373"/>
          </w:cols>
        </w:sectPr>
      </w:pPr>
    </w:p>
    <w:p w14:paraId="7FE5E27A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312E6B97" w14:textId="77777777" w:rsidR="00D52E88" w:rsidRDefault="00D52E88">
      <w:pPr>
        <w:pStyle w:val="a3"/>
        <w:spacing w:before="8"/>
        <w:ind w:left="0"/>
        <w:jc w:val="left"/>
        <w:rPr>
          <w:sz w:val="25"/>
        </w:rPr>
      </w:pPr>
    </w:p>
    <w:p w14:paraId="5CE250B4" w14:textId="77777777" w:rsidR="00D52E88" w:rsidRDefault="00000000">
      <w:pPr>
        <w:pStyle w:val="a3"/>
        <w:spacing w:before="87" w:line="362" w:lineRule="auto"/>
        <w:ind w:left="3422" w:right="978" w:hanging="2334"/>
        <w:jc w:val="left"/>
      </w:pPr>
      <w:r>
        <w:t>Рис. 1.5. Класифікація дебіторської заборгованості підприємства, як</w:t>
      </w:r>
      <w:r>
        <w:rPr>
          <w:spacing w:val="-67"/>
        </w:rPr>
        <w:t xml:space="preserve"> </w:t>
      </w:r>
      <w:r>
        <w:t>об'єкта</w:t>
      </w:r>
      <w:r>
        <w:rPr>
          <w:spacing w:val="3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</w:t>
      </w:r>
    </w:p>
    <w:p w14:paraId="713EE2DA" w14:textId="77777777" w:rsidR="00D52E88" w:rsidRDefault="00000000">
      <w:pPr>
        <w:spacing w:line="273" w:lineRule="exact"/>
        <w:ind w:left="1074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1491C0C1" w14:textId="77777777" w:rsidR="00D52E88" w:rsidRDefault="00D52E88">
      <w:pPr>
        <w:pStyle w:val="a3"/>
        <w:ind w:left="0"/>
        <w:jc w:val="left"/>
        <w:rPr>
          <w:i/>
          <w:sz w:val="22"/>
        </w:rPr>
      </w:pPr>
    </w:p>
    <w:p w14:paraId="369C73D2" w14:textId="77777777" w:rsidR="00D52E88" w:rsidRDefault="00000000">
      <w:pPr>
        <w:pStyle w:val="a3"/>
        <w:tabs>
          <w:tab w:val="left" w:pos="2004"/>
          <w:tab w:val="left" w:pos="3151"/>
          <w:tab w:val="left" w:pos="4690"/>
          <w:tab w:val="left" w:pos="6297"/>
          <w:tab w:val="left" w:pos="6729"/>
          <w:tab w:val="left" w:pos="8374"/>
        </w:tabs>
        <w:spacing w:line="362" w:lineRule="auto"/>
        <w:ind w:right="676" w:firstLine="710"/>
        <w:jc w:val="left"/>
      </w:pPr>
      <w:r>
        <w:t>Таким</w:t>
      </w:r>
      <w:r>
        <w:tab/>
        <w:t>чином,</w:t>
      </w:r>
      <w:r>
        <w:tab/>
        <w:t>важливою</w:t>
      </w:r>
      <w:r>
        <w:tab/>
        <w:t>складовою</w:t>
      </w:r>
      <w:r>
        <w:tab/>
        <w:t>з</w:t>
      </w:r>
      <w:r>
        <w:tab/>
        <w:t>управління</w:t>
      </w:r>
      <w:r>
        <w:tab/>
      </w:r>
      <w:r>
        <w:rPr>
          <w:spacing w:val="-1"/>
        </w:rPr>
        <w:t>поточною</w:t>
      </w:r>
      <w:r>
        <w:rPr>
          <w:spacing w:val="-67"/>
        </w:rPr>
        <w:t xml:space="preserve"> </w:t>
      </w:r>
      <w:r>
        <w:t>дебіторською</w:t>
      </w:r>
      <w:r>
        <w:rPr>
          <w:spacing w:val="7"/>
        </w:rPr>
        <w:t xml:space="preserve"> </w:t>
      </w:r>
      <w:r>
        <w:t>заборгованістю</w:t>
      </w:r>
      <w:r>
        <w:rPr>
          <w:spacing w:val="8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планування,</w:t>
      </w:r>
      <w:r>
        <w:rPr>
          <w:spacing w:val="11"/>
        </w:rPr>
        <w:t xml:space="preserve"> </w:t>
      </w:r>
      <w:r>
        <w:t>організація</w:t>
      </w:r>
      <w:r>
        <w:rPr>
          <w:spacing w:val="11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роботи</w:t>
      </w:r>
      <w:r>
        <w:rPr>
          <w:spacing w:val="9"/>
        </w:rPr>
        <w:t xml:space="preserve"> </w:t>
      </w:r>
      <w:r>
        <w:t>з</w:t>
      </w:r>
    </w:p>
    <w:p w14:paraId="2B14129C" w14:textId="77777777" w:rsidR="00D52E88" w:rsidRDefault="00D52E88">
      <w:pPr>
        <w:spacing w:line="362" w:lineRule="auto"/>
        <w:sectPr w:rsidR="00D52E88">
          <w:type w:val="continuous"/>
          <w:pgSz w:w="11910" w:h="16840"/>
          <w:pgMar w:top="1320" w:right="180" w:bottom="280" w:left="1480" w:header="720" w:footer="720" w:gutter="0"/>
          <w:cols w:space="720"/>
        </w:sectPr>
      </w:pPr>
    </w:p>
    <w:p w14:paraId="3C1AC3E9" w14:textId="77777777" w:rsidR="00D52E88" w:rsidRDefault="00000000">
      <w:pPr>
        <w:pStyle w:val="a3"/>
        <w:spacing w:before="76" w:line="360" w:lineRule="auto"/>
        <w:ind w:right="671"/>
      </w:pPr>
      <w:r>
        <w:lastRenderedPageBreak/>
        <w:pict w14:anchorId="04CEBB02">
          <v:group id="_x0000_s2260" style="position:absolute;left:0;text-align:left;margin-left:84.7pt;margin-top:100.25pt;width:459.75pt;height:398.9pt;z-index:-18242048;mso-position-horizontal-relative:page" coordorigin="1694,2005" coordsize="9195,7978">
            <v:shape id="_x0000_s2268" style="position:absolute;left:1701;top:2192;width:541;height:6122" coordorigin="1701,2192" coordsize="541,6122" o:spt="100" adj="0,,0" path="m2242,2192r-541,m1701,2192r1,6122e" filled="f">
              <v:stroke joinstyle="round"/>
              <v:formulas/>
              <v:path arrowok="t" o:connecttype="segments"/>
            </v:shape>
            <v:shape id="_x0000_s2267" type="#_x0000_t75" style="position:absolute;left:1700;top:7174;width:360;height:120">
              <v:imagedata r:id="rId12" o:title=""/>
            </v:shape>
            <v:shape id="_x0000_s2266" type="#_x0000_t75" style="position:absolute;left:1700;top:5554;width:360;height:120">
              <v:imagedata r:id="rId12" o:title=""/>
            </v:shape>
            <v:shape id="_x0000_s2265" type="#_x0000_t75" style="position:absolute;left:1700;top:4294;width:360;height:120">
              <v:imagedata r:id="rId12" o:title=""/>
            </v:shape>
            <v:shape id="_x0000_s2264" type="#_x0000_t75" style="position:absolute;left:1700;top:3033;width:360;height:120">
              <v:imagedata r:id="rId12" o:title=""/>
            </v:shape>
            <v:line id="_x0000_s2263" style="position:absolute" from="1701,8314" to="1704,9924"/>
            <v:shape id="_x0000_s2262" type="#_x0000_t75" style="position:absolute;left:1703;top:9862;width:359;height:120">
              <v:imagedata r:id="rId13" o:title=""/>
            </v:shape>
            <v:shape id="_x0000_s2261" type="#_x0000_t202" style="position:absolute;left:2241;top:2012;width:8640;height:540" filled="f">
              <v:textbox inset="0,0,0,0">
                <w:txbxContent>
                  <w:p w14:paraId="343658B3" w14:textId="77777777" w:rsidR="00D52E88" w:rsidRDefault="00000000">
                    <w:pPr>
                      <w:spacing w:before="72"/>
                      <w:ind w:left="94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Особливості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визнання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та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оцінки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дебіторської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заборгованості</w:t>
                    </w:r>
                  </w:p>
                </w:txbxContent>
              </v:textbox>
            </v:shape>
            <w10:wrap anchorx="page"/>
          </v:group>
        </w:pict>
      </w:r>
      <w:r>
        <w:pict w14:anchorId="09E8F9EC">
          <v:shape id="_x0000_s2259" type="#_x0000_t202" style="position:absolute;left:0;text-align:left;margin-left:102.65pt;margin-top:194.3pt;width:442.15pt;height:59.8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9"/>
                    <w:gridCol w:w="181"/>
                    <w:gridCol w:w="6840"/>
                  </w:tblGrid>
                  <w:tr w:rsidR="00D52E88" w14:paraId="34822048" w14:textId="77777777">
                    <w:trPr>
                      <w:trHeight w:val="84"/>
                    </w:trPr>
                    <w:tc>
                      <w:tcPr>
                        <w:tcW w:w="1799" w:type="dxa"/>
                        <w:vMerge w:val="restart"/>
                      </w:tcPr>
                      <w:p w14:paraId="1E16B49D" w14:textId="77777777" w:rsidR="00D52E88" w:rsidRDefault="00000000">
                        <w:pPr>
                          <w:pStyle w:val="TableParagraph"/>
                          <w:spacing w:before="66"/>
                          <w:ind w:left="143" w:right="1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Умови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визнання</w:t>
                        </w:r>
                      </w:p>
                      <w:p w14:paraId="681BA2EE" w14:textId="77777777" w:rsidR="00D52E88" w:rsidRDefault="00000000">
                        <w:pPr>
                          <w:pStyle w:val="TableParagraph"/>
                          <w:spacing w:before="14"/>
                          <w:ind w:left="143" w:right="1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активом</w:t>
                        </w:r>
                      </w:p>
                    </w:tc>
                    <w:tc>
                      <w:tcPr>
                        <w:tcW w:w="702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74671A3" w14:textId="77777777" w:rsidR="00D52E88" w:rsidRDefault="00D52E88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D52E88" w14:paraId="632CFBE4" w14:textId="77777777">
                    <w:trPr>
                      <w:trHeight w:val="343"/>
                    </w:trPr>
                    <w:tc>
                      <w:tcPr>
                        <w:tcW w:w="1799" w:type="dxa"/>
                        <w:vMerge/>
                        <w:tcBorders>
                          <w:top w:val="nil"/>
                        </w:tcBorders>
                      </w:tcPr>
                      <w:p w14:paraId="7F1D281E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1C990F6C" w14:textId="77777777" w:rsidR="00D52E88" w:rsidRDefault="00D52E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840" w:type="dxa"/>
                        <w:vMerge w:val="restart"/>
                      </w:tcPr>
                      <w:p w14:paraId="36F153EA" w14:textId="77777777" w:rsidR="00D52E88" w:rsidRDefault="00000000">
                        <w:pPr>
                          <w:pStyle w:val="TableParagraph"/>
                          <w:spacing w:before="64" w:line="242" w:lineRule="auto"/>
                          <w:ind w:left="223" w:right="205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Дебіторська заборгованість визнається активом, якщо існує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імовірність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підприємством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майбутніх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економічних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вигод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 бути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достовірно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визначена її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сума</w:t>
                        </w:r>
                      </w:p>
                    </w:tc>
                  </w:tr>
                  <w:tr w:rsidR="00D52E88" w14:paraId="23D7B0BF" w14:textId="77777777">
                    <w:trPr>
                      <w:trHeight w:val="514"/>
                    </w:trPr>
                    <w:tc>
                      <w:tcPr>
                        <w:tcW w:w="1799" w:type="dxa"/>
                        <w:vMerge/>
                        <w:tcBorders>
                          <w:top w:val="nil"/>
                        </w:tcBorders>
                      </w:tcPr>
                      <w:p w14:paraId="4FC84965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14:paraId="51B4934A" w14:textId="77777777" w:rsidR="00D52E88" w:rsidRDefault="00D52E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840" w:type="dxa"/>
                        <w:vMerge/>
                        <w:tcBorders>
                          <w:top w:val="nil"/>
                        </w:tcBorders>
                      </w:tcPr>
                      <w:p w14:paraId="1783516E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52E88" w14:paraId="29B3B0BD" w14:textId="77777777">
                    <w:trPr>
                      <w:trHeight w:val="174"/>
                    </w:trPr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4A44350" w14:textId="77777777" w:rsidR="00D52E88" w:rsidRDefault="00D52E88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840" w:type="dxa"/>
                        <w:vMerge/>
                        <w:tcBorders>
                          <w:top w:val="nil"/>
                        </w:tcBorders>
                      </w:tcPr>
                      <w:p w14:paraId="4CB7292E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D901321" w14:textId="77777777" w:rsidR="00D52E88" w:rsidRDefault="00D52E8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pict w14:anchorId="49C87D12">
          <v:shape id="_x0000_s2258" type="#_x0000_t202" style="position:absolute;left:0;text-align:left;margin-left:102.65pt;margin-top:316.6pt;width:442.15pt;height:91.7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9"/>
                    <w:gridCol w:w="181"/>
                    <w:gridCol w:w="6840"/>
                  </w:tblGrid>
                  <w:tr w:rsidR="00D52E88" w14:paraId="2911FC7B" w14:textId="77777777">
                    <w:trPr>
                      <w:trHeight w:val="160"/>
                    </w:trPr>
                    <w:tc>
                      <w:tcPr>
                        <w:tcW w:w="1799" w:type="dxa"/>
                        <w:vMerge w:val="restart"/>
                        <w:tcBorders>
                          <w:bottom w:val="nil"/>
                        </w:tcBorders>
                      </w:tcPr>
                      <w:p w14:paraId="2C23B91E" w14:textId="77777777" w:rsidR="00D52E88" w:rsidRDefault="00000000">
                        <w:pPr>
                          <w:pStyle w:val="TableParagraph"/>
                          <w:spacing w:before="71" w:line="237" w:lineRule="auto"/>
                          <w:ind w:left="114" w:right="157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Поточна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дебіторська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заборгованість</w:t>
                        </w:r>
                      </w:p>
                      <w:p w14:paraId="7181809F" w14:textId="77777777" w:rsidR="00D52E88" w:rsidRDefault="00000000">
                        <w:pPr>
                          <w:pStyle w:val="TableParagraph"/>
                          <w:spacing w:before="4" w:line="260" w:lineRule="exact"/>
                          <w:ind w:left="143" w:right="1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продукцію,</w:t>
                        </w:r>
                      </w:p>
                    </w:tc>
                    <w:tc>
                      <w:tcPr>
                        <w:tcW w:w="702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03053F8" w14:textId="77777777" w:rsidR="00D52E88" w:rsidRDefault="00D52E88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52E88" w14:paraId="2745EC0B" w14:textId="77777777">
                    <w:trPr>
                      <w:trHeight w:val="419"/>
                    </w:trPr>
                    <w:tc>
                      <w:tcPr>
                        <w:tcW w:w="179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320FB4AE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1F934151" w14:textId="77777777" w:rsidR="00D52E88" w:rsidRDefault="00D52E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840" w:type="dxa"/>
                        <w:vMerge w:val="restart"/>
                        <w:tcBorders>
                          <w:bottom w:val="nil"/>
                        </w:tcBorders>
                      </w:tcPr>
                      <w:p w14:paraId="6F3D8C8D" w14:textId="77777777" w:rsidR="00D52E88" w:rsidRDefault="00000000">
                        <w:pPr>
                          <w:pStyle w:val="TableParagraph"/>
                          <w:spacing w:before="66" w:line="244" w:lineRule="auto"/>
                          <w:ind w:left="328" w:right="294" w:hanging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Визнається активом одночасно з визнанням доходу 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реалізації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продукції,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товарів,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робіт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оцінюється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первісною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вартістю</w:t>
                        </w:r>
                      </w:p>
                    </w:tc>
                  </w:tr>
                  <w:tr w:rsidR="00D52E88" w14:paraId="77183247" w14:textId="77777777">
                    <w:trPr>
                      <w:trHeight w:val="559"/>
                    </w:trPr>
                    <w:tc>
                      <w:tcPr>
                        <w:tcW w:w="179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407D2E59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" w:type="dxa"/>
                        <w:vMerge w:val="restart"/>
                        <w:tcBorders>
                          <w:top w:val="single" w:sz="8" w:space="0" w:color="000000"/>
                          <w:bottom w:val="nil"/>
                        </w:tcBorders>
                      </w:tcPr>
                      <w:p w14:paraId="1D67E9B2" w14:textId="77777777" w:rsidR="00D52E88" w:rsidRDefault="00D52E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84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367D1194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52E88" w14:paraId="21F0D391" w14:textId="77777777">
                    <w:trPr>
                      <w:trHeight w:val="69"/>
                    </w:trPr>
                    <w:tc>
                      <w:tcPr>
                        <w:tcW w:w="1799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764DD3FD" w14:textId="77777777" w:rsidR="00D52E88" w:rsidRDefault="00000000">
                        <w:pPr>
                          <w:pStyle w:val="TableParagraph"/>
                          <w:spacing w:line="259" w:lineRule="exact"/>
                          <w:ind w:left="4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товари,</w:t>
                        </w:r>
                      </w:p>
                    </w:tc>
                    <w:tc>
                      <w:tcPr>
                        <w:tcW w:w="1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2CA770A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</w:tcBorders>
                      </w:tcPr>
                      <w:p w14:paraId="4C458449" w14:textId="77777777" w:rsidR="00D52E88" w:rsidRDefault="00D52E88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D52E88" w14:paraId="6FC97CC7" w14:textId="77777777">
                    <w:trPr>
                      <w:trHeight w:val="193"/>
                    </w:trPr>
                    <w:tc>
                      <w:tcPr>
                        <w:tcW w:w="179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EF11C7F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1" w:type="dxa"/>
                        <w:gridSpan w:val="2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2DEFE2A" w14:textId="77777777" w:rsidR="00D52E88" w:rsidRDefault="00D52E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52E88" w14:paraId="4B0614B4" w14:textId="77777777">
                    <w:trPr>
                      <w:trHeight w:val="350"/>
                    </w:trPr>
                    <w:tc>
                      <w:tcPr>
                        <w:tcW w:w="1799" w:type="dxa"/>
                        <w:tcBorders>
                          <w:top w:val="nil"/>
                        </w:tcBorders>
                      </w:tcPr>
                      <w:p w14:paraId="1FC4D14F" w14:textId="77777777" w:rsidR="00D52E88" w:rsidRDefault="00000000">
                        <w:pPr>
                          <w:pStyle w:val="TableParagraph"/>
                          <w:spacing w:line="274" w:lineRule="exact"/>
                          <w:ind w:left="4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21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C9E96A5" w14:textId="77777777" w:rsidR="00D52E88" w:rsidRDefault="00D52E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3551249" w14:textId="77777777" w:rsidR="00D52E88" w:rsidRDefault="00D52E8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t>дебіторами,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зводяться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видам; реструктуризації дебіторської заборгованості; формуванні кредитного</w:t>
      </w:r>
      <w:r>
        <w:rPr>
          <w:spacing w:val="-67"/>
        </w:rPr>
        <w:t xml:space="preserve"> </w:t>
      </w:r>
      <w:r>
        <w:t>рейтингу клієнтів; ведення хронології дебіторської заборгованості; визнання</w:t>
      </w:r>
      <w:r>
        <w:rPr>
          <w:spacing w:val="1"/>
        </w:rPr>
        <w:t xml:space="preserve"> </w:t>
      </w:r>
      <w:r>
        <w:t>та оцінки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1.6)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обертання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заборгованості.</w:t>
      </w:r>
    </w:p>
    <w:p w14:paraId="69DAA84B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04773F9C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6DCFE889" w14:textId="77777777" w:rsidR="00D52E88" w:rsidRDefault="00D52E88">
      <w:pPr>
        <w:pStyle w:val="a3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81"/>
        <w:gridCol w:w="6840"/>
      </w:tblGrid>
      <w:tr w:rsidR="00D52E88" w14:paraId="5D0FBBA8" w14:textId="77777777">
        <w:trPr>
          <w:trHeight w:val="316"/>
        </w:trPr>
        <w:tc>
          <w:tcPr>
            <w:tcW w:w="1799" w:type="dxa"/>
            <w:vMerge w:val="restart"/>
          </w:tcPr>
          <w:p w14:paraId="5C18B7B2" w14:textId="77777777" w:rsidR="00D52E88" w:rsidRDefault="00000000">
            <w:pPr>
              <w:pStyle w:val="TableParagraph"/>
              <w:spacing w:before="96" w:line="244" w:lineRule="auto"/>
              <w:ind w:left="301" w:right="337" w:hanging="2"/>
              <w:jc w:val="center"/>
              <w:rPr>
                <w:sz w:val="18"/>
              </w:rPr>
            </w:pPr>
            <w:r>
              <w:rPr>
                <w:sz w:val="18"/>
              </w:rPr>
              <w:t>Поточна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дебіторська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заборгованість</w:t>
            </w:r>
          </w:p>
        </w:tc>
        <w:tc>
          <w:tcPr>
            <w:tcW w:w="181" w:type="dxa"/>
            <w:tcBorders>
              <w:top w:val="nil"/>
              <w:bottom w:val="single" w:sz="8" w:space="0" w:color="000000"/>
            </w:tcBorders>
          </w:tcPr>
          <w:p w14:paraId="3B4BFF1B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 w:val="restart"/>
          </w:tcPr>
          <w:p w14:paraId="6D8687AC" w14:textId="77777777" w:rsidR="00D52E88" w:rsidRDefault="00000000">
            <w:pPr>
              <w:pStyle w:val="TableParagraph"/>
              <w:spacing w:before="40" w:line="244" w:lineRule="auto"/>
              <w:ind w:left="208" w:right="179" w:hanging="8"/>
              <w:jc w:val="center"/>
              <w:rPr>
                <w:sz w:val="24"/>
              </w:rPr>
            </w:pPr>
            <w:r>
              <w:rPr>
                <w:sz w:val="24"/>
              </w:rPr>
              <w:t>Сума дебіторської заборгованості, яка виникає в ході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 операційного циклу або буде погашена 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</w:tr>
      <w:tr w:rsidR="00D52E88" w14:paraId="6C31491A" w14:textId="77777777">
        <w:trPr>
          <w:trHeight w:val="702"/>
        </w:trPr>
        <w:tc>
          <w:tcPr>
            <w:tcW w:w="1799" w:type="dxa"/>
            <w:vMerge/>
            <w:tcBorders>
              <w:top w:val="nil"/>
            </w:tcBorders>
          </w:tcPr>
          <w:p w14:paraId="3F9F04B5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000000"/>
              <w:bottom w:val="nil"/>
            </w:tcBorders>
          </w:tcPr>
          <w:p w14:paraId="52846414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3C002251" w14:textId="77777777" w:rsidR="00D52E88" w:rsidRDefault="00D52E88">
            <w:pPr>
              <w:rPr>
                <w:sz w:val="2"/>
                <w:szCs w:val="2"/>
              </w:rPr>
            </w:pPr>
          </w:p>
        </w:tc>
      </w:tr>
    </w:tbl>
    <w:p w14:paraId="39CE55D1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3BBF1801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2D08B97A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42C0525D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672499D7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022EC811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57BDEA6C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2BD71E8F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76BC1EF3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29FC49AA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4EA2BC20" w14:textId="77777777" w:rsidR="00D52E88" w:rsidRDefault="00D52E88">
      <w:pPr>
        <w:pStyle w:val="a3"/>
        <w:spacing w:before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81"/>
        <w:gridCol w:w="6840"/>
      </w:tblGrid>
      <w:tr w:rsidR="00D52E88" w14:paraId="6566F189" w14:textId="77777777">
        <w:trPr>
          <w:trHeight w:val="576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</w:tcPr>
          <w:p w14:paraId="5417E866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 w:val="restart"/>
          </w:tcPr>
          <w:p w14:paraId="343B638D" w14:textId="77777777" w:rsidR="00D52E88" w:rsidRDefault="00000000">
            <w:pPr>
              <w:pStyle w:val="TableParagraph"/>
              <w:spacing w:before="65" w:line="242" w:lineRule="auto"/>
              <w:ind w:left="184" w:right="166" w:hanging="7"/>
              <w:jc w:val="center"/>
              <w:rPr>
                <w:sz w:val="24"/>
              </w:rPr>
            </w:pPr>
            <w:r>
              <w:rPr>
                <w:sz w:val="24"/>
              </w:rPr>
              <w:t>У разі відстрочення платежу за продукцію, товари,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 з утворенням від цього різниці між справедливою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номінальною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 коштів та / або їх еквівалентів, що підлягають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отриманню за продукцію, товари, роботи, послуги, 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різниця визнається дебіторською заборгованістю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нарахованими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(процентами)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</w:p>
        </w:tc>
      </w:tr>
      <w:tr w:rsidR="00D52E88" w14:paraId="705E7A2D" w14:textId="77777777">
        <w:trPr>
          <w:trHeight w:val="266"/>
        </w:trPr>
        <w:tc>
          <w:tcPr>
            <w:tcW w:w="1799" w:type="dxa"/>
            <w:vMerge w:val="restart"/>
          </w:tcPr>
          <w:p w14:paraId="394D0264" w14:textId="77777777" w:rsidR="00D52E88" w:rsidRDefault="00000000">
            <w:pPr>
              <w:pStyle w:val="TableParagraph"/>
              <w:spacing w:before="69" w:line="242" w:lineRule="auto"/>
              <w:ind w:left="114" w:right="157" w:firstLine="7"/>
              <w:jc w:val="center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заборгованість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нарахованими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доходами</w:t>
            </w:r>
          </w:p>
        </w:tc>
        <w:tc>
          <w:tcPr>
            <w:tcW w:w="181" w:type="dxa"/>
            <w:tcBorders>
              <w:top w:val="nil"/>
              <w:bottom w:val="single" w:sz="8" w:space="0" w:color="000000"/>
            </w:tcBorders>
          </w:tcPr>
          <w:p w14:paraId="5A618633" w14:textId="77777777" w:rsidR="00D52E88" w:rsidRDefault="00D52E88">
            <w:pPr>
              <w:pStyle w:val="TableParagraph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6A66447E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6B5581A9" w14:textId="77777777">
        <w:trPr>
          <w:trHeight w:val="1321"/>
        </w:trPr>
        <w:tc>
          <w:tcPr>
            <w:tcW w:w="1799" w:type="dxa"/>
            <w:vMerge/>
            <w:tcBorders>
              <w:top w:val="nil"/>
            </w:tcBorders>
          </w:tcPr>
          <w:p w14:paraId="7381F978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000000"/>
              <w:bottom w:val="nil"/>
            </w:tcBorders>
          </w:tcPr>
          <w:p w14:paraId="5C4C6ACD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7AAA1E33" w14:textId="77777777" w:rsidR="00D52E88" w:rsidRDefault="00D52E88">
            <w:pPr>
              <w:rPr>
                <w:sz w:val="2"/>
                <w:szCs w:val="2"/>
              </w:rPr>
            </w:pPr>
          </w:p>
        </w:tc>
      </w:tr>
    </w:tbl>
    <w:p w14:paraId="4A5C2967" w14:textId="77777777" w:rsidR="00D52E88" w:rsidRDefault="00D52E88">
      <w:pPr>
        <w:pStyle w:val="a3"/>
        <w:spacing w:before="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80"/>
        <w:gridCol w:w="6841"/>
      </w:tblGrid>
      <w:tr w:rsidR="00D52E88" w14:paraId="29AB0F00" w14:textId="77777777">
        <w:trPr>
          <w:trHeight w:val="1151"/>
        </w:trPr>
        <w:tc>
          <w:tcPr>
            <w:tcW w:w="1799" w:type="dxa"/>
            <w:vMerge w:val="restart"/>
          </w:tcPr>
          <w:p w14:paraId="4CAD3BBE" w14:textId="77777777" w:rsidR="00D52E88" w:rsidRDefault="00000000">
            <w:pPr>
              <w:pStyle w:val="TableParagraph"/>
              <w:spacing w:before="64" w:line="242" w:lineRule="auto"/>
              <w:ind w:left="56" w:right="155" w:hanging="2"/>
              <w:jc w:val="center"/>
              <w:rPr>
                <w:sz w:val="24"/>
              </w:rPr>
            </w:pPr>
            <w:r>
              <w:rPr>
                <w:sz w:val="24"/>
              </w:rPr>
              <w:t>Поточна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заборгованість,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яка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80" w:type="dxa"/>
            <w:tcBorders>
              <w:top w:val="nil"/>
              <w:bottom w:val="single" w:sz="12" w:space="0" w:color="000000"/>
            </w:tcBorders>
          </w:tcPr>
          <w:p w14:paraId="2CD9D45F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vMerge w:val="restart"/>
          </w:tcPr>
          <w:p w14:paraId="3BB50D04" w14:textId="77777777" w:rsidR="00D52E88" w:rsidRDefault="00000000">
            <w:pPr>
              <w:pStyle w:val="TableParagraph"/>
              <w:spacing w:before="64"/>
              <w:ind w:left="179" w:right="164" w:hanging="8"/>
              <w:jc w:val="center"/>
              <w:rPr>
                <w:sz w:val="24"/>
              </w:rPr>
            </w:pPr>
            <w:r>
              <w:rPr>
                <w:sz w:val="24"/>
              </w:rPr>
              <w:t>Включається до підсумку балансу за чистою реалізаційною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вартістю. Для визначення чистої реалізаційної вартості на 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обчислюється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резерву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боргів.</w:t>
            </w:r>
          </w:p>
          <w:p w14:paraId="2BC11764" w14:textId="77777777" w:rsidR="00D52E88" w:rsidRDefault="00000000">
            <w:pPr>
              <w:pStyle w:val="TableParagraph"/>
              <w:spacing w:before="4" w:line="242" w:lineRule="auto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Класифікація дебіторської заборгованості 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групуванням дебіторської заборгованості за строками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непогашення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коефіцієнта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сумнівності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D52E88" w14:paraId="7A401F8A" w14:textId="77777777">
        <w:trPr>
          <w:trHeight w:val="805"/>
        </w:trPr>
        <w:tc>
          <w:tcPr>
            <w:tcW w:w="1799" w:type="dxa"/>
            <w:vMerge/>
            <w:tcBorders>
              <w:top w:val="nil"/>
            </w:tcBorders>
          </w:tcPr>
          <w:p w14:paraId="226B4B45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single" w:sz="12" w:space="0" w:color="000000"/>
              <w:bottom w:val="nil"/>
            </w:tcBorders>
          </w:tcPr>
          <w:p w14:paraId="0933487F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0F70ECFB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58377870" w14:textId="77777777">
        <w:trPr>
          <w:trHeight w:val="132"/>
        </w:trPr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14:paraId="0906E07B" w14:textId="77777777" w:rsidR="00D52E88" w:rsidRDefault="00D52E88"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67DE7F29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5DC135BD" w14:textId="77777777" w:rsidR="00D52E88" w:rsidRDefault="00D52E88">
            <w:pPr>
              <w:rPr>
                <w:sz w:val="2"/>
                <w:szCs w:val="2"/>
              </w:rPr>
            </w:pPr>
          </w:p>
        </w:tc>
      </w:tr>
    </w:tbl>
    <w:p w14:paraId="6314464A" w14:textId="77777777" w:rsidR="00D52E88" w:rsidRDefault="00000000">
      <w:pPr>
        <w:pStyle w:val="a3"/>
        <w:spacing w:before="139" w:line="278" w:lineRule="auto"/>
        <w:ind w:left="2759" w:right="1222" w:hanging="2142"/>
        <w:jc w:val="left"/>
      </w:pPr>
      <w:r>
        <w:t>Рис. 1.6. Підходи до визнання та оцінки дебіторської заборгованості у</w:t>
      </w:r>
      <w:r>
        <w:rPr>
          <w:spacing w:val="-68"/>
        </w:rPr>
        <w:t xml:space="preserve"> </w:t>
      </w:r>
      <w:r>
        <w:t>відповідності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НП(С)БО</w:t>
      </w:r>
      <w:r>
        <w:rPr>
          <w:spacing w:val="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[27]</w:t>
      </w:r>
    </w:p>
    <w:p w14:paraId="1BD96A6A" w14:textId="77777777" w:rsidR="00D52E88" w:rsidRDefault="00000000">
      <w:pPr>
        <w:spacing w:line="272" w:lineRule="exact"/>
        <w:ind w:left="1074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7ED41CB3" w14:textId="77777777" w:rsidR="00D52E88" w:rsidRDefault="00D52E88">
      <w:pPr>
        <w:pStyle w:val="a3"/>
        <w:spacing w:before="4"/>
        <w:ind w:left="0"/>
        <w:jc w:val="left"/>
        <w:rPr>
          <w:i/>
          <w:sz w:val="25"/>
        </w:rPr>
      </w:pPr>
    </w:p>
    <w:p w14:paraId="2A5E0813" w14:textId="77777777" w:rsidR="00D52E88" w:rsidRDefault="00000000">
      <w:pPr>
        <w:pStyle w:val="a3"/>
        <w:ind w:left="930"/>
        <w:jc w:val="left"/>
      </w:pPr>
      <w:r>
        <w:t>Деякі</w:t>
      </w:r>
      <w:r>
        <w:rPr>
          <w:spacing w:val="-9"/>
        </w:rPr>
        <w:t xml:space="preserve"> </w:t>
      </w:r>
      <w:r>
        <w:t>дослідники</w:t>
      </w:r>
      <w:r>
        <w:rPr>
          <w:spacing w:val="-3"/>
        </w:rPr>
        <w:t xml:space="preserve"> </w:t>
      </w:r>
      <w:r>
        <w:t>поділяють</w:t>
      </w:r>
      <w:r>
        <w:rPr>
          <w:spacing w:val="-5"/>
        </w:rPr>
        <w:t xml:space="preserve"> </w:t>
      </w:r>
      <w:r>
        <w:t>покупців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замовників</w:t>
      </w:r>
      <w:r>
        <w:rPr>
          <w:spacing w:val="-5"/>
        </w:rPr>
        <w:t xml:space="preserve"> </w:t>
      </w:r>
      <w:r>
        <w:t>на:</w:t>
      </w:r>
    </w:p>
    <w:p w14:paraId="74687CEB" w14:textId="77777777" w:rsidR="00D52E88" w:rsidRDefault="00000000">
      <w:pPr>
        <w:pStyle w:val="a5"/>
        <w:numPr>
          <w:ilvl w:val="0"/>
          <w:numId w:val="17"/>
        </w:numPr>
        <w:tabs>
          <w:tab w:val="left" w:pos="1650"/>
          <w:tab w:val="left" w:pos="1651"/>
        </w:tabs>
        <w:spacing w:before="159"/>
        <w:ind w:left="1651"/>
        <w:jc w:val="left"/>
        <w:rPr>
          <w:sz w:val="28"/>
        </w:rPr>
      </w:pPr>
      <w:r>
        <w:rPr>
          <w:sz w:val="28"/>
        </w:rPr>
        <w:t>індивідуальних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і;</w:t>
      </w:r>
    </w:p>
    <w:p w14:paraId="678D302A" w14:textId="77777777" w:rsidR="00D52E88" w:rsidRDefault="00000000">
      <w:pPr>
        <w:pStyle w:val="a5"/>
        <w:numPr>
          <w:ilvl w:val="0"/>
          <w:numId w:val="17"/>
        </w:numPr>
        <w:tabs>
          <w:tab w:val="left" w:pos="1636"/>
          <w:tab w:val="left" w:pos="1637"/>
        </w:tabs>
        <w:spacing w:before="147" w:line="343" w:lineRule="auto"/>
        <w:ind w:right="673" w:firstLine="1070"/>
        <w:jc w:val="left"/>
        <w:rPr>
          <w:sz w:val="28"/>
        </w:rPr>
      </w:pPr>
      <w:r>
        <w:rPr>
          <w:sz w:val="28"/>
        </w:rPr>
        <w:t>організаційних</w:t>
      </w:r>
      <w:r>
        <w:rPr>
          <w:spacing w:val="9"/>
          <w:sz w:val="28"/>
        </w:rPr>
        <w:t xml:space="preserve"> </w:t>
      </w:r>
      <w:r>
        <w:rPr>
          <w:sz w:val="28"/>
        </w:rPr>
        <w:t>(посередники,</w:t>
      </w:r>
      <w:r>
        <w:rPr>
          <w:spacing w:val="15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9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установи).</w:t>
      </w:r>
    </w:p>
    <w:p w14:paraId="2E7DB192" w14:textId="77777777" w:rsidR="00D52E88" w:rsidRDefault="00D52E88">
      <w:pPr>
        <w:spacing w:line="343" w:lineRule="auto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2712009D" w14:textId="77777777" w:rsidR="00D52E88" w:rsidRDefault="00000000">
      <w:pPr>
        <w:pStyle w:val="a3"/>
        <w:spacing w:before="76" w:line="360" w:lineRule="auto"/>
        <w:ind w:right="673" w:firstLine="710"/>
      </w:pPr>
      <w:r>
        <w:lastRenderedPageBreak/>
        <w:t>Однак за такої класифікації індивідуальні підприємці не відносяться до</w:t>
      </w:r>
      <w:r>
        <w:rPr>
          <w:spacing w:val="1"/>
        </w:rPr>
        <w:t xml:space="preserve"> </w:t>
      </w:r>
      <w:r>
        <w:t>жодної категорії. Наприклад, фермер, якій купує автотранспортний засіб 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продаж.</w:t>
      </w:r>
      <w:r>
        <w:rPr>
          <w:spacing w:val="1"/>
        </w:rPr>
        <w:t xml:space="preserve"> </w:t>
      </w:r>
      <w:r>
        <w:rPr>
          <w:w w:val="95"/>
        </w:rPr>
        <w:t>Являється індивідуальним споживачем і разом з тим, купує транспортний засіб</w:t>
      </w:r>
      <w:r>
        <w:rPr>
          <w:spacing w:val="1"/>
          <w:w w:val="95"/>
        </w:rPr>
        <w:t xml:space="preserve"> </w:t>
      </w:r>
      <w:r>
        <w:rPr>
          <w:w w:val="95"/>
        </w:rPr>
        <w:t>для використання його</w:t>
      </w:r>
      <w:r>
        <w:rPr>
          <w:spacing w:val="1"/>
          <w:w w:val="95"/>
        </w:rPr>
        <w:t xml:space="preserve"> </w:t>
      </w:r>
      <w:r>
        <w:rPr>
          <w:w w:val="95"/>
        </w:rPr>
        <w:t>використання</w:t>
      </w:r>
      <w:r>
        <w:rPr>
          <w:spacing w:val="63"/>
        </w:rPr>
        <w:t xml:space="preserve"> </w:t>
      </w:r>
      <w:r>
        <w:rPr>
          <w:w w:val="95"/>
        </w:rPr>
        <w:t>у процесі виробництва. Отже,</w:t>
      </w:r>
      <w:r>
        <w:rPr>
          <w:spacing w:val="63"/>
        </w:rPr>
        <w:t xml:space="preserve"> </w:t>
      </w:r>
      <w:r>
        <w:rPr>
          <w:w w:val="95"/>
        </w:rPr>
        <w:t>відповідно</w:t>
      </w:r>
      <w:r>
        <w:rPr>
          <w:spacing w:val="1"/>
          <w:w w:val="9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класифікацій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дебіторів</w:t>
      </w:r>
      <w:r>
        <w:rPr>
          <w:spacing w:val="-2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мати принципові</w:t>
      </w:r>
      <w:r>
        <w:rPr>
          <w:spacing w:val="-4"/>
        </w:rPr>
        <w:t xml:space="preserve"> </w:t>
      </w:r>
      <w:r>
        <w:t>відмінності.</w:t>
      </w:r>
    </w:p>
    <w:p w14:paraId="78AE40F4" w14:textId="77777777" w:rsidR="00D52E88" w:rsidRDefault="00000000">
      <w:pPr>
        <w:pStyle w:val="a3"/>
        <w:spacing w:line="362" w:lineRule="auto"/>
        <w:ind w:right="675" w:firstLine="710"/>
      </w:pPr>
      <w:r>
        <w:t>Відтак, класифікацію дебіторів не можна вважати універсальної, тому</w:t>
      </w:r>
      <w:r>
        <w:rPr>
          <w:spacing w:val="1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кожної</w:t>
      </w:r>
      <w:r>
        <w:rPr>
          <w:spacing w:val="14"/>
        </w:rPr>
        <w:t xml:space="preserve"> </w:t>
      </w:r>
      <w:r>
        <w:t>країни</w:t>
      </w:r>
      <w:r>
        <w:rPr>
          <w:spacing w:val="18"/>
        </w:rPr>
        <w:t xml:space="preserve"> </w:t>
      </w:r>
      <w:r>
        <w:t>вона</w:t>
      </w:r>
      <w:r>
        <w:rPr>
          <w:spacing w:val="19"/>
        </w:rPr>
        <w:t xml:space="preserve"> </w:t>
      </w:r>
      <w:r>
        <w:t>буде</w:t>
      </w:r>
      <w:r>
        <w:rPr>
          <w:spacing w:val="38"/>
        </w:rPr>
        <w:t xml:space="preserve"> </w:t>
      </w:r>
      <w:r>
        <w:t>різною.</w:t>
      </w:r>
      <w:r>
        <w:rPr>
          <w:spacing w:val="21"/>
        </w:rPr>
        <w:t xml:space="preserve"> </w:t>
      </w:r>
      <w:r>
        <w:t>Наприклад,</w:t>
      </w:r>
      <w:r>
        <w:rPr>
          <w:spacing w:val="21"/>
        </w:rPr>
        <w:t xml:space="preserve"> </w:t>
      </w:r>
      <w:r>
        <w:t>рекламна</w:t>
      </w:r>
      <w:r>
        <w:rPr>
          <w:spacing w:val="19"/>
        </w:rPr>
        <w:t xml:space="preserve"> </w:t>
      </w:r>
      <w:r>
        <w:t>агенція</w:t>
      </w:r>
    </w:p>
    <w:p w14:paraId="4FFEBA24" w14:textId="77777777" w:rsidR="00D52E88" w:rsidRDefault="00000000">
      <w:pPr>
        <w:pStyle w:val="a3"/>
        <w:spacing w:line="315" w:lineRule="exact"/>
      </w:pPr>
      <w:r>
        <w:t>«</w:t>
      </w:r>
      <w:proofErr w:type="spellStart"/>
      <w:r>
        <w:t>McCann-Erikson</w:t>
      </w:r>
      <w:proofErr w:type="spellEnd"/>
      <w:r>
        <w:rPr>
          <w:spacing w:val="-3"/>
        </w:rPr>
        <w:t xml:space="preserve"> </w:t>
      </w:r>
      <w:proofErr w:type="spellStart"/>
      <w:r>
        <w:t>London</w:t>
      </w:r>
      <w:proofErr w:type="spellEnd"/>
      <w:r>
        <w:t>»</w:t>
      </w:r>
      <w:r>
        <w:rPr>
          <w:spacing w:val="-7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класифікує</w:t>
      </w:r>
      <w:r>
        <w:rPr>
          <w:spacing w:val="-2"/>
        </w:rPr>
        <w:t xml:space="preserve"> </w:t>
      </w:r>
      <w:r>
        <w:t>британських</w:t>
      </w:r>
      <w:r>
        <w:rPr>
          <w:spacing w:val="-6"/>
        </w:rPr>
        <w:t xml:space="preserve"> </w:t>
      </w:r>
      <w:r>
        <w:t>дебіторів:</w:t>
      </w:r>
    </w:p>
    <w:p w14:paraId="7A37C753" w14:textId="77777777" w:rsidR="00D52E88" w:rsidRDefault="00000000">
      <w:pPr>
        <w:pStyle w:val="a5"/>
        <w:numPr>
          <w:ilvl w:val="0"/>
          <w:numId w:val="17"/>
        </w:numPr>
        <w:tabs>
          <w:tab w:val="left" w:pos="1650"/>
          <w:tab w:val="left" w:pos="1651"/>
        </w:tabs>
        <w:spacing w:before="162"/>
        <w:ind w:left="1651"/>
        <w:jc w:val="left"/>
        <w:rPr>
          <w:sz w:val="28"/>
        </w:rPr>
      </w:pPr>
      <w:r>
        <w:rPr>
          <w:sz w:val="28"/>
        </w:rPr>
        <w:t>авангардисти</w:t>
      </w:r>
      <w:r>
        <w:rPr>
          <w:spacing w:val="-7"/>
          <w:sz w:val="28"/>
        </w:rPr>
        <w:t xml:space="preserve"> </w:t>
      </w:r>
      <w:r>
        <w:rPr>
          <w:sz w:val="28"/>
        </w:rPr>
        <w:t>(люблять</w:t>
      </w:r>
      <w:r>
        <w:rPr>
          <w:spacing w:val="-7"/>
          <w:sz w:val="28"/>
        </w:rPr>
        <w:t xml:space="preserve"> </w:t>
      </w:r>
      <w:r>
        <w:rPr>
          <w:sz w:val="28"/>
        </w:rPr>
        <w:t>зміни);</w:t>
      </w:r>
    </w:p>
    <w:p w14:paraId="48E6A999" w14:textId="77777777" w:rsidR="00D52E88" w:rsidRDefault="00000000">
      <w:pPr>
        <w:pStyle w:val="a5"/>
        <w:numPr>
          <w:ilvl w:val="0"/>
          <w:numId w:val="17"/>
        </w:numPr>
        <w:tabs>
          <w:tab w:val="left" w:pos="1650"/>
          <w:tab w:val="left" w:pos="1651"/>
        </w:tabs>
        <w:spacing w:before="143"/>
        <w:ind w:left="1651"/>
        <w:jc w:val="left"/>
        <w:rPr>
          <w:sz w:val="28"/>
        </w:rPr>
      </w:pPr>
      <w:r>
        <w:rPr>
          <w:sz w:val="28"/>
        </w:rPr>
        <w:t>посвячені</w:t>
      </w:r>
      <w:r>
        <w:rPr>
          <w:spacing w:val="-8"/>
          <w:sz w:val="28"/>
        </w:rPr>
        <w:t xml:space="preserve"> </w:t>
      </w:r>
      <w:r>
        <w:rPr>
          <w:sz w:val="28"/>
        </w:rPr>
        <w:t>(типові</w:t>
      </w:r>
      <w:r>
        <w:rPr>
          <w:spacing w:val="-7"/>
          <w:sz w:val="28"/>
        </w:rPr>
        <w:t xml:space="preserve"> </w:t>
      </w:r>
      <w:r>
        <w:rPr>
          <w:sz w:val="28"/>
        </w:rPr>
        <w:t>консервативні</w:t>
      </w:r>
      <w:r>
        <w:rPr>
          <w:spacing w:val="-8"/>
          <w:sz w:val="28"/>
        </w:rPr>
        <w:t xml:space="preserve"> </w:t>
      </w:r>
      <w:r>
        <w:rPr>
          <w:sz w:val="28"/>
        </w:rPr>
        <w:t>англійці);</w:t>
      </w:r>
    </w:p>
    <w:p w14:paraId="54052288" w14:textId="77777777" w:rsidR="00D52E88" w:rsidRDefault="00000000">
      <w:pPr>
        <w:pStyle w:val="a5"/>
        <w:numPr>
          <w:ilvl w:val="0"/>
          <w:numId w:val="17"/>
        </w:numPr>
        <w:tabs>
          <w:tab w:val="left" w:pos="1650"/>
          <w:tab w:val="left" w:pos="1651"/>
        </w:tabs>
        <w:spacing w:before="148"/>
        <w:ind w:left="1651"/>
        <w:jc w:val="left"/>
        <w:rPr>
          <w:sz w:val="28"/>
        </w:rPr>
      </w:pPr>
      <w:r>
        <w:rPr>
          <w:sz w:val="28"/>
        </w:rPr>
        <w:t>хамелеони</w:t>
      </w:r>
      <w:r>
        <w:rPr>
          <w:spacing w:val="-4"/>
          <w:sz w:val="28"/>
        </w:rPr>
        <w:t xml:space="preserve"> </w:t>
      </w:r>
      <w:r>
        <w:rPr>
          <w:sz w:val="28"/>
        </w:rPr>
        <w:t>(ідуть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юрбою);</w:t>
      </w:r>
    </w:p>
    <w:p w14:paraId="640A8DFA" w14:textId="77777777" w:rsidR="00D52E88" w:rsidRDefault="00000000">
      <w:pPr>
        <w:pStyle w:val="a5"/>
        <w:numPr>
          <w:ilvl w:val="0"/>
          <w:numId w:val="17"/>
        </w:numPr>
        <w:tabs>
          <w:tab w:val="left" w:pos="1650"/>
          <w:tab w:val="left" w:pos="1651"/>
        </w:tabs>
        <w:spacing w:before="148"/>
        <w:ind w:left="1651"/>
        <w:jc w:val="left"/>
        <w:rPr>
          <w:sz w:val="28"/>
        </w:rPr>
      </w:pPr>
      <w:r>
        <w:rPr>
          <w:sz w:val="28"/>
        </w:rPr>
        <w:t>сновиди</w:t>
      </w:r>
      <w:r>
        <w:rPr>
          <w:spacing w:val="-5"/>
          <w:sz w:val="28"/>
        </w:rPr>
        <w:t xml:space="preserve"> </w:t>
      </w:r>
      <w:r>
        <w:rPr>
          <w:sz w:val="28"/>
        </w:rPr>
        <w:t>(усім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задоволені)</w:t>
      </w:r>
      <w:r>
        <w:rPr>
          <w:spacing w:val="-6"/>
          <w:sz w:val="28"/>
        </w:rPr>
        <w:t xml:space="preserve"> </w:t>
      </w:r>
      <w:r>
        <w:rPr>
          <w:sz w:val="28"/>
        </w:rPr>
        <w:t>[31,</w:t>
      </w:r>
      <w:r>
        <w:rPr>
          <w:spacing w:val="-1"/>
          <w:sz w:val="28"/>
        </w:rPr>
        <w:t xml:space="preserve"> </w:t>
      </w:r>
      <w:r>
        <w:rPr>
          <w:sz w:val="28"/>
        </w:rPr>
        <w:t>с.125].</w:t>
      </w:r>
    </w:p>
    <w:p w14:paraId="03F5901B" w14:textId="77777777" w:rsidR="00D52E88" w:rsidRDefault="00000000">
      <w:pPr>
        <w:pStyle w:val="a3"/>
        <w:spacing w:before="149" w:line="357" w:lineRule="auto"/>
        <w:ind w:right="247" w:firstLine="710"/>
        <w:jc w:val="left"/>
      </w:pPr>
      <w:r>
        <w:t>Для</w:t>
      </w:r>
      <w:r>
        <w:rPr>
          <w:spacing w:val="-10"/>
        </w:rPr>
        <w:t xml:space="preserve"> </w:t>
      </w:r>
      <w:r>
        <w:t>вдосконалення</w:t>
      </w:r>
      <w:r>
        <w:rPr>
          <w:spacing w:val="-10"/>
        </w:rPr>
        <w:t xml:space="preserve"> </w:t>
      </w:r>
      <w:r>
        <w:t>існуючої</w:t>
      </w:r>
      <w:r>
        <w:rPr>
          <w:spacing w:val="-16"/>
        </w:rPr>
        <w:t xml:space="preserve"> </w:t>
      </w:r>
      <w:r>
        <w:t>класифікації</w:t>
      </w:r>
      <w:r>
        <w:rPr>
          <w:spacing w:val="-15"/>
        </w:rPr>
        <w:t xml:space="preserve"> </w:t>
      </w:r>
      <w:r>
        <w:t>нами</w:t>
      </w:r>
      <w:r>
        <w:rPr>
          <w:spacing w:val="-10"/>
        </w:rPr>
        <w:t xml:space="preserve"> </w:t>
      </w:r>
      <w:r>
        <w:t>запропоновано</w:t>
      </w:r>
      <w:r>
        <w:rPr>
          <w:spacing w:val="-11"/>
        </w:rPr>
        <w:t xml:space="preserve"> </w:t>
      </w:r>
      <w:r>
        <w:t>поділити</w:t>
      </w:r>
      <w:r>
        <w:rPr>
          <w:spacing w:val="-67"/>
        </w:rPr>
        <w:t xml:space="preserve"> </w:t>
      </w:r>
      <w:r>
        <w:t>усіх</w:t>
      </w:r>
      <w:r>
        <w:rPr>
          <w:spacing w:val="-5"/>
        </w:rPr>
        <w:t xml:space="preserve"> </w:t>
      </w:r>
      <w:r>
        <w:t>дебіторів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наступними класифікаційними ознаками:</w:t>
      </w:r>
    </w:p>
    <w:p w14:paraId="7EA61EF1" w14:textId="77777777" w:rsidR="00D52E88" w:rsidRDefault="00000000">
      <w:pPr>
        <w:pStyle w:val="a5"/>
        <w:numPr>
          <w:ilvl w:val="0"/>
          <w:numId w:val="16"/>
        </w:numPr>
        <w:tabs>
          <w:tab w:val="left" w:pos="1233"/>
        </w:tabs>
        <w:spacing w:before="5"/>
        <w:rPr>
          <w:sz w:val="28"/>
        </w:rPr>
      </w:pPr>
      <w:r>
        <w:rPr>
          <w:sz w:val="28"/>
        </w:rPr>
        <w:t>за 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купівлі:</w:t>
      </w:r>
    </w:p>
    <w:p w14:paraId="45FDFA2A" w14:textId="77777777" w:rsidR="00D52E88" w:rsidRDefault="00000000">
      <w:pPr>
        <w:pStyle w:val="a5"/>
        <w:numPr>
          <w:ilvl w:val="1"/>
          <w:numId w:val="16"/>
        </w:numPr>
        <w:tabs>
          <w:tab w:val="left" w:pos="1636"/>
          <w:tab w:val="left" w:pos="1637"/>
        </w:tabs>
        <w:spacing w:before="158" w:line="343" w:lineRule="auto"/>
        <w:ind w:right="676" w:firstLine="1070"/>
        <w:jc w:val="left"/>
        <w:rPr>
          <w:sz w:val="28"/>
        </w:rPr>
      </w:pPr>
      <w:r>
        <w:rPr>
          <w:sz w:val="28"/>
        </w:rPr>
        <w:t>кінцеві</w:t>
      </w:r>
      <w:r>
        <w:rPr>
          <w:spacing w:val="7"/>
          <w:sz w:val="28"/>
        </w:rPr>
        <w:t xml:space="preserve"> </w:t>
      </w:r>
      <w:r>
        <w:rPr>
          <w:sz w:val="28"/>
        </w:rPr>
        <w:t>дебітори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які</w:t>
      </w:r>
      <w:r>
        <w:rPr>
          <w:spacing w:val="4"/>
          <w:sz w:val="28"/>
        </w:rPr>
        <w:t xml:space="preserve"> </w:t>
      </w:r>
      <w:r>
        <w:rPr>
          <w:sz w:val="28"/>
        </w:rPr>
        <w:t>купують</w:t>
      </w:r>
      <w:r>
        <w:rPr>
          <w:spacing w:val="10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8"/>
          <w:sz w:val="28"/>
        </w:rPr>
        <w:t xml:space="preserve"> </w:t>
      </w:r>
      <w:r>
        <w:rPr>
          <w:sz w:val="28"/>
        </w:rPr>
        <w:t>чи</w:t>
      </w:r>
      <w:r>
        <w:rPr>
          <w:spacing w:val="8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використання;</w:t>
      </w:r>
    </w:p>
    <w:p w14:paraId="3B72E56A" w14:textId="77777777" w:rsidR="00D52E88" w:rsidRDefault="00000000">
      <w:pPr>
        <w:pStyle w:val="a5"/>
        <w:numPr>
          <w:ilvl w:val="1"/>
          <w:numId w:val="16"/>
        </w:numPr>
        <w:tabs>
          <w:tab w:val="left" w:pos="1636"/>
          <w:tab w:val="left" w:pos="1637"/>
        </w:tabs>
        <w:spacing w:before="25" w:line="340" w:lineRule="auto"/>
        <w:ind w:right="670" w:firstLine="1070"/>
        <w:jc w:val="left"/>
        <w:rPr>
          <w:sz w:val="28"/>
        </w:rPr>
      </w:pPr>
      <w:r>
        <w:rPr>
          <w:sz w:val="28"/>
        </w:rPr>
        <w:t>індустріальні</w:t>
      </w:r>
      <w:r>
        <w:rPr>
          <w:spacing w:val="18"/>
          <w:sz w:val="28"/>
        </w:rPr>
        <w:t xml:space="preserve"> </w:t>
      </w:r>
      <w:r>
        <w:rPr>
          <w:sz w:val="28"/>
        </w:rPr>
        <w:t>дебітори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які</w:t>
      </w:r>
      <w:r>
        <w:rPr>
          <w:spacing w:val="18"/>
          <w:sz w:val="28"/>
        </w:rPr>
        <w:t xml:space="preserve"> </w:t>
      </w:r>
      <w:r>
        <w:rPr>
          <w:sz w:val="28"/>
        </w:rPr>
        <w:t>купують</w:t>
      </w:r>
      <w:r>
        <w:rPr>
          <w:spacing w:val="26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23"/>
          <w:sz w:val="28"/>
        </w:rPr>
        <w:t xml:space="preserve"> </w:t>
      </w:r>
      <w:r>
        <w:rPr>
          <w:sz w:val="28"/>
        </w:rPr>
        <w:t>чи</w:t>
      </w:r>
      <w:r>
        <w:rPr>
          <w:spacing w:val="23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також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перепродажу;</w:t>
      </w:r>
    </w:p>
    <w:p w14:paraId="41D7EA46" w14:textId="77777777" w:rsidR="00D52E88" w:rsidRDefault="00000000">
      <w:pPr>
        <w:pStyle w:val="a5"/>
        <w:numPr>
          <w:ilvl w:val="0"/>
          <w:numId w:val="16"/>
        </w:numPr>
        <w:tabs>
          <w:tab w:val="left" w:pos="1233"/>
        </w:tabs>
        <w:spacing w:before="28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5"/>
          <w:sz w:val="28"/>
        </w:rPr>
        <w:t xml:space="preserve"> </w:t>
      </w:r>
      <w:r>
        <w:rPr>
          <w:sz w:val="28"/>
        </w:rPr>
        <w:t>купівлі:</w:t>
      </w:r>
    </w:p>
    <w:p w14:paraId="1343664F" w14:textId="77777777" w:rsidR="00D52E88" w:rsidRDefault="00000000">
      <w:pPr>
        <w:pStyle w:val="a5"/>
        <w:numPr>
          <w:ilvl w:val="1"/>
          <w:numId w:val="16"/>
        </w:numPr>
        <w:tabs>
          <w:tab w:val="left" w:pos="1636"/>
          <w:tab w:val="left" w:pos="1637"/>
        </w:tabs>
        <w:spacing w:before="163" w:line="340" w:lineRule="auto"/>
        <w:ind w:right="675" w:firstLine="1070"/>
        <w:jc w:val="left"/>
        <w:rPr>
          <w:sz w:val="28"/>
        </w:rPr>
      </w:pPr>
      <w:r>
        <w:rPr>
          <w:sz w:val="28"/>
        </w:rPr>
        <w:t>індивідуальні дебітори – те такі, що приймають рішення стосовно</w:t>
      </w:r>
      <w:r>
        <w:rPr>
          <w:spacing w:val="-67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-5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(одноосібно);</w:t>
      </w:r>
    </w:p>
    <w:p w14:paraId="1BB8A73D" w14:textId="77777777" w:rsidR="00D52E88" w:rsidRDefault="00000000">
      <w:pPr>
        <w:pStyle w:val="a5"/>
        <w:numPr>
          <w:ilvl w:val="1"/>
          <w:numId w:val="16"/>
        </w:numPr>
        <w:tabs>
          <w:tab w:val="left" w:pos="1636"/>
          <w:tab w:val="left" w:pos="1637"/>
          <w:tab w:val="left" w:pos="4675"/>
          <w:tab w:val="left" w:pos="5016"/>
          <w:tab w:val="left" w:pos="5491"/>
          <w:tab w:val="left" w:pos="6455"/>
          <w:tab w:val="left" w:pos="7666"/>
          <w:tab w:val="left" w:pos="8222"/>
        </w:tabs>
        <w:spacing w:before="27" w:line="343" w:lineRule="auto"/>
        <w:ind w:right="669" w:firstLine="1070"/>
        <w:jc w:val="left"/>
        <w:rPr>
          <w:sz w:val="28"/>
        </w:rPr>
      </w:pPr>
      <w:r>
        <w:rPr>
          <w:sz w:val="28"/>
        </w:rPr>
        <w:t>корпоративні</w:t>
      </w:r>
      <w:r>
        <w:rPr>
          <w:spacing w:val="121"/>
          <w:sz w:val="28"/>
        </w:rPr>
        <w:t xml:space="preserve"> </w:t>
      </w:r>
      <w:r>
        <w:rPr>
          <w:sz w:val="28"/>
        </w:rPr>
        <w:t>дебітори</w:t>
      </w:r>
      <w:r>
        <w:rPr>
          <w:sz w:val="28"/>
        </w:rPr>
        <w:tab/>
        <w:t>–</w:t>
      </w:r>
      <w:r>
        <w:rPr>
          <w:sz w:val="28"/>
        </w:rPr>
        <w:tab/>
        <w:t>це</w:t>
      </w:r>
      <w:r>
        <w:rPr>
          <w:sz w:val="28"/>
        </w:rPr>
        <w:tab/>
        <w:t>оптові</w:t>
      </w:r>
      <w:r>
        <w:rPr>
          <w:sz w:val="28"/>
        </w:rPr>
        <w:tab/>
        <w:t>покупці,</w:t>
      </w:r>
      <w:r>
        <w:rPr>
          <w:sz w:val="28"/>
        </w:rPr>
        <w:tab/>
        <w:t>що</w:t>
      </w:r>
      <w:r>
        <w:rPr>
          <w:sz w:val="28"/>
        </w:rPr>
        <w:tab/>
        <w:t>приймають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рішення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стосовно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придбання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товарів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послуг</w:t>
      </w:r>
      <w:r>
        <w:rPr>
          <w:spacing w:val="-15"/>
          <w:sz w:val="28"/>
        </w:rPr>
        <w:t xml:space="preserve"> </w:t>
      </w:r>
      <w:r>
        <w:rPr>
          <w:sz w:val="28"/>
        </w:rPr>
        <w:t>колегіально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-18"/>
          <w:sz w:val="28"/>
        </w:rPr>
        <w:t xml:space="preserve"> </w:t>
      </w:r>
      <w:r>
        <w:rPr>
          <w:sz w:val="28"/>
        </w:rPr>
        <w:t>схемою.</w:t>
      </w:r>
    </w:p>
    <w:p w14:paraId="15F48E07" w14:textId="77777777" w:rsidR="00D52E88" w:rsidRDefault="00000000">
      <w:pPr>
        <w:pStyle w:val="a3"/>
        <w:spacing w:before="21"/>
        <w:ind w:left="930"/>
        <w:jc w:val="left"/>
      </w:pPr>
      <w:r>
        <w:t>Процес</w:t>
      </w:r>
      <w:r>
        <w:rPr>
          <w:spacing w:val="-4"/>
        </w:rPr>
        <w:t xml:space="preserve"> </w:t>
      </w:r>
      <w:r>
        <w:t>моделювання</w:t>
      </w:r>
      <w:r>
        <w:rPr>
          <w:spacing w:val="-4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дебіторів</w:t>
      </w:r>
      <w:r>
        <w:rPr>
          <w:spacing w:val="-6"/>
        </w:rPr>
        <w:t xml:space="preserve"> </w:t>
      </w:r>
      <w:r>
        <w:t>проходить</w:t>
      </w:r>
      <w:r>
        <w:rPr>
          <w:spacing w:val="-7"/>
        </w:rPr>
        <w:t xml:space="preserve"> </w:t>
      </w:r>
      <w:r>
        <w:t>п’ять</w:t>
      </w:r>
      <w:r>
        <w:rPr>
          <w:spacing w:val="-7"/>
        </w:rPr>
        <w:t xml:space="preserve"> </w:t>
      </w:r>
      <w:r>
        <w:t>етапів:</w:t>
      </w:r>
    </w:p>
    <w:p w14:paraId="61F9653A" w14:textId="77777777" w:rsidR="00D52E88" w:rsidRDefault="00000000">
      <w:pPr>
        <w:pStyle w:val="a5"/>
        <w:numPr>
          <w:ilvl w:val="0"/>
          <w:numId w:val="15"/>
        </w:numPr>
        <w:tabs>
          <w:tab w:val="left" w:pos="1997"/>
        </w:tabs>
        <w:spacing w:before="163"/>
        <w:ind w:hanging="361"/>
        <w:rPr>
          <w:sz w:val="28"/>
        </w:rPr>
      </w:pPr>
      <w:r>
        <w:rPr>
          <w:sz w:val="28"/>
        </w:rPr>
        <w:t>усвідомлення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10"/>
          <w:sz w:val="28"/>
        </w:rPr>
        <w:t xml:space="preserve"> </w:t>
      </w:r>
      <w:r>
        <w:rPr>
          <w:sz w:val="28"/>
        </w:rPr>
        <w:t>опис;</w:t>
      </w:r>
    </w:p>
    <w:p w14:paraId="37AD553C" w14:textId="77777777" w:rsidR="00D52E88" w:rsidRDefault="00D52E88">
      <w:pPr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FABBF9C" w14:textId="77777777" w:rsidR="00D52E88" w:rsidRDefault="00000000">
      <w:pPr>
        <w:pStyle w:val="a5"/>
        <w:numPr>
          <w:ilvl w:val="0"/>
          <w:numId w:val="15"/>
        </w:numPr>
        <w:tabs>
          <w:tab w:val="left" w:pos="1997"/>
        </w:tabs>
        <w:spacing w:before="76" w:line="357" w:lineRule="auto"/>
        <w:ind w:right="678"/>
        <w:rPr>
          <w:sz w:val="28"/>
        </w:rPr>
      </w:pPr>
      <w:r>
        <w:rPr>
          <w:sz w:val="28"/>
        </w:rPr>
        <w:lastRenderedPageBreak/>
        <w:t>пошук</w:t>
      </w:r>
      <w:r>
        <w:rPr>
          <w:spacing w:val="14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0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2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5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15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пропозицій;</w:t>
      </w:r>
    </w:p>
    <w:p w14:paraId="4AE26ADC" w14:textId="77777777" w:rsidR="00D52E88" w:rsidRDefault="00000000">
      <w:pPr>
        <w:pStyle w:val="a5"/>
        <w:numPr>
          <w:ilvl w:val="0"/>
          <w:numId w:val="15"/>
        </w:numPr>
        <w:tabs>
          <w:tab w:val="left" w:pos="1997"/>
        </w:tabs>
        <w:spacing w:before="6" w:line="357" w:lineRule="auto"/>
        <w:ind w:right="674"/>
        <w:rPr>
          <w:sz w:val="28"/>
        </w:rPr>
      </w:pPr>
      <w:r>
        <w:rPr>
          <w:sz w:val="28"/>
        </w:rPr>
        <w:t>оцінювання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4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4"/>
          <w:sz w:val="28"/>
        </w:rPr>
        <w:t xml:space="preserve"> </w:t>
      </w:r>
      <w:r>
        <w:rPr>
          <w:sz w:val="28"/>
        </w:rPr>
        <w:t>одержаної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постачальника;</w:t>
      </w:r>
    </w:p>
    <w:p w14:paraId="6B2A53AF" w14:textId="77777777" w:rsidR="00D52E88" w:rsidRDefault="00000000">
      <w:pPr>
        <w:pStyle w:val="a5"/>
        <w:numPr>
          <w:ilvl w:val="0"/>
          <w:numId w:val="15"/>
        </w:numPr>
        <w:tabs>
          <w:tab w:val="left" w:pos="1997"/>
        </w:tabs>
        <w:spacing w:before="6"/>
        <w:ind w:hanging="361"/>
        <w:rPr>
          <w:sz w:val="28"/>
        </w:rPr>
      </w:pPr>
      <w:r>
        <w:rPr>
          <w:sz w:val="28"/>
        </w:rPr>
        <w:t>документальне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купівлі;</w:t>
      </w:r>
    </w:p>
    <w:p w14:paraId="51D951A4" w14:textId="77777777" w:rsidR="00D52E88" w:rsidRDefault="00000000">
      <w:pPr>
        <w:pStyle w:val="a5"/>
        <w:numPr>
          <w:ilvl w:val="0"/>
          <w:numId w:val="15"/>
        </w:numPr>
        <w:tabs>
          <w:tab w:val="left" w:pos="1997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оцінювання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-6"/>
          <w:sz w:val="28"/>
        </w:rPr>
        <w:t xml:space="preserve"> </w:t>
      </w:r>
      <w:r>
        <w:rPr>
          <w:sz w:val="28"/>
        </w:rPr>
        <w:t>[18].</w:t>
      </w:r>
    </w:p>
    <w:p w14:paraId="191DDE2B" w14:textId="77777777" w:rsidR="00D52E88" w:rsidRDefault="00000000">
      <w:pPr>
        <w:pStyle w:val="a3"/>
        <w:spacing w:before="159" w:line="360" w:lineRule="auto"/>
        <w:ind w:right="664" w:firstLine="710"/>
      </w:pPr>
      <w:r>
        <w:t>Отже,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-67"/>
        </w:rPr>
        <w:t xml:space="preserve"> </w:t>
      </w:r>
      <w:r>
        <w:t>складових розширеного відтворення виробництва, що потребує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перебігом.</w:t>
      </w:r>
      <w:r>
        <w:rPr>
          <w:spacing w:val="1"/>
        </w:rPr>
        <w:t xml:space="preserve"> </w:t>
      </w:r>
      <w:r>
        <w:t>Чітка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впливатиме на прискорення обертання оборотних активів і</w:t>
      </w:r>
      <w:r>
        <w:rPr>
          <w:spacing w:val="1"/>
        </w:rPr>
        <w:t xml:space="preserve"> </w:t>
      </w:r>
      <w:r>
        <w:t>своєчасне</w:t>
      </w:r>
      <w:r>
        <w:rPr>
          <w:spacing w:val="-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та послуг.</w:t>
      </w:r>
    </w:p>
    <w:p w14:paraId="29E0C614" w14:textId="77777777" w:rsidR="00D52E88" w:rsidRDefault="00000000">
      <w:pPr>
        <w:pStyle w:val="a3"/>
        <w:spacing w:line="360" w:lineRule="auto"/>
        <w:ind w:right="667" w:firstLine="710"/>
      </w:pPr>
      <w:r>
        <w:t>Проведене</w:t>
      </w:r>
      <w:r>
        <w:rPr>
          <w:spacing w:val="1"/>
        </w:rPr>
        <w:t xml:space="preserve"> </w:t>
      </w:r>
      <w:r>
        <w:t>ґрунтовне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дає</w:t>
      </w:r>
      <w:r>
        <w:rPr>
          <w:spacing w:val="-67"/>
        </w:rPr>
        <w:t xml:space="preserve"> </w:t>
      </w:r>
      <w:r>
        <w:t>підстави удосконалити дане поняття та сформулювати наступне авторське</w:t>
      </w:r>
      <w:r>
        <w:rPr>
          <w:spacing w:val="1"/>
        </w:rPr>
        <w:t xml:space="preserve"> </w:t>
      </w:r>
      <w:r>
        <w:t>трактування: 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платна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сторони продавця (підприємства), що є кредитом (безвідсотковою позикою)</w:t>
      </w:r>
      <w:r>
        <w:rPr>
          <w:spacing w:val="1"/>
        </w:rPr>
        <w:t xml:space="preserve"> </w:t>
      </w:r>
      <w:r>
        <w:t>для покупця на певну дату, щодо якої у підприємства появляється майнове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боргу,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документального</w:t>
      </w:r>
      <w:r>
        <w:rPr>
          <w:spacing w:val="-1"/>
        </w:rPr>
        <w:t xml:space="preserve"> </w:t>
      </w:r>
      <w:r>
        <w:t>підтвердження.</w:t>
      </w:r>
    </w:p>
    <w:p w14:paraId="2F1BB86C" w14:textId="77777777" w:rsidR="00D52E88" w:rsidRDefault="00000000">
      <w:pPr>
        <w:pStyle w:val="a3"/>
        <w:spacing w:before="4" w:line="360" w:lineRule="auto"/>
        <w:ind w:right="673" w:firstLine="710"/>
      </w:pPr>
      <w:r>
        <w:t>Потрібно відзначити, що в нинішніх умовах господарювання в Україні</w:t>
      </w:r>
      <w:r>
        <w:rPr>
          <w:spacing w:val="1"/>
        </w:rPr>
        <w:t xml:space="preserve"> </w:t>
      </w:r>
      <w:r>
        <w:t>недостатньо методів впливу на несумлінних дебіторів. В нашій державі поки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факторинг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угод,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переговори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боржниками,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rPr>
          <w:w w:val="95"/>
        </w:rPr>
        <w:t>внесення змін до умов договору, стосовно умов оплати за матеріальні цінності,</w:t>
      </w:r>
      <w:r>
        <w:rPr>
          <w:spacing w:val="1"/>
          <w:w w:val="95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штрафних</w:t>
      </w:r>
      <w:r>
        <w:rPr>
          <w:spacing w:val="1"/>
        </w:rPr>
        <w:t xml:space="preserve"> </w:t>
      </w:r>
      <w:r>
        <w:t>санкцій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пені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суд.</w:t>
      </w:r>
    </w:p>
    <w:p w14:paraId="557EC1D4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7ADEBD80" w14:textId="77777777" w:rsidR="00D52E88" w:rsidRDefault="00000000">
      <w:pPr>
        <w:pStyle w:val="1"/>
        <w:numPr>
          <w:ilvl w:val="1"/>
          <w:numId w:val="18"/>
        </w:numPr>
        <w:tabs>
          <w:tab w:val="left" w:pos="1502"/>
        </w:tabs>
        <w:spacing w:line="357" w:lineRule="auto"/>
        <w:ind w:right="676" w:firstLine="710"/>
      </w:pPr>
      <w:r>
        <w:lastRenderedPageBreak/>
        <w:t>Нормативно-правове</w:t>
      </w:r>
      <w:r>
        <w:rPr>
          <w:spacing w:val="3"/>
        </w:rPr>
        <w:t xml:space="preserve"> </w:t>
      </w:r>
      <w:r>
        <w:t>регулювання</w:t>
      </w:r>
      <w:r>
        <w:rPr>
          <w:spacing w:val="5"/>
        </w:rPr>
        <w:t xml:space="preserve"> </w:t>
      </w:r>
      <w:r>
        <w:t>обліку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</w:t>
      </w:r>
      <w:r>
        <w:rPr>
          <w:spacing w:val="2"/>
        </w:rPr>
        <w:t xml:space="preserve"> </w:t>
      </w:r>
      <w:r>
        <w:t>поточної</w:t>
      </w:r>
      <w:r>
        <w:rPr>
          <w:spacing w:val="-67"/>
        </w:rPr>
        <w:t xml:space="preserve"> </w:t>
      </w:r>
      <w:r>
        <w:t>дебіторської заборгованості</w:t>
      </w:r>
    </w:p>
    <w:p w14:paraId="4E18CF62" w14:textId="77777777" w:rsidR="00D52E88" w:rsidRDefault="00D52E88">
      <w:pPr>
        <w:pStyle w:val="a3"/>
        <w:spacing w:before="10"/>
        <w:ind w:left="0"/>
        <w:jc w:val="left"/>
        <w:rPr>
          <w:b/>
          <w:sz w:val="41"/>
        </w:rPr>
      </w:pPr>
    </w:p>
    <w:p w14:paraId="28D8D46B" w14:textId="77777777" w:rsidR="00D52E88" w:rsidRDefault="00000000">
      <w:pPr>
        <w:pStyle w:val="a3"/>
        <w:spacing w:line="360" w:lineRule="auto"/>
        <w:ind w:right="663" w:firstLine="710"/>
      </w:pPr>
      <w:r>
        <w:t>Характерними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глибокі економічні перетворення у сфері виробництва та надання послуг на</w:t>
      </w:r>
      <w:r>
        <w:rPr>
          <w:spacing w:val="1"/>
        </w:rPr>
        <w:t xml:space="preserve"> </w:t>
      </w:r>
      <w:r>
        <w:t>основі ринкових відносин. Ринкові відносини вимагають перегляду системи</w:t>
      </w:r>
      <w:r>
        <w:rPr>
          <w:spacing w:val="1"/>
        </w:rPr>
        <w:t xml:space="preserve"> </w:t>
      </w:r>
      <w:r>
        <w:t>бухгалтерського обліку, одним з важливих елементів якої є облік поточної</w:t>
      </w:r>
      <w:r>
        <w:rPr>
          <w:spacing w:val="1"/>
        </w:rPr>
        <w:t xml:space="preserve"> </w:t>
      </w:r>
      <w:r>
        <w:t>дебіторської заборгованості підприємства. Суб'єкти господарської діяльності</w:t>
      </w:r>
      <w:r>
        <w:rPr>
          <w:spacing w:val="1"/>
        </w:rPr>
        <w:t xml:space="preserve"> </w:t>
      </w:r>
      <w:r>
        <w:t>пріоритетним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 xml:space="preserve">розрахунків по </w:t>
      </w:r>
      <w:proofErr w:type="spellStart"/>
      <w:r>
        <w:t>платежах</w:t>
      </w:r>
      <w:proofErr w:type="spellEnd"/>
      <w:r>
        <w:t xml:space="preserve"> перед контрагентами. Ця складна ситуація потребує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-4"/>
        </w:rPr>
        <w:t xml:space="preserve"> </w:t>
      </w:r>
      <w:r>
        <w:t>бухгалтерського</w:t>
      </w:r>
      <w:r>
        <w:rPr>
          <w:spacing w:val="-5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поточної</w:t>
      </w:r>
      <w:r>
        <w:rPr>
          <w:spacing w:val="-9"/>
        </w:rPr>
        <w:t xml:space="preserve"> </w:t>
      </w:r>
      <w:r>
        <w:t>дебіторської</w:t>
      </w:r>
      <w:r>
        <w:rPr>
          <w:spacing w:val="-9"/>
        </w:rPr>
        <w:t xml:space="preserve"> </w:t>
      </w:r>
      <w:r>
        <w:t>заборгованості.</w:t>
      </w:r>
    </w:p>
    <w:p w14:paraId="2159E357" w14:textId="77777777" w:rsidR="00D52E88" w:rsidRDefault="00000000">
      <w:pPr>
        <w:pStyle w:val="a3"/>
        <w:spacing w:before="1" w:line="360" w:lineRule="auto"/>
        <w:ind w:right="673" w:firstLine="710"/>
      </w:pPr>
      <w:r>
        <w:t>В цих умовах важливого значення набувають нормативні документи 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пов’язаних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управлінням</w:t>
      </w:r>
      <w:r>
        <w:rPr>
          <w:spacing w:val="2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1.1).</w:t>
      </w:r>
    </w:p>
    <w:p w14:paraId="10734B9D" w14:textId="77777777" w:rsidR="00D52E88" w:rsidRDefault="00000000">
      <w:pPr>
        <w:spacing w:before="3"/>
        <w:ind w:left="819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1.1</w:t>
      </w:r>
    </w:p>
    <w:p w14:paraId="322872B2" w14:textId="77777777" w:rsidR="00D52E88" w:rsidRDefault="00000000">
      <w:pPr>
        <w:pStyle w:val="1"/>
        <w:spacing w:before="163" w:line="362" w:lineRule="auto"/>
        <w:ind w:left="1646" w:right="0" w:hanging="1167"/>
      </w:pPr>
      <w:bookmarkStart w:id="0" w:name="Характеристика_діючої_нормативно-правово"/>
      <w:bookmarkEnd w:id="0"/>
      <w:r>
        <w:t>Характеристика</w:t>
      </w:r>
      <w:r>
        <w:rPr>
          <w:spacing w:val="-5"/>
        </w:rPr>
        <w:t xml:space="preserve"> </w:t>
      </w:r>
      <w:r>
        <w:t>діючої</w:t>
      </w:r>
      <w:r>
        <w:rPr>
          <w:spacing w:val="-5"/>
        </w:rPr>
        <w:t xml:space="preserve"> </w:t>
      </w:r>
      <w:r>
        <w:t>нормативно-правової</w:t>
      </w:r>
      <w:r>
        <w:rPr>
          <w:spacing w:val="-5"/>
        </w:rPr>
        <w:t xml:space="preserve"> </w:t>
      </w:r>
      <w:r>
        <w:t>бази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аналізу</w:t>
      </w:r>
      <w:r>
        <w:rPr>
          <w:spacing w:val="-67"/>
        </w:rPr>
        <w:t xml:space="preserve"> </w:t>
      </w:r>
      <w:r>
        <w:t>поточної</w:t>
      </w:r>
      <w:r>
        <w:rPr>
          <w:spacing w:val="3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4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709"/>
        <w:gridCol w:w="2853"/>
        <w:gridCol w:w="3118"/>
      </w:tblGrid>
      <w:tr w:rsidR="00D52E88" w14:paraId="128B0836" w14:textId="77777777">
        <w:trPr>
          <w:trHeight w:val="551"/>
        </w:trPr>
        <w:tc>
          <w:tcPr>
            <w:tcW w:w="673" w:type="dxa"/>
          </w:tcPr>
          <w:p w14:paraId="54C4D408" w14:textId="77777777" w:rsidR="00D52E88" w:rsidRDefault="00000000">
            <w:pPr>
              <w:pStyle w:val="TableParagraph"/>
              <w:spacing w:line="267" w:lineRule="exact"/>
              <w:ind w:left="22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E0707AE" w14:textId="77777777" w:rsidR="00D52E88" w:rsidRDefault="0000000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709" w:type="dxa"/>
          </w:tcPr>
          <w:p w14:paraId="0EBE70B6" w14:textId="77777777" w:rsidR="00D52E88" w:rsidRDefault="00000000">
            <w:pPr>
              <w:pStyle w:val="TableParagraph"/>
              <w:spacing w:line="267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Нормативно-правовий</w:t>
            </w:r>
          </w:p>
          <w:p w14:paraId="3AF6A912" w14:textId="77777777" w:rsidR="00D52E88" w:rsidRDefault="00000000">
            <w:pPr>
              <w:pStyle w:val="TableParagraph"/>
              <w:spacing w:line="265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2853" w:type="dxa"/>
          </w:tcPr>
          <w:p w14:paraId="23C0DECC" w14:textId="77777777" w:rsidR="00D52E88" w:rsidRDefault="00000000">
            <w:pPr>
              <w:pStyle w:val="TableParagraph"/>
              <w:spacing w:line="268" w:lineRule="exact"/>
              <w:ind w:left="613" w:right="613"/>
              <w:jc w:val="center"/>
              <w:rPr>
                <w:sz w:val="24"/>
              </w:rPr>
            </w:pPr>
            <w:r>
              <w:rPr>
                <w:sz w:val="24"/>
              </w:rPr>
              <w:t>Короткий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</w:p>
        </w:tc>
        <w:tc>
          <w:tcPr>
            <w:tcW w:w="3118" w:type="dxa"/>
          </w:tcPr>
          <w:p w14:paraId="393007FC" w14:textId="77777777" w:rsidR="00D52E88" w:rsidRDefault="00000000">
            <w:pPr>
              <w:pStyle w:val="TableParagraph"/>
              <w:spacing w:line="267" w:lineRule="exact"/>
              <w:ind w:left="250" w:right="238"/>
              <w:jc w:val="center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обліково-</w:t>
            </w:r>
          </w:p>
          <w:p w14:paraId="02AF1A27" w14:textId="77777777" w:rsidR="00D52E88" w:rsidRDefault="00000000">
            <w:pPr>
              <w:pStyle w:val="TableParagraph"/>
              <w:spacing w:line="265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аналітичному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</w:p>
        </w:tc>
      </w:tr>
      <w:tr w:rsidR="00D52E88" w14:paraId="289164B5" w14:textId="77777777">
        <w:trPr>
          <w:trHeight w:val="273"/>
        </w:trPr>
        <w:tc>
          <w:tcPr>
            <w:tcW w:w="673" w:type="dxa"/>
          </w:tcPr>
          <w:p w14:paraId="7AC6C261" w14:textId="77777777" w:rsidR="00D52E88" w:rsidRDefault="00000000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14:paraId="361BEE03" w14:textId="77777777" w:rsidR="00D52E88" w:rsidRDefault="00000000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3" w:type="dxa"/>
          </w:tcPr>
          <w:p w14:paraId="6886BCC8" w14:textId="77777777" w:rsidR="00D52E88" w:rsidRDefault="00000000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14:paraId="140540BE" w14:textId="77777777" w:rsidR="00D52E88" w:rsidRDefault="00000000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2E88" w14:paraId="569C2B6C" w14:textId="77777777">
        <w:trPr>
          <w:trHeight w:val="1934"/>
        </w:trPr>
        <w:tc>
          <w:tcPr>
            <w:tcW w:w="673" w:type="dxa"/>
          </w:tcPr>
          <w:p w14:paraId="6CD1499F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14:paraId="340238BF" w14:textId="77777777" w:rsidR="00D52E88" w:rsidRDefault="00000000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Конституція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Радою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28.06.1996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</w:p>
          <w:p w14:paraId="5447C516" w14:textId="77777777" w:rsidR="00D52E88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 ВР</w:t>
            </w:r>
          </w:p>
        </w:tc>
        <w:tc>
          <w:tcPr>
            <w:tcW w:w="2853" w:type="dxa"/>
          </w:tcPr>
          <w:p w14:paraId="6060C4B1" w14:textId="77777777" w:rsidR="00D52E88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Закон, що 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визначає права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обов’язки громадян,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компетенцію 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</w:tc>
        <w:tc>
          <w:tcPr>
            <w:tcW w:w="3118" w:type="dxa"/>
          </w:tcPr>
          <w:p w14:paraId="7B66A31F" w14:textId="77777777" w:rsidR="00D52E88" w:rsidRDefault="00000000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Конституція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прямої дія, який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обліково-аналітичному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2B8CE0E3" w14:textId="77777777" w:rsidR="00D52E88" w:rsidRDefault="00000000">
            <w:pPr>
              <w:pStyle w:val="TableParagraph"/>
              <w:spacing w:line="274" w:lineRule="exact"/>
              <w:ind w:left="107" w:right="139"/>
              <w:rPr>
                <w:sz w:val="24"/>
              </w:rPr>
            </w:pPr>
            <w:r>
              <w:rPr>
                <w:sz w:val="24"/>
              </w:rPr>
              <w:t>можуть суперечити 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</w:p>
        </w:tc>
      </w:tr>
      <w:tr w:rsidR="00D52E88" w14:paraId="6D92E2EC" w14:textId="77777777">
        <w:trPr>
          <w:trHeight w:val="2208"/>
        </w:trPr>
        <w:tc>
          <w:tcPr>
            <w:tcW w:w="673" w:type="dxa"/>
          </w:tcPr>
          <w:p w14:paraId="403AA899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9" w:type="dxa"/>
          </w:tcPr>
          <w:p w14:paraId="2562D1AC" w14:textId="77777777" w:rsidR="00D52E88" w:rsidRDefault="00000000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>Кодекс України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07.12.1984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№8073-Х</w:t>
            </w:r>
          </w:p>
        </w:tc>
        <w:tc>
          <w:tcPr>
            <w:tcW w:w="2853" w:type="dxa"/>
          </w:tcPr>
          <w:p w14:paraId="5B127006" w14:textId="77777777" w:rsidR="00D52E88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Визначає 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 питань,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приховування в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інших</w:t>
            </w:r>
          </w:p>
          <w:p w14:paraId="6D608D63" w14:textId="77777777" w:rsidR="00D52E88" w:rsidRDefault="00000000">
            <w:pPr>
              <w:pStyle w:val="TableParagraph"/>
              <w:spacing w:line="274" w:lineRule="exact"/>
              <w:ind w:left="108" w:right="125"/>
              <w:rPr>
                <w:sz w:val="24"/>
              </w:rPr>
            </w:pPr>
            <w:r>
              <w:rPr>
                <w:sz w:val="24"/>
              </w:rPr>
              <w:t>доходів, непродуктивних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</w:p>
        </w:tc>
        <w:tc>
          <w:tcPr>
            <w:tcW w:w="3118" w:type="dxa"/>
          </w:tcPr>
          <w:p w14:paraId="2C1D0ECB" w14:textId="77777777" w:rsidR="00D52E88" w:rsidRDefault="00000000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Регламентує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 посадових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 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71CD5716" w14:textId="77777777" w:rsidR="00D52E88" w:rsidRDefault="00000000">
            <w:pPr>
              <w:pStyle w:val="TableParagraph"/>
              <w:spacing w:line="274" w:lineRule="exact"/>
              <w:ind w:left="107" w:right="182"/>
              <w:rPr>
                <w:sz w:val="24"/>
              </w:rPr>
            </w:pPr>
            <w:r>
              <w:rPr>
                <w:sz w:val="24"/>
              </w:rPr>
              <w:t>веденні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встановленого порядку.</w:t>
            </w:r>
          </w:p>
        </w:tc>
      </w:tr>
    </w:tbl>
    <w:p w14:paraId="3718625C" w14:textId="77777777" w:rsidR="00D52E88" w:rsidRDefault="00D52E88">
      <w:pPr>
        <w:spacing w:line="274" w:lineRule="exact"/>
        <w:rPr>
          <w:sz w:val="24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3D82292E" w14:textId="77777777" w:rsidR="00D52E88" w:rsidRDefault="00000000">
      <w:pPr>
        <w:spacing w:before="76" w:after="7"/>
        <w:ind w:left="6803"/>
        <w:rPr>
          <w:i/>
          <w:sz w:val="28"/>
        </w:rPr>
      </w:pPr>
      <w:r>
        <w:rPr>
          <w:i/>
          <w:sz w:val="28"/>
        </w:rPr>
        <w:lastRenderedPageBreak/>
        <w:t>Продовження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табл.1.1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709"/>
        <w:gridCol w:w="2853"/>
        <w:gridCol w:w="3118"/>
      </w:tblGrid>
      <w:tr w:rsidR="00D52E88" w14:paraId="4F67D52E" w14:textId="77777777">
        <w:trPr>
          <w:trHeight w:val="273"/>
        </w:trPr>
        <w:tc>
          <w:tcPr>
            <w:tcW w:w="673" w:type="dxa"/>
          </w:tcPr>
          <w:p w14:paraId="4572A7AC" w14:textId="77777777" w:rsidR="00D52E88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14:paraId="5A9742C8" w14:textId="77777777" w:rsidR="00D52E88" w:rsidRDefault="0000000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3" w:type="dxa"/>
          </w:tcPr>
          <w:p w14:paraId="77E9CF90" w14:textId="77777777" w:rsidR="00D52E88" w:rsidRDefault="0000000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14:paraId="5FCCD081" w14:textId="77777777" w:rsidR="00D52E88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2E88" w14:paraId="73F16CFE" w14:textId="77777777">
        <w:trPr>
          <w:trHeight w:val="2208"/>
        </w:trPr>
        <w:tc>
          <w:tcPr>
            <w:tcW w:w="673" w:type="dxa"/>
          </w:tcPr>
          <w:p w14:paraId="5D6A2A43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9" w:type="dxa"/>
          </w:tcPr>
          <w:p w14:paraId="4CE44367" w14:textId="77777777" w:rsidR="00D52E88" w:rsidRDefault="00000000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Господарський кодекс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16.01.2003р.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436-ІV</w:t>
            </w:r>
          </w:p>
        </w:tc>
        <w:tc>
          <w:tcPr>
            <w:tcW w:w="2853" w:type="dxa"/>
          </w:tcPr>
          <w:p w14:paraId="6BFA91F1" w14:textId="77777777" w:rsidR="00D52E88" w:rsidRDefault="00000000"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Регулює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взаємовідносини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  <w:p w14:paraId="06BDCE5A" w14:textId="77777777" w:rsidR="00D52E88" w:rsidRDefault="00000000">
            <w:pPr>
              <w:pStyle w:val="TableParagraph"/>
              <w:spacing w:line="278" w:lineRule="exact"/>
              <w:ind w:left="108" w:right="432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господарській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118" w:type="dxa"/>
          </w:tcPr>
          <w:p w14:paraId="3AA219A7" w14:textId="77777777" w:rsidR="00D52E88" w:rsidRDefault="00000000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вирішенні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замовниками та виникненні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дебіторської заборгованості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відображенні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7BEF607" w14:textId="77777777" w:rsidR="00D52E88" w:rsidRDefault="00000000">
            <w:pPr>
              <w:pStyle w:val="TableParagraph"/>
              <w:spacing w:line="278" w:lineRule="exact"/>
              <w:ind w:left="107" w:right="817"/>
              <w:rPr>
                <w:sz w:val="24"/>
              </w:rPr>
            </w:pPr>
            <w:r>
              <w:rPr>
                <w:spacing w:val="-1"/>
                <w:sz w:val="24"/>
              </w:rPr>
              <w:t>обліково-аналітичній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</w:tc>
      </w:tr>
      <w:tr w:rsidR="00D52E88" w14:paraId="6CAAB9C2" w14:textId="77777777">
        <w:trPr>
          <w:trHeight w:val="1653"/>
        </w:trPr>
        <w:tc>
          <w:tcPr>
            <w:tcW w:w="673" w:type="dxa"/>
          </w:tcPr>
          <w:p w14:paraId="0FEF2F42" w14:textId="77777777" w:rsidR="00D52E88" w:rsidRDefault="00000000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9" w:type="dxa"/>
          </w:tcPr>
          <w:p w14:paraId="65F4A881" w14:textId="77777777" w:rsidR="00D52E88" w:rsidRDefault="00000000">
            <w:pPr>
              <w:pStyle w:val="TableParagraph"/>
              <w:spacing w:line="242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Митний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13.03.2012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75F1392C" w14:textId="77777777" w:rsidR="00D52E88" w:rsidRDefault="00000000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№4495-VІ</w:t>
            </w:r>
          </w:p>
        </w:tc>
        <w:tc>
          <w:tcPr>
            <w:tcW w:w="2853" w:type="dxa"/>
          </w:tcPr>
          <w:p w14:paraId="422B44CB" w14:textId="77777777" w:rsidR="00D52E88" w:rsidRDefault="00000000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Сформульовано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митного перетину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кордону 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10FB0AAC" w14:textId="77777777" w:rsidR="00D52E88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замовниками</w:t>
            </w:r>
          </w:p>
        </w:tc>
        <w:tc>
          <w:tcPr>
            <w:tcW w:w="3118" w:type="dxa"/>
          </w:tcPr>
          <w:p w14:paraId="09D523AE" w14:textId="77777777" w:rsidR="00D52E88" w:rsidRDefault="00000000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Для регулювання митних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здійсненні експортно-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</w:p>
          <w:p w14:paraId="50C690B8" w14:textId="77777777" w:rsidR="00D52E88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операцій</w:t>
            </w:r>
          </w:p>
        </w:tc>
      </w:tr>
      <w:tr w:rsidR="00D52E88" w14:paraId="324F6B09" w14:textId="77777777">
        <w:trPr>
          <w:trHeight w:val="1934"/>
        </w:trPr>
        <w:tc>
          <w:tcPr>
            <w:tcW w:w="673" w:type="dxa"/>
          </w:tcPr>
          <w:p w14:paraId="6CA53C4A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9" w:type="dxa"/>
          </w:tcPr>
          <w:p w14:paraId="1A06C39E" w14:textId="77777777" w:rsidR="00D52E88" w:rsidRDefault="00000000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Податковий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Верховною радою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02.12.2010р.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№2755-VІ</w:t>
            </w:r>
          </w:p>
        </w:tc>
        <w:tc>
          <w:tcPr>
            <w:tcW w:w="2853" w:type="dxa"/>
          </w:tcPr>
          <w:p w14:paraId="108B4B0F" w14:textId="77777777" w:rsidR="00D52E88" w:rsidRDefault="00000000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Розкриває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14:paraId="4ACB3CF0" w14:textId="77777777" w:rsidR="00D52E88" w:rsidRDefault="00000000">
            <w:pPr>
              <w:pStyle w:val="TableParagraph"/>
              <w:spacing w:line="274" w:lineRule="exact"/>
              <w:ind w:left="108" w:right="885"/>
              <w:rPr>
                <w:sz w:val="24"/>
              </w:rPr>
            </w:pPr>
            <w:r>
              <w:rPr>
                <w:sz w:val="24"/>
              </w:rPr>
              <w:t>та фізичних осіб-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  <w:tc>
          <w:tcPr>
            <w:tcW w:w="3118" w:type="dxa"/>
          </w:tcPr>
          <w:p w14:paraId="71EDAFC2" w14:textId="77777777" w:rsidR="00D52E88" w:rsidRDefault="00000000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На суму 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продавець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 робіт, послуг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зменшити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звітного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періоду,</w:t>
            </w:r>
          </w:p>
          <w:p w14:paraId="467C86E2" w14:textId="77777777" w:rsidR="00D52E88" w:rsidRDefault="00000000">
            <w:pPr>
              <w:pStyle w:val="TableParagraph"/>
              <w:spacing w:line="274" w:lineRule="exact"/>
              <w:ind w:left="107" w:right="453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покупець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затримує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</w:p>
        </w:tc>
      </w:tr>
      <w:tr w:rsidR="00D52E88" w14:paraId="4F91F391" w14:textId="77777777">
        <w:trPr>
          <w:trHeight w:val="2207"/>
        </w:trPr>
        <w:tc>
          <w:tcPr>
            <w:tcW w:w="673" w:type="dxa"/>
          </w:tcPr>
          <w:p w14:paraId="2BCA176E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9" w:type="dxa"/>
          </w:tcPr>
          <w:p w14:paraId="02F1A4AA" w14:textId="77777777" w:rsidR="00D52E88" w:rsidRDefault="00000000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Кримінальний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05.04.2001р.№2341-ІІІ</w:t>
            </w:r>
          </w:p>
        </w:tc>
        <w:tc>
          <w:tcPr>
            <w:tcW w:w="2853" w:type="dxa"/>
          </w:tcPr>
          <w:p w14:paraId="0B46CF19" w14:textId="77777777" w:rsidR="00D52E88" w:rsidRDefault="00000000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Наведено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визнана безнадійною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рахунок страхових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  <w:tc>
          <w:tcPr>
            <w:tcW w:w="3118" w:type="dxa"/>
          </w:tcPr>
          <w:p w14:paraId="3683B48C" w14:textId="77777777" w:rsidR="00D52E88" w:rsidRDefault="00000000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Визначення простроченої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 заборгованості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дебітора,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виникає згідно ККУ на 30-й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після 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5B22DBF" w14:textId="77777777" w:rsidR="00D52E88" w:rsidRDefault="00000000">
            <w:pPr>
              <w:pStyle w:val="TableParagraph"/>
              <w:spacing w:line="274" w:lineRule="exact"/>
              <w:ind w:left="107" w:right="289"/>
              <w:rPr>
                <w:sz w:val="24"/>
              </w:rPr>
            </w:pPr>
            <w:r>
              <w:rPr>
                <w:sz w:val="24"/>
              </w:rPr>
              <w:t>договором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</w:p>
        </w:tc>
      </w:tr>
      <w:tr w:rsidR="00D52E88" w14:paraId="4205E8F2" w14:textId="77777777">
        <w:trPr>
          <w:trHeight w:val="1656"/>
        </w:trPr>
        <w:tc>
          <w:tcPr>
            <w:tcW w:w="673" w:type="dxa"/>
          </w:tcPr>
          <w:p w14:paraId="2D39F332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9" w:type="dxa"/>
          </w:tcPr>
          <w:p w14:paraId="23337FC3" w14:textId="77777777" w:rsidR="00D52E88" w:rsidRDefault="00000000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Цивільний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16.01.2003р.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№435-ІV</w:t>
            </w:r>
          </w:p>
        </w:tc>
        <w:tc>
          <w:tcPr>
            <w:tcW w:w="2853" w:type="dxa"/>
          </w:tcPr>
          <w:p w14:paraId="09B910F8" w14:textId="77777777" w:rsidR="00D52E88" w:rsidRDefault="00000000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Встановлює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правові 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засновані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14:paraId="1BCCA541" w14:textId="77777777" w:rsidR="00D52E88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власності</w:t>
            </w:r>
          </w:p>
        </w:tc>
        <w:tc>
          <w:tcPr>
            <w:tcW w:w="3118" w:type="dxa"/>
          </w:tcPr>
          <w:p w14:paraId="14EC7A12" w14:textId="77777777" w:rsidR="00D52E88" w:rsidRDefault="00000000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Розкриває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давності: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межах якого особа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суду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</w:p>
          <w:p w14:paraId="4F13B4A4" w14:textId="77777777" w:rsidR="00D52E88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цивільного</w:t>
            </w:r>
          </w:p>
        </w:tc>
      </w:tr>
      <w:tr w:rsidR="00D52E88" w14:paraId="00655169" w14:textId="77777777">
        <w:trPr>
          <w:trHeight w:val="1656"/>
        </w:trPr>
        <w:tc>
          <w:tcPr>
            <w:tcW w:w="673" w:type="dxa"/>
          </w:tcPr>
          <w:p w14:paraId="77C65EEE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9" w:type="dxa"/>
          </w:tcPr>
          <w:p w14:paraId="1034DA8F" w14:textId="77777777" w:rsidR="00D52E88" w:rsidRDefault="00000000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бухгалтерський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 та фінансову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звітність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16.07.1999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№996-ХІV</w:t>
            </w:r>
          </w:p>
        </w:tc>
        <w:tc>
          <w:tcPr>
            <w:tcW w:w="2853" w:type="dxa"/>
          </w:tcPr>
          <w:p w14:paraId="56B14A6F" w14:textId="77777777" w:rsidR="00D52E88" w:rsidRDefault="00000000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Визначає 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облікового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суб’єктами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6A815DC9" w14:textId="77777777" w:rsidR="00D52E88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власності</w:t>
            </w:r>
          </w:p>
        </w:tc>
        <w:tc>
          <w:tcPr>
            <w:tcW w:w="3118" w:type="dxa"/>
          </w:tcPr>
          <w:p w14:paraId="7FF7E393" w14:textId="77777777" w:rsidR="00D52E88" w:rsidRDefault="00000000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 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 і 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 заборгованості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</w:p>
          <w:p w14:paraId="63E26C65" w14:textId="77777777" w:rsidR="00D52E88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облікового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</w:tr>
      <w:tr w:rsidR="00D52E88" w14:paraId="7BA591E0" w14:textId="77777777">
        <w:trPr>
          <w:trHeight w:val="1656"/>
        </w:trPr>
        <w:tc>
          <w:tcPr>
            <w:tcW w:w="673" w:type="dxa"/>
          </w:tcPr>
          <w:p w14:paraId="49F0E024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9" w:type="dxa"/>
          </w:tcPr>
          <w:p w14:paraId="38D3AB5C" w14:textId="77777777" w:rsidR="00D52E88" w:rsidRDefault="00000000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аудиторську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22.04.1993р.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№3125-ХІІ</w:t>
            </w:r>
          </w:p>
        </w:tc>
        <w:tc>
          <w:tcPr>
            <w:tcW w:w="2853" w:type="dxa"/>
          </w:tcPr>
          <w:p w14:paraId="2B61A7F6" w14:textId="77777777" w:rsidR="00D52E88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Формулює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 в державі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захист</w:t>
            </w:r>
          </w:p>
          <w:p w14:paraId="5C756367" w14:textId="77777777" w:rsidR="00D52E88" w:rsidRDefault="00000000">
            <w:pPr>
              <w:pStyle w:val="TableParagraph"/>
              <w:spacing w:line="278" w:lineRule="exact"/>
              <w:ind w:left="108" w:right="308"/>
              <w:rPr>
                <w:sz w:val="24"/>
              </w:rPr>
            </w:pPr>
            <w:r>
              <w:rPr>
                <w:sz w:val="24"/>
              </w:rPr>
              <w:t>інтересів користувачів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3118" w:type="dxa"/>
          </w:tcPr>
          <w:p w14:paraId="1E735ADC" w14:textId="77777777" w:rsidR="00D52E88" w:rsidRDefault="00000000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Застосовується 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 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  <w:p w14:paraId="4A7167BD" w14:textId="77777777" w:rsidR="00D52E88" w:rsidRDefault="00000000">
            <w:pPr>
              <w:pStyle w:val="TableParagraph"/>
              <w:spacing w:line="278" w:lineRule="exact"/>
              <w:ind w:left="107" w:right="359"/>
              <w:rPr>
                <w:sz w:val="24"/>
              </w:rPr>
            </w:pPr>
            <w:r>
              <w:rPr>
                <w:sz w:val="24"/>
              </w:rPr>
              <w:t>показників господарської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</w:tbl>
    <w:p w14:paraId="19DA44E0" w14:textId="77777777" w:rsidR="00D52E88" w:rsidRDefault="00D52E88">
      <w:pPr>
        <w:spacing w:line="278" w:lineRule="exact"/>
        <w:rPr>
          <w:sz w:val="24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590FAA6" w14:textId="77777777" w:rsidR="00D52E88" w:rsidRDefault="00000000">
      <w:pPr>
        <w:spacing w:before="76" w:after="7"/>
        <w:ind w:left="6803"/>
        <w:rPr>
          <w:i/>
          <w:sz w:val="28"/>
        </w:rPr>
      </w:pPr>
      <w:r>
        <w:rPr>
          <w:i/>
          <w:sz w:val="28"/>
        </w:rPr>
        <w:lastRenderedPageBreak/>
        <w:t>Продовження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табл.1.1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709"/>
        <w:gridCol w:w="2853"/>
        <w:gridCol w:w="3118"/>
      </w:tblGrid>
      <w:tr w:rsidR="00D52E88" w14:paraId="2314B495" w14:textId="77777777">
        <w:trPr>
          <w:trHeight w:val="273"/>
        </w:trPr>
        <w:tc>
          <w:tcPr>
            <w:tcW w:w="673" w:type="dxa"/>
          </w:tcPr>
          <w:p w14:paraId="05EC91C4" w14:textId="77777777" w:rsidR="00D52E88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14:paraId="5FA0CF6A" w14:textId="77777777" w:rsidR="00D52E88" w:rsidRDefault="0000000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3" w:type="dxa"/>
          </w:tcPr>
          <w:p w14:paraId="3741ECBA" w14:textId="77777777" w:rsidR="00D52E88" w:rsidRDefault="0000000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14:paraId="77235F87" w14:textId="77777777" w:rsidR="00D52E88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2E88" w14:paraId="10181EB2" w14:textId="77777777">
        <w:trPr>
          <w:trHeight w:val="2760"/>
        </w:trPr>
        <w:tc>
          <w:tcPr>
            <w:tcW w:w="673" w:type="dxa"/>
          </w:tcPr>
          <w:p w14:paraId="6C607964" w14:textId="77777777" w:rsidR="00D52E88" w:rsidRDefault="00000000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9" w:type="dxa"/>
          </w:tcPr>
          <w:p w14:paraId="4C1DD32F" w14:textId="77777777" w:rsidR="00D52E88" w:rsidRDefault="00000000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автомобільний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05.04.2001р.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№2344-ІІІ</w:t>
            </w:r>
          </w:p>
        </w:tc>
        <w:tc>
          <w:tcPr>
            <w:tcW w:w="2853" w:type="dxa"/>
          </w:tcPr>
          <w:p w14:paraId="2F3B949B" w14:textId="77777777" w:rsidR="00D52E88" w:rsidRDefault="00000000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Визначає засади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транспорту, регулює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відносини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перевізниками,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3118" w:type="dxa"/>
          </w:tcPr>
          <w:p w14:paraId="1BC0D2AE" w14:textId="77777777" w:rsidR="00D52E88" w:rsidRDefault="00000000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Для визначення відносини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14:paraId="4F5F24EB" w14:textId="77777777" w:rsidR="00D52E88" w:rsidRDefault="00000000">
            <w:pPr>
              <w:pStyle w:val="TableParagraph"/>
              <w:spacing w:line="278" w:lineRule="exact"/>
              <w:ind w:left="107" w:right="161"/>
              <w:rPr>
                <w:sz w:val="24"/>
              </w:rPr>
            </w:pP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транспорту</w:t>
            </w:r>
          </w:p>
        </w:tc>
      </w:tr>
      <w:tr w:rsidR="00D52E88" w14:paraId="656B3D14" w14:textId="77777777">
        <w:trPr>
          <w:trHeight w:val="1931"/>
        </w:trPr>
        <w:tc>
          <w:tcPr>
            <w:tcW w:w="673" w:type="dxa"/>
          </w:tcPr>
          <w:p w14:paraId="085E458B" w14:textId="77777777" w:rsidR="00D52E88" w:rsidRDefault="00000000">
            <w:pPr>
              <w:pStyle w:val="TableParagraph"/>
              <w:spacing w:line="265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9" w:type="dxa"/>
          </w:tcPr>
          <w:p w14:paraId="239EA5C9" w14:textId="77777777" w:rsidR="00D52E88" w:rsidRDefault="00000000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Про ціни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ціноутворення: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21.06.2012р.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№5007-VІ</w:t>
            </w:r>
          </w:p>
        </w:tc>
        <w:tc>
          <w:tcPr>
            <w:tcW w:w="2853" w:type="dxa"/>
          </w:tcPr>
          <w:p w14:paraId="184AE404" w14:textId="77777777" w:rsidR="00D52E88" w:rsidRDefault="00000000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Обнародувано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цінової політики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ціноутворення,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 цін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цінами</w:t>
            </w:r>
          </w:p>
        </w:tc>
        <w:tc>
          <w:tcPr>
            <w:tcW w:w="3118" w:type="dxa"/>
          </w:tcPr>
          <w:p w14:paraId="0C1A38AF" w14:textId="77777777" w:rsidR="00D52E88" w:rsidRDefault="00000000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Використовується підчас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 в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щодо цін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</w:p>
          <w:p w14:paraId="64FD5322" w14:textId="77777777" w:rsidR="00D52E88" w:rsidRDefault="00000000">
            <w:pPr>
              <w:pStyle w:val="TableParagraph"/>
              <w:spacing w:line="274" w:lineRule="exact"/>
              <w:ind w:left="107" w:right="423"/>
              <w:rPr>
                <w:sz w:val="24"/>
              </w:rPr>
            </w:pPr>
            <w:r>
              <w:rPr>
                <w:sz w:val="24"/>
              </w:rPr>
              <w:t>які створюють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D52E88" w14:paraId="0608D805" w14:textId="77777777">
        <w:trPr>
          <w:trHeight w:val="2207"/>
        </w:trPr>
        <w:tc>
          <w:tcPr>
            <w:tcW w:w="673" w:type="dxa"/>
          </w:tcPr>
          <w:p w14:paraId="5E132086" w14:textId="77777777" w:rsidR="00D52E88" w:rsidRDefault="00000000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9" w:type="dxa"/>
          </w:tcPr>
          <w:p w14:paraId="1ED3A2FA" w14:textId="77777777" w:rsidR="00D52E88" w:rsidRDefault="00000000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Про внесення змін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законодавчих 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реформи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28.12.2014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№71-VІІІ</w:t>
            </w:r>
          </w:p>
        </w:tc>
        <w:tc>
          <w:tcPr>
            <w:tcW w:w="2853" w:type="dxa"/>
          </w:tcPr>
          <w:p w14:paraId="382012AF" w14:textId="77777777" w:rsidR="00D52E88" w:rsidRDefault="00000000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Запроваджена поетапно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адміністрування податку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додану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вартість.</w:t>
            </w:r>
          </w:p>
        </w:tc>
        <w:tc>
          <w:tcPr>
            <w:tcW w:w="3118" w:type="dxa"/>
          </w:tcPr>
          <w:p w14:paraId="41799073" w14:textId="77777777" w:rsidR="00D52E88" w:rsidRDefault="00000000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Для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 зобов’язання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продавців та 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 у покупців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 (дебіторів),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порядку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FA7738D" w14:textId="77777777" w:rsidR="00D52E8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ЄРПН</w:t>
            </w:r>
          </w:p>
        </w:tc>
      </w:tr>
      <w:tr w:rsidR="00D52E88" w14:paraId="516AE923" w14:textId="77777777">
        <w:trPr>
          <w:trHeight w:val="2208"/>
        </w:trPr>
        <w:tc>
          <w:tcPr>
            <w:tcW w:w="673" w:type="dxa"/>
          </w:tcPr>
          <w:p w14:paraId="1C53EB98" w14:textId="77777777" w:rsidR="00D52E88" w:rsidRDefault="00000000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9" w:type="dxa"/>
          </w:tcPr>
          <w:p w14:paraId="5A81ED66" w14:textId="77777777" w:rsidR="00D52E88" w:rsidRDefault="00000000">
            <w:pPr>
              <w:pStyle w:val="TableParagraph"/>
              <w:ind w:left="109" w:right="436"/>
              <w:rPr>
                <w:sz w:val="24"/>
              </w:rPr>
            </w:pPr>
            <w:r>
              <w:rPr>
                <w:sz w:val="24"/>
              </w:rPr>
              <w:t>Про 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фінансової </w:t>
            </w:r>
            <w:r>
              <w:rPr>
                <w:sz w:val="24"/>
              </w:rPr>
              <w:t>звітності: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28.03.2013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№433</w:t>
            </w:r>
          </w:p>
        </w:tc>
        <w:tc>
          <w:tcPr>
            <w:tcW w:w="2853" w:type="dxa"/>
          </w:tcPr>
          <w:p w14:paraId="457D5153" w14:textId="77777777" w:rsidR="00D52E88" w:rsidRDefault="00000000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Розглядаються 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статтями балансу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звітами підприємства</w:t>
            </w:r>
          </w:p>
        </w:tc>
        <w:tc>
          <w:tcPr>
            <w:tcW w:w="3118" w:type="dxa"/>
          </w:tcPr>
          <w:p w14:paraId="73A5ACE0" w14:textId="77777777" w:rsidR="00D52E88" w:rsidRDefault="00000000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Для заповнення фінансової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звітності підприємствам: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 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 склад статей,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розкривається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дебіторською</w:t>
            </w:r>
          </w:p>
          <w:p w14:paraId="35E5F168" w14:textId="77777777" w:rsidR="00D52E88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заборгованістю</w:t>
            </w:r>
          </w:p>
        </w:tc>
      </w:tr>
      <w:tr w:rsidR="00D52E88" w14:paraId="3D6768FC" w14:textId="77777777">
        <w:trPr>
          <w:trHeight w:val="1929"/>
        </w:trPr>
        <w:tc>
          <w:tcPr>
            <w:tcW w:w="673" w:type="dxa"/>
          </w:tcPr>
          <w:p w14:paraId="0D7ED310" w14:textId="77777777" w:rsidR="00D52E88" w:rsidRDefault="00000000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9" w:type="dxa"/>
          </w:tcPr>
          <w:p w14:paraId="5573BD24" w14:textId="77777777" w:rsidR="00D52E88" w:rsidRDefault="00000000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Про затвердження 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деяких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 актів Мінфіну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обліку:</w:t>
            </w:r>
          </w:p>
          <w:p w14:paraId="542BEDFC" w14:textId="77777777" w:rsidR="00D52E88" w:rsidRDefault="00000000">
            <w:pPr>
              <w:pStyle w:val="TableParagraph"/>
              <w:spacing w:line="274" w:lineRule="exact"/>
              <w:ind w:left="109" w:right="154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Мінфіну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08.02.2014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№48</w:t>
            </w:r>
          </w:p>
        </w:tc>
        <w:tc>
          <w:tcPr>
            <w:tcW w:w="2853" w:type="dxa"/>
          </w:tcPr>
          <w:p w14:paraId="3455C992" w14:textId="77777777" w:rsidR="00D52E88" w:rsidRDefault="00000000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Прийнято 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рахунків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бухгалтерського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Інструкції щодо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A22A487" w14:textId="77777777" w:rsidR="00D52E88" w:rsidRDefault="00000000">
            <w:pPr>
              <w:pStyle w:val="TableParagraph"/>
              <w:spacing w:line="274" w:lineRule="exact"/>
              <w:ind w:left="108" w:right="168"/>
              <w:rPr>
                <w:sz w:val="24"/>
              </w:rPr>
            </w:pPr>
            <w:r>
              <w:rPr>
                <w:sz w:val="24"/>
              </w:rPr>
              <w:t>відображення фактів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118" w:type="dxa"/>
          </w:tcPr>
          <w:p w14:paraId="7E0EBB9C" w14:textId="77777777" w:rsidR="00D52E88" w:rsidRDefault="00000000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Для достовірного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 фактів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 удосконалено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звітності,</w:t>
            </w:r>
          </w:p>
          <w:p w14:paraId="16405772" w14:textId="77777777" w:rsidR="00D52E88" w:rsidRDefault="00000000">
            <w:pPr>
              <w:pStyle w:val="TableParagraph"/>
              <w:spacing w:line="274" w:lineRule="exact"/>
              <w:ind w:left="107" w:right="553"/>
              <w:rPr>
                <w:sz w:val="24"/>
              </w:rPr>
            </w:pPr>
            <w:r>
              <w:rPr>
                <w:sz w:val="24"/>
              </w:rPr>
              <w:t>зокрема для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</w:p>
        </w:tc>
      </w:tr>
      <w:tr w:rsidR="00D52E88" w14:paraId="730C1429" w14:textId="77777777">
        <w:trPr>
          <w:trHeight w:val="1934"/>
        </w:trPr>
        <w:tc>
          <w:tcPr>
            <w:tcW w:w="673" w:type="dxa"/>
          </w:tcPr>
          <w:p w14:paraId="43336AB5" w14:textId="77777777" w:rsidR="00D52E88" w:rsidRDefault="00000000">
            <w:pPr>
              <w:pStyle w:val="TableParagraph"/>
              <w:spacing w:line="27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9" w:type="dxa"/>
          </w:tcPr>
          <w:p w14:paraId="26916F75" w14:textId="77777777" w:rsidR="00D52E88" w:rsidRDefault="00000000">
            <w:pPr>
              <w:pStyle w:val="TableParagraph"/>
              <w:ind w:left="109" w:right="355"/>
              <w:rPr>
                <w:sz w:val="24"/>
              </w:rPr>
            </w:pPr>
            <w:r>
              <w:rPr>
                <w:sz w:val="24"/>
              </w:rPr>
              <w:t>НП(С)БО 1 “Загальні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 до фінансової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звітності” : 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Мінфіну України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07.02.2013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№73</w:t>
            </w:r>
          </w:p>
        </w:tc>
        <w:tc>
          <w:tcPr>
            <w:tcW w:w="2853" w:type="dxa"/>
          </w:tcPr>
          <w:p w14:paraId="346D9CD8" w14:textId="77777777" w:rsidR="00D52E88" w:rsidRDefault="00000000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Схвалено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 інформації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обліковій системі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  <w:tc>
          <w:tcPr>
            <w:tcW w:w="3118" w:type="dxa"/>
          </w:tcPr>
          <w:p w14:paraId="6C26CCEE" w14:textId="77777777" w:rsidR="00D52E88" w:rsidRDefault="00000000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Для достовірного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 в обліку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 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фінансово-господарської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 підприємств,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</w:p>
          <w:p w14:paraId="2790A4B9" w14:textId="77777777" w:rsidR="00D52E88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заборгованості</w:t>
            </w:r>
          </w:p>
        </w:tc>
      </w:tr>
    </w:tbl>
    <w:p w14:paraId="316E699F" w14:textId="77777777" w:rsidR="00D52E88" w:rsidRDefault="00D52E88">
      <w:pPr>
        <w:spacing w:line="261" w:lineRule="exact"/>
        <w:rPr>
          <w:sz w:val="24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73D6D4FF" w14:textId="77777777" w:rsidR="00D52E88" w:rsidRDefault="00000000">
      <w:pPr>
        <w:spacing w:before="76" w:after="7"/>
        <w:ind w:left="6803"/>
        <w:rPr>
          <w:i/>
          <w:sz w:val="28"/>
        </w:rPr>
      </w:pPr>
      <w:r>
        <w:rPr>
          <w:i/>
          <w:sz w:val="28"/>
        </w:rPr>
        <w:lastRenderedPageBreak/>
        <w:t>Продовження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табл.1.1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709"/>
        <w:gridCol w:w="2853"/>
        <w:gridCol w:w="3118"/>
      </w:tblGrid>
      <w:tr w:rsidR="00D52E88" w14:paraId="2FF302FD" w14:textId="77777777">
        <w:trPr>
          <w:trHeight w:val="273"/>
        </w:trPr>
        <w:tc>
          <w:tcPr>
            <w:tcW w:w="673" w:type="dxa"/>
          </w:tcPr>
          <w:p w14:paraId="13B62B7B" w14:textId="77777777" w:rsidR="00D52E88" w:rsidRDefault="00000000"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14:paraId="4EAED670" w14:textId="77777777" w:rsidR="00D52E88" w:rsidRDefault="0000000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3" w:type="dxa"/>
          </w:tcPr>
          <w:p w14:paraId="24656ED7" w14:textId="77777777" w:rsidR="00D52E88" w:rsidRDefault="0000000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14:paraId="6259F403" w14:textId="77777777" w:rsidR="00D52E88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2E88" w14:paraId="154F8663" w14:textId="77777777">
        <w:trPr>
          <w:trHeight w:val="1934"/>
        </w:trPr>
        <w:tc>
          <w:tcPr>
            <w:tcW w:w="673" w:type="dxa"/>
          </w:tcPr>
          <w:p w14:paraId="18C66CF8" w14:textId="77777777" w:rsidR="00D52E88" w:rsidRDefault="00000000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9" w:type="dxa"/>
          </w:tcPr>
          <w:p w14:paraId="0F4F1D65" w14:textId="77777777" w:rsidR="00D52E88" w:rsidRDefault="00000000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Національне положення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(стандарт)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14:paraId="6927611D" w14:textId="77777777" w:rsidR="00D52E88" w:rsidRDefault="00000000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“Запаси”: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затверджене Наказом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Мінфіну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14:paraId="26C582EF" w14:textId="77777777" w:rsidR="00D52E88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20.10.1999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№246</w:t>
            </w:r>
          </w:p>
        </w:tc>
        <w:tc>
          <w:tcPr>
            <w:tcW w:w="2853" w:type="dxa"/>
          </w:tcPr>
          <w:p w14:paraId="023CC5CC" w14:textId="77777777" w:rsidR="00D52E88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Визначає основні 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 в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матеріальні цінності,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 в</w:t>
            </w:r>
          </w:p>
          <w:p w14:paraId="707CD4B6" w14:textId="77777777" w:rsidR="00D52E88" w:rsidRDefault="00000000">
            <w:pPr>
              <w:pStyle w:val="TableParagraph"/>
              <w:spacing w:line="274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господарській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3118" w:type="dxa"/>
          </w:tcPr>
          <w:p w14:paraId="7FF92D65" w14:textId="77777777" w:rsidR="00D52E88" w:rsidRDefault="00000000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</w:tr>
      <w:tr w:rsidR="00D52E88" w14:paraId="06AC9E20" w14:textId="77777777">
        <w:trPr>
          <w:trHeight w:val="1930"/>
        </w:trPr>
        <w:tc>
          <w:tcPr>
            <w:tcW w:w="673" w:type="dxa"/>
          </w:tcPr>
          <w:p w14:paraId="26E33FD6" w14:textId="77777777" w:rsidR="00D52E88" w:rsidRDefault="00000000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9" w:type="dxa"/>
          </w:tcPr>
          <w:p w14:paraId="7714AD3C" w14:textId="77777777" w:rsidR="00D52E88" w:rsidRDefault="00000000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Національне положення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(стандарт)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14:paraId="6F46D559" w14:textId="77777777" w:rsidR="00D52E88" w:rsidRDefault="00000000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№10 “Дебіторська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заборгованість”: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08.10.1999 р.</w:t>
            </w:r>
          </w:p>
          <w:p w14:paraId="0B73AF98" w14:textId="77777777" w:rsidR="00D52E88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№237</w:t>
            </w:r>
          </w:p>
        </w:tc>
        <w:tc>
          <w:tcPr>
            <w:tcW w:w="2853" w:type="dxa"/>
          </w:tcPr>
          <w:p w14:paraId="70242239" w14:textId="77777777" w:rsidR="00D52E88" w:rsidRDefault="00000000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Затверджено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 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</w:p>
          <w:p w14:paraId="3541D3E7" w14:textId="77777777" w:rsidR="00D52E88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сумнівних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боргів</w:t>
            </w:r>
          </w:p>
        </w:tc>
        <w:tc>
          <w:tcPr>
            <w:tcW w:w="3118" w:type="dxa"/>
          </w:tcPr>
          <w:p w14:paraId="396B0DAD" w14:textId="77777777" w:rsidR="00D52E88" w:rsidRDefault="00000000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Для достовірного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 в обліку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 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про дебіторську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</w:p>
          <w:p w14:paraId="5AF867A2" w14:textId="77777777" w:rsidR="00D52E88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сумнівних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боргів</w:t>
            </w:r>
          </w:p>
        </w:tc>
      </w:tr>
      <w:tr w:rsidR="00D52E88" w14:paraId="1F39C902" w14:textId="77777777">
        <w:trPr>
          <w:trHeight w:val="2207"/>
        </w:trPr>
        <w:tc>
          <w:tcPr>
            <w:tcW w:w="673" w:type="dxa"/>
          </w:tcPr>
          <w:p w14:paraId="273AF729" w14:textId="77777777" w:rsidR="00D52E88" w:rsidRDefault="00000000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9" w:type="dxa"/>
          </w:tcPr>
          <w:p w14:paraId="1C28A8F4" w14:textId="77777777" w:rsidR="00D52E88" w:rsidRDefault="00000000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Національне положення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(стандарт)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14:paraId="5EE64FF0" w14:textId="77777777" w:rsidR="00D52E88" w:rsidRDefault="00000000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№13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“Фінансові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інструменти”: 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30.11.2001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449585FA" w14:textId="77777777" w:rsidR="00D52E88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№559</w:t>
            </w:r>
          </w:p>
        </w:tc>
        <w:tc>
          <w:tcPr>
            <w:tcW w:w="2853" w:type="dxa"/>
          </w:tcPr>
          <w:p w14:paraId="37418EDA" w14:textId="77777777" w:rsidR="00D52E88" w:rsidRDefault="00000000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Сформульовано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 в обліку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</w:p>
        </w:tc>
        <w:tc>
          <w:tcPr>
            <w:tcW w:w="3118" w:type="dxa"/>
          </w:tcPr>
          <w:p w14:paraId="69122286" w14:textId="77777777" w:rsidR="00D52E88" w:rsidRDefault="00000000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7C36D01" w14:textId="77777777" w:rsidR="00D52E88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перепродажу</w:t>
            </w:r>
          </w:p>
        </w:tc>
      </w:tr>
      <w:tr w:rsidR="00D52E88" w14:paraId="2A76C7F5" w14:textId="77777777">
        <w:trPr>
          <w:trHeight w:val="2486"/>
        </w:trPr>
        <w:tc>
          <w:tcPr>
            <w:tcW w:w="673" w:type="dxa"/>
          </w:tcPr>
          <w:p w14:paraId="06E11F22" w14:textId="77777777" w:rsidR="00D52E88" w:rsidRDefault="00000000">
            <w:pPr>
              <w:pStyle w:val="TableParagraph"/>
              <w:spacing w:line="27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9" w:type="dxa"/>
          </w:tcPr>
          <w:p w14:paraId="057400D2" w14:textId="77777777" w:rsidR="00D52E88" w:rsidRDefault="00000000">
            <w:pPr>
              <w:pStyle w:val="TableParagraph"/>
              <w:spacing w:line="237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Національне положення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(стандарт)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14:paraId="4E5024DF" w14:textId="77777777" w:rsidR="00D52E88" w:rsidRDefault="00000000">
            <w:pPr>
              <w:pStyle w:val="TableParagraph"/>
              <w:spacing w:before="2"/>
              <w:ind w:left="109" w:right="270"/>
              <w:rPr>
                <w:sz w:val="24"/>
              </w:rPr>
            </w:pPr>
            <w:r>
              <w:rPr>
                <w:sz w:val="24"/>
              </w:rPr>
              <w:t>№15 “Дохід”: 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29.11.1999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73A35BC5" w14:textId="77777777" w:rsidR="00D52E88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№290</w:t>
            </w:r>
          </w:p>
        </w:tc>
        <w:tc>
          <w:tcPr>
            <w:tcW w:w="2853" w:type="dxa"/>
          </w:tcPr>
          <w:p w14:paraId="5D048FD2" w14:textId="77777777" w:rsidR="00D52E88" w:rsidRDefault="00000000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Наведено методологічні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 до формування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обліку і 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про доходи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фінансово-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3118" w:type="dxa"/>
          </w:tcPr>
          <w:p w14:paraId="130E63DA" w14:textId="77777777" w:rsidR="00D52E88" w:rsidRDefault="00000000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Для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 в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нарахованих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господарської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 доходів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 поточної дебіторської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  <w:p w14:paraId="2A195FA3" w14:textId="77777777" w:rsidR="00D52E88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</w:tr>
      <w:tr w:rsidR="00D52E88" w14:paraId="63BF9C1B" w14:textId="77777777">
        <w:trPr>
          <w:trHeight w:val="1932"/>
        </w:trPr>
        <w:tc>
          <w:tcPr>
            <w:tcW w:w="673" w:type="dxa"/>
            <w:tcBorders>
              <w:bottom w:val="single" w:sz="6" w:space="0" w:color="000000"/>
            </w:tcBorders>
          </w:tcPr>
          <w:p w14:paraId="29E1D061" w14:textId="77777777" w:rsidR="00D52E88" w:rsidRDefault="00000000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9" w:type="dxa"/>
            <w:tcBorders>
              <w:bottom w:val="single" w:sz="6" w:space="0" w:color="000000"/>
            </w:tcBorders>
          </w:tcPr>
          <w:p w14:paraId="5703F2ED" w14:textId="77777777" w:rsidR="00D52E88" w:rsidRDefault="00000000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Національне положення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(стандарт)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14:paraId="4D8B5832" w14:textId="77777777" w:rsidR="00D52E88" w:rsidRDefault="00000000">
            <w:pPr>
              <w:pStyle w:val="TableParagraph"/>
              <w:spacing w:line="237" w:lineRule="auto"/>
              <w:ind w:left="109" w:right="267"/>
              <w:rPr>
                <w:sz w:val="24"/>
              </w:rPr>
            </w:pPr>
            <w:r>
              <w:rPr>
                <w:sz w:val="24"/>
              </w:rPr>
              <w:t>№16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“Витрати”: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31.12.1999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75C357CB" w14:textId="77777777" w:rsidR="00D52E88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№318</w:t>
            </w:r>
          </w:p>
        </w:tc>
        <w:tc>
          <w:tcPr>
            <w:tcW w:w="2853" w:type="dxa"/>
            <w:tcBorders>
              <w:bottom w:val="single" w:sz="6" w:space="0" w:color="000000"/>
            </w:tcBorders>
          </w:tcPr>
          <w:p w14:paraId="620BFA95" w14:textId="77777777" w:rsidR="00D52E88" w:rsidRDefault="00000000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Сформульовано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 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обліковій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0991F71" w14:textId="77777777" w:rsidR="00D52E88" w:rsidRDefault="00000000">
            <w:pPr>
              <w:pStyle w:val="TableParagraph"/>
              <w:spacing w:line="274" w:lineRule="exact"/>
              <w:ind w:left="108" w:right="227"/>
              <w:rPr>
                <w:sz w:val="24"/>
              </w:rPr>
            </w:pPr>
            <w:r>
              <w:rPr>
                <w:sz w:val="24"/>
              </w:rPr>
              <w:t>звітності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0D57E874" w14:textId="77777777" w:rsidR="00D52E88" w:rsidRDefault="00000000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Для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 в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безнадійної</w:t>
            </w:r>
          </w:p>
          <w:p w14:paraId="007D58AD" w14:textId="77777777" w:rsidR="00D52E88" w:rsidRDefault="00000000">
            <w:pPr>
              <w:pStyle w:val="TableParagraph"/>
              <w:spacing w:line="274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дебіторської заборгованості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боргів</w:t>
            </w:r>
          </w:p>
        </w:tc>
      </w:tr>
    </w:tbl>
    <w:p w14:paraId="48D4A34B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20895C06" w14:textId="77777777" w:rsidR="00D52E88" w:rsidRDefault="00000000">
      <w:pPr>
        <w:pStyle w:val="a3"/>
        <w:spacing w:before="130" w:line="360" w:lineRule="auto"/>
        <w:ind w:right="666" w:firstLine="710"/>
      </w:pPr>
      <w:r>
        <w:t>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пасажирським</w:t>
      </w:r>
      <w:r>
        <w:rPr>
          <w:spacing w:val="1"/>
        </w:rPr>
        <w:t xml:space="preserve"> </w:t>
      </w:r>
      <w:r>
        <w:t>авіаційним</w:t>
      </w:r>
      <w:r>
        <w:rPr>
          <w:spacing w:val="1"/>
        </w:rPr>
        <w:t xml:space="preserve"> </w:t>
      </w:r>
      <w:r>
        <w:t>транспортом та технічним обслуговуванням авіаційного транспорту, до яких</w:t>
      </w:r>
      <w:r>
        <w:rPr>
          <w:spacing w:val="1"/>
        </w:rPr>
        <w:t xml:space="preserve"> </w:t>
      </w:r>
      <w:r>
        <w:t>належить базове</w:t>
      </w:r>
      <w:r>
        <w:rPr>
          <w:spacing w:val="1"/>
        </w:rPr>
        <w:t xml:space="preserve"> </w:t>
      </w:r>
      <w:r>
        <w:t>підприємство ДАП «УКРАЇНА», відноситься те, що вплив</w:t>
      </w:r>
      <w:r>
        <w:rPr>
          <w:spacing w:val="1"/>
        </w:rPr>
        <w:t xml:space="preserve"> </w:t>
      </w:r>
      <w:r>
        <w:t>законодавчих</w:t>
      </w:r>
      <w:r>
        <w:rPr>
          <w:spacing w:val="55"/>
        </w:rPr>
        <w:t xml:space="preserve"> </w:t>
      </w:r>
      <w:r>
        <w:t>актів</w:t>
      </w:r>
      <w:r>
        <w:rPr>
          <w:spacing w:val="57"/>
        </w:rPr>
        <w:t xml:space="preserve"> </w:t>
      </w:r>
      <w:r>
        <w:t>можна</w:t>
      </w:r>
      <w:r>
        <w:rPr>
          <w:spacing w:val="60"/>
        </w:rPr>
        <w:t xml:space="preserve"> </w:t>
      </w:r>
      <w:r>
        <w:t>навести</w:t>
      </w:r>
      <w:r>
        <w:rPr>
          <w:spacing w:val="64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певній</w:t>
      </w:r>
      <w:r>
        <w:rPr>
          <w:spacing w:val="59"/>
        </w:rPr>
        <w:t xml:space="preserve"> </w:t>
      </w:r>
      <w:r>
        <w:t>послідовності,</w:t>
      </w:r>
      <w:r>
        <w:rPr>
          <w:spacing w:val="62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також</w:t>
      </w:r>
      <w:r>
        <w:rPr>
          <w:spacing w:val="60"/>
        </w:rPr>
        <w:t xml:space="preserve"> </w:t>
      </w:r>
      <w:r>
        <w:t>сфери</w:t>
      </w:r>
    </w:p>
    <w:p w14:paraId="509C1B9C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FDC09D0" w14:textId="77777777" w:rsidR="00D52E88" w:rsidRDefault="00000000">
      <w:pPr>
        <w:pStyle w:val="a3"/>
        <w:tabs>
          <w:tab w:val="left" w:pos="1984"/>
          <w:tab w:val="left" w:pos="2698"/>
          <w:tab w:val="left" w:pos="3188"/>
          <w:tab w:val="left" w:pos="4224"/>
          <w:tab w:val="left" w:pos="5749"/>
        </w:tabs>
        <w:spacing w:before="76" w:line="360" w:lineRule="auto"/>
        <w:ind w:right="676"/>
        <w:jc w:val="right"/>
      </w:pPr>
      <w:r>
        <w:lastRenderedPageBreak/>
        <w:pict w14:anchorId="2B72E712">
          <v:shape id="_x0000_s2257" type="#_x0000_t202" style="position:absolute;left:0;text-align:left;margin-left:130.05pt;margin-top:417pt;width:180pt;height:63.75pt;z-index:15743488;mso-position-horizontal-relative:page;mso-position-vertical-relative:page" filled="f">
            <v:textbox inset="0,0,0,0">
              <w:txbxContent>
                <w:p w14:paraId="13A80C6B" w14:textId="77777777" w:rsidR="00D52E88" w:rsidRDefault="00000000">
                  <w:pPr>
                    <w:spacing w:before="66"/>
                    <w:ind w:left="301" w:right="298" w:firstLine="1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Методичні рекомендації 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формування собівартості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перевезень (робіт, послуг) на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транспорті</w:t>
                  </w:r>
                </w:p>
              </w:txbxContent>
            </v:textbox>
            <w10:wrap anchorx="page" anchory="page"/>
          </v:shape>
        </w:pict>
      </w:r>
      <w:r>
        <w:pict w14:anchorId="7217549C">
          <v:shape id="_x0000_s2256" type="#_x0000_t202" style="position:absolute;left:0;text-align:left;margin-left:346.05pt;margin-top:465.75pt;width:198.05pt;height:54.5pt;z-index:15744512;mso-position-horizontal-relative:page;mso-position-vertical-relative:page" filled="f">
            <v:textbox inset="0,0,0,0">
              <w:txbxContent>
                <w:p w14:paraId="2C8D7C83" w14:textId="77777777" w:rsidR="00D52E88" w:rsidRDefault="00000000">
                  <w:pPr>
                    <w:spacing w:before="66"/>
                    <w:ind w:left="226" w:right="23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Закон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України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«Про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ліцензування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певних видів господарської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діяльності»</w:t>
                  </w:r>
                </w:p>
              </w:txbxContent>
            </v:textbox>
            <w10:wrap anchorx="page" anchory="page"/>
          </v:shape>
        </w:pict>
      </w:r>
      <w:r>
        <w:pict w14:anchorId="0415D1EC">
          <v:shape id="_x0000_s2255" type="#_x0000_t202" style="position:absolute;left:0;text-align:left;margin-left:346.05pt;margin-top:420.7pt;width:198.05pt;height:36.05pt;z-index:15745024;mso-position-horizontal-relative:page;mso-position-vertical-relative:page" filled="f">
            <v:textbox inset="0,0,0,0">
              <w:txbxContent>
                <w:p w14:paraId="3C4FB2D0" w14:textId="77777777" w:rsidR="00D52E88" w:rsidRDefault="00000000">
                  <w:pPr>
                    <w:spacing w:before="78"/>
                    <w:ind w:left="552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Повітряний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кодекс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України</w:t>
                  </w:r>
                </w:p>
              </w:txbxContent>
            </v:textbox>
            <w10:wrap anchorx="page" anchory="page"/>
          </v:shape>
        </w:pict>
      </w:r>
      <w:r>
        <w:t>застосування</w:t>
      </w:r>
      <w:r>
        <w:tab/>
        <w:t>того</w:t>
      </w:r>
      <w:r>
        <w:tab/>
        <w:t>чи</w:t>
      </w:r>
      <w:r>
        <w:tab/>
        <w:t>іншого</w:t>
      </w:r>
      <w:r>
        <w:tab/>
        <w:t>документа.</w:t>
      </w:r>
      <w:r>
        <w:tab/>
        <w:t>Різноманітність</w:t>
      </w:r>
      <w:r>
        <w:rPr>
          <w:spacing w:val="43"/>
        </w:rPr>
        <w:t xml:space="preserve"> </w:t>
      </w:r>
      <w:r>
        <w:t>законодавчого</w:t>
      </w:r>
      <w:r>
        <w:rPr>
          <w:spacing w:val="-67"/>
        </w:rPr>
        <w:t xml:space="preserve"> </w:t>
      </w:r>
      <w:r>
        <w:t>регулювання</w:t>
      </w:r>
      <w:r>
        <w:rPr>
          <w:spacing w:val="24"/>
        </w:rPr>
        <w:t xml:space="preserve"> </w:t>
      </w:r>
      <w:r>
        <w:t>поточної</w:t>
      </w:r>
      <w:r>
        <w:rPr>
          <w:spacing w:val="18"/>
        </w:rPr>
        <w:t xml:space="preserve"> </w:t>
      </w:r>
      <w:r>
        <w:t>дебіторської</w:t>
      </w:r>
      <w:r>
        <w:rPr>
          <w:spacing w:val="19"/>
        </w:rPr>
        <w:t xml:space="preserve"> </w:t>
      </w:r>
      <w:r>
        <w:t>заборгованості</w:t>
      </w:r>
      <w:r>
        <w:rPr>
          <w:spacing w:val="19"/>
        </w:rPr>
        <w:t xml:space="preserve"> </w:t>
      </w:r>
      <w:r>
        <w:t>підприємства</w:t>
      </w:r>
      <w:r>
        <w:rPr>
          <w:spacing w:val="24"/>
        </w:rPr>
        <w:t xml:space="preserve"> </w:t>
      </w:r>
      <w:r>
        <w:t>пов’язана</w:t>
      </w:r>
      <w:r>
        <w:rPr>
          <w:spacing w:val="24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специфікою</w:t>
      </w:r>
      <w:r>
        <w:rPr>
          <w:spacing w:val="-17"/>
        </w:rPr>
        <w:t xml:space="preserve"> </w:t>
      </w:r>
      <w:r>
        <w:t>діяльності,</w:t>
      </w:r>
      <w:r>
        <w:rPr>
          <w:spacing w:val="-12"/>
        </w:rPr>
        <w:t xml:space="preserve"> </w:t>
      </w:r>
      <w:r>
        <w:t>зокрема</w:t>
      </w:r>
      <w:r>
        <w:rPr>
          <w:spacing w:val="-14"/>
        </w:rPr>
        <w:t xml:space="preserve"> </w:t>
      </w:r>
      <w:r>
        <w:t>наданням</w:t>
      </w:r>
      <w:r>
        <w:rPr>
          <w:spacing w:val="-13"/>
        </w:rPr>
        <w:t xml:space="preserve"> </w:t>
      </w:r>
      <w:r>
        <w:t>авіаційних</w:t>
      </w:r>
      <w:r>
        <w:rPr>
          <w:spacing w:val="-15"/>
        </w:rPr>
        <w:t xml:space="preserve"> </w:t>
      </w:r>
      <w:r>
        <w:t>послуг</w:t>
      </w:r>
      <w:r>
        <w:rPr>
          <w:spacing w:val="-13"/>
        </w:rPr>
        <w:t xml:space="preserve"> </w:t>
      </w:r>
      <w:r>
        <w:t>пасажирам</w:t>
      </w:r>
      <w:r>
        <w:rPr>
          <w:spacing w:val="-13"/>
        </w:rPr>
        <w:t xml:space="preserve"> </w:t>
      </w:r>
      <w:r>
        <w:t>тощо.</w:t>
      </w:r>
      <w:r>
        <w:rPr>
          <w:spacing w:val="-67"/>
        </w:rPr>
        <w:t xml:space="preserve"> </w:t>
      </w:r>
      <w:r>
        <w:t>Отже,</w:t>
      </w:r>
      <w:r>
        <w:rPr>
          <w:spacing w:val="11"/>
        </w:rPr>
        <w:t xml:space="preserve"> </w:t>
      </w:r>
      <w:r>
        <w:t>законодавчо-нормативні</w:t>
      </w:r>
      <w:r>
        <w:rPr>
          <w:spacing w:val="5"/>
        </w:rPr>
        <w:t xml:space="preserve"> </w:t>
      </w:r>
      <w:r>
        <w:t>документи</w:t>
      </w:r>
      <w:r>
        <w:rPr>
          <w:spacing w:val="9"/>
        </w:rPr>
        <w:t xml:space="preserve"> </w:t>
      </w:r>
      <w:r>
        <w:t>можна</w:t>
      </w:r>
      <w:r>
        <w:rPr>
          <w:spacing w:val="10"/>
        </w:rPr>
        <w:t xml:space="preserve"> </w:t>
      </w:r>
      <w:r>
        <w:t>розподілити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ті,</w:t>
      </w:r>
      <w:r>
        <w:rPr>
          <w:spacing w:val="1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9"/>
        </w:rPr>
        <w:t xml:space="preserve"> </w:t>
      </w:r>
      <w:r>
        <w:t>впливають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бухгалтерський</w:t>
      </w:r>
      <w:r>
        <w:rPr>
          <w:spacing w:val="19"/>
        </w:rPr>
        <w:t xml:space="preserve"> </w:t>
      </w:r>
      <w:r>
        <w:t>облік</w:t>
      </w:r>
      <w:r>
        <w:rPr>
          <w:spacing w:val="18"/>
        </w:rPr>
        <w:t xml:space="preserve"> </w:t>
      </w:r>
      <w:r>
        <w:t>поточної</w:t>
      </w:r>
      <w:r>
        <w:rPr>
          <w:spacing w:val="15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32"/>
        </w:rPr>
        <w:t xml:space="preserve"> </w:t>
      </w:r>
      <w:r>
        <w:t>підприємства</w:t>
      </w:r>
      <w:r>
        <w:rPr>
          <w:spacing w:val="38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ті,</w:t>
      </w:r>
      <w:r>
        <w:rPr>
          <w:spacing w:val="40"/>
        </w:rPr>
        <w:t xml:space="preserve"> </w:t>
      </w:r>
      <w:r>
        <w:t>які</w:t>
      </w:r>
      <w:r>
        <w:rPr>
          <w:spacing w:val="37"/>
        </w:rPr>
        <w:t xml:space="preserve"> </w:t>
      </w:r>
      <w:r>
        <w:t>стосуються</w:t>
      </w:r>
      <w:r>
        <w:rPr>
          <w:spacing w:val="39"/>
        </w:rPr>
        <w:t xml:space="preserve"> </w:t>
      </w:r>
      <w:r>
        <w:t>організації</w:t>
      </w:r>
      <w:r>
        <w:rPr>
          <w:spacing w:val="31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здійснення</w:t>
      </w:r>
    </w:p>
    <w:p w14:paraId="077137C0" w14:textId="77777777" w:rsidR="00D52E88" w:rsidRDefault="00000000">
      <w:pPr>
        <w:pStyle w:val="a3"/>
        <w:spacing w:line="320" w:lineRule="exact"/>
        <w:jc w:val="left"/>
      </w:pPr>
      <w:r>
        <w:pict w14:anchorId="5422F7EA">
          <v:group id="_x0000_s2251" style="position:absolute;left:0;text-align:left;margin-left:102.65pt;margin-top:106.2pt;width:9.45pt;height:74.95pt;z-index:15740416;mso-position-horizontal-relative:page" coordorigin="2053,2124" coordsize="189,1499">
            <v:line id="_x0000_s2254" style="position:absolute" from="2061,2124" to="2061,3563"/>
            <v:shape id="_x0000_s2253" type="#_x0000_t75" style="position:absolute;left:2060;top:3502;width:181;height:120">
              <v:imagedata r:id="rId14" o:title=""/>
            </v:shape>
            <v:shape id="_x0000_s2252" type="#_x0000_t75" style="position:absolute;left:2060;top:2603;width:181;height:120">
              <v:imagedata r:id="rId14" o:title=""/>
            </v:shape>
            <w10:wrap anchorx="page"/>
          </v:group>
        </w:pict>
      </w:r>
      <w:r>
        <w:t>виробничо-господарської</w:t>
      </w:r>
      <w:r>
        <w:rPr>
          <w:spacing w:val="-9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загальному</w:t>
      </w:r>
      <w:r>
        <w:rPr>
          <w:spacing w:val="-8"/>
        </w:rPr>
        <w:t xml:space="preserve"> </w:t>
      </w:r>
      <w:r>
        <w:t>(рис.1.7).</w:t>
      </w:r>
    </w:p>
    <w:p w14:paraId="1D74634B" w14:textId="77777777" w:rsidR="00D52E88" w:rsidRDefault="00000000">
      <w:pPr>
        <w:pStyle w:val="a3"/>
        <w:spacing w:before="1"/>
        <w:ind w:left="0"/>
        <w:jc w:val="left"/>
        <w:rPr>
          <w:sz w:val="17"/>
        </w:rPr>
      </w:pPr>
      <w:r>
        <w:pict w14:anchorId="5C8DBA27">
          <v:group id="_x0000_s2244" style="position:absolute;margin-left:88.45pt;margin-top:11.8pt;width:456pt;height:78.85pt;z-index:-15719424;mso-wrap-distance-left:0;mso-wrap-distance-right:0;mso-position-horizontal-relative:page" coordorigin="1769,236" coordsize="9120,1577">
            <v:shape id="_x0000_s2250" style="position:absolute;left:4040;top:955;width:4681;height:181" coordorigin="4041,955" coordsize="4681,181" o:spt="100" adj="0,,0" path="m6200,955r2,181m4041,1135r4680,1e" filled="f">
              <v:stroke joinstyle="round"/>
              <v:formulas/>
              <v:path arrowok="t" o:connecttype="segments"/>
            </v:shape>
            <v:shape id="_x0000_s2249" type="#_x0000_t75" style="position:absolute;left:3981;top:1134;width:120;height:179">
              <v:imagedata r:id="rId15" o:title=""/>
            </v:shape>
            <v:shape id="_x0000_s2248" type="#_x0000_t75" style="position:absolute;left:8661;top:1134;width:120;height:179">
              <v:imagedata r:id="rId16" o:title=""/>
            </v:shape>
            <v:shape id="_x0000_s2247" type="#_x0000_t202" style="position:absolute;left:6200;top:1313;width:4681;height:493" filled="f">
              <v:textbox inset="0,0,0,0">
                <w:txbxContent>
                  <w:p w14:paraId="02B7E9E1" w14:textId="77777777" w:rsidR="00D52E88" w:rsidRDefault="00000000">
                    <w:pPr>
                      <w:spacing w:before="66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впливають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організацію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діяльності</w:t>
                    </w:r>
                  </w:p>
                </w:txbxContent>
              </v:textbox>
            </v:shape>
            <v:shape id="_x0000_s2246" type="#_x0000_t202" style="position:absolute;left:1880;top:1313;width:4186;height:493" filled="f">
              <v:textbox inset="0,0,0,0">
                <w:txbxContent>
                  <w:p w14:paraId="1C61E0A3" w14:textId="77777777" w:rsidR="00D52E88" w:rsidRDefault="00000000">
                    <w:pPr>
                      <w:spacing w:before="76"/>
                      <w:ind w:left="2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Документи,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впливають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</w:t>
                    </w:r>
                  </w:p>
                </w:txbxContent>
              </v:textbox>
            </v:shape>
            <v:shape id="_x0000_s2245" type="#_x0000_t202" style="position:absolute;left:1776;top:243;width:9036;height:712" filled="f">
              <v:textbox inset="0,0,0,0">
                <w:txbxContent>
                  <w:p w14:paraId="25801945" w14:textId="77777777" w:rsidR="00D52E88" w:rsidRDefault="00000000">
                    <w:pPr>
                      <w:spacing w:before="65" w:line="242" w:lineRule="auto"/>
                      <w:ind w:left="2187" w:hanging="16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Нормативно-правове регулювання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надання авіаційних послуг пасажирам 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технічного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обслуговування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повітряних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суден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42B4475">
          <v:shape id="_x0000_s2243" type="#_x0000_t202" style="position:absolute;margin-left:112.1pt;margin-top:99.2pt;width:198.05pt;height:36.05pt;z-index:-15718912;mso-wrap-distance-left:0;mso-wrap-distance-right:0;mso-position-horizontal-relative:page" filled="f">
            <v:textbox inset="0,0,0,0">
              <w:txbxContent>
                <w:p w14:paraId="0960E508" w14:textId="77777777" w:rsidR="00D52E88" w:rsidRDefault="00000000">
                  <w:pPr>
                    <w:spacing w:before="69" w:line="237" w:lineRule="auto"/>
                    <w:ind w:left="252" w:right="239" w:firstLine="682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Закон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України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«Про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бухгалтерський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облік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фінансову</w:t>
                  </w:r>
                </w:p>
              </w:txbxContent>
            </v:textbox>
            <w10:wrap type="topAndBottom" anchorx="page"/>
          </v:shape>
        </w:pict>
      </w:r>
      <w:r>
        <w:pict w14:anchorId="4AEE119F">
          <v:shape id="_x0000_s2242" type="#_x0000_t202" style="position:absolute;margin-left:346.05pt;margin-top:99.2pt;width:198.05pt;height:36.05pt;z-index:-15718400;mso-wrap-distance-left:0;mso-wrap-distance-right:0;mso-position-horizontal-relative:page" filled="f">
            <v:textbox inset="0,0,0,0">
              <w:txbxContent>
                <w:p w14:paraId="439B77CE" w14:textId="77777777" w:rsidR="00D52E88" w:rsidRDefault="00000000">
                  <w:pPr>
                    <w:spacing w:before="196"/>
                    <w:ind w:left="884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Конституція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України</w:t>
                  </w:r>
                </w:p>
              </w:txbxContent>
            </v:textbox>
            <w10:wrap type="topAndBottom" anchorx="page"/>
          </v:shape>
        </w:pict>
      </w:r>
      <w:r>
        <w:pict w14:anchorId="2A26E7CA">
          <v:shape id="_x0000_s2241" type="#_x0000_t202" style="position:absolute;margin-left:112.1pt;margin-top:144.25pt;width:201.75pt;height:36.05pt;z-index:-15717888;mso-wrap-distance-left:0;mso-wrap-distance-right:0;mso-position-horizontal-relative:page" filled="f">
            <v:textbox inset="0,0,0,0">
              <w:txbxContent>
                <w:p w14:paraId="1A8399B2" w14:textId="77777777" w:rsidR="00D52E88" w:rsidRDefault="00000000">
                  <w:pPr>
                    <w:spacing w:before="65" w:line="249" w:lineRule="auto"/>
                    <w:ind w:left="804" w:right="144" w:hanging="639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Національні положення (стандарти)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бухгалтерського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обліку</w:t>
                  </w:r>
                </w:p>
              </w:txbxContent>
            </v:textbox>
            <w10:wrap type="topAndBottom" anchorx="page"/>
          </v:shape>
        </w:pict>
      </w:r>
      <w:r>
        <w:pict w14:anchorId="319700DB">
          <v:shape id="_x0000_s2240" type="#_x0000_t202" style="position:absolute;margin-left:346.05pt;margin-top:144.25pt;width:198.05pt;height:36pt;z-index:-15717376;mso-wrap-distance-left:0;mso-wrap-distance-right:0;mso-position-horizontal-relative:page" filled="f">
            <v:textbox inset="0,0,0,0">
              <w:txbxContent>
                <w:p w14:paraId="75324658" w14:textId="77777777" w:rsidR="00D52E88" w:rsidRDefault="00000000">
                  <w:pPr>
                    <w:spacing w:before="64" w:line="249" w:lineRule="auto"/>
                    <w:ind w:left="418" w:right="414" w:firstLine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Цивільний, Господарський,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Податковий,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Митний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Кодекси</w:t>
                  </w:r>
                </w:p>
              </w:txbxContent>
            </v:textbox>
            <w10:wrap type="topAndBottom" anchorx="page"/>
          </v:shape>
        </w:pict>
      </w:r>
    </w:p>
    <w:p w14:paraId="151203F9" w14:textId="77777777" w:rsidR="00D52E88" w:rsidRDefault="00D52E88">
      <w:pPr>
        <w:pStyle w:val="a3"/>
        <w:spacing w:before="3"/>
        <w:ind w:left="0"/>
        <w:jc w:val="left"/>
        <w:rPr>
          <w:sz w:val="8"/>
        </w:rPr>
      </w:pPr>
    </w:p>
    <w:p w14:paraId="6F2F251F" w14:textId="77777777" w:rsidR="00D52E88" w:rsidRDefault="00D52E88">
      <w:pPr>
        <w:pStyle w:val="a3"/>
        <w:spacing w:before="3"/>
        <w:ind w:left="0"/>
        <w:jc w:val="left"/>
        <w:rPr>
          <w:sz w:val="8"/>
        </w:rPr>
      </w:pPr>
    </w:p>
    <w:p w14:paraId="7EB002E7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416C66CE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76B0D5A8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790192A7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4C63FDFD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3313AD5A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14EE1264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0C443EC1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31281CF9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6AEC5266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0721FA03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3D80E862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155FC049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15606B57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2F02B2A3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158BDC60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31921B74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4D33FD0B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5E7F68E9" w14:textId="77777777" w:rsidR="00D52E88" w:rsidRDefault="00D52E88">
      <w:pPr>
        <w:pStyle w:val="a3"/>
        <w:spacing w:before="9"/>
        <w:ind w:left="0"/>
        <w:jc w:val="left"/>
        <w:rPr>
          <w:sz w:val="16"/>
        </w:rPr>
      </w:pPr>
    </w:p>
    <w:p w14:paraId="58E88B49" w14:textId="77777777" w:rsidR="00D52E88" w:rsidRDefault="00000000">
      <w:pPr>
        <w:pStyle w:val="a3"/>
        <w:spacing w:before="87" w:line="362" w:lineRule="auto"/>
        <w:ind w:left="613" w:firstLine="43"/>
        <w:jc w:val="left"/>
      </w:pPr>
      <w:r>
        <w:pict w14:anchorId="0908AE8C">
          <v:group id="_x0000_s2234" style="position:absolute;left:0;text-align:left;margin-left:120.7pt;margin-top:-218.55pt;width:9.45pt;height:176.8pt;z-index:15740928;mso-position-horizontal-relative:page" coordorigin="2414,-4371" coordsize="189,3536">
            <v:line id="_x0000_s2239" style="position:absolute" from="2421,-4371" to="2421,-2931"/>
            <v:shape id="_x0000_s2238" type="#_x0000_t75" style="position:absolute;left:2421;top:-3891;width:180;height:120">
              <v:imagedata r:id="rId17" o:title=""/>
            </v:shape>
            <v:line id="_x0000_s2237" style="position:absolute" from="2421,-2954" to="2423,-857"/>
            <v:shape id="_x0000_s2236" type="#_x0000_t75" style="position:absolute;left:2420;top:-2269;width:182;height:119">
              <v:imagedata r:id="rId18" o:title=""/>
            </v:shape>
            <v:shape id="_x0000_s2235" type="#_x0000_t75" style="position:absolute;left:2419;top:-945;width:182;height:110">
              <v:imagedata r:id="rId19" o:title=""/>
            </v:shape>
            <w10:wrap anchorx="page"/>
          </v:group>
        </w:pict>
      </w:r>
      <w:r>
        <w:pict w14:anchorId="2D1CF44C">
          <v:group id="_x0000_s2225" style="position:absolute;left:0;text-align:left;margin-left:336.65pt;margin-top:-308.5pt;width:9.4pt;height:286.3pt;z-index:15741440;mso-position-horizontal-relative:page" coordorigin="6733,-6170" coordsize="188,5726">
            <v:line id="_x0000_s2233" style="position:absolute" from="6741,-6170" to="6741,-2931"/>
            <v:shape id="_x0000_s2232" type="#_x0000_t75" style="position:absolute;left:6741;top:-2991;width:180;height:120">
              <v:imagedata r:id="rId20" o:title=""/>
            </v:shape>
            <v:shape id="_x0000_s2231" type="#_x0000_t75" style="position:absolute;left:6741;top:-3891;width:180;height:120">
              <v:imagedata r:id="rId17" o:title=""/>
            </v:shape>
            <v:shape id="_x0000_s2230" type="#_x0000_t75" style="position:absolute;left:6741;top:-4792;width:180;height:120">
              <v:imagedata r:id="rId17" o:title=""/>
            </v:shape>
            <v:shape id="_x0000_s2229" type="#_x0000_t75" style="position:absolute;left:6741;top:-5690;width:180;height:120">
              <v:imagedata r:id="rId17" o:title=""/>
            </v:shape>
            <v:line id="_x0000_s2228" style="position:absolute" from="6741,-2931" to="6742,-504"/>
            <v:shape id="_x0000_s2227" type="#_x0000_t75" style="position:absolute;left:6739;top:-563;width:181;height:119">
              <v:imagedata r:id="rId21" o:title=""/>
            </v:shape>
            <v:shape id="_x0000_s2226" type="#_x0000_t75" style="position:absolute;left:6741;top:-1667;width:180;height:120">
              <v:imagedata r:id="rId22" o:title=""/>
            </v:shape>
            <w10:wrap anchorx="page"/>
          </v:group>
        </w:pict>
      </w:r>
      <w:r>
        <w:pict w14:anchorId="4AD4CD5E">
          <v:shape id="_x0000_s2224" type="#_x0000_t202" style="position:absolute;left:0;text-align:left;margin-left:346.05pt;margin-top:-49.8pt;width:198.05pt;height:47.3pt;z-index:15741952;mso-position-horizontal-relative:page" filled="f">
            <v:textbox inset="0,0,0,0">
              <w:txbxContent>
                <w:p w14:paraId="3298D2D6" w14:textId="77777777" w:rsidR="00D52E88" w:rsidRDefault="00000000">
                  <w:pPr>
                    <w:spacing w:before="66" w:line="249" w:lineRule="auto"/>
                    <w:ind w:left="557" w:right="551" w:firstLine="86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Наказ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«Про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затвердження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Авіаційних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правил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України</w:t>
                  </w:r>
                </w:p>
              </w:txbxContent>
            </v:textbox>
            <w10:wrap anchorx="page"/>
          </v:shape>
        </w:pict>
      </w:r>
      <w:r>
        <w:pict w14:anchorId="60D76D1B">
          <v:shape id="_x0000_s2223" type="#_x0000_t202" style="position:absolute;left:0;text-align:left;margin-left:130.05pt;margin-top:-73.25pt;width:180pt;height:52.75pt;z-index:15742464;mso-position-horizontal-relative:page" filled="f">
            <v:textbox inset="0,0,0,0">
              <w:txbxContent>
                <w:p w14:paraId="5EEA977B" w14:textId="77777777" w:rsidR="00D52E88" w:rsidRDefault="00000000">
                  <w:pPr>
                    <w:spacing w:before="69" w:line="288" w:lineRule="auto"/>
                    <w:ind w:left="757" w:right="617" w:hanging="125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 xml:space="preserve">Міжнародні </w:t>
                  </w:r>
                  <w:r>
                    <w:rPr>
                      <w:sz w:val="24"/>
                    </w:rPr>
                    <w:t>стандарти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фінансової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звітності</w:t>
                  </w:r>
                </w:p>
              </w:txbxContent>
            </v:textbox>
            <w10:wrap anchorx="page"/>
          </v:shape>
        </w:pict>
      </w:r>
      <w:r>
        <w:pict w14:anchorId="43819C78">
          <v:shape id="_x0000_s2222" type="#_x0000_t202" style="position:absolute;left:0;text-align:left;margin-left:130.1pt;margin-top:-141.95pt;width:180pt;height:58.55pt;z-index:15742976;mso-position-horizontal-relative:page" filled="f">
            <v:textbox inset="0,0,0,0">
              <w:txbxContent>
                <w:p w14:paraId="7FB6455A" w14:textId="77777777" w:rsidR="00D52E88" w:rsidRDefault="00000000">
                  <w:pPr>
                    <w:spacing w:before="65" w:line="244" w:lineRule="auto"/>
                    <w:ind w:left="194" w:right="1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 затвердження норм витрат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авіаційного пального 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ПММ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експлуатації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літаків</w:t>
                  </w:r>
                </w:p>
              </w:txbxContent>
            </v:textbox>
            <w10:wrap anchorx="page"/>
          </v:shape>
        </w:pict>
      </w:r>
      <w:r>
        <w:pict w14:anchorId="5E5C8481">
          <v:shape id="_x0000_s2221" type="#_x0000_t202" style="position:absolute;left:0;text-align:left;margin-left:346.05pt;margin-top:-100.4pt;width:198.05pt;height:40pt;z-index:15744000;mso-position-horizontal-relative:page" filled="f">
            <v:textbox inset="0,0,0,0">
              <w:txbxContent>
                <w:p w14:paraId="313E452B" w14:textId="77777777" w:rsidR="00D52E88" w:rsidRDefault="00000000">
                  <w:pPr>
                    <w:spacing w:before="69" w:line="276" w:lineRule="auto"/>
                    <w:ind w:left="692" w:right="143" w:hanging="524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 Державну програму авіаційної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безпеки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цивільної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авіації</w:t>
                  </w:r>
                </w:p>
              </w:txbxContent>
            </v:textbox>
            <w10:wrap anchorx="page"/>
          </v:shape>
        </w:pict>
      </w:r>
      <w:r>
        <w:t>Рис. 1.7. Законодавчо-нормативне регулювання поточної дебіторської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-11"/>
        </w:rPr>
        <w:t xml:space="preserve"> </w:t>
      </w:r>
      <w:r>
        <w:t>підприємства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врахуванням</w:t>
      </w:r>
      <w:r>
        <w:rPr>
          <w:spacing w:val="-5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специфіки</w:t>
      </w:r>
      <w:r>
        <w:rPr>
          <w:spacing w:val="-6"/>
        </w:rPr>
        <w:t xml:space="preserve"> </w:t>
      </w:r>
      <w:r>
        <w:t>діяльності</w:t>
      </w:r>
    </w:p>
    <w:p w14:paraId="6C3444C9" w14:textId="77777777" w:rsidR="00D52E88" w:rsidRDefault="00000000">
      <w:pPr>
        <w:spacing w:line="267" w:lineRule="exact"/>
        <w:ind w:left="116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2C3FC7FC" w14:textId="77777777" w:rsidR="00D52E88" w:rsidRDefault="00D52E88">
      <w:pPr>
        <w:pStyle w:val="a3"/>
        <w:spacing w:before="7"/>
        <w:ind w:left="0"/>
        <w:jc w:val="left"/>
        <w:rPr>
          <w:i/>
          <w:sz w:val="21"/>
        </w:rPr>
      </w:pPr>
    </w:p>
    <w:p w14:paraId="25E7D6DB" w14:textId="77777777" w:rsidR="00D52E88" w:rsidRDefault="00000000">
      <w:pPr>
        <w:pStyle w:val="a3"/>
        <w:spacing w:line="360" w:lineRule="auto"/>
        <w:ind w:right="671" w:firstLine="710"/>
      </w:pPr>
      <w:r>
        <w:rPr>
          <w:w w:val="95"/>
        </w:rPr>
        <w:t>Принципи</w:t>
      </w:r>
      <w:r>
        <w:rPr>
          <w:spacing w:val="63"/>
        </w:rPr>
        <w:t xml:space="preserve"> </w:t>
      </w:r>
      <w:r>
        <w:rPr>
          <w:w w:val="95"/>
        </w:rPr>
        <w:t>регулювання</w:t>
      </w:r>
      <w:r>
        <w:rPr>
          <w:spacing w:val="63"/>
        </w:rPr>
        <w:t xml:space="preserve"> </w:t>
      </w:r>
      <w:r>
        <w:rPr>
          <w:w w:val="95"/>
        </w:rPr>
        <w:t>поточної дебіторської заборгованості базуються</w:t>
      </w:r>
      <w:r>
        <w:rPr>
          <w:spacing w:val="1"/>
          <w:w w:val="95"/>
        </w:rPr>
        <w:t xml:space="preserve"> </w:t>
      </w:r>
      <w:r>
        <w:t>на діючій законодавчо-нормативній базі. Методологічні підходи до обліку 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розкриття</w:t>
      </w:r>
      <w:r>
        <w:rPr>
          <w:spacing w:val="8"/>
        </w:rPr>
        <w:t xml:space="preserve"> </w:t>
      </w:r>
      <w:r>
        <w:t>інформації</w:t>
      </w:r>
      <w:r>
        <w:rPr>
          <w:spacing w:val="66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поточну</w:t>
      </w:r>
      <w:r>
        <w:rPr>
          <w:spacing w:val="68"/>
        </w:rPr>
        <w:t xml:space="preserve"> </w:t>
      </w:r>
      <w:r>
        <w:t>дебіторську</w:t>
      </w:r>
      <w:r>
        <w:rPr>
          <w:spacing w:val="68"/>
        </w:rPr>
        <w:t xml:space="preserve"> </w:t>
      </w:r>
      <w:r>
        <w:t>заборгованість</w:t>
      </w:r>
    </w:p>
    <w:p w14:paraId="4A2A4DE6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53FB4F30" w14:textId="77777777" w:rsidR="00D52E88" w:rsidRDefault="00000000">
      <w:pPr>
        <w:pStyle w:val="a3"/>
        <w:spacing w:before="76" w:line="357" w:lineRule="auto"/>
        <w:ind w:right="682"/>
      </w:pPr>
      <w:r>
        <w:lastRenderedPageBreak/>
        <w:t>підприємства у фінансовій звітності регулюється Національним положенням</w:t>
      </w:r>
      <w:r>
        <w:rPr>
          <w:spacing w:val="1"/>
        </w:rPr>
        <w:t xml:space="preserve"> </w:t>
      </w:r>
      <w:r>
        <w:t>(стандартом)</w:t>
      </w:r>
      <w:r>
        <w:rPr>
          <w:spacing w:val="-4"/>
        </w:rPr>
        <w:t xml:space="preserve"> </w:t>
      </w:r>
      <w:r>
        <w:t>бухгалтерського</w:t>
      </w:r>
      <w:r>
        <w:rPr>
          <w:spacing w:val="-3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«Дебіторська</w:t>
      </w:r>
      <w:r>
        <w:rPr>
          <w:spacing w:val="-2"/>
        </w:rPr>
        <w:t xml:space="preserve"> </w:t>
      </w:r>
      <w:r>
        <w:t>заборгованість»</w:t>
      </w:r>
      <w:r>
        <w:rPr>
          <w:spacing w:val="-7"/>
        </w:rPr>
        <w:t xml:space="preserve"> </w:t>
      </w:r>
      <w:r>
        <w:t>[27].</w:t>
      </w:r>
    </w:p>
    <w:p w14:paraId="6B19CE16" w14:textId="77777777" w:rsidR="00D52E88" w:rsidRDefault="00000000">
      <w:pPr>
        <w:pStyle w:val="a3"/>
        <w:spacing w:before="6" w:line="360" w:lineRule="auto"/>
        <w:ind w:right="671" w:firstLine="710"/>
      </w:pP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замовниками,</w:t>
      </w:r>
      <w:r>
        <w:rPr>
          <w:spacing w:val="1"/>
        </w:rPr>
        <w:t xml:space="preserve"> </w:t>
      </w:r>
      <w:r>
        <w:t>підрядчиками,</w:t>
      </w:r>
      <w:r>
        <w:rPr>
          <w:spacing w:val="1"/>
        </w:rPr>
        <w:t xml:space="preserve"> </w:t>
      </w:r>
      <w:r>
        <w:t>робітниками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службовцями,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депонентами,</w:t>
      </w:r>
      <w:r>
        <w:rPr>
          <w:spacing w:val="1"/>
        </w:rPr>
        <w:t xml:space="preserve"> </w:t>
      </w:r>
      <w:r>
        <w:t>підзвітними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тощо.</w:t>
      </w:r>
    </w:p>
    <w:p w14:paraId="5804002D" w14:textId="77777777" w:rsidR="00D52E88" w:rsidRDefault="00000000">
      <w:pPr>
        <w:pStyle w:val="a3"/>
        <w:spacing w:line="362" w:lineRule="auto"/>
        <w:ind w:right="678" w:firstLine="710"/>
      </w:pPr>
      <w:r>
        <w:t>Значні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самовільного</w:t>
      </w:r>
      <w:r>
        <w:rPr>
          <w:spacing w:val="-1"/>
        </w:rPr>
        <w:t xml:space="preserve"> </w:t>
      </w:r>
      <w:r>
        <w:t>перерозподілу</w:t>
      </w:r>
      <w:r>
        <w:rPr>
          <w:spacing w:val="-5"/>
        </w:rPr>
        <w:t xml:space="preserve"> </w:t>
      </w:r>
      <w:r>
        <w:t>оборотних</w:t>
      </w:r>
      <w:r>
        <w:rPr>
          <w:spacing w:val="-5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підприємствами.</w:t>
      </w:r>
    </w:p>
    <w:p w14:paraId="2C87A4A0" w14:textId="77777777" w:rsidR="00D52E88" w:rsidRDefault="00000000">
      <w:pPr>
        <w:pStyle w:val="a3"/>
        <w:spacing w:line="360" w:lineRule="auto"/>
        <w:ind w:right="672" w:firstLine="710"/>
      </w:pPr>
      <w:r>
        <w:rPr>
          <w:w w:val="95"/>
        </w:rPr>
        <w:t>По своїй суті дебіторська заборгованість являє собою грошові кошти, які</w:t>
      </w:r>
      <w:r>
        <w:rPr>
          <w:spacing w:val="1"/>
          <w:w w:val="95"/>
        </w:rPr>
        <w:t xml:space="preserve"> </w:t>
      </w:r>
      <w:r>
        <w:t>покупці продукції або послуг винні за відвантажену їм продукцію або надані</w:t>
      </w:r>
      <w:r>
        <w:rPr>
          <w:spacing w:val="1"/>
        </w:rPr>
        <w:t xml:space="preserve"> </w:t>
      </w:r>
      <w:r>
        <w:t>послуги.</w:t>
      </w:r>
    </w:p>
    <w:p w14:paraId="6AC365A4" w14:textId="77777777" w:rsidR="00D52E88" w:rsidRDefault="00000000">
      <w:pPr>
        <w:pStyle w:val="a3"/>
        <w:spacing w:line="362" w:lineRule="auto"/>
        <w:ind w:right="674" w:firstLine="710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дебіторською</w:t>
      </w:r>
      <w:r>
        <w:rPr>
          <w:spacing w:val="-1"/>
        </w:rPr>
        <w:t xml:space="preserve"> </w:t>
      </w:r>
      <w:r>
        <w:t>заборгованістю також вважається:</w:t>
      </w:r>
    </w:p>
    <w:p w14:paraId="651F2469" w14:textId="77777777" w:rsidR="00D52E88" w:rsidRDefault="00000000">
      <w:pPr>
        <w:pStyle w:val="a5"/>
        <w:numPr>
          <w:ilvl w:val="0"/>
          <w:numId w:val="14"/>
        </w:numPr>
        <w:tabs>
          <w:tab w:val="left" w:pos="1637"/>
        </w:tabs>
        <w:spacing w:line="360" w:lineRule="auto"/>
        <w:ind w:right="675" w:firstLine="710"/>
        <w:rPr>
          <w:sz w:val="28"/>
        </w:rPr>
      </w:pPr>
      <w:r>
        <w:rPr>
          <w:spacing w:val="-1"/>
          <w:sz w:val="28"/>
        </w:rPr>
        <w:t>розрахунки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7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-15"/>
          <w:sz w:val="28"/>
        </w:rPr>
        <w:t xml:space="preserve"> </w:t>
      </w:r>
      <w:r>
        <w:rPr>
          <w:sz w:val="28"/>
        </w:rPr>
        <w:t>якщо</w:t>
      </w:r>
      <w:r>
        <w:rPr>
          <w:spacing w:val="-11"/>
          <w:sz w:val="28"/>
        </w:rPr>
        <w:t xml:space="preserve"> </w:t>
      </w:r>
      <w:r>
        <w:rPr>
          <w:sz w:val="28"/>
        </w:rPr>
        <w:t>вже</w:t>
      </w:r>
      <w:r>
        <w:rPr>
          <w:spacing w:val="-16"/>
          <w:sz w:val="28"/>
        </w:rPr>
        <w:t xml:space="preserve"> </w:t>
      </w:r>
      <w:r>
        <w:rPr>
          <w:sz w:val="28"/>
        </w:rPr>
        <w:t>сплачена</w:t>
      </w:r>
      <w:r>
        <w:rPr>
          <w:spacing w:val="-16"/>
          <w:sz w:val="28"/>
        </w:rPr>
        <w:t xml:space="preserve"> </w:t>
      </w:r>
      <w:r>
        <w:rPr>
          <w:sz w:val="28"/>
        </w:rPr>
        <w:t>винагорода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працю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суму,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відноситься до активів у тій мірі, у якій вона призведе до зменшення майбутніх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виплат</w:t>
      </w:r>
      <w:r>
        <w:rPr>
          <w:spacing w:val="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НП(С)БО</w:t>
      </w:r>
      <w:r>
        <w:rPr>
          <w:spacing w:val="2"/>
          <w:sz w:val="28"/>
        </w:rPr>
        <w:t xml:space="preserve"> </w:t>
      </w:r>
      <w:r>
        <w:rPr>
          <w:sz w:val="28"/>
        </w:rPr>
        <w:t>10;</w:t>
      </w:r>
    </w:p>
    <w:p w14:paraId="76C4B632" w14:textId="77777777" w:rsidR="00D52E88" w:rsidRDefault="00000000">
      <w:pPr>
        <w:pStyle w:val="a5"/>
        <w:numPr>
          <w:ilvl w:val="0"/>
          <w:numId w:val="14"/>
        </w:numPr>
        <w:tabs>
          <w:tab w:val="left" w:pos="1637"/>
        </w:tabs>
        <w:spacing w:line="362" w:lineRule="auto"/>
        <w:ind w:right="674" w:firstLine="710"/>
        <w:rPr>
          <w:sz w:val="28"/>
        </w:rPr>
      </w:pPr>
      <w:r>
        <w:rPr>
          <w:sz w:val="28"/>
        </w:rPr>
        <w:t>видані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внесках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 капіталу;</w:t>
      </w:r>
    </w:p>
    <w:p w14:paraId="738E8523" w14:textId="77777777" w:rsidR="00D52E88" w:rsidRDefault="00000000">
      <w:pPr>
        <w:pStyle w:val="a5"/>
        <w:numPr>
          <w:ilvl w:val="0"/>
          <w:numId w:val="14"/>
        </w:numPr>
        <w:tabs>
          <w:tab w:val="left" w:pos="1291"/>
        </w:tabs>
        <w:spacing w:line="314" w:lineRule="exact"/>
        <w:ind w:left="1290" w:hanging="361"/>
        <w:rPr>
          <w:sz w:val="28"/>
        </w:rPr>
      </w:pPr>
      <w:r>
        <w:rPr>
          <w:sz w:val="28"/>
        </w:rPr>
        <w:t>векселя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отримання.</w:t>
      </w:r>
    </w:p>
    <w:p w14:paraId="3D967BFD" w14:textId="77777777" w:rsidR="00D52E88" w:rsidRDefault="00000000">
      <w:pPr>
        <w:pStyle w:val="a3"/>
        <w:spacing w:before="151" w:line="360" w:lineRule="auto"/>
        <w:ind w:right="667" w:firstLine="710"/>
      </w:pPr>
      <w:r>
        <w:t>Всі ці види дебіторської заборгованості мають різну ліквідність, 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аналізі фінансового</w:t>
      </w:r>
      <w:r>
        <w:rPr>
          <w:spacing w:val="1"/>
        </w:rPr>
        <w:t xml:space="preserve"> </w:t>
      </w:r>
      <w:r>
        <w:t>стану 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 автора</w:t>
      </w:r>
      <w:r>
        <w:rPr>
          <w:spacing w:val="1"/>
        </w:rPr>
        <w:t xml:space="preserve"> </w:t>
      </w:r>
      <w:proofErr w:type="spellStart"/>
      <w:r>
        <w:t>Ведашенко</w:t>
      </w:r>
      <w:proofErr w:type="spellEnd"/>
      <w:r>
        <w:rPr>
          <w:spacing w:val="1"/>
        </w:rPr>
        <w:t xml:space="preserve"> </w:t>
      </w:r>
      <w:r>
        <w:t>Н.М.,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винен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підприємству, та чи є можливість повернути ці гроші найближчим часом</w:t>
      </w:r>
      <w:r>
        <w:rPr>
          <w:spacing w:val="71"/>
        </w:rPr>
        <w:t xml:space="preserve"> </w:t>
      </w:r>
      <w:r>
        <w:t>[8,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175].</w:t>
      </w:r>
    </w:p>
    <w:p w14:paraId="511F5E85" w14:textId="77777777" w:rsidR="00D52E88" w:rsidRDefault="00000000">
      <w:pPr>
        <w:pStyle w:val="a3"/>
        <w:spacing w:line="360" w:lineRule="auto"/>
        <w:ind w:right="679" w:firstLine="710"/>
      </w:pPr>
      <w:r>
        <w:t>Дослідження облікового поняття «дебіторська заборгованість» з метою</w:t>
      </w:r>
      <w:r>
        <w:rPr>
          <w:spacing w:val="1"/>
        </w:rPr>
        <w:t xml:space="preserve"> </w:t>
      </w:r>
      <w:r>
        <w:t>систематизації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наводяться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нормативних</w:t>
      </w:r>
      <w:r>
        <w:rPr>
          <w:spacing w:val="-5"/>
        </w:rPr>
        <w:t xml:space="preserve"> </w:t>
      </w:r>
      <w:r>
        <w:t>актах</w:t>
      </w:r>
      <w:r>
        <w:rPr>
          <w:spacing w:val="-5"/>
        </w:rPr>
        <w:t xml:space="preserve"> </w:t>
      </w:r>
      <w:r>
        <w:t>на економічній науковій</w:t>
      </w:r>
      <w:r>
        <w:rPr>
          <w:spacing w:val="-1"/>
        </w:rPr>
        <w:t xml:space="preserve"> </w:t>
      </w:r>
      <w:r>
        <w:t>літературі.</w:t>
      </w:r>
    </w:p>
    <w:p w14:paraId="3B79E457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E39B725" w14:textId="77777777" w:rsidR="00D52E88" w:rsidRDefault="00000000">
      <w:pPr>
        <w:pStyle w:val="a3"/>
        <w:spacing w:before="76" w:line="357" w:lineRule="auto"/>
        <w:ind w:right="676" w:firstLine="710"/>
      </w:pPr>
      <w:r>
        <w:lastRenderedPageBreak/>
        <w:t xml:space="preserve">Так, Береза С.Л. і </w:t>
      </w:r>
      <w:proofErr w:type="spellStart"/>
      <w:r>
        <w:t>Матицина</w:t>
      </w:r>
      <w:proofErr w:type="spellEnd"/>
      <w:r>
        <w:t xml:space="preserve"> Н.П. зосередили свою увагу на питанні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[3; 22].</w:t>
      </w:r>
    </w:p>
    <w:p w14:paraId="1733E29B" w14:textId="77777777" w:rsidR="00D52E88" w:rsidRDefault="00000000">
      <w:pPr>
        <w:pStyle w:val="a3"/>
        <w:spacing w:before="6" w:line="357" w:lineRule="auto"/>
        <w:ind w:right="674" w:firstLine="710"/>
      </w:pPr>
      <w:r>
        <w:t>Ніколаєнко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Лищенко</w:t>
      </w:r>
      <w:proofErr w:type="spellEnd"/>
      <w:r>
        <w:rPr>
          <w:spacing w:val="1"/>
        </w:rPr>
        <w:t xml:space="preserve"> </w:t>
      </w:r>
      <w:r>
        <w:t>О.Г.</w:t>
      </w:r>
      <w:r>
        <w:rPr>
          <w:spacing w:val="1"/>
        </w:rPr>
        <w:t xml:space="preserve"> </w:t>
      </w:r>
      <w:r>
        <w:t>присвятили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[28;</w:t>
      </w:r>
      <w:r>
        <w:rPr>
          <w:spacing w:val="1"/>
        </w:rPr>
        <w:t xml:space="preserve"> </w:t>
      </w:r>
      <w:r>
        <w:t>20].</w:t>
      </w:r>
    </w:p>
    <w:p w14:paraId="3C8917D2" w14:textId="77777777" w:rsidR="00D52E88" w:rsidRDefault="00000000">
      <w:pPr>
        <w:pStyle w:val="a3"/>
        <w:spacing w:before="6" w:line="362" w:lineRule="auto"/>
        <w:ind w:right="679" w:firstLine="710"/>
      </w:pPr>
      <w:r>
        <w:t>Автори</w:t>
      </w:r>
      <w:r>
        <w:rPr>
          <w:spacing w:val="1"/>
        </w:rPr>
        <w:t xml:space="preserve"> </w:t>
      </w:r>
      <w:r>
        <w:t>Момот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Савчук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розкрили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-1"/>
        </w:rPr>
        <w:t xml:space="preserve"> </w:t>
      </w:r>
      <w:r>
        <w:t>заборгованістю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кризи [25].</w:t>
      </w:r>
    </w:p>
    <w:p w14:paraId="7263A003" w14:textId="77777777" w:rsidR="00D52E88" w:rsidRDefault="00000000">
      <w:pPr>
        <w:pStyle w:val="a3"/>
        <w:spacing w:line="360" w:lineRule="auto"/>
        <w:ind w:right="672" w:firstLine="710"/>
      </w:pPr>
      <w:r>
        <w:t xml:space="preserve">Окремо слід виділити зарубіжних вчених, таких як: Стоун Д., </w:t>
      </w:r>
      <w:proofErr w:type="spellStart"/>
      <w:r>
        <w:t>Хитчинг</w:t>
      </w:r>
      <w:proofErr w:type="spellEnd"/>
      <w:r>
        <w:rPr>
          <w:spacing w:val="1"/>
        </w:rPr>
        <w:t xml:space="preserve"> </w:t>
      </w:r>
      <w:r>
        <w:t xml:space="preserve">К., </w:t>
      </w:r>
      <w:proofErr w:type="spellStart"/>
      <w:r>
        <w:t>Дж</w:t>
      </w:r>
      <w:proofErr w:type="spellEnd"/>
      <w:r>
        <w:t xml:space="preserve">. Ван </w:t>
      </w:r>
      <w:proofErr w:type="spellStart"/>
      <w:r>
        <w:t>Хорн</w:t>
      </w:r>
      <w:proofErr w:type="spellEnd"/>
      <w:r>
        <w:t xml:space="preserve">, </w:t>
      </w:r>
      <w:proofErr w:type="spellStart"/>
      <w:r>
        <w:t>Зві</w:t>
      </w:r>
      <w:proofErr w:type="spellEnd"/>
      <w:r>
        <w:t xml:space="preserve"> </w:t>
      </w:r>
      <w:proofErr w:type="spellStart"/>
      <w:r>
        <w:t>Боді</w:t>
      </w:r>
      <w:proofErr w:type="spellEnd"/>
      <w:r>
        <w:t xml:space="preserve">, Роберт К. </w:t>
      </w:r>
      <w:proofErr w:type="spellStart"/>
      <w:r>
        <w:t>Мертон</w:t>
      </w:r>
      <w:proofErr w:type="spellEnd"/>
      <w:r>
        <w:t xml:space="preserve"> [5], Д. Нортон, А. </w:t>
      </w:r>
      <w:proofErr w:type="spellStart"/>
      <w:r>
        <w:t>Апчерч</w:t>
      </w:r>
      <w:proofErr w:type="spellEnd"/>
      <w:r>
        <w:t>, Р.</w:t>
      </w:r>
      <w:r>
        <w:rPr>
          <w:spacing w:val="1"/>
        </w:rPr>
        <w:t xml:space="preserve"> </w:t>
      </w:r>
      <w:r>
        <w:t>Каплан,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досліджували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заборгованість.</w:t>
      </w:r>
    </w:p>
    <w:p w14:paraId="72FE934A" w14:textId="77777777" w:rsidR="00D52E88" w:rsidRDefault="00000000">
      <w:pPr>
        <w:pStyle w:val="a3"/>
        <w:spacing w:line="360" w:lineRule="auto"/>
        <w:ind w:right="674" w:firstLine="710"/>
      </w:pPr>
      <w:r>
        <w:t>Федорченко</w:t>
      </w:r>
      <w:r>
        <w:rPr>
          <w:spacing w:val="-9"/>
        </w:rPr>
        <w:t xml:space="preserve"> </w:t>
      </w:r>
      <w:r>
        <w:t>О.Є.</w:t>
      </w:r>
      <w:r>
        <w:rPr>
          <w:spacing w:val="-7"/>
        </w:rPr>
        <w:t xml:space="preserve"> </w:t>
      </w:r>
      <w:r>
        <w:t>ідентифікує</w:t>
      </w:r>
      <w:r>
        <w:rPr>
          <w:spacing w:val="-8"/>
        </w:rPr>
        <w:t xml:space="preserve"> </w:t>
      </w:r>
      <w:r>
        <w:t>дебіторську</w:t>
      </w:r>
      <w:r>
        <w:rPr>
          <w:spacing w:val="-13"/>
        </w:rPr>
        <w:t xml:space="preserve"> </w:t>
      </w:r>
      <w:r>
        <w:t>заборгованість</w:t>
      </w:r>
      <w:r>
        <w:rPr>
          <w:spacing w:val="-11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суму</w:t>
      </w:r>
      <w:r>
        <w:rPr>
          <w:spacing w:val="-13"/>
        </w:rPr>
        <w:t xml:space="preserve"> </w:t>
      </w:r>
      <w:r>
        <w:t>боргів</w:t>
      </w:r>
      <w:r>
        <w:rPr>
          <w:spacing w:val="-67"/>
        </w:rPr>
        <w:t xml:space="preserve"> </w:t>
      </w:r>
      <w:r>
        <w:rPr>
          <w:w w:val="95"/>
        </w:rPr>
        <w:t>юридичних і фізичних осіб підприємству в готівковій та безготівковій формах,</w:t>
      </w:r>
      <w:r>
        <w:rPr>
          <w:spacing w:val="1"/>
          <w:w w:val="95"/>
        </w:rPr>
        <w:t xml:space="preserve"> </w:t>
      </w:r>
      <w:r>
        <w:t>яка виникає в результаті господарських операцій, що здійснилися внаслідок</w:t>
      </w:r>
      <w:r>
        <w:rPr>
          <w:spacing w:val="1"/>
        </w:rPr>
        <w:t xml:space="preserve"> </w:t>
      </w:r>
      <w:r>
        <w:t>минулих</w:t>
      </w:r>
      <w:r>
        <w:rPr>
          <w:spacing w:val="-5"/>
        </w:rPr>
        <w:t xml:space="preserve"> </w:t>
      </w:r>
      <w:r>
        <w:t>подій та</w:t>
      </w:r>
      <w:r>
        <w:rPr>
          <w:spacing w:val="1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поверненню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майбутньому</w:t>
      </w:r>
      <w:r>
        <w:rPr>
          <w:spacing w:val="-4"/>
        </w:rPr>
        <w:t xml:space="preserve"> </w:t>
      </w:r>
      <w:r>
        <w:t>[39].</w:t>
      </w:r>
    </w:p>
    <w:p w14:paraId="2B6575FF" w14:textId="77777777" w:rsidR="00D52E88" w:rsidRDefault="00000000">
      <w:pPr>
        <w:pStyle w:val="a3"/>
        <w:spacing w:line="360" w:lineRule="auto"/>
        <w:ind w:right="669" w:firstLine="710"/>
      </w:pPr>
      <w:r>
        <w:t>Кияшко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результатом минулих подій, яку кредитор має право вимагати до повернення</w:t>
      </w:r>
      <w:r>
        <w:rPr>
          <w:spacing w:val="1"/>
        </w:rPr>
        <w:t xml:space="preserve"> </w:t>
      </w:r>
      <w:r>
        <w:t>[18].</w:t>
      </w:r>
    </w:p>
    <w:p w14:paraId="6E6C71B4" w14:textId="77777777" w:rsidR="00D52E88" w:rsidRDefault="00000000">
      <w:pPr>
        <w:pStyle w:val="a3"/>
        <w:spacing w:line="360" w:lineRule="auto"/>
        <w:ind w:right="664" w:firstLine="710"/>
      </w:pPr>
      <w:r>
        <w:t xml:space="preserve">В свою чергу </w:t>
      </w:r>
      <w:proofErr w:type="spellStart"/>
      <w:r>
        <w:t>Сурніна</w:t>
      </w:r>
      <w:proofErr w:type="spellEnd"/>
      <w:r>
        <w:t xml:space="preserve"> Н.С. вказує, що дебіторська заборгованість – це</w:t>
      </w:r>
      <w:r>
        <w:rPr>
          <w:spacing w:val="1"/>
        </w:rPr>
        <w:t xml:space="preserve"> </w:t>
      </w:r>
      <w:r>
        <w:t>частина оборотного капіталу, а також вимоги щодо його отримання у вигляді</w:t>
      </w:r>
      <w:r>
        <w:rPr>
          <w:spacing w:val="1"/>
        </w:rPr>
        <w:t xml:space="preserve"> </w:t>
      </w:r>
      <w:r>
        <w:t>готівки,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наступне: «Дебіторська заборгованість – це майно (матеріальні ресурси), що</w:t>
      </w:r>
      <w:r>
        <w:rPr>
          <w:spacing w:val="1"/>
        </w:rPr>
        <w:t xml:space="preserve"> </w:t>
      </w:r>
      <w:r>
        <w:t>неоплачені контрагентами, або готівка, що вилучена з кругообігу оборотних</w:t>
      </w:r>
      <w:r>
        <w:rPr>
          <w:spacing w:val="1"/>
        </w:rPr>
        <w:t xml:space="preserve"> </w:t>
      </w:r>
      <w:r>
        <w:t>засобів» [38].</w:t>
      </w:r>
    </w:p>
    <w:p w14:paraId="5152FDD3" w14:textId="77777777" w:rsidR="00D52E88" w:rsidRDefault="00000000">
      <w:pPr>
        <w:pStyle w:val="a3"/>
        <w:spacing w:line="360" w:lineRule="auto"/>
        <w:ind w:right="676" w:firstLine="710"/>
      </w:pPr>
      <w:r>
        <w:t>Черненко Л.В. визначає поняття дебіторської заборгованості, як права</w:t>
      </w:r>
      <w:r>
        <w:rPr>
          <w:spacing w:val="1"/>
        </w:rPr>
        <w:t xml:space="preserve"> </w:t>
      </w:r>
      <w:r>
        <w:t>(вимоги), що належать продавцю (постачальнику) як кредитору на отримання</w:t>
      </w:r>
      <w:r>
        <w:rPr>
          <w:spacing w:val="-67"/>
        </w:rPr>
        <w:t xml:space="preserve"> </w:t>
      </w:r>
      <w:r>
        <w:t>боргів контрагентами та фінансовим ресурсом, що тимчасово вилучений з</w:t>
      </w:r>
      <w:r>
        <w:rPr>
          <w:spacing w:val="1"/>
        </w:rPr>
        <w:t xml:space="preserve"> </w:t>
      </w:r>
      <w:r>
        <w:t>кругообігу і</w:t>
      </w:r>
      <w:r>
        <w:rPr>
          <w:spacing w:val="-5"/>
        </w:rPr>
        <w:t xml:space="preserve"> </w:t>
      </w:r>
      <w:r>
        <w:t>підлягає</w:t>
      </w:r>
      <w:r>
        <w:rPr>
          <w:spacing w:val="2"/>
        </w:rPr>
        <w:t xml:space="preserve"> </w:t>
      </w:r>
      <w:r>
        <w:t>поверненню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майбутньому</w:t>
      </w:r>
      <w:r>
        <w:rPr>
          <w:spacing w:val="-3"/>
        </w:rPr>
        <w:t xml:space="preserve"> </w:t>
      </w:r>
      <w:r>
        <w:t>[41].</w:t>
      </w:r>
    </w:p>
    <w:p w14:paraId="77E0762B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79224CC0" w14:textId="77777777" w:rsidR="00D52E88" w:rsidRDefault="00000000">
      <w:pPr>
        <w:pStyle w:val="a3"/>
        <w:spacing w:before="76" w:line="360" w:lineRule="auto"/>
        <w:ind w:right="665" w:firstLine="710"/>
      </w:pPr>
      <w:r>
        <w:lastRenderedPageBreak/>
        <w:t>На думку Дубровської Є.В. дебіторська заборгованість – це неоплачені</w:t>
      </w:r>
      <w:r>
        <w:rPr>
          <w:spacing w:val="1"/>
        </w:rPr>
        <w:t xml:space="preserve"> </w:t>
      </w:r>
      <w:r>
        <w:t>юридичними та фізичними особами послуги або вилучені кошти з кругообігу</w:t>
      </w:r>
      <w:r>
        <w:rPr>
          <w:spacing w:val="-67"/>
        </w:rPr>
        <w:t xml:space="preserve"> </w:t>
      </w:r>
      <w:r>
        <w:t>підприємства, що мають документальне підтвердження, яке надає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-10"/>
        </w:rPr>
        <w:t xml:space="preserve"> </w:t>
      </w:r>
      <w:r>
        <w:t>боргу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вигляді</w:t>
      </w:r>
      <w:r>
        <w:rPr>
          <w:spacing w:val="-15"/>
        </w:rPr>
        <w:t xml:space="preserve"> </w:t>
      </w:r>
      <w:r>
        <w:t>грошових</w:t>
      </w:r>
      <w:r>
        <w:rPr>
          <w:spacing w:val="-16"/>
        </w:rPr>
        <w:t xml:space="preserve"> </w:t>
      </w:r>
      <w:r>
        <w:t>коштів,</w:t>
      </w:r>
      <w:r>
        <w:rPr>
          <w:spacing w:val="-4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еквівалентів</w:t>
      </w:r>
      <w:r>
        <w:rPr>
          <w:spacing w:val="-14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інших</w:t>
      </w:r>
      <w:r>
        <w:rPr>
          <w:spacing w:val="-15"/>
        </w:rPr>
        <w:t xml:space="preserve"> </w:t>
      </w:r>
      <w:r>
        <w:t>активів</w:t>
      </w:r>
      <w:r>
        <w:rPr>
          <w:spacing w:val="-68"/>
        </w:rPr>
        <w:t xml:space="preserve"> </w:t>
      </w:r>
      <w:r>
        <w:t>[11].</w:t>
      </w:r>
    </w:p>
    <w:p w14:paraId="33E748C7" w14:textId="77777777" w:rsidR="00D52E88" w:rsidRDefault="00000000">
      <w:pPr>
        <w:pStyle w:val="a3"/>
        <w:spacing w:before="1" w:line="360" w:lineRule="auto"/>
        <w:ind w:right="676" w:firstLine="710"/>
      </w:pPr>
      <w:r>
        <w:t>Автори</w:t>
      </w:r>
      <w:r>
        <w:rPr>
          <w:spacing w:val="-15"/>
        </w:rPr>
        <w:t xml:space="preserve"> </w:t>
      </w:r>
      <w:r>
        <w:t>фінансового</w:t>
      </w:r>
      <w:r>
        <w:rPr>
          <w:spacing w:val="-15"/>
        </w:rPr>
        <w:t xml:space="preserve"> </w:t>
      </w:r>
      <w:r>
        <w:t>словника</w:t>
      </w:r>
      <w:r>
        <w:rPr>
          <w:spacing w:val="-14"/>
        </w:rPr>
        <w:t xml:space="preserve"> </w:t>
      </w:r>
      <w:r>
        <w:t>Загородній</w:t>
      </w:r>
      <w:r>
        <w:rPr>
          <w:spacing w:val="-16"/>
        </w:rPr>
        <w:t xml:space="preserve"> </w:t>
      </w:r>
      <w:r>
        <w:t>А.Г.,</w:t>
      </w:r>
      <w:r>
        <w:rPr>
          <w:spacing w:val="-13"/>
        </w:rPr>
        <w:t xml:space="preserve"> </w:t>
      </w:r>
      <w:r>
        <w:t>Вознюк</w:t>
      </w:r>
      <w:r>
        <w:rPr>
          <w:spacing w:val="-16"/>
        </w:rPr>
        <w:t xml:space="preserve"> </w:t>
      </w:r>
      <w:r>
        <w:t>Г.Л.,</w:t>
      </w:r>
      <w:r>
        <w:rPr>
          <w:spacing w:val="-13"/>
        </w:rPr>
        <w:t xml:space="preserve"> </w:t>
      </w:r>
      <w:proofErr w:type="spellStart"/>
      <w:r>
        <w:t>Смовженко</w:t>
      </w:r>
      <w:proofErr w:type="spellEnd"/>
      <w:r>
        <w:rPr>
          <w:spacing w:val="-67"/>
        </w:rPr>
        <w:t xml:space="preserve"> </w:t>
      </w:r>
      <w:r>
        <w:t>Т.С. визначають дебіторську заборгованість як суму фінансових зобов’язань</w:t>
      </w:r>
      <w:r>
        <w:rPr>
          <w:spacing w:val="1"/>
        </w:rPr>
        <w:t xml:space="preserve"> </w:t>
      </w:r>
      <w:r>
        <w:t>чи грошового боргу,</w:t>
      </w:r>
      <w:r>
        <w:rPr>
          <w:spacing w:val="4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погашенню</w:t>
      </w:r>
      <w:r>
        <w:rPr>
          <w:spacing w:val="-1"/>
        </w:rPr>
        <w:t xml:space="preserve"> </w:t>
      </w:r>
      <w:r>
        <w:t>[15].</w:t>
      </w:r>
    </w:p>
    <w:p w14:paraId="4ADFCAD7" w14:textId="77777777" w:rsidR="00D52E88" w:rsidRDefault="00000000">
      <w:pPr>
        <w:pStyle w:val="a3"/>
        <w:spacing w:before="1" w:line="360" w:lineRule="auto"/>
        <w:ind w:right="676" w:firstLine="710"/>
      </w:pPr>
      <w:r>
        <w:t>Практично</w:t>
      </w:r>
      <w:r>
        <w:rPr>
          <w:spacing w:val="1"/>
        </w:rPr>
        <w:t xml:space="preserve"> </w:t>
      </w:r>
      <w:r>
        <w:t>ідентичним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словнику,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невиконаного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несплаченого боргу</w:t>
      </w:r>
      <w:r>
        <w:rPr>
          <w:spacing w:val="-3"/>
        </w:rPr>
        <w:t xml:space="preserve"> </w:t>
      </w:r>
      <w:r>
        <w:t>[13].</w:t>
      </w:r>
    </w:p>
    <w:p w14:paraId="06757E10" w14:textId="77777777" w:rsidR="00D52E88" w:rsidRDefault="00000000">
      <w:pPr>
        <w:pStyle w:val="a3"/>
        <w:spacing w:line="360" w:lineRule="auto"/>
        <w:ind w:right="675" w:firstLine="710"/>
      </w:pPr>
      <w:r>
        <w:t xml:space="preserve">Професори Гарвардського університету Роберт К. </w:t>
      </w:r>
      <w:proofErr w:type="spellStart"/>
      <w:r>
        <w:t>Мертон</w:t>
      </w:r>
      <w:proofErr w:type="spellEnd"/>
      <w:r>
        <w:t xml:space="preserve"> та </w:t>
      </w:r>
      <w:proofErr w:type="spellStart"/>
      <w:r>
        <w:t>Зві</w:t>
      </w:r>
      <w:proofErr w:type="spellEnd"/>
      <w:r>
        <w:t xml:space="preserve"> </w:t>
      </w:r>
      <w:proofErr w:type="spellStart"/>
      <w:r>
        <w:t>Боді</w:t>
      </w:r>
      <w:proofErr w:type="spellEnd"/>
      <w:r>
        <w:rPr>
          <w:spacing w:val="1"/>
        </w:rPr>
        <w:t xml:space="preserve"> </w:t>
      </w:r>
      <w:r>
        <w:t>формулюють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«рахунки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отримання», зазначаючи, що це та сума, яку покупці продукції чи послуг</w:t>
      </w:r>
      <w:r>
        <w:rPr>
          <w:spacing w:val="1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виплатити</w:t>
      </w:r>
      <w:r>
        <w:rPr>
          <w:spacing w:val="1"/>
        </w:rPr>
        <w:t xml:space="preserve"> </w:t>
      </w:r>
      <w:r>
        <w:t>корпорації</w:t>
      </w:r>
      <w:r>
        <w:rPr>
          <w:spacing w:val="-6"/>
        </w:rPr>
        <w:t xml:space="preserve"> </w:t>
      </w:r>
      <w:r>
        <w:t>(підприємству)</w:t>
      </w:r>
      <w:r>
        <w:rPr>
          <w:spacing w:val="5"/>
        </w:rPr>
        <w:t xml:space="preserve"> </w:t>
      </w:r>
      <w:r>
        <w:t>[5].</w:t>
      </w:r>
    </w:p>
    <w:p w14:paraId="6471EB20" w14:textId="77777777" w:rsidR="00D52E88" w:rsidRDefault="00000000">
      <w:pPr>
        <w:pStyle w:val="a3"/>
        <w:spacing w:line="360" w:lineRule="auto"/>
        <w:ind w:right="675" w:firstLine="710"/>
      </w:pPr>
      <w:r>
        <w:t>Західні економісти розглядають дебіторську заборгованість як цілісну</w:t>
      </w:r>
      <w:r>
        <w:rPr>
          <w:spacing w:val="1"/>
        </w:rPr>
        <w:t xml:space="preserve"> </w:t>
      </w:r>
      <w:r>
        <w:t>категорію,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«кредитну</w:t>
      </w:r>
      <w:r>
        <w:rPr>
          <w:spacing w:val="1"/>
        </w:rPr>
        <w:t xml:space="preserve"> </w:t>
      </w:r>
      <w:r>
        <w:t>політику»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«політику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дебіторською</w:t>
      </w:r>
      <w:r>
        <w:rPr>
          <w:spacing w:val="-1"/>
        </w:rPr>
        <w:t xml:space="preserve"> </w:t>
      </w:r>
      <w:r>
        <w:t>заборгованістю».</w:t>
      </w:r>
    </w:p>
    <w:p w14:paraId="01561720" w14:textId="77777777" w:rsidR="00D52E88" w:rsidRDefault="00000000">
      <w:pPr>
        <w:pStyle w:val="a3"/>
        <w:spacing w:line="360" w:lineRule="auto"/>
        <w:ind w:right="673" w:firstLine="710"/>
      </w:pPr>
      <w:r>
        <w:rPr>
          <w:w w:val="95"/>
        </w:rPr>
        <w:t xml:space="preserve">В статті </w:t>
      </w:r>
      <w:proofErr w:type="spellStart"/>
      <w:r>
        <w:rPr>
          <w:w w:val="95"/>
        </w:rPr>
        <w:t>Хомика</w:t>
      </w:r>
      <w:proofErr w:type="spellEnd"/>
      <w:r>
        <w:rPr>
          <w:w w:val="95"/>
        </w:rPr>
        <w:t xml:space="preserve"> П.М. та Кулик М.А. здійснено порівняння національних</w:t>
      </w:r>
      <w:r>
        <w:rPr>
          <w:spacing w:val="1"/>
          <w:w w:val="95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обґрунтовано,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існуючої в Україні системи обліку можливо лише за умови її уніфікації з</w:t>
      </w:r>
      <w:r>
        <w:rPr>
          <w:spacing w:val="1"/>
        </w:rPr>
        <w:t xml:space="preserve"> </w:t>
      </w:r>
      <w:r>
        <w:t>міжнародною, але при одночасному урахуванні національних особливостей.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-67"/>
        </w:rPr>
        <w:t xml:space="preserve"> </w:t>
      </w:r>
      <w:r>
        <w:rPr>
          <w:w w:val="95"/>
        </w:rPr>
        <w:t>управління господарською діяльністю підприємств, в тому числі дебіторською</w:t>
      </w:r>
      <w:r>
        <w:rPr>
          <w:spacing w:val="1"/>
          <w:w w:val="95"/>
        </w:rPr>
        <w:t xml:space="preserve"> </w:t>
      </w:r>
      <w:r>
        <w:t>заборгованістю</w:t>
      </w:r>
      <w:r>
        <w:rPr>
          <w:spacing w:val="-1"/>
        </w:rPr>
        <w:t xml:space="preserve"> </w:t>
      </w:r>
      <w:r>
        <w:t>[40].</w:t>
      </w:r>
    </w:p>
    <w:p w14:paraId="5EC1DAB3" w14:textId="77777777" w:rsidR="00D52E88" w:rsidRDefault="00000000">
      <w:pPr>
        <w:pStyle w:val="a3"/>
        <w:spacing w:before="2" w:line="360" w:lineRule="auto"/>
        <w:ind w:right="674" w:firstLine="710"/>
      </w:pPr>
      <w:r>
        <w:t>Автори Акімова Н.С. та Новицька Н.В. розглянули облікові підходи до</w:t>
      </w:r>
      <w:r>
        <w:rPr>
          <w:spacing w:val="1"/>
        </w:rPr>
        <w:t xml:space="preserve"> </w:t>
      </w:r>
      <w:r>
        <w:t>результатів дисконтування дебіторської заборгованості та відображення суми</w:t>
      </w:r>
      <w:r>
        <w:rPr>
          <w:spacing w:val="-67"/>
        </w:rPr>
        <w:t xml:space="preserve"> </w:t>
      </w:r>
      <w:r>
        <w:t>дисконтування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окремих</w:t>
      </w:r>
      <w:r>
        <w:rPr>
          <w:spacing w:val="36"/>
        </w:rPr>
        <w:t xml:space="preserve"> </w:t>
      </w:r>
      <w:r>
        <w:t>рахунках</w:t>
      </w:r>
      <w:r>
        <w:rPr>
          <w:spacing w:val="31"/>
        </w:rPr>
        <w:t xml:space="preserve"> </w:t>
      </w:r>
      <w:r>
        <w:t>бухгалтерського</w:t>
      </w:r>
      <w:r>
        <w:rPr>
          <w:spacing w:val="35"/>
        </w:rPr>
        <w:t xml:space="preserve"> </w:t>
      </w:r>
      <w:r>
        <w:t>обліку,</w:t>
      </w:r>
      <w:r>
        <w:rPr>
          <w:spacing w:val="38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позитивно</w:t>
      </w:r>
    </w:p>
    <w:p w14:paraId="4DEFE815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7A757E2" w14:textId="77777777" w:rsidR="00D52E88" w:rsidRDefault="00000000">
      <w:pPr>
        <w:pStyle w:val="a3"/>
        <w:spacing w:before="76" w:line="357" w:lineRule="auto"/>
        <w:ind w:right="673"/>
      </w:pPr>
      <w:r>
        <w:rPr>
          <w:w w:val="95"/>
        </w:rPr>
        <w:lastRenderedPageBreak/>
        <w:t>вплине на якість звітної інформації та підвищить інформативність аналітичних</w:t>
      </w:r>
      <w:r>
        <w:rPr>
          <w:spacing w:val="1"/>
          <w:w w:val="95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[1].</w:t>
      </w:r>
    </w:p>
    <w:p w14:paraId="39E31BF2" w14:textId="77777777" w:rsidR="00D52E88" w:rsidRDefault="00000000">
      <w:pPr>
        <w:pStyle w:val="a3"/>
        <w:spacing w:before="6" w:line="360" w:lineRule="auto"/>
        <w:ind w:right="663" w:firstLine="710"/>
      </w:pPr>
      <w:proofErr w:type="spellStart"/>
      <w:r>
        <w:t>Євлаш</w:t>
      </w:r>
      <w:proofErr w:type="spellEnd"/>
      <w:r>
        <w:t xml:space="preserve"> Т.О. в статті «Аналіз дебіторської заборгованості як </w:t>
      </w:r>
      <w:proofErr w:type="spellStart"/>
      <w:r>
        <w:t>фактора</w:t>
      </w:r>
      <w:proofErr w:type="spellEnd"/>
      <w:r>
        <w:rPr>
          <w:spacing w:val="1"/>
        </w:rPr>
        <w:t xml:space="preserve"> </w:t>
      </w:r>
      <w:r>
        <w:t>підвищення ефективності управління фінансовою діяльністю підприємства»</w:t>
      </w:r>
      <w:r>
        <w:rPr>
          <w:spacing w:val="1"/>
        </w:rPr>
        <w:t xml:space="preserve"> </w:t>
      </w:r>
      <w:r>
        <w:t>визначив систему управління дебіторською заборгованістю, охарактеризував</w:t>
      </w:r>
      <w:r>
        <w:rPr>
          <w:spacing w:val="1"/>
        </w:rPr>
        <w:t xml:space="preserve"> </w:t>
      </w:r>
      <w:r>
        <w:t>критерії сумнівності та ознаки, що є свідченням про можливість створення</w:t>
      </w:r>
      <w:r>
        <w:rPr>
          <w:spacing w:val="1"/>
        </w:rPr>
        <w:t xml:space="preserve"> </w:t>
      </w:r>
      <w:r>
        <w:t>резерву</w:t>
      </w:r>
      <w:r>
        <w:rPr>
          <w:spacing w:val="-4"/>
        </w:rPr>
        <w:t xml:space="preserve"> </w:t>
      </w:r>
      <w:r>
        <w:t>сумнівних</w:t>
      </w:r>
      <w:r>
        <w:rPr>
          <w:spacing w:val="-3"/>
        </w:rPr>
        <w:t xml:space="preserve"> </w:t>
      </w:r>
      <w:r>
        <w:t>боргів [14].</w:t>
      </w:r>
    </w:p>
    <w:p w14:paraId="58B3D826" w14:textId="77777777" w:rsidR="00D52E88" w:rsidRDefault="00000000">
      <w:pPr>
        <w:pStyle w:val="a3"/>
        <w:spacing w:line="360" w:lineRule="auto"/>
        <w:ind w:right="675" w:firstLine="710"/>
      </w:pPr>
      <w:r>
        <w:t>З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визначень,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зарубіжних,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«дебіторська</w:t>
      </w:r>
      <w:r>
        <w:rPr>
          <w:spacing w:val="1"/>
        </w:rPr>
        <w:t xml:space="preserve"> </w:t>
      </w:r>
      <w:r>
        <w:t>заборгованість» має</w:t>
      </w:r>
      <w:r>
        <w:rPr>
          <w:spacing w:val="1"/>
        </w:rPr>
        <w:t xml:space="preserve"> </w:t>
      </w:r>
      <w:r>
        <w:t>певні і</w:t>
      </w:r>
      <w:r>
        <w:rPr>
          <w:spacing w:val="-4"/>
        </w:rPr>
        <w:t xml:space="preserve"> </w:t>
      </w:r>
      <w:r>
        <w:t>однакові</w:t>
      </w:r>
      <w:r>
        <w:rPr>
          <w:spacing w:val="-4"/>
        </w:rPr>
        <w:t xml:space="preserve"> </w:t>
      </w:r>
      <w:r>
        <w:t>ознаки:</w:t>
      </w:r>
    </w:p>
    <w:p w14:paraId="0677FD5B" w14:textId="77777777" w:rsidR="00D52E88" w:rsidRDefault="00000000">
      <w:pPr>
        <w:pStyle w:val="a5"/>
        <w:numPr>
          <w:ilvl w:val="0"/>
          <w:numId w:val="14"/>
        </w:numPr>
        <w:tabs>
          <w:tab w:val="left" w:pos="1363"/>
        </w:tabs>
        <w:spacing w:before="2"/>
        <w:ind w:left="1362" w:hanging="433"/>
        <w:rPr>
          <w:sz w:val="28"/>
        </w:rPr>
      </w:pPr>
      <w:r>
        <w:rPr>
          <w:sz w:val="28"/>
        </w:rPr>
        <w:t>сума</w:t>
      </w:r>
      <w:r>
        <w:rPr>
          <w:spacing w:val="-4"/>
          <w:sz w:val="28"/>
        </w:rPr>
        <w:t xml:space="preserve"> </w:t>
      </w:r>
      <w:r>
        <w:rPr>
          <w:sz w:val="28"/>
        </w:rPr>
        <w:t>боргів;</w:t>
      </w:r>
    </w:p>
    <w:p w14:paraId="443F2D7A" w14:textId="77777777" w:rsidR="00D52E88" w:rsidRDefault="00000000">
      <w:pPr>
        <w:pStyle w:val="a5"/>
        <w:numPr>
          <w:ilvl w:val="0"/>
          <w:numId w:val="14"/>
        </w:numPr>
        <w:tabs>
          <w:tab w:val="left" w:pos="1291"/>
        </w:tabs>
        <w:spacing w:before="158"/>
        <w:ind w:left="1290" w:hanging="361"/>
        <w:rPr>
          <w:sz w:val="28"/>
        </w:rPr>
      </w:pPr>
      <w:r>
        <w:rPr>
          <w:sz w:val="28"/>
        </w:rPr>
        <w:t>кредит.</w:t>
      </w:r>
    </w:p>
    <w:p w14:paraId="46C07B9C" w14:textId="77777777" w:rsidR="00D52E88" w:rsidRDefault="00000000">
      <w:pPr>
        <w:pStyle w:val="a3"/>
        <w:spacing w:before="162" w:line="360" w:lineRule="auto"/>
        <w:ind w:right="681" w:firstLine="710"/>
      </w:pPr>
      <w:r>
        <w:t>Наведена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дефініцій,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спричинена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різних підходів до розуміння досліджуваного поняття (обліковий,</w:t>
      </w:r>
      <w:r>
        <w:rPr>
          <w:spacing w:val="1"/>
        </w:rPr>
        <w:t xml:space="preserve"> </w:t>
      </w:r>
      <w:r>
        <w:t>фінансовий,</w:t>
      </w:r>
      <w:r>
        <w:rPr>
          <w:spacing w:val="3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тощо).</w:t>
      </w:r>
    </w:p>
    <w:p w14:paraId="6152E4CA" w14:textId="77777777" w:rsidR="00D52E88" w:rsidRDefault="00000000">
      <w:pPr>
        <w:pStyle w:val="a3"/>
        <w:spacing w:before="2" w:line="360" w:lineRule="auto"/>
        <w:ind w:right="674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«дебіторська</w:t>
      </w:r>
      <w:r>
        <w:rPr>
          <w:spacing w:val="-67"/>
        </w:rPr>
        <w:t xml:space="preserve"> </w:t>
      </w:r>
      <w:r>
        <w:t>заборгованість» показують те, що існують певні розбіжності у визначенні</w:t>
      </w:r>
      <w:r>
        <w:rPr>
          <w:spacing w:val="1"/>
        </w:rPr>
        <w:t xml:space="preserve"> </w:t>
      </w:r>
      <w:r>
        <w:rPr>
          <w:spacing w:val="-1"/>
        </w:rPr>
        <w:t>даного</w:t>
      </w:r>
      <w:r>
        <w:rPr>
          <w:spacing w:val="-13"/>
        </w:rPr>
        <w:t xml:space="preserve"> </w:t>
      </w:r>
      <w:r>
        <w:rPr>
          <w:spacing w:val="-1"/>
        </w:rPr>
        <w:t>поняття.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основному</w:t>
      </w:r>
      <w:r>
        <w:rPr>
          <w:spacing w:val="-17"/>
        </w:rPr>
        <w:t xml:space="preserve"> </w:t>
      </w:r>
      <w:r>
        <w:t>науковці</w:t>
      </w:r>
      <w:r>
        <w:rPr>
          <w:spacing w:val="-16"/>
        </w:rPr>
        <w:t xml:space="preserve"> </w:t>
      </w:r>
      <w:r>
        <w:t>розглядають</w:t>
      </w:r>
      <w:r>
        <w:rPr>
          <w:spacing w:val="-14"/>
        </w:rPr>
        <w:t xml:space="preserve"> </w:t>
      </w:r>
      <w:r>
        <w:t>цю</w:t>
      </w:r>
      <w:r>
        <w:rPr>
          <w:spacing w:val="-14"/>
        </w:rPr>
        <w:t xml:space="preserve"> </w:t>
      </w:r>
      <w:r>
        <w:t>заборгованість</w:t>
      </w:r>
      <w:r>
        <w:rPr>
          <w:spacing w:val="-14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суму</w:t>
      </w:r>
      <w:r>
        <w:rPr>
          <w:spacing w:val="-68"/>
        </w:rPr>
        <w:t xml:space="preserve"> </w:t>
      </w:r>
      <w:r>
        <w:t>боргів, які винні підприємству фізичні та юридичні особи та які виникли за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3"/>
        </w:rPr>
        <w:t xml:space="preserve"> </w:t>
      </w:r>
      <w:r>
        <w:t>взаємовідносин.</w:t>
      </w:r>
    </w:p>
    <w:p w14:paraId="44200069" w14:textId="77777777" w:rsidR="00D52E88" w:rsidRDefault="00000000">
      <w:pPr>
        <w:pStyle w:val="a3"/>
        <w:spacing w:line="360" w:lineRule="auto"/>
        <w:ind w:right="666" w:firstLine="710"/>
      </w:pPr>
      <w:r>
        <w:t>Визначення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«дебіторської</w:t>
      </w:r>
      <w:r>
        <w:rPr>
          <w:spacing w:val="1"/>
        </w:rPr>
        <w:t xml:space="preserve"> </w:t>
      </w:r>
      <w:r>
        <w:t>заборгованості»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удосконаленню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правового регулювання бухгалтерського обліку дебіторської заборгованості в</w:t>
      </w:r>
      <w:r>
        <w:rPr>
          <w:spacing w:val="-67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proofErr w:type="spellStart"/>
      <w:r>
        <w:t>понятійно</w:t>
      </w:r>
      <w:proofErr w:type="spellEnd"/>
      <w:r>
        <w:t>-категоріального</w:t>
      </w:r>
      <w:r>
        <w:rPr>
          <w:spacing w:val="1"/>
        </w:rPr>
        <w:t xml:space="preserve"> </w:t>
      </w:r>
      <w:r>
        <w:t>апарату;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rPr>
          <w:w w:val="95"/>
        </w:rPr>
        <w:t>інформаційного забезпечення</w:t>
      </w:r>
      <w:r>
        <w:rPr>
          <w:spacing w:val="1"/>
          <w:w w:val="95"/>
        </w:rPr>
        <w:t xml:space="preserve"> </w:t>
      </w:r>
      <w:r>
        <w:rPr>
          <w:w w:val="95"/>
        </w:rPr>
        <w:t>управління</w:t>
      </w:r>
      <w:r>
        <w:rPr>
          <w:spacing w:val="1"/>
          <w:w w:val="95"/>
        </w:rPr>
        <w:t xml:space="preserve"> </w:t>
      </w:r>
      <w:r>
        <w:rPr>
          <w:w w:val="95"/>
        </w:rPr>
        <w:t>суб’єктами господарської діяльності</w:t>
      </w:r>
      <w:r>
        <w:rPr>
          <w:spacing w:val="1"/>
          <w:w w:val="95"/>
        </w:rPr>
        <w:t xml:space="preserve"> </w:t>
      </w:r>
      <w:r>
        <w:t>дебіторської заборгованості;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замовниками підприємства.</w:t>
      </w:r>
    </w:p>
    <w:p w14:paraId="1ABC8C9F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E6B6662" w14:textId="77777777" w:rsidR="00D52E88" w:rsidRDefault="00000000">
      <w:pPr>
        <w:pStyle w:val="1"/>
        <w:numPr>
          <w:ilvl w:val="1"/>
          <w:numId w:val="18"/>
        </w:numPr>
        <w:tabs>
          <w:tab w:val="left" w:pos="1497"/>
        </w:tabs>
        <w:spacing w:line="357" w:lineRule="auto"/>
        <w:ind w:right="679" w:firstLine="710"/>
      </w:pPr>
      <w:r>
        <w:lastRenderedPageBreak/>
        <w:t>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2"/>
        </w:rPr>
        <w:t xml:space="preserve"> </w:t>
      </w:r>
      <w:r>
        <w:t>в умовах</w:t>
      </w:r>
      <w:r>
        <w:rPr>
          <w:spacing w:val="-3"/>
        </w:rPr>
        <w:t xml:space="preserve"> </w:t>
      </w:r>
      <w:r>
        <w:t>ДАП «УКРАЇНА».</w:t>
      </w:r>
    </w:p>
    <w:p w14:paraId="0943A767" w14:textId="77777777" w:rsidR="00D52E88" w:rsidRDefault="00D52E88">
      <w:pPr>
        <w:pStyle w:val="a3"/>
        <w:spacing w:before="10"/>
        <w:ind w:left="0"/>
        <w:jc w:val="left"/>
        <w:rPr>
          <w:b/>
          <w:sz w:val="41"/>
        </w:rPr>
      </w:pPr>
    </w:p>
    <w:p w14:paraId="0379E02E" w14:textId="77777777" w:rsidR="00D52E88" w:rsidRDefault="00000000">
      <w:pPr>
        <w:pStyle w:val="a3"/>
        <w:spacing w:line="360" w:lineRule="auto"/>
        <w:ind w:right="661" w:firstLine="710"/>
      </w:pPr>
      <w:r>
        <w:t>Державне</w:t>
      </w:r>
      <w:r>
        <w:rPr>
          <w:spacing w:val="-10"/>
        </w:rPr>
        <w:t xml:space="preserve"> </w:t>
      </w:r>
      <w:r>
        <w:t>авіаційне</w:t>
      </w:r>
      <w:r>
        <w:rPr>
          <w:spacing w:val="-9"/>
        </w:rPr>
        <w:t xml:space="preserve"> </w:t>
      </w:r>
      <w:r>
        <w:t>підприємство</w:t>
      </w:r>
      <w:r>
        <w:rPr>
          <w:spacing w:val="-9"/>
        </w:rPr>
        <w:t xml:space="preserve"> </w:t>
      </w:r>
      <w:r>
        <w:t>«УКРАЇНА»</w:t>
      </w:r>
      <w:r>
        <w:rPr>
          <w:spacing w:val="-14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створене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1997</w:t>
      </w:r>
      <w:r>
        <w:rPr>
          <w:spacing w:val="-9"/>
        </w:rPr>
        <w:t xml:space="preserve"> </w:t>
      </w:r>
      <w:r>
        <w:t>р.</w:t>
      </w:r>
      <w:r>
        <w:rPr>
          <w:spacing w:val="-8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ціллю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країни: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пасажирських авіаційних транспортних послуг. Авіаційне підприємство не</w:t>
      </w:r>
      <w:r>
        <w:rPr>
          <w:spacing w:val="1"/>
        </w:rPr>
        <w:t xml:space="preserve"> </w:t>
      </w:r>
      <w:r>
        <w:t>здійснює</w:t>
      </w:r>
      <w:r>
        <w:rPr>
          <w:spacing w:val="-4"/>
        </w:rPr>
        <w:t xml:space="preserve"> </w:t>
      </w:r>
      <w:r>
        <w:t>регулярні</w:t>
      </w:r>
      <w:r>
        <w:rPr>
          <w:spacing w:val="-8"/>
        </w:rPr>
        <w:t xml:space="preserve"> </w:t>
      </w:r>
      <w:r>
        <w:t>рейси,</w:t>
      </w:r>
      <w:r>
        <w:rPr>
          <w:spacing w:val="-2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забезпечує</w:t>
      </w:r>
      <w:r>
        <w:rPr>
          <w:spacing w:val="-3"/>
        </w:rPr>
        <w:t xml:space="preserve"> </w:t>
      </w:r>
      <w:r>
        <w:t>рейси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замовленням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чартерні.</w:t>
      </w:r>
    </w:p>
    <w:p w14:paraId="7599FC4E" w14:textId="77777777" w:rsidR="00D52E88" w:rsidRDefault="00000000">
      <w:pPr>
        <w:pStyle w:val="a3"/>
        <w:spacing w:before="3" w:line="362" w:lineRule="auto"/>
        <w:ind w:right="677" w:firstLine="710"/>
      </w:pPr>
      <w:r>
        <w:t>Розташоване</w:t>
      </w:r>
      <w:r>
        <w:rPr>
          <w:spacing w:val="-11"/>
        </w:rPr>
        <w:t xml:space="preserve"> </w:t>
      </w:r>
      <w:r>
        <w:t>підприємство</w:t>
      </w:r>
      <w:r>
        <w:rPr>
          <w:spacing w:val="-11"/>
        </w:rPr>
        <w:t xml:space="preserve"> </w:t>
      </w:r>
      <w:r>
        <w:t>за</w:t>
      </w:r>
      <w:r>
        <w:rPr>
          <w:spacing w:val="-6"/>
        </w:rPr>
        <w:t xml:space="preserve"> </w:t>
      </w:r>
      <w:proofErr w:type="spellStart"/>
      <w:r>
        <w:t>адресою</w:t>
      </w:r>
      <w:proofErr w:type="spellEnd"/>
      <w:r>
        <w:rPr>
          <w:spacing w:val="-12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Київ,</w:t>
      </w:r>
      <w:r>
        <w:rPr>
          <w:spacing w:val="-9"/>
        </w:rPr>
        <w:t xml:space="preserve"> </w:t>
      </w:r>
      <w:r>
        <w:t>проспект</w:t>
      </w:r>
      <w:r>
        <w:rPr>
          <w:spacing w:val="-13"/>
        </w:rPr>
        <w:t xml:space="preserve"> </w:t>
      </w:r>
      <w:r>
        <w:t>Берестейський,</w:t>
      </w:r>
      <w:r>
        <w:rPr>
          <w:spacing w:val="-67"/>
        </w:rPr>
        <w:t xml:space="preserve"> </w:t>
      </w:r>
      <w:r>
        <w:t>будинок</w:t>
      </w:r>
      <w:r>
        <w:rPr>
          <w:spacing w:val="-1"/>
        </w:rPr>
        <w:t xml:space="preserve"> </w:t>
      </w:r>
      <w:r>
        <w:t>14.</w:t>
      </w:r>
    </w:p>
    <w:p w14:paraId="2F7133FF" w14:textId="77777777" w:rsidR="00D52E88" w:rsidRDefault="00000000">
      <w:pPr>
        <w:pStyle w:val="a3"/>
        <w:spacing w:line="362" w:lineRule="auto"/>
        <w:ind w:right="666" w:firstLine="710"/>
      </w:pPr>
      <w:r>
        <w:t>Скорочена назва Державного авіаційного підприємства «УКРАЇНА» -</w:t>
      </w:r>
      <w:r>
        <w:rPr>
          <w:spacing w:val="1"/>
        </w:rPr>
        <w:t xml:space="preserve"> </w:t>
      </w:r>
      <w:r>
        <w:t>ДАП</w:t>
      </w:r>
      <w:r>
        <w:rPr>
          <w:spacing w:val="1"/>
        </w:rPr>
        <w:t xml:space="preserve"> </w:t>
      </w:r>
      <w:r>
        <w:t>«УКРАЇНА».</w:t>
      </w:r>
    </w:p>
    <w:p w14:paraId="24E49AA0" w14:textId="77777777" w:rsidR="00D52E88" w:rsidRDefault="00000000">
      <w:pPr>
        <w:pStyle w:val="a3"/>
        <w:spacing w:line="314" w:lineRule="exact"/>
        <w:ind w:left="930"/>
      </w:pPr>
      <w:r>
        <w:t xml:space="preserve">Керівник    </w:t>
      </w:r>
      <w:r>
        <w:rPr>
          <w:spacing w:val="67"/>
        </w:rPr>
        <w:t xml:space="preserve"> </w:t>
      </w:r>
      <w:r>
        <w:t xml:space="preserve">підприємства     </w:t>
      </w:r>
      <w:r>
        <w:rPr>
          <w:spacing w:val="64"/>
        </w:rPr>
        <w:t xml:space="preserve"> </w:t>
      </w:r>
      <w:r>
        <w:t xml:space="preserve">Мазуренко     </w:t>
      </w:r>
      <w:r>
        <w:rPr>
          <w:spacing w:val="63"/>
        </w:rPr>
        <w:t xml:space="preserve"> </w:t>
      </w:r>
      <w:r>
        <w:t xml:space="preserve">Анатолій     </w:t>
      </w:r>
      <w:r>
        <w:rPr>
          <w:spacing w:val="67"/>
        </w:rPr>
        <w:t xml:space="preserve"> </w:t>
      </w:r>
      <w:r>
        <w:t>Прокопович.</w:t>
      </w:r>
    </w:p>
    <w:p w14:paraId="710CAF8F" w14:textId="77777777" w:rsidR="00D52E88" w:rsidRDefault="00000000">
      <w:pPr>
        <w:pStyle w:val="a3"/>
        <w:spacing w:before="156"/>
        <w:jc w:val="left"/>
      </w:pPr>
      <w:r>
        <w:t>Підпорядковане</w:t>
      </w:r>
      <w:r>
        <w:rPr>
          <w:spacing w:val="-5"/>
        </w:rPr>
        <w:t xml:space="preserve"> </w:t>
      </w:r>
      <w:r>
        <w:t>ДАП</w:t>
      </w:r>
      <w:r>
        <w:rPr>
          <w:spacing w:val="-9"/>
        </w:rPr>
        <w:t xml:space="preserve"> </w:t>
      </w:r>
      <w:r>
        <w:t>«УКРАЇНА»</w:t>
      </w:r>
      <w:r>
        <w:rPr>
          <w:spacing w:val="-9"/>
        </w:rPr>
        <w:t xml:space="preserve"> </w:t>
      </w:r>
      <w:r>
        <w:t>Державному</w:t>
      </w:r>
      <w:r>
        <w:rPr>
          <w:spacing w:val="-6"/>
        </w:rPr>
        <w:t xml:space="preserve"> </w:t>
      </w:r>
      <w:r>
        <w:t>управлінню</w:t>
      </w:r>
      <w:r>
        <w:rPr>
          <w:spacing w:val="-7"/>
        </w:rPr>
        <w:t xml:space="preserve"> </w:t>
      </w:r>
      <w:r>
        <w:t>справами.</w:t>
      </w:r>
    </w:p>
    <w:p w14:paraId="0EB7ED13" w14:textId="77777777" w:rsidR="00D52E88" w:rsidRDefault="00000000">
      <w:pPr>
        <w:pStyle w:val="a3"/>
        <w:spacing w:before="163"/>
        <w:ind w:left="930"/>
      </w:pPr>
      <w:r>
        <w:t>Код</w:t>
      </w:r>
      <w:r>
        <w:rPr>
          <w:spacing w:val="-3"/>
        </w:rPr>
        <w:t xml:space="preserve"> </w:t>
      </w:r>
      <w:r>
        <w:t>ЄДРПОУ</w:t>
      </w:r>
      <w:r>
        <w:rPr>
          <w:spacing w:val="-4"/>
        </w:rPr>
        <w:t xml:space="preserve"> </w:t>
      </w:r>
      <w:r>
        <w:t>25196197.</w:t>
      </w:r>
    </w:p>
    <w:p w14:paraId="410EA993" w14:textId="77777777" w:rsidR="00D52E88" w:rsidRDefault="00000000">
      <w:pPr>
        <w:pStyle w:val="a3"/>
        <w:spacing w:before="158"/>
        <w:ind w:left="930"/>
      </w:pPr>
      <w:r>
        <w:t>Розмір</w:t>
      </w:r>
      <w:r>
        <w:rPr>
          <w:spacing w:val="-5"/>
        </w:rPr>
        <w:t xml:space="preserve"> </w:t>
      </w:r>
      <w:r>
        <w:t>статутного</w:t>
      </w:r>
      <w:r>
        <w:rPr>
          <w:spacing w:val="-4"/>
        </w:rPr>
        <w:t xml:space="preserve"> </w:t>
      </w:r>
      <w:r>
        <w:t>капіталу</w:t>
      </w:r>
      <w:r>
        <w:rPr>
          <w:spacing w:val="-7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дорівнює</w:t>
      </w:r>
      <w:r>
        <w:rPr>
          <w:spacing w:val="-3"/>
        </w:rPr>
        <w:t xml:space="preserve"> </w:t>
      </w:r>
      <w:r>
        <w:t>361</w:t>
      </w:r>
      <w:r>
        <w:rPr>
          <w:spacing w:val="-4"/>
        </w:rPr>
        <w:t xml:space="preserve"> </w:t>
      </w:r>
      <w:r>
        <w:t>783</w:t>
      </w:r>
      <w:r>
        <w:rPr>
          <w:spacing w:val="-4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грн.</w:t>
      </w:r>
    </w:p>
    <w:p w14:paraId="6A8C44AA" w14:textId="77777777" w:rsidR="00D52E88" w:rsidRDefault="00000000">
      <w:pPr>
        <w:pStyle w:val="a3"/>
        <w:spacing w:before="163" w:line="360" w:lineRule="auto"/>
        <w:ind w:right="664" w:firstLine="710"/>
      </w:pPr>
      <w:r>
        <w:t>Основними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вказаного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джерелами його розвитку виступають бюджетні асигнування у відповідності</w:t>
      </w:r>
      <w:r>
        <w:rPr>
          <w:spacing w:val="1"/>
        </w:rPr>
        <w:t xml:space="preserve"> </w:t>
      </w:r>
      <w:r>
        <w:t>до плану застосування бюджетних грошових ресурсів, а також «Інструкції</w:t>
      </w:r>
      <w:r>
        <w:rPr>
          <w:spacing w:val="1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застосування</w:t>
      </w:r>
      <w:r>
        <w:rPr>
          <w:spacing w:val="-9"/>
        </w:rPr>
        <w:t xml:space="preserve"> </w:t>
      </w:r>
      <w:r>
        <w:t>економічної</w:t>
      </w:r>
      <w:r>
        <w:rPr>
          <w:spacing w:val="-14"/>
        </w:rPr>
        <w:t xml:space="preserve"> </w:t>
      </w:r>
      <w:r>
        <w:t>класифікації</w:t>
      </w:r>
      <w:r>
        <w:rPr>
          <w:spacing w:val="-14"/>
        </w:rPr>
        <w:t xml:space="preserve"> </w:t>
      </w:r>
      <w:r>
        <w:t>видатків</w:t>
      </w:r>
      <w:r>
        <w:rPr>
          <w:spacing w:val="-11"/>
        </w:rPr>
        <w:t xml:space="preserve"> </w:t>
      </w:r>
      <w:r>
        <w:t>бюджету»</w:t>
      </w:r>
      <w:r>
        <w:rPr>
          <w:spacing w:val="-13"/>
        </w:rPr>
        <w:t xml:space="preserve"> </w:t>
      </w:r>
      <w:r>
        <w:t>затвердженої</w:t>
      </w:r>
      <w:r>
        <w:rPr>
          <w:spacing w:val="-68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-2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21.06.2012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754.</w:t>
      </w:r>
    </w:p>
    <w:p w14:paraId="22332CEA" w14:textId="77777777" w:rsidR="00D52E88" w:rsidRDefault="00000000">
      <w:pPr>
        <w:pStyle w:val="a3"/>
        <w:spacing w:line="362" w:lineRule="auto"/>
        <w:ind w:right="670" w:firstLine="710"/>
      </w:pPr>
      <w:r>
        <w:t>Також джерелами розвитку і утримання ДАП «УКРАЇНА» слугують</w:t>
      </w:r>
      <w:r>
        <w:rPr>
          <w:spacing w:val="1"/>
        </w:rPr>
        <w:t xml:space="preserve"> </w:t>
      </w:r>
      <w:r>
        <w:t>дотації</w:t>
      </w:r>
      <w:r>
        <w:rPr>
          <w:spacing w:val="-6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бюджету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капітальні вкладення.</w:t>
      </w:r>
    </w:p>
    <w:p w14:paraId="204EC9DA" w14:textId="77777777" w:rsidR="00D52E88" w:rsidRDefault="00000000">
      <w:pPr>
        <w:pStyle w:val="a3"/>
        <w:spacing w:line="357" w:lineRule="auto"/>
        <w:ind w:right="675" w:firstLine="710"/>
        <w:jc w:val="left"/>
      </w:pPr>
      <w:r>
        <w:t>Основним</w:t>
      </w:r>
      <w:r>
        <w:rPr>
          <w:spacing w:val="-7"/>
        </w:rPr>
        <w:t xml:space="preserve"> </w:t>
      </w:r>
      <w:r>
        <w:t>видом</w:t>
      </w:r>
      <w:r>
        <w:rPr>
          <w:spacing w:val="-6"/>
        </w:rPr>
        <w:t xml:space="preserve"> </w:t>
      </w:r>
      <w:r>
        <w:t>господарської</w:t>
      </w:r>
      <w:r>
        <w:rPr>
          <w:spacing w:val="-11"/>
        </w:rPr>
        <w:t xml:space="preserve"> </w:t>
      </w:r>
      <w:r>
        <w:t>діяльності</w:t>
      </w:r>
      <w:r>
        <w:rPr>
          <w:spacing w:val="-11"/>
        </w:rPr>
        <w:t xml:space="preserve"> </w:t>
      </w:r>
      <w:r>
        <w:t>підприємства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КВЕД</w:t>
      </w:r>
      <w:r>
        <w:rPr>
          <w:spacing w:val="-67"/>
        </w:rPr>
        <w:t xml:space="preserve"> </w:t>
      </w:r>
      <w:r>
        <w:t>виступає 51.10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Пасажирський авіаційний транспорт.</w:t>
      </w:r>
    </w:p>
    <w:p w14:paraId="09A2768E" w14:textId="77777777" w:rsidR="00D52E88" w:rsidRDefault="00000000">
      <w:pPr>
        <w:pStyle w:val="a3"/>
        <w:tabs>
          <w:tab w:val="left" w:pos="1889"/>
          <w:tab w:val="left" w:pos="2211"/>
          <w:tab w:val="left" w:pos="2968"/>
          <w:tab w:val="left" w:pos="4278"/>
          <w:tab w:val="left" w:pos="6114"/>
          <w:tab w:val="left" w:pos="7035"/>
          <w:tab w:val="left" w:pos="8325"/>
          <w:tab w:val="left" w:pos="8992"/>
        </w:tabs>
        <w:spacing w:before="61" w:line="357" w:lineRule="auto"/>
        <w:ind w:right="678" w:firstLine="710"/>
        <w:jc w:val="left"/>
      </w:pPr>
      <w:r>
        <w:t>Поряд</w:t>
      </w:r>
      <w:r>
        <w:tab/>
        <w:t>з</w:t>
      </w:r>
      <w:r>
        <w:tab/>
        <w:t>цим,</w:t>
      </w:r>
      <w:r>
        <w:tab/>
        <w:t>авіаційне</w:t>
      </w:r>
      <w:r>
        <w:tab/>
        <w:t>підприємство</w:t>
      </w:r>
      <w:r>
        <w:tab/>
        <w:t>також</w:t>
      </w:r>
      <w:r>
        <w:tab/>
        <w:t>здійснює</w:t>
      </w:r>
      <w:r>
        <w:tab/>
        <w:t>такі</w:t>
      </w:r>
      <w:r>
        <w:tab/>
      </w:r>
      <w:r>
        <w:rPr>
          <w:spacing w:val="-1"/>
        </w:rPr>
        <w:t>види</w:t>
      </w:r>
      <w:r>
        <w:rPr>
          <w:spacing w:val="-67"/>
        </w:rPr>
        <w:t xml:space="preserve"> </w:t>
      </w:r>
      <w:r>
        <w:t>господарської</w:t>
      </w:r>
      <w:r>
        <w:rPr>
          <w:spacing w:val="-2"/>
        </w:rPr>
        <w:t xml:space="preserve"> </w:t>
      </w:r>
      <w:r>
        <w:t>діяльності:</w:t>
      </w:r>
    </w:p>
    <w:p w14:paraId="38AAEE91" w14:textId="77777777" w:rsidR="00D52E88" w:rsidRDefault="00000000">
      <w:pPr>
        <w:pStyle w:val="a3"/>
        <w:spacing w:before="68"/>
        <w:ind w:left="930"/>
        <w:jc w:val="left"/>
      </w:pPr>
      <w:r>
        <w:t>49.39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Інший</w:t>
      </w:r>
      <w:r>
        <w:rPr>
          <w:spacing w:val="-6"/>
        </w:rPr>
        <w:t xml:space="preserve"> </w:t>
      </w:r>
      <w:r>
        <w:t>пасажирський</w:t>
      </w:r>
      <w:r>
        <w:rPr>
          <w:spacing w:val="-5"/>
        </w:rPr>
        <w:t xml:space="preserve"> </w:t>
      </w:r>
      <w:r>
        <w:t>наземний</w:t>
      </w:r>
      <w:r>
        <w:rPr>
          <w:spacing w:val="-6"/>
        </w:rPr>
        <w:t xml:space="preserve"> </w:t>
      </w:r>
      <w:r>
        <w:t>транспорт,</w:t>
      </w:r>
      <w:r>
        <w:rPr>
          <w:spacing w:val="-2"/>
        </w:rPr>
        <w:t xml:space="preserve"> </w:t>
      </w:r>
      <w:proofErr w:type="spellStart"/>
      <w:r>
        <w:t>н.в.і.у</w:t>
      </w:r>
      <w:proofErr w:type="spellEnd"/>
      <w:r>
        <w:t>.</w:t>
      </w:r>
    </w:p>
    <w:p w14:paraId="108F075F" w14:textId="77777777" w:rsidR="00D52E88" w:rsidRDefault="00000000">
      <w:pPr>
        <w:pStyle w:val="a3"/>
        <w:spacing w:before="158"/>
        <w:ind w:left="930"/>
        <w:jc w:val="left"/>
      </w:pPr>
      <w:r>
        <w:t>52.23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Допоміжне</w:t>
      </w:r>
      <w:r>
        <w:rPr>
          <w:spacing w:val="-6"/>
        </w:rPr>
        <w:t xml:space="preserve"> </w:t>
      </w:r>
      <w:r>
        <w:t>обслуговування</w:t>
      </w:r>
      <w:r>
        <w:rPr>
          <w:spacing w:val="-5"/>
        </w:rPr>
        <w:t xml:space="preserve"> </w:t>
      </w:r>
      <w:r>
        <w:t>авіаційного</w:t>
      </w:r>
      <w:r>
        <w:rPr>
          <w:spacing w:val="-6"/>
        </w:rPr>
        <w:t xml:space="preserve"> </w:t>
      </w:r>
      <w:r>
        <w:t>транспорту.</w:t>
      </w:r>
    </w:p>
    <w:p w14:paraId="5A1A810E" w14:textId="77777777" w:rsidR="00D52E88" w:rsidRDefault="00000000">
      <w:pPr>
        <w:pStyle w:val="a3"/>
        <w:spacing w:before="163"/>
        <w:ind w:left="930"/>
        <w:jc w:val="left"/>
      </w:pPr>
      <w:r>
        <w:t>86.21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медична</w:t>
      </w:r>
      <w:r>
        <w:rPr>
          <w:spacing w:val="-4"/>
        </w:rPr>
        <w:t xml:space="preserve"> </w:t>
      </w:r>
      <w:r>
        <w:t>практика.</w:t>
      </w:r>
    </w:p>
    <w:p w14:paraId="45D5E31B" w14:textId="77777777" w:rsidR="00D52E88" w:rsidRDefault="00D52E88">
      <w:p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397667AA" w14:textId="77777777" w:rsidR="00D52E88" w:rsidRDefault="00000000">
      <w:pPr>
        <w:pStyle w:val="a3"/>
        <w:spacing w:before="76" w:line="360" w:lineRule="auto"/>
        <w:ind w:right="673" w:firstLine="710"/>
      </w:pPr>
      <w:r>
        <w:lastRenderedPageBreak/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ДАП</w:t>
      </w:r>
      <w:r>
        <w:rPr>
          <w:spacing w:val="1"/>
        </w:rPr>
        <w:t xml:space="preserve"> </w:t>
      </w:r>
      <w:r>
        <w:t>«УКРАЇНА»</w:t>
      </w:r>
      <w:r>
        <w:rPr>
          <w:spacing w:val="1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відповідальні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дипломатичні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найвищого</w:t>
      </w:r>
      <w:r>
        <w:rPr>
          <w:spacing w:val="1"/>
        </w:rPr>
        <w:t xml:space="preserve"> </w:t>
      </w:r>
      <w:r>
        <w:t>державного керівництва</w:t>
      </w:r>
      <w:r>
        <w:rPr>
          <w:spacing w:val="2"/>
        </w:rPr>
        <w:t xml:space="preserve"> </w:t>
      </w:r>
      <w:r>
        <w:t>нашої</w:t>
      </w:r>
      <w:r>
        <w:rPr>
          <w:spacing w:val="-4"/>
        </w:rPr>
        <w:t xml:space="preserve"> </w:t>
      </w:r>
      <w:r>
        <w:t>країни.</w:t>
      </w:r>
    </w:p>
    <w:p w14:paraId="0E73AAF8" w14:textId="77777777" w:rsidR="00D52E88" w:rsidRDefault="00000000">
      <w:pPr>
        <w:pStyle w:val="a3"/>
        <w:spacing w:line="362" w:lineRule="auto"/>
        <w:ind w:right="667" w:firstLine="710"/>
      </w:pPr>
      <w:r>
        <w:t>Державне</w:t>
      </w:r>
      <w:r>
        <w:rPr>
          <w:spacing w:val="1"/>
        </w:rPr>
        <w:t xml:space="preserve"> </w:t>
      </w:r>
      <w:r>
        <w:t>авіаційне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«УКРАЇНА»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травня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здійснило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тендеру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обов’язкового</w:t>
      </w:r>
      <w:r>
        <w:rPr>
          <w:spacing w:val="1"/>
        </w:rPr>
        <w:t xml:space="preserve"> </w:t>
      </w:r>
      <w:r>
        <w:t>авіаційного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цивільної</w:t>
      </w:r>
      <w:r>
        <w:rPr>
          <w:spacing w:val="-4"/>
        </w:rPr>
        <w:t xml:space="preserve"> </w:t>
      </w:r>
      <w:r>
        <w:t>авіації,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включає:</w:t>
      </w:r>
    </w:p>
    <w:p w14:paraId="0672A724" w14:textId="77777777" w:rsidR="00D52E88" w:rsidRDefault="00000000">
      <w:pPr>
        <w:pStyle w:val="a5"/>
        <w:numPr>
          <w:ilvl w:val="0"/>
          <w:numId w:val="13"/>
        </w:numPr>
        <w:tabs>
          <w:tab w:val="left" w:pos="1637"/>
        </w:tabs>
        <w:spacing w:line="357" w:lineRule="auto"/>
        <w:ind w:right="670" w:firstLine="926"/>
        <w:rPr>
          <w:sz w:val="28"/>
        </w:rPr>
      </w:pPr>
      <w:r>
        <w:rPr>
          <w:sz w:val="28"/>
        </w:rPr>
        <w:t>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експлуатує цивільні повітряні судна комерційної авіації за шкоду, яка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заподіяна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третім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авіаційного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перевізника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 шкоду,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може бути</w:t>
      </w:r>
      <w:r>
        <w:rPr>
          <w:spacing w:val="-2"/>
          <w:sz w:val="28"/>
        </w:rPr>
        <w:t xml:space="preserve"> </w:t>
      </w:r>
      <w:r>
        <w:rPr>
          <w:sz w:val="28"/>
        </w:rPr>
        <w:t>заподіяна</w:t>
      </w:r>
      <w:r>
        <w:rPr>
          <w:spacing w:val="-1"/>
          <w:sz w:val="28"/>
        </w:rPr>
        <w:t xml:space="preserve"> </w:t>
      </w:r>
      <w:r>
        <w:rPr>
          <w:sz w:val="28"/>
        </w:rPr>
        <w:t>пасажирам та</w:t>
      </w:r>
      <w:r>
        <w:rPr>
          <w:spacing w:val="-1"/>
          <w:sz w:val="28"/>
        </w:rPr>
        <w:t xml:space="preserve"> </w:t>
      </w:r>
      <w:r>
        <w:rPr>
          <w:sz w:val="28"/>
        </w:rPr>
        <w:t>багажу;</w:t>
      </w:r>
    </w:p>
    <w:p w14:paraId="7782C8A5" w14:textId="77777777" w:rsidR="00D52E88" w:rsidRDefault="00000000">
      <w:pPr>
        <w:pStyle w:val="a5"/>
        <w:numPr>
          <w:ilvl w:val="0"/>
          <w:numId w:val="13"/>
        </w:numPr>
        <w:tabs>
          <w:tab w:val="left" w:pos="1709"/>
        </w:tabs>
        <w:spacing w:line="352" w:lineRule="auto"/>
        <w:ind w:left="219" w:right="672" w:firstLine="1070"/>
        <w:rPr>
          <w:sz w:val="28"/>
        </w:rPr>
      </w:pPr>
      <w:r>
        <w:rPr>
          <w:sz w:val="28"/>
        </w:rPr>
        <w:t>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суден,</w:t>
      </w:r>
      <w:r>
        <w:rPr>
          <w:spacing w:val="2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2"/>
          <w:sz w:val="28"/>
        </w:rPr>
        <w:t xml:space="preserve"> </w:t>
      </w:r>
      <w:r>
        <w:rPr>
          <w:sz w:val="28"/>
        </w:rPr>
        <w:t>цивільної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авіації;</w:t>
      </w:r>
    </w:p>
    <w:p w14:paraId="6F586776" w14:textId="77777777" w:rsidR="00D52E88" w:rsidRDefault="00000000">
      <w:pPr>
        <w:pStyle w:val="a5"/>
        <w:numPr>
          <w:ilvl w:val="0"/>
          <w:numId w:val="13"/>
        </w:numPr>
        <w:tabs>
          <w:tab w:val="left" w:pos="1637"/>
        </w:tabs>
        <w:spacing w:line="352" w:lineRule="auto"/>
        <w:ind w:left="219" w:right="678" w:firstLine="1070"/>
        <w:rPr>
          <w:sz w:val="28"/>
        </w:rPr>
      </w:pPr>
      <w:r>
        <w:rPr>
          <w:sz w:val="28"/>
        </w:rPr>
        <w:t>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екіпажу,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обслуговує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повітряне</w:t>
      </w:r>
      <w:r>
        <w:rPr>
          <w:spacing w:val="1"/>
          <w:sz w:val="28"/>
        </w:rPr>
        <w:t xml:space="preserve"> </w:t>
      </w:r>
      <w:r>
        <w:rPr>
          <w:sz w:val="28"/>
        </w:rPr>
        <w:t>судно та</w:t>
      </w:r>
      <w:r>
        <w:rPr>
          <w:spacing w:val="6"/>
          <w:sz w:val="28"/>
        </w:rPr>
        <w:t xml:space="preserve"> </w:t>
      </w:r>
      <w:r>
        <w:rPr>
          <w:sz w:val="28"/>
        </w:rPr>
        <w:t>іншого авіаційного персоналу.</w:t>
      </w:r>
    </w:p>
    <w:p w14:paraId="2D860E15" w14:textId="77777777" w:rsidR="00D52E88" w:rsidRDefault="00000000">
      <w:pPr>
        <w:pStyle w:val="a3"/>
        <w:spacing w:before="10" w:line="360" w:lineRule="auto"/>
        <w:ind w:right="674" w:firstLine="710"/>
      </w:pP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rPr>
          <w:spacing w:val="1"/>
        </w:rPr>
        <w:t xml:space="preserve"> </w:t>
      </w:r>
      <w:proofErr w:type="spellStart"/>
      <w:r>
        <w:t>Prozorro</w:t>
      </w:r>
      <w:proofErr w:type="spellEnd"/>
      <w:r>
        <w:t>,</w:t>
      </w:r>
      <w:r>
        <w:rPr>
          <w:spacing w:val="1"/>
        </w:rPr>
        <w:t xml:space="preserve"> </w:t>
      </w:r>
      <w:r>
        <w:t>передбачувана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23,392</w:t>
      </w:r>
      <w:r>
        <w:rPr>
          <w:spacing w:val="1"/>
        </w:rPr>
        <w:t xml:space="preserve"> </w:t>
      </w:r>
      <w:r>
        <w:t>млн.</w:t>
      </w:r>
      <w:r>
        <w:rPr>
          <w:spacing w:val="3"/>
        </w:rPr>
        <w:t xml:space="preserve"> </w:t>
      </w:r>
      <w:r>
        <w:t>грн.</w:t>
      </w:r>
    </w:p>
    <w:p w14:paraId="0AD70AFB" w14:textId="77777777" w:rsidR="00D52E88" w:rsidRDefault="00000000">
      <w:pPr>
        <w:pStyle w:val="a3"/>
        <w:spacing w:before="1" w:line="357" w:lineRule="auto"/>
        <w:ind w:right="681" w:firstLine="710"/>
      </w:pPr>
      <w:r>
        <w:t>Варто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тендерна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забезпечуватися</w:t>
      </w:r>
      <w:r>
        <w:rPr>
          <w:spacing w:val="1"/>
        </w:rPr>
        <w:t xml:space="preserve"> </w:t>
      </w:r>
      <w:r>
        <w:t>електронною</w:t>
      </w:r>
      <w:r>
        <w:rPr>
          <w:spacing w:val="-1"/>
        </w:rPr>
        <w:t xml:space="preserve"> </w:t>
      </w:r>
      <w:r>
        <w:t>банківською</w:t>
      </w:r>
      <w:r>
        <w:rPr>
          <w:spacing w:val="-1"/>
        </w:rPr>
        <w:t xml:space="preserve"> </w:t>
      </w:r>
      <w:r>
        <w:t>гарантією</w:t>
      </w:r>
      <w:r>
        <w:rPr>
          <w:spacing w:val="-1"/>
        </w:rPr>
        <w:t xml:space="preserve"> </w:t>
      </w:r>
      <w:r>
        <w:t>в сумі</w:t>
      </w:r>
      <w:r>
        <w:rPr>
          <w:spacing w:val="-5"/>
        </w:rPr>
        <w:t xml:space="preserve"> </w:t>
      </w:r>
      <w:r>
        <w:t>233,9 тис.</w:t>
      </w:r>
      <w:r>
        <w:rPr>
          <w:spacing w:val="4"/>
        </w:rPr>
        <w:t xml:space="preserve"> </w:t>
      </w:r>
      <w:r>
        <w:t>грн.</w:t>
      </w:r>
    </w:p>
    <w:p w14:paraId="76CD005E" w14:textId="77777777" w:rsidR="00D52E88" w:rsidRDefault="00000000">
      <w:pPr>
        <w:pStyle w:val="a3"/>
        <w:spacing w:before="6" w:line="362" w:lineRule="auto"/>
        <w:ind w:right="664" w:firstLine="710"/>
      </w:pPr>
      <w:r>
        <w:t>Зазначено, що граничний термін подання тендерних пропозицій – це 20</w:t>
      </w:r>
      <w:r>
        <w:rPr>
          <w:spacing w:val="-67"/>
        </w:rPr>
        <w:t xml:space="preserve"> </w:t>
      </w:r>
      <w:r>
        <w:t>травня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р.</w:t>
      </w:r>
    </w:p>
    <w:p w14:paraId="31941767" w14:textId="77777777" w:rsidR="00D52E88" w:rsidRDefault="00000000">
      <w:pPr>
        <w:pStyle w:val="a3"/>
        <w:spacing w:line="360" w:lineRule="auto"/>
        <w:ind w:right="678" w:firstLine="710"/>
      </w:pPr>
      <w:r>
        <w:t>Аналогічний тендер з ідентичним бюджетом був оголошений 28 квітня</w:t>
      </w:r>
      <w:r>
        <w:rPr>
          <w:spacing w:val="1"/>
        </w:rPr>
        <w:t xml:space="preserve"> </w:t>
      </w:r>
      <w:r>
        <w:rPr>
          <w:w w:val="95"/>
        </w:rPr>
        <w:t>2023 р., після того як оприлюднений 9 березня 2023 р. тендер із бюджетом 17,1</w:t>
      </w:r>
      <w:r>
        <w:rPr>
          <w:spacing w:val="1"/>
          <w:w w:val="95"/>
        </w:rPr>
        <w:t xml:space="preserve"> </w:t>
      </w:r>
      <w:r>
        <w:t>млн.</w:t>
      </w:r>
      <w:r>
        <w:rPr>
          <w:spacing w:val="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зміг відбутися</w:t>
      </w:r>
      <w:r>
        <w:rPr>
          <w:spacing w:val="2"/>
        </w:rPr>
        <w:t xml:space="preserve"> </w:t>
      </w:r>
      <w:r>
        <w:t>внаслідок</w:t>
      </w:r>
      <w:r>
        <w:rPr>
          <w:spacing w:val="3"/>
        </w:rPr>
        <w:t xml:space="preserve"> </w:t>
      </w:r>
      <w:r>
        <w:t>відсутність</w:t>
      </w:r>
      <w:r>
        <w:rPr>
          <w:spacing w:val="-2"/>
        </w:rPr>
        <w:t xml:space="preserve"> </w:t>
      </w:r>
      <w:r>
        <w:t>пропозицій.</w:t>
      </w:r>
    </w:p>
    <w:p w14:paraId="19528AA2" w14:textId="77777777" w:rsidR="00D52E88" w:rsidRDefault="00000000">
      <w:pPr>
        <w:pStyle w:val="a3"/>
        <w:spacing w:line="360" w:lineRule="auto"/>
        <w:ind w:right="676" w:firstLine="710"/>
      </w:pPr>
      <w:r>
        <w:rPr>
          <w:w w:val="95"/>
        </w:rPr>
        <w:t>ДАП “Україна” створено з метою організації, забезпечення та виконання</w:t>
      </w:r>
      <w:r>
        <w:rPr>
          <w:spacing w:val="1"/>
          <w:w w:val="95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рейсами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делегацій</w:t>
      </w:r>
      <w:r>
        <w:rPr>
          <w:spacing w:val="-67"/>
        </w:rPr>
        <w:t xml:space="preserve"> </w:t>
      </w:r>
      <w:r>
        <w:t>України та інших держав по країні та за її межами з дотриманням вимог і</w:t>
      </w:r>
      <w:r>
        <w:rPr>
          <w:spacing w:val="1"/>
        </w:rPr>
        <w:t xml:space="preserve"> </w:t>
      </w:r>
      <w:r>
        <w:t>правил,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передбачені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нормативних</w:t>
      </w:r>
      <w:r>
        <w:rPr>
          <w:spacing w:val="-4"/>
        </w:rPr>
        <w:t xml:space="preserve"> </w:t>
      </w:r>
      <w:r>
        <w:t>документах.</w:t>
      </w:r>
    </w:p>
    <w:p w14:paraId="0E9D35E2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028C816" w14:textId="77777777" w:rsidR="00D52E88" w:rsidRDefault="00000000">
      <w:pPr>
        <w:pStyle w:val="a3"/>
        <w:spacing w:before="76" w:line="360" w:lineRule="auto"/>
        <w:ind w:right="671" w:firstLine="710"/>
      </w:pPr>
      <w:r>
        <w:lastRenderedPageBreak/>
        <w:t>З метою впорядкування використання об'єктів державної власності, що</w:t>
      </w:r>
      <w:r>
        <w:rPr>
          <w:spacing w:val="1"/>
        </w:rPr>
        <w:t xml:space="preserve"> </w:t>
      </w:r>
      <w:r>
        <w:t>перебувають в управлінні Державного управління справами, та 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авіаційне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«Україна»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Міністерства</w:t>
      </w:r>
      <w:r>
        <w:rPr>
          <w:spacing w:val="-67"/>
        </w:rPr>
        <w:t xml:space="preserve"> </w:t>
      </w:r>
      <w:r>
        <w:t>інфраструктури</w:t>
      </w:r>
      <w:r>
        <w:rPr>
          <w:spacing w:val="-4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Указу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636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р.</w:t>
      </w:r>
    </w:p>
    <w:p w14:paraId="7790DB8A" w14:textId="77777777" w:rsidR="00D52E88" w:rsidRDefault="00000000">
      <w:pPr>
        <w:pStyle w:val="a3"/>
        <w:spacing w:before="1" w:line="357" w:lineRule="auto"/>
        <w:ind w:right="682" w:firstLine="710"/>
      </w:pPr>
      <w:r>
        <w:t>Державне авіаційне підприємство «Україна» має стратегічне значення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держави.</w:t>
      </w:r>
    </w:p>
    <w:p w14:paraId="0B433E63" w14:textId="77777777" w:rsidR="00D52E88" w:rsidRDefault="00000000">
      <w:pPr>
        <w:pStyle w:val="a3"/>
        <w:spacing w:before="5" w:line="360" w:lineRule="auto"/>
        <w:ind w:right="672" w:firstLine="710"/>
      </w:pPr>
      <w:r>
        <w:t>Державне</w:t>
      </w:r>
      <w:r>
        <w:rPr>
          <w:spacing w:val="1"/>
        </w:rPr>
        <w:t xml:space="preserve"> </w:t>
      </w:r>
      <w:r>
        <w:t>авіаційне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(ДАП)</w:t>
      </w:r>
      <w:r>
        <w:rPr>
          <w:spacing w:val="1"/>
        </w:rPr>
        <w:t xml:space="preserve"> </w:t>
      </w:r>
      <w:r>
        <w:t>“Україна”</w:t>
      </w:r>
      <w:r>
        <w:rPr>
          <w:spacing w:val="1"/>
        </w:rPr>
        <w:t xml:space="preserve"> </w:t>
      </w:r>
      <w:r>
        <w:t>підписало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приватною авіакомпанією </w:t>
      </w:r>
      <w:proofErr w:type="spellStart"/>
      <w:r>
        <w:t>SkyUp</w:t>
      </w:r>
      <w:proofErr w:type="spellEnd"/>
      <w:r>
        <w:t xml:space="preserve"> договір на 2023 рік. Інформація із сайту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rPr>
          <w:spacing w:val="1"/>
        </w:rPr>
        <w:t xml:space="preserve"> </w:t>
      </w:r>
      <w:proofErr w:type="spellStart"/>
      <w:r>
        <w:t>Prozorro</w:t>
      </w:r>
      <w:proofErr w:type="spellEnd"/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становить</w:t>
      </w:r>
      <w:r>
        <w:rPr>
          <w:spacing w:val="-11"/>
        </w:rPr>
        <w:t xml:space="preserve"> </w:t>
      </w:r>
      <w:r>
        <w:t>майже</w:t>
      </w:r>
      <w:r>
        <w:rPr>
          <w:spacing w:val="-8"/>
        </w:rPr>
        <w:t xml:space="preserve"> </w:t>
      </w:r>
      <w:r>
        <w:t>37</w:t>
      </w:r>
      <w:r>
        <w:rPr>
          <w:spacing w:val="-7"/>
        </w:rPr>
        <w:t xml:space="preserve"> </w:t>
      </w:r>
      <w:r>
        <w:t>мільйонів</w:t>
      </w:r>
      <w:r>
        <w:rPr>
          <w:spacing w:val="-11"/>
        </w:rPr>
        <w:t xml:space="preserve"> </w:t>
      </w:r>
      <w:r>
        <w:t>гривень.</w:t>
      </w:r>
      <w:r>
        <w:rPr>
          <w:spacing w:val="-6"/>
        </w:rPr>
        <w:t xml:space="preserve"> </w:t>
      </w:r>
      <w:r>
        <w:t>Тендер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послуг</w:t>
      </w:r>
      <w:r>
        <w:rPr>
          <w:spacing w:val="-8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авіаперевезення</w:t>
      </w:r>
      <w:r>
        <w:rPr>
          <w:spacing w:val="-68"/>
        </w:rPr>
        <w:t xml:space="preserve"> </w:t>
      </w:r>
      <w:r>
        <w:t>подала лише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компанія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SkyUp</w:t>
      </w:r>
      <w:proofErr w:type="spellEnd"/>
      <w:r>
        <w:t>,</w:t>
      </w:r>
      <w:r>
        <w:rPr>
          <w:spacing w:val="3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його й виграла.</w:t>
      </w:r>
    </w:p>
    <w:p w14:paraId="2DBD1C2E" w14:textId="77777777" w:rsidR="00D52E88" w:rsidRDefault="00000000">
      <w:pPr>
        <w:pStyle w:val="a3"/>
        <w:spacing w:before="1" w:line="360" w:lineRule="auto"/>
        <w:ind w:right="675" w:firstLine="710"/>
      </w:pP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proofErr w:type="spellStart"/>
      <w:r>
        <w:t>SkyUp</w:t>
      </w:r>
      <w:proofErr w:type="spellEnd"/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 xml:space="preserve">виконати 60 літерних рейсів, тобто спецрейсів, що </w:t>
      </w:r>
      <w:proofErr w:type="spellStart"/>
      <w:r>
        <w:t>перевозять</w:t>
      </w:r>
      <w:proofErr w:type="spellEnd"/>
      <w:r>
        <w:t xml:space="preserve"> цінні вантажі</w:t>
      </w:r>
      <w:r>
        <w:rPr>
          <w:spacing w:val="1"/>
        </w:rPr>
        <w:t xml:space="preserve"> </w:t>
      </w:r>
      <w:r>
        <w:t>або перших</w:t>
      </w:r>
      <w:r>
        <w:rPr>
          <w:spacing w:val="-4"/>
        </w:rPr>
        <w:t xml:space="preserve"> </w:t>
      </w:r>
      <w:r>
        <w:t>осіб</w:t>
      </w:r>
      <w:r>
        <w:rPr>
          <w:spacing w:val="3"/>
        </w:rPr>
        <w:t xml:space="preserve"> </w:t>
      </w:r>
      <w:r>
        <w:t>держави.</w:t>
      </w:r>
    </w:p>
    <w:p w14:paraId="4AEEDDBD" w14:textId="77777777" w:rsidR="00D52E88" w:rsidRDefault="00000000">
      <w:pPr>
        <w:pStyle w:val="a3"/>
        <w:spacing w:before="1" w:line="360" w:lineRule="auto"/>
        <w:ind w:right="667" w:firstLine="710"/>
      </w:pPr>
      <w:r>
        <w:t>Під час укладаються таких договорів, переважно в умовах зазначають</w:t>
      </w:r>
      <w:r>
        <w:rPr>
          <w:spacing w:val="1"/>
        </w:rPr>
        <w:t xml:space="preserve"> </w:t>
      </w:r>
      <w:r>
        <w:rPr>
          <w:spacing w:val="-1"/>
        </w:rPr>
        <w:t>кількість</w:t>
      </w:r>
      <w:r>
        <w:rPr>
          <w:spacing w:val="-14"/>
        </w:rPr>
        <w:t xml:space="preserve"> </w:t>
      </w:r>
      <w:r>
        <w:rPr>
          <w:spacing w:val="-1"/>
        </w:rPr>
        <w:t>льотних</w:t>
      </w:r>
      <w:r>
        <w:rPr>
          <w:spacing w:val="-17"/>
        </w:rPr>
        <w:t xml:space="preserve"> </w:t>
      </w:r>
      <w:r>
        <w:rPr>
          <w:spacing w:val="-1"/>
        </w:rPr>
        <w:t>годин.</w:t>
      </w:r>
      <w:r>
        <w:rPr>
          <w:spacing w:val="-10"/>
        </w:rPr>
        <w:t xml:space="preserve"> </w:t>
      </w:r>
      <w:r>
        <w:t>Стандартна</w:t>
      </w:r>
      <w:r>
        <w:rPr>
          <w:spacing w:val="-10"/>
        </w:rPr>
        <w:t xml:space="preserve"> </w:t>
      </w:r>
      <w:r>
        <w:t>ставка</w:t>
      </w:r>
      <w:r>
        <w:rPr>
          <w:spacing w:val="-11"/>
        </w:rPr>
        <w:t xml:space="preserve"> </w:t>
      </w:r>
      <w:r>
        <w:t>лізингу</w:t>
      </w:r>
      <w:r>
        <w:rPr>
          <w:spacing w:val="-17"/>
        </w:rPr>
        <w:t xml:space="preserve"> </w:t>
      </w:r>
      <w:r>
        <w:t>літака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ринку</w:t>
      </w:r>
      <w:r>
        <w:rPr>
          <w:spacing w:val="-16"/>
        </w:rPr>
        <w:t xml:space="preserve"> </w:t>
      </w:r>
      <w:r>
        <w:t>авіаційних</w:t>
      </w:r>
      <w:r>
        <w:rPr>
          <w:spacing w:val="-6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- 2,5</w:t>
      </w:r>
      <w:r>
        <w:rPr>
          <w:spacing w:val="1"/>
        </w:rPr>
        <w:t xml:space="preserve"> </w:t>
      </w:r>
      <w:r>
        <w:t>тисячі</w:t>
      </w:r>
      <w:r>
        <w:rPr>
          <w:spacing w:val="-5"/>
        </w:rPr>
        <w:t xml:space="preserve"> </w:t>
      </w:r>
      <w:r>
        <w:t>доларів.</w:t>
      </w:r>
    </w:p>
    <w:p w14:paraId="48BD6B02" w14:textId="77777777" w:rsidR="00D52E88" w:rsidRDefault="00000000">
      <w:pPr>
        <w:pStyle w:val="a3"/>
        <w:spacing w:before="1" w:line="357" w:lineRule="auto"/>
        <w:ind w:right="680" w:firstLine="710"/>
      </w:pPr>
      <w:r>
        <w:t>Державне авіаційне підприємство “Україна” має спеціальні літаки й</w:t>
      </w:r>
      <w:r>
        <w:rPr>
          <w:spacing w:val="1"/>
        </w:rPr>
        <w:t xml:space="preserve"> </w:t>
      </w:r>
      <w:r>
        <w:t>гелікоптери та</w:t>
      </w:r>
      <w:r>
        <w:rPr>
          <w:spacing w:val="2"/>
        </w:rPr>
        <w:t xml:space="preserve"> </w:t>
      </w:r>
      <w:r>
        <w:t>сертифікований персонал.</w:t>
      </w:r>
    </w:p>
    <w:p w14:paraId="25BF1348" w14:textId="77777777" w:rsidR="00D52E88" w:rsidRDefault="00000000">
      <w:pPr>
        <w:pStyle w:val="a3"/>
        <w:spacing w:before="6" w:line="360" w:lineRule="auto"/>
        <w:ind w:right="677" w:firstLine="710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залучення</w:t>
      </w:r>
      <w:r>
        <w:rPr>
          <w:spacing w:val="-9"/>
        </w:rPr>
        <w:t xml:space="preserve"> </w:t>
      </w:r>
      <w:r>
        <w:t>закордонних</w:t>
      </w:r>
      <w:r>
        <w:rPr>
          <w:spacing w:val="-14"/>
        </w:rPr>
        <w:t xml:space="preserve"> </w:t>
      </w:r>
      <w:r>
        <w:t>партнерів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розбудови</w:t>
      </w:r>
      <w:r>
        <w:rPr>
          <w:spacing w:val="-9"/>
        </w:rPr>
        <w:t xml:space="preserve"> </w:t>
      </w:r>
      <w:r>
        <w:t>спільних</w:t>
      </w:r>
      <w:r>
        <w:rPr>
          <w:spacing w:val="-14"/>
        </w:rPr>
        <w:t xml:space="preserve"> </w:t>
      </w:r>
      <w:r>
        <w:t>проектів.</w:t>
      </w:r>
      <w:r>
        <w:rPr>
          <w:spacing w:val="-7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зробити</w:t>
      </w:r>
      <w:r>
        <w:rPr>
          <w:spacing w:val="-67"/>
        </w:rPr>
        <w:t xml:space="preserve"> </w:t>
      </w:r>
      <w:r>
        <w:t>це можна реально лише через конкретний привабливий проект, яким наразі є</w:t>
      </w:r>
      <w:r>
        <w:rPr>
          <w:spacing w:val="1"/>
        </w:rPr>
        <w:t xml:space="preserve"> </w:t>
      </w:r>
      <w:r>
        <w:t>виробництво літака</w:t>
      </w:r>
      <w:r>
        <w:rPr>
          <w:spacing w:val="7"/>
        </w:rPr>
        <w:t xml:space="preserve"> </w:t>
      </w:r>
      <w:r>
        <w:t>АН-70.</w:t>
      </w:r>
    </w:p>
    <w:p w14:paraId="2E5365AF" w14:textId="77777777" w:rsidR="00D52E88" w:rsidRDefault="00000000">
      <w:pPr>
        <w:pStyle w:val="a3"/>
        <w:spacing w:line="362" w:lineRule="auto"/>
        <w:ind w:right="665" w:firstLine="710"/>
      </w:pPr>
      <w:r>
        <w:t>Україна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авіаційної техніки</w:t>
      </w:r>
      <w:r>
        <w:rPr>
          <w:b/>
        </w:rPr>
        <w:t xml:space="preserve">. </w:t>
      </w:r>
      <w:r>
        <w:t>Однак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заважають</w:t>
      </w:r>
      <w:r>
        <w:rPr>
          <w:spacing w:val="-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як:</w:t>
      </w:r>
    </w:p>
    <w:p w14:paraId="5070AAB6" w14:textId="77777777" w:rsidR="00D52E88" w:rsidRDefault="00000000">
      <w:pPr>
        <w:pStyle w:val="a5"/>
        <w:numPr>
          <w:ilvl w:val="0"/>
          <w:numId w:val="12"/>
        </w:numPr>
        <w:tabs>
          <w:tab w:val="left" w:pos="1636"/>
          <w:tab w:val="left" w:pos="1637"/>
        </w:tabs>
        <w:spacing w:line="319" w:lineRule="exact"/>
        <w:ind w:left="1636" w:hanging="707"/>
        <w:rPr>
          <w:sz w:val="28"/>
        </w:rPr>
      </w:pP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партнерів.</w:t>
      </w:r>
    </w:p>
    <w:p w14:paraId="0D51F48B" w14:textId="77777777" w:rsidR="00D52E88" w:rsidRDefault="00000000">
      <w:pPr>
        <w:pStyle w:val="a5"/>
        <w:numPr>
          <w:ilvl w:val="0"/>
          <w:numId w:val="12"/>
        </w:numPr>
        <w:tabs>
          <w:tab w:val="left" w:pos="1636"/>
          <w:tab w:val="left" w:pos="1637"/>
        </w:tabs>
        <w:spacing w:before="156"/>
        <w:ind w:left="1636" w:hanging="707"/>
        <w:rPr>
          <w:sz w:val="28"/>
        </w:rPr>
      </w:pPr>
      <w:r>
        <w:rPr>
          <w:sz w:val="28"/>
        </w:rPr>
        <w:t>Вузьке</w:t>
      </w:r>
      <w:r>
        <w:rPr>
          <w:spacing w:val="-4"/>
          <w:sz w:val="28"/>
        </w:rPr>
        <w:t xml:space="preserve"> </w:t>
      </w:r>
      <w:r>
        <w:rPr>
          <w:sz w:val="28"/>
        </w:rPr>
        <w:t>коло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проектів.</w:t>
      </w:r>
    </w:p>
    <w:p w14:paraId="1C1F259B" w14:textId="77777777" w:rsidR="00D52E88" w:rsidRDefault="00D52E88">
      <w:pPr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71F26C1E" w14:textId="77777777" w:rsidR="00D52E88" w:rsidRDefault="00000000">
      <w:pPr>
        <w:pStyle w:val="a5"/>
        <w:numPr>
          <w:ilvl w:val="0"/>
          <w:numId w:val="12"/>
        </w:numPr>
        <w:tabs>
          <w:tab w:val="left" w:pos="1636"/>
          <w:tab w:val="left" w:pos="1637"/>
        </w:tabs>
        <w:spacing w:before="76" w:line="357" w:lineRule="auto"/>
        <w:ind w:right="766" w:firstLine="710"/>
        <w:rPr>
          <w:sz w:val="28"/>
        </w:rPr>
      </w:pPr>
      <w:r>
        <w:rPr>
          <w:sz w:val="28"/>
        </w:rPr>
        <w:lastRenderedPageBreak/>
        <w:t>Відсутність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диференціації</w:t>
      </w:r>
      <w:r>
        <w:rPr>
          <w:spacing w:val="-1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укріплення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позицій 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14:paraId="7C2ABFAB" w14:textId="77777777" w:rsidR="00D52E88" w:rsidRDefault="00000000">
      <w:pPr>
        <w:pStyle w:val="a3"/>
        <w:spacing w:before="6" w:line="360" w:lineRule="auto"/>
        <w:ind w:right="672" w:firstLine="710"/>
      </w:pPr>
      <w:r>
        <w:t>Потенціалом можна вважати і налагоджену кооперацію з партнерами в</w:t>
      </w:r>
      <w:r>
        <w:rPr>
          <w:spacing w:val="1"/>
        </w:rPr>
        <w:t xml:space="preserve"> </w:t>
      </w:r>
      <w:r>
        <w:t xml:space="preserve">інших країнах. Не втрачаючи </w:t>
      </w:r>
      <w:proofErr w:type="spellStart"/>
      <w:r>
        <w:t>зв’язків</w:t>
      </w:r>
      <w:proofErr w:type="spellEnd"/>
      <w:r>
        <w:t xml:space="preserve"> з традиційними партнерами необхідно</w:t>
      </w:r>
      <w:r>
        <w:rPr>
          <w:spacing w:val="1"/>
        </w:rPr>
        <w:t xml:space="preserve"> </w:t>
      </w:r>
      <w:r>
        <w:t>намагатись</w:t>
      </w:r>
      <w:r>
        <w:rPr>
          <w:spacing w:val="-12"/>
        </w:rPr>
        <w:t xml:space="preserve"> </w:t>
      </w:r>
      <w:r>
        <w:t>знайти</w:t>
      </w:r>
      <w:r>
        <w:rPr>
          <w:spacing w:val="-10"/>
        </w:rPr>
        <w:t xml:space="preserve"> </w:t>
      </w:r>
      <w:r>
        <w:t>нових</w:t>
      </w:r>
      <w:r>
        <w:rPr>
          <w:spacing w:val="-13"/>
        </w:rPr>
        <w:t xml:space="preserve"> </w:t>
      </w:r>
      <w:r>
        <w:t>партнерів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заході,</w:t>
      </w:r>
      <w:r>
        <w:rPr>
          <w:spacing w:val="-7"/>
        </w:rPr>
        <w:t xml:space="preserve"> </w:t>
      </w:r>
      <w:r>
        <w:t>адже</w:t>
      </w:r>
      <w:r>
        <w:rPr>
          <w:spacing w:val="-9"/>
        </w:rPr>
        <w:t xml:space="preserve"> </w:t>
      </w:r>
      <w:r>
        <w:t>досвід</w:t>
      </w:r>
      <w:r>
        <w:rPr>
          <w:spacing w:val="-8"/>
        </w:rPr>
        <w:t xml:space="preserve"> </w:t>
      </w:r>
      <w:r>
        <w:t>просування</w:t>
      </w:r>
      <w:r>
        <w:rPr>
          <w:spacing w:val="-9"/>
        </w:rPr>
        <w:t xml:space="preserve"> </w:t>
      </w:r>
      <w:r>
        <w:t>проекту</w:t>
      </w:r>
      <w:r>
        <w:rPr>
          <w:spacing w:val="-68"/>
        </w:rPr>
        <w:t xml:space="preserve"> </w:t>
      </w:r>
      <w:r>
        <w:t>АН-70</w:t>
      </w:r>
      <w:r>
        <w:rPr>
          <w:spacing w:val="-1"/>
        </w:rPr>
        <w:t xml:space="preserve"> </w:t>
      </w:r>
      <w:r>
        <w:t>свідчить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складнощі</w:t>
      </w:r>
      <w:r>
        <w:rPr>
          <w:spacing w:val="-5"/>
        </w:rPr>
        <w:t xml:space="preserve"> </w:t>
      </w:r>
      <w:r>
        <w:t>самостійного виходу</w:t>
      </w:r>
      <w:r>
        <w:rPr>
          <w:spacing w:val="-4"/>
        </w:rPr>
        <w:t xml:space="preserve"> </w:t>
      </w:r>
      <w:r>
        <w:t>на нові</w:t>
      </w:r>
      <w:r>
        <w:rPr>
          <w:spacing w:val="-5"/>
        </w:rPr>
        <w:t xml:space="preserve"> </w:t>
      </w:r>
      <w:r>
        <w:t>ринки.</w:t>
      </w:r>
    </w:p>
    <w:p w14:paraId="0F07FE3B" w14:textId="77777777" w:rsidR="00D52E88" w:rsidRDefault="00000000">
      <w:pPr>
        <w:pStyle w:val="a3"/>
        <w:spacing w:line="362" w:lineRule="auto"/>
        <w:ind w:right="673" w:firstLine="710"/>
      </w:pPr>
      <w:r>
        <w:t>Потенціал ринку авіаційної техніки – досить великий у світовому та</w:t>
      </w:r>
      <w:r>
        <w:rPr>
          <w:spacing w:val="1"/>
        </w:rPr>
        <w:t xml:space="preserve"> </w:t>
      </w:r>
      <w:r>
        <w:t>регіональному масштабах. Внутрішній же ринок складно оцінювати, але й не</w:t>
      </w:r>
      <w:r>
        <w:rPr>
          <w:spacing w:val="1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ігнорувати.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неможливий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сприяння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боку</w:t>
      </w:r>
      <w:r>
        <w:rPr>
          <w:spacing w:val="-7"/>
        </w:rPr>
        <w:t xml:space="preserve"> </w:t>
      </w:r>
      <w:r>
        <w:t>держави.</w:t>
      </w:r>
    </w:p>
    <w:p w14:paraId="40B0E1B2" w14:textId="77777777" w:rsidR="00D52E88" w:rsidRDefault="00000000">
      <w:pPr>
        <w:pStyle w:val="a3"/>
        <w:spacing w:line="360" w:lineRule="auto"/>
        <w:ind w:right="664" w:firstLine="710"/>
      </w:pPr>
      <w:r>
        <w:t>Як</w:t>
      </w:r>
      <w:r>
        <w:rPr>
          <w:spacing w:val="-6"/>
        </w:rPr>
        <w:t xml:space="preserve"> </w:t>
      </w:r>
      <w:r>
        <w:t>підсумок,</w:t>
      </w:r>
      <w:r>
        <w:rPr>
          <w:spacing w:val="-3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говорити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конкурентоздатність</w:t>
      </w:r>
      <w:r>
        <w:rPr>
          <w:spacing w:val="-8"/>
        </w:rPr>
        <w:t xml:space="preserve"> </w:t>
      </w:r>
      <w:r>
        <w:t>авіаційної</w:t>
      </w:r>
      <w:r>
        <w:rPr>
          <w:spacing w:val="-11"/>
        </w:rPr>
        <w:t xml:space="preserve"> </w:t>
      </w:r>
      <w:r>
        <w:t>галузі</w:t>
      </w:r>
      <w:r>
        <w:rPr>
          <w:spacing w:val="-68"/>
        </w:rPr>
        <w:t xml:space="preserve"> </w:t>
      </w:r>
      <w:r>
        <w:t>в Україні – галузі, яка є однією з не багатьох галузей в Україні, які можуть</w:t>
      </w:r>
      <w:r>
        <w:rPr>
          <w:spacing w:val="1"/>
        </w:rPr>
        <w:t xml:space="preserve"> </w:t>
      </w:r>
      <w:r>
        <w:t>претендувати</w:t>
      </w:r>
      <w:r>
        <w:rPr>
          <w:spacing w:val="-1"/>
        </w:rPr>
        <w:t xml:space="preserve"> </w:t>
      </w:r>
      <w:r>
        <w:t>на високе місце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сучасному</w:t>
      </w:r>
      <w:r>
        <w:rPr>
          <w:spacing w:val="-5"/>
        </w:rPr>
        <w:t xml:space="preserve"> </w:t>
      </w:r>
      <w:r>
        <w:t>світі</w:t>
      </w:r>
      <w:r>
        <w:rPr>
          <w:spacing w:val="-5"/>
        </w:rPr>
        <w:t xml:space="preserve"> </w:t>
      </w:r>
      <w:r>
        <w:t>високих</w:t>
      </w:r>
      <w:r>
        <w:rPr>
          <w:spacing w:val="-5"/>
        </w:rPr>
        <w:t xml:space="preserve"> </w:t>
      </w:r>
      <w:r>
        <w:t>технологій.</w:t>
      </w:r>
    </w:p>
    <w:p w14:paraId="5CCF2F59" w14:textId="77777777" w:rsidR="00D52E88" w:rsidRDefault="00000000">
      <w:pPr>
        <w:pStyle w:val="a3"/>
        <w:ind w:left="930"/>
      </w:pPr>
      <w:r>
        <w:t>Для</w:t>
      </w:r>
      <w:r>
        <w:rPr>
          <w:spacing w:val="80"/>
        </w:rPr>
        <w:t xml:space="preserve"> </w:t>
      </w:r>
      <w:r>
        <w:t xml:space="preserve">ефективного  </w:t>
      </w:r>
      <w:r>
        <w:rPr>
          <w:spacing w:val="12"/>
        </w:rPr>
        <w:t xml:space="preserve"> </w:t>
      </w:r>
      <w:r>
        <w:t xml:space="preserve">ведення  </w:t>
      </w:r>
      <w:r>
        <w:rPr>
          <w:spacing w:val="10"/>
        </w:rPr>
        <w:t xml:space="preserve"> </w:t>
      </w:r>
      <w:r>
        <w:t xml:space="preserve">бухгалтерського  </w:t>
      </w:r>
      <w:r>
        <w:rPr>
          <w:spacing w:val="13"/>
        </w:rPr>
        <w:t xml:space="preserve"> </w:t>
      </w:r>
      <w:r>
        <w:t xml:space="preserve">та  </w:t>
      </w:r>
      <w:r>
        <w:rPr>
          <w:spacing w:val="9"/>
        </w:rPr>
        <w:t xml:space="preserve"> </w:t>
      </w:r>
      <w:r>
        <w:t xml:space="preserve">звітності  </w:t>
      </w:r>
      <w:r>
        <w:rPr>
          <w:spacing w:val="8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>ДАП</w:t>
      </w:r>
    </w:p>
    <w:p w14:paraId="13584054" w14:textId="77777777" w:rsidR="00D52E88" w:rsidRDefault="00000000">
      <w:pPr>
        <w:pStyle w:val="a3"/>
        <w:spacing w:before="154"/>
        <w:jc w:val="left"/>
      </w:pPr>
      <w:r>
        <w:pict w14:anchorId="1E542BB2">
          <v:group id="_x0000_s2215" style="position:absolute;left:0;text-align:left;margin-left:129.15pt;margin-top:40.6pt;width:135.8pt;height:147.4pt;z-index:-18232320;mso-position-horizontal-relative:page" coordorigin="2583,812" coordsize="2716,2948">
            <v:line id="_x0000_s2220" style="position:absolute" from="5290,820" to="2590,821"/>
            <v:shape id="_x0000_s2219" type="#_x0000_t75" style="position:absolute;left:2590;top:2020;width:361;height:120">
              <v:imagedata r:id="rId23" o:title=""/>
            </v:shape>
            <v:shape id="_x0000_s2218" type="#_x0000_t75" style="position:absolute;left:2590;top:2919;width:361;height:120">
              <v:imagedata r:id="rId24" o:title=""/>
            </v:shape>
            <v:shape id="_x0000_s2217" type="#_x0000_t75" style="position:absolute;left:2590;top:3639;width:361;height:120">
              <v:imagedata r:id="rId24" o:title=""/>
            </v:shape>
            <v:line id="_x0000_s2216" style="position:absolute" from="2590,820" to="2590,3700"/>
            <w10:wrap anchorx="page"/>
          </v:group>
        </w:pict>
      </w:r>
      <w:r>
        <w:t>«УКРАЇНА»</w:t>
      </w:r>
      <w:r>
        <w:rPr>
          <w:spacing w:val="-4"/>
        </w:rPr>
        <w:t xml:space="preserve"> </w:t>
      </w:r>
      <w:r>
        <w:t>існує</w:t>
      </w:r>
      <w:r>
        <w:rPr>
          <w:spacing w:val="-3"/>
        </w:rPr>
        <w:t xml:space="preserve"> </w:t>
      </w:r>
      <w:r>
        <w:t>бухгалтерська</w:t>
      </w:r>
      <w:r>
        <w:rPr>
          <w:spacing w:val="-3"/>
        </w:rPr>
        <w:t xml:space="preserve"> </w:t>
      </w:r>
      <w:r>
        <w:t>служба,</w:t>
      </w:r>
      <w:r>
        <w:rPr>
          <w:spacing w:val="6"/>
        </w:rPr>
        <w:t xml:space="preserve"> </w:t>
      </w:r>
      <w:r>
        <w:t>склад</w:t>
      </w:r>
      <w:r>
        <w:rPr>
          <w:spacing w:val="-5"/>
        </w:rPr>
        <w:t xml:space="preserve"> </w:t>
      </w:r>
      <w:r>
        <w:t>якої</w:t>
      </w:r>
      <w:r>
        <w:rPr>
          <w:spacing w:val="-9"/>
        </w:rPr>
        <w:t xml:space="preserve"> </w:t>
      </w:r>
      <w:r>
        <w:t>наведено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1.1.</w:t>
      </w:r>
    </w:p>
    <w:p w14:paraId="3BA88592" w14:textId="77777777" w:rsidR="00D52E88" w:rsidRDefault="00000000">
      <w:pPr>
        <w:pStyle w:val="a3"/>
        <w:spacing w:before="2"/>
        <w:ind w:left="0"/>
        <w:jc w:val="left"/>
        <w:rPr>
          <w:sz w:val="10"/>
        </w:rPr>
      </w:pPr>
      <w:r>
        <w:pict w14:anchorId="1E1D158C">
          <v:group id="_x0000_s2202" style="position:absolute;margin-left:147.15pt;margin-top:7.85pt;width:378.75pt;height:171.75pt;z-index:-15711744;mso-wrap-distance-left:0;mso-wrap-distance-right:0;mso-position-horizontal-relative:page" coordorigin="2943,157" coordsize="7575,3435">
            <v:line id="_x0000_s2214" style="position:absolute" from="7630,344" to="10510,344"/>
            <v:line id="_x0000_s2213" style="position:absolute" from="10510,344" to="10510,3044"/>
            <v:shape id="_x0000_s2212" type="#_x0000_t75" style="position:absolute;left:10150;top:1184;width:361;height:120">
              <v:imagedata r:id="rId25" o:title=""/>
            </v:shape>
            <v:shape id="_x0000_s2211" type="#_x0000_t75" style="position:absolute;left:10150;top:2084;width:361;height:120">
              <v:imagedata r:id="rId25" o:title=""/>
            </v:shape>
            <v:shape id="_x0000_s2210" type="#_x0000_t75" style="position:absolute;left:10150;top:2984;width:361;height:120">
              <v:imagedata r:id="rId25" o:title=""/>
            </v:shape>
            <v:shape id="_x0000_s2209" type="#_x0000_t202" style="position:absolute;left:5290;top:164;width:2330;height:360" filled="f">
              <v:textbox inset="0,0,0,0">
                <w:txbxContent>
                  <w:p w14:paraId="67C53E54" w14:textId="77777777" w:rsidR="00D52E88" w:rsidRDefault="00000000">
                    <w:pPr>
                      <w:spacing w:before="27"/>
                      <w:ind w:left="2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Головний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бухгалтер</w:t>
                    </w:r>
                  </w:p>
                </w:txbxContent>
              </v:textbox>
            </v:shape>
            <v:shape id="_x0000_s2208" type="#_x0000_t202" style="position:absolute;left:2950;top:2864;width:3420;height:720" filled="f">
              <v:textbox inset="0,0,0,0">
                <w:txbxContent>
                  <w:p w14:paraId="16989BD8" w14:textId="77777777" w:rsidR="00D52E88" w:rsidRDefault="00000000">
                    <w:pPr>
                      <w:spacing w:before="16" w:line="254" w:lineRule="auto"/>
                      <w:ind w:left="696" w:right="240" w:hanging="4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Заступник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головного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бухгалтера з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бухгалтерського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обліку</w:t>
                    </w:r>
                  </w:p>
                </w:txbxContent>
              </v:textbox>
            </v:shape>
            <v:shape id="_x0000_s2207" type="#_x0000_t202" style="position:absolute;left:6730;top:2684;width:3420;height:720" filled="f">
              <v:textbox inset="0,0,0,0">
                <w:txbxContent>
                  <w:p w14:paraId="38319745" w14:textId="77777777" w:rsidR="00D52E88" w:rsidRDefault="00000000">
                    <w:pPr>
                      <w:spacing w:before="14" w:line="249" w:lineRule="auto"/>
                      <w:ind w:left="834" w:right="226" w:hanging="5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Заступник головного бухгалтера з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податкової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звітності</w:t>
                    </w:r>
                  </w:p>
                </w:txbxContent>
              </v:textbox>
            </v:shape>
            <v:shape id="_x0000_s2206" type="#_x0000_t202" style="position:absolute;left:2950;top:2324;width:3420;height:360" filled="f">
              <v:textbox inset="0,0,0,0">
                <w:txbxContent>
                  <w:p w14:paraId="449FFD90" w14:textId="77777777" w:rsidR="00D52E88" w:rsidRDefault="00000000">
                    <w:pPr>
                      <w:spacing w:before="23"/>
                      <w:ind w:left="9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Фінансова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служба</w:t>
                    </w:r>
                  </w:p>
                </w:txbxContent>
              </v:textbox>
            </v:shape>
            <v:shape id="_x0000_s2205" type="#_x0000_t202" style="position:absolute;left:6730;top:1784;width:3420;height:720" filled="f">
              <v:textbox inset="0,0,0,0">
                <w:txbxContent>
                  <w:p w14:paraId="53B15776" w14:textId="77777777" w:rsidR="00D52E88" w:rsidRDefault="00000000">
                    <w:pPr>
                      <w:spacing w:before="16" w:line="254" w:lineRule="auto"/>
                      <w:ind w:left="1180" w:right="275" w:hanging="8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Відділ розрахунків по заробітній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оплаті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v:shape id="_x0000_s2204" type="#_x0000_t202" style="position:absolute;left:6730;top:884;width:3420;height:720" filled="f">
              <v:textbox inset="0,0,0,0">
                <w:txbxContent>
                  <w:p w14:paraId="0C884A2B" w14:textId="77777777" w:rsidR="00D52E88" w:rsidRDefault="00000000">
                    <w:pPr>
                      <w:spacing w:before="13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Відділ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обліку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бюджетних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асігнувань</w:t>
                    </w:r>
                    <w:proofErr w:type="spellEnd"/>
                    <w:r>
                      <w:rPr>
                        <w:sz w:val="20"/>
                      </w:rPr>
                      <w:t>,</w:t>
                    </w:r>
                  </w:p>
                  <w:p w14:paraId="63920167" w14:textId="77777777" w:rsidR="00D52E88" w:rsidRDefault="00000000">
                    <w:pPr>
                      <w:spacing w:before="11"/>
                      <w:ind w:left="96" w:right="9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капітальних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інвестицій</w:t>
                    </w:r>
                  </w:p>
                </w:txbxContent>
              </v:textbox>
            </v:shape>
            <v:shape id="_x0000_s2203" type="#_x0000_t202" style="position:absolute;left:2950;top:884;width:3420;height:1260" filled="f">
              <v:textbox inset="0,0,0,0">
                <w:txbxContent>
                  <w:p w14:paraId="5E7924D0" w14:textId="77777777" w:rsidR="00D52E88" w:rsidRDefault="00000000">
                    <w:pPr>
                      <w:spacing w:before="13" w:line="244" w:lineRule="auto"/>
                      <w:ind w:left="57" w:right="59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Відділ обліку надходження і списання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запасів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виробництво,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собівартість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авіатранспортних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послуг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190E93" w14:textId="77777777" w:rsidR="00D52E88" w:rsidRDefault="00000000">
      <w:pPr>
        <w:pStyle w:val="a3"/>
        <w:spacing w:before="133"/>
        <w:ind w:left="978" w:right="726"/>
        <w:jc w:val="center"/>
      </w:pPr>
      <w:r>
        <w:t>Рис.</w:t>
      </w:r>
      <w:r>
        <w:rPr>
          <w:spacing w:val="-1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бухгалтерської</w:t>
      </w:r>
      <w:r>
        <w:rPr>
          <w:spacing w:val="-8"/>
        </w:rPr>
        <w:t xml:space="preserve"> </w:t>
      </w:r>
      <w:r>
        <w:t>служби</w:t>
      </w:r>
    </w:p>
    <w:p w14:paraId="1B5103C2" w14:textId="77777777" w:rsidR="00D52E88" w:rsidRDefault="00000000">
      <w:pPr>
        <w:spacing w:before="162"/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0E09E19A" w14:textId="77777777" w:rsidR="00D52E88" w:rsidRDefault="00000000">
      <w:pPr>
        <w:pStyle w:val="a3"/>
        <w:spacing w:before="138" w:line="360" w:lineRule="auto"/>
        <w:ind w:right="672" w:firstLine="710"/>
      </w:pPr>
      <w:r>
        <w:t>Раціональна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інструмента,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облікова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підґрунтям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 продуктивного використання ресурсів для власника й системи</w:t>
      </w:r>
      <w:r>
        <w:rPr>
          <w:spacing w:val="1"/>
        </w:rPr>
        <w:t xml:space="preserve"> </w:t>
      </w:r>
      <w:r>
        <w:t>управління суб’єктом господарювання, а також забезпечення справедливого</w:t>
      </w:r>
      <w:r>
        <w:rPr>
          <w:spacing w:val="1"/>
        </w:rPr>
        <w:t xml:space="preserve"> </w:t>
      </w:r>
      <w:r>
        <w:t>перерозподілу</w:t>
      </w:r>
      <w:r>
        <w:rPr>
          <w:spacing w:val="-4"/>
        </w:rPr>
        <w:t xml:space="preserve"> </w:t>
      </w:r>
      <w:r>
        <w:t>доходів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суспільства</w:t>
      </w:r>
      <w:r>
        <w:rPr>
          <w:spacing w:val="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працівників.</w:t>
      </w:r>
    </w:p>
    <w:p w14:paraId="2C20864C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76CCD1AC" w14:textId="77777777" w:rsidR="00D52E88" w:rsidRDefault="00000000">
      <w:pPr>
        <w:pStyle w:val="a3"/>
        <w:spacing w:before="76" w:line="357" w:lineRule="auto"/>
        <w:ind w:firstLine="710"/>
        <w:jc w:val="left"/>
      </w:pPr>
      <w:r>
        <w:lastRenderedPageBreak/>
        <w:t>Характеристика</w:t>
      </w:r>
      <w:r>
        <w:rPr>
          <w:spacing w:val="7"/>
        </w:rPr>
        <w:t xml:space="preserve"> </w:t>
      </w:r>
      <w:r>
        <w:t>основних</w:t>
      </w:r>
      <w:r>
        <w:rPr>
          <w:spacing w:val="3"/>
        </w:rPr>
        <w:t xml:space="preserve"> </w:t>
      </w:r>
      <w:r>
        <w:t>елементів</w:t>
      </w:r>
      <w:r>
        <w:rPr>
          <w:spacing w:val="5"/>
        </w:rPr>
        <w:t xml:space="preserve"> </w:t>
      </w:r>
      <w:r>
        <w:t>облікової</w:t>
      </w:r>
      <w:r>
        <w:rPr>
          <w:spacing w:val="3"/>
        </w:rPr>
        <w:t xml:space="preserve"> </w:t>
      </w:r>
      <w:r>
        <w:t>політики</w:t>
      </w:r>
      <w:r>
        <w:rPr>
          <w:spacing w:val="6"/>
        </w:rPr>
        <w:t xml:space="preserve"> </w:t>
      </w:r>
      <w:r>
        <w:t>підприємства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частині</w:t>
      </w:r>
      <w:r>
        <w:rPr>
          <w:spacing w:val="-6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представлена в</w:t>
      </w:r>
      <w:r>
        <w:rPr>
          <w:spacing w:val="-1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1.2.</w:t>
      </w:r>
    </w:p>
    <w:p w14:paraId="2A9498F0" w14:textId="77777777" w:rsidR="00D52E88" w:rsidRDefault="00000000">
      <w:pPr>
        <w:spacing w:before="6"/>
        <w:ind w:left="819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1.2</w:t>
      </w:r>
    </w:p>
    <w:p w14:paraId="21BC06EE" w14:textId="77777777" w:rsidR="00D52E88" w:rsidRDefault="00000000">
      <w:pPr>
        <w:pStyle w:val="1"/>
        <w:spacing w:before="163" w:line="362" w:lineRule="auto"/>
        <w:ind w:left="2692" w:right="0" w:hanging="2459"/>
      </w:pPr>
      <w:r>
        <w:t>Основні</w:t>
      </w:r>
      <w:r>
        <w:rPr>
          <w:spacing w:val="-6"/>
        </w:rPr>
        <w:t xml:space="preserve"> </w:t>
      </w:r>
      <w:r>
        <w:t>елементи</w:t>
      </w:r>
      <w:r>
        <w:rPr>
          <w:spacing w:val="-3"/>
        </w:rPr>
        <w:t xml:space="preserve"> </w:t>
      </w:r>
      <w:r>
        <w:t>облікової політики</w:t>
      </w:r>
      <w:r>
        <w:rPr>
          <w:spacing w:val="-3"/>
        </w:rPr>
        <w:t xml:space="preserve"> </w:t>
      </w:r>
      <w:r>
        <w:t>суб’єкта</w:t>
      </w:r>
      <w:r>
        <w:rPr>
          <w:spacing w:val="-6"/>
        </w:rPr>
        <w:t xml:space="preserve"> </w:t>
      </w:r>
      <w:r>
        <w:t>господарювання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частині</w:t>
      </w:r>
      <w:r>
        <w:rPr>
          <w:spacing w:val="-67"/>
        </w:rPr>
        <w:t xml:space="preserve"> </w:t>
      </w:r>
      <w:r>
        <w:t>обліку дебіторської заборгованості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695"/>
        <w:gridCol w:w="7345"/>
      </w:tblGrid>
      <w:tr w:rsidR="00D52E88" w14:paraId="6541F014" w14:textId="77777777">
        <w:trPr>
          <w:trHeight w:val="297"/>
        </w:trPr>
        <w:tc>
          <w:tcPr>
            <w:tcW w:w="310" w:type="dxa"/>
            <w:tcBorders>
              <w:bottom w:val="single" w:sz="6" w:space="0" w:color="000000"/>
              <w:right w:val="single" w:sz="6" w:space="0" w:color="000000"/>
            </w:tcBorders>
          </w:tcPr>
          <w:p w14:paraId="4562A6D6" w14:textId="77777777" w:rsidR="00D52E88" w:rsidRDefault="00000000">
            <w:pPr>
              <w:pStyle w:val="TableParagraph"/>
              <w:spacing w:line="277" w:lineRule="exact"/>
              <w:ind w:left="3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396E" w14:textId="77777777" w:rsidR="00D52E88" w:rsidRDefault="00000000">
            <w:pPr>
              <w:pStyle w:val="TableParagraph"/>
              <w:spacing w:line="277" w:lineRule="exact"/>
              <w:ind w:left="60" w:right="42"/>
              <w:jc w:val="center"/>
              <w:rPr>
                <w:sz w:val="26"/>
              </w:rPr>
            </w:pPr>
            <w:r>
              <w:rPr>
                <w:sz w:val="26"/>
              </w:rPr>
              <w:t>Елементи</w:t>
            </w:r>
          </w:p>
        </w:tc>
        <w:tc>
          <w:tcPr>
            <w:tcW w:w="7345" w:type="dxa"/>
            <w:tcBorders>
              <w:left w:val="single" w:sz="6" w:space="0" w:color="000000"/>
              <w:bottom w:val="single" w:sz="6" w:space="0" w:color="000000"/>
            </w:tcBorders>
          </w:tcPr>
          <w:p w14:paraId="4E531B0F" w14:textId="77777777" w:rsidR="00D52E88" w:rsidRDefault="00000000">
            <w:pPr>
              <w:pStyle w:val="TableParagraph"/>
              <w:spacing w:line="277" w:lineRule="exact"/>
              <w:ind w:left="2180" w:right="2180"/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елементів</w:t>
            </w:r>
          </w:p>
        </w:tc>
      </w:tr>
      <w:tr w:rsidR="00D52E88" w14:paraId="7C65517A" w14:textId="77777777">
        <w:trPr>
          <w:trHeight w:val="1194"/>
        </w:trPr>
        <w:tc>
          <w:tcPr>
            <w:tcW w:w="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231B" w14:textId="77777777" w:rsidR="00D52E88" w:rsidRDefault="00D52E88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0CE3959C" w14:textId="77777777" w:rsidR="00D52E88" w:rsidRDefault="00000000">
            <w:pPr>
              <w:pStyle w:val="TableParagraph"/>
              <w:ind w:left="36" w:right="25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2A23" w14:textId="77777777" w:rsidR="00D52E88" w:rsidRDefault="00D52E8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F30377D" w14:textId="77777777" w:rsidR="00D52E88" w:rsidRDefault="00000000">
            <w:pPr>
              <w:pStyle w:val="TableParagraph"/>
              <w:spacing w:line="242" w:lineRule="auto"/>
              <w:ind w:left="278" w:right="249" w:firstLine="350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діяльності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D87C9" w14:textId="77777777" w:rsidR="00D52E88" w:rsidRDefault="00000000">
            <w:pPr>
              <w:pStyle w:val="TableParagraph"/>
              <w:ind w:left="38" w:right="29"/>
              <w:jc w:val="both"/>
              <w:rPr>
                <w:sz w:val="26"/>
              </w:rPr>
            </w:pPr>
            <w:r>
              <w:rPr>
                <w:sz w:val="26"/>
              </w:rPr>
              <w:t>Необхідно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зазначити перелік видів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діяльності,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 входять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операційної,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фінансової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інвестиційної.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Окремо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чітко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визначити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діяльності,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якими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займається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підприємство,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</w:p>
          <w:p w14:paraId="42DEE789" w14:textId="77777777" w:rsidR="00D52E88" w:rsidRDefault="00000000">
            <w:pPr>
              <w:pStyle w:val="TableParagraph"/>
              <w:spacing w:line="285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залежить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вибір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заборгованості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нараховується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резерв.</w:t>
            </w:r>
          </w:p>
        </w:tc>
      </w:tr>
      <w:tr w:rsidR="00D52E88" w14:paraId="78DD6597" w14:textId="77777777">
        <w:trPr>
          <w:trHeight w:val="1200"/>
        </w:trPr>
        <w:tc>
          <w:tcPr>
            <w:tcW w:w="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A5F0" w14:textId="77777777" w:rsidR="00D52E88" w:rsidRDefault="00D52E88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7F31C253" w14:textId="77777777" w:rsidR="00D52E88" w:rsidRDefault="00000000">
            <w:pPr>
              <w:pStyle w:val="TableParagraph"/>
              <w:ind w:left="36" w:right="25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D7B3" w14:textId="77777777" w:rsidR="00D52E88" w:rsidRDefault="00D52E88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0F77B716" w14:textId="77777777" w:rsidR="00D52E88" w:rsidRDefault="00000000">
            <w:pPr>
              <w:pStyle w:val="TableParagraph"/>
              <w:ind w:left="60" w:right="52"/>
              <w:jc w:val="center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обліку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B77E49" w14:textId="77777777" w:rsidR="00D52E88" w:rsidRDefault="00000000">
            <w:pPr>
              <w:pStyle w:val="TableParagraph"/>
              <w:spacing w:line="242" w:lineRule="auto"/>
              <w:ind w:left="38" w:right="30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ведення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бухгалтерського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обліку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безпосередньо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впливає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сукупність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послідовність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використання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облікових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регістрів.</w:t>
            </w:r>
          </w:p>
          <w:p w14:paraId="6074B8AB" w14:textId="77777777" w:rsidR="00D52E88" w:rsidRDefault="00000000">
            <w:pPr>
              <w:pStyle w:val="TableParagraph"/>
              <w:tabs>
                <w:tab w:val="left" w:pos="992"/>
                <w:tab w:val="left" w:pos="2086"/>
                <w:tab w:val="left" w:pos="3012"/>
                <w:tab w:val="left" w:pos="3472"/>
                <w:tab w:val="left" w:pos="5136"/>
                <w:tab w:val="left" w:pos="5932"/>
                <w:tab w:val="left" w:pos="6657"/>
              </w:tabs>
              <w:spacing w:line="298" w:lineRule="exact"/>
              <w:ind w:left="38" w:right="30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z w:val="26"/>
              </w:rPr>
              <w:tab/>
              <w:t>ведення</w:t>
            </w:r>
            <w:r>
              <w:rPr>
                <w:sz w:val="26"/>
              </w:rPr>
              <w:tab/>
              <w:t>обліку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підприємстві</w:t>
            </w:r>
            <w:r>
              <w:rPr>
                <w:sz w:val="26"/>
              </w:rPr>
              <w:tab/>
              <w:t>може</w:t>
            </w:r>
            <w:r>
              <w:rPr>
                <w:sz w:val="26"/>
              </w:rPr>
              <w:tab/>
              <w:t>бути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ручна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(журнальна,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журнально-ордерна та ін.) 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комп’ютеризована.</w:t>
            </w:r>
          </w:p>
        </w:tc>
      </w:tr>
      <w:tr w:rsidR="00D52E88" w14:paraId="4FCA91AF" w14:textId="77777777">
        <w:trPr>
          <w:trHeight w:val="1492"/>
        </w:trPr>
        <w:tc>
          <w:tcPr>
            <w:tcW w:w="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3A27" w14:textId="77777777" w:rsidR="00D52E88" w:rsidRDefault="00D52E88">
            <w:pPr>
              <w:pStyle w:val="TableParagraph"/>
              <w:rPr>
                <w:b/>
                <w:sz w:val="28"/>
              </w:rPr>
            </w:pPr>
          </w:p>
          <w:p w14:paraId="71B6E460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10641A88" w14:textId="77777777" w:rsidR="00D52E88" w:rsidRDefault="00000000">
            <w:pPr>
              <w:pStyle w:val="TableParagraph"/>
              <w:spacing w:before="1"/>
              <w:ind w:left="36" w:right="25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9D5C" w14:textId="77777777" w:rsidR="00D52E88" w:rsidRDefault="00000000">
            <w:pPr>
              <w:pStyle w:val="TableParagraph"/>
              <w:tabs>
                <w:tab w:val="left" w:pos="594"/>
              </w:tabs>
              <w:ind w:left="43" w:right="18"/>
              <w:rPr>
                <w:sz w:val="26"/>
              </w:rPr>
            </w:pPr>
            <w:r>
              <w:rPr>
                <w:sz w:val="26"/>
              </w:rPr>
              <w:t>Класифікація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аналітика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дебіторської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заборгованост</w:t>
            </w:r>
            <w:proofErr w:type="spellEnd"/>
          </w:p>
          <w:p w14:paraId="0E53B6FB" w14:textId="77777777" w:rsidR="00D52E88" w:rsidRDefault="00000000">
            <w:pPr>
              <w:pStyle w:val="TableParagraph"/>
              <w:spacing w:line="285" w:lineRule="exact"/>
              <w:ind w:left="43"/>
              <w:rPr>
                <w:sz w:val="26"/>
              </w:rPr>
            </w:pPr>
            <w:r>
              <w:rPr>
                <w:w w:val="99"/>
                <w:sz w:val="26"/>
              </w:rPr>
              <w:t>і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9F65AB" w14:textId="77777777" w:rsidR="00D52E88" w:rsidRDefault="00000000">
            <w:pPr>
              <w:pStyle w:val="TableParagraph"/>
              <w:ind w:left="38" w:right="33"/>
              <w:jc w:val="both"/>
              <w:rPr>
                <w:sz w:val="26"/>
              </w:rPr>
            </w:pPr>
            <w:r>
              <w:rPr>
                <w:sz w:val="26"/>
              </w:rPr>
              <w:t>Потрібно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визначити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закріпити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перелік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класифікаційних ознак та види, на які поділяється дебіторська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заборгованість для тих чи інших потреб управління та вказати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обраної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класифікації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розрізи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аналітики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обліку</w:t>
            </w:r>
          </w:p>
          <w:p w14:paraId="4A0C2A96" w14:textId="77777777" w:rsidR="00D52E88" w:rsidRDefault="00000000">
            <w:pPr>
              <w:pStyle w:val="TableParagraph"/>
              <w:spacing w:line="285" w:lineRule="exact"/>
              <w:ind w:left="38"/>
              <w:rPr>
                <w:sz w:val="26"/>
              </w:rPr>
            </w:pPr>
            <w:r>
              <w:rPr>
                <w:sz w:val="26"/>
              </w:rPr>
              <w:t>заборгованості.</w:t>
            </w:r>
          </w:p>
        </w:tc>
      </w:tr>
      <w:tr w:rsidR="00D52E88" w14:paraId="6A761451" w14:textId="77777777">
        <w:trPr>
          <w:trHeight w:val="2990"/>
        </w:trPr>
        <w:tc>
          <w:tcPr>
            <w:tcW w:w="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D492" w14:textId="77777777" w:rsidR="00D52E88" w:rsidRDefault="00D52E88">
            <w:pPr>
              <w:pStyle w:val="TableParagraph"/>
              <w:rPr>
                <w:b/>
                <w:sz w:val="28"/>
              </w:rPr>
            </w:pPr>
          </w:p>
          <w:p w14:paraId="2A3EB165" w14:textId="77777777" w:rsidR="00D52E88" w:rsidRDefault="00D52E88">
            <w:pPr>
              <w:pStyle w:val="TableParagraph"/>
              <w:rPr>
                <w:b/>
                <w:sz w:val="28"/>
              </w:rPr>
            </w:pPr>
          </w:p>
          <w:p w14:paraId="422826B0" w14:textId="77777777" w:rsidR="00D52E88" w:rsidRDefault="00D52E88">
            <w:pPr>
              <w:pStyle w:val="TableParagraph"/>
              <w:rPr>
                <w:b/>
                <w:sz w:val="28"/>
              </w:rPr>
            </w:pPr>
          </w:p>
          <w:p w14:paraId="19611438" w14:textId="77777777" w:rsidR="00D52E88" w:rsidRDefault="00D52E8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C51597F" w14:textId="77777777" w:rsidR="00D52E88" w:rsidRDefault="00000000">
            <w:pPr>
              <w:pStyle w:val="TableParagraph"/>
              <w:ind w:left="36" w:right="25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3CF9" w14:textId="77777777" w:rsidR="00D52E88" w:rsidRDefault="00D52E8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3A6DC26" w14:textId="77777777" w:rsidR="00D52E88" w:rsidRDefault="00000000">
            <w:pPr>
              <w:pStyle w:val="TableParagraph"/>
              <w:tabs>
                <w:tab w:val="left" w:pos="1424"/>
              </w:tabs>
              <w:ind w:left="43" w:right="23"/>
              <w:rPr>
                <w:sz w:val="26"/>
              </w:rPr>
            </w:pPr>
            <w:r>
              <w:rPr>
                <w:sz w:val="26"/>
              </w:rPr>
              <w:t>Визнання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оцінка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дебіторської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заборгованост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8606B" w14:textId="77777777" w:rsidR="00D52E88" w:rsidRDefault="00000000">
            <w:pPr>
              <w:pStyle w:val="TableParagraph"/>
              <w:ind w:left="38" w:right="32"/>
              <w:jc w:val="both"/>
              <w:rPr>
                <w:sz w:val="26"/>
              </w:rPr>
            </w:pPr>
            <w:r>
              <w:rPr>
                <w:sz w:val="26"/>
              </w:rPr>
              <w:t>Визнання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заборгованості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відбувається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існує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ймовірність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отримання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підприємством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майбутніх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економічних </w:t>
            </w:r>
            <w:proofErr w:type="spellStart"/>
            <w:r>
              <w:rPr>
                <w:sz w:val="26"/>
              </w:rPr>
              <w:t>вигод</w:t>
            </w:r>
            <w:proofErr w:type="spellEnd"/>
            <w:r>
              <w:rPr>
                <w:sz w:val="26"/>
              </w:rPr>
              <w:t>; сума дебіторської заборгованості може бути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достовірно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заборгованістю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покупців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замовників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додаються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умови: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покупцеві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передані ризики й вигоди, пов’язані з правом власності на актив;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підприємство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продавець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надалі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реалізованим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активом.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Визначити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наказі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додатково</w:t>
            </w:r>
          </w:p>
          <w:p w14:paraId="6077AEB4" w14:textId="77777777" w:rsidR="00D52E88" w:rsidRDefault="00000000">
            <w:pPr>
              <w:pStyle w:val="TableParagraph"/>
              <w:spacing w:line="298" w:lineRule="exact"/>
              <w:ind w:left="38" w:right="37"/>
              <w:jc w:val="both"/>
              <w:rPr>
                <w:sz w:val="26"/>
              </w:rPr>
            </w:pPr>
            <w:r>
              <w:rPr>
                <w:sz w:val="26"/>
              </w:rPr>
              <w:t>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заборгованості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справедливою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вартістю.</w:t>
            </w:r>
          </w:p>
        </w:tc>
      </w:tr>
      <w:tr w:rsidR="00D52E88" w14:paraId="03AC94AB" w14:textId="77777777">
        <w:trPr>
          <w:trHeight w:val="3293"/>
        </w:trPr>
        <w:tc>
          <w:tcPr>
            <w:tcW w:w="310" w:type="dxa"/>
            <w:tcBorders>
              <w:top w:val="single" w:sz="6" w:space="0" w:color="000000"/>
              <w:right w:val="single" w:sz="6" w:space="0" w:color="000000"/>
            </w:tcBorders>
          </w:tcPr>
          <w:p w14:paraId="4EF65AF7" w14:textId="77777777" w:rsidR="00D52E88" w:rsidRDefault="00D52E88">
            <w:pPr>
              <w:pStyle w:val="TableParagraph"/>
              <w:rPr>
                <w:b/>
                <w:sz w:val="28"/>
              </w:rPr>
            </w:pPr>
          </w:p>
          <w:p w14:paraId="5C0C9304" w14:textId="77777777" w:rsidR="00D52E88" w:rsidRDefault="00D52E88">
            <w:pPr>
              <w:pStyle w:val="TableParagraph"/>
              <w:rPr>
                <w:b/>
                <w:sz w:val="28"/>
              </w:rPr>
            </w:pPr>
          </w:p>
          <w:p w14:paraId="6970DFC2" w14:textId="77777777" w:rsidR="00D52E88" w:rsidRDefault="00D52E88">
            <w:pPr>
              <w:pStyle w:val="TableParagraph"/>
              <w:rPr>
                <w:b/>
                <w:sz w:val="28"/>
              </w:rPr>
            </w:pPr>
          </w:p>
          <w:p w14:paraId="2A45177B" w14:textId="77777777" w:rsidR="00D52E88" w:rsidRDefault="00D52E88">
            <w:pPr>
              <w:pStyle w:val="TableParagraph"/>
              <w:rPr>
                <w:b/>
                <w:sz w:val="28"/>
              </w:rPr>
            </w:pPr>
          </w:p>
          <w:p w14:paraId="37A282C8" w14:textId="77777777" w:rsidR="00D52E88" w:rsidRDefault="00000000">
            <w:pPr>
              <w:pStyle w:val="TableParagraph"/>
              <w:spacing w:before="202"/>
              <w:ind w:left="36" w:right="24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i/>
                <w:sz w:val="26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FF5DD" w14:textId="77777777" w:rsidR="00D52E88" w:rsidRDefault="00D52E88">
            <w:pPr>
              <w:pStyle w:val="TableParagraph"/>
              <w:rPr>
                <w:b/>
                <w:sz w:val="28"/>
              </w:rPr>
            </w:pPr>
          </w:p>
          <w:p w14:paraId="78081CDD" w14:textId="77777777" w:rsidR="00D52E88" w:rsidRDefault="00D52E88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6A48349B" w14:textId="77777777" w:rsidR="00D52E88" w:rsidRDefault="00000000">
            <w:pPr>
              <w:pStyle w:val="TableParagraph"/>
              <w:tabs>
                <w:tab w:val="left" w:pos="1425"/>
              </w:tabs>
              <w:ind w:left="43" w:right="22"/>
              <w:rPr>
                <w:sz w:val="26"/>
              </w:rPr>
            </w:pPr>
            <w:r>
              <w:rPr>
                <w:sz w:val="26"/>
              </w:rPr>
              <w:t>Період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резерву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сумнівних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боргів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</w:tcBorders>
          </w:tcPr>
          <w:p w14:paraId="6F1714EB" w14:textId="77777777" w:rsidR="00D52E88" w:rsidRDefault="00000000">
            <w:pPr>
              <w:pStyle w:val="TableParagraph"/>
              <w:ind w:left="38" w:right="34"/>
              <w:jc w:val="both"/>
              <w:rPr>
                <w:sz w:val="26"/>
              </w:rPr>
            </w:pPr>
            <w:r>
              <w:rPr>
                <w:sz w:val="26"/>
              </w:rPr>
              <w:t>Зазначити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інвентаризації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заборгованості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створення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резерву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сумнівних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боргів: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початку чи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року.</w:t>
            </w:r>
          </w:p>
          <w:p w14:paraId="638A69D0" w14:textId="77777777" w:rsidR="00D52E88" w:rsidRDefault="00000000">
            <w:pPr>
              <w:pStyle w:val="TableParagraph"/>
              <w:ind w:left="38" w:right="35"/>
              <w:jc w:val="both"/>
              <w:rPr>
                <w:sz w:val="26"/>
              </w:rPr>
            </w:pPr>
            <w:r>
              <w:rPr>
                <w:sz w:val="26"/>
              </w:rPr>
              <w:t>Сформулювати метод нарахування резерву, а також терміни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підґрунтя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нарахування:</w:t>
            </w:r>
          </w:p>
          <w:p w14:paraId="500A46E0" w14:textId="77777777" w:rsidR="00D52E8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34" w:firstLine="0"/>
              <w:jc w:val="both"/>
              <w:rPr>
                <w:sz w:val="26"/>
              </w:rPr>
            </w:pPr>
            <w:r>
              <w:rPr>
                <w:sz w:val="26"/>
              </w:rPr>
              <w:t>на підставі платоспроможності окремих дебіторів (зазначити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перелік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визначається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платоспроможність);</w:t>
            </w:r>
          </w:p>
          <w:p w14:paraId="354DD1F2" w14:textId="77777777" w:rsidR="00D52E8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right="36" w:firstLine="0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класифікації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заборгованості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строками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її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(зауважити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групи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строком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вона</w:t>
            </w:r>
          </w:p>
          <w:p w14:paraId="057C1133" w14:textId="77777777" w:rsidR="00D52E88" w:rsidRDefault="00000000">
            <w:pPr>
              <w:pStyle w:val="TableParagraph"/>
              <w:spacing w:line="288" w:lineRule="exact"/>
              <w:ind w:left="38"/>
              <w:rPr>
                <w:sz w:val="26"/>
              </w:rPr>
            </w:pPr>
            <w:r>
              <w:rPr>
                <w:sz w:val="26"/>
              </w:rPr>
              <w:t>розподіляється).</w:t>
            </w:r>
          </w:p>
        </w:tc>
      </w:tr>
    </w:tbl>
    <w:p w14:paraId="0ED00E02" w14:textId="77777777" w:rsidR="00D52E88" w:rsidRDefault="00D52E88">
      <w:pPr>
        <w:spacing w:line="288" w:lineRule="exact"/>
        <w:rPr>
          <w:sz w:val="26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5EB62ACE" w14:textId="77777777" w:rsidR="00D52E88" w:rsidRDefault="00000000">
      <w:pPr>
        <w:spacing w:before="76" w:after="7"/>
        <w:ind w:left="6736"/>
        <w:rPr>
          <w:i/>
          <w:sz w:val="28"/>
        </w:rPr>
      </w:pPr>
      <w:r>
        <w:rPr>
          <w:i/>
          <w:sz w:val="28"/>
        </w:rPr>
        <w:lastRenderedPageBreak/>
        <w:t>Продовження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1.2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695"/>
        <w:gridCol w:w="7345"/>
      </w:tblGrid>
      <w:tr w:rsidR="00D52E88" w14:paraId="1532B5A1" w14:textId="77777777">
        <w:trPr>
          <w:trHeight w:val="325"/>
        </w:trPr>
        <w:tc>
          <w:tcPr>
            <w:tcW w:w="310" w:type="dxa"/>
            <w:tcBorders>
              <w:bottom w:val="single" w:sz="6" w:space="0" w:color="000000"/>
              <w:right w:val="single" w:sz="6" w:space="0" w:color="000000"/>
            </w:tcBorders>
          </w:tcPr>
          <w:p w14:paraId="0D951700" w14:textId="77777777" w:rsidR="00D52E88" w:rsidRDefault="00000000">
            <w:pPr>
              <w:pStyle w:val="TableParagraph"/>
              <w:spacing w:before="6"/>
              <w:ind w:left="3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1FA3" w14:textId="77777777" w:rsidR="00D52E88" w:rsidRDefault="00000000">
            <w:pPr>
              <w:pStyle w:val="TableParagraph"/>
              <w:spacing w:before="6"/>
              <w:ind w:left="311"/>
              <w:rPr>
                <w:sz w:val="26"/>
              </w:rPr>
            </w:pPr>
            <w:r>
              <w:rPr>
                <w:sz w:val="26"/>
              </w:rPr>
              <w:t>Елементи</w:t>
            </w:r>
          </w:p>
        </w:tc>
        <w:tc>
          <w:tcPr>
            <w:tcW w:w="7345" w:type="dxa"/>
            <w:tcBorders>
              <w:left w:val="single" w:sz="6" w:space="0" w:color="000000"/>
              <w:bottom w:val="single" w:sz="6" w:space="0" w:color="000000"/>
            </w:tcBorders>
          </w:tcPr>
          <w:p w14:paraId="38EA7261" w14:textId="77777777" w:rsidR="00D52E88" w:rsidRDefault="00000000">
            <w:pPr>
              <w:pStyle w:val="TableParagraph"/>
              <w:spacing w:before="6"/>
              <w:ind w:left="2180" w:right="2180"/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елементів</w:t>
            </w:r>
          </w:p>
        </w:tc>
      </w:tr>
      <w:tr w:rsidR="00D52E88" w14:paraId="036E5EDC" w14:textId="77777777">
        <w:trPr>
          <w:trHeight w:val="1195"/>
        </w:trPr>
        <w:tc>
          <w:tcPr>
            <w:tcW w:w="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926A" w14:textId="77777777" w:rsidR="00D52E88" w:rsidRDefault="00D52E88">
            <w:pPr>
              <w:pStyle w:val="TableParagraph"/>
              <w:spacing w:before="7"/>
              <w:rPr>
                <w:i/>
                <w:sz w:val="38"/>
              </w:rPr>
            </w:pPr>
          </w:p>
          <w:p w14:paraId="0DF3DDCE" w14:textId="77777777" w:rsidR="00D52E88" w:rsidRDefault="00000000">
            <w:pPr>
              <w:pStyle w:val="TableParagraph"/>
              <w:ind w:left="36" w:right="24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i/>
                <w:sz w:val="26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CD86" w14:textId="77777777" w:rsidR="00D52E88" w:rsidRDefault="00000000">
            <w:pPr>
              <w:pStyle w:val="TableParagraph"/>
              <w:spacing w:line="242" w:lineRule="auto"/>
              <w:ind w:left="43" w:right="22"/>
              <w:rPr>
                <w:sz w:val="26"/>
              </w:rPr>
            </w:pPr>
            <w:r>
              <w:rPr>
                <w:sz w:val="26"/>
              </w:rPr>
              <w:t>Визнання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дебіторської</w:t>
            </w:r>
          </w:p>
          <w:p w14:paraId="51297588" w14:textId="77777777" w:rsidR="00D52E88" w:rsidRDefault="00000000">
            <w:pPr>
              <w:pStyle w:val="TableParagraph"/>
              <w:spacing w:line="298" w:lineRule="exact"/>
              <w:ind w:left="43" w:right="46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заборгованост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безнадійною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8EB2CE" w14:textId="77777777" w:rsidR="00D52E88" w:rsidRDefault="00000000">
            <w:pPr>
              <w:pStyle w:val="TableParagraph"/>
              <w:spacing w:before="141"/>
              <w:ind w:left="38" w:right="38"/>
              <w:jc w:val="both"/>
              <w:rPr>
                <w:sz w:val="26"/>
              </w:rPr>
            </w:pPr>
            <w:r>
              <w:rPr>
                <w:sz w:val="26"/>
              </w:rPr>
              <w:t>Наводяться критерії віднесення дебіторської заборгованості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безнадійної відповідно до вимог бухгалтерського та податкового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</w:tc>
      </w:tr>
      <w:tr w:rsidR="00D52E88" w14:paraId="205C038A" w14:textId="77777777">
        <w:trPr>
          <w:trHeight w:val="1492"/>
        </w:trPr>
        <w:tc>
          <w:tcPr>
            <w:tcW w:w="310" w:type="dxa"/>
            <w:tcBorders>
              <w:top w:val="single" w:sz="6" w:space="0" w:color="000000"/>
              <w:right w:val="single" w:sz="6" w:space="0" w:color="000000"/>
            </w:tcBorders>
          </w:tcPr>
          <w:p w14:paraId="3C39BF1E" w14:textId="77777777" w:rsidR="00D52E88" w:rsidRDefault="00D52E88">
            <w:pPr>
              <w:pStyle w:val="TableParagraph"/>
              <w:rPr>
                <w:i/>
                <w:sz w:val="28"/>
              </w:rPr>
            </w:pPr>
          </w:p>
          <w:p w14:paraId="0E65A749" w14:textId="77777777" w:rsidR="00D52E88" w:rsidRDefault="00D52E88">
            <w:pPr>
              <w:pStyle w:val="TableParagraph"/>
              <w:rPr>
                <w:i/>
                <w:sz w:val="23"/>
              </w:rPr>
            </w:pPr>
          </w:p>
          <w:p w14:paraId="6CCF56A3" w14:textId="77777777" w:rsidR="00D52E88" w:rsidRDefault="00000000">
            <w:pPr>
              <w:pStyle w:val="TableParagraph"/>
              <w:spacing w:before="1"/>
              <w:ind w:left="36" w:right="24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i/>
                <w:sz w:val="26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3B911D" w14:textId="77777777" w:rsidR="00D52E88" w:rsidRDefault="00000000">
            <w:pPr>
              <w:pStyle w:val="TableParagraph"/>
              <w:ind w:left="43" w:right="46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безнадійної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заборгованост</w:t>
            </w:r>
            <w:proofErr w:type="spellEnd"/>
          </w:p>
          <w:p w14:paraId="2D3B06F0" w14:textId="77777777" w:rsidR="00D52E88" w:rsidRDefault="00000000">
            <w:pPr>
              <w:pStyle w:val="TableParagraph"/>
              <w:spacing w:line="285" w:lineRule="exact"/>
              <w:ind w:left="43"/>
              <w:rPr>
                <w:sz w:val="26"/>
              </w:rPr>
            </w:pPr>
            <w:r>
              <w:rPr>
                <w:w w:val="99"/>
                <w:sz w:val="26"/>
              </w:rPr>
              <w:t>і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</w:tcBorders>
          </w:tcPr>
          <w:p w14:paraId="4C85F343" w14:textId="77777777" w:rsidR="00D52E88" w:rsidRDefault="00000000">
            <w:pPr>
              <w:pStyle w:val="TableParagraph"/>
              <w:ind w:left="38" w:right="38"/>
              <w:jc w:val="both"/>
              <w:rPr>
                <w:sz w:val="26"/>
              </w:rPr>
            </w:pPr>
            <w:r>
              <w:rPr>
                <w:sz w:val="26"/>
              </w:rPr>
              <w:t>Охарактеризувати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безнадійна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заборгованість, зокрема зазначити в Наказі, що заборгованість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списується з балансу відповідно до розпорядження керівника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основі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проведеної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інвентаризації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письмового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обґрунтування</w:t>
            </w:r>
          </w:p>
          <w:p w14:paraId="49D23585" w14:textId="77777777" w:rsidR="00D52E88" w:rsidRDefault="00000000">
            <w:pPr>
              <w:pStyle w:val="TableParagraph"/>
              <w:spacing w:line="285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доцільності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списання.</w:t>
            </w:r>
          </w:p>
        </w:tc>
      </w:tr>
    </w:tbl>
    <w:p w14:paraId="05007EE8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7F113F7A" w14:textId="77777777" w:rsidR="00D52E88" w:rsidRDefault="00000000">
      <w:pPr>
        <w:pStyle w:val="a3"/>
        <w:spacing w:before="130" w:line="360" w:lineRule="auto"/>
        <w:ind w:right="681" w:firstLine="710"/>
      </w:pPr>
      <w:r>
        <w:t>Підприємство, формуючи облікову політику, може самостійно обирати</w:t>
      </w:r>
      <w:r>
        <w:rPr>
          <w:spacing w:val="1"/>
        </w:rPr>
        <w:t xml:space="preserve"> </w:t>
      </w:r>
      <w:r>
        <w:t>методику нарахування резерву сумнівних боргів сформульовану в НП(С)БО</w:t>
      </w:r>
      <w:r>
        <w:rPr>
          <w:spacing w:val="1"/>
        </w:rPr>
        <w:t xml:space="preserve"> </w:t>
      </w:r>
      <w:r>
        <w:t>10 [27].</w:t>
      </w:r>
    </w:p>
    <w:p w14:paraId="53BD2A2C" w14:textId="77777777" w:rsidR="00D52E88" w:rsidRDefault="00000000">
      <w:pPr>
        <w:pStyle w:val="a3"/>
        <w:spacing w:before="63" w:line="360" w:lineRule="auto"/>
        <w:ind w:right="666" w:firstLine="710"/>
      </w:pPr>
      <w:r>
        <w:t>Для ефективного управління поточною дебіторською заборгованістю</w:t>
      </w:r>
      <w:r>
        <w:rPr>
          <w:spacing w:val="1"/>
        </w:rPr>
        <w:t xml:space="preserve"> </w:t>
      </w:r>
      <w:r>
        <w:t>необхідним є розроблення заходів щодо скорочення або стягнення сумнівної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саме:</w:t>
      </w:r>
    </w:p>
    <w:p w14:paraId="1B07C7C2" w14:textId="77777777" w:rsidR="00D52E88" w:rsidRDefault="00000000">
      <w:pPr>
        <w:pStyle w:val="a5"/>
        <w:numPr>
          <w:ilvl w:val="0"/>
          <w:numId w:val="10"/>
        </w:numPr>
        <w:tabs>
          <w:tab w:val="left" w:pos="1637"/>
        </w:tabs>
        <w:spacing w:line="340" w:lineRule="auto"/>
        <w:ind w:right="676" w:firstLine="1070"/>
        <w:rPr>
          <w:sz w:val="28"/>
        </w:rPr>
      </w:pPr>
      <w:r>
        <w:rPr>
          <w:sz w:val="28"/>
        </w:rPr>
        <w:t>виключення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низькою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платоспроможністю;</w:t>
      </w:r>
    </w:p>
    <w:p w14:paraId="148714ED" w14:textId="77777777" w:rsidR="00D52E88" w:rsidRDefault="00000000">
      <w:pPr>
        <w:pStyle w:val="a5"/>
        <w:numPr>
          <w:ilvl w:val="0"/>
          <w:numId w:val="10"/>
        </w:numPr>
        <w:tabs>
          <w:tab w:val="left" w:pos="1637"/>
        </w:tabs>
        <w:spacing w:before="27" w:line="343" w:lineRule="auto"/>
        <w:ind w:right="674" w:firstLine="1070"/>
        <w:rPr>
          <w:sz w:val="28"/>
        </w:rPr>
      </w:pPr>
      <w:r>
        <w:rPr>
          <w:sz w:val="28"/>
        </w:rPr>
        <w:t>періодичний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ліміту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 для</w:t>
      </w:r>
      <w:r>
        <w:rPr>
          <w:spacing w:val="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дебітора;</w:t>
      </w:r>
    </w:p>
    <w:p w14:paraId="1D3A8B76" w14:textId="77777777" w:rsidR="00D52E88" w:rsidRDefault="00000000">
      <w:pPr>
        <w:pStyle w:val="a5"/>
        <w:numPr>
          <w:ilvl w:val="0"/>
          <w:numId w:val="10"/>
        </w:numPr>
        <w:tabs>
          <w:tab w:val="left" w:pos="1637"/>
        </w:tabs>
        <w:spacing w:before="21" w:line="352" w:lineRule="auto"/>
        <w:ind w:right="680" w:firstLine="1070"/>
        <w:rPr>
          <w:sz w:val="28"/>
        </w:rPr>
      </w:pPr>
      <w:r>
        <w:rPr>
          <w:sz w:val="28"/>
        </w:rPr>
        <w:t>розроблення заходів щодо створення цільової групи для роботи 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 із зазначенням термінів оплати, відповідальних, оцінки витрат та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одержаного ефекту;</w:t>
      </w:r>
    </w:p>
    <w:p w14:paraId="6A04ECA8" w14:textId="77777777" w:rsidR="00D52E88" w:rsidRDefault="00000000">
      <w:pPr>
        <w:pStyle w:val="a5"/>
        <w:numPr>
          <w:ilvl w:val="0"/>
          <w:numId w:val="10"/>
        </w:numPr>
        <w:tabs>
          <w:tab w:val="left" w:pos="1637"/>
        </w:tabs>
        <w:spacing w:before="6" w:line="352" w:lineRule="auto"/>
        <w:ind w:right="675" w:firstLine="1070"/>
        <w:rPr>
          <w:sz w:val="28"/>
        </w:rPr>
      </w:pPr>
      <w:r>
        <w:rPr>
          <w:sz w:val="28"/>
        </w:rPr>
        <w:t>запровадження фінансових інструментів, що зменшують ризики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боргів:</w:t>
      </w:r>
      <w:r>
        <w:rPr>
          <w:spacing w:val="1"/>
          <w:sz w:val="28"/>
        </w:rPr>
        <w:t xml:space="preserve"> </w:t>
      </w:r>
      <w:r>
        <w:rPr>
          <w:sz w:val="28"/>
        </w:rPr>
        <w:t>векселів,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поруки,</w:t>
      </w:r>
      <w:r>
        <w:rPr>
          <w:spacing w:val="1"/>
          <w:sz w:val="28"/>
        </w:rPr>
        <w:t xml:space="preserve"> </w:t>
      </w:r>
      <w:r>
        <w:rPr>
          <w:sz w:val="28"/>
        </w:rPr>
        <w:t>інкасо,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гарантії,</w:t>
      </w:r>
      <w:r>
        <w:rPr>
          <w:spacing w:val="3"/>
          <w:sz w:val="28"/>
        </w:rPr>
        <w:t xml:space="preserve"> </w:t>
      </w:r>
      <w:r>
        <w:rPr>
          <w:sz w:val="28"/>
        </w:rPr>
        <w:t>рефінансування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тощо</w:t>
      </w:r>
      <w:r>
        <w:rPr>
          <w:spacing w:val="6"/>
          <w:sz w:val="28"/>
        </w:rPr>
        <w:t xml:space="preserve"> </w:t>
      </w:r>
      <w:r>
        <w:rPr>
          <w:sz w:val="28"/>
        </w:rPr>
        <w:t>[30].</w:t>
      </w:r>
    </w:p>
    <w:p w14:paraId="59F7CB1C" w14:textId="77777777" w:rsidR="00D52E88" w:rsidRDefault="00000000">
      <w:pPr>
        <w:pStyle w:val="a3"/>
        <w:spacing w:before="6" w:line="360" w:lineRule="auto"/>
        <w:ind w:right="677" w:firstLine="710"/>
      </w:pPr>
      <w:r>
        <w:t>Отже, ефективне управління поточною дебіторською заборгованістю</w:t>
      </w:r>
      <w:r>
        <w:rPr>
          <w:spacing w:val="1"/>
        </w:rPr>
        <w:t xml:space="preserve"> </w:t>
      </w:r>
      <w:r>
        <w:t>запорука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авіаційного</w:t>
      </w:r>
      <w:r>
        <w:rPr>
          <w:spacing w:val="1"/>
        </w:rPr>
        <w:t xml:space="preserve"> </w:t>
      </w:r>
      <w:r>
        <w:t>сполучення</w:t>
      </w:r>
      <w:r>
        <w:rPr>
          <w:spacing w:val="22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оптимізації</w:t>
      </w:r>
      <w:r>
        <w:rPr>
          <w:spacing w:val="16"/>
        </w:rPr>
        <w:t xml:space="preserve"> </w:t>
      </w:r>
      <w:r>
        <w:t>загального</w:t>
      </w:r>
      <w:r>
        <w:rPr>
          <w:spacing w:val="22"/>
        </w:rPr>
        <w:t xml:space="preserve"> </w:t>
      </w:r>
      <w:r>
        <w:t>розміру</w:t>
      </w:r>
      <w:r>
        <w:rPr>
          <w:spacing w:val="17"/>
        </w:rPr>
        <w:t xml:space="preserve"> </w:t>
      </w:r>
      <w:r>
        <w:t>заборгованості,</w:t>
      </w:r>
      <w:r>
        <w:rPr>
          <w:spacing w:val="24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сприятиме</w:t>
      </w:r>
    </w:p>
    <w:p w14:paraId="1237E876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5DDB0F1" w14:textId="77777777" w:rsidR="00D52E88" w:rsidRDefault="00000000">
      <w:pPr>
        <w:pStyle w:val="a3"/>
        <w:tabs>
          <w:tab w:val="left" w:pos="5140"/>
        </w:tabs>
        <w:spacing w:before="76" w:line="357" w:lineRule="auto"/>
        <w:ind w:right="675"/>
        <w:jc w:val="left"/>
      </w:pPr>
      <w:r>
        <w:lastRenderedPageBreak/>
        <w:t>створенню</w:t>
      </w:r>
      <w:r>
        <w:rPr>
          <w:spacing w:val="117"/>
        </w:rPr>
        <w:t xml:space="preserve"> </w:t>
      </w:r>
      <w:r>
        <w:t>передумов</w:t>
      </w:r>
      <w:r>
        <w:rPr>
          <w:spacing w:val="118"/>
        </w:rPr>
        <w:t xml:space="preserve"> </w:t>
      </w:r>
      <w:r>
        <w:t>для</w:t>
      </w:r>
      <w:r>
        <w:rPr>
          <w:spacing w:val="122"/>
        </w:rPr>
        <w:t xml:space="preserve"> </w:t>
      </w:r>
      <w:r>
        <w:t>швидкого</w:t>
      </w:r>
      <w:r>
        <w:tab/>
        <w:t>зростання</w:t>
      </w:r>
      <w:r>
        <w:rPr>
          <w:spacing w:val="54"/>
        </w:rPr>
        <w:t xml:space="preserve"> </w:t>
      </w:r>
      <w:r>
        <w:t>бізнесу</w:t>
      </w:r>
      <w:r>
        <w:rPr>
          <w:spacing w:val="48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покращенню</w:t>
      </w:r>
      <w:r>
        <w:rPr>
          <w:spacing w:val="-67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стійкості</w:t>
      </w:r>
      <w:r>
        <w:rPr>
          <w:spacing w:val="-4"/>
        </w:rPr>
        <w:t xml:space="preserve"> </w:t>
      </w:r>
      <w:r>
        <w:t>ДАП</w:t>
      </w:r>
      <w:r>
        <w:rPr>
          <w:spacing w:val="1"/>
        </w:rPr>
        <w:t xml:space="preserve"> </w:t>
      </w:r>
      <w:r>
        <w:t>«УКРАЇНА».</w:t>
      </w:r>
    </w:p>
    <w:p w14:paraId="24D9B843" w14:textId="77777777" w:rsidR="00D52E88" w:rsidRDefault="00D52E88">
      <w:pPr>
        <w:pStyle w:val="a3"/>
        <w:spacing w:before="8"/>
        <w:ind w:left="0"/>
        <w:jc w:val="left"/>
        <w:rPr>
          <w:sz w:val="42"/>
        </w:rPr>
      </w:pPr>
    </w:p>
    <w:p w14:paraId="4F7EAA58" w14:textId="77777777" w:rsidR="00D52E88" w:rsidRDefault="00000000">
      <w:pPr>
        <w:pStyle w:val="1"/>
        <w:spacing w:before="0"/>
        <w:ind w:left="930" w:right="0"/>
      </w:pPr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1</w:t>
      </w:r>
    </w:p>
    <w:p w14:paraId="4959E129" w14:textId="77777777" w:rsidR="00D52E88" w:rsidRDefault="00D52E88">
      <w:pPr>
        <w:pStyle w:val="a3"/>
        <w:ind w:left="0"/>
        <w:jc w:val="left"/>
        <w:rPr>
          <w:b/>
          <w:sz w:val="30"/>
        </w:rPr>
      </w:pPr>
    </w:p>
    <w:p w14:paraId="181FD104" w14:textId="77777777" w:rsidR="00D52E88" w:rsidRDefault="00D52E88">
      <w:pPr>
        <w:pStyle w:val="a3"/>
        <w:spacing w:before="10"/>
        <w:ind w:left="0"/>
        <w:jc w:val="left"/>
        <w:rPr>
          <w:b/>
          <w:sz w:val="25"/>
        </w:rPr>
      </w:pPr>
    </w:p>
    <w:p w14:paraId="17A2483E" w14:textId="77777777" w:rsidR="00D52E88" w:rsidRDefault="00000000">
      <w:pPr>
        <w:pStyle w:val="a5"/>
        <w:numPr>
          <w:ilvl w:val="0"/>
          <w:numId w:val="9"/>
        </w:numPr>
        <w:tabs>
          <w:tab w:val="left" w:pos="1214"/>
        </w:tabs>
        <w:spacing w:before="1" w:line="360" w:lineRule="auto"/>
        <w:ind w:right="675" w:firstLine="710"/>
        <w:jc w:val="both"/>
        <w:rPr>
          <w:sz w:val="28"/>
        </w:rPr>
      </w:pP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поточною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 не тільки розширити обсяг реалізації товарів, робіт та послуг, але і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можливостей підприємства;</w:t>
      </w:r>
    </w:p>
    <w:p w14:paraId="47BA386E" w14:textId="77777777" w:rsidR="00D52E88" w:rsidRDefault="00000000">
      <w:pPr>
        <w:pStyle w:val="a5"/>
        <w:numPr>
          <w:ilvl w:val="0"/>
          <w:numId w:val="9"/>
        </w:numPr>
        <w:tabs>
          <w:tab w:val="left" w:pos="1214"/>
        </w:tabs>
        <w:spacing w:line="360" w:lineRule="auto"/>
        <w:ind w:right="676" w:firstLine="710"/>
        <w:jc w:val="both"/>
        <w:rPr>
          <w:sz w:val="28"/>
        </w:rPr>
      </w:pP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існуючої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поділити</w:t>
      </w:r>
      <w:r>
        <w:rPr>
          <w:spacing w:val="4"/>
          <w:sz w:val="28"/>
        </w:rPr>
        <w:t xml:space="preserve"> </w:t>
      </w:r>
      <w:r>
        <w:rPr>
          <w:sz w:val="28"/>
        </w:rPr>
        <w:t>усіх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класифікаційними ознаками:</w:t>
      </w:r>
    </w:p>
    <w:p w14:paraId="4E13BFDB" w14:textId="77777777" w:rsidR="00D52E88" w:rsidRDefault="00000000">
      <w:pPr>
        <w:pStyle w:val="a5"/>
        <w:numPr>
          <w:ilvl w:val="1"/>
          <w:numId w:val="9"/>
        </w:numPr>
        <w:tabs>
          <w:tab w:val="left" w:pos="1377"/>
        </w:tabs>
        <w:spacing w:before="1"/>
        <w:ind w:left="1377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4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-8"/>
          <w:sz w:val="28"/>
        </w:rPr>
        <w:t xml:space="preserve"> </w:t>
      </w:r>
      <w:r>
        <w:rPr>
          <w:sz w:val="28"/>
        </w:rPr>
        <w:t>(кінцеві</w:t>
      </w:r>
      <w:r>
        <w:rPr>
          <w:spacing w:val="-7"/>
          <w:sz w:val="28"/>
        </w:rPr>
        <w:t xml:space="preserve"> </w:t>
      </w:r>
      <w:r>
        <w:rPr>
          <w:sz w:val="28"/>
        </w:rPr>
        <w:t>дебітори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індустріальні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дебітори);</w:t>
      </w:r>
    </w:p>
    <w:p w14:paraId="66B423FA" w14:textId="77777777" w:rsidR="00D52E88" w:rsidRDefault="00000000">
      <w:pPr>
        <w:pStyle w:val="a5"/>
        <w:numPr>
          <w:ilvl w:val="1"/>
          <w:numId w:val="9"/>
        </w:numPr>
        <w:tabs>
          <w:tab w:val="left" w:pos="1377"/>
        </w:tabs>
        <w:spacing w:before="158" w:line="362" w:lineRule="auto"/>
        <w:ind w:right="679" w:hanging="140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7"/>
          <w:sz w:val="28"/>
        </w:rPr>
        <w:t xml:space="preserve"> </w:t>
      </w:r>
      <w:r>
        <w:rPr>
          <w:sz w:val="28"/>
        </w:rPr>
        <w:t>щодо купівлі</w:t>
      </w:r>
      <w:r>
        <w:rPr>
          <w:spacing w:val="-10"/>
          <w:sz w:val="28"/>
        </w:rPr>
        <w:t xml:space="preserve"> </w:t>
      </w:r>
      <w:r>
        <w:rPr>
          <w:sz w:val="28"/>
        </w:rPr>
        <w:t>(індивідуальні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дебітори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дебітори).</w:t>
      </w:r>
    </w:p>
    <w:p w14:paraId="27D50B7C" w14:textId="77777777" w:rsidR="00D52E88" w:rsidRDefault="00000000">
      <w:pPr>
        <w:pStyle w:val="a5"/>
        <w:numPr>
          <w:ilvl w:val="0"/>
          <w:numId w:val="9"/>
        </w:numPr>
        <w:tabs>
          <w:tab w:val="left" w:pos="1214"/>
        </w:tabs>
        <w:spacing w:line="360" w:lineRule="auto"/>
        <w:ind w:right="666" w:firstLine="71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«дебіторської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регулювання бухгалтерського обліку дебіторської заборгованості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понятійно</w:t>
      </w:r>
      <w:proofErr w:type="spellEnd"/>
      <w:r>
        <w:rPr>
          <w:sz w:val="28"/>
        </w:rPr>
        <w:t>-категоріального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апарату;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інформаційного забезпечення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управління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суб’єктами господарської діяльності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дебіторської заборгованості;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замовниками підприємства;</w:t>
      </w:r>
    </w:p>
    <w:p w14:paraId="33264979" w14:textId="77777777" w:rsidR="00D52E88" w:rsidRDefault="00000000">
      <w:pPr>
        <w:pStyle w:val="a5"/>
        <w:numPr>
          <w:ilvl w:val="0"/>
          <w:numId w:val="9"/>
        </w:numPr>
        <w:tabs>
          <w:tab w:val="left" w:pos="1272"/>
        </w:tabs>
        <w:spacing w:line="360" w:lineRule="auto"/>
        <w:ind w:right="669" w:firstLine="710"/>
        <w:jc w:val="both"/>
        <w:rPr>
          <w:sz w:val="28"/>
        </w:rPr>
      </w:pPr>
      <w:r>
        <w:rPr>
          <w:sz w:val="28"/>
        </w:rPr>
        <w:t>Внаслідок того, що поточна дебіторська заборгованість є одним 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різновидів активів підприємства, її існування сприяє відволіканню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 цінностей із обігу, що негативно впливає на фінансовий 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ціллю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наш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необхідно:</w:t>
      </w:r>
    </w:p>
    <w:p w14:paraId="5EDD6DFD" w14:textId="77777777" w:rsidR="00D52E88" w:rsidRDefault="00D52E88">
      <w:pPr>
        <w:spacing w:line="360" w:lineRule="auto"/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FD1643D" w14:textId="77777777" w:rsidR="00D52E88" w:rsidRDefault="00000000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76" w:line="357" w:lineRule="auto"/>
        <w:ind w:left="219" w:right="671" w:firstLine="1070"/>
        <w:jc w:val="left"/>
        <w:rPr>
          <w:sz w:val="28"/>
        </w:rPr>
      </w:pPr>
      <w:r>
        <w:rPr>
          <w:sz w:val="28"/>
        </w:rPr>
        <w:lastRenderedPageBreak/>
        <w:t>здійснювати</w:t>
      </w:r>
      <w:r>
        <w:rPr>
          <w:spacing w:val="28"/>
          <w:sz w:val="28"/>
        </w:rPr>
        <w:t xml:space="preserve"> </w:t>
      </w:r>
      <w:r>
        <w:rPr>
          <w:sz w:val="28"/>
        </w:rPr>
        <w:t>постійний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рухом</w:t>
      </w:r>
      <w:r>
        <w:rPr>
          <w:spacing w:val="29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24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заборгованості;</w:t>
      </w:r>
    </w:p>
    <w:p w14:paraId="4EFF767D" w14:textId="77777777" w:rsidR="00D52E88" w:rsidRDefault="00000000">
      <w:pPr>
        <w:pStyle w:val="a5"/>
        <w:numPr>
          <w:ilvl w:val="1"/>
          <w:numId w:val="9"/>
        </w:numPr>
        <w:tabs>
          <w:tab w:val="left" w:pos="1636"/>
          <w:tab w:val="left" w:pos="1637"/>
          <w:tab w:val="left" w:pos="4244"/>
        </w:tabs>
        <w:spacing w:before="6" w:line="357" w:lineRule="auto"/>
        <w:ind w:left="219" w:right="679" w:firstLine="1070"/>
        <w:jc w:val="left"/>
        <w:rPr>
          <w:sz w:val="28"/>
        </w:rPr>
      </w:pPr>
      <w:r>
        <w:rPr>
          <w:sz w:val="28"/>
        </w:rPr>
        <w:t>стежити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3"/>
          <w:sz w:val="28"/>
        </w:rPr>
        <w:t xml:space="preserve"> </w:t>
      </w:r>
      <w:r>
        <w:rPr>
          <w:sz w:val="28"/>
        </w:rPr>
        <w:t>станом</w:t>
      </w:r>
      <w:r>
        <w:rPr>
          <w:sz w:val="28"/>
        </w:rPr>
        <w:tab/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простроченої</w:t>
      </w:r>
      <w:r>
        <w:rPr>
          <w:spacing w:val="-5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заборгованості;</w:t>
      </w:r>
    </w:p>
    <w:p w14:paraId="39717CD7" w14:textId="77777777" w:rsidR="00D52E88" w:rsidRDefault="00000000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6" w:line="362" w:lineRule="auto"/>
        <w:ind w:left="219" w:right="675" w:firstLine="1070"/>
        <w:jc w:val="left"/>
        <w:rPr>
          <w:sz w:val="28"/>
        </w:rPr>
      </w:pPr>
      <w:r>
        <w:rPr>
          <w:sz w:val="28"/>
        </w:rPr>
        <w:t>якісно</w:t>
      </w:r>
      <w:r>
        <w:rPr>
          <w:spacing w:val="9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8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0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3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4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своєчасно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використовувати.</w:t>
      </w:r>
    </w:p>
    <w:p w14:paraId="51CF1F5E" w14:textId="77777777" w:rsidR="00D52E88" w:rsidRDefault="00000000">
      <w:pPr>
        <w:pStyle w:val="a3"/>
        <w:spacing w:line="362" w:lineRule="auto"/>
        <w:ind w:right="675" w:firstLine="710"/>
      </w:pPr>
      <w:r>
        <w:rPr>
          <w:spacing w:val="-1"/>
        </w:rPr>
        <w:t>Щомісячне</w:t>
      </w:r>
      <w:r>
        <w:rPr>
          <w:spacing w:val="-15"/>
        </w:rPr>
        <w:t xml:space="preserve"> </w:t>
      </w:r>
      <w:r>
        <w:rPr>
          <w:spacing w:val="-1"/>
        </w:rPr>
        <w:t>складання</w:t>
      </w:r>
      <w:r>
        <w:rPr>
          <w:spacing w:val="-15"/>
        </w:rPr>
        <w:t xml:space="preserve"> </w:t>
      </w:r>
      <w:r>
        <w:t>такої</w:t>
      </w:r>
      <w:r>
        <w:rPr>
          <w:spacing w:val="-12"/>
        </w:rPr>
        <w:t xml:space="preserve"> </w:t>
      </w:r>
      <w:r>
        <w:t>інформації</w:t>
      </w:r>
      <w:r>
        <w:rPr>
          <w:spacing w:val="-16"/>
        </w:rPr>
        <w:t xml:space="preserve"> </w:t>
      </w:r>
      <w:proofErr w:type="spellStart"/>
      <w:r>
        <w:t>надасть</w:t>
      </w:r>
      <w:proofErr w:type="spellEnd"/>
      <w:r>
        <w:rPr>
          <w:spacing w:val="-18"/>
        </w:rPr>
        <w:t xml:space="preserve"> </w:t>
      </w:r>
      <w:r>
        <w:t>можливість</w:t>
      </w:r>
      <w:r>
        <w:rPr>
          <w:spacing w:val="-17"/>
        </w:rPr>
        <w:t xml:space="preserve"> </w:t>
      </w:r>
      <w:r>
        <w:t>фінансовому</w:t>
      </w:r>
      <w:r>
        <w:rPr>
          <w:spacing w:val="-68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представляти</w:t>
      </w:r>
      <w:r>
        <w:rPr>
          <w:spacing w:val="1"/>
        </w:rPr>
        <w:t xml:space="preserve"> </w:t>
      </w:r>
      <w:r>
        <w:t>чітку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розрахунків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дебіторами</w:t>
      </w:r>
      <w:r>
        <w:rPr>
          <w:spacing w:val="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вчасно</w:t>
      </w:r>
      <w:r>
        <w:rPr>
          <w:spacing w:val="-2"/>
        </w:rPr>
        <w:t xml:space="preserve"> </w:t>
      </w:r>
      <w:r>
        <w:t>виявляти</w:t>
      </w:r>
      <w:r>
        <w:rPr>
          <w:spacing w:val="-1"/>
        </w:rPr>
        <w:t xml:space="preserve"> </w:t>
      </w:r>
      <w:r>
        <w:t>прострочену</w:t>
      </w:r>
      <w:r>
        <w:rPr>
          <w:spacing w:val="-6"/>
        </w:rPr>
        <w:t xml:space="preserve"> </w:t>
      </w:r>
      <w:r>
        <w:t>заборгованість.</w:t>
      </w:r>
    </w:p>
    <w:p w14:paraId="11F33C22" w14:textId="77777777" w:rsidR="00D52E88" w:rsidRDefault="00D52E88">
      <w:pPr>
        <w:spacing w:line="362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3B5695CE" w14:textId="77777777" w:rsidR="00D52E88" w:rsidRDefault="00000000">
      <w:pPr>
        <w:pStyle w:val="1"/>
        <w:ind w:left="277"/>
        <w:jc w:val="center"/>
      </w:pPr>
      <w:r>
        <w:lastRenderedPageBreak/>
        <w:t>РОЗДІЛ</w:t>
      </w:r>
      <w:r>
        <w:rPr>
          <w:spacing w:val="-2"/>
        </w:rPr>
        <w:t xml:space="preserve"> </w:t>
      </w:r>
      <w:r>
        <w:t>2</w:t>
      </w:r>
    </w:p>
    <w:p w14:paraId="03BDD52F" w14:textId="77777777" w:rsidR="00D52E88" w:rsidRDefault="00000000">
      <w:pPr>
        <w:spacing w:before="158" w:line="362" w:lineRule="auto"/>
        <w:ind w:left="276" w:right="726"/>
        <w:jc w:val="center"/>
        <w:rPr>
          <w:b/>
          <w:sz w:val="28"/>
        </w:rPr>
      </w:pPr>
      <w:r>
        <w:rPr>
          <w:b/>
          <w:sz w:val="28"/>
        </w:rPr>
        <w:t>ОБЛІК І АНАЛІЗ ПОТОЧНОЇ ДЕБІТОРСЬКОЇ ЗАБОРГОВАНОСТІ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УМОВАХ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«УКРАЇНА»</w:t>
      </w:r>
    </w:p>
    <w:p w14:paraId="24A81B48" w14:textId="77777777" w:rsidR="00D52E88" w:rsidRDefault="00D52E88">
      <w:pPr>
        <w:pStyle w:val="a3"/>
        <w:ind w:left="0"/>
        <w:jc w:val="left"/>
        <w:rPr>
          <w:b/>
          <w:sz w:val="30"/>
        </w:rPr>
      </w:pPr>
    </w:p>
    <w:p w14:paraId="602B5D44" w14:textId="77777777" w:rsidR="00D52E88" w:rsidRDefault="00D52E88">
      <w:pPr>
        <w:pStyle w:val="a3"/>
        <w:spacing w:before="6"/>
        <w:ind w:left="0"/>
        <w:jc w:val="left"/>
        <w:rPr>
          <w:b/>
          <w:sz w:val="29"/>
        </w:rPr>
      </w:pPr>
    </w:p>
    <w:p w14:paraId="7AA5D7CF" w14:textId="77777777" w:rsidR="00D52E88" w:rsidRDefault="00000000">
      <w:pPr>
        <w:pStyle w:val="1"/>
        <w:numPr>
          <w:ilvl w:val="1"/>
          <w:numId w:val="8"/>
        </w:numPr>
        <w:tabs>
          <w:tab w:val="left" w:pos="1602"/>
          <w:tab w:val="left" w:pos="1603"/>
          <w:tab w:val="left" w:pos="3822"/>
          <w:tab w:val="left" w:pos="5639"/>
          <w:tab w:val="left" w:pos="7006"/>
          <w:tab w:val="left" w:pos="7529"/>
          <w:tab w:val="left" w:pos="8450"/>
        </w:tabs>
        <w:spacing w:before="0" w:line="362" w:lineRule="auto"/>
        <w:ind w:right="678" w:firstLine="710"/>
      </w:pPr>
      <w:r>
        <w:t>Документальне</w:t>
      </w:r>
      <w:r>
        <w:tab/>
        <w:t>оформлення</w:t>
      </w:r>
      <w:r>
        <w:tab/>
        <w:t>операцій</w:t>
      </w:r>
      <w:r>
        <w:tab/>
        <w:t>та</w:t>
      </w:r>
      <w:r>
        <w:tab/>
        <w:t>облік</w:t>
      </w:r>
      <w:r>
        <w:tab/>
      </w:r>
      <w:r>
        <w:rPr>
          <w:spacing w:val="-1"/>
        </w:rPr>
        <w:t>поточної</w:t>
      </w:r>
      <w:r>
        <w:rPr>
          <w:spacing w:val="-67"/>
        </w:rPr>
        <w:t xml:space="preserve"> </w:t>
      </w:r>
      <w:r>
        <w:t>дебіторської заборгованості</w:t>
      </w:r>
      <w:r>
        <w:rPr>
          <w:spacing w:val="9"/>
        </w:rPr>
        <w:t xml:space="preserve"> </w:t>
      </w:r>
      <w:r>
        <w:t>підприємства</w:t>
      </w:r>
    </w:p>
    <w:p w14:paraId="475525CC" w14:textId="77777777" w:rsidR="00D52E88" w:rsidRDefault="00D52E88">
      <w:pPr>
        <w:pStyle w:val="a3"/>
        <w:ind w:left="0"/>
        <w:jc w:val="left"/>
        <w:rPr>
          <w:b/>
          <w:sz w:val="29"/>
        </w:rPr>
      </w:pPr>
    </w:p>
    <w:p w14:paraId="2897D7DB" w14:textId="77777777" w:rsidR="00D52E88" w:rsidRDefault="00000000">
      <w:pPr>
        <w:pStyle w:val="a3"/>
        <w:spacing w:line="362" w:lineRule="auto"/>
        <w:ind w:right="675" w:firstLine="710"/>
      </w:pPr>
      <w:r>
        <w:t>Специфіка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 та методики ведення обліку поточної дебіторської 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авіаційних</w:t>
      </w:r>
      <w:r>
        <w:rPr>
          <w:spacing w:val="50"/>
        </w:rPr>
        <w:t xml:space="preserve"> </w:t>
      </w:r>
      <w:r>
        <w:t>підприємствах,</w:t>
      </w:r>
      <w:r>
        <w:rPr>
          <w:spacing w:val="55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яких</w:t>
      </w:r>
      <w:r>
        <w:rPr>
          <w:spacing w:val="50"/>
        </w:rPr>
        <w:t xml:space="preserve"> </w:t>
      </w:r>
      <w:r>
        <w:t>належить</w:t>
      </w:r>
      <w:r>
        <w:rPr>
          <w:spacing w:val="52"/>
        </w:rPr>
        <w:t xml:space="preserve"> </w:t>
      </w:r>
      <w:r>
        <w:t>базове</w:t>
      </w:r>
      <w:r>
        <w:rPr>
          <w:spacing w:val="55"/>
        </w:rPr>
        <w:t xml:space="preserve"> </w:t>
      </w:r>
      <w:r>
        <w:t>підприємство</w:t>
      </w:r>
      <w:r>
        <w:rPr>
          <w:spacing w:val="53"/>
        </w:rPr>
        <w:t xml:space="preserve"> </w:t>
      </w:r>
      <w:r>
        <w:t>ДАП</w:t>
      </w:r>
    </w:p>
    <w:p w14:paraId="6440B0BE" w14:textId="77777777" w:rsidR="00D52E88" w:rsidRDefault="00000000">
      <w:pPr>
        <w:pStyle w:val="a3"/>
        <w:spacing w:line="314" w:lineRule="exact"/>
        <w:jc w:val="left"/>
      </w:pPr>
      <w:r>
        <w:t>«УКРАЇНА».</w:t>
      </w:r>
    </w:p>
    <w:p w14:paraId="20C94E1B" w14:textId="77777777" w:rsidR="00D52E88" w:rsidRDefault="00000000">
      <w:pPr>
        <w:pStyle w:val="a3"/>
        <w:spacing w:before="163" w:line="360" w:lineRule="auto"/>
        <w:ind w:right="667" w:firstLine="710"/>
      </w:pPr>
      <w:r>
        <w:t>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 цього підприємства є надання послуг пасажирського авіаційного</w:t>
      </w:r>
      <w:r>
        <w:rPr>
          <w:spacing w:val="1"/>
        </w:rPr>
        <w:t xml:space="preserve"> </w:t>
      </w:r>
      <w:r>
        <w:t>транспорту.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платіжної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прострочених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3"/>
        </w:rPr>
        <w:t xml:space="preserve"> </w:t>
      </w:r>
      <w:r>
        <w:t>належної</w:t>
      </w:r>
      <w:r>
        <w:rPr>
          <w:spacing w:val="-7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облікового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підприємства.</w:t>
      </w:r>
    </w:p>
    <w:p w14:paraId="65C6168E" w14:textId="77777777" w:rsidR="00D52E88" w:rsidRDefault="00000000">
      <w:pPr>
        <w:pStyle w:val="a3"/>
        <w:spacing w:line="362" w:lineRule="auto"/>
        <w:ind w:right="675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ДАП</w:t>
      </w:r>
      <w:r>
        <w:rPr>
          <w:spacing w:val="-4"/>
        </w:rPr>
        <w:t xml:space="preserve"> </w:t>
      </w:r>
      <w:r>
        <w:t>«УКРАЇНА»</w:t>
      </w:r>
      <w:r>
        <w:rPr>
          <w:spacing w:val="-6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наступному</w:t>
      </w:r>
      <w:r>
        <w:rPr>
          <w:spacing w:val="-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2.1).</w:t>
      </w:r>
    </w:p>
    <w:p w14:paraId="7B5C40FD" w14:textId="77777777" w:rsidR="00D52E88" w:rsidRDefault="00000000">
      <w:pPr>
        <w:pStyle w:val="a3"/>
        <w:ind w:left="26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3F102173">
          <v:group id="_x0000_s2188" style="width:456.35pt;height:147.5pt;mso-position-horizontal-relative:char;mso-position-vertical-relative:line" coordsize="9127,2950">
            <v:shape id="_x0000_s2201" style="position:absolute;left:7;top:479;width:9112;height:68" coordorigin="8,480" coordsize="9112,68" path="m9051,480l75,480,8,547r9111,l9051,480xe" fillcolor="#cdcdcd" stroked="f">
              <v:path arrowok="t"/>
            </v:shape>
            <v:shape id="_x0000_s2200" style="position:absolute;left:7;top:7;width:68;height:540" coordorigin="8,8" coordsize="68,540" path="m8,8r,539l75,480,75,75,8,8xe" stroked="f">
              <v:path arrowok="t"/>
            </v:shape>
            <v:shape id="_x0000_s2199" style="position:absolute;left:9051;top:7;width:68;height:540" coordorigin="9051,8" coordsize="68,540" path="m9119,8r-68,67l9051,480r68,67l9119,8xe" fillcolor="#999" stroked="f">
              <v:path arrowok="t"/>
            </v:shape>
            <v:shape id="_x0000_s2198" style="position:absolute;left:7;top:7;width:9112;height:540" coordorigin="8,8" coordsize="9112,540" o:spt="100" adj="0,,0" path="m8,8r9111,l9119,547,8,547,8,8xm75,75r8976,l9051,480,75,480,75,75xm8,8l75,75m8,547l75,480m9119,8r-68,67m9119,547r-68,-67e" filled="f">
              <v:stroke joinstyle="round"/>
              <v:formulas/>
              <v:path arrowok="t" o:connecttype="segments"/>
            </v:shape>
            <v:shape id="_x0000_s2197" type="#_x0000_t75" style="position:absolute;left:83;top:152;width:8962;height:250">
              <v:imagedata r:id="rId26" o:title=""/>
            </v:shape>
            <v:line id="_x0000_s2196" style="position:absolute" from="312,547" to="313,2475"/>
            <v:shape id="_x0000_s2195" type="#_x0000_t75" style="position:absolute;left:314;top:2417;width:358;height:120">
              <v:imagedata r:id="rId27" o:title=""/>
            </v:shape>
            <v:shape id="_x0000_s2194" type="#_x0000_t75" style="position:absolute;left:314;top:1565;width:358;height:120">
              <v:imagedata r:id="rId28" o:title=""/>
            </v:shape>
            <v:shape id="_x0000_s2193" type="#_x0000_t75" style="position:absolute;left:314;top:951;width:358;height:120">
              <v:imagedata r:id="rId29" o:title=""/>
            </v:shape>
            <v:shape id="_x0000_s2192" type="#_x0000_t202" style="position:absolute;left:48;top:48;width:9029;height:428" filled="f" stroked="f">
              <v:textbox inset="0,0,0,0">
                <w:txbxContent>
                  <w:p w14:paraId="7B4A18EF" w14:textId="77777777" w:rsidR="00D52E88" w:rsidRDefault="00000000">
                    <w:pPr>
                      <w:spacing w:before="99"/>
                      <w:ind w:left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Основні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завдання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організації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бухгалтерського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</w:p>
                </w:txbxContent>
              </v:textbox>
            </v:shape>
            <v:shape id="_x0000_s2191" type="#_x0000_t202" style="position:absolute;left:671;top:1972;width:8391;height:970" filled="f">
              <v:textbox inset="0,0,0,0">
                <w:txbxContent>
                  <w:p w14:paraId="1FFA4E3A" w14:textId="77777777" w:rsidR="00D52E88" w:rsidRDefault="00000000">
                    <w:pPr>
                      <w:spacing w:before="69"/>
                      <w:ind w:left="231" w:right="236" w:firstLine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формування власного кредитного рейтингу покупців і замовників;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обґрунтоване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відображення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звітності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врахуванням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її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дисконтування</w:t>
                    </w:r>
                  </w:p>
                </w:txbxContent>
              </v:textbox>
            </v:shape>
            <v:shape id="_x0000_s2190" type="#_x0000_t202" style="position:absolute;left:671;top:1361;width:8391;height:477" filled="f">
              <v:textbox inset="0,0,0,0">
                <w:txbxContent>
                  <w:p w14:paraId="3CA7C74F" w14:textId="77777777" w:rsidR="00D52E88" w:rsidRDefault="00000000">
                    <w:pPr>
                      <w:spacing w:before="65"/>
                      <w:ind w:left="2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використання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комплексної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визначення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величини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сумнівних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боргів</w:t>
                    </w:r>
                  </w:p>
                </w:txbxContent>
              </v:textbox>
            </v:shape>
            <v:shape id="_x0000_s2189" type="#_x0000_t202" style="position:absolute;left:668;top:696;width:8391;height:565" filled="f">
              <v:textbox inset="0,0,0,0">
                <w:txbxContent>
                  <w:p w14:paraId="148F06EB" w14:textId="77777777" w:rsidR="00D52E88" w:rsidRDefault="00000000">
                    <w:pPr>
                      <w:spacing w:before="77"/>
                      <w:ind w:left="2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вибір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підприємством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оптимальної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класифікації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</w:p>
                </w:txbxContent>
              </v:textbox>
            </v:shape>
            <w10:anchorlock/>
          </v:group>
        </w:pict>
      </w:r>
    </w:p>
    <w:p w14:paraId="1D363055" w14:textId="77777777" w:rsidR="00D52E88" w:rsidRDefault="00D52E88">
      <w:pPr>
        <w:pStyle w:val="a3"/>
        <w:spacing w:before="1"/>
        <w:ind w:left="0"/>
        <w:jc w:val="left"/>
        <w:rPr>
          <w:sz w:val="15"/>
        </w:rPr>
      </w:pPr>
    </w:p>
    <w:p w14:paraId="42E9019F" w14:textId="77777777" w:rsidR="00D52E88" w:rsidRDefault="00000000">
      <w:pPr>
        <w:pStyle w:val="a3"/>
        <w:spacing w:before="87"/>
        <w:ind w:left="856" w:right="726"/>
        <w:jc w:val="center"/>
      </w:pPr>
      <w:r>
        <w:t>Рис. 2.1.</w:t>
      </w:r>
      <w:r>
        <w:rPr>
          <w:spacing w:val="-1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організації</w:t>
      </w:r>
      <w:r>
        <w:rPr>
          <w:spacing w:val="-9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дебіторської</w:t>
      </w:r>
    </w:p>
    <w:p w14:paraId="7FF01B4E" w14:textId="77777777" w:rsidR="00D52E88" w:rsidRDefault="00000000">
      <w:pPr>
        <w:pStyle w:val="a3"/>
        <w:spacing w:before="159"/>
        <w:ind w:left="852" w:right="726"/>
        <w:jc w:val="center"/>
      </w:pPr>
      <w:r>
        <w:t>заборгованості</w:t>
      </w:r>
      <w:r>
        <w:rPr>
          <w:spacing w:val="-7"/>
        </w:rPr>
        <w:t xml:space="preserve"> </w:t>
      </w:r>
      <w:r>
        <w:t>на ДАП</w:t>
      </w:r>
      <w:r>
        <w:rPr>
          <w:spacing w:val="-4"/>
        </w:rPr>
        <w:t xml:space="preserve"> </w:t>
      </w:r>
      <w:r>
        <w:t>«Україна»</w:t>
      </w:r>
    </w:p>
    <w:p w14:paraId="39548AC7" w14:textId="77777777" w:rsidR="00D52E88" w:rsidRDefault="00D52E88">
      <w:pPr>
        <w:pStyle w:val="a3"/>
        <w:spacing w:before="3"/>
        <w:ind w:left="0"/>
        <w:jc w:val="left"/>
        <w:rPr>
          <w:sz w:val="16"/>
        </w:rPr>
      </w:pPr>
    </w:p>
    <w:p w14:paraId="7B5CCF7A" w14:textId="77777777" w:rsidR="00D52E88" w:rsidRDefault="00000000">
      <w:pPr>
        <w:spacing w:before="90"/>
        <w:ind w:left="1473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розробка</w:t>
      </w:r>
    </w:p>
    <w:p w14:paraId="32907DB2" w14:textId="77777777" w:rsidR="00D52E88" w:rsidRDefault="00D52E88">
      <w:pPr>
        <w:rPr>
          <w:sz w:val="24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C32F199" w14:textId="77777777" w:rsidR="00D52E88" w:rsidRDefault="00000000">
      <w:pPr>
        <w:pStyle w:val="a3"/>
        <w:spacing w:before="76" w:after="6" w:line="360" w:lineRule="auto"/>
        <w:ind w:right="670" w:firstLine="710"/>
      </w:pPr>
      <w:r>
        <w:lastRenderedPageBreak/>
        <w:pict w14:anchorId="68E003EE">
          <v:shape id="_x0000_s2187" style="position:absolute;left:0;text-align:left;margin-left:358.9pt;margin-top:317.65pt;width:123.45pt;height:46.5pt;z-index:-18231296;mso-position-horizontal-relative:page" coordorigin="7178,6353" coordsize="2469,930" o:spt="100" adj="0,,0" path="m9647,6353l7188,6701t-10,l8258,7283e" filled="f">
            <v:stroke joinstyle="round"/>
            <v:formulas/>
            <v:path arrowok="t" o:connecttype="segments"/>
            <w10:wrap anchorx="page"/>
          </v:shape>
        </w:pict>
      </w:r>
      <w:r>
        <w:t>Важливим</w:t>
      </w:r>
      <w:r>
        <w:rPr>
          <w:spacing w:val="1"/>
        </w:rPr>
        <w:t xml:space="preserve"> </w:t>
      </w:r>
      <w:r>
        <w:t>у методології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 є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(виручки)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визнається відповідно до НП(С)БО 15 «Дохід». На суму оплати за надані</w:t>
      </w:r>
      <w:r>
        <w:rPr>
          <w:spacing w:val="1"/>
        </w:rPr>
        <w:t xml:space="preserve"> </w:t>
      </w:r>
      <w:r>
        <w:t>послуги покупцям і замовникам щодо авіаційного транспортного сполучення</w:t>
      </w:r>
      <w:r>
        <w:rPr>
          <w:spacing w:val="1"/>
        </w:rPr>
        <w:t xml:space="preserve"> </w:t>
      </w:r>
      <w:r>
        <w:t>обліковий підрозділ складає бухгалтерські проведення. Відображення доходу</w:t>
      </w:r>
      <w:r>
        <w:rPr>
          <w:spacing w:val="-67"/>
        </w:rPr>
        <w:t xml:space="preserve"> </w:t>
      </w:r>
      <w:r>
        <w:t>від надання авіаційних транспортних послуг та розрахунків з контрагентами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документів: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здачі-прийняття</w:t>
      </w:r>
      <w:r>
        <w:rPr>
          <w:spacing w:val="-67"/>
        </w:rPr>
        <w:t xml:space="preserve"> </w:t>
      </w:r>
      <w:r>
        <w:t>надання послуг, за яким надані такі послуги та передано цей документ на</w:t>
      </w:r>
      <w:r>
        <w:rPr>
          <w:spacing w:val="1"/>
        </w:rPr>
        <w:t xml:space="preserve"> </w:t>
      </w:r>
      <w:r>
        <w:t>обліковий процес</w:t>
      </w:r>
      <w:r>
        <w:rPr>
          <w:spacing w:val="2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2.2).</w:t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029"/>
        <w:gridCol w:w="1210"/>
        <w:gridCol w:w="1196"/>
        <w:gridCol w:w="1354"/>
        <w:gridCol w:w="908"/>
      </w:tblGrid>
      <w:tr w:rsidR="00D52E88" w14:paraId="28AAE905" w14:textId="77777777">
        <w:trPr>
          <w:trHeight w:val="278"/>
        </w:trPr>
        <w:tc>
          <w:tcPr>
            <w:tcW w:w="644" w:type="dxa"/>
            <w:vMerge w:val="restart"/>
          </w:tcPr>
          <w:p w14:paraId="796B75E9" w14:textId="77777777" w:rsidR="00D52E88" w:rsidRDefault="00000000">
            <w:pPr>
              <w:pStyle w:val="TableParagraph"/>
              <w:ind w:left="117" w:right="106" w:firstLine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огіч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ета</w:t>
            </w:r>
          </w:p>
          <w:p w14:paraId="2A976B40" w14:textId="77777777" w:rsidR="00D52E88" w:rsidRDefault="00000000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029" w:type="dxa"/>
            <w:vMerge w:val="restart"/>
          </w:tcPr>
          <w:p w14:paraId="0DFA369E" w14:textId="77777777" w:rsidR="00D52E88" w:rsidRDefault="00D52E88">
            <w:pPr>
              <w:pStyle w:val="TableParagraph"/>
              <w:rPr>
                <w:sz w:val="26"/>
              </w:rPr>
            </w:pPr>
          </w:p>
          <w:p w14:paraId="530DFFFF" w14:textId="77777777" w:rsidR="00D52E88" w:rsidRDefault="00D52E88">
            <w:pPr>
              <w:pStyle w:val="TableParagraph"/>
              <w:spacing w:before="5"/>
              <w:rPr>
                <w:sz w:val="33"/>
              </w:rPr>
            </w:pPr>
          </w:p>
          <w:p w14:paraId="5B22C71B" w14:textId="77777777" w:rsidR="00D52E88" w:rsidRDefault="00000000">
            <w:pPr>
              <w:pStyle w:val="TableParagraph"/>
              <w:ind w:left="133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4668" w:type="dxa"/>
            <w:gridSpan w:val="4"/>
          </w:tcPr>
          <w:p w14:paraId="603D3F1B" w14:textId="77777777" w:rsidR="00D52E88" w:rsidRDefault="00000000">
            <w:pPr>
              <w:pStyle w:val="TableParagraph"/>
              <w:spacing w:line="258" w:lineRule="exact"/>
              <w:ind w:left="1711" w:right="1683"/>
              <w:jc w:val="center"/>
              <w:rPr>
                <w:sz w:val="24"/>
              </w:rPr>
            </w:pPr>
            <w:r>
              <w:rPr>
                <w:sz w:val="24"/>
              </w:rPr>
              <w:t>Виконавець</w:t>
            </w:r>
          </w:p>
        </w:tc>
      </w:tr>
      <w:tr w:rsidR="00D52E88" w14:paraId="327CE3F5" w14:textId="77777777">
        <w:trPr>
          <w:trHeight w:val="1362"/>
        </w:trPr>
        <w:tc>
          <w:tcPr>
            <w:tcW w:w="644" w:type="dxa"/>
            <w:vMerge/>
            <w:tcBorders>
              <w:top w:val="nil"/>
            </w:tcBorders>
          </w:tcPr>
          <w:p w14:paraId="3FBA221C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vMerge/>
            <w:tcBorders>
              <w:top w:val="nil"/>
            </w:tcBorders>
          </w:tcPr>
          <w:p w14:paraId="62BB55F9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14:paraId="47DE2E70" w14:textId="77777777" w:rsidR="00D52E88" w:rsidRDefault="00D52E88">
            <w:pPr>
              <w:pStyle w:val="TableParagraph"/>
              <w:rPr>
                <w:sz w:val="26"/>
              </w:rPr>
            </w:pPr>
          </w:p>
          <w:p w14:paraId="31A857A1" w14:textId="77777777" w:rsidR="00D52E88" w:rsidRDefault="00D52E88">
            <w:pPr>
              <w:pStyle w:val="TableParagraph"/>
              <w:spacing w:before="5"/>
              <w:rPr>
                <w:sz w:val="20"/>
              </w:rPr>
            </w:pPr>
          </w:p>
          <w:p w14:paraId="22368645" w14:textId="77777777" w:rsidR="00D52E88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196" w:type="dxa"/>
          </w:tcPr>
          <w:p w14:paraId="20C9C32F" w14:textId="77777777" w:rsidR="00D52E88" w:rsidRDefault="00000000">
            <w:pPr>
              <w:pStyle w:val="TableParagraph"/>
              <w:spacing w:before="121"/>
              <w:ind w:left="49" w:right="138"/>
              <w:jc w:val="center"/>
              <w:rPr>
                <w:sz w:val="24"/>
              </w:rPr>
            </w:pPr>
            <w:r>
              <w:rPr>
                <w:sz w:val="24"/>
              </w:rPr>
              <w:t>Інженер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354" w:type="dxa"/>
          </w:tcPr>
          <w:p w14:paraId="7751ABCD" w14:textId="77777777" w:rsidR="00D52E88" w:rsidRDefault="00D52E88">
            <w:pPr>
              <w:pStyle w:val="TableParagraph"/>
              <w:rPr>
                <w:sz w:val="26"/>
              </w:rPr>
            </w:pPr>
          </w:p>
          <w:p w14:paraId="1338CD7D" w14:textId="77777777" w:rsidR="00D52E88" w:rsidRDefault="00D52E88">
            <w:pPr>
              <w:pStyle w:val="TableParagraph"/>
              <w:spacing w:before="5"/>
              <w:rPr>
                <w:sz w:val="20"/>
              </w:rPr>
            </w:pPr>
          </w:p>
          <w:p w14:paraId="052FEB30" w14:textId="77777777" w:rsidR="00D52E88" w:rsidRDefault="0000000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908" w:type="dxa"/>
          </w:tcPr>
          <w:p w14:paraId="1A5E3B73" w14:textId="77777777" w:rsidR="00D52E88" w:rsidRDefault="00D52E88">
            <w:pPr>
              <w:pStyle w:val="TableParagraph"/>
              <w:spacing w:before="10"/>
              <w:rPr>
                <w:sz w:val="34"/>
              </w:rPr>
            </w:pPr>
          </w:p>
          <w:p w14:paraId="2C1B684C" w14:textId="77777777" w:rsidR="00D52E88" w:rsidRDefault="00000000">
            <w:pPr>
              <w:pStyle w:val="TableParagraph"/>
              <w:spacing w:before="1" w:line="237" w:lineRule="auto"/>
              <w:ind w:left="270" w:right="102" w:hanging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Керів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</w:t>
            </w:r>
            <w:proofErr w:type="spellEnd"/>
          </w:p>
        </w:tc>
      </w:tr>
      <w:tr w:rsidR="00D52E88" w14:paraId="03D67FF0" w14:textId="77777777">
        <w:trPr>
          <w:trHeight w:val="278"/>
        </w:trPr>
        <w:tc>
          <w:tcPr>
            <w:tcW w:w="644" w:type="dxa"/>
          </w:tcPr>
          <w:p w14:paraId="7C41F841" w14:textId="77777777" w:rsidR="00D52E88" w:rsidRDefault="00000000">
            <w:pPr>
              <w:pStyle w:val="TableParagraph"/>
              <w:spacing w:line="25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9" w:type="dxa"/>
          </w:tcPr>
          <w:p w14:paraId="09DDD60B" w14:textId="77777777" w:rsidR="00D52E88" w:rsidRDefault="00000000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Укладено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</w:p>
        </w:tc>
        <w:tc>
          <w:tcPr>
            <w:tcW w:w="1210" w:type="dxa"/>
          </w:tcPr>
          <w:p w14:paraId="1E69245D" w14:textId="77777777" w:rsidR="00D52E88" w:rsidRDefault="00D52E88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42A4B863" w14:textId="77777777" w:rsidR="00D52E88" w:rsidRDefault="00D52E88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14:paraId="44427512" w14:textId="77777777" w:rsidR="00D52E88" w:rsidRDefault="00D52E88">
            <w:pPr>
              <w:pStyle w:val="TableParagraph"/>
              <w:spacing w:before="2"/>
              <w:rPr>
                <w:sz w:val="7"/>
              </w:rPr>
            </w:pPr>
          </w:p>
          <w:p w14:paraId="44921BD7" w14:textId="77777777" w:rsidR="00D52E88" w:rsidRDefault="00000000">
            <w:pPr>
              <w:pStyle w:val="TableParagraph"/>
              <w:spacing w:line="157" w:lineRule="exact"/>
              <w:ind w:left="75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503A26A" wp14:editId="277ABE5C">
                  <wp:extent cx="150651" cy="100012"/>
                  <wp:effectExtent l="0" t="0" r="0" b="0"/>
                  <wp:docPr id="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1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</w:tcPr>
          <w:p w14:paraId="3442DAF4" w14:textId="77777777" w:rsidR="00D52E88" w:rsidRDefault="00D52E88">
            <w:pPr>
              <w:pStyle w:val="TableParagraph"/>
              <w:rPr>
                <w:sz w:val="20"/>
              </w:rPr>
            </w:pPr>
          </w:p>
        </w:tc>
      </w:tr>
      <w:tr w:rsidR="00D52E88" w14:paraId="153B739B" w14:textId="77777777">
        <w:trPr>
          <w:trHeight w:val="551"/>
        </w:trPr>
        <w:tc>
          <w:tcPr>
            <w:tcW w:w="644" w:type="dxa"/>
          </w:tcPr>
          <w:p w14:paraId="56F6BDA1" w14:textId="77777777" w:rsidR="00D52E88" w:rsidRDefault="00000000">
            <w:pPr>
              <w:pStyle w:val="TableParagraph"/>
              <w:spacing w:before="13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9" w:type="dxa"/>
          </w:tcPr>
          <w:p w14:paraId="52D5A01B" w14:textId="77777777" w:rsidR="00D52E88" w:rsidRDefault="00000000">
            <w:pPr>
              <w:pStyle w:val="TableParagraph"/>
              <w:spacing w:line="268" w:lineRule="exact"/>
              <w:ind w:left="26" w:right="127"/>
              <w:jc w:val="center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рахунку-</w:t>
            </w:r>
          </w:p>
          <w:p w14:paraId="686C04BF" w14:textId="77777777" w:rsidR="00D52E88" w:rsidRDefault="00000000">
            <w:pPr>
              <w:pStyle w:val="TableParagraph"/>
              <w:spacing w:before="2" w:line="261" w:lineRule="exact"/>
              <w:ind w:left="38" w:right="127"/>
              <w:jc w:val="center"/>
              <w:rPr>
                <w:sz w:val="24"/>
              </w:rPr>
            </w:pPr>
            <w:r>
              <w:rPr>
                <w:sz w:val="24"/>
              </w:rPr>
              <w:t>фактури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№СТ-0000607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21.12.22р.</w:t>
            </w:r>
          </w:p>
        </w:tc>
        <w:tc>
          <w:tcPr>
            <w:tcW w:w="1210" w:type="dxa"/>
          </w:tcPr>
          <w:p w14:paraId="12FF0488" w14:textId="77777777" w:rsidR="00D52E88" w:rsidRDefault="00D52E88">
            <w:pPr>
              <w:pStyle w:val="TableParagraph"/>
              <w:spacing w:after="1"/>
              <w:rPr>
                <w:sz w:val="18"/>
              </w:rPr>
            </w:pPr>
          </w:p>
          <w:p w14:paraId="5C5D9385" w14:textId="77777777" w:rsidR="00D52E88" w:rsidRDefault="00000000">
            <w:pPr>
              <w:pStyle w:val="TableParagraph"/>
              <w:spacing w:line="157" w:lineRule="exact"/>
              <w:ind w:left="57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AE5A105" wp14:editId="465F0F3D">
                  <wp:extent cx="150651" cy="100012"/>
                  <wp:effectExtent l="0" t="0" r="0" b="0"/>
                  <wp:docPr id="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1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14:paraId="0CF1456A" w14:textId="77777777" w:rsidR="00D52E88" w:rsidRDefault="00D52E88">
            <w:pPr>
              <w:pStyle w:val="TableParagraph"/>
              <w:rPr>
                <w:sz w:val="26"/>
              </w:rPr>
            </w:pPr>
          </w:p>
        </w:tc>
        <w:tc>
          <w:tcPr>
            <w:tcW w:w="1354" w:type="dxa"/>
          </w:tcPr>
          <w:p w14:paraId="1F009CCC" w14:textId="77777777" w:rsidR="00D52E88" w:rsidRDefault="00D52E88">
            <w:pPr>
              <w:pStyle w:val="TableParagraph"/>
              <w:rPr>
                <w:sz w:val="26"/>
              </w:rPr>
            </w:pPr>
          </w:p>
        </w:tc>
        <w:tc>
          <w:tcPr>
            <w:tcW w:w="908" w:type="dxa"/>
          </w:tcPr>
          <w:p w14:paraId="758BF4CE" w14:textId="77777777" w:rsidR="00D52E88" w:rsidRDefault="00D52E88">
            <w:pPr>
              <w:pStyle w:val="TableParagraph"/>
              <w:rPr>
                <w:sz w:val="26"/>
              </w:rPr>
            </w:pPr>
          </w:p>
        </w:tc>
      </w:tr>
      <w:tr w:rsidR="00D52E88" w14:paraId="33561255" w14:textId="77777777">
        <w:trPr>
          <w:trHeight w:val="829"/>
        </w:trPr>
        <w:tc>
          <w:tcPr>
            <w:tcW w:w="644" w:type="dxa"/>
          </w:tcPr>
          <w:p w14:paraId="24CEC306" w14:textId="77777777" w:rsidR="00D52E88" w:rsidRDefault="00D52E88">
            <w:pPr>
              <w:pStyle w:val="TableParagraph"/>
              <w:spacing w:before="5"/>
              <w:rPr>
                <w:sz w:val="23"/>
              </w:rPr>
            </w:pPr>
          </w:p>
          <w:p w14:paraId="2B1C7C1F" w14:textId="77777777" w:rsidR="00D52E88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9" w:type="dxa"/>
          </w:tcPr>
          <w:p w14:paraId="7ED27AEA" w14:textId="77777777" w:rsidR="00D52E88" w:rsidRDefault="00000000">
            <w:pPr>
              <w:pStyle w:val="TableParagraph"/>
              <w:spacing w:line="268" w:lineRule="exact"/>
              <w:ind w:left="155" w:hanging="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документів складання</w:t>
            </w:r>
          </w:p>
          <w:p w14:paraId="6BC2520D" w14:textId="77777777" w:rsidR="00D52E88" w:rsidRDefault="00000000">
            <w:pPr>
              <w:pStyle w:val="TableParagraph"/>
              <w:spacing w:line="274" w:lineRule="exact"/>
              <w:ind w:left="606" w:right="133" w:hanging="452"/>
              <w:rPr>
                <w:sz w:val="24"/>
              </w:rPr>
            </w:pP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здачі-прийняття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екземплярах</w:t>
            </w:r>
          </w:p>
        </w:tc>
        <w:tc>
          <w:tcPr>
            <w:tcW w:w="1210" w:type="dxa"/>
          </w:tcPr>
          <w:p w14:paraId="18D29E0F" w14:textId="77777777" w:rsidR="00D52E88" w:rsidRDefault="00D52E88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14:paraId="63065720" w14:textId="77777777" w:rsidR="00D52E88" w:rsidRDefault="00D52E88">
            <w:pPr>
              <w:pStyle w:val="TableParagraph"/>
              <w:spacing w:before="5"/>
              <w:rPr>
                <w:sz w:val="26"/>
              </w:rPr>
            </w:pPr>
          </w:p>
          <w:p w14:paraId="054950E1" w14:textId="77777777" w:rsidR="00D52E88" w:rsidRDefault="00000000">
            <w:pPr>
              <w:pStyle w:val="TableParagraph"/>
              <w:spacing w:line="157" w:lineRule="exact"/>
              <w:ind w:left="62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7D86982" wp14:editId="54546B9A">
                  <wp:extent cx="150651" cy="100012"/>
                  <wp:effectExtent l="0" t="0" r="0" b="0"/>
                  <wp:docPr id="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1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</w:tcPr>
          <w:p w14:paraId="68B06A94" w14:textId="77777777" w:rsidR="00D52E88" w:rsidRDefault="00D52E88">
            <w:pPr>
              <w:pStyle w:val="TableParagraph"/>
              <w:rPr>
                <w:sz w:val="26"/>
              </w:rPr>
            </w:pPr>
          </w:p>
        </w:tc>
        <w:tc>
          <w:tcPr>
            <w:tcW w:w="908" w:type="dxa"/>
          </w:tcPr>
          <w:p w14:paraId="52F59B5D" w14:textId="77777777" w:rsidR="00D52E88" w:rsidRDefault="00D52E88">
            <w:pPr>
              <w:pStyle w:val="TableParagraph"/>
              <w:rPr>
                <w:sz w:val="26"/>
              </w:rPr>
            </w:pPr>
          </w:p>
        </w:tc>
      </w:tr>
      <w:tr w:rsidR="00D52E88" w14:paraId="408842F1" w14:textId="77777777">
        <w:trPr>
          <w:trHeight w:val="551"/>
        </w:trPr>
        <w:tc>
          <w:tcPr>
            <w:tcW w:w="644" w:type="dxa"/>
          </w:tcPr>
          <w:p w14:paraId="080A0EAA" w14:textId="77777777" w:rsidR="00D52E88" w:rsidRDefault="00000000">
            <w:pPr>
              <w:pStyle w:val="TableParagraph"/>
              <w:spacing w:before="126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9" w:type="dxa"/>
          </w:tcPr>
          <w:p w14:paraId="04E143B0" w14:textId="77777777" w:rsidR="00D52E88" w:rsidRDefault="00000000">
            <w:pPr>
              <w:pStyle w:val="TableParagraph"/>
              <w:spacing w:line="267" w:lineRule="exact"/>
              <w:ind w:left="38" w:right="17"/>
              <w:jc w:val="center"/>
              <w:rPr>
                <w:sz w:val="24"/>
              </w:rPr>
            </w:pPr>
            <w:r>
              <w:rPr>
                <w:sz w:val="24"/>
              </w:rPr>
              <w:t>Затвердження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здачі-прийняття</w:t>
            </w:r>
          </w:p>
          <w:p w14:paraId="50EE65B1" w14:textId="77777777" w:rsidR="00D52E88" w:rsidRDefault="00000000">
            <w:pPr>
              <w:pStyle w:val="TableParagraph"/>
              <w:spacing w:line="265" w:lineRule="exact"/>
              <w:ind w:left="38" w:right="25"/>
              <w:jc w:val="center"/>
              <w:rPr>
                <w:sz w:val="24"/>
              </w:rPr>
            </w:pP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1210" w:type="dxa"/>
          </w:tcPr>
          <w:p w14:paraId="64C01E53" w14:textId="77777777" w:rsidR="00D52E88" w:rsidRDefault="00D52E88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14:paraId="39584CFD" w14:textId="77777777" w:rsidR="00D52E88" w:rsidRDefault="00D52E88">
            <w:pPr>
              <w:pStyle w:val="TableParagraph"/>
              <w:rPr>
                <w:sz w:val="26"/>
              </w:rPr>
            </w:pPr>
          </w:p>
        </w:tc>
        <w:tc>
          <w:tcPr>
            <w:tcW w:w="1354" w:type="dxa"/>
          </w:tcPr>
          <w:p w14:paraId="0B8E62E6" w14:textId="77777777" w:rsidR="00D52E88" w:rsidRDefault="00D52E88">
            <w:pPr>
              <w:pStyle w:val="TableParagraph"/>
              <w:rPr>
                <w:sz w:val="26"/>
              </w:rPr>
            </w:pPr>
          </w:p>
        </w:tc>
        <w:tc>
          <w:tcPr>
            <w:tcW w:w="908" w:type="dxa"/>
          </w:tcPr>
          <w:p w14:paraId="7074D4FD" w14:textId="77777777" w:rsidR="00D52E88" w:rsidRDefault="00D52E88">
            <w:pPr>
              <w:pStyle w:val="TableParagraph"/>
              <w:spacing w:before="1"/>
              <w:rPr>
                <w:sz w:val="18"/>
              </w:rPr>
            </w:pPr>
          </w:p>
          <w:p w14:paraId="4D1BDA08" w14:textId="77777777" w:rsidR="00D52E88" w:rsidRDefault="00000000">
            <w:pPr>
              <w:pStyle w:val="TableParagraph"/>
              <w:spacing w:line="157" w:lineRule="exact"/>
              <w:ind w:left="56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5B0E8CF" wp14:editId="2EE01C53">
                  <wp:extent cx="150651" cy="100012"/>
                  <wp:effectExtent l="0" t="0" r="0" b="0"/>
                  <wp:docPr id="1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1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E88" w14:paraId="3D10F1EE" w14:textId="77777777">
        <w:trPr>
          <w:trHeight w:val="551"/>
        </w:trPr>
        <w:tc>
          <w:tcPr>
            <w:tcW w:w="644" w:type="dxa"/>
          </w:tcPr>
          <w:p w14:paraId="467CEFD1" w14:textId="77777777" w:rsidR="00D52E88" w:rsidRDefault="00000000">
            <w:pPr>
              <w:pStyle w:val="TableParagraph"/>
              <w:spacing w:before="13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9" w:type="dxa"/>
          </w:tcPr>
          <w:p w14:paraId="4208FDB7" w14:textId="77777777" w:rsidR="00D52E88" w:rsidRDefault="00000000">
            <w:pPr>
              <w:pStyle w:val="TableParagraph"/>
              <w:spacing w:line="266" w:lineRule="exact"/>
              <w:ind w:left="347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</w:p>
          <w:p w14:paraId="6DFA38AF" w14:textId="77777777" w:rsidR="00D52E88" w:rsidRDefault="00000000">
            <w:pPr>
              <w:pStyle w:val="TableParagraph"/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екземпляру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архів</w:t>
            </w:r>
          </w:p>
        </w:tc>
        <w:tc>
          <w:tcPr>
            <w:tcW w:w="1210" w:type="dxa"/>
          </w:tcPr>
          <w:p w14:paraId="335D7E4C" w14:textId="77777777" w:rsidR="00D52E88" w:rsidRDefault="00D52E88">
            <w:pPr>
              <w:pStyle w:val="TableParagraph"/>
              <w:spacing w:before="2" w:after="1"/>
              <w:rPr>
                <w:sz w:val="10"/>
              </w:rPr>
            </w:pPr>
          </w:p>
          <w:p w14:paraId="24C2F2AB" w14:textId="77777777" w:rsidR="00D52E88" w:rsidRDefault="00000000">
            <w:pPr>
              <w:pStyle w:val="TableParagraph"/>
              <w:spacing w:line="157" w:lineRule="exact"/>
              <w:ind w:left="57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6AB6ECC" wp14:editId="59C66F5C">
                  <wp:extent cx="150651" cy="100012"/>
                  <wp:effectExtent l="0" t="0" r="0" b="0"/>
                  <wp:docPr id="1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1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14:paraId="65E4416B" w14:textId="77777777" w:rsidR="00D52E88" w:rsidRDefault="00D52E88">
            <w:pPr>
              <w:pStyle w:val="TableParagraph"/>
              <w:rPr>
                <w:sz w:val="26"/>
              </w:rPr>
            </w:pPr>
          </w:p>
        </w:tc>
        <w:tc>
          <w:tcPr>
            <w:tcW w:w="1354" w:type="dxa"/>
          </w:tcPr>
          <w:p w14:paraId="00AE81AA" w14:textId="77777777" w:rsidR="00D52E88" w:rsidRDefault="00D52E88">
            <w:pPr>
              <w:pStyle w:val="TableParagraph"/>
              <w:rPr>
                <w:sz w:val="26"/>
              </w:rPr>
            </w:pPr>
          </w:p>
        </w:tc>
        <w:tc>
          <w:tcPr>
            <w:tcW w:w="908" w:type="dxa"/>
          </w:tcPr>
          <w:p w14:paraId="41B0F76D" w14:textId="77777777" w:rsidR="00D52E88" w:rsidRDefault="00D52E88">
            <w:pPr>
              <w:pStyle w:val="TableParagraph"/>
              <w:rPr>
                <w:sz w:val="26"/>
              </w:rPr>
            </w:pPr>
          </w:p>
        </w:tc>
      </w:tr>
    </w:tbl>
    <w:p w14:paraId="4E1E1AE4" w14:textId="77777777" w:rsidR="00D52E88" w:rsidRDefault="00D52E88">
      <w:pPr>
        <w:pStyle w:val="a3"/>
        <w:spacing w:before="6"/>
        <w:ind w:left="0"/>
        <w:jc w:val="left"/>
        <w:rPr>
          <w:sz w:val="41"/>
        </w:rPr>
      </w:pPr>
    </w:p>
    <w:p w14:paraId="73FA7817" w14:textId="77777777" w:rsidR="00D52E88" w:rsidRDefault="00000000">
      <w:pPr>
        <w:pStyle w:val="a3"/>
        <w:spacing w:before="1" w:line="357" w:lineRule="auto"/>
        <w:ind w:left="3365" w:right="724" w:hanging="3069"/>
        <w:jc w:val="left"/>
      </w:pPr>
      <w:r>
        <w:pict w14:anchorId="2CAB01CD">
          <v:line id="_x0000_s2186" style="position:absolute;left:0;text-align:left;z-index:-18230784;mso-position-horizontal-relative:page" from="422.35pt,-99.9pt" to="539.6pt,-69.85pt">
            <w10:wrap anchorx="page"/>
          </v:line>
        </w:pict>
      </w:r>
      <w:r>
        <w:pict w14:anchorId="3770E619">
          <v:line id="_x0000_s2185" style="position:absolute;left:0;text-align:left;z-index:-18230272;mso-position-horizontal-relative:page" from="539.6pt,-62.8pt" to="358.9pt,-42.65pt">
            <w10:wrap anchorx="page"/>
          </v:line>
        </w:pict>
      </w:r>
      <w:r>
        <w:t xml:space="preserve">Рис. 2.2. </w:t>
      </w:r>
      <w:proofErr w:type="spellStart"/>
      <w:r>
        <w:t>Оперограма</w:t>
      </w:r>
      <w:proofErr w:type="spellEnd"/>
      <w:r>
        <w:t xml:space="preserve"> акту здачі-прийняття наданих авіаційних транспортних</w:t>
      </w:r>
      <w:r>
        <w:rPr>
          <w:spacing w:val="-6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ДАП</w:t>
      </w:r>
      <w:r>
        <w:rPr>
          <w:spacing w:val="2"/>
        </w:rPr>
        <w:t xml:space="preserve"> </w:t>
      </w:r>
      <w:r>
        <w:t>«УКРАЇНА»</w:t>
      </w:r>
    </w:p>
    <w:p w14:paraId="6ADDED55" w14:textId="77777777" w:rsidR="00D52E88" w:rsidRDefault="00000000">
      <w:pPr>
        <w:spacing w:before="4"/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5EE6D422" w14:textId="77777777" w:rsidR="00D52E88" w:rsidRDefault="00000000">
      <w:pPr>
        <w:pStyle w:val="a3"/>
        <w:spacing w:before="138" w:line="362" w:lineRule="auto"/>
        <w:ind w:right="682" w:firstLine="710"/>
      </w:pPr>
      <w:r>
        <w:t>Дохід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визнаватися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балансу.</w:t>
      </w:r>
    </w:p>
    <w:p w14:paraId="5864F8BD" w14:textId="77777777" w:rsidR="00D52E88" w:rsidRDefault="00000000">
      <w:pPr>
        <w:pStyle w:val="a3"/>
        <w:spacing w:line="362" w:lineRule="auto"/>
        <w:ind w:right="673" w:firstLine="710"/>
      </w:pPr>
      <w:r>
        <w:t>Дохід визнається в тих звітних періодах, у яких надаються відповідні</w:t>
      </w:r>
      <w:r>
        <w:rPr>
          <w:spacing w:val="1"/>
        </w:rPr>
        <w:t xml:space="preserve"> </w:t>
      </w:r>
      <w:r>
        <w:t>авіаційні транспортні послуги та може виникнути дебіторська заборгованість</w:t>
      </w:r>
      <w:r>
        <w:rPr>
          <w:spacing w:val="1"/>
        </w:rPr>
        <w:t xml:space="preserve"> </w:t>
      </w:r>
      <w:r>
        <w:t>підприємства за</w:t>
      </w:r>
      <w:r>
        <w:rPr>
          <w:spacing w:val="2"/>
        </w:rPr>
        <w:t xml:space="preserve"> </w:t>
      </w:r>
      <w:r>
        <w:t>розрахунками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 та замовниками.</w:t>
      </w:r>
    </w:p>
    <w:p w14:paraId="34A74314" w14:textId="77777777" w:rsidR="00D52E88" w:rsidRDefault="00000000">
      <w:pPr>
        <w:pStyle w:val="a3"/>
        <w:spacing w:line="314" w:lineRule="exact"/>
        <w:ind w:left="930"/>
      </w:pPr>
      <w:r>
        <w:t>Схема</w:t>
      </w:r>
      <w:r>
        <w:rPr>
          <w:spacing w:val="67"/>
        </w:rPr>
        <w:t xml:space="preserve"> </w:t>
      </w:r>
      <w:r>
        <w:t>документального</w:t>
      </w:r>
      <w:r>
        <w:rPr>
          <w:spacing w:val="2"/>
        </w:rPr>
        <w:t xml:space="preserve"> </w:t>
      </w:r>
      <w:r>
        <w:t>обліку</w:t>
      </w:r>
      <w:r>
        <w:rPr>
          <w:spacing w:val="61"/>
        </w:rPr>
        <w:t xml:space="preserve"> </w:t>
      </w:r>
      <w:r>
        <w:t>наданих</w:t>
      </w:r>
      <w:r>
        <w:rPr>
          <w:spacing w:val="62"/>
        </w:rPr>
        <w:t xml:space="preserve"> </w:t>
      </w:r>
      <w:r>
        <w:t>послуг</w:t>
      </w:r>
      <w:r>
        <w:rPr>
          <w:spacing w:val="72"/>
        </w:rPr>
        <w:t xml:space="preserve"> </w:t>
      </w:r>
      <w:r>
        <w:t>підприємством</w:t>
      </w:r>
      <w:r>
        <w:rPr>
          <w:spacing w:val="67"/>
        </w:rPr>
        <w:t xml:space="preserve"> </w:t>
      </w:r>
      <w:r>
        <w:t>ДАП</w:t>
      </w:r>
    </w:p>
    <w:p w14:paraId="0FC516A2" w14:textId="77777777" w:rsidR="00D52E88" w:rsidRDefault="00000000">
      <w:pPr>
        <w:pStyle w:val="a3"/>
        <w:spacing w:before="155"/>
        <w:jc w:val="left"/>
      </w:pPr>
      <w:r>
        <w:t>«УКРАЇНА»</w:t>
      </w:r>
      <w:r>
        <w:rPr>
          <w:spacing w:val="-4"/>
        </w:rPr>
        <w:t xml:space="preserve"> </w:t>
      </w:r>
      <w:r>
        <w:t>подана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2.3).</w:t>
      </w:r>
    </w:p>
    <w:p w14:paraId="1701F974" w14:textId="77777777" w:rsidR="00D52E88" w:rsidRDefault="00D52E88">
      <w:p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1CB9E3F" w14:textId="77777777" w:rsidR="00D52E88" w:rsidRDefault="00D52E88">
      <w:pPr>
        <w:pStyle w:val="a3"/>
        <w:spacing w:before="4"/>
        <w:ind w:left="0"/>
        <w:jc w:val="left"/>
        <w:rPr>
          <w:sz w:val="6"/>
        </w:rPr>
      </w:pPr>
    </w:p>
    <w:p w14:paraId="3B82BF30" w14:textId="77777777" w:rsidR="00D52E88" w:rsidRDefault="00000000">
      <w:pPr>
        <w:pStyle w:val="a3"/>
        <w:ind w:left="21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5F09A222">
          <v:group id="_x0000_s2158" style="width:457.5pt;height:173.65pt;mso-position-horizontal-relative:char;mso-position-vertical-relative:line" coordsize="9150,3473">
            <v:rect id="_x0000_s2184" style="position:absolute;left:7;top:668;width:1722;height:643" filled="f"/>
            <v:shape id="_x0000_s2183" style="position:absolute;left:124;top:1190;width:1892;height:787" coordorigin="124,1191" coordsize="1892,787" path="m1885,1191r-1629,l205,1201r-42,28l135,1271r-11,51l124,1846r11,51l163,1939r42,28l256,1978r1629,l1936,1967r42,-28l2006,1897r10,-51l2016,1322r-10,-51l1978,1229r-42,-28l1885,1191xe" stroked="f">
              <v:path arrowok="t"/>
            </v:shape>
            <v:shape id="_x0000_s2182" style="position:absolute;left:124;top:1054;width:4018;height:1071" coordorigin="124,1054" coordsize="4018,1071" o:spt="100" adj="0,,0" path="m124,1322r11,-51l163,1229r42,-28l256,1190r1629,l1936,1201r42,28l2006,1271r10,51l2016,1846r-10,51l1978,1939r-42,28l1885,1977r-1629,l205,1967r-42,-28l135,1897r-11,-51l124,1322xm2284,1233r15,-70l2337,1107r57,-38l2463,1054r1501,l4033,1069r57,38l4128,1163r14,70l4142,1947r-14,69l4090,2073r-57,38l3964,2125r-1501,l2394,2111r-57,-38l2299,2016r-15,-69l2284,1233xe" filled="f">
              <v:stroke joinstyle="round"/>
              <v:formulas/>
              <v:path arrowok="t" o:connecttype="segments"/>
            </v:shape>
            <v:shape id="_x0000_s2181" type="#_x0000_t75" style="position:absolute;left:1993;top:1493;width:291;height:135">
              <v:imagedata r:id="rId32" o:title=""/>
            </v:shape>
            <v:shape id="_x0000_s2180" style="position:absolute;left:4336;top:1190;width:2050;height:785" coordorigin="4336,1191" coordsize="2050,785" path="m4336,1321r11,-51l4375,1229r41,-28l4467,1191r1789,l6307,1201r41,28l6376,1270r10,51l6386,1845r-10,51l6348,1937r-41,28l6256,1976r-1789,l4416,1965r-41,-28l4347,1896r-11,-51l4336,1321xe" filled="f">
              <v:path arrowok="t"/>
            </v:shape>
            <v:shape id="_x0000_s2179" type="#_x0000_t75" style="position:absolute;left:4142;top:1500;width:194;height:120">
              <v:imagedata r:id="rId33" o:title=""/>
            </v:shape>
            <v:shape id="_x0000_s2178" style="position:absolute;left:5247;top:7;width:3825;height:1183" coordorigin="5248,8" coordsize="3825,1183" o:spt="100" adj="0,,0" path="m5248,1190r1,-755m6524,118r8,-43l6556,40r35,-24l6634,8r2328,l9005,16r35,24l9064,75r8,43l9072,558r-8,43l9040,636r-35,24l8962,669r-2328,l6591,660r-35,-24l6532,601r-8,-43l6524,118xe" filled="f">
              <v:stroke joinstyle="round"/>
              <v:formulas/>
              <v:path arrowok="t" o:connecttype="segments"/>
            </v:shape>
            <v:shape id="_x0000_s2177" style="position:absolute;left:5247;top:374;width:1276;height:120" coordorigin="5248,375" coordsize="1276,120" o:spt="100" adj="0,,0" path="m6404,375r,120l6509,442r-85,l6424,427r84,l6404,375xm6404,427r-1156,l5248,442r1156,l6404,427xm6508,427r-84,l6424,442r85,l6524,435r-16,-8xe" fillcolor="black" stroked="f">
              <v:stroke joinstyle="round"/>
              <v:formulas/>
              <v:path arrowok="t" o:connecttype="segments"/>
            </v:shape>
            <v:shape id="_x0000_s2176" style="position:absolute;left:8270;top:1774;width:143;height:870" coordorigin="8270,1774" coordsize="143,870" path="m8342,1774r-72,218l8306,1992r,652l8378,2644r,-652l8413,1992r-71,-218xe" stroked="f">
              <v:path arrowok="t"/>
            </v:shape>
            <v:shape id="_x0000_s2175" style="position:absolute;left:8270;top:1774;width:143;height:870" coordorigin="8270,1774" coordsize="143,870" path="m8270,1992r72,-218l8413,1992r-35,l8378,2644r-72,l8306,1992r-36,xe" filled="f" strokecolor="white">
              <v:path arrowok="t"/>
            </v:shape>
            <v:shape id="_x0000_s2174" style="position:absolute;left:6771;top:2644;width:2371;height:821" coordorigin="6772,2645" coordsize="2371,821" path="m6772,2781r10,-53l6812,2685r43,-30l6908,2645r2098,l9059,2655r43,30l9132,2728r11,53l9143,3329r-11,53l9102,3425r-43,30l9006,3466r-2098,l6855,3455r-43,-30l6782,3382r-10,-53l6772,2781xe" filled="f">
              <v:path arrowok="t"/>
            </v:shape>
            <v:shape id="_x0000_s2173" style="position:absolute;left:1832;top:3046;width:4939;height:135" coordorigin="1833,3047" coordsize="4939,135" o:spt="100" adj="0,,0" path="m1878,3091r-45,l1833,3136r45,l1878,3091xm1923,3091r,45l1968,3136r,-45l1923,3091xm2058,3091r-45,l2013,3136r45,l2058,3091xm2148,3091r-45,l2103,3136r45,l2148,3091xm2238,3091r-45,l2193,3136r45,l2238,3091xm2328,3091r-45,l2283,3136r45,l2328,3091xm2418,3091r-45,l2373,3136r45,l2418,3091xm2508,3091r-45,l2463,3136r45,l2508,3091xm2598,3091r-45,l2553,3136r45,l2598,3091xm2688,3091r-45,l2643,3136r45,l2688,3091xm2778,3091r-45,l2733,3136r45,l2778,3091xm2868,3091r-45,l2823,3136r45,l2868,3091xm2913,3091r,45l2958,3136r,-45l2913,3091xm3048,3091r-45,l3003,3136r45,l3048,3091xm3138,3091r-45,l3093,3136r45,l3138,3091xm3228,3091r-45,l3183,3136r45,l3228,3091xm3318,3091r-45,l3273,3136r45,l3318,3091xm3408,3091r-45,l3363,3136r45,l3408,3091xm3498,3091r-45,l3453,3136r45,l3498,3091xm3588,3091r-45,l3543,3136r45,l3588,3091xm3678,3091r-45,l3633,3136r45,l3678,3091xm3768,3091r-45,l3723,3136r45,l3768,3091xm3858,3091r-45,l3813,3136r45,l3858,3091xm3903,3091r,45l3948,3137r,-45l3903,3091xm4038,3092r-45,l3993,3137r45,l4038,3092xm4128,3092r-45,l4083,3137r45,l4128,3092xm4218,3092r-45,l4173,3137r45,l4218,3092xm4308,3092r-45,l4263,3137r45,l4308,3092xm4398,3092r-45,l4353,3137r45,l4398,3092xm4488,3092r-45,l4443,3137r45,l4488,3092xm4578,3092r-45,l4533,3137r45,l4578,3092xm4668,3092r-45,l4623,3137r45,l4668,3092xm4758,3092r-45,l4713,3137r45,l4758,3092xm4848,3092r-45,l4803,3137r45,l4848,3092xm4893,3092r,45l4938,3137r,-45l4893,3092xm5028,3092r-45,l4983,3137r45,l5028,3092xm5118,3092r-45,l5073,3137r45,l5118,3092xm5208,3092r-45,l5163,3137r45,l5208,3092xm5298,3092r-45,l5253,3137r45,l5298,3092xm5388,3092r-45,l5343,3137r45,l5388,3092xm5478,3092r-45,l5433,3137r45,l5478,3092xm5568,3092r-45,l5523,3137r45,l5568,3092xm5658,3092r-45,l5613,3137r45,l5658,3092xm5748,3092r-45,l5703,3137r45,l5748,3092xm5838,3092r-45,l5793,3137r45,l5838,3092xm5883,3092r,45l5928,3137r,-45l5883,3092xm6018,3092r-45,l5973,3137r45,l6018,3092xm6108,3092r-45,l6063,3137r45,l6108,3092xm6198,3092r-45,l6153,3137r45,l6198,3092xm6288,3092r-45,l6243,3137r45,l6288,3092xm6378,3092r-45,l6333,3137r45,l6378,3092xm6468,3092r-45,l6423,3137r45,l6468,3092xm6558,3092r-45,l6513,3137r45,l6558,3092xm6637,3047r,135l6727,3137r-79,l6648,3092r78,l6637,3047xm6637,3092r-34,l6603,3137r34,l6637,3092xm6726,3092r-78,l6648,3137r79,l6772,3115r-46,-23xe" fillcolor="black" stroked="f">
              <v:stroke joinstyle="round"/>
              <v:formulas/>
              <v:path arrowok="t" o:connecttype="segments"/>
            </v:shape>
            <v:line id="_x0000_s2172" style="position:absolute" from="1833,3114" to="1833,1978" strokeweight="2.25pt">
              <v:stroke dashstyle="dot"/>
            </v:line>
            <v:line id="_x0000_s2171" style="position:absolute" from="5250,2831" to="5250,1976"/>
            <v:line id="_x0000_s2170" style="position:absolute" from="1833,1143" to="1833,250" strokeweight="2.25pt">
              <v:stroke dashstyle="dot"/>
            </v:line>
            <v:shape id="_x0000_s2169" style="position:absolute;left:1832;top:183;width:4691;height:135" coordorigin="1833,184" coordsize="4691,135" o:spt="100" adj="0,,0" path="m1878,228r-45,l1833,273r45,l1878,228xm1923,228r,45l1968,273r,-45l1923,228xm2058,228r-45,l2013,273r45,l2058,228xm2148,228r-45,l2103,273r45,l2148,228xm2238,228r-45,l2193,273r45,l2238,228xm2328,228r-45,l2283,273r45,l2328,228xm2418,228r-45,l2373,273r45,l2418,228xm2508,228r-45,l2463,273r45,l2508,228xm2598,228r-45,l2553,273r45,l2598,228xm2688,228r-45,l2643,273r45,l2688,228xm2778,228r-45,l2733,273r45,l2778,228xm2868,228r-45,l2823,273r45,l2868,228xm2958,228r-45,l2913,273r45,l2958,228xm3048,228r-45,l3003,273r45,l3048,228xm3138,228r-45,l3093,273r45,l3138,228xm3228,228r-45,l3183,273r45,l3228,228xm3318,228r-45,l3273,273r45,l3318,228xm3408,228r-45,l3363,273r45,l3408,228xm3498,228r-45,l3453,273r45,l3498,228xm3588,228r-45,l3543,273r45,l3588,228xm3678,228r-45,l3633,273r45,l3678,228xm3768,228r-45,l3723,273r45,l3768,228xm3858,228r-45,l3813,273r45,l3858,228xm3948,228r-45,l3903,273r45,l3948,228xm4038,228r-45,l3993,273r45,l4038,228xm4128,228r-45,l4083,273r45,l4128,228xm4218,228r-45,l4173,273r45,l4218,228xm4308,228r-45,l4263,273r45,l4308,228xm4398,228r-45,l4353,273r45,l4398,228xm4488,228r-45,l4443,273r45,l4488,228xm4578,228r-45,l4533,273r45,l4578,228xm4668,228r-45,l4623,273r45,l4668,228xm4713,228r,45l4758,274r,-45l4713,228xm4848,229r-45,l4803,274r45,l4848,229xm4938,229r-45,l4893,274r45,l4938,229xm5028,229r-45,l4983,274r45,l5028,229xm5118,229r-45,l5073,274r45,l5118,229xm5208,229r-45,l5163,274r45,l5208,229xm5298,229r-45,l5253,274r45,l5298,229xm5388,229r-45,l5343,274r45,l5388,229xm5478,229r-45,l5433,274r45,l5478,229xm5568,229r-45,l5523,274r45,l5568,229xm5658,229r-45,l5613,274r45,l5658,229xm5748,229r-45,l5703,274r45,l5748,229xm5838,229r-45,l5793,274r45,l5838,229xm5928,229r-45,l5883,274r45,l5928,229xm6018,229r-45,l5973,274r45,l6018,229xm6108,229r-45,l6063,274r45,l6108,229xm6198,229r-45,l6153,274r45,l6198,229xm6288,229r-45,l6243,274r45,l6288,229xm6378,229r-45,l6333,274r45,l6378,229xm6389,184r,135l6524,251,6389,184xe" fillcolor="black" stroked="f">
              <v:stroke joinstyle="round"/>
              <v:formulas/>
              <v:path arrowok="t" o:connecttype="segments"/>
            </v:shape>
            <v:line id="_x0000_s2168" style="position:absolute" from="1833,668" to="4662,668" strokeweight="2.25pt">
              <v:stroke dashstyle="dash"/>
            </v:line>
            <v:shape id="_x0000_s2167" style="position:absolute;left:4594;top:645;width:135;height:545" coordorigin="4595,646" coordsize="135,545" o:spt="100" adj="0,,0" path="m4674,646r-12,l4649,646r-10,10l4639,681r10,10l4674,691r10,-10l4684,656r-10,-10xm4674,736r-25,l4639,746r,25l4649,781r25,l4684,771r,-25l4674,736xm4674,826r-25,l4639,836r,25l4650,871r24,l4684,861r,-25l4674,826xm4674,916r-24,l4640,926r,25l4650,961r25,l4685,951r,-25l4674,916xm4675,1006r-25,l4640,1016r,25l4650,1051r12,l4675,1051r10,-10l4685,1016r-10,-10xm4730,1055r-135,1l4663,1190r67,-135xe" fillcolor="black" stroked="f">
              <v:stroke joinstyle="round"/>
              <v:formulas/>
              <v:path arrowok="t" o:connecttype="segments"/>
            </v:shape>
            <v:shape id="_x0000_s2166" type="#_x0000_t202" style="position:absolute;left:6930;top:132;width:1755;height:224" filled="f" stroked="f">
              <v:textbox inset="0,0,0,0">
                <w:txbxContent>
                  <w:p w14:paraId="508C11AA" w14:textId="77777777" w:rsidR="00D52E88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Податкова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накладна</w:t>
                    </w:r>
                  </w:p>
                </w:txbxContent>
              </v:textbox>
            </v:shape>
            <v:shape id="_x0000_s2165" type="#_x0000_t202" style="position:absolute;left:323;top:760;width:1271;height:1022" filled="f" stroked="f">
              <v:textbox inset="0,0,0,0">
                <w:txbxContent>
                  <w:p w14:paraId="7E191D0D" w14:textId="77777777" w:rsidR="00D52E88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Контрагенти</w:t>
                    </w:r>
                  </w:p>
                  <w:p w14:paraId="247C8225" w14:textId="77777777" w:rsidR="00D52E88" w:rsidRDefault="00D52E88">
                    <w:pPr>
                      <w:spacing w:before="7"/>
                      <w:rPr>
                        <w:sz w:val="27"/>
                      </w:rPr>
                    </w:pPr>
                  </w:p>
                  <w:p w14:paraId="57999A2F" w14:textId="77777777" w:rsidR="00D52E88" w:rsidRDefault="00000000">
                    <w:pPr>
                      <w:spacing w:before="1" w:line="254" w:lineRule="auto"/>
                      <w:ind w:left="230" w:right="4" w:firstLin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Договір з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замовником</w:t>
                    </w:r>
                  </w:p>
                </w:txbxContent>
              </v:textbox>
            </v:shape>
            <v:shape id="_x0000_s2164" type="#_x0000_t202" style="position:absolute;left:2608;top:1189;width:1231;height:694" filled="f" stroked="f">
              <v:textbox inset="0,0,0,0">
                <w:txbxContent>
                  <w:p w14:paraId="7C0EA3D6" w14:textId="77777777" w:rsidR="00D52E88" w:rsidRDefault="00000000">
                    <w:pPr>
                      <w:spacing w:line="244" w:lineRule="auto"/>
                      <w:ind w:right="18" w:hanging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Рахунок-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фактура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оплату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послуг</w:t>
                    </w:r>
                  </w:p>
                </w:txbxContent>
              </v:textbox>
            </v:shape>
            <v:shape id="_x0000_s2163" type="#_x0000_t202" style="position:absolute;left:7180;top:1011;width:406;height:224" filled="f" stroked="f">
              <v:textbox inset="0,0,0,0">
                <w:txbxContent>
                  <w:p w14:paraId="7E1C1B62" w14:textId="77777777" w:rsidR="00D52E88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К,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Ц</w:t>
                    </w:r>
                  </w:p>
                </w:txbxContent>
              </v:textbox>
            </v:shape>
            <v:shape id="_x0000_s2162" type="#_x0000_t202" style="position:absolute;left:4755;top:1313;width:1293;height:464" filled="f" stroked="f">
              <v:textbox inset="0,0,0,0">
                <w:txbxContent>
                  <w:p w14:paraId="7A230BEC" w14:textId="77777777" w:rsidR="00D52E88" w:rsidRDefault="00000000">
                    <w:pPr>
                      <w:spacing w:line="249" w:lineRule="auto"/>
                      <w:ind w:left="321" w:right="6" w:hanging="3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Акт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виконання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послуг</w:t>
                    </w:r>
                  </w:p>
                </w:txbxContent>
              </v:textbox>
            </v:shape>
            <v:shape id="_x0000_s2161" type="#_x0000_t202" style="position:absolute;left:7540;top:2067;width:406;height:224" filled="f" stroked="f">
              <v:textbox inset="0,0,0,0">
                <w:txbxContent>
                  <w:p w14:paraId="1FF47A63" w14:textId="77777777" w:rsidR="00D52E88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К,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Ц</w:t>
                    </w:r>
                  </w:p>
                </w:txbxContent>
              </v:textbox>
            </v:shape>
            <v:shape id="_x0000_s2160" type="#_x0000_t202" style="position:absolute;left:7050;top:2768;width:1847;height:454" filled="f" stroked="f">
              <v:textbox inset="0,0,0,0">
                <w:txbxContent>
                  <w:p w14:paraId="27C1D579" w14:textId="77777777" w:rsidR="00D52E88" w:rsidRDefault="00000000">
                    <w:pPr>
                      <w:ind w:left="148" w:right="5" w:hanging="1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Наряд-замовлення на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виконання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послуг</w:t>
                    </w:r>
                  </w:p>
                </w:txbxContent>
              </v:textbox>
            </v:shape>
            <v:shape id="_x0000_s2159" type="#_x0000_t202" style="position:absolute;left:7692;top:1363;width:1380;height:438" filled="f">
              <v:textbox inset="0,0,0,0">
                <w:txbxContent>
                  <w:p w14:paraId="466B7178" w14:textId="77777777" w:rsidR="00D52E88" w:rsidRDefault="00000000">
                    <w:pPr>
                      <w:spacing w:before="79"/>
                      <w:ind w:left="3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Послуги</w:t>
                    </w:r>
                  </w:p>
                </w:txbxContent>
              </v:textbox>
            </v:shape>
            <w10:anchorlock/>
          </v:group>
        </w:pict>
      </w:r>
    </w:p>
    <w:p w14:paraId="21ED6849" w14:textId="77777777" w:rsidR="00D52E88" w:rsidRDefault="00D52E88">
      <w:pPr>
        <w:pStyle w:val="a3"/>
        <w:spacing w:before="5"/>
        <w:ind w:left="0"/>
        <w:jc w:val="left"/>
        <w:rPr>
          <w:sz w:val="15"/>
        </w:rPr>
      </w:pPr>
    </w:p>
    <w:p w14:paraId="2BC675D0" w14:textId="77777777" w:rsidR="00D52E88" w:rsidRDefault="00000000">
      <w:pPr>
        <w:spacing w:before="93"/>
        <w:ind w:left="484"/>
        <w:rPr>
          <w:sz w:val="20"/>
        </w:rPr>
      </w:pP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кількість</w:t>
      </w:r>
    </w:p>
    <w:p w14:paraId="77A2765D" w14:textId="77777777" w:rsidR="00D52E88" w:rsidRDefault="00000000">
      <w:pPr>
        <w:spacing w:before="115"/>
        <w:ind w:left="484"/>
        <w:rPr>
          <w:sz w:val="20"/>
        </w:rPr>
      </w:pPr>
      <w:r>
        <w:rPr>
          <w:sz w:val="20"/>
        </w:rPr>
        <w:t>Ц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ціна</w:t>
      </w:r>
    </w:p>
    <w:p w14:paraId="2EA3CAC4" w14:textId="77777777" w:rsidR="00D52E88" w:rsidRDefault="00000000">
      <w:pPr>
        <w:pStyle w:val="a5"/>
        <w:numPr>
          <w:ilvl w:val="0"/>
          <w:numId w:val="7"/>
        </w:numPr>
        <w:tabs>
          <w:tab w:val="left" w:pos="1046"/>
        </w:tabs>
        <w:spacing w:before="123"/>
        <w:ind w:hanging="121"/>
        <w:jc w:val="left"/>
        <w:rPr>
          <w:rFonts w:ascii="Calibri" w:hAnsi="Calibri"/>
        </w:rPr>
      </w:pPr>
      <w:r>
        <w:pict w14:anchorId="0F9DDF3A">
          <v:shape id="_x0000_s2157" style="position:absolute;left:0;text-align:left;margin-left:90.9pt;margin-top:12.55pt;width:22.65pt;height:6pt;z-index:15749120;mso-position-horizontal-relative:page" coordorigin="1818,251" coordsize="453,120" o:spt="100" adj="0,,0" path="m2150,318r,53l2256,318r-86,l2150,318xm2150,303r,15l2170,318r,-15l2150,303xm2150,251r,52l2170,303r,15l2256,318r14,-7l2150,251xm1818,302r,15l2150,318r,-15l1818,30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</w:rPr>
        <w:t>відображення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основі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кореспонденції</w:t>
      </w:r>
    </w:p>
    <w:p w14:paraId="5CA69A24" w14:textId="77777777" w:rsidR="00D52E88" w:rsidRDefault="00000000">
      <w:pPr>
        <w:pStyle w:val="a5"/>
        <w:numPr>
          <w:ilvl w:val="0"/>
          <w:numId w:val="7"/>
        </w:numPr>
        <w:tabs>
          <w:tab w:val="left" w:pos="1046"/>
        </w:tabs>
        <w:spacing w:before="134"/>
        <w:ind w:hanging="121"/>
        <w:jc w:val="left"/>
        <w:rPr>
          <w:rFonts w:ascii="Calibri" w:hAnsi="Calibri"/>
        </w:rPr>
      </w:pPr>
      <w:r>
        <w:pict w14:anchorId="36897017">
          <v:shape id="_x0000_s2156" style="position:absolute;left:0;text-align:left;margin-left:90.9pt;margin-top:11.35pt;width:22.6pt;height:7.15pt;z-index:15749632;mso-position-horizontal-relative:page" coordorigin="1818,227" coordsize="452,143" path="m1818,263r339,l2157,227r113,71l2157,370r,-36l1818,334r,-71xe" filled="f">
            <v:path arrowok="t"/>
            <w10:wrap anchorx="page"/>
          </v:shape>
        </w:pict>
      </w:r>
      <w:r>
        <w:rPr>
          <w:rFonts w:ascii="Calibri" w:hAnsi="Calibri"/>
        </w:rPr>
        <w:t>вплив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обліковий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процес</w:t>
      </w:r>
    </w:p>
    <w:p w14:paraId="7E744837" w14:textId="77777777" w:rsidR="00D52E88" w:rsidRDefault="00000000">
      <w:pPr>
        <w:pStyle w:val="a5"/>
        <w:numPr>
          <w:ilvl w:val="0"/>
          <w:numId w:val="7"/>
        </w:numPr>
        <w:tabs>
          <w:tab w:val="left" w:pos="1046"/>
        </w:tabs>
        <w:spacing w:before="135"/>
        <w:ind w:hanging="121"/>
        <w:jc w:val="left"/>
        <w:rPr>
          <w:rFonts w:ascii="Calibri" w:hAnsi="Calibri"/>
        </w:rPr>
      </w:pPr>
      <w:r>
        <w:pict w14:anchorId="519DE8CA">
          <v:shape id="_x0000_s2155" style="position:absolute;left:0;text-align:left;margin-left:89.8pt;margin-top:15.9pt;width:23.75pt;height:6.75pt;z-index:15750144;mso-position-horizontal-relative:page" coordorigin="1796,318" coordsize="475,135" o:spt="100" adj="0,,0" path="m1830,363r-24,l1796,373r,25l1806,408r24,l1841,398r,-25l1830,363xm1921,363r-25,l1886,373r,25l1896,408r25,l1931,398r,-25l1921,363xm2011,363r-25,l1976,373r,25l1986,408r25,l2021,398r,-25l2011,363xm2101,363r-25,l2066,373r,25l2076,408r25,l2111,398r,-25l2101,363xm2135,318r,135l2270,386,2135,31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</w:rPr>
        <w:t>посилання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договір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надання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послуг</w:t>
      </w:r>
    </w:p>
    <w:p w14:paraId="4E0370D2" w14:textId="77777777" w:rsidR="00D52E88" w:rsidRDefault="00D52E88">
      <w:pPr>
        <w:pStyle w:val="a3"/>
        <w:ind w:left="0"/>
        <w:jc w:val="left"/>
        <w:rPr>
          <w:rFonts w:ascii="Calibri"/>
          <w:sz w:val="20"/>
        </w:rPr>
      </w:pPr>
    </w:p>
    <w:p w14:paraId="750C1874" w14:textId="77777777" w:rsidR="00D52E88" w:rsidRDefault="00D52E88">
      <w:pPr>
        <w:pStyle w:val="a3"/>
        <w:spacing w:before="3"/>
        <w:ind w:left="0"/>
        <w:jc w:val="left"/>
        <w:rPr>
          <w:rFonts w:ascii="Calibri"/>
          <w:sz w:val="16"/>
        </w:rPr>
      </w:pPr>
    </w:p>
    <w:p w14:paraId="6C13171E" w14:textId="77777777" w:rsidR="00D52E88" w:rsidRDefault="00000000">
      <w:pPr>
        <w:pStyle w:val="a3"/>
        <w:spacing w:before="87" w:line="362" w:lineRule="auto"/>
        <w:ind w:left="3989" w:right="1420" w:hanging="2094"/>
        <w:jc w:val="left"/>
      </w:pPr>
      <w:r>
        <w:t>Рис.</w:t>
      </w:r>
      <w:r>
        <w:rPr>
          <w:spacing w:val="-5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документального</w:t>
      </w:r>
      <w:r>
        <w:rPr>
          <w:spacing w:val="-7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ДАП</w:t>
      </w:r>
      <w:r>
        <w:rPr>
          <w:spacing w:val="-2"/>
        </w:rPr>
        <w:t xml:space="preserve"> </w:t>
      </w:r>
      <w:r>
        <w:t>«УКРАЇНА»</w:t>
      </w:r>
    </w:p>
    <w:p w14:paraId="336AD934" w14:textId="77777777" w:rsidR="00D52E88" w:rsidRDefault="00000000">
      <w:pPr>
        <w:spacing w:line="272" w:lineRule="exact"/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розробка</w:t>
      </w:r>
    </w:p>
    <w:p w14:paraId="251B6ABF" w14:textId="77777777" w:rsidR="00D52E88" w:rsidRDefault="00000000">
      <w:pPr>
        <w:pStyle w:val="a3"/>
        <w:spacing w:before="138" w:line="360" w:lineRule="auto"/>
        <w:ind w:right="668" w:firstLine="710"/>
      </w:pPr>
      <w:r>
        <w:t>Таким чином,</w:t>
      </w:r>
      <w:r>
        <w:rPr>
          <w:spacing w:val="1"/>
        </w:rPr>
        <w:t xml:space="preserve"> </w:t>
      </w:r>
      <w:r>
        <w:t>рух документів зображений на (рис.2.3) з моменту їх</w:t>
      </w:r>
      <w:r>
        <w:rPr>
          <w:spacing w:val="1"/>
        </w:rPr>
        <w:t xml:space="preserve"> </w:t>
      </w:r>
      <w:r>
        <w:t>складання виконавцем або одержанні від інших підприємств до їх обробки</w:t>
      </w:r>
      <w:r>
        <w:rPr>
          <w:spacing w:val="1"/>
        </w:rPr>
        <w:t xml:space="preserve"> </w:t>
      </w:r>
      <w:r>
        <w:t>обліковими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r>
        <w:t>насить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документообіг</w:t>
      </w:r>
      <w:r>
        <w:rPr>
          <w:spacing w:val="1"/>
        </w:rPr>
        <w:t xml:space="preserve"> </w:t>
      </w:r>
      <w:r>
        <w:t>підприємства.</w:t>
      </w:r>
    </w:p>
    <w:p w14:paraId="27DAE679" w14:textId="77777777" w:rsidR="00D52E88" w:rsidRDefault="00000000">
      <w:pPr>
        <w:pStyle w:val="a3"/>
        <w:spacing w:line="360" w:lineRule="auto"/>
        <w:ind w:right="680" w:firstLine="710"/>
      </w:pPr>
      <w:r>
        <w:t>Для здійснення систематичного контролю за складанням і термінами</w:t>
      </w:r>
      <w:r>
        <w:rPr>
          <w:spacing w:val="1"/>
        </w:rPr>
        <w:t xml:space="preserve"> </w:t>
      </w:r>
      <w:r>
        <w:t>проходження первинних і зведених документів між окремими структурними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передачею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облік,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документообігу.</w:t>
      </w:r>
    </w:p>
    <w:p w14:paraId="13C87592" w14:textId="77777777" w:rsidR="00D52E88" w:rsidRDefault="00000000">
      <w:pPr>
        <w:pStyle w:val="a3"/>
        <w:spacing w:before="1" w:line="360" w:lineRule="auto"/>
        <w:ind w:right="670" w:firstLine="710"/>
      </w:pPr>
      <w:r>
        <w:t>Отже, графік документообігу – це упорядкований у часі та просторі та</w:t>
      </w:r>
      <w:r>
        <w:rPr>
          <w:spacing w:val="1"/>
        </w:rPr>
        <w:t xml:space="preserve"> </w:t>
      </w:r>
      <w:r>
        <w:t>затверджений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відповідних облікових операцій. Тому пропонуємо доповнити Наказ «Про</w:t>
      </w:r>
      <w:r>
        <w:rPr>
          <w:spacing w:val="1"/>
        </w:rPr>
        <w:t xml:space="preserve"> </w:t>
      </w:r>
      <w:r>
        <w:t>організацію бухгалтерського обліку та облікової політики» ДАП «УКРАЇНА»</w:t>
      </w:r>
      <w:r>
        <w:rPr>
          <w:spacing w:val="-67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документообороту</w:t>
      </w:r>
      <w:r>
        <w:rPr>
          <w:spacing w:val="-3"/>
        </w:rPr>
        <w:t xml:space="preserve"> </w:t>
      </w:r>
      <w:r>
        <w:t>(Додаток</w:t>
      </w:r>
      <w:r>
        <w:rPr>
          <w:spacing w:val="4"/>
        </w:rPr>
        <w:t xml:space="preserve"> </w:t>
      </w:r>
      <w:r>
        <w:t>В).</w:t>
      </w:r>
    </w:p>
    <w:p w14:paraId="0C530BB4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8F4AB91" w14:textId="77777777" w:rsidR="00D52E88" w:rsidRDefault="00000000">
      <w:pPr>
        <w:pStyle w:val="a3"/>
        <w:spacing w:before="76" w:line="357" w:lineRule="auto"/>
        <w:ind w:right="675" w:firstLine="710"/>
        <w:jc w:val="left"/>
      </w:pPr>
      <w:r>
        <w:lastRenderedPageBreak/>
        <w:t>Загальна</w:t>
      </w:r>
      <w:r>
        <w:rPr>
          <w:spacing w:val="11"/>
        </w:rPr>
        <w:t xml:space="preserve"> </w:t>
      </w:r>
      <w:r>
        <w:t>сукупність</w:t>
      </w:r>
      <w:r>
        <w:rPr>
          <w:spacing w:val="8"/>
        </w:rPr>
        <w:t xml:space="preserve"> </w:t>
      </w:r>
      <w:r>
        <w:t>фактографічної</w:t>
      </w:r>
      <w:r>
        <w:rPr>
          <w:spacing w:val="5"/>
        </w:rPr>
        <w:t xml:space="preserve"> </w:t>
      </w:r>
      <w:r>
        <w:t>інформації</w:t>
      </w:r>
      <w:r>
        <w:rPr>
          <w:spacing w:val="4"/>
        </w:rPr>
        <w:t xml:space="preserve"> </w:t>
      </w:r>
      <w:r>
        <w:t>щодо</w:t>
      </w:r>
      <w:r>
        <w:rPr>
          <w:spacing w:val="11"/>
        </w:rPr>
        <w:t xml:space="preserve"> </w:t>
      </w:r>
      <w:r>
        <w:t>формування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наведено в (табл.</w:t>
      </w:r>
      <w:r>
        <w:rPr>
          <w:spacing w:val="3"/>
        </w:rPr>
        <w:t xml:space="preserve"> </w:t>
      </w:r>
      <w:r>
        <w:t>2.1).</w:t>
      </w:r>
    </w:p>
    <w:p w14:paraId="0D66B5D7" w14:textId="77777777" w:rsidR="00D52E88" w:rsidRDefault="00000000">
      <w:pPr>
        <w:spacing w:before="6"/>
        <w:ind w:left="819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2.1</w:t>
      </w:r>
    </w:p>
    <w:p w14:paraId="385ABC9E" w14:textId="77777777" w:rsidR="00D52E88" w:rsidRDefault="00000000">
      <w:pPr>
        <w:pStyle w:val="1"/>
        <w:spacing w:before="163" w:line="362" w:lineRule="auto"/>
        <w:ind w:left="2058" w:right="0" w:hanging="678"/>
      </w:pPr>
      <w:r>
        <w:t>Фактографічна</w:t>
      </w:r>
      <w:r>
        <w:rPr>
          <w:spacing w:val="-7"/>
        </w:rPr>
        <w:t xml:space="preserve"> </w:t>
      </w:r>
      <w:r>
        <w:t>інформація,</w:t>
      </w:r>
      <w:r>
        <w:rPr>
          <w:spacing w:val="-4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використовуються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дебіторської заборгованості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ДАП</w:t>
      </w:r>
      <w:r>
        <w:rPr>
          <w:spacing w:val="-1"/>
        </w:rPr>
        <w:t xml:space="preserve"> </w:t>
      </w:r>
      <w:r>
        <w:t>«УКРАЇНА»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998"/>
        <w:gridCol w:w="2921"/>
        <w:gridCol w:w="2810"/>
        <w:gridCol w:w="1096"/>
      </w:tblGrid>
      <w:tr w:rsidR="00D52E88" w14:paraId="09C0FF2C" w14:textId="77777777">
        <w:trPr>
          <w:trHeight w:val="552"/>
        </w:trPr>
        <w:tc>
          <w:tcPr>
            <w:tcW w:w="529" w:type="dxa"/>
          </w:tcPr>
          <w:p w14:paraId="0C02C621" w14:textId="77777777" w:rsidR="00D52E88" w:rsidRDefault="00000000">
            <w:pPr>
              <w:pStyle w:val="TableParagraph"/>
              <w:spacing w:line="267" w:lineRule="exact"/>
              <w:ind w:left="14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1779376" w14:textId="77777777" w:rsidR="00D52E88" w:rsidRDefault="0000000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998" w:type="dxa"/>
          </w:tcPr>
          <w:p w14:paraId="43610DE7" w14:textId="77777777" w:rsidR="00D52E88" w:rsidRDefault="00000000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2921" w:type="dxa"/>
          </w:tcPr>
          <w:p w14:paraId="7D5F304E" w14:textId="77777777" w:rsidR="00D52E88" w:rsidRDefault="00000000">
            <w:pPr>
              <w:pStyle w:val="TableParagraph"/>
              <w:spacing w:line="267" w:lineRule="exact"/>
              <w:ind w:left="326" w:right="314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документальної</w:t>
            </w:r>
          </w:p>
          <w:p w14:paraId="47CD14ED" w14:textId="77777777" w:rsidR="00D52E88" w:rsidRDefault="00000000">
            <w:pPr>
              <w:pStyle w:val="TableParagraph"/>
              <w:spacing w:line="265" w:lineRule="exact"/>
              <w:ind w:left="322" w:right="314"/>
              <w:jc w:val="center"/>
              <w:rPr>
                <w:sz w:val="24"/>
              </w:rPr>
            </w:pPr>
            <w:r>
              <w:rPr>
                <w:sz w:val="24"/>
              </w:rPr>
              <w:t>інформації</w:t>
            </w:r>
          </w:p>
        </w:tc>
        <w:tc>
          <w:tcPr>
            <w:tcW w:w="2810" w:type="dxa"/>
          </w:tcPr>
          <w:p w14:paraId="21A893DA" w14:textId="77777777" w:rsidR="00D52E88" w:rsidRDefault="00000000">
            <w:pPr>
              <w:pStyle w:val="TableParagraph"/>
              <w:spacing w:line="267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обліково-</w:t>
            </w:r>
          </w:p>
          <w:p w14:paraId="5B3CDE2C" w14:textId="77777777" w:rsidR="00D52E88" w:rsidRDefault="00000000">
            <w:pPr>
              <w:pStyle w:val="TableParagraph"/>
              <w:spacing w:line="265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аналітичному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</w:p>
        </w:tc>
        <w:tc>
          <w:tcPr>
            <w:tcW w:w="1096" w:type="dxa"/>
          </w:tcPr>
          <w:p w14:paraId="49241EDE" w14:textId="77777777" w:rsidR="00D52E88" w:rsidRDefault="00000000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Додаток</w:t>
            </w:r>
          </w:p>
        </w:tc>
      </w:tr>
      <w:tr w:rsidR="00D52E88" w14:paraId="017D582A" w14:textId="77777777">
        <w:trPr>
          <w:trHeight w:val="1656"/>
        </w:trPr>
        <w:tc>
          <w:tcPr>
            <w:tcW w:w="529" w:type="dxa"/>
          </w:tcPr>
          <w:p w14:paraId="4C09EA44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14:paraId="336CFDC8" w14:textId="77777777" w:rsidR="00D52E88" w:rsidRDefault="00000000">
            <w:pPr>
              <w:pStyle w:val="TableParagraph"/>
              <w:spacing w:line="237" w:lineRule="auto"/>
              <w:ind w:left="109" w:right="295"/>
              <w:rPr>
                <w:sz w:val="24"/>
              </w:rPr>
            </w:pPr>
            <w:r>
              <w:rPr>
                <w:sz w:val="24"/>
              </w:rPr>
              <w:t>Договір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  <w:p w14:paraId="7750BBA4" w14:textId="77777777" w:rsidR="00D52E88" w:rsidRDefault="00000000">
            <w:pPr>
              <w:pStyle w:val="TableParagraph"/>
              <w:spacing w:line="237" w:lineRule="auto"/>
              <w:ind w:left="109" w:right="551"/>
              <w:rPr>
                <w:sz w:val="24"/>
              </w:rPr>
            </w:pPr>
            <w:r>
              <w:rPr>
                <w:sz w:val="24"/>
              </w:rPr>
              <w:t>№СТ-19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03.07.2022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921" w:type="dxa"/>
          </w:tcPr>
          <w:p w14:paraId="6F3B888C" w14:textId="77777777" w:rsidR="00D52E88" w:rsidRDefault="00000000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Інформація про 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замовнику послуг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діагностиці</w:t>
            </w:r>
          </w:p>
          <w:p w14:paraId="59F25A5E" w14:textId="77777777" w:rsidR="00D52E88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автомобілів</w:t>
            </w:r>
          </w:p>
        </w:tc>
        <w:tc>
          <w:tcPr>
            <w:tcW w:w="2810" w:type="dxa"/>
          </w:tcPr>
          <w:p w14:paraId="4181BD90" w14:textId="77777777" w:rsidR="00D52E88" w:rsidRDefault="00000000">
            <w:pPr>
              <w:pStyle w:val="TableParagraph"/>
              <w:ind w:left="107" w:right="717"/>
              <w:rPr>
                <w:sz w:val="24"/>
              </w:rPr>
            </w:pPr>
            <w:r>
              <w:rPr>
                <w:sz w:val="24"/>
              </w:rPr>
              <w:t>Застосовується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</w:p>
        </w:tc>
        <w:tc>
          <w:tcPr>
            <w:tcW w:w="1096" w:type="dxa"/>
          </w:tcPr>
          <w:p w14:paraId="295208FE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4B2FBD48" w14:textId="77777777" w:rsidR="00D52E88" w:rsidRDefault="0000000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1193EF66" w14:textId="77777777">
        <w:trPr>
          <w:trHeight w:val="1103"/>
        </w:trPr>
        <w:tc>
          <w:tcPr>
            <w:tcW w:w="529" w:type="dxa"/>
          </w:tcPr>
          <w:p w14:paraId="40ABF10A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</w:tcPr>
          <w:p w14:paraId="1F4AE5CD" w14:textId="77777777" w:rsidR="00D52E88" w:rsidRDefault="00000000">
            <w:pPr>
              <w:pStyle w:val="TableParagraph"/>
              <w:spacing w:line="237" w:lineRule="auto"/>
              <w:ind w:left="109" w:right="833"/>
              <w:rPr>
                <w:sz w:val="24"/>
              </w:rPr>
            </w:pPr>
            <w:r>
              <w:rPr>
                <w:sz w:val="24"/>
              </w:rPr>
              <w:t>Рахунок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фактура</w:t>
            </w:r>
          </w:p>
          <w:p w14:paraId="175EAE42" w14:textId="77777777" w:rsidR="00D52E88" w:rsidRDefault="00000000">
            <w:pPr>
              <w:pStyle w:val="TableParagraph"/>
              <w:spacing w:line="274" w:lineRule="exact"/>
              <w:ind w:left="109" w:right="536"/>
              <w:rPr>
                <w:sz w:val="24"/>
              </w:rPr>
            </w:pPr>
            <w:r>
              <w:rPr>
                <w:sz w:val="24"/>
              </w:rPr>
              <w:t>№СТ-604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20.12.2022 р.</w:t>
            </w:r>
          </w:p>
        </w:tc>
        <w:tc>
          <w:tcPr>
            <w:tcW w:w="2921" w:type="dxa"/>
          </w:tcPr>
          <w:p w14:paraId="264FEA14" w14:textId="77777777" w:rsidR="00D52E88" w:rsidRDefault="00000000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Послуги авіаційного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сполучення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  <w:p w14:paraId="62D3BB68" w14:textId="77777777" w:rsidR="00D52E88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810" w:type="dxa"/>
          </w:tcPr>
          <w:p w14:paraId="6FC9832F" w14:textId="77777777" w:rsidR="00D52E88" w:rsidRDefault="00000000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Для оцінки одержаних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1096" w:type="dxa"/>
          </w:tcPr>
          <w:p w14:paraId="20BA8C53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2FA61582" w14:textId="77777777" w:rsidR="00D52E88" w:rsidRDefault="00000000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52E88" w14:paraId="20382992" w14:textId="77777777">
        <w:trPr>
          <w:trHeight w:val="1656"/>
        </w:trPr>
        <w:tc>
          <w:tcPr>
            <w:tcW w:w="529" w:type="dxa"/>
          </w:tcPr>
          <w:p w14:paraId="7353E75B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14:paraId="74DF7CF3" w14:textId="77777777" w:rsidR="00D52E88" w:rsidRDefault="00000000">
            <w:pPr>
              <w:pStyle w:val="TableParagraph"/>
              <w:spacing w:line="237" w:lineRule="auto"/>
              <w:ind w:left="109" w:right="80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0000600</w:t>
            </w:r>
          </w:p>
          <w:p w14:paraId="3CC96FE3" w14:textId="77777777" w:rsidR="00D52E88" w:rsidRDefault="00000000">
            <w:pPr>
              <w:pStyle w:val="TableParagraph"/>
              <w:ind w:left="109" w:right="689"/>
              <w:rPr>
                <w:sz w:val="24"/>
              </w:rPr>
            </w:pPr>
            <w:r>
              <w:rPr>
                <w:sz w:val="24"/>
              </w:rPr>
              <w:t>здавання-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14:paraId="16D629D0" w14:textId="77777777" w:rsidR="00D52E88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20.12.2022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921" w:type="dxa"/>
          </w:tcPr>
          <w:p w14:paraId="310EDBF1" w14:textId="77777777" w:rsidR="00D52E88" w:rsidRDefault="00000000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Відомості про здавання-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приймання 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ДАП</w:t>
            </w:r>
          </w:p>
          <w:p w14:paraId="22187C0D" w14:textId="77777777" w:rsidR="00D52E88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«УКРАЇНА»</w:t>
            </w:r>
          </w:p>
        </w:tc>
        <w:tc>
          <w:tcPr>
            <w:tcW w:w="2810" w:type="dxa"/>
          </w:tcPr>
          <w:p w14:paraId="205BCDD9" w14:textId="77777777" w:rsidR="00D52E88" w:rsidRDefault="00000000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Підтвердження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</w:p>
        </w:tc>
        <w:tc>
          <w:tcPr>
            <w:tcW w:w="1096" w:type="dxa"/>
          </w:tcPr>
          <w:p w14:paraId="7CF4D079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6EEBF92" w14:textId="77777777" w:rsidR="00D52E88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42CBC901" w14:textId="77777777">
        <w:trPr>
          <w:trHeight w:val="1382"/>
        </w:trPr>
        <w:tc>
          <w:tcPr>
            <w:tcW w:w="529" w:type="dxa"/>
          </w:tcPr>
          <w:p w14:paraId="259F7E3D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8" w:type="dxa"/>
          </w:tcPr>
          <w:p w14:paraId="72BAA67A" w14:textId="77777777" w:rsidR="00D52E88" w:rsidRDefault="00000000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Податкова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 №31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20.12.2022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921" w:type="dxa"/>
          </w:tcPr>
          <w:p w14:paraId="7D91789F" w14:textId="77777777" w:rsidR="00D52E88" w:rsidRDefault="00000000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Дані про 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</w:p>
          <w:p w14:paraId="50CD77F4" w14:textId="77777777" w:rsidR="00D52E88" w:rsidRDefault="00000000">
            <w:pPr>
              <w:pStyle w:val="TableParagraph"/>
              <w:spacing w:line="274" w:lineRule="exact"/>
              <w:ind w:left="108" w:right="748"/>
              <w:rPr>
                <w:sz w:val="24"/>
              </w:rPr>
            </w:pPr>
            <w:r>
              <w:rPr>
                <w:sz w:val="24"/>
              </w:rPr>
              <w:t>коштів,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оплаті</w:t>
            </w:r>
          </w:p>
        </w:tc>
        <w:tc>
          <w:tcPr>
            <w:tcW w:w="2810" w:type="dxa"/>
          </w:tcPr>
          <w:p w14:paraId="757F9FC8" w14:textId="77777777" w:rsidR="00D52E88" w:rsidRDefault="00000000">
            <w:pPr>
              <w:pStyle w:val="TableParagraph"/>
              <w:ind w:left="107" w:right="717"/>
              <w:rPr>
                <w:sz w:val="24"/>
              </w:rPr>
            </w:pPr>
            <w:r>
              <w:rPr>
                <w:sz w:val="24"/>
              </w:rPr>
              <w:t>Повинен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продавець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C21BB2F" w14:textId="77777777" w:rsidR="00D52E88" w:rsidRDefault="00000000">
            <w:pPr>
              <w:pStyle w:val="TableParagraph"/>
              <w:spacing w:line="274" w:lineRule="exact"/>
              <w:ind w:left="107" w:right="288"/>
              <w:rPr>
                <w:sz w:val="24"/>
              </w:rPr>
            </w:pPr>
            <w:r>
              <w:rPr>
                <w:sz w:val="24"/>
              </w:rPr>
              <w:t>відобразити в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</w:p>
        </w:tc>
        <w:tc>
          <w:tcPr>
            <w:tcW w:w="1096" w:type="dxa"/>
          </w:tcPr>
          <w:p w14:paraId="7516D9E8" w14:textId="77777777" w:rsidR="00D52E88" w:rsidRDefault="00D52E8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8B27F56" w14:textId="77777777" w:rsidR="00D52E88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00329E66" w14:textId="77777777">
        <w:trPr>
          <w:trHeight w:val="1104"/>
        </w:trPr>
        <w:tc>
          <w:tcPr>
            <w:tcW w:w="529" w:type="dxa"/>
          </w:tcPr>
          <w:p w14:paraId="1EEAFF23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8" w:type="dxa"/>
          </w:tcPr>
          <w:p w14:paraId="384A980A" w14:textId="77777777" w:rsidR="00D52E88" w:rsidRDefault="00000000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Наряд-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замовлення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20.12.2022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921" w:type="dxa"/>
          </w:tcPr>
          <w:p w14:paraId="20B7858F" w14:textId="77777777" w:rsidR="00D52E88" w:rsidRDefault="00000000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 виконаних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B8B9531" w14:textId="77777777" w:rsidR="00D52E88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2810" w:type="dxa"/>
          </w:tcPr>
          <w:p w14:paraId="74E75542" w14:textId="77777777" w:rsidR="00D52E88" w:rsidRDefault="00000000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 суми витрат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  <w:p w14:paraId="69BECAB9" w14:textId="77777777" w:rsidR="00D52E88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авіатранспорту</w:t>
            </w:r>
          </w:p>
        </w:tc>
        <w:tc>
          <w:tcPr>
            <w:tcW w:w="1096" w:type="dxa"/>
          </w:tcPr>
          <w:p w14:paraId="5773FDE3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17DFCFC6" w14:textId="77777777" w:rsidR="00D52E88" w:rsidRDefault="0000000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</w:tr>
      <w:tr w:rsidR="00D52E88" w14:paraId="32CE93C5" w14:textId="77777777">
        <w:trPr>
          <w:trHeight w:val="825"/>
        </w:trPr>
        <w:tc>
          <w:tcPr>
            <w:tcW w:w="529" w:type="dxa"/>
          </w:tcPr>
          <w:p w14:paraId="30F35CC3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8" w:type="dxa"/>
          </w:tcPr>
          <w:p w14:paraId="033A770B" w14:textId="77777777" w:rsidR="00D52E88" w:rsidRDefault="00000000">
            <w:pPr>
              <w:pStyle w:val="TableParagraph"/>
              <w:spacing w:line="237" w:lineRule="auto"/>
              <w:ind w:left="109" w:right="769"/>
              <w:rPr>
                <w:sz w:val="24"/>
              </w:rPr>
            </w:pPr>
            <w:r>
              <w:rPr>
                <w:sz w:val="24"/>
              </w:rPr>
              <w:t>Платіжні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документи</w:t>
            </w:r>
          </w:p>
        </w:tc>
        <w:tc>
          <w:tcPr>
            <w:tcW w:w="2921" w:type="dxa"/>
          </w:tcPr>
          <w:p w14:paraId="74F58675" w14:textId="77777777" w:rsidR="00D52E88" w:rsidRDefault="00000000">
            <w:pPr>
              <w:pStyle w:val="TableParagraph"/>
              <w:spacing w:line="237" w:lineRule="auto"/>
              <w:ind w:left="108" w:right="680"/>
              <w:rPr>
                <w:sz w:val="24"/>
              </w:rPr>
            </w:pPr>
            <w:r>
              <w:rPr>
                <w:sz w:val="24"/>
              </w:rPr>
              <w:t>Касові ордери, чеки,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платіжні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доручення</w:t>
            </w:r>
          </w:p>
        </w:tc>
        <w:tc>
          <w:tcPr>
            <w:tcW w:w="2810" w:type="dxa"/>
          </w:tcPr>
          <w:p w14:paraId="0A342FD2" w14:textId="77777777" w:rsidR="00D52E88" w:rsidRDefault="00000000">
            <w:pPr>
              <w:pStyle w:val="TableParagraph"/>
              <w:spacing w:line="237" w:lineRule="auto"/>
              <w:ind w:left="107" w:right="219"/>
              <w:rPr>
                <w:sz w:val="24"/>
              </w:rPr>
            </w:pPr>
            <w:r>
              <w:rPr>
                <w:sz w:val="24"/>
              </w:rPr>
              <w:t>Використовуються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касі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0F1B3254" w14:textId="77777777" w:rsidR="00D52E88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рахунку</w:t>
            </w:r>
          </w:p>
        </w:tc>
        <w:tc>
          <w:tcPr>
            <w:tcW w:w="1096" w:type="dxa"/>
          </w:tcPr>
          <w:p w14:paraId="21668C58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7622DEE9" w14:textId="77777777" w:rsidR="00D52E88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52E88" w14:paraId="675E7360" w14:textId="77777777">
        <w:trPr>
          <w:trHeight w:val="1382"/>
        </w:trPr>
        <w:tc>
          <w:tcPr>
            <w:tcW w:w="529" w:type="dxa"/>
          </w:tcPr>
          <w:p w14:paraId="3A07C19C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8" w:type="dxa"/>
          </w:tcPr>
          <w:p w14:paraId="569B5DBB" w14:textId="77777777" w:rsidR="00D52E88" w:rsidRDefault="00000000"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</w:p>
          <w:p w14:paraId="2167A388" w14:textId="77777777" w:rsidR="00D52E88" w:rsidRDefault="00000000">
            <w:pPr>
              <w:pStyle w:val="TableParagraph"/>
              <w:spacing w:line="274" w:lineRule="exact"/>
              <w:ind w:left="109" w:right="2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відрядження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підзвіт</w:t>
            </w:r>
          </w:p>
        </w:tc>
        <w:tc>
          <w:tcPr>
            <w:tcW w:w="2921" w:type="dxa"/>
          </w:tcPr>
          <w:p w14:paraId="1FF94EA8" w14:textId="77777777" w:rsidR="00D52E88" w:rsidRDefault="00000000">
            <w:pPr>
              <w:pStyle w:val="TableParagraph"/>
              <w:ind w:left="123" w:right="220"/>
              <w:rPr>
                <w:sz w:val="24"/>
              </w:rPr>
            </w:pPr>
            <w:r>
              <w:rPr>
                <w:sz w:val="24"/>
              </w:rPr>
              <w:t>Інформація про понесені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відрядження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3A4B49FD" w14:textId="77777777" w:rsidR="00D52E88" w:rsidRDefault="00000000">
            <w:pPr>
              <w:pStyle w:val="TableParagraph"/>
              <w:spacing w:line="274" w:lineRule="exact"/>
              <w:ind w:left="123" w:right="445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підзвіту</w:t>
            </w:r>
          </w:p>
        </w:tc>
        <w:tc>
          <w:tcPr>
            <w:tcW w:w="2810" w:type="dxa"/>
          </w:tcPr>
          <w:p w14:paraId="75624945" w14:textId="77777777" w:rsidR="00D52E88" w:rsidRDefault="00000000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Для віднесення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витрачених грошових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відрядження</w:t>
            </w:r>
          </w:p>
          <w:p w14:paraId="56A1DE84" w14:textId="77777777" w:rsidR="00D52E88" w:rsidRDefault="00000000">
            <w:pPr>
              <w:pStyle w:val="TableParagraph"/>
              <w:spacing w:line="274" w:lineRule="exact"/>
              <w:ind w:left="107" w:right="143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підзвіту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1096" w:type="dxa"/>
          </w:tcPr>
          <w:p w14:paraId="1AE250F0" w14:textId="77777777" w:rsidR="00D52E88" w:rsidRDefault="00D52E88">
            <w:pPr>
              <w:pStyle w:val="TableParagraph"/>
              <w:rPr>
                <w:b/>
                <w:sz w:val="26"/>
              </w:rPr>
            </w:pPr>
          </w:p>
          <w:p w14:paraId="7747B8A3" w14:textId="77777777" w:rsidR="00D52E88" w:rsidRDefault="00D52E8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58340ED" w14:textId="77777777" w:rsidR="00D52E88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14:paraId="2D7D1B51" w14:textId="77777777" w:rsidR="00D52E88" w:rsidRDefault="00000000">
      <w:pPr>
        <w:ind w:left="930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338DCC6A" w14:textId="77777777" w:rsidR="00D52E88" w:rsidRDefault="00000000">
      <w:pPr>
        <w:pStyle w:val="a3"/>
        <w:tabs>
          <w:tab w:val="left" w:pos="2081"/>
          <w:tab w:val="left" w:pos="2613"/>
          <w:tab w:val="left" w:pos="4384"/>
          <w:tab w:val="left" w:pos="5985"/>
          <w:tab w:val="left" w:pos="7242"/>
          <w:tab w:val="left" w:pos="8790"/>
        </w:tabs>
        <w:spacing w:before="129" w:line="362" w:lineRule="auto"/>
        <w:ind w:right="677" w:firstLine="710"/>
        <w:jc w:val="left"/>
      </w:pPr>
      <w:r>
        <w:t>Відтак,</w:t>
      </w:r>
      <w:r>
        <w:tab/>
        <w:t>за</w:t>
      </w:r>
      <w:r>
        <w:tab/>
        <w:t>технологією</w:t>
      </w:r>
      <w:r>
        <w:tab/>
        <w:t>облікового</w:t>
      </w:r>
      <w:r>
        <w:tab/>
        <w:t>процесу</w:t>
      </w:r>
      <w:r>
        <w:tab/>
        <w:t>реєстрація</w:t>
      </w:r>
      <w:r>
        <w:tab/>
        <w:t>фактів</w:t>
      </w:r>
      <w:r>
        <w:rPr>
          <w:spacing w:val="-67"/>
        </w:rPr>
        <w:t xml:space="preserve"> </w:t>
      </w:r>
      <w:r>
        <w:t>господарської</w:t>
      </w:r>
      <w:r>
        <w:rPr>
          <w:spacing w:val="-6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оформленню</w:t>
      </w:r>
      <w:r>
        <w:rPr>
          <w:spacing w:val="-2"/>
        </w:rPr>
        <w:t xml:space="preserve"> </w:t>
      </w:r>
      <w:r>
        <w:t>документами.</w:t>
      </w:r>
    </w:p>
    <w:p w14:paraId="61E7DE1D" w14:textId="77777777" w:rsidR="00D52E88" w:rsidRDefault="00D52E88">
      <w:pPr>
        <w:spacing w:line="362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1740F60C" w14:textId="77777777" w:rsidR="00D52E88" w:rsidRDefault="00000000">
      <w:pPr>
        <w:pStyle w:val="a3"/>
        <w:tabs>
          <w:tab w:val="left" w:pos="2556"/>
          <w:tab w:val="left" w:pos="4134"/>
          <w:tab w:val="left" w:pos="5678"/>
          <w:tab w:val="left" w:pos="6354"/>
          <w:tab w:val="left" w:pos="7784"/>
        </w:tabs>
        <w:spacing w:before="76" w:line="357" w:lineRule="auto"/>
        <w:ind w:right="672" w:firstLine="710"/>
        <w:jc w:val="right"/>
      </w:pPr>
      <w:r>
        <w:lastRenderedPageBreak/>
        <w:t>Основними</w:t>
      </w:r>
      <w:r>
        <w:tab/>
        <w:t>джерелами</w:t>
      </w:r>
      <w:r>
        <w:tab/>
        <w:t>інформації</w:t>
      </w:r>
      <w:r>
        <w:tab/>
        <w:t>для</w:t>
      </w:r>
      <w:r>
        <w:tab/>
        <w:t>контролю</w:t>
      </w:r>
      <w:r>
        <w:tab/>
        <w:t>розрахункових</w:t>
      </w:r>
      <w:r>
        <w:rPr>
          <w:spacing w:val="-67"/>
        </w:rPr>
        <w:t xml:space="preserve"> </w:t>
      </w:r>
      <w:r>
        <w:t>відносин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покупцями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замовниками</w:t>
      </w:r>
      <w:r>
        <w:rPr>
          <w:spacing w:val="-3"/>
        </w:rPr>
        <w:t xml:space="preserve"> </w:t>
      </w:r>
      <w:r>
        <w:t>слугують</w:t>
      </w:r>
      <w:r>
        <w:rPr>
          <w:spacing w:val="-5"/>
        </w:rPr>
        <w:t xml:space="preserve"> </w:t>
      </w:r>
      <w:r>
        <w:t>первинні</w:t>
      </w:r>
      <w:r>
        <w:rPr>
          <w:spacing w:val="-8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(табл.2.2)</w:t>
      </w:r>
    </w:p>
    <w:p w14:paraId="322BF956" w14:textId="77777777" w:rsidR="00D52E88" w:rsidRDefault="00000000">
      <w:pPr>
        <w:spacing w:before="6"/>
        <w:ind w:right="664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2.2</w:t>
      </w:r>
    </w:p>
    <w:p w14:paraId="5C091CF3" w14:textId="77777777" w:rsidR="00D52E88" w:rsidRDefault="00000000">
      <w:pPr>
        <w:pStyle w:val="1"/>
        <w:spacing w:before="163"/>
        <w:ind w:left="757" w:right="0"/>
      </w:pPr>
      <w:r>
        <w:t>Первинні</w:t>
      </w:r>
      <w:r>
        <w:rPr>
          <w:spacing w:val="-2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розрахунках</w:t>
      </w:r>
      <w:r>
        <w:rPr>
          <w:spacing w:val="-6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замовниками</w:t>
      </w:r>
    </w:p>
    <w:p w14:paraId="64A885C5" w14:textId="77777777" w:rsidR="00D52E88" w:rsidRDefault="00D52E88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D52E88" w14:paraId="6EEF66C8" w14:textId="77777777">
        <w:trPr>
          <w:trHeight w:val="277"/>
        </w:trPr>
        <w:tc>
          <w:tcPr>
            <w:tcW w:w="4672" w:type="dxa"/>
          </w:tcPr>
          <w:p w14:paraId="3020BB32" w14:textId="77777777" w:rsidR="00D52E88" w:rsidRDefault="00000000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вітчизняними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</w:p>
        </w:tc>
        <w:tc>
          <w:tcPr>
            <w:tcW w:w="4677" w:type="dxa"/>
          </w:tcPr>
          <w:p w14:paraId="72BA44D4" w14:textId="77777777" w:rsidR="00D52E88" w:rsidRDefault="00000000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</w:p>
        </w:tc>
      </w:tr>
      <w:tr w:rsidR="00D52E88" w14:paraId="4D7A30AF" w14:textId="77777777">
        <w:trPr>
          <w:trHeight w:val="273"/>
        </w:trPr>
        <w:tc>
          <w:tcPr>
            <w:tcW w:w="9349" w:type="dxa"/>
            <w:gridSpan w:val="2"/>
          </w:tcPr>
          <w:p w14:paraId="71470AE7" w14:textId="77777777" w:rsidR="00D52E88" w:rsidRDefault="00000000">
            <w:pPr>
              <w:pStyle w:val="TableParagraph"/>
              <w:spacing w:line="253" w:lineRule="exact"/>
              <w:ind w:left="2564" w:right="2552"/>
              <w:jc w:val="center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</w:tr>
      <w:tr w:rsidR="00D52E88" w14:paraId="2337166A" w14:textId="77777777">
        <w:trPr>
          <w:trHeight w:val="3038"/>
        </w:trPr>
        <w:tc>
          <w:tcPr>
            <w:tcW w:w="4672" w:type="dxa"/>
          </w:tcPr>
          <w:p w14:paraId="63AA91A6" w14:textId="77777777" w:rsidR="00D52E88" w:rsidRDefault="00000000">
            <w:pPr>
              <w:pStyle w:val="TableParagraph"/>
              <w:spacing w:line="242" w:lineRule="auto"/>
              <w:ind w:left="110" w:right="472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(наданих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рахунки-фактури;</w:t>
            </w:r>
          </w:p>
          <w:p w14:paraId="21A2729C" w14:textId="77777777" w:rsidR="00D52E88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рахунки;</w:t>
            </w:r>
          </w:p>
          <w:p w14:paraId="70139453" w14:textId="77777777" w:rsidR="00D52E88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накладні;</w:t>
            </w:r>
          </w:p>
          <w:p w14:paraId="3A2E2332" w14:textId="77777777" w:rsidR="00D52E88" w:rsidRDefault="00000000">
            <w:pPr>
              <w:pStyle w:val="TableParagraph"/>
              <w:spacing w:line="242" w:lineRule="auto"/>
              <w:ind w:left="110" w:right="1394"/>
              <w:rPr>
                <w:sz w:val="24"/>
              </w:rPr>
            </w:pPr>
            <w:r>
              <w:rPr>
                <w:sz w:val="24"/>
              </w:rPr>
              <w:t>товарно-транспортні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накладні;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накладні</w:t>
            </w:r>
          </w:p>
        </w:tc>
        <w:tc>
          <w:tcPr>
            <w:tcW w:w="4677" w:type="dxa"/>
          </w:tcPr>
          <w:p w14:paraId="17091680" w14:textId="77777777" w:rsidR="00D52E88" w:rsidRDefault="00000000">
            <w:pPr>
              <w:pStyle w:val="TableParagraph"/>
              <w:spacing w:line="242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комерційні документи (рахунки-фактури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invoice</w:t>
            </w:r>
            <w:proofErr w:type="spellEnd"/>
            <w:r>
              <w:rPr>
                <w:sz w:val="24"/>
              </w:rPr>
              <w:t>);</w:t>
            </w:r>
          </w:p>
          <w:p w14:paraId="52B0DE1A" w14:textId="77777777" w:rsidR="00D52E88" w:rsidRDefault="00000000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транспортні накладні (СМR- залізнична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коносамент,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авіа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накладна,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товарно-транспортна накладна, пакувальні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листи);</w:t>
            </w:r>
          </w:p>
          <w:p w14:paraId="66456EB9" w14:textId="77777777" w:rsidR="00D52E88" w:rsidRDefault="0000000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платіжні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митних платежів та інших податків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установ;</w:t>
            </w:r>
          </w:p>
          <w:p w14:paraId="10B5A2E6" w14:textId="77777777" w:rsidR="00D52E88" w:rsidRDefault="00000000">
            <w:pPr>
              <w:pStyle w:val="TableParagraph"/>
              <w:spacing w:line="274" w:lineRule="exact"/>
              <w:ind w:left="110" w:right="707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бухгалтерії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різниць</w:t>
            </w:r>
          </w:p>
        </w:tc>
      </w:tr>
      <w:tr w:rsidR="00D52E88" w14:paraId="73865EC9" w14:textId="77777777">
        <w:trPr>
          <w:trHeight w:val="273"/>
        </w:trPr>
        <w:tc>
          <w:tcPr>
            <w:tcW w:w="9349" w:type="dxa"/>
            <w:gridSpan w:val="2"/>
          </w:tcPr>
          <w:p w14:paraId="1363B794" w14:textId="77777777" w:rsidR="00D52E88" w:rsidRDefault="00000000">
            <w:pPr>
              <w:pStyle w:val="TableParagraph"/>
              <w:spacing w:line="253" w:lineRule="exact"/>
              <w:ind w:left="2559" w:right="2552"/>
              <w:jc w:val="center"/>
              <w:rPr>
                <w:sz w:val="24"/>
              </w:rPr>
            </w:pPr>
            <w:r>
              <w:rPr>
                <w:sz w:val="24"/>
              </w:rPr>
              <w:t>Погашення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</w:tr>
      <w:tr w:rsidR="00D52E88" w14:paraId="583F29DC" w14:textId="77777777">
        <w:trPr>
          <w:trHeight w:val="830"/>
        </w:trPr>
        <w:tc>
          <w:tcPr>
            <w:tcW w:w="4672" w:type="dxa"/>
          </w:tcPr>
          <w:p w14:paraId="04EF43CD" w14:textId="77777777" w:rsidR="00D52E88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банку;</w:t>
            </w:r>
          </w:p>
          <w:p w14:paraId="6A08CFD5" w14:textId="77777777" w:rsidR="00D52E88" w:rsidRDefault="00000000">
            <w:pPr>
              <w:pStyle w:val="TableParagraph"/>
              <w:spacing w:line="274" w:lineRule="exact"/>
              <w:ind w:left="110" w:right="1131"/>
              <w:rPr>
                <w:sz w:val="24"/>
              </w:rPr>
            </w:pPr>
            <w:r>
              <w:rPr>
                <w:sz w:val="24"/>
              </w:rPr>
              <w:t>прибуткові касові ордери (ПКО);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векселі</w:t>
            </w:r>
          </w:p>
        </w:tc>
        <w:tc>
          <w:tcPr>
            <w:tcW w:w="4677" w:type="dxa"/>
          </w:tcPr>
          <w:p w14:paraId="6F1A1FB4" w14:textId="77777777" w:rsidR="00D52E88" w:rsidRDefault="00000000">
            <w:pPr>
              <w:pStyle w:val="TableParagraph"/>
              <w:spacing w:line="242" w:lineRule="auto"/>
              <w:ind w:left="110" w:right="2981"/>
              <w:rPr>
                <w:sz w:val="24"/>
              </w:rPr>
            </w:pPr>
            <w:r>
              <w:rPr>
                <w:sz w:val="24"/>
              </w:rPr>
              <w:t>виписки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векселі</w:t>
            </w:r>
          </w:p>
        </w:tc>
      </w:tr>
    </w:tbl>
    <w:p w14:paraId="0A35C54D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4BDECF6C" w14:textId="77777777" w:rsidR="00D52E88" w:rsidRDefault="00000000">
      <w:pPr>
        <w:pStyle w:val="a3"/>
        <w:spacing w:before="130" w:line="360" w:lineRule="auto"/>
        <w:ind w:right="674" w:firstLine="710"/>
      </w:pPr>
      <w:r>
        <w:t>Відповідно,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ДАП</w:t>
      </w:r>
      <w:r>
        <w:rPr>
          <w:spacing w:val="1"/>
        </w:rPr>
        <w:t xml:space="preserve"> </w:t>
      </w:r>
      <w:r>
        <w:t>«УКРАЇНА»</w:t>
      </w:r>
      <w:r>
        <w:rPr>
          <w:spacing w:val="1"/>
        </w:rPr>
        <w:t xml:space="preserve"> </w:t>
      </w:r>
      <w:r>
        <w:t>узагальнюються у первинних документах. Вони відіграють важливу роль 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поточною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розрахунків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контрагентами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є юридичним</w:t>
      </w:r>
      <w:r>
        <w:rPr>
          <w:spacing w:val="-1"/>
        </w:rPr>
        <w:t xml:space="preserve"> </w:t>
      </w:r>
      <w:r>
        <w:t>свідченням</w:t>
      </w:r>
      <w:r>
        <w:rPr>
          <w:spacing w:val="4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здійснення.</w:t>
      </w:r>
    </w:p>
    <w:p w14:paraId="3DC841C5" w14:textId="77777777" w:rsidR="00D52E88" w:rsidRDefault="00000000">
      <w:pPr>
        <w:pStyle w:val="a3"/>
        <w:spacing w:line="360" w:lineRule="auto"/>
        <w:ind w:right="667" w:firstLine="710"/>
      </w:pPr>
      <w:r>
        <w:t>Факти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всієї</w:t>
      </w:r>
      <w:r>
        <w:rPr>
          <w:spacing w:val="-67"/>
        </w:rPr>
        <w:t xml:space="preserve"> </w:t>
      </w:r>
      <w:r>
        <w:t>системи бухгалтерського обліку, находять своє відображення за допомогою</w:t>
      </w:r>
      <w:r>
        <w:rPr>
          <w:spacing w:val="1"/>
        </w:rPr>
        <w:t xml:space="preserve"> </w:t>
      </w:r>
      <w:r>
        <w:t>подвійного запису на рахунках. Тобто бухгалтерський облік, який фіксує в</w:t>
      </w:r>
      <w:r>
        <w:rPr>
          <w:spacing w:val="1"/>
        </w:rPr>
        <w:t xml:space="preserve"> </w:t>
      </w:r>
      <w:r>
        <w:t>документах первісні дані є частиною загальної системи, за допомогою якої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адекватні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найголовніших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дієвого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недоведення</w:t>
      </w:r>
      <w:proofErr w:type="spellEnd"/>
      <w:r>
        <w:rPr>
          <w:spacing w:val="1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безнадійної.</w:t>
      </w:r>
    </w:p>
    <w:p w14:paraId="468FECBF" w14:textId="77777777" w:rsidR="00D52E88" w:rsidRDefault="00000000">
      <w:pPr>
        <w:pStyle w:val="a3"/>
        <w:spacing w:before="3"/>
        <w:ind w:left="930"/>
      </w:pPr>
      <w:r>
        <w:t>Удосконалення</w:t>
      </w:r>
      <w:r>
        <w:rPr>
          <w:spacing w:val="77"/>
        </w:rPr>
        <w:t xml:space="preserve"> </w:t>
      </w:r>
      <w:r>
        <w:t xml:space="preserve">системи  </w:t>
      </w:r>
      <w:r>
        <w:rPr>
          <w:spacing w:val="4"/>
        </w:rPr>
        <w:t xml:space="preserve"> </w:t>
      </w:r>
      <w:r>
        <w:t xml:space="preserve">рахунків  </w:t>
      </w:r>
      <w:r>
        <w:rPr>
          <w:spacing w:val="3"/>
        </w:rPr>
        <w:t xml:space="preserve"> </w:t>
      </w:r>
      <w:r>
        <w:t xml:space="preserve">бухгалтерського  </w:t>
      </w:r>
      <w:r>
        <w:rPr>
          <w:spacing w:val="4"/>
        </w:rPr>
        <w:t xml:space="preserve"> </w:t>
      </w:r>
      <w:r>
        <w:t>обліку</w:t>
      </w:r>
      <w:r>
        <w:rPr>
          <w:spacing w:val="140"/>
        </w:rPr>
        <w:t xml:space="preserve"> </w:t>
      </w:r>
      <w:r>
        <w:t xml:space="preserve">є  </w:t>
      </w:r>
      <w:r>
        <w:rPr>
          <w:spacing w:val="4"/>
        </w:rPr>
        <w:t xml:space="preserve"> </w:t>
      </w:r>
      <w:r>
        <w:t>дуже</w:t>
      </w:r>
    </w:p>
    <w:p w14:paraId="1A7A2E7C" w14:textId="77777777" w:rsidR="00D52E88" w:rsidRDefault="00D52E88">
      <w:p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5C560F61" w14:textId="77777777" w:rsidR="00D52E88" w:rsidRDefault="00000000">
      <w:pPr>
        <w:pStyle w:val="a3"/>
        <w:spacing w:before="76" w:line="360" w:lineRule="auto"/>
        <w:ind w:right="675"/>
      </w:pPr>
      <w:r>
        <w:lastRenderedPageBreak/>
        <w:t>важливим і мається нагальна проблема у вирішенні цих питань, особливо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поточну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2"/>
        </w:rPr>
        <w:t xml:space="preserve"> </w:t>
      </w:r>
      <w:r>
        <w:t>підприємства.</w:t>
      </w:r>
    </w:p>
    <w:p w14:paraId="6C98EF40" w14:textId="77777777" w:rsidR="00D52E88" w:rsidRDefault="00000000">
      <w:pPr>
        <w:pStyle w:val="a3"/>
        <w:spacing w:line="360" w:lineRule="auto"/>
        <w:ind w:right="663" w:firstLine="710"/>
      </w:pPr>
      <w:r>
        <w:t>Щодо сучасних поглядів на проблему формування плану рахунків, то</w:t>
      </w:r>
      <w:r>
        <w:rPr>
          <w:spacing w:val="1"/>
        </w:rPr>
        <w:t xml:space="preserve"> </w:t>
      </w:r>
      <w:r>
        <w:t xml:space="preserve">О.С. </w:t>
      </w:r>
      <w:proofErr w:type="spellStart"/>
      <w:r>
        <w:t>Бородкін</w:t>
      </w:r>
      <w:proofErr w:type="spellEnd"/>
      <w:r>
        <w:t xml:space="preserve"> у своїй статті стверджує: «Аналіз наукового рівня і практичної</w:t>
      </w:r>
      <w:r>
        <w:rPr>
          <w:spacing w:val="1"/>
        </w:rPr>
        <w:t xml:space="preserve"> </w:t>
      </w:r>
      <w:r>
        <w:t>спрямованості плану рахунків дозволяє зробити висновок про те, що в його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побудові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істотних</w:t>
      </w:r>
      <w:r>
        <w:rPr>
          <w:spacing w:val="1"/>
        </w:rPr>
        <w:t xml:space="preserve"> </w:t>
      </w:r>
      <w:r>
        <w:t>недоліків.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плану</w:t>
      </w:r>
      <w:r>
        <w:rPr>
          <w:spacing w:val="-67"/>
        </w:rPr>
        <w:t xml:space="preserve"> </w:t>
      </w:r>
      <w:r>
        <w:t>рахунків не враховано жодної наукової концепції групування синтетичних</w:t>
      </w:r>
      <w:r>
        <w:rPr>
          <w:spacing w:val="1"/>
        </w:rPr>
        <w:t xml:space="preserve"> </w:t>
      </w:r>
      <w:r>
        <w:t>рахунків за класами залежно від економічного змісту облікової інформації, а</w:t>
      </w:r>
      <w:r>
        <w:rPr>
          <w:spacing w:val="1"/>
        </w:rPr>
        <w:t xml:space="preserve"> </w:t>
      </w:r>
      <w:r>
        <w:t>тому її</w:t>
      </w:r>
      <w:r>
        <w:rPr>
          <w:spacing w:val="-6"/>
        </w:rPr>
        <w:t xml:space="preserve"> </w:t>
      </w:r>
      <w:r>
        <w:t>неможливо визнати повністю</w:t>
      </w:r>
      <w:r>
        <w:rPr>
          <w:spacing w:val="3"/>
        </w:rPr>
        <w:t xml:space="preserve"> </w:t>
      </w:r>
      <w:r>
        <w:t>успішною»</w:t>
      </w:r>
      <w:r>
        <w:rPr>
          <w:spacing w:val="-3"/>
        </w:rPr>
        <w:t xml:space="preserve"> </w:t>
      </w:r>
      <w:r>
        <w:t>[6,</w:t>
      </w:r>
      <w:r>
        <w:rPr>
          <w:spacing w:val="3"/>
        </w:rPr>
        <w:t xml:space="preserve"> </w:t>
      </w:r>
      <w:r>
        <w:t>с.47].</w:t>
      </w:r>
    </w:p>
    <w:p w14:paraId="421F637C" w14:textId="77777777" w:rsidR="00D52E88" w:rsidRDefault="00000000">
      <w:pPr>
        <w:pStyle w:val="a3"/>
        <w:spacing w:before="1" w:line="360" w:lineRule="auto"/>
        <w:ind w:right="670" w:firstLine="710"/>
      </w:pPr>
      <w:r>
        <w:t>Необхідно</w:t>
      </w:r>
      <w:r>
        <w:rPr>
          <w:spacing w:val="-11"/>
        </w:rPr>
        <w:t xml:space="preserve"> </w:t>
      </w:r>
      <w:r>
        <w:t>зазначити,</w:t>
      </w:r>
      <w:r>
        <w:rPr>
          <w:spacing w:val="-8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єдиний</w:t>
      </w:r>
      <w:r>
        <w:rPr>
          <w:spacing w:val="-11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рахунків</w:t>
      </w:r>
      <w:r>
        <w:rPr>
          <w:spacing w:val="-13"/>
        </w:rPr>
        <w:t xml:space="preserve"> </w:t>
      </w:r>
      <w:r>
        <w:t>бухгалтерського</w:t>
      </w:r>
      <w:r>
        <w:rPr>
          <w:spacing w:val="-10"/>
        </w:rPr>
        <w:t xml:space="preserve"> </w:t>
      </w:r>
      <w:r>
        <w:t>обліку,</w:t>
      </w:r>
      <w:r>
        <w:rPr>
          <w:spacing w:val="-68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переваги,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>централізоване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обліком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звітністю.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нинішній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конкретизації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деталізації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відображатись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 обліку. Особливо це стосується відображення на рахунках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наступні:</w:t>
      </w:r>
      <w:r>
        <w:rPr>
          <w:spacing w:val="-11"/>
        </w:rPr>
        <w:t xml:space="preserve"> </w:t>
      </w:r>
      <w:r>
        <w:t>діюча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бухгалтерського</w:t>
      </w:r>
      <w:r>
        <w:rPr>
          <w:spacing w:val="-5"/>
        </w:rPr>
        <w:t xml:space="preserve"> </w:t>
      </w:r>
      <w:r>
        <w:t>обліку</w:t>
      </w:r>
      <w:r>
        <w:rPr>
          <w:spacing w:val="-8"/>
        </w:rPr>
        <w:t xml:space="preserve"> </w:t>
      </w:r>
      <w:r>
        <w:t>дебіторської</w:t>
      </w:r>
      <w:r>
        <w:rPr>
          <w:spacing w:val="-10"/>
        </w:rPr>
        <w:t xml:space="preserve"> </w:t>
      </w:r>
      <w:r>
        <w:t>заборгованості</w:t>
      </w:r>
      <w:r>
        <w:rPr>
          <w:spacing w:val="-9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враховує специфіки даного активу, що зумовлює наявність різних ознак його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оцінювання;</w:t>
      </w:r>
      <w:r>
        <w:rPr>
          <w:spacing w:val="1"/>
        </w:rPr>
        <w:t xml:space="preserve"> </w:t>
      </w:r>
      <w:r>
        <w:t>облікові</w:t>
      </w:r>
      <w:r>
        <w:rPr>
          <w:spacing w:val="1"/>
        </w:rPr>
        <w:t xml:space="preserve"> </w:t>
      </w:r>
      <w:r>
        <w:t>регістри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rPr>
          <w:spacing w:val="-1"/>
        </w:rPr>
        <w:t>накопичення</w:t>
      </w:r>
      <w:r>
        <w:rPr>
          <w:spacing w:val="-11"/>
        </w:rPr>
        <w:t xml:space="preserve"> </w:t>
      </w:r>
      <w:r>
        <w:t>інформації</w:t>
      </w:r>
      <w:r>
        <w:rPr>
          <w:spacing w:val="-16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розрахунки</w:t>
      </w:r>
      <w:r>
        <w:rPr>
          <w:spacing w:val="-6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дебіторами</w:t>
      </w:r>
      <w:r>
        <w:rPr>
          <w:spacing w:val="-11"/>
        </w:rPr>
        <w:t xml:space="preserve"> </w:t>
      </w:r>
      <w:r>
        <w:t>різного</w:t>
      </w:r>
      <w:r>
        <w:rPr>
          <w:spacing w:val="-11"/>
        </w:rPr>
        <w:t xml:space="preserve"> </w:t>
      </w:r>
      <w:r>
        <w:t>рівня</w:t>
      </w:r>
      <w:r>
        <w:rPr>
          <w:spacing w:val="-10"/>
        </w:rPr>
        <w:t xml:space="preserve"> </w:t>
      </w:r>
      <w:r>
        <w:t>деталізації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узагальнення;</w:t>
      </w:r>
      <w:r>
        <w:rPr>
          <w:spacing w:val="1"/>
        </w:rPr>
        <w:t xml:space="preserve"> </w:t>
      </w:r>
      <w:r>
        <w:t>невирішені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продукцію,</w:t>
      </w:r>
      <w:r>
        <w:rPr>
          <w:spacing w:val="3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 та послуги,</w:t>
      </w:r>
      <w:r>
        <w:rPr>
          <w:spacing w:val="2"/>
        </w:rPr>
        <w:t xml:space="preserve"> </w:t>
      </w:r>
      <w:r>
        <w:t>тощо.</w:t>
      </w:r>
    </w:p>
    <w:p w14:paraId="493861FD" w14:textId="77777777" w:rsidR="00D52E88" w:rsidRDefault="00000000">
      <w:pPr>
        <w:pStyle w:val="a3"/>
        <w:spacing w:before="3"/>
        <w:ind w:left="930"/>
      </w:pPr>
      <w:r>
        <w:t>З</w:t>
      </w:r>
      <w:r>
        <w:rPr>
          <w:spacing w:val="-5"/>
        </w:rPr>
        <w:t xml:space="preserve"> </w:t>
      </w:r>
      <w:r>
        <w:t>вищенаведеного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вказати</w:t>
      </w:r>
      <w:r>
        <w:rPr>
          <w:spacing w:val="-4"/>
        </w:rPr>
        <w:t xml:space="preserve"> </w:t>
      </w:r>
      <w:r>
        <w:t>низку</w:t>
      </w:r>
      <w:r>
        <w:rPr>
          <w:spacing w:val="-4"/>
        </w:rPr>
        <w:t xml:space="preserve"> </w:t>
      </w:r>
      <w:r>
        <w:t>проблемних</w:t>
      </w:r>
      <w:r>
        <w:rPr>
          <w:spacing w:val="-8"/>
        </w:rPr>
        <w:t xml:space="preserve"> </w:t>
      </w:r>
      <w:r>
        <w:t>питань:</w:t>
      </w:r>
    </w:p>
    <w:p w14:paraId="13140DDD" w14:textId="77777777" w:rsidR="00D52E88" w:rsidRDefault="00000000">
      <w:pPr>
        <w:pStyle w:val="a5"/>
        <w:numPr>
          <w:ilvl w:val="1"/>
          <w:numId w:val="7"/>
        </w:numPr>
        <w:tabs>
          <w:tab w:val="left" w:pos="1637"/>
        </w:tabs>
        <w:spacing w:before="158" w:line="362" w:lineRule="auto"/>
        <w:ind w:right="675" w:firstLine="1070"/>
        <w:rPr>
          <w:sz w:val="28"/>
        </w:rPr>
      </w:pPr>
      <w:r>
        <w:rPr>
          <w:w w:val="95"/>
          <w:sz w:val="28"/>
        </w:rPr>
        <w:t>відсутність чіткої схеми деталізації та співвідношення різних видів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загальній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структурі;</w:t>
      </w:r>
    </w:p>
    <w:p w14:paraId="0364A0CB" w14:textId="77777777" w:rsidR="00D52E88" w:rsidRDefault="00D52E88">
      <w:pPr>
        <w:spacing w:line="362" w:lineRule="auto"/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679467D" w14:textId="77777777" w:rsidR="00D52E88" w:rsidRDefault="00000000">
      <w:pPr>
        <w:pStyle w:val="a5"/>
        <w:numPr>
          <w:ilvl w:val="1"/>
          <w:numId w:val="7"/>
        </w:numPr>
        <w:tabs>
          <w:tab w:val="left" w:pos="1636"/>
          <w:tab w:val="left" w:pos="1637"/>
          <w:tab w:val="left" w:pos="3678"/>
          <w:tab w:val="left" w:pos="4340"/>
          <w:tab w:val="left" w:pos="5932"/>
          <w:tab w:val="left" w:pos="6871"/>
          <w:tab w:val="left" w:pos="8631"/>
        </w:tabs>
        <w:spacing w:before="76" w:line="357" w:lineRule="auto"/>
        <w:ind w:right="665" w:firstLine="1070"/>
        <w:jc w:val="left"/>
        <w:rPr>
          <w:sz w:val="28"/>
        </w:rPr>
      </w:pPr>
      <w:r>
        <w:rPr>
          <w:sz w:val="28"/>
        </w:rPr>
        <w:lastRenderedPageBreak/>
        <w:t>недосконалість</w:t>
      </w:r>
      <w:r>
        <w:rPr>
          <w:sz w:val="28"/>
        </w:rPr>
        <w:tab/>
        <w:t>при</w:t>
      </w:r>
      <w:r>
        <w:rPr>
          <w:sz w:val="28"/>
        </w:rPr>
        <w:tab/>
        <w:t>дотриманні</w:t>
      </w:r>
      <w:r>
        <w:rPr>
          <w:sz w:val="28"/>
        </w:rPr>
        <w:tab/>
        <w:t>вимог</w:t>
      </w:r>
      <w:r>
        <w:rPr>
          <w:sz w:val="28"/>
        </w:rPr>
        <w:tab/>
        <w:t>Податкового</w:t>
      </w:r>
      <w:r>
        <w:rPr>
          <w:sz w:val="28"/>
        </w:rPr>
        <w:tab/>
        <w:t>кодексу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-6"/>
          <w:sz w:val="28"/>
        </w:rPr>
        <w:t xml:space="preserve"> </w:t>
      </w:r>
      <w:r>
        <w:rPr>
          <w:sz w:val="28"/>
        </w:rPr>
        <w:t>боргів, зокрема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покриття [32,</w:t>
      </w:r>
      <w:r>
        <w:rPr>
          <w:spacing w:val="1"/>
          <w:sz w:val="28"/>
        </w:rPr>
        <w:t xml:space="preserve"> </w:t>
      </w:r>
      <w:r>
        <w:rPr>
          <w:sz w:val="28"/>
        </w:rPr>
        <w:t>с.268].</w:t>
      </w:r>
    </w:p>
    <w:p w14:paraId="359212D6" w14:textId="77777777" w:rsidR="00D52E88" w:rsidRDefault="00000000">
      <w:pPr>
        <w:pStyle w:val="a3"/>
        <w:spacing w:before="6" w:line="357" w:lineRule="auto"/>
        <w:ind w:firstLine="710"/>
        <w:jc w:val="left"/>
      </w:pPr>
      <w:r>
        <w:pict w14:anchorId="31F85D55">
          <v:group id="_x0000_s2147" style="position:absolute;left:0;text-align:left;margin-left:121.05pt;margin-top:48.95pt;width:459.75pt;height:399.1pt;z-index:-18227712;mso-position-horizontal-relative:page" coordorigin="2421,979" coordsize="9195,7982">
            <v:shape id="_x0000_s2154" style="position:absolute;left:2428;top:1165;width:541;height:6122" coordorigin="2428,1166" coordsize="541,6122" o:spt="100" adj="0,,0" path="m2968,1166r-540,m2428,1166r1,6121e" filled="f">
              <v:stroke joinstyle="round"/>
              <v:formulas/>
              <v:path arrowok="t" o:connecttype="segments"/>
            </v:shape>
            <v:shape id="_x0000_s2153" type="#_x0000_t75" style="position:absolute;left:2428;top:6390;width:360;height:120">
              <v:imagedata r:id="rId34" o:title=""/>
            </v:shape>
            <v:shape id="_x0000_s2152" type="#_x0000_t75" style="position:absolute;left:2431;top:4431;width:360;height:120">
              <v:imagedata r:id="rId35" o:title=""/>
            </v:shape>
            <v:shape id="_x0000_s2151" type="#_x0000_t75" style="position:absolute;left:2428;top:2400;width:360;height:120">
              <v:imagedata r:id="rId36" o:title=""/>
            </v:shape>
            <v:line id="_x0000_s2150" style="position:absolute" from="2428,7287" to="2431,8898"/>
            <v:shape id="_x0000_s2149" type="#_x0000_t75" style="position:absolute;left:2432;top:8840;width:359;height:120">
              <v:imagedata r:id="rId37" o:title=""/>
            </v:shape>
            <v:shape id="_x0000_s2148" type="#_x0000_t202" style="position:absolute;left:2968;top:986;width:8640;height:540" filled="f">
              <v:textbox inset="0,0,0,0">
                <w:txbxContent>
                  <w:p w14:paraId="76E814C6" w14:textId="77777777" w:rsidR="00D52E88" w:rsidRDefault="00000000">
                    <w:pPr>
                      <w:spacing w:before="63"/>
                      <w:ind w:left="39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Характеристика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рахунків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обліку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поточної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дебіторської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заборгованості</w:t>
                    </w:r>
                  </w:p>
                </w:txbxContent>
              </v:textbox>
            </v:shape>
            <w10:wrap anchorx="page"/>
          </v:group>
        </w:pict>
      </w:r>
      <w:r>
        <w:t>Характеристика</w:t>
      </w:r>
      <w:r>
        <w:rPr>
          <w:spacing w:val="4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поточної</w:t>
      </w:r>
      <w:r>
        <w:rPr>
          <w:spacing w:val="-1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наведена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(рис.2.4).</w:t>
      </w:r>
    </w:p>
    <w:p w14:paraId="3FE96506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77D56361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50527606" w14:textId="77777777" w:rsidR="00D52E88" w:rsidRDefault="00D52E88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82"/>
        <w:gridCol w:w="6840"/>
      </w:tblGrid>
      <w:tr w:rsidR="00D52E88" w14:paraId="2AA7B1BD" w14:textId="77777777">
        <w:trPr>
          <w:trHeight w:val="124"/>
        </w:trPr>
        <w:tc>
          <w:tcPr>
            <w:tcW w:w="1799" w:type="dxa"/>
            <w:tcBorders>
              <w:top w:val="nil"/>
              <w:left w:val="nil"/>
              <w:right w:val="nil"/>
            </w:tcBorders>
          </w:tcPr>
          <w:p w14:paraId="0686B2B4" w14:textId="77777777" w:rsidR="00D52E88" w:rsidRDefault="00D52E88">
            <w:pPr>
              <w:pStyle w:val="TableParagraph"/>
              <w:rPr>
                <w:sz w:val="6"/>
              </w:rPr>
            </w:pPr>
          </w:p>
        </w:tc>
        <w:tc>
          <w:tcPr>
            <w:tcW w:w="182" w:type="dxa"/>
            <w:vMerge w:val="restart"/>
            <w:tcBorders>
              <w:top w:val="nil"/>
              <w:bottom w:val="single" w:sz="8" w:space="0" w:color="000000"/>
            </w:tcBorders>
          </w:tcPr>
          <w:p w14:paraId="788253CB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 w:val="restart"/>
            <w:tcBorders>
              <w:bottom w:val="double" w:sz="2" w:space="0" w:color="000000"/>
            </w:tcBorders>
          </w:tcPr>
          <w:p w14:paraId="3AD579A0" w14:textId="77777777" w:rsidR="00D52E88" w:rsidRDefault="00000000">
            <w:pPr>
              <w:pStyle w:val="TableParagraph"/>
              <w:spacing w:before="67" w:line="242" w:lineRule="auto"/>
              <w:ind w:left="241" w:right="229" w:firstLine="10"/>
              <w:jc w:val="center"/>
              <w:rPr>
                <w:sz w:val="24"/>
              </w:rPr>
            </w:pPr>
            <w:r>
              <w:rPr>
                <w:sz w:val="24"/>
              </w:rPr>
              <w:t>Ведеться облік заборгованості покупців, замовників та 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дебіторів за операціями, які забезпечені векселем. За дебетом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векселя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(роботи,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послуги). За кредитом - отримання коштів у погашення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векселів,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векселя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стороні</w:t>
            </w:r>
          </w:p>
        </w:tc>
      </w:tr>
      <w:tr w:rsidR="00D52E88" w14:paraId="30C8D4E9" w14:textId="77777777">
        <w:trPr>
          <w:trHeight w:val="555"/>
        </w:trPr>
        <w:tc>
          <w:tcPr>
            <w:tcW w:w="1799" w:type="dxa"/>
            <w:vMerge w:val="restart"/>
          </w:tcPr>
          <w:p w14:paraId="7E5A657D" w14:textId="77777777" w:rsidR="00D52E88" w:rsidRDefault="00000000">
            <w:pPr>
              <w:pStyle w:val="TableParagraph"/>
              <w:spacing w:before="50" w:line="244" w:lineRule="auto"/>
              <w:ind w:left="200" w:right="182"/>
              <w:jc w:val="center"/>
            </w:pPr>
            <w:r>
              <w:rPr>
                <w:spacing w:val="-1"/>
              </w:rPr>
              <w:t xml:space="preserve">34 </w:t>
            </w:r>
            <w:r>
              <w:t>«Коротко-</w:t>
            </w:r>
            <w:r>
              <w:rPr>
                <w:spacing w:val="-53"/>
              </w:rPr>
              <w:t xml:space="preserve"> </w:t>
            </w:r>
            <w:r>
              <w:t>строкові</w:t>
            </w:r>
            <w:r>
              <w:rPr>
                <w:spacing w:val="1"/>
              </w:rPr>
              <w:t xml:space="preserve"> </w:t>
            </w:r>
            <w:r>
              <w:t>векселі</w:t>
            </w:r>
            <w:r>
              <w:rPr>
                <w:spacing w:val="1"/>
              </w:rPr>
              <w:t xml:space="preserve"> </w:t>
            </w:r>
            <w:r>
              <w:t>одержані»</w:t>
            </w:r>
          </w:p>
        </w:tc>
        <w:tc>
          <w:tcPr>
            <w:tcW w:w="182" w:type="dxa"/>
            <w:vMerge/>
            <w:tcBorders>
              <w:top w:val="nil"/>
              <w:bottom w:val="single" w:sz="8" w:space="0" w:color="000000"/>
            </w:tcBorders>
          </w:tcPr>
          <w:p w14:paraId="6CF477B3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Merge/>
            <w:tcBorders>
              <w:top w:val="nil"/>
              <w:bottom w:val="double" w:sz="2" w:space="0" w:color="000000"/>
            </w:tcBorders>
          </w:tcPr>
          <w:p w14:paraId="79A101A3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6BD4B4EA" w14:textId="77777777">
        <w:trPr>
          <w:trHeight w:val="628"/>
        </w:trPr>
        <w:tc>
          <w:tcPr>
            <w:tcW w:w="1799" w:type="dxa"/>
            <w:vMerge/>
            <w:tcBorders>
              <w:top w:val="nil"/>
            </w:tcBorders>
          </w:tcPr>
          <w:p w14:paraId="239CAA84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000000"/>
              <w:bottom w:val="nil"/>
            </w:tcBorders>
          </w:tcPr>
          <w:p w14:paraId="4C464273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  <w:bottom w:val="double" w:sz="2" w:space="0" w:color="000000"/>
            </w:tcBorders>
          </w:tcPr>
          <w:p w14:paraId="3E700DF8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3109FE72" w14:textId="77777777">
        <w:trPr>
          <w:trHeight w:val="276"/>
        </w:trPr>
        <w:tc>
          <w:tcPr>
            <w:tcW w:w="19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D5C55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  <w:bottom w:val="double" w:sz="2" w:space="0" w:color="000000"/>
            </w:tcBorders>
          </w:tcPr>
          <w:p w14:paraId="193C154E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000A6A26" w14:textId="77777777">
        <w:trPr>
          <w:trHeight w:val="365"/>
        </w:trPr>
        <w:tc>
          <w:tcPr>
            <w:tcW w:w="1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731C3A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Merge w:val="restart"/>
            <w:tcBorders>
              <w:top w:val="double" w:sz="2" w:space="0" w:color="000000"/>
              <w:bottom w:val="nil"/>
            </w:tcBorders>
          </w:tcPr>
          <w:p w14:paraId="460EBB7B" w14:textId="77777777" w:rsidR="00D52E88" w:rsidRDefault="00000000">
            <w:pPr>
              <w:pStyle w:val="TableParagraph"/>
              <w:spacing w:before="89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Ведеться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узагальнення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замовниками за відвантажену продукцію, виконані роботи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послуги, крім заборгованості, яка забезпечена векселем.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дебетом відображається продажна вартість реалізованої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E3B326E" w14:textId="77777777" w:rsidR="00D52E88" w:rsidRDefault="00000000">
            <w:pPr>
              <w:pStyle w:val="TableParagraph"/>
              <w:spacing w:line="265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платежів, 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52E88" w14:paraId="00EA26F7" w14:textId="77777777">
        <w:trPr>
          <w:trHeight w:val="764"/>
        </w:trPr>
        <w:tc>
          <w:tcPr>
            <w:tcW w:w="1799" w:type="dxa"/>
            <w:vMerge w:val="restart"/>
            <w:tcBorders>
              <w:bottom w:val="nil"/>
            </w:tcBorders>
          </w:tcPr>
          <w:p w14:paraId="2A96F285" w14:textId="77777777" w:rsidR="00D52E88" w:rsidRDefault="00000000">
            <w:pPr>
              <w:pStyle w:val="TableParagraph"/>
              <w:spacing w:before="68" w:line="242" w:lineRule="auto"/>
              <w:ind w:left="195" w:right="165" w:hanging="3"/>
              <w:jc w:val="center"/>
            </w:pPr>
            <w:r>
              <w:t>36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Розра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хунки</w:t>
            </w:r>
            <w:proofErr w:type="spellEnd"/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покупцями</w:t>
            </w:r>
            <w:r>
              <w:rPr>
                <w:spacing w:val="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замовни</w:t>
            </w:r>
            <w:proofErr w:type="spellEnd"/>
            <w:r>
              <w:t>-ками»</w:t>
            </w:r>
          </w:p>
        </w:tc>
        <w:tc>
          <w:tcPr>
            <w:tcW w:w="182" w:type="dxa"/>
            <w:tcBorders>
              <w:top w:val="nil"/>
              <w:bottom w:val="single" w:sz="8" w:space="0" w:color="000000"/>
            </w:tcBorders>
          </w:tcPr>
          <w:p w14:paraId="7BE2B36D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  <w:bottom w:val="nil"/>
            </w:tcBorders>
          </w:tcPr>
          <w:p w14:paraId="430A65A4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11ED553C" w14:textId="77777777">
        <w:trPr>
          <w:trHeight w:val="589"/>
        </w:trPr>
        <w:tc>
          <w:tcPr>
            <w:tcW w:w="1799" w:type="dxa"/>
            <w:vMerge/>
            <w:tcBorders>
              <w:top w:val="nil"/>
              <w:bottom w:val="nil"/>
            </w:tcBorders>
          </w:tcPr>
          <w:p w14:paraId="31E571CD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 w:val="restart"/>
            <w:tcBorders>
              <w:top w:val="single" w:sz="8" w:space="0" w:color="000000"/>
              <w:bottom w:val="nil"/>
            </w:tcBorders>
          </w:tcPr>
          <w:p w14:paraId="4A4B956C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  <w:bottom w:val="nil"/>
            </w:tcBorders>
          </w:tcPr>
          <w:p w14:paraId="50B02E4E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52843520" w14:textId="77777777">
        <w:trPr>
          <w:trHeight w:val="129"/>
        </w:trPr>
        <w:tc>
          <w:tcPr>
            <w:tcW w:w="1799" w:type="dxa"/>
            <w:tcBorders>
              <w:top w:val="nil"/>
            </w:tcBorders>
          </w:tcPr>
          <w:p w14:paraId="58EB8BAD" w14:textId="77777777" w:rsidR="00D52E88" w:rsidRDefault="00D52E88">
            <w:pPr>
              <w:pStyle w:val="TableParagraph"/>
              <w:rPr>
                <w:sz w:val="6"/>
              </w:rPr>
            </w:pP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5F5A647B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Merge w:val="restart"/>
            <w:tcBorders>
              <w:top w:val="nil"/>
            </w:tcBorders>
          </w:tcPr>
          <w:p w14:paraId="29CDAD75" w14:textId="77777777" w:rsidR="00D52E88" w:rsidRDefault="00000000">
            <w:pPr>
              <w:pStyle w:val="TableParagraph"/>
              <w:spacing w:before="1"/>
              <w:ind w:left="548"/>
              <w:rPr>
                <w:sz w:val="24"/>
              </w:rPr>
            </w:pPr>
            <w:r>
              <w:rPr>
                <w:sz w:val="24"/>
              </w:rPr>
              <w:t>банківських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</w:p>
        </w:tc>
      </w:tr>
      <w:tr w:rsidR="00D52E88" w14:paraId="38E9237D" w14:textId="77777777">
        <w:trPr>
          <w:trHeight w:val="249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</w:tcBorders>
          </w:tcPr>
          <w:p w14:paraId="34F6DB60" w14:textId="77777777" w:rsidR="00D52E88" w:rsidRDefault="00D52E88">
            <w:pPr>
              <w:pStyle w:val="TableParagraph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7D4AC80A" w14:textId="77777777" w:rsidR="00D52E88" w:rsidRDefault="00D52E88">
            <w:pPr>
              <w:rPr>
                <w:sz w:val="2"/>
                <w:szCs w:val="2"/>
              </w:rPr>
            </w:pPr>
          </w:p>
        </w:tc>
      </w:tr>
    </w:tbl>
    <w:p w14:paraId="630355FD" w14:textId="77777777" w:rsidR="00D52E88" w:rsidRDefault="00D52E88">
      <w:pPr>
        <w:pStyle w:val="a3"/>
        <w:spacing w:before="5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1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81"/>
        <w:gridCol w:w="6840"/>
      </w:tblGrid>
      <w:tr w:rsidR="00D52E88" w14:paraId="5E507335" w14:textId="77777777">
        <w:trPr>
          <w:trHeight w:val="24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</w:tcPr>
          <w:p w14:paraId="1206B41D" w14:textId="77777777" w:rsidR="00D52E88" w:rsidRDefault="00D52E88">
            <w:pPr>
              <w:pStyle w:val="TableParagraph"/>
              <w:rPr>
                <w:sz w:val="16"/>
              </w:rPr>
            </w:pPr>
          </w:p>
        </w:tc>
        <w:tc>
          <w:tcPr>
            <w:tcW w:w="6840" w:type="dxa"/>
            <w:vMerge w:val="restart"/>
          </w:tcPr>
          <w:p w14:paraId="263870E9" w14:textId="77777777" w:rsidR="00D52E88" w:rsidRDefault="00000000">
            <w:pPr>
              <w:pStyle w:val="TableParagraph"/>
              <w:spacing w:before="67" w:line="242" w:lineRule="auto"/>
              <w:ind w:left="307" w:right="294" w:firstLine="10"/>
              <w:jc w:val="center"/>
              <w:rPr>
                <w:sz w:val="24"/>
              </w:rPr>
            </w:pPr>
            <w:r>
              <w:rPr>
                <w:sz w:val="24"/>
              </w:rPr>
              <w:t>Ведеться облік розрахунків за поточною дебіторською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дебіторами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авансами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виданими,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нарахованими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доходами,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претензіями,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відшкодуванням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завданих збитків. За дебетом відображається 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 заборгованості. За кредитом - погашення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</w:tr>
      <w:tr w:rsidR="00D52E88" w14:paraId="7BB2FEA8" w14:textId="77777777">
        <w:trPr>
          <w:trHeight w:val="605"/>
        </w:trPr>
        <w:tc>
          <w:tcPr>
            <w:tcW w:w="1799" w:type="dxa"/>
            <w:vMerge w:val="restart"/>
          </w:tcPr>
          <w:p w14:paraId="4F60ACEB" w14:textId="77777777" w:rsidR="00D52E88" w:rsidRDefault="00000000">
            <w:pPr>
              <w:pStyle w:val="TableParagraph"/>
              <w:spacing w:before="68"/>
              <w:ind w:left="265" w:right="240" w:hanging="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Розра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хунки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дебіторами»</w:t>
            </w:r>
          </w:p>
        </w:tc>
        <w:tc>
          <w:tcPr>
            <w:tcW w:w="181" w:type="dxa"/>
            <w:tcBorders>
              <w:top w:val="nil"/>
              <w:bottom w:val="single" w:sz="8" w:space="0" w:color="000000"/>
            </w:tcBorders>
          </w:tcPr>
          <w:p w14:paraId="4AD68617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22E30E94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7423CDBC" w14:textId="77777777">
        <w:trPr>
          <w:trHeight w:val="620"/>
        </w:trPr>
        <w:tc>
          <w:tcPr>
            <w:tcW w:w="1799" w:type="dxa"/>
            <w:vMerge/>
            <w:tcBorders>
              <w:top w:val="nil"/>
            </w:tcBorders>
          </w:tcPr>
          <w:p w14:paraId="1CE06A65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000000"/>
              <w:bottom w:val="nil"/>
            </w:tcBorders>
          </w:tcPr>
          <w:p w14:paraId="685E65CD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087463C2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16667988" w14:textId="77777777">
        <w:trPr>
          <w:trHeight w:val="30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</w:tcPr>
          <w:p w14:paraId="1C989159" w14:textId="77777777" w:rsidR="00D52E88" w:rsidRDefault="00D52E88">
            <w:pPr>
              <w:pStyle w:val="TableParagraph"/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240CB41D" w14:textId="77777777" w:rsidR="00D52E88" w:rsidRDefault="00D52E88">
            <w:pPr>
              <w:rPr>
                <w:sz w:val="2"/>
                <w:szCs w:val="2"/>
              </w:rPr>
            </w:pPr>
          </w:p>
        </w:tc>
      </w:tr>
    </w:tbl>
    <w:p w14:paraId="74510456" w14:textId="77777777" w:rsidR="00D52E88" w:rsidRDefault="00D52E88">
      <w:pPr>
        <w:pStyle w:val="a3"/>
        <w:spacing w:before="9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78"/>
        <w:gridCol w:w="6840"/>
      </w:tblGrid>
      <w:tr w:rsidR="00D52E88" w14:paraId="34B1CE03" w14:textId="77777777">
        <w:trPr>
          <w:trHeight w:val="223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</w:tcBorders>
          </w:tcPr>
          <w:p w14:paraId="63203E57" w14:textId="77777777" w:rsidR="00D52E88" w:rsidRDefault="00D52E88">
            <w:pPr>
              <w:pStyle w:val="TableParagraph"/>
              <w:rPr>
                <w:sz w:val="14"/>
              </w:rPr>
            </w:pPr>
          </w:p>
        </w:tc>
        <w:tc>
          <w:tcPr>
            <w:tcW w:w="6840" w:type="dxa"/>
            <w:vMerge w:val="restart"/>
          </w:tcPr>
          <w:p w14:paraId="67048D68" w14:textId="77777777" w:rsidR="00D52E88" w:rsidRDefault="00000000">
            <w:pPr>
              <w:pStyle w:val="TableParagraph"/>
              <w:spacing w:before="67" w:line="242" w:lineRule="auto"/>
              <w:ind w:left="154" w:right="147" w:firstLine="15"/>
              <w:jc w:val="center"/>
              <w:rPr>
                <w:sz w:val="24"/>
              </w:rPr>
            </w:pP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 сумнівною дебіторською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заборгованістю, щодо якої є ризик неповернення. За дебетом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відображається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сумнівної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нарахованих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резервів.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кредитом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боргів</w:t>
            </w:r>
          </w:p>
        </w:tc>
      </w:tr>
      <w:tr w:rsidR="00D52E88" w14:paraId="571ABEA2" w14:textId="77777777">
        <w:trPr>
          <w:trHeight w:val="559"/>
        </w:trPr>
        <w:tc>
          <w:tcPr>
            <w:tcW w:w="1799" w:type="dxa"/>
            <w:vMerge w:val="restart"/>
          </w:tcPr>
          <w:p w14:paraId="24390CE7" w14:textId="77777777" w:rsidR="00D52E88" w:rsidRDefault="00000000">
            <w:pPr>
              <w:pStyle w:val="TableParagraph"/>
              <w:spacing w:before="69" w:line="244" w:lineRule="auto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«Резерв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боргів»</w:t>
            </w:r>
          </w:p>
        </w:tc>
        <w:tc>
          <w:tcPr>
            <w:tcW w:w="178" w:type="dxa"/>
            <w:tcBorders>
              <w:top w:val="nil"/>
            </w:tcBorders>
          </w:tcPr>
          <w:p w14:paraId="3BB0BC28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062F13E4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5566E589" w14:textId="77777777">
        <w:trPr>
          <w:trHeight w:val="558"/>
        </w:trPr>
        <w:tc>
          <w:tcPr>
            <w:tcW w:w="1799" w:type="dxa"/>
            <w:vMerge/>
            <w:tcBorders>
              <w:top w:val="nil"/>
            </w:tcBorders>
          </w:tcPr>
          <w:p w14:paraId="38103E85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tcBorders>
              <w:bottom w:val="nil"/>
            </w:tcBorders>
          </w:tcPr>
          <w:p w14:paraId="623B3CD8" w14:textId="77777777" w:rsidR="00D52E88" w:rsidRDefault="00D52E88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159A2415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4E9250A6" w14:textId="77777777">
        <w:trPr>
          <w:trHeight w:val="22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</w:tcBorders>
          </w:tcPr>
          <w:p w14:paraId="6780A38A" w14:textId="77777777" w:rsidR="00D52E88" w:rsidRDefault="00D52E88">
            <w:pPr>
              <w:pStyle w:val="TableParagraph"/>
              <w:rPr>
                <w:sz w:val="14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</w:tcPr>
          <w:p w14:paraId="4D0EDF1E" w14:textId="77777777" w:rsidR="00D52E88" w:rsidRDefault="00D52E88">
            <w:pPr>
              <w:rPr>
                <w:sz w:val="2"/>
                <w:szCs w:val="2"/>
              </w:rPr>
            </w:pPr>
          </w:p>
        </w:tc>
      </w:tr>
    </w:tbl>
    <w:p w14:paraId="5E2CC679" w14:textId="77777777" w:rsidR="00D52E88" w:rsidRDefault="00D52E88">
      <w:pPr>
        <w:pStyle w:val="a3"/>
        <w:spacing w:before="3"/>
        <w:ind w:left="0"/>
        <w:jc w:val="left"/>
        <w:rPr>
          <w:sz w:val="23"/>
        </w:rPr>
      </w:pPr>
    </w:p>
    <w:p w14:paraId="76C6E572" w14:textId="77777777" w:rsidR="00D52E88" w:rsidRDefault="00000000">
      <w:pPr>
        <w:pStyle w:val="a3"/>
        <w:spacing w:before="87" w:line="362" w:lineRule="auto"/>
        <w:ind w:left="4364" w:right="871" w:hanging="2637"/>
        <w:jc w:val="left"/>
      </w:pPr>
      <w:r>
        <w:t>Рис. 2.4. Характеристика рахунків обліку поточної дебіторської</w:t>
      </w:r>
      <w:r>
        <w:rPr>
          <w:spacing w:val="-68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[16]</w:t>
      </w:r>
    </w:p>
    <w:p w14:paraId="475D5048" w14:textId="77777777" w:rsidR="00D52E88" w:rsidRDefault="00000000">
      <w:pPr>
        <w:spacing w:before="174"/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61DDBC63" w14:textId="77777777" w:rsidR="00D52E88" w:rsidRDefault="00000000">
      <w:pPr>
        <w:pStyle w:val="a3"/>
        <w:spacing w:before="138" w:line="362" w:lineRule="auto"/>
        <w:ind w:right="678" w:firstLine="710"/>
      </w:pPr>
      <w:r>
        <w:t>Відображення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 обліку</w:t>
      </w:r>
      <w:r>
        <w:rPr>
          <w:spacing w:val="-3"/>
        </w:rPr>
        <w:t xml:space="preserve"> </w:t>
      </w:r>
      <w:r>
        <w:t>наведено на</w:t>
      </w:r>
      <w:r>
        <w:rPr>
          <w:spacing w:val="2"/>
        </w:rPr>
        <w:t xml:space="preserve"> </w:t>
      </w:r>
      <w:r>
        <w:t>(рис.2.5).</w:t>
      </w:r>
    </w:p>
    <w:p w14:paraId="129100D4" w14:textId="77777777" w:rsidR="00D52E88" w:rsidRDefault="00000000">
      <w:pPr>
        <w:pStyle w:val="a3"/>
        <w:spacing w:line="360" w:lineRule="auto"/>
        <w:ind w:right="680" w:firstLine="710"/>
      </w:pPr>
      <w:r>
        <w:t>Побудова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отримання даних про заборгованість, строк сплати по якої ще не настав, а</w:t>
      </w:r>
      <w:r>
        <w:rPr>
          <w:spacing w:val="1"/>
        </w:rPr>
        <w:t xml:space="preserve"> </w:t>
      </w:r>
      <w:r>
        <w:t>також заборгованість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сплачену</w:t>
      </w:r>
      <w:r>
        <w:rPr>
          <w:spacing w:val="-4"/>
        </w:rPr>
        <w:t xml:space="preserve"> </w:t>
      </w:r>
      <w:r>
        <w:t>в строк.</w:t>
      </w:r>
    </w:p>
    <w:p w14:paraId="5FD976D7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34B10E4B" w14:textId="77777777" w:rsidR="00D52E88" w:rsidRDefault="00000000">
      <w:pPr>
        <w:pStyle w:val="a3"/>
        <w:spacing w:before="76" w:line="357" w:lineRule="auto"/>
        <w:ind w:firstLine="710"/>
        <w:jc w:val="left"/>
      </w:pPr>
      <w:r>
        <w:lastRenderedPageBreak/>
        <w:t>Аналітичний</w:t>
      </w:r>
      <w:r>
        <w:rPr>
          <w:spacing w:val="10"/>
        </w:rPr>
        <w:t xml:space="preserve"> </w:t>
      </w:r>
      <w:r>
        <w:t>облік</w:t>
      </w:r>
      <w:r>
        <w:rPr>
          <w:spacing w:val="11"/>
        </w:rPr>
        <w:t xml:space="preserve"> </w:t>
      </w:r>
      <w:r>
        <w:t>розрахунків</w:t>
      </w:r>
      <w:r>
        <w:rPr>
          <w:spacing w:val="9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покупцями</w:t>
      </w:r>
      <w:r>
        <w:rPr>
          <w:spacing w:val="11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замовниками</w:t>
      </w:r>
      <w:r>
        <w:rPr>
          <w:spacing w:val="10"/>
        </w:rPr>
        <w:t xml:space="preserve"> </w:t>
      </w:r>
      <w:r>
        <w:t>ведеться</w:t>
      </w:r>
      <w:r>
        <w:rPr>
          <w:spacing w:val="1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кожним замовником,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 пред’явленим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сплати</w:t>
      </w:r>
      <w:r>
        <w:rPr>
          <w:spacing w:val="-1"/>
        </w:rPr>
        <w:t xml:space="preserve"> </w:t>
      </w:r>
      <w:r>
        <w:t>рахунком.</w:t>
      </w:r>
    </w:p>
    <w:p w14:paraId="077E1436" w14:textId="77777777" w:rsidR="00D52E88" w:rsidRDefault="00000000">
      <w:pPr>
        <w:pStyle w:val="a3"/>
        <w:spacing w:before="184"/>
        <w:ind w:left="1136"/>
        <w:jc w:val="left"/>
      </w:pPr>
      <w:r>
        <w:pict w14:anchorId="20215874">
          <v:group id="_x0000_s2131" style="position:absolute;left:0;text-align:left;margin-left:84.7pt;margin-top:37.2pt;width:455.2pt;height:66.7pt;z-index:15751680;mso-position-horizontal-relative:page" coordorigin="1694,744" coordsize="9104,1334">
            <v:shape id="_x0000_s2146" type="#_x0000_t75" style="position:absolute;left:6012;top:744;width:375;height:254">
              <v:imagedata r:id="rId38" o:title=""/>
            </v:shape>
            <v:line id="_x0000_s2145" style="position:absolute" from="2901,990" to="9499,992"/>
            <v:shape id="_x0000_s2144" type="#_x0000_t75" style="position:absolute;left:2840;top:990;width:120;height:121">
              <v:imagedata r:id="rId39" o:title=""/>
            </v:shape>
            <v:shape id="_x0000_s2143" type="#_x0000_t75" style="position:absolute;left:9439;top:990;width:120;height:123">
              <v:imagedata r:id="rId40" o:title=""/>
            </v:shape>
            <v:rect id="_x0000_s2142" style="position:absolute;left:4699;top:1110;width:3301;height:662" filled="f"/>
            <v:shape id="_x0000_s2141" type="#_x0000_t75" style="position:absolute;left:6200;top:990;width:120;height:122">
              <v:imagedata r:id="rId41" o:title=""/>
            </v:shape>
            <v:line id="_x0000_s2140" style="position:absolute" from="2901,1831" to="2901,1711"/>
            <v:line id="_x0000_s2139" style="position:absolute" from="6261,1704" to="6261,1839" strokeweight=".81pt"/>
            <v:line id="_x0000_s2138" style="position:absolute" from="9500,1704" to="9500,1839" strokeweight=".88pt"/>
            <v:line id="_x0000_s2137" style="position:absolute" from="2921,1931" to="9518,1932"/>
            <v:shape id="_x0000_s2136" style="position:absolute;left:6020;top:1831;width:360;height:239" coordorigin="6020,1831" coordsize="360,239" path="m6290,1831r-180,l6110,2010r-90,l6200,2070r180,-60l6290,2010r,-179xe" stroked="f">
              <v:path arrowok="t"/>
            </v:shape>
            <v:shape id="_x0000_s2135" style="position:absolute;left:6020;top:1831;width:360;height:239" coordorigin="6020,1831" coordsize="360,239" path="m6020,2010r90,l6110,1831r180,l6290,2010r90,l6200,2070r-180,-60xe" filled="f">
              <v:path arrowok="t"/>
            </v:shape>
            <v:shape id="_x0000_s2134" type="#_x0000_t202" style="position:absolute;left:8091;top:1110;width:2699;height:604" filled="f">
              <v:textbox inset="0,0,0,0">
                <w:txbxContent>
                  <w:p w14:paraId="6E52774E" w14:textId="77777777" w:rsidR="00D52E88" w:rsidRDefault="00000000">
                    <w:pPr>
                      <w:spacing w:before="67"/>
                      <w:ind w:left="2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«Нетоварна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дебіторська</w:t>
                    </w:r>
                  </w:p>
                  <w:p w14:paraId="6CB7E145" w14:textId="77777777" w:rsidR="00D52E88" w:rsidRDefault="00000000">
                    <w:pPr>
                      <w:ind w:left="1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заборгованість»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рах</w:t>
                    </w:r>
                    <w:proofErr w:type="spellEnd"/>
                    <w:r>
                      <w:rPr>
                        <w:sz w:val="20"/>
                      </w:rPr>
                      <w:t>. «37»</w:t>
                    </w:r>
                  </w:p>
                </w:txbxContent>
              </v:textbox>
            </v:shape>
            <v:shape id="_x0000_s2133" type="#_x0000_t202" style="position:absolute;left:4699;top:1110;width:3301;height:662" filled="f">
              <v:textbox inset="0,0,0,0">
                <w:txbxContent>
                  <w:p w14:paraId="656E7305" w14:textId="77777777" w:rsidR="00D52E88" w:rsidRDefault="00000000">
                    <w:pPr>
                      <w:spacing w:before="67"/>
                      <w:ind w:left="411" w:right="411"/>
                      <w:jc w:val="center"/>
                    </w:pPr>
                    <w:r>
                      <w:t>«Товарна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дебіторська</w:t>
                    </w:r>
                  </w:p>
                  <w:p w14:paraId="593F6D2B" w14:textId="77777777" w:rsidR="00D52E88" w:rsidRDefault="00000000">
                    <w:pPr>
                      <w:spacing w:before="2"/>
                      <w:ind w:left="419" w:right="411"/>
                      <w:jc w:val="center"/>
                    </w:pPr>
                    <w:r>
                      <w:t>заборгованість»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рах</w:t>
                    </w:r>
                    <w:proofErr w:type="spellEnd"/>
                    <w:r>
                      <w:t>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«36»</w:t>
                    </w:r>
                  </w:p>
                </w:txbxContent>
              </v:textbox>
            </v:shape>
            <v:shape id="_x0000_s2132" type="#_x0000_t202" style="position:absolute;left:1701;top:1110;width:2910;height:602" filled="f">
              <v:textbox inset="0,0,0,0">
                <w:txbxContent>
                  <w:p w14:paraId="083A8C86" w14:textId="77777777" w:rsidR="00D52E88" w:rsidRDefault="00000000">
                    <w:pPr>
                      <w:spacing w:before="62"/>
                      <w:ind w:left="15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«Довгострокова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дебіторська</w:t>
                    </w:r>
                  </w:p>
                  <w:p w14:paraId="492DB0BE" w14:textId="77777777" w:rsidR="00D52E88" w:rsidRDefault="00000000">
                    <w:pPr>
                      <w:spacing w:before="3"/>
                      <w:ind w:left="26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заборгованість»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sz w:val="21"/>
                      </w:rPr>
                      <w:t>рах</w:t>
                    </w:r>
                    <w:proofErr w:type="spellEnd"/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«18»</w:t>
                    </w:r>
                  </w:p>
                </w:txbxContent>
              </v:textbox>
            </v:shape>
            <w10:wrap anchorx="page"/>
          </v:group>
        </w:pict>
      </w:r>
      <w:r>
        <w:pict w14:anchorId="3A4B1410">
          <v:group id="_x0000_s2122" style="position:absolute;left:0;text-align:left;margin-left:84.7pt;margin-top:103.2pt;width:450.65pt;height:144.75pt;z-index:15752192;mso-position-horizontal-relative:page" coordorigin="1694,2064" coordsize="9013,2895">
            <v:shape id="_x0000_s2130" type="#_x0000_t75" style="position:absolute;left:6012;top:2543;width:375;height:254">
              <v:imagedata r:id="rId42" o:title=""/>
            </v:shape>
            <v:line id="_x0000_s2129" style="position:absolute" from="2901,2791" to="9498,2793"/>
            <v:line id="_x0000_s2128" style="position:absolute" from="6261,2783" to="6261,2918" strokeweight=".81pt"/>
            <v:shape id="_x0000_s2127" style="position:absolute;left:2902;top:2783;width:6599;height:135" coordorigin="2902,2783" coordsize="6599,135" o:spt="100" adj="0,,0" path="m9500,2783r,113m2902,2783r,135e" filled="f" strokeweight=".88pt">
              <v:stroke joinstyle="round"/>
              <v:formulas/>
              <v:path arrowok="t" o:connecttype="segments"/>
            </v:shape>
            <v:shape id="_x0000_s2126" type="#_x0000_t202" style="position:absolute;left:7896;top:2903;width:2803;height:2041" filled="f">
              <v:textbox inset="0,0,0,0">
                <w:txbxContent>
                  <w:p w14:paraId="1CE975EA" w14:textId="77777777" w:rsidR="00D52E88" w:rsidRDefault="00000000">
                    <w:pPr>
                      <w:spacing w:before="61" w:line="242" w:lineRule="auto"/>
                      <w:ind w:left="168" w:right="163"/>
                      <w:jc w:val="center"/>
                    </w:pPr>
                    <w:r>
                      <w:t>Платіжне доручення,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виписка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банку,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Звіт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про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використання коштів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наданих на відрядження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або під звіт, ПКО, ВКО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</w:t>
                    </w:r>
                    <w:r>
                      <w:rPr>
                        <w:b/>
                      </w:rPr>
                      <w:t>т</w:t>
                    </w:r>
                    <w:r>
                      <w:t>ензія</w:t>
                    </w:r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акт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приймання,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рішення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судових органів</w:t>
                    </w:r>
                  </w:p>
                </w:txbxContent>
              </v:textbox>
            </v:shape>
            <v:shape id="_x0000_s2125" type="#_x0000_t202" style="position:absolute;left:4506;top:2903;width:3300;height:2041" filled="f">
              <v:textbox inset="0,0,0,0">
                <w:txbxContent>
                  <w:p w14:paraId="6E33A137" w14:textId="77777777" w:rsidR="00D52E88" w:rsidRDefault="00000000">
                    <w:pPr>
                      <w:spacing w:before="75" w:line="242" w:lineRule="auto"/>
                      <w:ind w:left="163" w:right="165"/>
                      <w:jc w:val="center"/>
                    </w:pPr>
                    <w:r>
                      <w:t>Накладна, рахунок-фактура,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рахунок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акт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приймання-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передачі виконаних робіт,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довідки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(розрахунок)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бухгалтерії,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податкова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накладна, товарно-транспортна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накладна,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виписка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банку</w:t>
                    </w:r>
                  </w:p>
                </w:txbxContent>
              </v:textbox>
            </v:shape>
            <v:shape id="_x0000_s2124" type="#_x0000_t202" style="position:absolute;left:1701;top:2910;width:2640;height:2041" filled="f">
              <v:textbox inset="0,0,0,0">
                <w:txbxContent>
                  <w:p w14:paraId="585AFA61" w14:textId="77777777" w:rsidR="00D52E88" w:rsidRDefault="00000000">
                    <w:pPr>
                      <w:spacing w:before="67" w:line="242" w:lineRule="auto"/>
                      <w:ind w:left="178" w:right="183" w:firstLine="7"/>
                      <w:jc w:val="center"/>
                    </w:pPr>
                    <w:r>
                      <w:t>Договір фінансової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оренди,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одержані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довгострокові векселі,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договір довгострокової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позики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(безпроцентної),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виданої працівникам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підприємства</w:t>
                    </w:r>
                  </w:p>
                </w:txbxContent>
              </v:textbox>
            </v:shape>
            <v:shape id="_x0000_s2123" type="#_x0000_t202" style="position:absolute;left:4100;top:2071;width:4320;height:480" filled="f">
              <v:textbox inset="0,0,0,0">
                <w:txbxContent>
                  <w:p w14:paraId="13CC3C6A" w14:textId="77777777" w:rsidR="00D52E88" w:rsidRDefault="00000000">
                    <w:pPr>
                      <w:spacing w:before="72"/>
                      <w:ind w:left="3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Документування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первинний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</w:t>
                    </w:r>
                  </w:p>
                </w:txbxContent>
              </v:textbox>
            </v:shape>
            <w10:wrap anchorx="page"/>
          </v:group>
        </w:pict>
      </w:r>
      <w:r>
        <w:t>Організація</w:t>
      </w:r>
      <w:r>
        <w:rPr>
          <w:spacing w:val="-4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дебіторської</w:t>
      </w:r>
      <w:r>
        <w:rPr>
          <w:spacing w:val="-10"/>
        </w:rPr>
        <w:t xml:space="preserve"> </w:t>
      </w:r>
      <w:r>
        <w:t>заборгованості</w:t>
      </w:r>
      <w:r>
        <w:rPr>
          <w:spacing w:val="-10"/>
        </w:rPr>
        <w:t xml:space="preserve"> </w:t>
      </w:r>
      <w:r>
        <w:t>підприємства</w:t>
      </w:r>
    </w:p>
    <w:p w14:paraId="0ADA219B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6D47DD72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790749B5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27A3A927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4C9D1582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414EFBFC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0E25D1A2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5BE7FA95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6D8511F3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250E7FBB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3846E481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12B8EBDA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5B3CCC81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467E678D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7A575B45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0455581C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5921EF54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05E75C76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17D2C069" w14:textId="77777777" w:rsidR="00D52E88" w:rsidRDefault="00000000">
      <w:pPr>
        <w:pStyle w:val="a3"/>
        <w:spacing w:before="5"/>
        <w:ind w:left="0"/>
        <w:jc w:val="left"/>
        <w:rPr>
          <w:sz w:val="22"/>
        </w:rPr>
      </w:pPr>
      <w:r>
        <w:pict w14:anchorId="6D4D6CF2">
          <v:group id="_x0000_s2104" style="position:absolute;margin-left:102.65pt;margin-top:14.9pt;width:420.7pt;height:156.7pt;z-index:-15706112;mso-wrap-distance-left:0;mso-wrap-distance-right:0;mso-position-horizontal-relative:page" coordorigin="2053,298" coordsize="8414,3134">
            <v:rect id="_x0000_s2121" style="position:absolute;left:2151;top:666;width:8189;height:840" filled="f"/>
            <v:line id="_x0000_s2120" style="position:absolute" from="2901,426" to="9496,429"/>
            <v:shape id="_x0000_s2119" style="position:absolute;left:2901;top:298;width:3360;height:137" coordorigin="2901,298" coordsize="3360,137" o:spt="100" adj="0,,0" path="m2901,298r,137m6261,298r,137e" filled="f" strokeweight=".81pt">
              <v:stroke joinstyle="round"/>
              <v:formulas/>
              <v:path arrowok="t" o:connecttype="segments"/>
            </v:shape>
            <v:line id="_x0000_s2118" style="position:absolute" from="9500,298" to="9500,435" strokeweight=".88pt"/>
            <v:shape id="_x0000_s2117" style="position:absolute;left:3980;top:426;width:5386;height:1801" coordorigin="3980,426" coordsize="5386,1801" o:spt="100" adj="0,,0" path="m6020,605r90,l6110,426r180,l6290,605r90,l6200,665,6020,605xm3980,2226r5386,l9366,1531r-5386,l3980,2226xe" filled="f">
              <v:stroke joinstyle="round"/>
              <v:formulas/>
              <v:path arrowok="t" o:connecttype="segments"/>
            </v:shape>
            <v:shape id="_x0000_s2116" type="#_x0000_t75" style="position:absolute;left:4812;top:2218;width:375;height:376">
              <v:imagedata r:id="rId43" o:title=""/>
            </v:shape>
            <v:shape id="_x0000_s2115" style="position:absolute;left:5899;top:2587;width:601;height:359" coordorigin="5899,2587" coordsize="601,359" path="m6380,2587r120,180l6380,2946r,-89l6019,2857r,89l5899,2767r120,-180l6019,2677r361,l6380,2587xe" filled="f">
              <v:path arrowok="t"/>
            </v:shape>
            <v:line id="_x0000_s2114" style="position:absolute" from="2060,306" to="2060,1866"/>
            <v:shape id="_x0000_s2113" style="position:absolute;left:2060;top:1806;width:1920;height:120" coordorigin="2060,1806" coordsize="1920,120" o:spt="100" adj="0,,0" path="m3860,1806r,120l3965,1874r-85,l3880,1859r85,l3860,1806xm3860,1859r-1800,l2060,1874r1800,l3860,1859xm3965,1859r-85,l3880,1874r85,l3980,1866r-15,-7xe" fillcolor="black" stroked="f">
              <v:stroke joinstyle="round"/>
              <v:formulas/>
              <v:path arrowok="t" o:connecttype="segments"/>
            </v:shape>
            <v:shape id="_x0000_s2112" style="position:absolute;left:10339;top:1026;width:120;height:1681" coordorigin="10339,1027" coordsize="120,1681" o:spt="100" adj="0,,0" path="m10339,1027r120,m10459,1027r,1680e" filled="f">
              <v:stroke joinstyle="round"/>
              <v:formulas/>
              <v:path arrowok="t" o:connecttype="segments"/>
            </v:shape>
            <v:shape id="_x0000_s2111" style="position:absolute;left:8899;top:2646;width:1559;height:120" coordorigin="8900,2647" coordsize="1559,120" o:spt="100" adj="0,,0" path="m9020,2647r-120,60l9020,2767r,-53l9000,2714r,-15l9020,2699r,-52xm9020,2699r-20,l9000,2714r20,l9020,2699xm10459,2699r-1439,l9020,2714r1439,l10459,2699xe" fillcolor="black" stroked="f">
              <v:stroke joinstyle="round"/>
              <v:formulas/>
              <v:path arrowok="t" o:connecttype="segments"/>
            </v:shape>
            <v:shape id="_x0000_s2110" type="#_x0000_t75" style="position:absolute;left:4879;top:2945;width:120;height:121">
              <v:imagedata r:id="rId39" o:title=""/>
            </v:shape>
            <v:shape id="_x0000_s2109" type="#_x0000_t202" style="position:absolute;left:3987;top:1525;width:5371;height:693" filled="f" stroked="f">
              <v:textbox inset="0,0,0,0">
                <w:txbxContent>
                  <w:p w14:paraId="4E508491" w14:textId="77777777" w:rsidR="00D52E88" w:rsidRDefault="00000000">
                    <w:pPr>
                      <w:spacing w:before="84"/>
                      <w:ind w:left="354" w:right="32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Синтетичний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облік: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кожним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рахунком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журналах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</w:p>
                  <w:p w14:paraId="01FA8B24" w14:textId="77777777" w:rsidR="00D52E88" w:rsidRDefault="00000000">
                    <w:pPr>
                      <w:spacing w:before="10"/>
                      <w:ind w:left="335" w:right="32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відомостях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грошовому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вимірнику</w:t>
                    </w:r>
                  </w:p>
                </w:txbxContent>
              </v:textbox>
            </v:shape>
            <v:shape id="_x0000_s2108" type="#_x0000_t202" style="position:absolute;left:2158;top:673;width:8174;height:838" filled="f" stroked="f">
              <v:textbox inset="0,0,0,0">
                <w:txbxContent>
                  <w:p w14:paraId="5C6FAAB0" w14:textId="77777777" w:rsidR="00D52E88" w:rsidRDefault="00000000">
                    <w:pPr>
                      <w:spacing w:before="59" w:line="237" w:lineRule="auto"/>
                      <w:ind w:left="2" w:right="17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Аналітичний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облік: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кожним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дебітором,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видами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заборгованості,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термінами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її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виникнення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й погашення, за кожним покупцем та замовником, за кожною підзвітною особою, по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розрахунках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працівниками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кожним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працівником</w:t>
                    </w:r>
                  </w:p>
                </w:txbxContent>
              </v:textbox>
            </v:shape>
            <v:shape id="_x0000_s2107" type="#_x0000_t202" style="position:absolute;left:3980;top:3065;width:1920;height:360" filled="f">
              <v:textbox inset="0,0,0,0">
                <w:txbxContent>
                  <w:p w14:paraId="28BA6CAA" w14:textId="77777777" w:rsidR="00D52E88" w:rsidRDefault="00000000">
                    <w:pPr>
                      <w:spacing w:before="68"/>
                      <w:ind w:left="643" w:right="63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Баланс</w:t>
                    </w:r>
                  </w:p>
                </w:txbxContent>
              </v:textbox>
            </v:shape>
            <v:shape id="_x0000_s2106" type="#_x0000_t202" style="position:absolute;left:3980;top:2586;width:1920;height:360" filled="f">
              <v:textbox inset="0,0,0,0">
                <w:txbxContent>
                  <w:p w14:paraId="57601F0E" w14:textId="77777777" w:rsidR="00D52E88" w:rsidRDefault="00000000">
                    <w:pPr>
                      <w:spacing w:before="72"/>
                      <w:ind w:left="3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Головна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книга</w:t>
                    </w:r>
                  </w:p>
                </w:txbxContent>
              </v:textbox>
            </v:shape>
            <v:shape id="_x0000_s2105" type="#_x0000_t202" style="position:absolute;left:6500;top:2346;width:2400;height:840" filled="f">
              <v:textbox inset="0,0,0,0">
                <w:txbxContent>
                  <w:p w14:paraId="5D7A8D83" w14:textId="77777777" w:rsidR="00D52E88" w:rsidRDefault="00000000">
                    <w:pPr>
                      <w:spacing w:before="72" w:line="254" w:lineRule="auto"/>
                      <w:ind w:left="272" w:right="262" w:firstLine="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Оборотні відомості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аналітичних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рахунків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2C2FB3" w14:textId="77777777" w:rsidR="00D52E88" w:rsidRDefault="00000000">
      <w:pPr>
        <w:spacing w:before="34"/>
        <w:ind w:left="2650" w:right="726"/>
        <w:jc w:val="center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звірка</w:t>
      </w:r>
    </w:p>
    <w:p w14:paraId="392E984E" w14:textId="77777777" w:rsidR="00D52E88" w:rsidRDefault="00D52E88">
      <w:pPr>
        <w:pStyle w:val="a3"/>
        <w:ind w:left="0"/>
        <w:jc w:val="left"/>
        <w:rPr>
          <w:sz w:val="32"/>
        </w:rPr>
      </w:pPr>
    </w:p>
    <w:p w14:paraId="4B95BD9B" w14:textId="77777777" w:rsidR="00D52E88" w:rsidRDefault="00000000">
      <w:pPr>
        <w:pStyle w:val="a3"/>
        <w:ind w:left="1199"/>
        <w:jc w:val="left"/>
      </w:pPr>
      <w:r>
        <w:pict w14:anchorId="4E597686">
          <v:shape id="_x0000_s2103" style="position:absolute;left:0;text-align:left;margin-left:325pt;margin-top:-33.4pt;width:30pt;height:18pt;z-index:15752704;mso-position-horizontal-relative:page" coordorigin="6500,-668" coordsize="600,360" path="m6980,-668r119,179l6980,-309r,-90l6619,-399r,90l6500,-489r119,-179l6619,-579r361,l6980,-668xe" fill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 wp14:anchorId="5924E133" wp14:editId="76E0384B">
            <wp:simplePos x="0" y="0"/>
            <wp:positionH relativeFrom="page">
              <wp:posOffset>3098673</wp:posOffset>
            </wp:positionH>
            <wp:positionV relativeFrom="paragraph">
              <wp:posOffset>-424684</wp:posOffset>
            </wp:positionV>
            <wp:extent cx="76200" cy="76580"/>
            <wp:effectExtent l="0" t="0" r="0" b="0"/>
            <wp:wrapNone/>
            <wp:docPr id="1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DC7C20">
          <v:shape id="_x0000_s2102" type="#_x0000_t202" style="position:absolute;left:0;text-align:left;margin-left:199pt;margin-top:-27.4pt;width:96pt;height:18pt;z-index:15753728;mso-position-horizontal-relative:page;mso-position-vertical-relative:text" filled="f">
            <v:textbox inset="0,0,0,0">
              <w:txbxContent>
                <w:p w14:paraId="5EA261E9" w14:textId="77777777" w:rsidR="00D52E88" w:rsidRDefault="00000000">
                  <w:pPr>
                    <w:spacing w:before="72"/>
                    <w:ind w:left="569"/>
                    <w:rPr>
                      <w:sz w:val="20"/>
                    </w:rPr>
                  </w:pPr>
                  <w:r>
                    <w:rPr>
                      <w:sz w:val="20"/>
                    </w:rPr>
                    <w:t>Звітність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-1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організації</w:t>
      </w:r>
      <w:r>
        <w:rPr>
          <w:spacing w:val="-9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дебіторської</w:t>
      </w:r>
      <w:r>
        <w:rPr>
          <w:spacing w:val="-9"/>
        </w:rPr>
        <w:t xml:space="preserve"> </w:t>
      </w:r>
      <w:r>
        <w:t>заборгованості</w:t>
      </w:r>
    </w:p>
    <w:p w14:paraId="4A97B1E8" w14:textId="77777777" w:rsidR="00D52E88" w:rsidRDefault="00000000">
      <w:pPr>
        <w:spacing w:before="162"/>
        <w:ind w:left="1074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3890FFE0" w14:textId="77777777" w:rsidR="00D52E88" w:rsidRDefault="00D52E88">
      <w:pPr>
        <w:pStyle w:val="a3"/>
        <w:spacing w:before="7"/>
        <w:ind w:left="0"/>
        <w:jc w:val="left"/>
        <w:rPr>
          <w:i/>
          <w:sz w:val="23"/>
        </w:rPr>
      </w:pPr>
    </w:p>
    <w:p w14:paraId="2DB5121D" w14:textId="77777777" w:rsidR="00D52E88" w:rsidRDefault="00000000">
      <w:pPr>
        <w:pStyle w:val="a3"/>
        <w:spacing w:before="87" w:line="357" w:lineRule="auto"/>
        <w:ind w:right="682" w:firstLine="710"/>
      </w:pPr>
      <w:r>
        <w:t>Щодо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2"/>
        </w:rPr>
        <w:t xml:space="preserve"> </w:t>
      </w:r>
      <w:r>
        <w:t>слід</w:t>
      </w:r>
      <w:r>
        <w:rPr>
          <w:spacing w:val="2"/>
        </w:rPr>
        <w:t xml:space="preserve"> </w:t>
      </w:r>
      <w:r>
        <w:t>виділити</w:t>
      </w:r>
      <w:r>
        <w:rPr>
          <w:spacing w:val="-1"/>
        </w:rPr>
        <w:t xml:space="preserve"> </w:t>
      </w:r>
      <w:r>
        <w:t>такі,</w:t>
      </w:r>
      <w:r>
        <w:rPr>
          <w:spacing w:val="3"/>
        </w:rPr>
        <w:t xml:space="preserve"> </w:t>
      </w:r>
      <w:r>
        <w:t>досі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вирішені</w:t>
      </w:r>
      <w:r>
        <w:rPr>
          <w:spacing w:val="-6"/>
        </w:rPr>
        <w:t xml:space="preserve"> </w:t>
      </w:r>
      <w:r>
        <w:t>проблемні</w:t>
      </w:r>
      <w:r>
        <w:rPr>
          <w:spacing w:val="-5"/>
        </w:rPr>
        <w:t xml:space="preserve"> </w:t>
      </w:r>
      <w:r>
        <w:t>питання:</w:t>
      </w:r>
    </w:p>
    <w:p w14:paraId="16849EEE" w14:textId="77777777" w:rsidR="00D52E88" w:rsidRDefault="00000000">
      <w:pPr>
        <w:pStyle w:val="a5"/>
        <w:numPr>
          <w:ilvl w:val="0"/>
          <w:numId w:val="6"/>
        </w:numPr>
        <w:tabs>
          <w:tab w:val="left" w:pos="1637"/>
        </w:tabs>
        <w:spacing w:before="6" w:line="360" w:lineRule="auto"/>
        <w:ind w:right="671" w:firstLine="710"/>
        <w:rPr>
          <w:sz w:val="28"/>
        </w:rPr>
      </w:pPr>
      <w:r>
        <w:rPr>
          <w:sz w:val="28"/>
        </w:rPr>
        <w:t>рахунок бухгалтерського обліку 36 «Розрахунки з покупцями і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саме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поділяє</w:t>
      </w:r>
      <w:r>
        <w:rPr>
          <w:spacing w:val="-7"/>
          <w:sz w:val="28"/>
        </w:rPr>
        <w:t xml:space="preserve"> </w:t>
      </w:r>
      <w:r>
        <w:rPr>
          <w:sz w:val="28"/>
        </w:rPr>
        <w:t>її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таку,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строк</w:t>
      </w:r>
      <w:r>
        <w:rPr>
          <w:spacing w:val="-12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-12"/>
          <w:sz w:val="28"/>
        </w:rPr>
        <w:t xml:space="preserve"> </w:t>
      </w:r>
      <w:r>
        <w:rPr>
          <w:sz w:val="28"/>
        </w:rPr>
        <w:t>якої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11"/>
          <w:sz w:val="28"/>
        </w:rPr>
        <w:t xml:space="preserve"> </w:t>
      </w:r>
      <w:r>
        <w:rPr>
          <w:sz w:val="28"/>
        </w:rPr>
        <w:t>ще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настав;</w:t>
      </w:r>
    </w:p>
    <w:p w14:paraId="78D1D35E" w14:textId="77777777" w:rsidR="00D52E88" w:rsidRDefault="00000000">
      <w:pPr>
        <w:pStyle w:val="a5"/>
        <w:numPr>
          <w:ilvl w:val="0"/>
          <w:numId w:val="6"/>
        </w:numPr>
        <w:tabs>
          <w:tab w:val="left" w:pos="1637"/>
        </w:tabs>
        <w:spacing w:before="3"/>
        <w:ind w:left="1636" w:hanging="707"/>
        <w:rPr>
          <w:sz w:val="28"/>
        </w:rPr>
      </w:pP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чіткої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-6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</w:p>
    <w:p w14:paraId="24A6C538" w14:textId="77777777" w:rsidR="00D52E88" w:rsidRDefault="00D52E88">
      <w:pPr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2CE8C9CA" w14:textId="77777777" w:rsidR="00D52E88" w:rsidRDefault="00000000">
      <w:pPr>
        <w:pStyle w:val="a3"/>
        <w:spacing w:before="76"/>
        <w:jc w:val="left"/>
      </w:pPr>
      <w:r>
        <w:lastRenderedPageBreak/>
        <w:t>дисконтування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10"/>
        </w:rPr>
        <w:t xml:space="preserve"> </w:t>
      </w:r>
      <w:r>
        <w:t>заборгованості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бухгалтерському</w:t>
      </w:r>
      <w:r>
        <w:rPr>
          <w:spacing w:val="-9"/>
        </w:rPr>
        <w:t xml:space="preserve"> </w:t>
      </w:r>
      <w:r>
        <w:t>обліку.</w:t>
      </w:r>
    </w:p>
    <w:p w14:paraId="7992190E" w14:textId="77777777" w:rsidR="00D52E88" w:rsidRDefault="00000000">
      <w:pPr>
        <w:pStyle w:val="a3"/>
        <w:spacing w:before="158" w:line="362" w:lineRule="auto"/>
        <w:ind w:right="675" w:firstLine="710"/>
        <w:jc w:val="left"/>
      </w:pPr>
      <w:r>
        <w:t>Для</w:t>
      </w:r>
      <w:r>
        <w:rPr>
          <w:spacing w:val="30"/>
        </w:rPr>
        <w:t xml:space="preserve"> </w:t>
      </w:r>
      <w:r>
        <w:t>облікового</w:t>
      </w:r>
      <w:r>
        <w:rPr>
          <w:spacing w:val="30"/>
        </w:rPr>
        <w:t xml:space="preserve"> </w:t>
      </w:r>
      <w:r>
        <w:t>відображення</w:t>
      </w:r>
      <w:r>
        <w:rPr>
          <w:spacing w:val="31"/>
        </w:rPr>
        <w:t xml:space="preserve"> </w:t>
      </w:r>
      <w:r>
        <w:t>поточної</w:t>
      </w:r>
      <w:r>
        <w:rPr>
          <w:spacing w:val="25"/>
        </w:rPr>
        <w:t xml:space="preserve"> </w:t>
      </w:r>
      <w:r>
        <w:t>дебіторської</w:t>
      </w:r>
      <w:r>
        <w:rPr>
          <w:spacing w:val="25"/>
        </w:rPr>
        <w:t xml:space="preserve"> </w:t>
      </w:r>
      <w:r>
        <w:t>заборгованості</w:t>
      </w:r>
      <w:r>
        <w:rPr>
          <w:spacing w:val="2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ДАП</w:t>
      </w:r>
      <w:r>
        <w:rPr>
          <w:spacing w:val="-1"/>
        </w:rPr>
        <w:t xml:space="preserve"> </w:t>
      </w:r>
      <w:r>
        <w:t>«УКРАЇНА»</w:t>
      </w:r>
      <w:r>
        <w:rPr>
          <w:spacing w:val="-1"/>
        </w:rPr>
        <w:t xml:space="preserve"> </w:t>
      </w:r>
      <w:r>
        <w:t>характерні</w:t>
      </w:r>
      <w:r>
        <w:rPr>
          <w:spacing w:val="-6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бухгалтерські</w:t>
      </w:r>
      <w:r>
        <w:rPr>
          <w:spacing w:val="-6"/>
        </w:rPr>
        <w:t xml:space="preserve"> </w:t>
      </w:r>
      <w:r>
        <w:t>проведення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2.3).</w:t>
      </w:r>
    </w:p>
    <w:p w14:paraId="74D823A5" w14:textId="77777777" w:rsidR="00D52E88" w:rsidRDefault="00000000">
      <w:pPr>
        <w:spacing w:line="315" w:lineRule="exact"/>
        <w:ind w:left="819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2.3</w:t>
      </w:r>
    </w:p>
    <w:p w14:paraId="22DC70FF" w14:textId="77777777" w:rsidR="00D52E88" w:rsidRDefault="00000000">
      <w:pPr>
        <w:pStyle w:val="1"/>
        <w:spacing w:before="168" w:line="362" w:lineRule="auto"/>
        <w:ind w:left="2639" w:right="675" w:hanging="2065"/>
      </w:pPr>
      <w:r>
        <w:t>Господарські</w:t>
      </w:r>
      <w:r>
        <w:rPr>
          <w:spacing w:val="-7"/>
        </w:rPr>
        <w:t xml:space="preserve"> </w:t>
      </w:r>
      <w:r>
        <w:t>операції</w:t>
      </w:r>
      <w:r>
        <w:rPr>
          <w:spacing w:val="-7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поточної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7"/>
        </w:rPr>
        <w:t xml:space="preserve"> </w:t>
      </w:r>
      <w:r>
        <w:t>заборгованості</w:t>
      </w:r>
      <w:r>
        <w:rPr>
          <w:spacing w:val="-67"/>
        </w:rPr>
        <w:t xml:space="preserve"> </w:t>
      </w:r>
      <w:r>
        <w:t>ДАП «УКРАЇНА у грудні</w:t>
      </w:r>
      <w:r>
        <w:rPr>
          <w:spacing w:val="1"/>
        </w:rPr>
        <w:t xml:space="preserve"> </w:t>
      </w:r>
      <w:r>
        <w:t>2021 року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629"/>
        <w:gridCol w:w="966"/>
        <w:gridCol w:w="971"/>
        <w:gridCol w:w="1110"/>
        <w:gridCol w:w="1206"/>
      </w:tblGrid>
      <w:tr w:rsidR="00D52E88" w14:paraId="603828CA" w14:textId="77777777">
        <w:trPr>
          <w:trHeight w:val="551"/>
        </w:trPr>
        <w:tc>
          <w:tcPr>
            <w:tcW w:w="471" w:type="dxa"/>
          </w:tcPr>
          <w:p w14:paraId="7DE7AA72" w14:textId="77777777" w:rsidR="00D52E88" w:rsidRDefault="00000000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B82C004" w14:textId="77777777" w:rsidR="00D52E88" w:rsidRDefault="00000000">
            <w:pPr>
              <w:pStyle w:val="TableParagraph"/>
              <w:spacing w:before="2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4629" w:type="dxa"/>
          </w:tcPr>
          <w:p w14:paraId="220D22CF" w14:textId="77777777" w:rsidR="00D52E88" w:rsidRDefault="00000000">
            <w:pPr>
              <w:pStyle w:val="TableParagraph"/>
              <w:spacing w:before="126"/>
              <w:ind w:left="839"/>
              <w:rPr>
                <w:sz w:val="24"/>
              </w:rPr>
            </w:pPr>
            <w:r>
              <w:rPr>
                <w:sz w:val="24"/>
              </w:rPr>
              <w:t>Зміст господарської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966" w:type="dxa"/>
          </w:tcPr>
          <w:p w14:paraId="6CFD325E" w14:textId="77777777" w:rsidR="00D52E88" w:rsidRDefault="00000000">
            <w:pPr>
              <w:pStyle w:val="TableParagraph"/>
              <w:spacing w:before="126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971" w:type="dxa"/>
          </w:tcPr>
          <w:p w14:paraId="488231D1" w14:textId="77777777" w:rsidR="00D52E88" w:rsidRDefault="00000000">
            <w:pPr>
              <w:pStyle w:val="TableParagraph"/>
              <w:spacing w:before="126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1110" w:type="dxa"/>
          </w:tcPr>
          <w:p w14:paraId="45BDE788" w14:textId="77777777" w:rsidR="00D52E88" w:rsidRDefault="00000000">
            <w:pPr>
              <w:pStyle w:val="TableParagraph"/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Сума,</w:t>
            </w:r>
          </w:p>
          <w:p w14:paraId="2168269F" w14:textId="77777777" w:rsidR="00D52E88" w:rsidRDefault="00000000">
            <w:pPr>
              <w:pStyle w:val="TableParagraph"/>
              <w:spacing w:before="2" w:line="266" w:lineRule="exact"/>
              <w:ind w:left="348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206" w:type="dxa"/>
          </w:tcPr>
          <w:p w14:paraId="339E6FEA" w14:textId="77777777" w:rsidR="00D52E88" w:rsidRDefault="00000000">
            <w:pPr>
              <w:pStyle w:val="TableParagraph"/>
              <w:spacing w:before="107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Додатки</w:t>
            </w:r>
          </w:p>
        </w:tc>
      </w:tr>
      <w:tr w:rsidR="00D52E88" w14:paraId="2EAEEFDD" w14:textId="77777777">
        <w:trPr>
          <w:trHeight w:val="551"/>
        </w:trPr>
        <w:tc>
          <w:tcPr>
            <w:tcW w:w="9353" w:type="dxa"/>
            <w:gridSpan w:val="6"/>
          </w:tcPr>
          <w:p w14:paraId="6581C3D8" w14:textId="77777777" w:rsidR="00D52E88" w:rsidRDefault="00000000">
            <w:pPr>
              <w:pStyle w:val="TableParagraph"/>
              <w:spacing w:line="263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покупцями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(надані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послуги),</w:t>
            </w:r>
          </w:p>
          <w:p w14:paraId="3E4315FA" w14:textId="77777777" w:rsidR="00D52E88" w:rsidRDefault="00000000">
            <w:pPr>
              <w:pStyle w:val="TableParagraph"/>
              <w:spacing w:before="2" w:line="266" w:lineRule="exact"/>
              <w:ind w:left="297" w:right="297"/>
              <w:jc w:val="center"/>
              <w:rPr>
                <w:sz w:val="24"/>
              </w:rPr>
            </w:pPr>
            <w:r>
              <w:rPr>
                <w:sz w:val="24"/>
              </w:rPr>
              <w:t>реалізовані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</w:tr>
      <w:tr w:rsidR="00D52E88" w14:paraId="15C980BB" w14:textId="77777777">
        <w:trPr>
          <w:trHeight w:val="1109"/>
        </w:trPr>
        <w:tc>
          <w:tcPr>
            <w:tcW w:w="471" w:type="dxa"/>
          </w:tcPr>
          <w:p w14:paraId="0834B52D" w14:textId="77777777" w:rsidR="00D52E88" w:rsidRDefault="00D52E8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9172230" w14:textId="77777777" w:rsidR="00D52E88" w:rsidRDefault="00000000">
            <w:pPr>
              <w:pStyle w:val="TableParagraph"/>
              <w:spacing w:before="1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9" w:type="dxa"/>
          </w:tcPr>
          <w:p w14:paraId="37877709" w14:textId="77777777" w:rsidR="00D52E88" w:rsidRDefault="00000000">
            <w:pPr>
              <w:pStyle w:val="TableParagraph"/>
              <w:spacing w:line="237" w:lineRule="auto"/>
              <w:ind w:left="110" w:right="861"/>
              <w:rPr>
                <w:sz w:val="24"/>
              </w:rPr>
            </w:pPr>
            <w:r>
              <w:rPr>
                <w:sz w:val="24"/>
              </w:rPr>
              <w:t>Виконані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послуги)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технічного обслуговування</w:t>
            </w:r>
          </w:p>
          <w:p w14:paraId="62EE67D0" w14:textId="77777777" w:rsidR="00D52E88" w:rsidRDefault="00000000">
            <w:pPr>
              <w:pStyle w:val="TableParagraph"/>
              <w:spacing w:line="274" w:lineRule="exact"/>
              <w:ind w:left="110" w:right="918"/>
              <w:rPr>
                <w:sz w:val="24"/>
              </w:rPr>
            </w:pPr>
            <w:r>
              <w:rPr>
                <w:sz w:val="24"/>
              </w:rPr>
              <w:t>спецтранспорту згідно Акту №СТ-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0000609</w:t>
            </w:r>
          </w:p>
        </w:tc>
        <w:tc>
          <w:tcPr>
            <w:tcW w:w="966" w:type="dxa"/>
          </w:tcPr>
          <w:p w14:paraId="6F1184B4" w14:textId="77777777" w:rsidR="00D52E88" w:rsidRDefault="00D52E8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E1CEE0C" w14:textId="77777777" w:rsidR="00D52E88" w:rsidRDefault="00000000">
            <w:pPr>
              <w:pStyle w:val="TableParagraph"/>
              <w:spacing w:before="1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971" w:type="dxa"/>
          </w:tcPr>
          <w:p w14:paraId="06E4F132" w14:textId="77777777" w:rsidR="00D52E88" w:rsidRDefault="00D52E8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805AC6F" w14:textId="77777777" w:rsidR="00D52E88" w:rsidRDefault="00000000">
            <w:pPr>
              <w:pStyle w:val="TableParagraph"/>
              <w:spacing w:before="1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1110" w:type="dxa"/>
          </w:tcPr>
          <w:p w14:paraId="2CB4EAAD" w14:textId="77777777" w:rsidR="00D52E88" w:rsidRDefault="00D52E8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39BCC36" w14:textId="77777777" w:rsidR="00D52E88" w:rsidRDefault="00000000">
            <w:pPr>
              <w:pStyle w:val="TableParagraph"/>
              <w:spacing w:before="1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2582,16</w:t>
            </w:r>
          </w:p>
        </w:tc>
        <w:tc>
          <w:tcPr>
            <w:tcW w:w="1206" w:type="dxa"/>
          </w:tcPr>
          <w:p w14:paraId="7AF5F387" w14:textId="77777777" w:rsidR="00D52E88" w:rsidRDefault="00D52E88">
            <w:pPr>
              <w:pStyle w:val="TableParagraph"/>
              <w:rPr>
                <w:b/>
                <w:sz w:val="26"/>
              </w:rPr>
            </w:pPr>
          </w:p>
          <w:p w14:paraId="488C7FEC" w14:textId="77777777" w:rsidR="00D52E88" w:rsidRDefault="00D52E8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1146091" w14:textId="77777777" w:rsidR="00D52E88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25715E76" w14:textId="77777777">
        <w:trPr>
          <w:trHeight w:val="825"/>
        </w:trPr>
        <w:tc>
          <w:tcPr>
            <w:tcW w:w="471" w:type="dxa"/>
          </w:tcPr>
          <w:p w14:paraId="6E5C488B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6557E8B1" w14:textId="77777777" w:rsidR="00D52E88" w:rsidRDefault="00000000">
            <w:pPr>
              <w:pStyle w:val="TableParagraph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9" w:type="dxa"/>
          </w:tcPr>
          <w:p w14:paraId="7886B33A" w14:textId="77777777" w:rsidR="00D52E88" w:rsidRDefault="00000000">
            <w:pPr>
              <w:pStyle w:val="TableParagraph"/>
              <w:spacing w:line="237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Зменшення доходу від реалізації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накладна</w:t>
            </w:r>
          </w:p>
          <w:p w14:paraId="6296AB9C" w14:textId="77777777" w:rsidR="00D52E88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21.12.2021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966" w:type="dxa"/>
          </w:tcPr>
          <w:p w14:paraId="49425D1B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11FAC20F" w14:textId="77777777" w:rsidR="00D52E88" w:rsidRDefault="00000000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971" w:type="dxa"/>
          </w:tcPr>
          <w:p w14:paraId="5BF3667B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23AF5CE5" w14:textId="77777777" w:rsidR="00D52E88" w:rsidRDefault="00000000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110" w:type="dxa"/>
          </w:tcPr>
          <w:p w14:paraId="198B795D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16BB92CB" w14:textId="77777777" w:rsidR="00D52E88" w:rsidRDefault="00000000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430,36</w:t>
            </w:r>
          </w:p>
        </w:tc>
        <w:tc>
          <w:tcPr>
            <w:tcW w:w="1206" w:type="dxa"/>
          </w:tcPr>
          <w:p w14:paraId="34FB3D74" w14:textId="77777777" w:rsidR="00D52E88" w:rsidRDefault="00000000">
            <w:pPr>
              <w:pStyle w:val="TableParagraph"/>
              <w:spacing w:before="2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3722D599" w14:textId="77777777">
        <w:trPr>
          <w:trHeight w:val="1103"/>
        </w:trPr>
        <w:tc>
          <w:tcPr>
            <w:tcW w:w="471" w:type="dxa"/>
          </w:tcPr>
          <w:p w14:paraId="0941AE1C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7C12876" w14:textId="77777777" w:rsidR="00D52E88" w:rsidRDefault="00000000">
            <w:pPr>
              <w:pStyle w:val="TableParagraph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9" w:type="dxa"/>
          </w:tcPr>
          <w:p w14:paraId="083A0ADE" w14:textId="77777777" w:rsidR="00D52E88" w:rsidRDefault="00000000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z w:val="24"/>
              </w:rPr>
              <w:t>Відображення отримання доходу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 інших оборотних активів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(виробничих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запасів,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МШП)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видаткова</w:t>
            </w:r>
          </w:p>
          <w:p w14:paraId="35BF8B84" w14:textId="77777777" w:rsidR="00D52E88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накладна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 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06.12.2021 р.</w:t>
            </w:r>
          </w:p>
        </w:tc>
        <w:tc>
          <w:tcPr>
            <w:tcW w:w="966" w:type="dxa"/>
          </w:tcPr>
          <w:p w14:paraId="10580885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1C4B8752" w14:textId="77777777" w:rsidR="00D52E88" w:rsidRDefault="00000000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971" w:type="dxa"/>
          </w:tcPr>
          <w:p w14:paraId="189326B0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603FF5DE" w14:textId="77777777" w:rsidR="00D52E88" w:rsidRDefault="00000000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1110" w:type="dxa"/>
          </w:tcPr>
          <w:p w14:paraId="10C82DE0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6A94B740" w14:textId="77777777" w:rsidR="00D52E88" w:rsidRDefault="00000000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871,44</w:t>
            </w:r>
          </w:p>
        </w:tc>
        <w:tc>
          <w:tcPr>
            <w:tcW w:w="1206" w:type="dxa"/>
          </w:tcPr>
          <w:p w14:paraId="6646FA06" w14:textId="77777777" w:rsidR="00D52E88" w:rsidRDefault="00D52E88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BF2A7F9" w14:textId="77777777" w:rsidR="00D52E88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</w:tr>
      <w:tr w:rsidR="00D52E88" w14:paraId="3BCAA06A" w14:textId="77777777">
        <w:trPr>
          <w:trHeight w:val="551"/>
        </w:trPr>
        <w:tc>
          <w:tcPr>
            <w:tcW w:w="471" w:type="dxa"/>
          </w:tcPr>
          <w:p w14:paraId="4E6915C3" w14:textId="77777777" w:rsidR="00D52E88" w:rsidRDefault="00000000">
            <w:pPr>
              <w:pStyle w:val="TableParagraph"/>
              <w:spacing w:before="126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9" w:type="dxa"/>
          </w:tcPr>
          <w:p w14:paraId="3074C91C" w14:textId="77777777" w:rsidR="00D52E88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Відображення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0B5406E6" w14:textId="77777777" w:rsidR="00D52E88" w:rsidRDefault="00000000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ПДВ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(електронна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податкова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накладна)</w:t>
            </w:r>
          </w:p>
        </w:tc>
        <w:tc>
          <w:tcPr>
            <w:tcW w:w="966" w:type="dxa"/>
          </w:tcPr>
          <w:p w14:paraId="31996339" w14:textId="77777777" w:rsidR="00D52E88" w:rsidRDefault="00000000">
            <w:pPr>
              <w:pStyle w:val="TableParagraph"/>
              <w:spacing w:before="126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971" w:type="dxa"/>
          </w:tcPr>
          <w:p w14:paraId="648047FD" w14:textId="77777777" w:rsidR="00D52E88" w:rsidRDefault="00000000">
            <w:pPr>
              <w:pStyle w:val="TableParagraph"/>
              <w:spacing w:before="126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110" w:type="dxa"/>
          </w:tcPr>
          <w:p w14:paraId="28569D49" w14:textId="77777777" w:rsidR="00D52E88" w:rsidRDefault="00000000">
            <w:pPr>
              <w:pStyle w:val="TableParagraph"/>
              <w:spacing w:before="126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145,24</w:t>
            </w:r>
          </w:p>
        </w:tc>
        <w:tc>
          <w:tcPr>
            <w:tcW w:w="1206" w:type="dxa"/>
          </w:tcPr>
          <w:p w14:paraId="1DDCD456" w14:textId="77777777" w:rsidR="00D52E88" w:rsidRDefault="00000000">
            <w:pPr>
              <w:pStyle w:val="TableParagraph"/>
              <w:spacing w:before="2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488D8AC7" w14:textId="77777777">
        <w:trPr>
          <w:trHeight w:val="551"/>
        </w:trPr>
        <w:tc>
          <w:tcPr>
            <w:tcW w:w="471" w:type="dxa"/>
          </w:tcPr>
          <w:p w14:paraId="6778CCAF" w14:textId="77777777" w:rsidR="00D52E88" w:rsidRDefault="00000000">
            <w:pPr>
              <w:pStyle w:val="TableParagraph"/>
              <w:spacing w:before="126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9" w:type="dxa"/>
          </w:tcPr>
          <w:p w14:paraId="20514F09" w14:textId="77777777" w:rsidR="00D52E88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Надійшла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(виписка</w:t>
            </w:r>
          </w:p>
          <w:p w14:paraId="6A51D09A" w14:textId="77777777" w:rsidR="00D52E88" w:rsidRDefault="00000000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банку)</w:t>
            </w:r>
          </w:p>
        </w:tc>
        <w:tc>
          <w:tcPr>
            <w:tcW w:w="966" w:type="dxa"/>
          </w:tcPr>
          <w:p w14:paraId="5FBC96F5" w14:textId="77777777" w:rsidR="00D52E88" w:rsidRDefault="00000000">
            <w:pPr>
              <w:pStyle w:val="TableParagraph"/>
              <w:spacing w:before="126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971" w:type="dxa"/>
          </w:tcPr>
          <w:p w14:paraId="60F82E3C" w14:textId="77777777" w:rsidR="00D52E88" w:rsidRDefault="00000000">
            <w:pPr>
              <w:pStyle w:val="TableParagraph"/>
              <w:spacing w:before="126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110" w:type="dxa"/>
          </w:tcPr>
          <w:p w14:paraId="2C12AFF4" w14:textId="77777777" w:rsidR="00D52E88" w:rsidRDefault="00000000">
            <w:pPr>
              <w:pStyle w:val="TableParagraph"/>
              <w:spacing w:before="12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6" w:type="dxa"/>
          </w:tcPr>
          <w:p w14:paraId="63F4FCA7" w14:textId="77777777" w:rsidR="00D52E88" w:rsidRDefault="0000000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6082BBD8" w14:textId="77777777">
        <w:trPr>
          <w:trHeight w:val="829"/>
        </w:trPr>
        <w:tc>
          <w:tcPr>
            <w:tcW w:w="471" w:type="dxa"/>
          </w:tcPr>
          <w:p w14:paraId="7911D4A6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C17D4C6" w14:textId="77777777" w:rsidR="00D52E88" w:rsidRDefault="00000000">
            <w:pPr>
              <w:pStyle w:val="TableParagraph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9" w:type="dxa"/>
          </w:tcPr>
          <w:p w14:paraId="794A7C21" w14:textId="77777777" w:rsidR="00D52E88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короткостроковий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вексель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988F3C7" w14:textId="77777777" w:rsidR="00D52E88" w:rsidRDefault="00000000">
            <w:pPr>
              <w:pStyle w:val="TableParagraph"/>
              <w:spacing w:line="274" w:lineRule="exact"/>
              <w:ind w:left="110" w:right="1302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недовиконані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66" w:type="dxa"/>
          </w:tcPr>
          <w:p w14:paraId="55FCE173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161CF8B" w14:textId="77777777" w:rsidR="00D52E88" w:rsidRDefault="00000000">
            <w:pPr>
              <w:pStyle w:val="TableParagraph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71" w:type="dxa"/>
          </w:tcPr>
          <w:p w14:paraId="0063EE60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4BC9B6A" w14:textId="77777777" w:rsidR="00D52E88" w:rsidRDefault="00000000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10" w:type="dxa"/>
          </w:tcPr>
          <w:p w14:paraId="22A2F060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FEC63ED" w14:textId="77777777" w:rsidR="00D52E88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6" w:type="dxa"/>
          </w:tcPr>
          <w:p w14:paraId="0AC27157" w14:textId="77777777" w:rsidR="00D52E88" w:rsidRDefault="00000000">
            <w:pPr>
              <w:pStyle w:val="TableParagraph"/>
              <w:spacing w:before="2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697AD7E5" w14:textId="77777777">
        <w:trPr>
          <w:trHeight w:val="830"/>
        </w:trPr>
        <w:tc>
          <w:tcPr>
            <w:tcW w:w="471" w:type="dxa"/>
          </w:tcPr>
          <w:p w14:paraId="126D31E0" w14:textId="77777777" w:rsidR="00D52E88" w:rsidRDefault="00D52E88">
            <w:pPr>
              <w:pStyle w:val="TableParagraph"/>
              <w:spacing w:before="8"/>
              <w:rPr>
                <w:b/>
              </w:rPr>
            </w:pPr>
          </w:p>
          <w:p w14:paraId="021F2124" w14:textId="77777777" w:rsidR="00D52E88" w:rsidRDefault="00000000">
            <w:pPr>
              <w:pStyle w:val="TableParagraph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9" w:type="dxa"/>
          </w:tcPr>
          <w:p w14:paraId="7F470F7B" w14:textId="77777777" w:rsidR="00D52E88" w:rsidRDefault="00000000">
            <w:pPr>
              <w:pStyle w:val="TableParagraph"/>
              <w:spacing w:line="237" w:lineRule="auto"/>
              <w:ind w:left="110" w:right="801"/>
              <w:rPr>
                <w:sz w:val="24"/>
              </w:rPr>
            </w:pPr>
            <w:r>
              <w:rPr>
                <w:sz w:val="24"/>
              </w:rPr>
              <w:t>Списана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покупців,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визнана</w:t>
            </w:r>
          </w:p>
          <w:p w14:paraId="6429E4BC" w14:textId="77777777" w:rsidR="00D52E88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безнадійною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(бухгалтерська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довідка)</w:t>
            </w:r>
          </w:p>
        </w:tc>
        <w:tc>
          <w:tcPr>
            <w:tcW w:w="966" w:type="dxa"/>
          </w:tcPr>
          <w:p w14:paraId="3638E53A" w14:textId="77777777" w:rsidR="00D52E88" w:rsidRDefault="00D52E88">
            <w:pPr>
              <w:pStyle w:val="TableParagraph"/>
              <w:spacing w:before="8"/>
              <w:rPr>
                <w:b/>
              </w:rPr>
            </w:pPr>
          </w:p>
          <w:p w14:paraId="3FBEAF3F" w14:textId="77777777" w:rsidR="00D52E88" w:rsidRDefault="00000000">
            <w:pPr>
              <w:pStyle w:val="TableParagraph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71" w:type="dxa"/>
          </w:tcPr>
          <w:p w14:paraId="1155E12D" w14:textId="77777777" w:rsidR="00D52E88" w:rsidRDefault="00D52E88">
            <w:pPr>
              <w:pStyle w:val="TableParagraph"/>
              <w:spacing w:before="8"/>
              <w:rPr>
                <w:b/>
              </w:rPr>
            </w:pPr>
          </w:p>
          <w:p w14:paraId="26AC344C" w14:textId="77777777" w:rsidR="00D52E88" w:rsidRDefault="00000000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10" w:type="dxa"/>
          </w:tcPr>
          <w:p w14:paraId="375EFCE2" w14:textId="77777777" w:rsidR="00D52E88" w:rsidRDefault="00D52E88">
            <w:pPr>
              <w:pStyle w:val="TableParagraph"/>
              <w:spacing w:before="8"/>
              <w:rPr>
                <w:b/>
              </w:rPr>
            </w:pPr>
          </w:p>
          <w:p w14:paraId="5218498F" w14:textId="77777777" w:rsidR="00D52E88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6" w:type="dxa"/>
          </w:tcPr>
          <w:p w14:paraId="08CADC87" w14:textId="77777777" w:rsidR="00D52E88" w:rsidRDefault="00000000">
            <w:pPr>
              <w:pStyle w:val="TableParagraph"/>
              <w:spacing w:before="1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14:paraId="28B95684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6938D620" w14:textId="77777777" w:rsidR="00D52E88" w:rsidRDefault="00000000">
      <w:pPr>
        <w:pStyle w:val="a3"/>
        <w:spacing w:before="125" w:line="360" w:lineRule="auto"/>
        <w:ind w:right="669" w:firstLine="710"/>
      </w:pPr>
      <w:r>
        <w:t>Побудова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отримання даних про заборгованість, строк сплати по якої ще не настав, а</w:t>
      </w:r>
      <w:r>
        <w:rPr>
          <w:spacing w:val="1"/>
        </w:rPr>
        <w:t xml:space="preserve"> </w:t>
      </w:r>
      <w:r>
        <w:t>також заборгованість не сплачену в строк. Аналітичний облік розрахунків з</w:t>
      </w:r>
      <w:r>
        <w:rPr>
          <w:spacing w:val="1"/>
        </w:rPr>
        <w:t xml:space="preserve"> </w:t>
      </w:r>
      <w:r>
        <w:t>покупцями і замовниками ведеться за кожним замовником та покупцем, 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пред’явленим</w:t>
      </w:r>
      <w:r>
        <w:rPr>
          <w:spacing w:val="2"/>
        </w:rPr>
        <w:t xml:space="preserve"> </w:t>
      </w:r>
      <w:r>
        <w:t>до сплати</w:t>
      </w:r>
      <w:r>
        <w:rPr>
          <w:spacing w:val="1"/>
        </w:rPr>
        <w:t xml:space="preserve"> </w:t>
      </w:r>
      <w:r>
        <w:t>рахунком.</w:t>
      </w:r>
    </w:p>
    <w:p w14:paraId="447B711A" w14:textId="77777777" w:rsidR="00D52E88" w:rsidRDefault="00000000">
      <w:pPr>
        <w:pStyle w:val="a3"/>
        <w:spacing w:before="1" w:line="360" w:lineRule="auto"/>
        <w:ind w:right="678" w:firstLine="710"/>
      </w:pPr>
      <w:r>
        <w:t>На рахунку 37 «Розрахунки з різними дебіторами» здійснюється облік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поточною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різними</w:t>
      </w:r>
      <w:r>
        <w:rPr>
          <w:spacing w:val="40"/>
        </w:rPr>
        <w:t xml:space="preserve"> </w:t>
      </w:r>
      <w:r>
        <w:t>дебіторами</w:t>
      </w:r>
      <w:r>
        <w:rPr>
          <w:spacing w:val="40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виданими</w:t>
      </w:r>
      <w:r>
        <w:rPr>
          <w:spacing w:val="45"/>
        </w:rPr>
        <w:t xml:space="preserve"> </w:t>
      </w:r>
      <w:r>
        <w:t>авансами,</w:t>
      </w:r>
      <w:r>
        <w:rPr>
          <w:spacing w:val="38"/>
        </w:rPr>
        <w:t xml:space="preserve"> </w:t>
      </w:r>
      <w:r>
        <w:t>підзвітними</w:t>
      </w:r>
      <w:r>
        <w:rPr>
          <w:spacing w:val="40"/>
        </w:rPr>
        <w:t xml:space="preserve"> </w:t>
      </w:r>
      <w:r>
        <w:t>особами,</w:t>
      </w:r>
    </w:p>
    <w:p w14:paraId="4EAEC65D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21FCC869" w14:textId="77777777" w:rsidR="00D52E88" w:rsidRDefault="00000000">
      <w:pPr>
        <w:pStyle w:val="a3"/>
        <w:spacing w:before="76" w:line="360" w:lineRule="auto"/>
        <w:ind w:right="666"/>
      </w:pPr>
      <w:r>
        <w:rPr>
          <w:spacing w:val="-1"/>
        </w:rPr>
        <w:lastRenderedPageBreak/>
        <w:t>нарахованими</w:t>
      </w:r>
      <w:r>
        <w:rPr>
          <w:spacing w:val="-13"/>
        </w:rPr>
        <w:t xml:space="preserve"> </w:t>
      </w:r>
      <w:r>
        <w:rPr>
          <w:spacing w:val="-1"/>
        </w:rPr>
        <w:t>доходами,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t>претензіями,</w:t>
      </w:r>
      <w:r>
        <w:rPr>
          <w:spacing w:val="-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відшкодуванням</w:t>
      </w:r>
      <w:r>
        <w:rPr>
          <w:spacing w:val="-12"/>
        </w:rPr>
        <w:t xml:space="preserve"> </w:t>
      </w:r>
      <w:r>
        <w:t>завданих</w:t>
      </w:r>
      <w:r>
        <w:rPr>
          <w:spacing w:val="-18"/>
        </w:rPr>
        <w:t xml:space="preserve"> </w:t>
      </w:r>
      <w:r>
        <w:t>збитків,</w:t>
      </w:r>
      <w:r>
        <w:rPr>
          <w:spacing w:val="-67"/>
        </w:rPr>
        <w:t xml:space="preserve"> </w:t>
      </w:r>
      <w:r>
        <w:t>за позиками членам кредитних спілок, з іншими дебіторами, з державними</w:t>
      </w:r>
      <w:r>
        <w:rPr>
          <w:spacing w:val="1"/>
        </w:rPr>
        <w:t xml:space="preserve"> </w:t>
      </w:r>
      <w:r>
        <w:t>цільовими</w:t>
      </w:r>
      <w:r>
        <w:rPr>
          <w:spacing w:val="1"/>
        </w:rPr>
        <w:t xml:space="preserve"> </w:t>
      </w:r>
      <w:r>
        <w:t>фондами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деривативами.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-67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підзвітними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підзвітною</w:t>
      </w:r>
      <w:r>
        <w:rPr>
          <w:spacing w:val="1"/>
        </w:rPr>
        <w:t xml:space="preserve"> </w:t>
      </w:r>
      <w:r>
        <w:t>особою підприємства; за позиками членам кредитних спілок відбувається за</w:t>
      </w:r>
      <w:r>
        <w:rPr>
          <w:spacing w:val="1"/>
        </w:rPr>
        <w:t xml:space="preserve"> </w:t>
      </w:r>
      <w:r>
        <w:t>кожним окремим членом спілки; по розрахунках з працівниками 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кожним</w:t>
      </w:r>
      <w:r>
        <w:rPr>
          <w:spacing w:val="2"/>
        </w:rPr>
        <w:t xml:space="preserve"> </w:t>
      </w:r>
      <w:r>
        <w:t>працівником.</w:t>
      </w:r>
    </w:p>
    <w:p w14:paraId="79A129D3" w14:textId="77777777" w:rsidR="00D52E88" w:rsidRDefault="00000000">
      <w:pPr>
        <w:pStyle w:val="a3"/>
        <w:spacing w:line="321" w:lineRule="exact"/>
        <w:ind w:left="930"/>
      </w:pPr>
      <w:r>
        <w:t>Операції</w:t>
      </w:r>
      <w:r>
        <w:rPr>
          <w:spacing w:val="-10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розрахунками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різними</w:t>
      </w:r>
      <w:r>
        <w:rPr>
          <w:spacing w:val="-4"/>
        </w:rPr>
        <w:t xml:space="preserve"> </w:t>
      </w:r>
      <w:r>
        <w:t>дебіторами</w:t>
      </w:r>
      <w:r>
        <w:rPr>
          <w:spacing w:val="-4"/>
        </w:rPr>
        <w:t xml:space="preserve"> </w:t>
      </w:r>
      <w:r>
        <w:t>подано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(табл.2.4).</w:t>
      </w:r>
    </w:p>
    <w:p w14:paraId="36CE8102" w14:textId="77777777" w:rsidR="00D52E88" w:rsidRDefault="00000000">
      <w:pPr>
        <w:spacing w:before="163"/>
        <w:ind w:left="819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2.4</w:t>
      </w:r>
    </w:p>
    <w:p w14:paraId="2B37FF39" w14:textId="77777777" w:rsidR="00D52E88" w:rsidRDefault="00000000">
      <w:pPr>
        <w:pStyle w:val="1"/>
        <w:spacing w:before="164" w:line="362" w:lineRule="auto"/>
        <w:ind w:left="3657" w:right="849" w:hanging="3170"/>
      </w:pPr>
      <w:r>
        <w:t>Облік</w:t>
      </w:r>
      <w:r>
        <w:rPr>
          <w:spacing w:val="-6"/>
        </w:rPr>
        <w:t xml:space="preserve"> </w:t>
      </w:r>
      <w:r>
        <w:t>господарських</w:t>
      </w:r>
      <w:r>
        <w:rPr>
          <w:spacing w:val="-3"/>
        </w:rPr>
        <w:t xml:space="preserve"> </w:t>
      </w:r>
      <w:r>
        <w:t>операцій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розрахунками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різними</w:t>
      </w:r>
      <w:r>
        <w:rPr>
          <w:spacing w:val="-5"/>
        </w:rPr>
        <w:t xml:space="preserve"> </w:t>
      </w:r>
      <w:r>
        <w:t>дебіторами</w:t>
      </w:r>
      <w:r>
        <w:rPr>
          <w:spacing w:val="-67"/>
        </w:rPr>
        <w:t xml:space="preserve"> </w:t>
      </w:r>
      <w:r>
        <w:t>у ДАП</w:t>
      </w:r>
      <w:r>
        <w:rPr>
          <w:spacing w:val="1"/>
        </w:rPr>
        <w:t xml:space="preserve"> </w:t>
      </w:r>
      <w:r>
        <w:t>«УКРАЇНА»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8"/>
        <w:gridCol w:w="994"/>
        <w:gridCol w:w="989"/>
        <w:gridCol w:w="1133"/>
      </w:tblGrid>
      <w:tr w:rsidR="00D52E88" w14:paraId="29F09A9F" w14:textId="77777777">
        <w:trPr>
          <w:trHeight w:val="551"/>
        </w:trPr>
        <w:tc>
          <w:tcPr>
            <w:tcW w:w="567" w:type="dxa"/>
          </w:tcPr>
          <w:p w14:paraId="1E46EADA" w14:textId="77777777" w:rsidR="00D52E88" w:rsidRDefault="00000000">
            <w:pPr>
              <w:pStyle w:val="TableParagraph"/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1AC6911" w14:textId="77777777" w:rsidR="00D52E88" w:rsidRDefault="0000000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5248" w:type="dxa"/>
          </w:tcPr>
          <w:p w14:paraId="6E4769AB" w14:textId="77777777" w:rsidR="00D52E88" w:rsidRDefault="00000000">
            <w:pPr>
              <w:pStyle w:val="TableParagraph"/>
              <w:spacing w:before="125"/>
              <w:ind w:left="1147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994" w:type="dxa"/>
          </w:tcPr>
          <w:p w14:paraId="44ADC3AD" w14:textId="77777777" w:rsidR="00D52E88" w:rsidRDefault="00000000">
            <w:pPr>
              <w:pStyle w:val="TableParagraph"/>
              <w:spacing w:before="125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989" w:type="dxa"/>
          </w:tcPr>
          <w:p w14:paraId="593895BE" w14:textId="77777777" w:rsidR="00D52E88" w:rsidRDefault="00000000">
            <w:pPr>
              <w:pStyle w:val="TableParagraph"/>
              <w:spacing w:before="125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1133" w:type="dxa"/>
          </w:tcPr>
          <w:p w14:paraId="6AD58851" w14:textId="77777777" w:rsidR="00D52E88" w:rsidRDefault="00000000">
            <w:pPr>
              <w:pStyle w:val="TableParagraph"/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Сума,</w:t>
            </w:r>
          </w:p>
          <w:p w14:paraId="1CDB73A7" w14:textId="77777777" w:rsidR="00D52E88" w:rsidRDefault="00000000">
            <w:pPr>
              <w:pStyle w:val="TableParagraph"/>
              <w:spacing w:before="2"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</w:tr>
      <w:tr w:rsidR="00D52E88" w14:paraId="5C21E6C0" w14:textId="77777777">
        <w:trPr>
          <w:trHeight w:val="278"/>
        </w:trPr>
        <w:tc>
          <w:tcPr>
            <w:tcW w:w="8931" w:type="dxa"/>
            <w:gridSpan w:val="5"/>
          </w:tcPr>
          <w:p w14:paraId="0E688E25" w14:textId="77777777" w:rsidR="00D52E88" w:rsidRDefault="00000000">
            <w:pPr>
              <w:pStyle w:val="TableParagraph"/>
              <w:spacing w:line="258" w:lineRule="exact"/>
              <w:ind w:left="1693" w:right="1692"/>
              <w:jc w:val="center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авансами</w:t>
            </w:r>
          </w:p>
        </w:tc>
      </w:tr>
      <w:tr w:rsidR="00D52E88" w14:paraId="3A7DED62" w14:textId="77777777">
        <w:trPr>
          <w:trHeight w:val="551"/>
        </w:trPr>
        <w:tc>
          <w:tcPr>
            <w:tcW w:w="567" w:type="dxa"/>
          </w:tcPr>
          <w:p w14:paraId="1B9E2E44" w14:textId="77777777" w:rsidR="00D52E88" w:rsidRDefault="00000000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1E61AA5E" w14:textId="77777777" w:rsidR="00D52E88" w:rsidRDefault="000000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авансу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покупцем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платіжним</w:t>
            </w:r>
          </w:p>
          <w:p w14:paraId="23D18C73" w14:textId="77777777" w:rsidR="00D52E88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дорученням</w:t>
            </w:r>
          </w:p>
        </w:tc>
        <w:tc>
          <w:tcPr>
            <w:tcW w:w="994" w:type="dxa"/>
          </w:tcPr>
          <w:p w14:paraId="3905E960" w14:textId="77777777" w:rsidR="00D52E88" w:rsidRDefault="00000000">
            <w:pPr>
              <w:pStyle w:val="TableParagraph"/>
              <w:spacing w:before="125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989" w:type="dxa"/>
          </w:tcPr>
          <w:p w14:paraId="32D6DA4C" w14:textId="77777777" w:rsidR="00D52E88" w:rsidRDefault="00000000">
            <w:pPr>
              <w:pStyle w:val="TableParagraph"/>
              <w:spacing w:before="125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3" w:type="dxa"/>
          </w:tcPr>
          <w:p w14:paraId="778167F4" w14:textId="77777777" w:rsidR="00D52E88" w:rsidRDefault="00000000">
            <w:pPr>
              <w:pStyle w:val="TableParagraph"/>
              <w:spacing w:before="125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1198,80</w:t>
            </w:r>
          </w:p>
        </w:tc>
      </w:tr>
      <w:tr w:rsidR="00D52E88" w14:paraId="6A55A046" w14:textId="77777777">
        <w:trPr>
          <w:trHeight w:val="551"/>
        </w:trPr>
        <w:tc>
          <w:tcPr>
            <w:tcW w:w="567" w:type="dxa"/>
          </w:tcPr>
          <w:p w14:paraId="0C089841" w14:textId="77777777" w:rsidR="00D52E88" w:rsidRDefault="00000000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40C5AC50" w14:textId="77777777" w:rsidR="00D52E88" w:rsidRDefault="000000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Оприбутковано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матеріали від</w:t>
            </w:r>
          </w:p>
          <w:p w14:paraId="7A704377" w14:textId="77777777" w:rsidR="00D52E88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накладної</w:t>
            </w:r>
          </w:p>
        </w:tc>
        <w:tc>
          <w:tcPr>
            <w:tcW w:w="994" w:type="dxa"/>
          </w:tcPr>
          <w:p w14:paraId="3FD9143B" w14:textId="77777777" w:rsidR="00D52E88" w:rsidRDefault="00000000">
            <w:pPr>
              <w:pStyle w:val="TableParagraph"/>
              <w:spacing w:before="125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14:paraId="05E9F9C6" w14:textId="77777777" w:rsidR="00D52E88" w:rsidRDefault="00000000">
            <w:pPr>
              <w:pStyle w:val="TableParagraph"/>
              <w:spacing w:before="125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133" w:type="dxa"/>
          </w:tcPr>
          <w:p w14:paraId="7C1FC857" w14:textId="77777777" w:rsidR="00D52E88" w:rsidRDefault="00000000">
            <w:pPr>
              <w:pStyle w:val="TableParagraph"/>
              <w:spacing w:before="125"/>
              <w:ind w:left="159" w:right="140"/>
              <w:jc w:val="center"/>
              <w:rPr>
                <w:sz w:val="24"/>
              </w:rPr>
            </w:pPr>
            <w:r>
              <w:rPr>
                <w:sz w:val="24"/>
              </w:rPr>
              <w:t>999,00</w:t>
            </w:r>
          </w:p>
        </w:tc>
      </w:tr>
      <w:tr w:rsidR="00D52E88" w14:paraId="7563A4BC" w14:textId="77777777">
        <w:trPr>
          <w:trHeight w:val="551"/>
        </w:trPr>
        <w:tc>
          <w:tcPr>
            <w:tcW w:w="567" w:type="dxa"/>
          </w:tcPr>
          <w:p w14:paraId="71F28235" w14:textId="77777777" w:rsidR="00D52E88" w:rsidRDefault="00000000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14:paraId="7F7A10DA" w14:textId="77777777" w:rsidR="00D52E88" w:rsidRDefault="000000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накладної</w:t>
            </w:r>
          </w:p>
          <w:p w14:paraId="08E58717" w14:textId="77777777" w:rsidR="00D52E88" w:rsidRDefault="00000000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994" w:type="dxa"/>
          </w:tcPr>
          <w:p w14:paraId="687C35A0" w14:textId="77777777" w:rsidR="00D52E88" w:rsidRDefault="00000000">
            <w:pPr>
              <w:pStyle w:val="TableParagraph"/>
              <w:spacing w:before="125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989" w:type="dxa"/>
          </w:tcPr>
          <w:p w14:paraId="002224C7" w14:textId="77777777" w:rsidR="00D52E88" w:rsidRDefault="00000000">
            <w:pPr>
              <w:pStyle w:val="TableParagraph"/>
              <w:spacing w:before="125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133" w:type="dxa"/>
          </w:tcPr>
          <w:p w14:paraId="38E99E1E" w14:textId="77777777" w:rsidR="00D52E88" w:rsidRDefault="00000000">
            <w:pPr>
              <w:pStyle w:val="TableParagraph"/>
              <w:spacing w:before="125"/>
              <w:ind w:left="159" w:right="140"/>
              <w:jc w:val="center"/>
              <w:rPr>
                <w:sz w:val="24"/>
              </w:rPr>
            </w:pPr>
            <w:r>
              <w:rPr>
                <w:sz w:val="24"/>
              </w:rPr>
              <w:t>199,80</w:t>
            </w:r>
          </w:p>
        </w:tc>
      </w:tr>
      <w:tr w:rsidR="00D52E88" w14:paraId="5FEDC883" w14:textId="77777777">
        <w:trPr>
          <w:trHeight w:val="278"/>
        </w:trPr>
        <w:tc>
          <w:tcPr>
            <w:tcW w:w="567" w:type="dxa"/>
          </w:tcPr>
          <w:p w14:paraId="0AB3C599" w14:textId="77777777" w:rsidR="00D52E88" w:rsidRDefault="00000000">
            <w:pPr>
              <w:pStyle w:val="TableParagraph"/>
              <w:spacing w:line="258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14:paraId="2DB03774" w14:textId="77777777" w:rsidR="00D52E88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передоплати</w:t>
            </w:r>
          </w:p>
        </w:tc>
        <w:tc>
          <w:tcPr>
            <w:tcW w:w="994" w:type="dxa"/>
          </w:tcPr>
          <w:p w14:paraId="5C4C31CF" w14:textId="77777777" w:rsidR="00D52E88" w:rsidRDefault="00000000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989" w:type="dxa"/>
          </w:tcPr>
          <w:p w14:paraId="721FB5C7" w14:textId="77777777" w:rsidR="00D52E88" w:rsidRDefault="00000000">
            <w:pPr>
              <w:pStyle w:val="TableParagraph"/>
              <w:spacing w:line="25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133" w:type="dxa"/>
          </w:tcPr>
          <w:p w14:paraId="458D7C7E" w14:textId="77777777" w:rsidR="00D52E88" w:rsidRDefault="00000000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1198,80</w:t>
            </w:r>
          </w:p>
        </w:tc>
      </w:tr>
      <w:tr w:rsidR="00D52E88" w14:paraId="59C21397" w14:textId="77777777">
        <w:trPr>
          <w:trHeight w:val="825"/>
        </w:trPr>
        <w:tc>
          <w:tcPr>
            <w:tcW w:w="567" w:type="dxa"/>
          </w:tcPr>
          <w:p w14:paraId="40322228" w14:textId="77777777" w:rsidR="00D52E88" w:rsidRDefault="00D52E88">
            <w:pPr>
              <w:pStyle w:val="TableParagraph"/>
              <w:spacing w:before="6"/>
              <w:rPr>
                <w:b/>
              </w:rPr>
            </w:pPr>
          </w:p>
          <w:p w14:paraId="5E5526D4" w14:textId="77777777" w:rsidR="00D52E88" w:rsidRDefault="00000000">
            <w:pPr>
              <w:pStyle w:val="TableParagraph"/>
              <w:spacing w:before="1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8" w:type="dxa"/>
          </w:tcPr>
          <w:p w14:paraId="03BF8C1B" w14:textId="77777777" w:rsidR="00D52E88" w:rsidRDefault="00000000">
            <w:pPr>
              <w:pStyle w:val="TableParagraph"/>
              <w:spacing w:line="237" w:lineRule="auto"/>
              <w:ind w:left="110" w:right="827"/>
              <w:rPr>
                <w:sz w:val="24"/>
              </w:rPr>
            </w:pPr>
            <w:r>
              <w:rPr>
                <w:sz w:val="24"/>
              </w:rPr>
              <w:t>У випадку недостачі на суму претензії,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пред’явленої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постачальнику,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авансів</w:t>
            </w:r>
          </w:p>
          <w:p w14:paraId="666E894D" w14:textId="77777777" w:rsidR="00D52E88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списується</w:t>
            </w:r>
          </w:p>
        </w:tc>
        <w:tc>
          <w:tcPr>
            <w:tcW w:w="994" w:type="dxa"/>
          </w:tcPr>
          <w:p w14:paraId="3996303B" w14:textId="77777777" w:rsidR="00D52E88" w:rsidRDefault="00D52E88">
            <w:pPr>
              <w:pStyle w:val="TableParagraph"/>
              <w:spacing w:before="6"/>
              <w:rPr>
                <w:b/>
              </w:rPr>
            </w:pPr>
          </w:p>
          <w:p w14:paraId="51C5186E" w14:textId="77777777" w:rsidR="00D52E88" w:rsidRDefault="00000000">
            <w:pPr>
              <w:pStyle w:val="TableParagraph"/>
              <w:spacing w:before="1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989" w:type="dxa"/>
          </w:tcPr>
          <w:p w14:paraId="11471B5D" w14:textId="77777777" w:rsidR="00D52E88" w:rsidRDefault="00D52E88">
            <w:pPr>
              <w:pStyle w:val="TableParagraph"/>
              <w:spacing w:before="6"/>
              <w:rPr>
                <w:b/>
              </w:rPr>
            </w:pPr>
          </w:p>
          <w:p w14:paraId="6FF18BBC" w14:textId="77777777" w:rsidR="00D52E88" w:rsidRDefault="00000000">
            <w:pPr>
              <w:pStyle w:val="TableParagraph"/>
              <w:spacing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133" w:type="dxa"/>
          </w:tcPr>
          <w:p w14:paraId="208A9A0B" w14:textId="77777777" w:rsidR="00D52E88" w:rsidRDefault="00D52E88">
            <w:pPr>
              <w:pStyle w:val="TableParagraph"/>
              <w:spacing w:before="6"/>
              <w:rPr>
                <w:b/>
              </w:rPr>
            </w:pPr>
          </w:p>
          <w:p w14:paraId="00445D75" w14:textId="77777777" w:rsidR="00D52E88" w:rsidRDefault="00000000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58B988C6" w14:textId="77777777">
        <w:trPr>
          <w:trHeight w:val="830"/>
        </w:trPr>
        <w:tc>
          <w:tcPr>
            <w:tcW w:w="567" w:type="dxa"/>
          </w:tcPr>
          <w:p w14:paraId="057669A4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2ABF7C04" w14:textId="77777777" w:rsidR="00D52E88" w:rsidRDefault="00000000">
            <w:pPr>
              <w:pStyle w:val="TableParagraph"/>
              <w:spacing w:before="1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8" w:type="dxa"/>
          </w:tcPr>
          <w:p w14:paraId="0F056B37" w14:textId="77777777" w:rsidR="00D52E88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Раніше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перераховані,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ТМЦ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5DEED493" w14:textId="77777777" w:rsidR="00D52E88" w:rsidRDefault="00000000">
            <w:pPr>
              <w:pStyle w:val="TableParagraph"/>
              <w:spacing w:line="274" w:lineRule="exact"/>
              <w:ind w:left="110" w:right="368"/>
              <w:rPr>
                <w:sz w:val="24"/>
              </w:rPr>
            </w:pPr>
            <w:r>
              <w:rPr>
                <w:sz w:val="24"/>
              </w:rPr>
              <w:t>повернуті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аванси,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сумнівні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безнадійні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борги</w:t>
            </w:r>
          </w:p>
        </w:tc>
        <w:tc>
          <w:tcPr>
            <w:tcW w:w="994" w:type="dxa"/>
          </w:tcPr>
          <w:p w14:paraId="2E5E0310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67A859B9" w14:textId="77777777" w:rsidR="00D52E88" w:rsidRDefault="00000000">
            <w:pPr>
              <w:pStyle w:val="TableParagraph"/>
              <w:spacing w:before="1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989" w:type="dxa"/>
          </w:tcPr>
          <w:p w14:paraId="4086F10A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13D9D684" w14:textId="77777777" w:rsidR="00D52E88" w:rsidRDefault="00000000">
            <w:pPr>
              <w:pStyle w:val="TableParagraph"/>
              <w:spacing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133" w:type="dxa"/>
          </w:tcPr>
          <w:p w14:paraId="27073D2D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5BC2BC2A" w14:textId="77777777" w:rsidR="00D52E88" w:rsidRDefault="00000000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657F83F3" w14:textId="77777777">
        <w:trPr>
          <w:trHeight w:val="455"/>
        </w:trPr>
        <w:tc>
          <w:tcPr>
            <w:tcW w:w="8931" w:type="dxa"/>
            <w:gridSpan w:val="5"/>
          </w:tcPr>
          <w:p w14:paraId="60C0F4E3" w14:textId="77777777" w:rsidR="00D52E88" w:rsidRDefault="00000000">
            <w:pPr>
              <w:pStyle w:val="TableParagraph"/>
              <w:spacing w:before="77"/>
              <w:ind w:left="1693" w:right="1693"/>
              <w:jc w:val="center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підзвітними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</w:p>
        </w:tc>
      </w:tr>
      <w:tr w:rsidR="00D52E88" w14:paraId="1EF4CC1D" w14:textId="77777777">
        <w:trPr>
          <w:trHeight w:val="551"/>
        </w:trPr>
        <w:tc>
          <w:tcPr>
            <w:tcW w:w="567" w:type="dxa"/>
          </w:tcPr>
          <w:p w14:paraId="67F5F929" w14:textId="77777777" w:rsidR="00D52E88" w:rsidRDefault="00000000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62648BB5" w14:textId="77777777" w:rsidR="00D52E88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працівнику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коштів виданих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6509B96" w14:textId="77777777" w:rsidR="00D52E88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відрядження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ВКО</w:t>
            </w:r>
          </w:p>
        </w:tc>
        <w:tc>
          <w:tcPr>
            <w:tcW w:w="994" w:type="dxa"/>
          </w:tcPr>
          <w:p w14:paraId="1D6D947F" w14:textId="77777777" w:rsidR="00D52E88" w:rsidRDefault="00000000">
            <w:pPr>
              <w:pStyle w:val="TableParagraph"/>
              <w:spacing w:before="125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989" w:type="dxa"/>
          </w:tcPr>
          <w:p w14:paraId="0FE69F29" w14:textId="77777777" w:rsidR="00D52E88" w:rsidRDefault="00000000">
            <w:pPr>
              <w:pStyle w:val="TableParagraph"/>
              <w:spacing w:before="125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33" w:type="dxa"/>
          </w:tcPr>
          <w:p w14:paraId="1D74A543" w14:textId="77777777" w:rsidR="00D52E88" w:rsidRDefault="00000000">
            <w:pPr>
              <w:pStyle w:val="TableParagraph"/>
              <w:spacing w:before="125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D52E88" w14:paraId="5D2C5164" w14:textId="77777777">
        <w:trPr>
          <w:trHeight w:val="1103"/>
        </w:trPr>
        <w:tc>
          <w:tcPr>
            <w:tcW w:w="567" w:type="dxa"/>
          </w:tcPr>
          <w:p w14:paraId="30474708" w14:textId="77777777" w:rsidR="00D52E88" w:rsidRDefault="00D52E88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97CD739" w14:textId="77777777" w:rsidR="00D52E88" w:rsidRDefault="00000000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05596CF8" w14:textId="77777777" w:rsidR="00D52E88" w:rsidRDefault="00000000">
            <w:pPr>
              <w:pStyle w:val="TableParagraph"/>
              <w:ind w:left="110" w:right="252"/>
              <w:jc w:val="both"/>
              <w:rPr>
                <w:sz w:val="24"/>
              </w:rPr>
            </w:pPr>
            <w:r>
              <w:rPr>
                <w:sz w:val="24"/>
              </w:rPr>
              <w:t>Згідно Звіту про використання коштів, виданих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відрядження або підзвіт списано на рахунки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затверджені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керівником,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2B60F9A" w14:textId="77777777" w:rsidR="00D52E88" w:rsidRDefault="00000000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994" w:type="dxa"/>
          </w:tcPr>
          <w:p w14:paraId="2D8178EA" w14:textId="77777777" w:rsidR="00D52E88" w:rsidRDefault="00D52E88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5B08670C" w14:textId="77777777" w:rsidR="00D52E88" w:rsidRDefault="00000000">
            <w:pPr>
              <w:pStyle w:val="TableParagraph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989" w:type="dxa"/>
          </w:tcPr>
          <w:p w14:paraId="6C66207B" w14:textId="77777777" w:rsidR="00D52E88" w:rsidRDefault="00D52E88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4F908D2" w14:textId="77777777" w:rsidR="00D52E88" w:rsidRDefault="00000000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133" w:type="dxa"/>
          </w:tcPr>
          <w:p w14:paraId="00D416C4" w14:textId="77777777" w:rsidR="00D52E88" w:rsidRDefault="00D52E88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37A12B3" w14:textId="77777777" w:rsidR="00D52E88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12DE774B" w14:textId="77777777">
        <w:trPr>
          <w:trHeight w:val="455"/>
        </w:trPr>
        <w:tc>
          <w:tcPr>
            <w:tcW w:w="567" w:type="dxa"/>
          </w:tcPr>
          <w:p w14:paraId="083B5202" w14:textId="77777777" w:rsidR="00D52E88" w:rsidRDefault="00000000">
            <w:pPr>
              <w:pStyle w:val="TableParagraph"/>
              <w:spacing w:before="77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14:paraId="66C5C0AF" w14:textId="77777777" w:rsidR="00D52E88" w:rsidRDefault="00000000">
            <w:pPr>
              <w:pStyle w:val="TableParagraph"/>
              <w:spacing w:before="77"/>
              <w:ind w:left="110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994" w:type="dxa"/>
          </w:tcPr>
          <w:p w14:paraId="4B7DEEFD" w14:textId="77777777" w:rsidR="00D52E88" w:rsidRDefault="00000000">
            <w:pPr>
              <w:pStyle w:val="TableParagraph"/>
              <w:spacing w:before="77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989" w:type="dxa"/>
          </w:tcPr>
          <w:p w14:paraId="39462B97" w14:textId="77777777" w:rsidR="00D52E88" w:rsidRDefault="00000000">
            <w:pPr>
              <w:pStyle w:val="TableParagraph"/>
              <w:spacing w:before="77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133" w:type="dxa"/>
          </w:tcPr>
          <w:p w14:paraId="540304DD" w14:textId="77777777" w:rsidR="00D52E88" w:rsidRDefault="00000000">
            <w:pPr>
              <w:pStyle w:val="TableParagraph"/>
              <w:spacing w:before="7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7A60B89B" w14:textId="77777777">
        <w:trPr>
          <w:trHeight w:val="552"/>
        </w:trPr>
        <w:tc>
          <w:tcPr>
            <w:tcW w:w="567" w:type="dxa"/>
          </w:tcPr>
          <w:p w14:paraId="7B932606" w14:textId="77777777" w:rsidR="00D52E88" w:rsidRDefault="00000000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14:paraId="5726B3B5" w14:textId="77777777" w:rsidR="00D52E88" w:rsidRDefault="00000000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Списана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безнадійна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  <w:p w14:paraId="02C90697" w14:textId="77777777" w:rsidR="00D52E88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підзвітної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(довідка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бухгалтерії)</w:t>
            </w:r>
          </w:p>
        </w:tc>
        <w:tc>
          <w:tcPr>
            <w:tcW w:w="994" w:type="dxa"/>
          </w:tcPr>
          <w:p w14:paraId="750E8E8B" w14:textId="77777777" w:rsidR="00D52E88" w:rsidRDefault="00000000">
            <w:pPr>
              <w:pStyle w:val="TableParagraph"/>
              <w:spacing w:before="125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989" w:type="dxa"/>
          </w:tcPr>
          <w:p w14:paraId="4A7F5379" w14:textId="77777777" w:rsidR="00D52E88" w:rsidRDefault="00000000">
            <w:pPr>
              <w:pStyle w:val="TableParagraph"/>
              <w:spacing w:before="125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133" w:type="dxa"/>
          </w:tcPr>
          <w:p w14:paraId="11B225CC" w14:textId="77777777" w:rsidR="00D52E88" w:rsidRDefault="00000000">
            <w:pPr>
              <w:pStyle w:val="TableParagraph"/>
              <w:spacing w:before="125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</w:tr>
      <w:tr w:rsidR="00D52E88" w14:paraId="1EC08D8E" w14:textId="77777777">
        <w:trPr>
          <w:trHeight w:val="829"/>
        </w:trPr>
        <w:tc>
          <w:tcPr>
            <w:tcW w:w="567" w:type="dxa"/>
          </w:tcPr>
          <w:p w14:paraId="6B9706AB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1BE7D1C6" w14:textId="77777777" w:rsidR="00D52E88" w:rsidRDefault="00000000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8" w:type="dxa"/>
          </w:tcPr>
          <w:p w14:paraId="276751F4" w14:textId="77777777" w:rsidR="00D52E88" w:rsidRDefault="000000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Списано перевитрачену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підзвітною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</w:p>
          <w:p w14:paraId="41BFB9E2" w14:textId="77777777" w:rsidR="00D52E88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суми)</w:t>
            </w:r>
          </w:p>
        </w:tc>
        <w:tc>
          <w:tcPr>
            <w:tcW w:w="994" w:type="dxa"/>
          </w:tcPr>
          <w:p w14:paraId="734AEE70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1CAA28A3" w14:textId="77777777" w:rsidR="00D52E88" w:rsidRDefault="00000000">
            <w:pPr>
              <w:pStyle w:val="TableParagraph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989" w:type="dxa"/>
          </w:tcPr>
          <w:p w14:paraId="46E5C90F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785F281A" w14:textId="77777777" w:rsidR="00D52E88" w:rsidRDefault="00000000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133" w:type="dxa"/>
          </w:tcPr>
          <w:p w14:paraId="75925D9C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0B1E26BB" w14:textId="77777777" w:rsidR="00D52E88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14:paraId="5C034E36" w14:textId="77777777" w:rsidR="00D52E88" w:rsidRDefault="00D52E88">
      <w:pPr>
        <w:jc w:val="center"/>
        <w:rPr>
          <w:sz w:val="24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5DC4E5A" w14:textId="77777777" w:rsidR="00D52E88" w:rsidRDefault="00000000">
      <w:pPr>
        <w:spacing w:before="76" w:after="7"/>
        <w:ind w:left="6447"/>
        <w:rPr>
          <w:i/>
          <w:sz w:val="28"/>
        </w:rPr>
      </w:pPr>
      <w:r>
        <w:rPr>
          <w:i/>
          <w:sz w:val="28"/>
        </w:rPr>
        <w:lastRenderedPageBreak/>
        <w:t>Продовження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таблиці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2.4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534"/>
        <w:gridCol w:w="994"/>
        <w:gridCol w:w="993"/>
        <w:gridCol w:w="1292"/>
      </w:tblGrid>
      <w:tr w:rsidR="00D52E88" w14:paraId="06544551" w14:textId="77777777">
        <w:trPr>
          <w:trHeight w:val="551"/>
        </w:trPr>
        <w:tc>
          <w:tcPr>
            <w:tcW w:w="555" w:type="dxa"/>
          </w:tcPr>
          <w:p w14:paraId="6FB69946" w14:textId="77777777" w:rsidR="00D52E88" w:rsidRDefault="0000000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B2316AE" w14:textId="77777777" w:rsidR="00D52E88" w:rsidRDefault="00000000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4534" w:type="dxa"/>
          </w:tcPr>
          <w:p w14:paraId="1C29DB9E" w14:textId="77777777" w:rsidR="00D52E88" w:rsidRDefault="00000000">
            <w:pPr>
              <w:pStyle w:val="TableParagraph"/>
              <w:spacing w:before="131"/>
              <w:ind w:left="803"/>
              <w:rPr>
                <w:sz w:val="24"/>
              </w:rPr>
            </w:pPr>
            <w:r>
              <w:rPr>
                <w:sz w:val="24"/>
              </w:rPr>
              <w:t>Зміст господарської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994" w:type="dxa"/>
          </w:tcPr>
          <w:p w14:paraId="0CDAFE0A" w14:textId="77777777" w:rsidR="00D52E88" w:rsidRDefault="00000000">
            <w:pPr>
              <w:pStyle w:val="TableParagraph"/>
              <w:spacing w:before="131"/>
              <w:ind w:left="170" w:right="132"/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993" w:type="dxa"/>
          </w:tcPr>
          <w:p w14:paraId="48507D9B" w14:textId="77777777" w:rsidR="00D52E88" w:rsidRDefault="00000000">
            <w:pPr>
              <w:pStyle w:val="TableParagraph"/>
              <w:spacing w:before="131"/>
              <w:ind w:left="117" w:right="82"/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1292" w:type="dxa"/>
          </w:tcPr>
          <w:p w14:paraId="52EF7115" w14:textId="77777777" w:rsidR="00D52E88" w:rsidRDefault="00000000">
            <w:pPr>
              <w:pStyle w:val="TableParagraph"/>
              <w:spacing w:line="267" w:lineRule="exact"/>
              <w:ind w:left="352"/>
              <w:rPr>
                <w:sz w:val="24"/>
              </w:rPr>
            </w:pPr>
            <w:r>
              <w:rPr>
                <w:sz w:val="24"/>
              </w:rPr>
              <w:t>Сума,</w:t>
            </w:r>
          </w:p>
          <w:p w14:paraId="46D2214C" w14:textId="77777777" w:rsidR="00D52E88" w:rsidRDefault="00000000">
            <w:pPr>
              <w:pStyle w:val="TableParagraph"/>
              <w:spacing w:line="265" w:lineRule="exact"/>
              <w:ind w:left="448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</w:tr>
      <w:tr w:rsidR="00D52E88" w14:paraId="79183E2D" w14:textId="77777777">
        <w:trPr>
          <w:trHeight w:val="830"/>
        </w:trPr>
        <w:tc>
          <w:tcPr>
            <w:tcW w:w="555" w:type="dxa"/>
          </w:tcPr>
          <w:p w14:paraId="69F3ECB2" w14:textId="77777777" w:rsidR="00D52E88" w:rsidRDefault="00D52E88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4DCC5250" w14:textId="77777777" w:rsidR="00D52E88" w:rsidRDefault="00000000">
            <w:pPr>
              <w:pStyle w:val="TableParagraph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4" w:type="dxa"/>
          </w:tcPr>
          <w:p w14:paraId="327EA540" w14:textId="77777777" w:rsidR="00D52E88" w:rsidRDefault="0000000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Списуються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підзвітної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повернуті</w:t>
            </w:r>
          </w:p>
          <w:p w14:paraId="3F964817" w14:textId="77777777" w:rsidR="00D52E88" w:rsidRDefault="00000000">
            <w:pPr>
              <w:pStyle w:val="TableParagraph"/>
              <w:spacing w:line="274" w:lineRule="exact"/>
              <w:ind w:left="121" w:right="6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залишки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невикористаних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ПКО</w:t>
            </w:r>
          </w:p>
        </w:tc>
        <w:tc>
          <w:tcPr>
            <w:tcW w:w="994" w:type="dxa"/>
          </w:tcPr>
          <w:p w14:paraId="03586AE8" w14:textId="77777777" w:rsidR="00D52E88" w:rsidRDefault="00D52E88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720A03DF" w14:textId="77777777" w:rsidR="00D52E88" w:rsidRDefault="00000000">
            <w:pPr>
              <w:pStyle w:val="TableParagraph"/>
              <w:ind w:left="170" w:right="131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993" w:type="dxa"/>
          </w:tcPr>
          <w:p w14:paraId="054367B1" w14:textId="77777777" w:rsidR="00D52E88" w:rsidRDefault="00D52E88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05EDB783" w14:textId="77777777" w:rsidR="00D52E88" w:rsidRDefault="00000000">
            <w:pPr>
              <w:pStyle w:val="TableParagraph"/>
              <w:ind w:left="117" w:right="76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292" w:type="dxa"/>
          </w:tcPr>
          <w:p w14:paraId="0BA5D7A3" w14:textId="77777777" w:rsidR="00D52E88" w:rsidRDefault="00D52E88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744E40C8" w14:textId="77777777" w:rsidR="00D52E88" w:rsidRDefault="0000000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1984BBAA" w14:textId="77777777">
        <w:trPr>
          <w:trHeight w:val="273"/>
        </w:trPr>
        <w:tc>
          <w:tcPr>
            <w:tcW w:w="8368" w:type="dxa"/>
            <w:gridSpan w:val="5"/>
          </w:tcPr>
          <w:p w14:paraId="32163890" w14:textId="77777777" w:rsidR="00D52E88" w:rsidRDefault="00000000">
            <w:pPr>
              <w:pStyle w:val="TableParagraph"/>
              <w:spacing w:line="253" w:lineRule="exact"/>
              <w:ind w:left="1810" w:right="1808"/>
              <w:jc w:val="center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претензіями</w:t>
            </w:r>
          </w:p>
        </w:tc>
      </w:tr>
      <w:tr w:rsidR="00D52E88" w14:paraId="30E7E672" w14:textId="77777777">
        <w:trPr>
          <w:trHeight w:val="551"/>
        </w:trPr>
        <w:tc>
          <w:tcPr>
            <w:tcW w:w="555" w:type="dxa"/>
          </w:tcPr>
          <w:p w14:paraId="142029F3" w14:textId="77777777" w:rsidR="00D52E88" w:rsidRDefault="00000000">
            <w:pPr>
              <w:pStyle w:val="TableParagraph"/>
              <w:spacing w:before="131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4" w:type="dxa"/>
          </w:tcPr>
          <w:p w14:paraId="30F603CE" w14:textId="77777777" w:rsidR="00D52E88" w:rsidRDefault="0000000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виставлена</w:t>
            </w:r>
          </w:p>
          <w:p w14:paraId="68FCB5F9" w14:textId="77777777" w:rsidR="00D52E88" w:rsidRDefault="00000000">
            <w:pPr>
              <w:pStyle w:val="TableParagraph"/>
              <w:spacing w:before="2"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претензія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</w:p>
        </w:tc>
        <w:tc>
          <w:tcPr>
            <w:tcW w:w="994" w:type="dxa"/>
          </w:tcPr>
          <w:p w14:paraId="41DDFDE1" w14:textId="77777777" w:rsidR="00D52E88" w:rsidRDefault="00000000">
            <w:pPr>
              <w:pStyle w:val="TableParagraph"/>
              <w:spacing w:before="131"/>
              <w:ind w:left="170" w:right="131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993" w:type="dxa"/>
          </w:tcPr>
          <w:p w14:paraId="7C617434" w14:textId="77777777" w:rsidR="00D52E88" w:rsidRDefault="00000000">
            <w:pPr>
              <w:pStyle w:val="TableParagraph"/>
              <w:spacing w:before="131"/>
              <w:ind w:left="117" w:right="76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292" w:type="dxa"/>
          </w:tcPr>
          <w:p w14:paraId="41B3FC6E" w14:textId="77777777" w:rsidR="00D52E88" w:rsidRDefault="00000000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6FEBCECD" w14:textId="77777777">
        <w:trPr>
          <w:trHeight w:val="830"/>
        </w:trPr>
        <w:tc>
          <w:tcPr>
            <w:tcW w:w="555" w:type="dxa"/>
          </w:tcPr>
          <w:p w14:paraId="4B807F20" w14:textId="77777777" w:rsidR="00D52E88" w:rsidRDefault="00D52E88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1B99D50E" w14:textId="77777777" w:rsidR="00D52E88" w:rsidRDefault="00000000">
            <w:pPr>
              <w:pStyle w:val="TableParagraph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4" w:type="dxa"/>
          </w:tcPr>
          <w:p w14:paraId="778F392C" w14:textId="77777777" w:rsidR="00D52E88" w:rsidRDefault="0000000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14:paraId="4C914AF0" w14:textId="77777777" w:rsidR="00D52E88" w:rsidRDefault="00000000">
            <w:pPr>
              <w:pStyle w:val="TableParagraph"/>
              <w:spacing w:line="274" w:lineRule="exact"/>
              <w:ind w:left="121" w:right="570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претензії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частині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штрафу</w:t>
            </w:r>
          </w:p>
        </w:tc>
        <w:tc>
          <w:tcPr>
            <w:tcW w:w="994" w:type="dxa"/>
          </w:tcPr>
          <w:p w14:paraId="7CF4C010" w14:textId="77777777" w:rsidR="00D52E88" w:rsidRDefault="00D52E88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54790EB6" w14:textId="77777777" w:rsidR="00D52E88" w:rsidRDefault="00000000">
            <w:pPr>
              <w:pStyle w:val="TableParagraph"/>
              <w:ind w:left="170" w:right="131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993" w:type="dxa"/>
          </w:tcPr>
          <w:p w14:paraId="43364158" w14:textId="77777777" w:rsidR="00D52E88" w:rsidRDefault="00D52E88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1375B605" w14:textId="77777777" w:rsidR="00D52E88" w:rsidRDefault="00000000">
            <w:pPr>
              <w:pStyle w:val="TableParagraph"/>
              <w:ind w:left="117" w:right="76"/>
              <w:jc w:val="center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1292" w:type="dxa"/>
          </w:tcPr>
          <w:p w14:paraId="25D4AA9F" w14:textId="77777777" w:rsidR="00D52E88" w:rsidRDefault="00D52E88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6AA25034" w14:textId="77777777" w:rsidR="00D52E88" w:rsidRDefault="0000000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2FA74CCD" w14:textId="77777777">
        <w:trPr>
          <w:trHeight w:val="551"/>
        </w:trPr>
        <w:tc>
          <w:tcPr>
            <w:tcW w:w="555" w:type="dxa"/>
          </w:tcPr>
          <w:p w14:paraId="44698E9A" w14:textId="77777777" w:rsidR="00D52E88" w:rsidRDefault="00000000">
            <w:pPr>
              <w:pStyle w:val="TableParagraph"/>
              <w:spacing w:before="131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4" w:type="dxa"/>
          </w:tcPr>
          <w:p w14:paraId="209074CD" w14:textId="77777777" w:rsidR="00D52E88" w:rsidRDefault="00000000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Грошовими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</w:p>
          <w:p w14:paraId="60DDA18E" w14:textId="77777777" w:rsidR="00D52E88" w:rsidRDefault="00000000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претензії</w:t>
            </w:r>
          </w:p>
        </w:tc>
        <w:tc>
          <w:tcPr>
            <w:tcW w:w="994" w:type="dxa"/>
          </w:tcPr>
          <w:p w14:paraId="318BB08F" w14:textId="77777777" w:rsidR="00D52E88" w:rsidRDefault="00000000">
            <w:pPr>
              <w:pStyle w:val="TableParagraph"/>
              <w:spacing w:before="131"/>
              <w:ind w:left="170" w:right="131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993" w:type="dxa"/>
          </w:tcPr>
          <w:p w14:paraId="57012DF9" w14:textId="77777777" w:rsidR="00D52E88" w:rsidRDefault="00000000">
            <w:pPr>
              <w:pStyle w:val="TableParagraph"/>
              <w:spacing w:before="131"/>
              <w:ind w:left="117" w:right="76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292" w:type="dxa"/>
          </w:tcPr>
          <w:p w14:paraId="634D82FF" w14:textId="77777777" w:rsidR="00D52E88" w:rsidRDefault="00000000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725A1E20" w14:textId="77777777">
        <w:trPr>
          <w:trHeight w:val="825"/>
        </w:trPr>
        <w:tc>
          <w:tcPr>
            <w:tcW w:w="555" w:type="dxa"/>
          </w:tcPr>
          <w:p w14:paraId="403A17FC" w14:textId="77777777" w:rsidR="00D52E88" w:rsidRDefault="00D52E88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FB6EB47" w14:textId="77777777" w:rsidR="00D52E88" w:rsidRDefault="00000000">
            <w:pPr>
              <w:pStyle w:val="TableParagraph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4" w:type="dxa"/>
          </w:tcPr>
          <w:p w14:paraId="776CB644" w14:textId="77777777" w:rsidR="00D52E88" w:rsidRDefault="00000000">
            <w:pPr>
              <w:pStyle w:val="TableParagraph"/>
              <w:spacing w:line="237" w:lineRule="auto"/>
              <w:ind w:left="121" w:right="584"/>
              <w:rPr>
                <w:sz w:val="24"/>
              </w:rPr>
            </w:pPr>
            <w:r>
              <w:rPr>
                <w:sz w:val="24"/>
              </w:rPr>
              <w:t>При відмові від претензійних сум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претензії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  <w:p w14:paraId="209946BE" w14:textId="77777777" w:rsidR="00D52E88" w:rsidRDefault="00000000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994" w:type="dxa"/>
          </w:tcPr>
          <w:p w14:paraId="333B9A33" w14:textId="77777777" w:rsidR="00D52E88" w:rsidRDefault="00D52E88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109772B1" w14:textId="77777777" w:rsidR="00D52E88" w:rsidRDefault="00000000">
            <w:pPr>
              <w:pStyle w:val="TableParagraph"/>
              <w:ind w:left="170" w:right="131"/>
              <w:jc w:val="center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993" w:type="dxa"/>
          </w:tcPr>
          <w:p w14:paraId="1D17B3D0" w14:textId="77777777" w:rsidR="00D52E88" w:rsidRDefault="00D52E88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3159FF4A" w14:textId="77777777" w:rsidR="00D52E88" w:rsidRDefault="00000000">
            <w:pPr>
              <w:pStyle w:val="TableParagraph"/>
              <w:ind w:left="117" w:right="76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292" w:type="dxa"/>
          </w:tcPr>
          <w:p w14:paraId="64A393B8" w14:textId="77777777" w:rsidR="00D52E88" w:rsidRDefault="00D52E88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266F1E0" w14:textId="77777777" w:rsidR="00D52E88" w:rsidRDefault="0000000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45F237AE" w14:textId="77777777">
        <w:trPr>
          <w:trHeight w:val="272"/>
        </w:trPr>
        <w:tc>
          <w:tcPr>
            <w:tcW w:w="8368" w:type="dxa"/>
            <w:gridSpan w:val="5"/>
            <w:tcBorders>
              <w:bottom w:val="single" w:sz="8" w:space="0" w:color="000000"/>
            </w:tcBorders>
          </w:tcPr>
          <w:p w14:paraId="0642A64B" w14:textId="77777777" w:rsidR="00D52E88" w:rsidRDefault="00000000">
            <w:pPr>
              <w:pStyle w:val="TableParagraph"/>
              <w:spacing w:line="253" w:lineRule="exact"/>
              <w:ind w:left="700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відшкодуванням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</w:p>
        </w:tc>
      </w:tr>
      <w:tr w:rsidR="00D52E88" w14:paraId="68B77879" w14:textId="77777777">
        <w:trPr>
          <w:trHeight w:val="282"/>
        </w:trPr>
        <w:tc>
          <w:tcPr>
            <w:tcW w:w="555" w:type="dxa"/>
            <w:vMerge w:val="restart"/>
            <w:tcBorders>
              <w:top w:val="single" w:sz="8" w:space="0" w:color="000000"/>
            </w:tcBorders>
          </w:tcPr>
          <w:p w14:paraId="784EDD08" w14:textId="77777777" w:rsidR="00D52E88" w:rsidRDefault="00D52E88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04827F69" w14:textId="77777777" w:rsidR="00D52E88" w:rsidRDefault="0000000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4" w:type="dxa"/>
            <w:vMerge w:val="restart"/>
            <w:tcBorders>
              <w:top w:val="single" w:sz="8" w:space="0" w:color="000000"/>
            </w:tcBorders>
          </w:tcPr>
          <w:p w14:paraId="1D5E8A3B" w14:textId="77777777" w:rsidR="00D52E88" w:rsidRDefault="00000000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Виявлено нестачу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запасів.</w:t>
            </w:r>
          </w:p>
          <w:p w14:paraId="4EE9BDEB" w14:textId="77777777" w:rsidR="00D52E88" w:rsidRDefault="00000000">
            <w:pPr>
              <w:pStyle w:val="TableParagraph"/>
              <w:spacing w:line="274" w:lineRule="exact"/>
              <w:ind w:left="78" w:right="1653"/>
              <w:rPr>
                <w:sz w:val="24"/>
              </w:rPr>
            </w:pPr>
            <w:r>
              <w:rPr>
                <w:sz w:val="24"/>
              </w:rPr>
              <w:t>Одночасно відображено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позабалансовому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рахунку.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7827BAF5" w14:textId="77777777" w:rsidR="00D52E88" w:rsidRDefault="00000000">
            <w:pPr>
              <w:pStyle w:val="TableParagraph"/>
              <w:spacing w:line="263" w:lineRule="exact"/>
              <w:ind w:left="107" w:right="151"/>
              <w:jc w:val="center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14:paraId="273C39FF" w14:textId="77777777" w:rsidR="00D52E88" w:rsidRDefault="00000000">
            <w:pPr>
              <w:pStyle w:val="TableParagraph"/>
              <w:spacing w:line="263" w:lineRule="exact"/>
              <w:ind w:left="39" w:right="8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</w:tcBorders>
          </w:tcPr>
          <w:p w14:paraId="4C89C22E" w14:textId="77777777" w:rsidR="00D52E88" w:rsidRDefault="00D52E88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5BEB30AE" w14:textId="77777777" w:rsidR="00D52E88" w:rsidRDefault="00000000">
            <w:pPr>
              <w:pStyle w:val="TableParagraph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0CC1670D" w14:textId="77777777">
        <w:trPr>
          <w:trHeight w:val="542"/>
        </w:trPr>
        <w:tc>
          <w:tcPr>
            <w:tcW w:w="555" w:type="dxa"/>
            <w:vMerge/>
            <w:tcBorders>
              <w:top w:val="nil"/>
            </w:tcBorders>
          </w:tcPr>
          <w:p w14:paraId="61959E0F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  <w:vMerge/>
            <w:tcBorders>
              <w:top w:val="nil"/>
            </w:tcBorders>
          </w:tcPr>
          <w:p w14:paraId="43DD9910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745DF12" w14:textId="77777777" w:rsidR="00D52E88" w:rsidRDefault="00000000">
            <w:pPr>
              <w:pStyle w:val="TableParagraph"/>
              <w:spacing w:before="121"/>
              <w:ind w:left="107" w:right="151"/>
              <w:jc w:val="center"/>
              <w:rPr>
                <w:sz w:val="24"/>
              </w:rPr>
            </w:pPr>
            <w:r>
              <w:rPr>
                <w:sz w:val="24"/>
              </w:rPr>
              <w:t>072</w:t>
            </w:r>
          </w:p>
        </w:tc>
        <w:tc>
          <w:tcPr>
            <w:tcW w:w="993" w:type="dxa"/>
          </w:tcPr>
          <w:p w14:paraId="3E8B6A5D" w14:textId="77777777" w:rsidR="00D52E88" w:rsidRDefault="00000000">
            <w:pPr>
              <w:pStyle w:val="TableParagraph"/>
              <w:spacing w:before="121"/>
              <w:ind w:righ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2" w:type="dxa"/>
            <w:vMerge/>
            <w:tcBorders>
              <w:top w:val="nil"/>
            </w:tcBorders>
          </w:tcPr>
          <w:p w14:paraId="057C4DCD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1C8BA895" w14:textId="77777777">
        <w:trPr>
          <w:trHeight w:val="273"/>
        </w:trPr>
        <w:tc>
          <w:tcPr>
            <w:tcW w:w="555" w:type="dxa"/>
            <w:vMerge w:val="restart"/>
          </w:tcPr>
          <w:p w14:paraId="729B0C53" w14:textId="77777777" w:rsidR="00D52E88" w:rsidRDefault="00000000">
            <w:pPr>
              <w:pStyle w:val="TableParagraph"/>
              <w:spacing w:before="136"/>
              <w:ind w:lef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4" w:type="dxa"/>
            <w:vMerge w:val="restart"/>
          </w:tcPr>
          <w:p w14:paraId="4134CB9B" w14:textId="77777777" w:rsidR="00D52E88" w:rsidRDefault="00000000">
            <w:pPr>
              <w:pStyle w:val="TableParagraph"/>
              <w:spacing w:before="136"/>
              <w:ind w:left="78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винну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нестачі</w:t>
            </w:r>
          </w:p>
        </w:tc>
        <w:tc>
          <w:tcPr>
            <w:tcW w:w="994" w:type="dxa"/>
          </w:tcPr>
          <w:p w14:paraId="2173D21A" w14:textId="77777777" w:rsidR="00D52E88" w:rsidRDefault="00000000">
            <w:pPr>
              <w:pStyle w:val="TableParagraph"/>
              <w:spacing w:line="254" w:lineRule="exact"/>
              <w:ind w:left="107" w:right="151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993" w:type="dxa"/>
          </w:tcPr>
          <w:p w14:paraId="734FEC49" w14:textId="77777777" w:rsidR="00D52E88" w:rsidRDefault="00000000">
            <w:pPr>
              <w:pStyle w:val="TableParagraph"/>
              <w:spacing w:line="254" w:lineRule="exact"/>
              <w:ind w:left="39" w:right="82"/>
              <w:jc w:val="center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1292" w:type="dxa"/>
            <w:vMerge w:val="restart"/>
          </w:tcPr>
          <w:p w14:paraId="5C28993D" w14:textId="77777777" w:rsidR="00D52E88" w:rsidRDefault="00000000">
            <w:pPr>
              <w:pStyle w:val="TableParagraph"/>
              <w:spacing w:before="136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333C8FE1" w14:textId="77777777">
        <w:trPr>
          <w:trHeight w:val="277"/>
        </w:trPr>
        <w:tc>
          <w:tcPr>
            <w:tcW w:w="555" w:type="dxa"/>
            <w:vMerge/>
            <w:tcBorders>
              <w:top w:val="nil"/>
            </w:tcBorders>
          </w:tcPr>
          <w:p w14:paraId="34CF136D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  <w:vMerge/>
            <w:tcBorders>
              <w:top w:val="nil"/>
            </w:tcBorders>
          </w:tcPr>
          <w:p w14:paraId="07291863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E9954FF" w14:textId="77777777" w:rsidR="00D52E88" w:rsidRDefault="00000000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6B5E9BF7" w14:textId="77777777" w:rsidR="00D52E88" w:rsidRDefault="00000000">
            <w:pPr>
              <w:pStyle w:val="TableParagraph"/>
              <w:spacing w:line="258" w:lineRule="exact"/>
              <w:ind w:left="39" w:right="82"/>
              <w:jc w:val="center"/>
              <w:rPr>
                <w:sz w:val="24"/>
              </w:rPr>
            </w:pPr>
            <w:r>
              <w:rPr>
                <w:sz w:val="24"/>
              </w:rPr>
              <w:t>072</w:t>
            </w:r>
          </w:p>
        </w:tc>
        <w:tc>
          <w:tcPr>
            <w:tcW w:w="1292" w:type="dxa"/>
            <w:vMerge/>
            <w:tcBorders>
              <w:top w:val="nil"/>
            </w:tcBorders>
          </w:tcPr>
          <w:p w14:paraId="27925110" w14:textId="77777777" w:rsidR="00D52E88" w:rsidRDefault="00D52E88">
            <w:pPr>
              <w:rPr>
                <w:sz w:val="2"/>
                <w:szCs w:val="2"/>
              </w:rPr>
            </w:pPr>
          </w:p>
        </w:tc>
      </w:tr>
      <w:tr w:rsidR="00D52E88" w14:paraId="3077C766" w14:textId="77777777">
        <w:trPr>
          <w:trHeight w:val="551"/>
        </w:trPr>
        <w:tc>
          <w:tcPr>
            <w:tcW w:w="555" w:type="dxa"/>
          </w:tcPr>
          <w:p w14:paraId="35688600" w14:textId="77777777" w:rsidR="00D52E88" w:rsidRDefault="00000000">
            <w:pPr>
              <w:pStyle w:val="TableParagraph"/>
              <w:spacing w:before="131"/>
              <w:ind w:left="83" w:right="14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4" w:type="dxa"/>
          </w:tcPr>
          <w:p w14:paraId="05E990FC" w14:textId="77777777" w:rsidR="00D52E88" w:rsidRDefault="00000000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заробітної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утримано</w:t>
            </w:r>
          </w:p>
          <w:p w14:paraId="6C6BC4FF" w14:textId="77777777" w:rsidR="00D52E88" w:rsidRDefault="00000000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суму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нестачі</w:t>
            </w:r>
          </w:p>
        </w:tc>
        <w:tc>
          <w:tcPr>
            <w:tcW w:w="994" w:type="dxa"/>
          </w:tcPr>
          <w:p w14:paraId="7D716657" w14:textId="77777777" w:rsidR="00D52E88" w:rsidRDefault="00000000">
            <w:pPr>
              <w:pStyle w:val="TableParagraph"/>
              <w:spacing w:before="131"/>
              <w:ind w:left="107" w:right="151"/>
              <w:jc w:val="center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993" w:type="dxa"/>
          </w:tcPr>
          <w:p w14:paraId="0270139E" w14:textId="77777777" w:rsidR="00D52E88" w:rsidRDefault="00000000">
            <w:pPr>
              <w:pStyle w:val="TableParagraph"/>
              <w:spacing w:before="131"/>
              <w:ind w:left="39" w:right="82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292" w:type="dxa"/>
          </w:tcPr>
          <w:p w14:paraId="20AD3931" w14:textId="77777777" w:rsidR="00D52E88" w:rsidRDefault="00000000">
            <w:pPr>
              <w:pStyle w:val="TableParagraph"/>
              <w:spacing w:before="131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52E88" w14:paraId="45ED4EB6" w14:textId="77777777">
        <w:trPr>
          <w:trHeight w:val="551"/>
        </w:trPr>
        <w:tc>
          <w:tcPr>
            <w:tcW w:w="555" w:type="dxa"/>
          </w:tcPr>
          <w:p w14:paraId="7E29602E" w14:textId="77777777" w:rsidR="00D52E88" w:rsidRDefault="00000000">
            <w:pPr>
              <w:pStyle w:val="TableParagraph"/>
              <w:spacing w:before="131"/>
              <w:ind w:left="83" w:right="14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4" w:type="dxa"/>
          </w:tcPr>
          <w:p w14:paraId="145BB388" w14:textId="77777777" w:rsidR="00D52E88" w:rsidRDefault="00000000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Сплачено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нестачі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</w:p>
          <w:p w14:paraId="1D0334C3" w14:textId="77777777" w:rsidR="00D52E88" w:rsidRDefault="00000000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ПКО</w:t>
            </w:r>
          </w:p>
        </w:tc>
        <w:tc>
          <w:tcPr>
            <w:tcW w:w="994" w:type="dxa"/>
          </w:tcPr>
          <w:p w14:paraId="1F0BD3D7" w14:textId="77777777" w:rsidR="00D52E88" w:rsidRDefault="00000000">
            <w:pPr>
              <w:pStyle w:val="TableParagraph"/>
              <w:spacing w:before="131"/>
              <w:ind w:left="107" w:right="151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993" w:type="dxa"/>
          </w:tcPr>
          <w:p w14:paraId="23CA9F05" w14:textId="77777777" w:rsidR="00D52E88" w:rsidRDefault="00000000">
            <w:pPr>
              <w:pStyle w:val="TableParagraph"/>
              <w:spacing w:before="131"/>
              <w:ind w:left="39" w:right="82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292" w:type="dxa"/>
          </w:tcPr>
          <w:p w14:paraId="2F435A56" w14:textId="77777777" w:rsidR="00D52E88" w:rsidRDefault="00000000">
            <w:pPr>
              <w:pStyle w:val="TableParagraph"/>
              <w:spacing w:before="131"/>
              <w:ind w:left="200" w:right="262"/>
              <w:jc w:val="center"/>
              <w:rPr>
                <w:sz w:val="24"/>
              </w:rPr>
            </w:pPr>
            <w:r>
              <w:rPr>
                <w:sz w:val="24"/>
              </w:rPr>
              <w:t>5600,00</w:t>
            </w:r>
          </w:p>
        </w:tc>
      </w:tr>
    </w:tbl>
    <w:p w14:paraId="3BF1822C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3B1B9499" w14:textId="77777777" w:rsidR="00D52E88" w:rsidRDefault="00000000">
      <w:pPr>
        <w:pStyle w:val="a3"/>
        <w:spacing w:before="130" w:line="360" w:lineRule="auto"/>
        <w:ind w:right="677" w:firstLine="710"/>
      </w:pPr>
      <w:r>
        <w:t>Авансові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постачальникам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оформлюються</w:t>
      </w:r>
      <w:r>
        <w:rPr>
          <w:spacing w:val="1"/>
        </w:rPr>
        <w:t xml:space="preserve"> </w:t>
      </w:r>
      <w:r>
        <w:t>платіжними</w:t>
      </w:r>
      <w:r>
        <w:rPr>
          <w:spacing w:val="1"/>
        </w:rPr>
        <w:t xml:space="preserve"> </w:t>
      </w:r>
      <w:r>
        <w:t>дорученнями,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договір.</w:t>
      </w:r>
      <w:r>
        <w:rPr>
          <w:spacing w:val="1"/>
        </w:rPr>
        <w:t xml:space="preserve"> </w:t>
      </w:r>
      <w:r>
        <w:t>Підзвітним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готівкові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видаються на підставі розпорядження керівника. Зауважимо, що перелік осіб,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підзвіт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2"/>
        </w:rPr>
        <w:t xml:space="preserve"> </w:t>
      </w:r>
      <w:r>
        <w:t>наказом</w:t>
      </w:r>
      <w:r>
        <w:rPr>
          <w:spacing w:val="2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підприємства.</w:t>
      </w:r>
    </w:p>
    <w:p w14:paraId="2C20776B" w14:textId="77777777" w:rsidR="00D52E88" w:rsidRDefault="00000000">
      <w:pPr>
        <w:pStyle w:val="a3"/>
        <w:spacing w:before="2" w:line="360" w:lineRule="auto"/>
        <w:ind w:right="680" w:firstLine="710"/>
      </w:pPr>
      <w:r>
        <w:t>Робітники, які одержали готівкові кошти в підзвіт, повинні подати до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виданих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підзвіт,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додані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виправдовуючи</w:t>
      </w:r>
      <w:r>
        <w:rPr>
          <w:spacing w:val="-67"/>
        </w:rPr>
        <w:t xml:space="preserve"> </w:t>
      </w:r>
      <w:r>
        <w:t>документи:</w:t>
      </w:r>
    </w:p>
    <w:p w14:paraId="7492026F" w14:textId="77777777" w:rsidR="00D52E88" w:rsidRDefault="00000000">
      <w:pPr>
        <w:pStyle w:val="a5"/>
        <w:numPr>
          <w:ilvl w:val="0"/>
          <w:numId w:val="6"/>
        </w:numPr>
        <w:tabs>
          <w:tab w:val="left" w:pos="1214"/>
        </w:tabs>
        <w:spacing w:line="362" w:lineRule="auto"/>
        <w:ind w:right="680" w:firstLine="710"/>
        <w:rPr>
          <w:sz w:val="28"/>
        </w:rPr>
      </w:pPr>
      <w:r>
        <w:rPr>
          <w:w w:val="95"/>
          <w:sz w:val="28"/>
        </w:rPr>
        <w:t>акти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списання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представницьких витрат в межах передбачених норм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доданням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8"/>
          <w:sz w:val="28"/>
        </w:rPr>
        <w:t xml:space="preserve"> </w:t>
      </w:r>
      <w:r>
        <w:rPr>
          <w:sz w:val="28"/>
        </w:rPr>
        <w:t>готелів,</w:t>
      </w:r>
      <w:r>
        <w:rPr>
          <w:spacing w:val="-2"/>
          <w:sz w:val="28"/>
        </w:rPr>
        <w:t xml:space="preserve"> </w:t>
      </w:r>
      <w:r>
        <w:rPr>
          <w:sz w:val="28"/>
        </w:rPr>
        <w:t>ресторанів,</w:t>
      </w:r>
      <w:r>
        <w:rPr>
          <w:spacing w:val="-1"/>
          <w:sz w:val="28"/>
        </w:rPr>
        <w:t xml:space="preserve"> </w:t>
      </w:r>
      <w:r>
        <w:rPr>
          <w:sz w:val="28"/>
        </w:rPr>
        <w:t>кафе</w:t>
      </w:r>
      <w:r>
        <w:rPr>
          <w:spacing w:val="-3"/>
          <w:sz w:val="28"/>
        </w:rPr>
        <w:t xml:space="preserve"> </w:t>
      </w:r>
      <w:r>
        <w:rPr>
          <w:sz w:val="28"/>
        </w:rPr>
        <w:t>тощо;</w:t>
      </w:r>
    </w:p>
    <w:p w14:paraId="20744FDE" w14:textId="77777777" w:rsidR="00D52E88" w:rsidRDefault="00000000">
      <w:pPr>
        <w:pStyle w:val="a5"/>
        <w:numPr>
          <w:ilvl w:val="0"/>
          <w:numId w:val="6"/>
        </w:numPr>
        <w:tabs>
          <w:tab w:val="left" w:pos="1291"/>
        </w:tabs>
        <w:spacing w:line="319" w:lineRule="exact"/>
        <w:ind w:left="1290" w:hanging="361"/>
        <w:rPr>
          <w:sz w:val="28"/>
        </w:rPr>
      </w:pPr>
      <w:r>
        <w:rPr>
          <w:sz w:val="28"/>
        </w:rPr>
        <w:t>акт</w:t>
      </w:r>
      <w:r>
        <w:rPr>
          <w:spacing w:val="-6"/>
          <w:sz w:val="28"/>
        </w:rPr>
        <w:t xml:space="preserve"> </w:t>
      </w:r>
      <w:r>
        <w:rPr>
          <w:sz w:val="28"/>
        </w:rPr>
        <w:t>закупівлі,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-5"/>
          <w:sz w:val="28"/>
        </w:rPr>
        <w:t xml:space="preserve"> </w:t>
      </w:r>
      <w:r>
        <w:rPr>
          <w:sz w:val="28"/>
        </w:rPr>
        <w:t>магазинів,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готелів;</w:t>
      </w:r>
    </w:p>
    <w:p w14:paraId="2928AEB9" w14:textId="77777777" w:rsidR="00D52E88" w:rsidRDefault="00D52E88">
      <w:pPr>
        <w:spacing w:line="319" w:lineRule="exact"/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18C3B618" w14:textId="77777777" w:rsidR="00D52E88" w:rsidRDefault="00000000">
      <w:pPr>
        <w:pStyle w:val="a5"/>
        <w:numPr>
          <w:ilvl w:val="0"/>
          <w:numId w:val="6"/>
        </w:numPr>
        <w:tabs>
          <w:tab w:val="left" w:pos="1291"/>
        </w:tabs>
        <w:spacing w:before="76"/>
        <w:ind w:left="1290" w:hanging="361"/>
        <w:rPr>
          <w:sz w:val="28"/>
        </w:rPr>
      </w:pPr>
      <w:r>
        <w:rPr>
          <w:sz w:val="28"/>
        </w:rPr>
        <w:lastRenderedPageBreak/>
        <w:t>чеки,</w:t>
      </w:r>
      <w:r>
        <w:rPr>
          <w:spacing w:val="-6"/>
          <w:sz w:val="28"/>
        </w:rPr>
        <w:t xml:space="preserve"> </w:t>
      </w:r>
      <w:r>
        <w:rPr>
          <w:sz w:val="28"/>
        </w:rPr>
        <w:t>квитанції;</w:t>
      </w:r>
    </w:p>
    <w:p w14:paraId="272D63C1" w14:textId="77777777" w:rsidR="00D52E88" w:rsidRDefault="00000000">
      <w:pPr>
        <w:pStyle w:val="a5"/>
        <w:numPr>
          <w:ilvl w:val="0"/>
          <w:numId w:val="6"/>
        </w:numPr>
        <w:tabs>
          <w:tab w:val="left" w:pos="1291"/>
        </w:tabs>
        <w:spacing w:before="158"/>
        <w:ind w:left="1290" w:hanging="361"/>
        <w:rPr>
          <w:sz w:val="28"/>
        </w:rPr>
      </w:pPr>
      <w:r>
        <w:rPr>
          <w:sz w:val="28"/>
        </w:rPr>
        <w:t>залізничні,</w:t>
      </w:r>
      <w:r>
        <w:rPr>
          <w:spacing w:val="-1"/>
          <w:sz w:val="28"/>
        </w:rPr>
        <w:t xml:space="preserve"> </w:t>
      </w:r>
      <w:r>
        <w:rPr>
          <w:sz w:val="28"/>
        </w:rPr>
        <w:t>авіаційні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інші</w:t>
      </w:r>
      <w:r>
        <w:rPr>
          <w:spacing w:val="-8"/>
          <w:sz w:val="28"/>
        </w:rPr>
        <w:t xml:space="preserve"> </w:t>
      </w:r>
      <w:r>
        <w:rPr>
          <w:sz w:val="28"/>
        </w:rPr>
        <w:t>проїзні</w:t>
      </w:r>
      <w:r>
        <w:rPr>
          <w:spacing w:val="-8"/>
          <w:sz w:val="28"/>
        </w:rPr>
        <w:t xml:space="preserve"> </w:t>
      </w:r>
      <w:r>
        <w:rPr>
          <w:sz w:val="28"/>
        </w:rPr>
        <w:t>квитки.</w:t>
      </w:r>
    </w:p>
    <w:p w14:paraId="13589CF6" w14:textId="77777777" w:rsidR="00D52E88" w:rsidRDefault="00000000">
      <w:pPr>
        <w:pStyle w:val="a3"/>
        <w:spacing w:before="164" w:line="360" w:lineRule="auto"/>
        <w:ind w:right="675" w:firstLine="710"/>
      </w:pPr>
      <w:r>
        <w:t>Обов'язковим реквізитом Звіту про використання коштів, виданих на</w:t>
      </w:r>
      <w:r>
        <w:rPr>
          <w:spacing w:val="1"/>
        </w:rPr>
        <w:t xml:space="preserve"> </w:t>
      </w:r>
      <w:r>
        <w:rPr>
          <w:w w:val="95"/>
        </w:rPr>
        <w:t>відрядження або підзвіт є резолюція керівника підприємства про затвердження</w:t>
      </w:r>
      <w:r>
        <w:rPr>
          <w:spacing w:val="1"/>
          <w:w w:val="95"/>
        </w:rPr>
        <w:t xml:space="preserve"> </w:t>
      </w:r>
      <w:r>
        <w:t>зазначеної</w:t>
      </w:r>
      <w:r>
        <w:rPr>
          <w:spacing w:val="-5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підпис.</w:t>
      </w:r>
    </w:p>
    <w:p w14:paraId="498A4589" w14:textId="77777777" w:rsidR="00D52E88" w:rsidRDefault="00000000">
      <w:pPr>
        <w:pStyle w:val="a3"/>
        <w:spacing w:before="1" w:line="357" w:lineRule="auto"/>
        <w:ind w:right="679" w:firstLine="710"/>
      </w:pPr>
      <w:r>
        <w:t>Типова кореспонденція рахунків щодо обліку розрахунків 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дебіторами</w:t>
      </w:r>
      <w:r>
        <w:rPr>
          <w:spacing w:val="2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відображена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(табл.2.5).</w:t>
      </w:r>
    </w:p>
    <w:p w14:paraId="589A6D23" w14:textId="77777777" w:rsidR="00D52E88" w:rsidRDefault="00000000">
      <w:pPr>
        <w:spacing w:before="5"/>
        <w:ind w:left="819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2.5</w:t>
      </w:r>
    </w:p>
    <w:p w14:paraId="3759C5C9" w14:textId="77777777" w:rsidR="00D52E88" w:rsidRDefault="00000000">
      <w:pPr>
        <w:pStyle w:val="1"/>
        <w:spacing w:before="168" w:after="8" w:line="357" w:lineRule="auto"/>
        <w:ind w:left="1473" w:right="675" w:hanging="413"/>
      </w:pPr>
      <w:r>
        <w:t>Типова</w:t>
      </w:r>
      <w:r>
        <w:rPr>
          <w:spacing w:val="-5"/>
        </w:rPr>
        <w:t xml:space="preserve"> </w:t>
      </w:r>
      <w:r>
        <w:t>кореспонденція</w:t>
      </w:r>
      <w:r>
        <w:rPr>
          <w:spacing w:val="-7"/>
        </w:rPr>
        <w:t xml:space="preserve"> </w:t>
      </w:r>
      <w:r>
        <w:t>рахунків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господарських</w:t>
      </w:r>
      <w:r>
        <w:rPr>
          <w:spacing w:val="-4"/>
        </w:rPr>
        <w:t xml:space="preserve"> </w:t>
      </w:r>
      <w:r>
        <w:t>операцій</w:t>
      </w:r>
      <w:r>
        <w:rPr>
          <w:spacing w:val="-67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розрахунків</w:t>
      </w:r>
      <w:r>
        <w:rPr>
          <w:spacing w:val="-1"/>
        </w:rPr>
        <w:t xml:space="preserve"> </w:t>
      </w:r>
      <w:r>
        <w:t>з</w:t>
      </w:r>
      <w:r>
        <w:rPr>
          <w:spacing w:val="69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дебіторами</w:t>
      </w:r>
      <w:r>
        <w:rPr>
          <w:spacing w:val="-2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976"/>
        <w:gridCol w:w="2161"/>
        <w:gridCol w:w="2550"/>
      </w:tblGrid>
      <w:tr w:rsidR="00D52E88" w14:paraId="2D618B42" w14:textId="77777777">
        <w:trPr>
          <w:trHeight w:val="273"/>
        </w:trPr>
        <w:tc>
          <w:tcPr>
            <w:tcW w:w="663" w:type="dxa"/>
            <w:vMerge w:val="restart"/>
          </w:tcPr>
          <w:p w14:paraId="0A058358" w14:textId="77777777" w:rsidR="00D52E88" w:rsidRDefault="00000000">
            <w:pPr>
              <w:pStyle w:val="TableParagraph"/>
              <w:spacing w:line="237" w:lineRule="auto"/>
              <w:ind w:left="187" w:right="156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976" w:type="dxa"/>
            <w:vMerge w:val="restart"/>
          </w:tcPr>
          <w:p w14:paraId="108C79D9" w14:textId="77777777" w:rsidR="00D52E88" w:rsidRDefault="00000000">
            <w:pPr>
              <w:pStyle w:val="TableParagraph"/>
              <w:spacing w:line="237" w:lineRule="auto"/>
              <w:ind w:left="868" w:right="479" w:hanging="356"/>
              <w:rPr>
                <w:sz w:val="24"/>
              </w:rPr>
            </w:pPr>
            <w:r>
              <w:rPr>
                <w:sz w:val="24"/>
              </w:rPr>
              <w:t>Зміст господарської операції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(первинні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документи)</w:t>
            </w:r>
          </w:p>
        </w:tc>
        <w:tc>
          <w:tcPr>
            <w:tcW w:w="4711" w:type="dxa"/>
            <w:gridSpan w:val="2"/>
          </w:tcPr>
          <w:p w14:paraId="782B3A1E" w14:textId="77777777" w:rsidR="00D52E88" w:rsidRDefault="00000000">
            <w:pPr>
              <w:pStyle w:val="TableParagraph"/>
              <w:spacing w:line="253" w:lineRule="exact"/>
              <w:ind w:left="715"/>
              <w:rPr>
                <w:sz w:val="24"/>
              </w:rPr>
            </w:pPr>
            <w:r>
              <w:rPr>
                <w:sz w:val="24"/>
              </w:rPr>
              <w:t>Кореспондуючи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  <w:tr w:rsidR="00D52E88" w14:paraId="3862D6BE" w14:textId="77777777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14:paraId="12282E48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14:paraId="2A8448B0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2FE55B2F" w14:textId="77777777" w:rsidR="00D52E88" w:rsidRDefault="00000000">
            <w:pPr>
              <w:pStyle w:val="TableParagraph"/>
              <w:spacing w:line="258" w:lineRule="exact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2550" w:type="dxa"/>
          </w:tcPr>
          <w:p w14:paraId="0CE7EC59" w14:textId="77777777" w:rsidR="00D52E88" w:rsidRDefault="00000000">
            <w:pPr>
              <w:pStyle w:val="TableParagraph"/>
              <w:spacing w:line="258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</w:tr>
      <w:tr w:rsidR="00D52E88" w14:paraId="060A4181" w14:textId="77777777">
        <w:trPr>
          <w:trHeight w:val="277"/>
        </w:trPr>
        <w:tc>
          <w:tcPr>
            <w:tcW w:w="663" w:type="dxa"/>
          </w:tcPr>
          <w:p w14:paraId="42D50AA5" w14:textId="77777777" w:rsidR="00D52E88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6" w:type="dxa"/>
          </w:tcPr>
          <w:p w14:paraId="02062AB2" w14:textId="77777777" w:rsidR="00D52E88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 w14:paraId="41A09E78" w14:textId="77777777" w:rsidR="00D52E88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14:paraId="49EC3717" w14:textId="77777777" w:rsidR="00D52E88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2E88" w14:paraId="7961823B" w14:textId="77777777">
        <w:trPr>
          <w:trHeight w:val="1103"/>
        </w:trPr>
        <w:tc>
          <w:tcPr>
            <w:tcW w:w="663" w:type="dxa"/>
          </w:tcPr>
          <w:p w14:paraId="527FA4AA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6" w:type="dxa"/>
          </w:tcPr>
          <w:p w14:paraId="05DCED72" w14:textId="77777777" w:rsidR="00D52E88" w:rsidRDefault="00000000">
            <w:pPr>
              <w:pStyle w:val="TableParagraph"/>
              <w:spacing w:line="237" w:lineRule="auto"/>
              <w:ind w:left="110" w:right="751"/>
              <w:rPr>
                <w:sz w:val="24"/>
              </w:rPr>
            </w:pPr>
            <w:r>
              <w:rPr>
                <w:sz w:val="24"/>
              </w:rPr>
              <w:t>Отримано короткостроковий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вексель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</w:p>
          <w:p w14:paraId="078DE02C" w14:textId="77777777" w:rsidR="00D52E88" w:rsidRDefault="00000000">
            <w:pPr>
              <w:pStyle w:val="TableParagraph"/>
              <w:spacing w:line="274" w:lineRule="exact"/>
              <w:ind w:left="110" w:right="966"/>
              <w:rPr>
                <w:sz w:val="24"/>
              </w:rPr>
            </w:pPr>
            <w:r>
              <w:rPr>
                <w:sz w:val="24"/>
              </w:rPr>
              <w:t>дебіторської заборгованості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(довідка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бухгалтерії)</w:t>
            </w:r>
          </w:p>
        </w:tc>
        <w:tc>
          <w:tcPr>
            <w:tcW w:w="2161" w:type="dxa"/>
          </w:tcPr>
          <w:p w14:paraId="68DD9C79" w14:textId="77777777" w:rsidR="00D52E88" w:rsidRDefault="00000000">
            <w:pPr>
              <w:pStyle w:val="TableParagraph"/>
              <w:spacing w:line="267" w:lineRule="exact"/>
              <w:ind w:left="219" w:right="26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14:paraId="18C8B968" w14:textId="77777777" w:rsidR="00D52E88" w:rsidRDefault="00000000">
            <w:pPr>
              <w:pStyle w:val="TableParagraph"/>
              <w:spacing w:line="242" w:lineRule="auto"/>
              <w:ind w:left="124" w:right="168" w:firstLine="4"/>
              <w:jc w:val="center"/>
              <w:rPr>
                <w:sz w:val="24"/>
              </w:rPr>
            </w:pPr>
            <w:r>
              <w:rPr>
                <w:sz w:val="24"/>
              </w:rPr>
              <w:t>«Короткострокові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векселі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одержані»</w:t>
            </w:r>
          </w:p>
        </w:tc>
        <w:tc>
          <w:tcPr>
            <w:tcW w:w="2550" w:type="dxa"/>
          </w:tcPr>
          <w:p w14:paraId="677D9063" w14:textId="77777777" w:rsidR="00D52E88" w:rsidRDefault="00000000">
            <w:pPr>
              <w:pStyle w:val="TableParagraph"/>
              <w:spacing w:line="267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  <w:p w14:paraId="57191C5A" w14:textId="77777777" w:rsidR="00D52E88" w:rsidRDefault="00000000">
            <w:pPr>
              <w:pStyle w:val="TableParagraph"/>
              <w:spacing w:line="242" w:lineRule="auto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дебіторами»</w:t>
            </w:r>
          </w:p>
        </w:tc>
      </w:tr>
      <w:tr w:rsidR="00D52E88" w14:paraId="251A0C71" w14:textId="77777777">
        <w:trPr>
          <w:trHeight w:val="1103"/>
        </w:trPr>
        <w:tc>
          <w:tcPr>
            <w:tcW w:w="663" w:type="dxa"/>
          </w:tcPr>
          <w:p w14:paraId="2CCE13F6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6" w:type="dxa"/>
          </w:tcPr>
          <w:p w14:paraId="78E08806" w14:textId="77777777" w:rsidR="00D52E88" w:rsidRDefault="00000000">
            <w:pPr>
              <w:pStyle w:val="TableParagraph"/>
              <w:spacing w:before="111"/>
              <w:ind w:left="110" w:right="253"/>
              <w:rPr>
                <w:sz w:val="24"/>
              </w:rPr>
            </w:pPr>
            <w:r>
              <w:rPr>
                <w:sz w:val="24"/>
              </w:rPr>
              <w:t>Надання позик працівникам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 (видатковий касовий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ордер)</w:t>
            </w:r>
          </w:p>
        </w:tc>
        <w:tc>
          <w:tcPr>
            <w:tcW w:w="2161" w:type="dxa"/>
          </w:tcPr>
          <w:p w14:paraId="58CF4F34" w14:textId="77777777" w:rsidR="00D52E88" w:rsidRDefault="00000000">
            <w:pPr>
              <w:pStyle w:val="TableParagraph"/>
              <w:spacing w:line="267" w:lineRule="exact"/>
              <w:ind w:left="277" w:right="264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  <w:p w14:paraId="241E7601" w14:textId="77777777" w:rsidR="00D52E88" w:rsidRDefault="00000000">
            <w:pPr>
              <w:pStyle w:val="TableParagraph"/>
              <w:spacing w:line="275" w:lineRule="exact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3FA1BE5C" w14:textId="77777777" w:rsidR="00D52E88" w:rsidRDefault="00000000">
            <w:pPr>
              <w:pStyle w:val="TableParagraph"/>
              <w:spacing w:line="274" w:lineRule="exact"/>
              <w:ind w:left="445" w:right="432" w:hanging="1"/>
              <w:jc w:val="center"/>
              <w:rPr>
                <w:sz w:val="24"/>
              </w:rPr>
            </w:pP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дебіторами»</w:t>
            </w:r>
          </w:p>
        </w:tc>
        <w:tc>
          <w:tcPr>
            <w:tcW w:w="2550" w:type="dxa"/>
          </w:tcPr>
          <w:p w14:paraId="3B109987" w14:textId="77777777" w:rsidR="00D52E88" w:rsidRDefault="00000000">
            <w:pPr>
              <w:pStyle w:val="TableParagraph"/>
              <w:spacing w:line="267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  <w:p w14:paraId="06DE9C2D" w14:textId="77777777" w:rsidR="00D52E88" w:rsidRDefault="00000000">
            <w:pPr>
              <w:pStyle w:val="TableParagraph"/>
              <w:spacing w:line="242" w:lineRule="auto"/>
              <w:ind w:left="167" w:right="164" w:firstLine="4"/>
              <w:jc w:val="center"/>
              <w:rPr>
                <w:sz w:val="24"/>
              </w:rPr>
            </w:pPr>
            <w:r>
              <w:rPr>
                <w:sz w:val="24"/>
              </w:rPr>
              <w:t>«Готівка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валюті»</w:t>
            </w:r>
          </w:p>
        </w:tc>
      </w:tr>
      <w:tr w:rsidR="00D52E88" w14:paraId="6AC89E8F" w14:textId="77777777">
        <w:trPr>
          <w:trHeight w:val="1103"/>
        </w:trPr>
        <w:tc>
          <w:tcPr>
            <w:tcW w:w="663" w:type="dxa"/>
          </w:tcPr>
          <w:p w14:paraId="735C1753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6" w:type="dxa"/>
          </w:tcPr>
          <w:p w14:paraId="2EF7C7E9" w14:textId="77777777" w:rsidR="00D52E88" w:rsidRDefault="00000000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Погашення позик 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заробітної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робітників</w:t>
            </w:r>
          </w:p>
          <w:p w14:paraId="72BCF9C0" w14:textId="77777777" w:rsidR="00D52E88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(особовий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працівника)</w:t>
            </w:r>
          </w:p>
        </w:tc>
        <w:tc>
          <w:tcPr>
            <w:tcW w:w="2161" w:type="dxa"/>
          </w:tcPr>
          <w:p w14:paraId="56C63F39" w14:textId="77777777" w:rsidR="00D52E88" w:rsidRDefault="00000000">
            <w:pPr>
              <w:pStyle w:val="TableParagraph"/>
              <w:spacing w:line="267" w:lineRule="exact"/>
              <w:ind w:left="277" w:right="264"/>
              <w:jc w:val="center"/>
              <w:rPr>
                <w:sz w:val="24"/>
              </w:rPr>
            </w:pPr>
            <w:r>
              <w:rPr>
                <w:sz w:val="24"/>
              </w:rPr>
              <w:t>661</w:t>
            </w:r>
          </w:p>
          <w:p w14:paraId="0E744CF2" w14:textId="77777777" w:rsidR="00D52E88" w:rsidRDefault="00000000">
            <w:pPr>
              <w:pStyle w:val="TableParagraph"/>
              <w:spacing w:line="275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EB88E39" w14:textId="77777777" w:rsidR="00D52E88" w:rsidRDefault="00000000">
            <w:pPr>
              <w:pStyle w:val="TableParagraph"/>
              <w:spacing w:line="274" w:lineRule="exact"/>
              <w:ind w:left="498" w:right="487"/>
              <w:jc w:val="center"/>
              <w:rPr>
                <w:sz w:val="24"/>
              </w:rPr>
            </w:pPr>
            <w:r>
              <w:rPr>
                <w:sz w:val="24"/>
              </w:rPr>
              <w:t>заробітною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платою»</w:t>
            </w:r>
          </w:p>
        </w:tc>
        <w:tc>
          <w:tcPr>
            <w:tcW w:w="2550" w:type="dxa"/>
          </w:tcPr>
          <w:p w14:paraId="2934DDED" w14:textId="77777777" w:rsidR="00D52E88" w:rsidRDefault="00000000">
            <w:pPr>
              <w:pStyle w:val="TableParagraph"/>
              <w:spacing w:line="267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  <w:p w14:paraId="6C328FEE" w14:textId="77777777" w:rsidR="00D52E88" w:rsidRDefault="00000000">
            <w:pPr>
              <w:pStyle w:val="TableParagraph"/>
              <w:spacing w:line="242" w:lineRule="auto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 з іншими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дебіторами»</w:t>
            </w:r>
          </w:p>
        </w:tc>
      </w:tr>
      <w:tr w:rsidR="00D52E88" w14:paraId="2BD68EFE" w14:textId="77777777">
        <w:trPr>
          <w:trHeight w:val="825"/>
        </w:trPr>
        <w:tc>
          <w:tcPr>
            <w:tcW w:w="663" w:type="dxa"/>
          </w:tcPr>
          <w:p w14:paraId="2D77D2F4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6" w:type="dxa"/>
          </w:tcPr>
          <w:p w14:paraId="68E4AFFB" w14:textId="77777777" w:rsidR="00D52E88" w:rsidRDefault="00000000">
            <w:pPr>
              <w:pStyle w:val="TableParagraph"/>
              <w:spacing w:line="237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Погашення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  <w:p w14:paraId="28402C1E" w14:textId="77777777" w:rsidR="00D52E88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(прибутковий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ордер)</w:t>
            </w:r>
          </w:p>
        </w:tc>
        <w:tc>
          <w:tcPr>
            <w:tcW w:w="2161" w:type="dxa"/>
          </w:tcPr>
          <w:p w14:paraId="40E93F02" w14:textId="77777777" w:rsidR="00D52E88" w:rsidRDefault="00000000">
            <w:pPr>
              <w:pStyle w:val="TableParagraph"/>
              <w:spacing w:line="237" w:lineRule="auto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«Готівка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</w:p>
          <w:p w14:paraId="4F230DD6" w14:textId="77777777" w:rsidR="00D52E88" w:rsidRDefault="00000000">
            <w:pPr>
              <w:pStyle w:val="TableParagraph"/>
              <w:spacing w:line="261" w:lineRule="exact"/>
              <w:ind w:left="277" w:right="264"/>
              <w:jc w:val="center"/>
              <w:rPr>
                <w:sz w:val="24"/>
              </w:rPr>
            </w:pPr>
            <w:r>
              <w:rPr>
                <w:sz w:val="24"/>
              </w:rPr>
              <w:t>валюті»</w:t>
            </w:r>
          </w:p>
        </w:tc>
        <w:tc>
          <w:tcPr>
            <w:tcW w:w="2550" w:type="dxa"/>
          </w:tcPr>
          <w:p w14:paraId="0ED6A9FB" w14:textId="77777777" w:rsidR="00D52E88" w:rsidRDefault="00000000">
            <w:pPr>
              <w:pStyle w:val="TableParagraph"/>
              <w:spacing w:line="267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  <w:p w14:paraId="5C43B07D" w14:textId="77777777" w:rsidR="00D52E88" w:rsidRDefault="00000000">
            <w:pPr>
              <w:pStyle w:val="TableParagraph"/>
              <w:spacing w:line="278" w:lineRule="exact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дебіторами»</w:t>
            </w:r>
          </w:p>
        </w:tc>
      </w:tr>
      <w:tr w:rsidR="00D52E88" w14:paraId="72CF438A" w14:textId="77777777">
        <w:trPr>
          <w:trHeight w:val="1103"/>
        </w:trPr>
        <w:tc>
          <w:tcPr>
            <w:tcW w:w="663" w:type="dxa"/>
          </w:tcPr>
          <w:p w14:paraId="6138691C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6" w:type="dxa"/>
          </w:tcPr>
          <w:p w14:paraId="4C2531E9" w14:textId="77777777" w:rsidR="00D52E88" w:rsidRDefault="00000000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Погашення позик 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банківські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рахунки підприємства</w:t>
            </w:r>
          </w:p>
          <w:p w14:paraId="49F89036" w14:textId="77777777" w:rsidR="00D52E88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(виписка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банку)</w:t>
            </w:r>
          </w:p>
        </w:tc>
        <w:tc>
          <w:tcPr>
            <w:tcW w:w="2161" w:type="dxa"/>
          </w:tcPr>
          <w:p w14:paraId="5FC135EA" w14:textId="77777777" w:rsidR="00D52E88" w:rsidRDefault="00000000">
            <w:pPr>
              <w:pStyle w:val="TableParagraph"/>
              <w:spacing w:line="268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14:paraId="123E4B18" w14:textId="77777777" w:rsidR="00D52E88" w:rsidRDefault="00000000">
            <w:pPr>
              <w:pStyle w:val="TableParagraph"/>
              <w:spacing w:before="4" w:line="237" w:lineRule="auto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«Рахунки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банках»</w:t>
            </w:r>
          </w:p>
        </w:tc>
        <w:tc>
          <w:tcPr>
            <w:tcW w:w="2550" w:type="dxa"/>
          </w:tcPr>
          <w:p w14:paraId="7AD39F92" w14:textId="77777777" w:rsidR="00D52E88" w:rsidRDefault="00000000">
            <w:pPr>
              <w:pStyle w:val="TableParagraph"/>
              <w:spacing w:line="268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  <w:p w14:paraId="239DABA9" w14:textId="77777777" w:rsidR="00D52E88" w:rsidRDefault="00000000">
            <w:pPr>
              <w:pStyle w:val="TableParagraph"/>
              <w:spacing w:before="4" w:line="237" w:lineRule="auto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дебіторами»</w:t>
            </w:r>
          </w:p>
        </w:tc>
      </w:tr>
      <w:tr w:rsidR="00D52E88" w14:paraId="518E169D" w14:textId="77777777">
        <w:trPr>
          <w:trHeight w:val="1103"/>
        </w:trPr>
        <w:tc>
          <w:tcPr>
            <w:tcW w:w="663" w:type="dxa"/>
          </w:tcPr>
          <w:p w14:paraId="145EFA79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6" w:type="dxa"/>
          </w:tcPr>
          <w:p w14:paraId="1ABBB8D2" w14:textId="77777777" w:rsidR="00D52E88" w:rsidRDefault="00000000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робітниками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 за товари, реалізовані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банків</w:t>
            </w:r>
          </w:p>
          <w:p w14:paraId="2EAE00FE" w14:textId="77777777" w:rsidR="00D52E88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(розрахунок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бухгалтерії)</w:t>
            </w:r>
          </w:p>
        </w:tc>
        <w:tc>
          <w:tcPr>
            <w:tcW w:w="2161" w:type="dxa"/>
          </w:tcPr>
          <w:p w14:paraId="6468ECA8" w14:textId="77777777" w:rsidR="00D52E88" w:rsidRDefault="00000000">
            <w:pPr>
              <w:pStyle w:val="TableParagraph"/>
              <w:spacing w:line="268" w:lineRule="exact"/>
              <w:ind w:left="243" w:right="265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  <w:p w14:paraId="284BE7D0" w14:textId="77777777" w:rsidR="00D52E88" w:rsidRDefault="00000000">
            <w:pPr>
              <w:pStyle w:val="TableParagraph"/>
              <w:spacing w:before="4" w:line="237" w:lineRule="auto"/>
              <w:ind w:left="239" w:right="265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  <w:p w14:paraId="0308D6EE" w14:textId="77777777" w:rsidR="00D52E88" w:rsidRDefault="00000000">
            <w:pPr>
              <w:pStyle w:val="TableParagraph"/>
              <w:spacing w:before="4" w:line="261" w:lineRule="exact"/>
              <w:ind w:left="241" w:right="265"/>
              <w:jc w:val="center"/>
              <w:rPr>
                <w:sz w:val="24"/>
              </w:rPr>
            </w:pPr>
            <w:r>
              <w:rPr>
                <w:sz w:val="24"/>
              </w:rPr>
              <w:t>дебіторами»</w:t>
            </w:r>
          </w:p>
        </w:tc>
        <w:tc>
          <w:tcPr>
            <w:tcW w:w="2550" w:type="dxa"/>
          </w:tcPr>
          <w:p w14:paraId="052A1D11" w14:textId="77777777" w:rsidR="00D52E88" w:rsidRDefault="00000000">
            <w:pPr>
              <w:pStyle w:val="TableParagraph"/>
              <w:spacing w:line="268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601</w:t>
            </w:r>
          </w:p>
          <w:p w14:paraId="3BA9B5EC" w14:textId="77777777" w:rsidR="00D52E88" w:rsidRDefault="00000000">
            <w:pPr>
              <w:pStyle w:val="TableParagraph"/>
              <w:spacing w:before="4" w:line="237" w:lineRule="auto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«Короткострокові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78B4F7A9" w14:textId="77777777" w:rsidR="00D52E88" w:rsidRDefault="00000000">
            <w:pPr>
              <w:pStyle w:val="TableParagraph"/>
              <w:spacing w:before="4" w:line="261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національній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валюті»</w:t>
            </w:r>
          </w:p>
        </w:tc>
      </w:tr>
      <w:tr w:rsidR="00D52E88" w14:paraId="73D770DC" w14:textId="77777777">
        <w:trPr>
          <w:trHeight w:val="1109"/>
        </w:trPr>
        <w:tc>
          <w:tcPr>
            <w:tcW w:w="663" w:type="dxa"/>
          </w:tcPr>
          <w:p w14:paraId="53066791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6" w:type="dxa"/>
          </w:tcPr>
          <w:p w14:paraId="37BFFA0C" w14:textId="77777777" w:rsidR="00D52E88" w:rsidRDefault="00000000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Відображення 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робітникові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(довідка бухгалтерії)</w:t>
            </w:r>
          </w:p>
        </w:tc>
        <w:tc>
          <w:tcPr>
            <w:tcW w:w="2161" w:type="dxa"/>
          </w:tcPr>
          <w:p w14:paraId="5AE86610" w14:textId="77777777" w:rsidR="00D52E88" w:rsidRDefault="00000000">
            <w:pPr>
              <w:pStyle w:val="TableParagraph"/>
              <w:spacing w:line="268" w:lineRule="exact"/>
              <w:ind w:left="243" w:right="265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  <w:p w14:paraId="20A06D80" w14:textId="77777777" w:rsidR="00D52E88" w:rsidRDefault="00000000">
            <w:pPr>
              <w:pStyle w:val="TableParagraph"/>
              <w:spacing w:before="2"/>
              <w:ind w:left="239" w:right="265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  <w:p w14:paraId="45957A60" w14:textId="77777777" w:rsidR="00D52E88" w:rsidRDefault="00000000">
            <w:pPr>
              <w:pStyle w:val="TableParagraph"/>
              <w:spacing w:before="1" w:line="266" w:lineRule="exact"/>
              <w:ind w:left="241" w:right="265"/>
              <w:jc w:val="center"/>
              <w:rPr>
                <w:sz w:val="24"/>
              </w:rPr>
            </w:pPr>
            <w:r>
              <w:rPr>
                <w:sz w:val="24"/>
              </w:rPr>
              <w:t>дебіторами»</w:t>
            </w:r>
          </w:p>
        </w:tc>
        <w:tc>
          <w:tcPr>
            <w:tcW w:w="2550" w:type="dxa"/>
          </w:tcPr>
          <w:p w14:paraId="12849B88" w14:textId="77777777" w:rsidR="00D52E88" w:rsidRDefault="00000000">
            <w:pPr>
              <w:pStyle w:val="TableParagraph"/>
              <w:spacing w:line="268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701</w:t>
            </w:r>
          </w:p>
          <w:p w14:paraId="044F5E0B" w14:textId="77777777" w:rsidR="00D52E88" w:rsidRDefault="00000000">
            <w:pPr>
              <w:pStyle w:val="TableParagraph"/>
              <w:spacing w:before="2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«Дохід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продукції»</w:t>
            </w:r>
          </w:p>
        </w:tc>
      </w:tr>
    </w:tbl>
    <w:p w14:paraId="2B118FD9" w14:textId="77777777" w:rsidR="00D52E88" w:rsidRDefault="00D52E88">
      <w:pPr>
        <w:jc w:val="center"/>
        <w:rPr>
          <w:sz w:val="24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5BC84F46" w14:textId="77777777" w:rsidR="00D52E88" w:rsidRDefault="00000000">
      <w:pPr>
        <w:spacing w:before="76" w:after="7"/>
        <w:ind w:left="6736"/>
        <w:rPr>
          <w:i/>
          <w:sz w:val="28"/>
        </w:rPr>
      </w:pPr>
      <w:r>
        <w:rPr>
          <w:i/>
          <w:sz w:val="28"/>
        </w:rPr>
        <w:lastRenderedPageBreak/>
        <w:t>Продовження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2.5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937"/>
        <w:gridCol w:w="2199"/>
        <w:gridCol w:w="2549"/>
      </w:tblGrid>
      <w:tr w:rsidR="00D52E88" w14:paraId="13E9843C" w14:textId="77777777">
        <w:trPr>
          <w:trHeight w:val="273"/>
        </w:trPr>
        <w:tc>
          <w:tcPr>
            <w:tcW w:w="663" w:type="dxa"/>
          </w:tcPr>
          <w:p w14:paraId="2E96094C" w14:textId="77777777" w:rsidR="00D52E88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7" w:type="dxa"/>
          </w:tcPr>
          <w:p w14:paraId="4CEF6C6B" w14:textId="77777777" w:rsidR="00D52E88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9" w:type="dxa"/>
          </w:tcPr>
          <w:p w14:paraId="181F2D79" w14:textId="77777777" w:rsidR="00D52E88" w:rsidRDefault="0000000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14:paraId="7F20444F" w14:textId="77777777" w:rsidR="00D52E88" w:rsidRDefault="0000000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2E88" w14:paraId="451DCE36" w14:textId="77777777">
        <w:trPr>
          <w:trHeight w:val="1656"/>
        </w:trPr>
        <w:tc>
          <w:tcPr>
            <w:tcW w:w="663" w:type="dxa"/>
          </w:tcPr>
          <w:p w14:paraId="0082BD41" w14:textId="77777777" w:rsidR="00D52E88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7" w:type="dxa"/>
          </w:tcPr>
          <w:p w14:paraId="32A316B8" w14:textId="77777777" w:rsidR="00D52E88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Надходження в 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поточної 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заборгованості: виробничі запаси,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МШП,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(прибуткові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накладні)</w:t>
            </w:r>
          </w:p>
        </w:tc>
        <w:tc>
          <w:tcPr>
            <w:tcW w:w="2199" w:type="dxa"/>
          </w:tcPr>
          <w:p w14:paraId="35AB5BD9" w14:textId="77777777" w:rsidR="00D52E88" w:rsidRDefault="00000000">
            <w:pPr>
              <w:pStyle w:val="TableParagraph"/>
              <w:spacing w:line="242" w:lineRule="auto"/>
              <w:ind w:left="73" w:right="107"/>
              <w:jc w:val="center"/>
              <w:rPr>
                <w:sz w:val="24"/>
              </w:rPr>
            </w:pPr>
            <w:r>
              <w:rPr>
                <w:sz w:val="24"/>
              </w:rPr>
              <w:t>20 «Виробничі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запаси»,</w:t>
            </w:r>
          </w:p>
          <w:p w14:paraId="09EF725C" w14:textId="77777777" w:rsidR="00D52E88" w:rsidRDefault="00000000">
            <w:pPr>
              <w:pStyle w:val="TableParagraph"/>
              <w:spacing w:line="271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«МШП»,</w:t>
            </w:r>
          </w:p>
          <w:p w14:paraId="4202D909" w14:textId="77777777" w:rsidR="00D52E88" w:rsidRDefault="00000000">
            <w:pPr>
              <w:pStyle w:val="TableParagraph"/>
              <w:spacing w:line="275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14:paraId="024D0F28" w14:textId="77777777" w:rsidR="00D52E88" w:rsidRDefault="00000000">
            <w:pPr>
              <w:pStyle w:val="TableParagraph"/>
              <w:spacing w:line="278" w:lineRule="exact"/>
              <w:ind w:left="110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«Напівфабрикати»,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«Товари»</w:t>
            </w:r>
          </w:p>
        </w:tc>
        <w:tc>
          <w:tcPr>
            <w:tcW w:w="2549" w:type="dxa"/>
          </w:tcPr>
          <w:p w14:paraId="614B1FAF" w14:textId="77777777" w:rsidR="00D52E88" w:rsidRDefault="00000000">
            <w:pPr>
              <w:pStyle w:val="TableParagraph"/>
              <w:spacing w:line="268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  <w:p w14:paraId="1A0B7896" w14:textId="77777777" w:rsidR="00D52E88" w:rsidRDefault="00000000">
            <w:pPr>
              <w:pStyle w:val="TableParagraph"/>
              <w:spacing w:before="5" w:line="237" w:lineRule="auto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дебіторами»</w:t>
            </w:r>
          </w:p>
        </w:tc>
      </w:tr>
    </w:tbl>
    <w:p w14:paraId="237CBE8B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03A69492" w14:textId="77777777" w:rsidR="00D52E88" w:rsidRDefault="00000000">
      <w:pPr>
        <w:pStyle w:val="a3"/>
        <w:spacing w:before="135" w:line="360" w:lineRule="auto"/>
        <w:ind w:right="666" w:firstLine="710"/>
      </w:pPr>
      <w:r>
        <w:t>У НП(С)БО 10 зазначено, що класифікацію дебіторської заборгованості</w:t>
      </w:r>
      <w:r>
        <w:rPr>
          <w:spacing w:val="-67"/>
        </w:rPr>
        <w:t xml:space="preserve"> </w:t>
      </w:r>
      <w:r>
        <w:t>за продукцію, товари, роботи і послуги (для визначення резерву сумнівних</w:t>
      </w:r>
      <w:r>
        <w:rPr>
          <w:spacing w:val="1"/>
        </w:rPr>
        <w:t xml:space="preserve"> </w:t>
      </w:r>
      <w:r>
        <w:t>боргів, вирахування якого дає можливість включити її до підсумку балансу за</w:t>
      </w:r>
      <w:r>
        <w:rPr>
          <w:spacing w:val="-67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реалізаційною</w:t>
      </w:r>
      <w:r>
        <w:rPr>
          <w:spacing w:val="1"/>
        </w:rPr>
        <w:t xml:space="preserve"> </w:t>
      </w:r>
      <w:r>
        <w:t>вартістю)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групуванням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строками</w:t>
      </w:r>
      <w:r>
        <w:rPr>
          <w:spacing w:val="1"/>
        </w:rPr>
        <w:t xml:space="preserve"> </w:t>
      </w:r>
      <w:r>
        <w:t>непогашення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встановленням</w:t>
      </w:r>
      <w:r>
        <w:rPr>
          <w:spacing w:val="1"/>
        </w:rPr>
        <w:t xml:space="preserve"> </w:t>
      </w:r>
      <w:r>
        <w:t>коефіцієнту</w:t>
      </w:r>
      <w:r>
        <w:rPr>
          <w:spacing w:val="1"/>
        </w:rPr>
        <w:t xml:space="preserve"> </w:t>
      </w:r>
      <w:r>
        <w:t>сумнівності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вказаним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передбачено формування резерву сумнівних боргів лише для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за товари, роботи і послуги, яку обліковують на синтетичному</w:t>
      </w:r>
      <w:r>
        <w:rPr>
          <w:spacing w:val="-67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замовниками».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зазначеного вище знаходимо у п.11 НП(С)БО 10: уразі недостатності суми</w:t>
      </w:r>
      <w:r>
        <w:rPr>
          <w:spacing w:val="1"/>
        </w:rPr>
        <w:t xml:space="preserve"> </w:t>
      </w:r>
      <w:r>
        <w:rPr>
          <w:w w:val="95"/>
        </w:rPr>
        <w:t>нарахованого</w:t>
      </w:r>
      <w:r>
        <w:rPr>
          <w:spacing w:val="55"/>
          <w:w w:val="95"/>
        </w:rPr>
        <w:t xml:space="preserve"> </w:t>
      </w:r>
      <w:r>
        <w:rPr>
          <w:w w:val="95"/>
        </w:rPr>
        <w:t>резерву</w:t>
      </w:r>
      <w:r>
        <w:rPr>
          <w:spacing w:val="45"/>
          <w:w w:val="95"/>
        </w:rPr>
        <w:t xml:space="preserve"> </w:t>
      </w:r>
      <w:r>
        <w:rPr>
          <w:w w:val="95"/>
        </w:rPr>
        <w:t>сумнівних</w:t>
      </w:r>
      <w:r>
        <w:rPr>
          <w:spacing w:val="45"/>
          <w:w w:val="95"/>
        </w:rPr>
        <w:t xml:space="preserve"> </w:t>
      </w:r>
      <w:r>
        <w:rPr>
          <w:w w:val="95"/>
        </w:rPr>
        <w:t>боргів</w:t>
      </w:r>
      <w:r>
        <w:rPr>
          <w:spacing w:val="52"/>
          <w:w w:val="95"/>
        </w:rPr>
        <w:t xml:space="preserve"> </w:t>
      </w:r>
      <w:r>
        <w:rPr>
          <w:w w:val="95"/>
        </w:rPr>
        <w:t>безнадійну</w:t>
      </w:r>
      <w:r>
        <w:rPr>
          <w:spacing w:val="45"/>
          <w:w w:val="95"/>
        </w:rPr>
        <w:t xml:space="preserve"> </w:t>
      </w:r>
      <w:r>
        <w:rPr>
          <w:w w:val="95"/>
        </w:rPr>
        <w:t>дебіторську</w:t>
      </w:r>
      <w:r>
        <w:rPr>
          <w:spacing w:val="45"/>
          <w:w w:val="95"/>
        </w:rPr>
        <w:t xml:space="preserve"> </w:t>
      </w:r>
      <w:r>
        <w:rPr>
          <w:w w:val="95"/>
        </w:rPr>
        <w:t>заборгованість</w:t>
      </w:r>
      <w:r>
        <w:rPr>
          <w:spacing w:val="1"/>
          <w:w w:val="9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товари, роботи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списують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інші</w:t>
      </w:r>
      <w:r>
        <w:rPr>
          <w:spacing w:val="-7"/>
        </w:rPr>
        <w:t xml:space="preserve"> </w:t>
      </w:r>
      <w:r>
        <w:t>операційні</w:t>
      </w:r>
      <w:r>
        <w:rPr>
          <w:spacing w:val="-7"/>
        </w:rPr>
        <w:t xml:space="preserve"> </w:t>
      </w:r>
      <w:r>
        <w:t>витрати.</w:t>
      </w:r>
    </w:p>
    <w:p w14:paraId="289E4FC0" w14:textId="77777777" w:rsidR="00D52E88" w:rsidRDefault="00000000">
      <w:pPr>
        <w:pStyle w:val="a3"/>
        <w:spacing w:line="362" w:lineRule="auto"/>
        <w:ind w:right="679" w:firstLine="710"/>
      </w:pPr>
      <w:r>
        <w:t>Розрахунок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наступних</w:t>
      </w:r>
      <w:r>
        <w:rPr>
          <w:spacing w:val="-4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(рис.2.6).</w:t>
      </w:r>
    </w:p>
    <w:p w14:paraId="5C6640C1" w14:textId="77777777" w:rsidR="00D52E88" w:rsidRDefault="00000000">
      <w:pPr>
        <w:pStyle w:val="a3"/>
        <w:ind w:left="39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2633DBFF">
          <v:group id="_x0000_s2098" style="width:425.65pt;height:187.35pt;mso-position-horizontal-relative:char;mso-position-vertical-relative:line" coordsize="8513,3747">
            <v:shape id="_x0000_s2101" style="position:absolute;left:1987;top:547;width:540;height:361" coordorigin="1987,547" coordsize="540,361" path="m1987,817r135,l2122,547r270,l2392,817r135,l2257,907,1987,817xe" filled="f">
              <v:path arrowok="t"/>
            </v:shape>
            <v:shape id="_x0000_s2100" type="#_x0000_t202" style="position:absolute;left:7;top:907;width:4332;height:2832" filled="f">
              <v:textbox inset="0,0,0,0">
                <w:txbxContent>
                  <w:p w14:paraId="22AF4C92" w14:textId="77777777" w:rsidR="00D52E88" w:rsidRDefault="00000000">
                    <w:pPr>
                      <w:spacing w:before="66" w:line="242" w:lineRule="auto"/>
                      <w:ind w:left="186" w:right="19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Застосування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абсолютної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заборгованості.</w:t>
                    </w:r>
                  </w:p>
                  <w:p w14:paraId="3A194DAA" w14:textId="77777777" w:rsidR="00D52E88" w:rsidRDefault="00000000">
                    <w:pPr>
                      <w:ind w:left="186" w:right="19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використання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абсолютної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сумнівної заборгованості означає, що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величина резерву визначається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підставі аналізу платоспроможності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окремих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дебіторів</w:t>
                    </w:r>
                  </w:p>
                </w:txbxContent>
              </v:textbox>
            </v:shape>
            <v:shape id="_x0000_s2099" type="#_x0000_t202" style="position:absolute;left:437;top:7;width:8069;height:540" filled="f">
              <v:textbox inset="0,0,0,0">
                <w:txbxContent>
                  <w:p w14:paraId="63E7FFFB" w14:textId="77777777" w:rsidR="00D52E88" w:rsidRDefault="00000000">
                    <w:pPr>
                      <w:spacing w:before="77"/>
                      <w:ind w:left="2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Величина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резерву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сумнівних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боргів розраховується наступними методами</w:t>
                    </w:r>
                  </w:p>
                </w:txbxContent>
              </v:textbox>
            </v:shape>
            <w10:anchorlock/>
          </v:group>
        </w:pict>
      </w:r>
    </w:p>
    <w:p w14:paraId="59CF1B4E" w14:textId="77777777" w:rsidR="00D52E88" w:rsidRDefault="00000000">
      <w:pPr>
        <w:pStyle w:val="a3"/>
        <w:spacing w:before="111" w:line="321" w:lineRule="exact"/>
        <w:ind w:left="1088"/>
        <w:jc w:val="left"/>
      </w:pPr>
      <w:r>
        <w:pict w14:anchorId="2E8B8434">
          <v:group id="_x0000_s2095" style="position:absolute;left:0;text-align:left;margin-left:331.2pt;margin-top:-162.05pt;width:213.25pt;height:160.35pt;z-index:-18223616;mso-position-horizontal-relative:page" coordorigin="6624,-3241" coordsize="4265,3207">
            <v:shape id="_x0000_s2097" style="position:absolute;left:8416;top:-3234;width:538;height:363" coordorigin="8416,-3233" coordsize="538,363" path="m8416,-2961r135,l8551,-3233r269,l8820,-2961r134,l8685,-2871r-269,-90xe" filled="f">
              <v:path arrowok="t"/>
            </v:shape>
            <v:shape id="_x0000_s2096" type="#_x0000_t202" style="position:absolute;left:6631;top:-2874;width:4250;height:2832" filled="f">
              <v:textbox inset="0,0,0,0">
                <w:txbxContent>
                  <w:p w14:paraId="765708BE" w14:textId="77777777" w:rsidR="00D52E88" w:rsidRDefault="00000000">
                    <w:pPr>
                      <w:spacing w:before="66"/>
                      <w:ind w:left="784" w:right="78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Застосування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коефіцієнта</w:t>
                    </w:r>
                  </w:p>
                  <w:p w14:paraId="03F74D99" w14:textId="77777777" w:rsidR="00D52E88" w:rsidRDefault="00000000">
                    <w:pPr>
                      <w:spacing w:before="40"/>
                      <w:ind w:left="782" w:right="78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сумнівності.</w:t>
                    </w:r>
                  </w:p>
                  <w:p w14:paraId="4168A1B3" w14:textId="77777777" w:rsidR="00D52E88" w:rsidRDefault="00000000">
                    <w:pPr>
                      <w:spacing w:before="42" w:line="242" w:lineRule="auto"/>
                      <w:ind w:left="198" w:right="184" w:hanging="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 використання коефіцієнта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сумнівності означає, що величина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резерву розраховується множенням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суми залишку дебіторської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початок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періоду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коефіцієнт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сумнівності</w:t>
                    </w:r>
                  </w:p>
                </w:txbxContent>
              </v:textbox>
            </v:shape>
            <w10:wrap anchorx="page"/>
          </v:group>
        </w:pict>
      </w:r>
      <w:r>
        <w:t>Рис.</w:t>
      </w:r>
      <w:r>
        <w:rPr>
          <w:spacing w:val="-1"/>
        </w:rPr>
        <w:t xml:space="preserve"> </w:t>
      </w:r>
      <w:r>
        <w:t>2.6</w:t>
      </w:r>
      <w:r>
        <w:rPr>
          <w:spacing w:val="-3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величини</w:t>
      </w:r>
      <w:r>
        <w:rPr>
          <w:spacing w:val="-4"/>
        </w:rPr>
        <w:t xml:space="preserve"> </w:t>
      </w:r>
      <w:r>
        <w:t>резерву</w:t>
      </w:r>
      <w:r>
        <w:rPr>
          <w:spacing w:val="-7"/>
        </w:rPr>
        <w:t xml:space="preserve"> </w:t>
      </w:r>
      <w:r>
        <w:t>сумнівних</w:t>
      </w:r>
      <w:r>
        <w:rPr>
          <w:spacing w:val="-7"/>
        </w:rPr>
        <w:t xml:space="preserve"> </w:t>
      </w:r>
      <w:r>
        <w:t>боргів</w:t>
      </w:r>
    </w:p>
    <w:p w14:paraId="79576E74" w14:textId="77777777" w:rsidR="00D52E88" w:rsidRDefault="00000000">
      <w:pPr>
        <w:spacing w:line="275" w:lineRule="exact"/>
        <w:ind w:left="1074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2A35404B" w14:textId="77777777" w:rsidR="00D52E88" w:rsidRDefault="00D52E88">
      <w:pPr>
        <w:spacing w:line="275" w:lineRule="exact"/>
        <w:rPr>
          <w:sz w:val="24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57F0434E" w14:textId="77777777" w:rsidR="00D52E88" w:rsidRDefault="00000000">
      <w:pPr>
        <w:pStyle w:val="a3"/>
        <w:spacing w:before="76" w:after="4" w:line="357" w:lineRule="auto"/>
        <w:jc w:val="left"/>
      </w:pPr>
      <w:r>
        <w:lastRenderedPageBreak/>
        <w:t>Враховуючи</w:t>
      </w:r>
      <w:r>
        <w:rPr>
          <w:spacing w:val="10"/>
        </w:rPr>
        <w:t xml:space="preserve"> </w:t>
      </w:r>
      <w:r>
        <w:t>додаток</w:t>
      </w:r>
      <w:r>
        <w:rPr>
          <w:spacing w:val="10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НП(С)БО</w:t>
      </w:r>
      <w:r>
        <w:rPr>
          <w:spacing w:val="11"/>
        </w:rPr>
        <w:t xml:space="preserve"> </w:t>
      </w:r>
      <w:r>
        <w:t>10,</w:t>
      </w:r>
      <w:r>
        <w:rPr>
          <w:spacing w:val="13"/>
        </w:rPr>
        <w:t xml:space="preserve"> </w:t>
      </w:r>
      <w:r>
        <w:t>коефіцієнт</w:t>
      </w:r>
      <w:r>
        <w:rPr>
          <w:spacing w:val="9"/>
        </w:rPr>
        <w:t xml:space="preserve"> </w:t>
      </w:r>
      <w:r>
        <w:t>сумнівності</w:t>
      </w:r>
      <w:r>
        <w:rPr>
          <w:spacing w:val="6"/>
        </w:rPr>
        <w:t xml:space="preserve"> </w:t>
      </w:r>
      <w:r>
        <w:t>розраховується</w:t>
      </w:r>
      <w:r>
        <w:rPr>
          <w:spacing w:val="-67"/>
        </w:rPr>
        <w:t xml:space="preserve"> </w:t>
      </w:r>
      <w:r>
        <w:t>суб’єктом господарювання 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трьох</w:t>
      </w:r>
      <w:r>
        <w:rPr>
          <w:spacing w:val="-5"/>
        </w:rPr>
        <w:t xml:space="preserve"> </w:t>
      </w:r>
      <w:r>
        <w:t>способів</w:t>
      </w:r>
      <w:r>
        <w:rPr>
          <w:spacing w:val="-3"/>
        </w:rPr>
        <w:t xml:space="preserve"> </w:t>
      </w:r>
      <w:r>
        <w:t>на (ри.2.7).</w:t>
      </w:r>
    </w:p>
    <w:p w14:paraId="3752DACF" w14:textId="77777777" w:rsidR="00D52E88" w:rsidRDefault="00000000">
      <w:pPr>
        <w:pStyle w:val="a3"/>
        <w:ind w:left="26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08194577">
          <v:group id="_x0000_s2081" style="width:456.35pt;height:147.5pt;mso-position-horizontal-relative:char;mso-position-vertical-relative:line" coordsize="9127,2950">
            <v:shape id="_x0000_s2094" style="position:absolute;left:7;top:479;width:9112;height:68" coordorigin="8,480" coordsize="9112,68" path="m9051,480l75,480,8,547r9111,l9051,480xe" fillcolor="#cdcdcd" stroked="f">
              <v:path arrowok="t"/>
            </v:shape>
            <v:shape id="_x0000_s2093" style="position:absolute;left:7;top:7;width:68;height:540" coordorigin="8,8" coordsize="68,540" path="m8,8r,539l75,480,75,75,8,8xe" stroked="f">
              <v:path arrowok="t"/>
            </v:shape>
            <v:shape id="_x0000_s2092" style="position:absolute;left:9051;top:7;width:68;height:540" coordorigin="9051,8" coordsize="68,540" path="m9119,8r-68,67l9051,480r68,67l9119,8xe" fillcolor="#999" stroked="f">
              <v:path arrowok="t"/>
            </v:shape>
            <v:shape id="_x0000_s2091" style="position:absolute;left:7;top:7;width:9112;height:540" coordorigin="8,8" coordsize="9112,540" o:spt="100" adj="0,,0" path="m8,8r9111,l9119,547,8,547,8,8xm75,75r8976,l9051,480,75,480,75,75xm8,8l75,75m8,547l75,480m9119,8r-68,67m9119,547r-68,-67e" filled="f">
              <v:stroke joinstyle="round"/>
              <v:formulas/>
              <v:path arrowok="t" o:connecttype="segments"/>
            </v:shape>
            <v:shape id="_x0000_s2090" type="#_x0000_t75" style="position:absolute;left:83;top:157;width:8962;height:245">
              <v:imagedata r:id="rId45" o:title=""/>
            </v:shape>
            <v:line id="_x0000_s2089" style="position:absolute" from="312,547" to="313,2475"/>
            <v:shape id="_x0000_s2088" type="#_x0000_t75" style="position:absolute;left:314;top:2417;width:358;height:120">
              <v:imagedata r:id="rId46" o:title=""/>
            </v:shape>
            <v:shape id="_x0000_s2087" type="#_x0000_t75" style="position:absolute;left:314;top:1565;width:358;height:120">
              <v:imagedata r:id="rId28" o:title=""/>
            </v:shape>
            <v:shape id="_x0000_s2086" type="#_x0000_t75" style="position:absolute;left:314;top:951;width:358;height:120">
              <v:imagedata r:id="rId47" o:title=""/>
            </v:shape>
            <v:shape id="_x0000_s2085" type="#_x0000_t202" style="position:absolute;left:48;top:48;width:9029;height:428" filled="f" stroked="f">
              <v:textbox inset="0,0,0,0">
                <w:txbxContent>
                  <w:p w14:paraId="16F1C680" w14:textId="77777777" w:rsidR="00D52E88" w:rsidRDefault="00000000">
                    <w:pPr>
                      <w:spacing w:before="101"/>
                      <w:ind w:left="1346" w:right="134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Коефіцієнт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сумнівності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визначається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наступними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способами:</w:t>
                    </w:r>
                  </w:p>
                </w:txbxContent>
              </v:textbox>
            </v:shape>
            <v:shape id="_x0000_s2084" type="#_x0000_t202" style="position:absolute;left:671;top:1972;width:8391;height:970" filled="f">
              <v:textbox inset="0,0,0,0">
                <w:txbxContent>
                  <w:p w14:paraId="722BED94" w14:textId="77777777" w:rsidR="00D52E88" w:rsidRDefault="00000000">
                    <w:pPr>
                      <w:spacing w:before="66"/>
                      <w:ind w:left="207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встановлення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середньої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питомої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ваги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списаної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протягом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періоду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 у сумі дебіторської заборгованості на початок відповідного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періоду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попередні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років</w:t>
                    </w:r>
                  </w:p>
                </w:txbxContent>
              </v:textbox>
            </v:shape>
            <v:shape id="_x0000_s2083" type="#_x0000_t202" style="position:absolute;left:671;top:1361;width:8391;height:477" filled="f">
              <v:textbox inset="0,0,0,0">
                <w:txbxContent>
                  <w:p w14:paraId="1445D378" w14:textId="77777777" w:rsidR="00D52E88" w:rsidRDefault="00000000">
                    <w:pPr>
                      <w:spacing w:before="76"/>
                      <w:ind w:left="6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класифікації дебіторської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строками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її непогашення;</w:t>
                    </w:r>
                  </w:p>
                </w:txbxContent>
              </v:textbox>
            </v:shape>
            <v:shape id="_x0000_s2082" type="#_x0000_t202" style="position:absolute;left:668;top:697;width:8391;height:565" filled="f">
              <v:textbox inset="0,0,0,0">
                <w:txbxContent>
                  <w:p w14:paraId="680ADF3C" w14:textId="77777777" w:rsidR="00D52E88" w:rsidRDefault="00000000">
                    <w:pPr>
                      <w:spacing w:before="74"/>
                      <w:ind w:left="190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виявлення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питомої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ваги безнадійних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боргів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чистому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доході;</w:t>
                    </w:r>
                  </w:p>
                </w:txbxContent>
              </v:textbox>
            </v:shape>
            <w10:anchorlock/>
          </v:group>
        </w:pict>
      </w:r>
    </w:p>
    <w:p w14:paraId="00A0F804" w14:textId="77777777" w:rsidR="00D52E88" w:rsidRDefault="00000000">
      <w:pPr>
        <w:pStyle w:val="a3"/>
        <w:spacing w:before="119" w:line="322" w:lineRule="exact"/>
        <w:ind w:left="853" w:right="726"/>
        <w:jc w:val="center"/>
      </w:pPr>
      <w:r>
        <w:t>Рис.</w:t>
      </w:r>
      <w:r>
        <w:rPr>
          <w:spacing w:val="-5"/>
        </w:rPr>
        <w:t xml:space="preserve"> </w:t>
      </w:r>
      <w:r>
        <w:t>2.7.</w:t>
      </w:r>
      <w:r>
        <w:rPr>
          <w:spacing w:val="-4"/>
        </w:rPr>
        <w:t xml:space="preserve"> </w:t>
      </w:r>
      <w:r>
        <w:t>Способи</w:t>
      </w:r>
      <w:r>
        <w:rPr>
          <w:spacing w:val="-7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коефіцієнта</w:t>
      </w:r>
      <w:r>
        <w:rPr>
          <w:spacing w:val="-6"/>
        </w:rPr>
        <w:t xml:space="preserve"> </w:t>
      </w:r>
      <w:r>
        <w:t>сумнівності</w:t>
      </w:r>
    </w:p>
    <w:p w14:paraId="3A576980" w14:textId="77777777" w:rsidR="00D52E88" w:rsidRDefault="00000000">
      <w:pPr>
        <w:spacing w:line="276" w:lineRule="exact"/>
        <w:ind w:left="627" w:right="4488"/>
        <w:jc w:val="center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розробка</w:t>
      </w:r>
    </w:p>
    <w:p w14:paraId="4677283F" w14:textId="77777777" w:rsidR="00D52E88" w:rsidRDefault="00D52E88">
      <w:pPr>
        <w:pStyle w:val="a3"/>
        <w:spacing w:before="4"/>
        <w:ind w:left="0"/>
        <w:jc w:val="left"/>
        <w:rPr>
          <w:i/>
          <w:sz w:val="25"/>
        </w:rPr>
      </w:pPr>
    </w:p>
    <w:p w14:paraId="644FC889" w14:textId="77777777" w:rsidR="00D52E88" w:rsidRDefault="00000000">
      <w:pPr>
        <w:pStyle w:val="a3"/>
        <w:spacing w:line="360" w:lineRule="auto"/>
        <w:ind w:right="662" w:firstLine="710"/>
      </w:pPr>
      <w:r>
        <w:t>Одним із проблемних питань обліку резерву сумнівних боргів є період</w:t>
      </w:r>
      <w:r>
        <w:rPr>
          <w:spacing w:val="1"/>
        </w:rPr>
        <w:t xml:space="preserve"> </w:t>
      </w:r>
      <w:r>
        <w:t>його нарахування. Існують припущення, що іноді відбуваються в 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дебіторської заборгованості та визначення резерву сумнівних боргів повинно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дебіторської заборгованості підприємства. Однак, НП(С)БО 10 визначає, що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розраховувати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реалізаційної</w:t>
      </w:r>
      <w:r>
        <w:rPr>
          <w:spacing w:val="1"/>
        </w:rPr>
        <w:t xml:space="preserve"> </w:t>
      </w:r>
      <w:r>
        <w:t>вартості.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нарахування резерву має відбуватися щомісячно. На наш погляд, в умовах</w:t>
      </w:r>
      <w:r>
        <w:rPr>
          <w:spacing w:val="1"/>
        </w:rPr>
        <w:t xml:space="preserve"> </w:t>
      </w:r>
      <w:r>
        <w:t>несвоєчасної оплати покупцями та замовниками одержаних товарів, робіт 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щомісяця</w:t>
      </w:r>
      <w:r>
        <w:rPr>
          <w:spacing w:val="1"/>
        </w:rPr>
        <w:t xml:space="preserve"> </w:t>
      </w:r>
      <w:r>
        <w:t>розраховувати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складанні</w:t>
      </w:r>
      <w:r>
        <w:rPr>
          <w:spacing w:val="-6"/>
        </w:rPr>
        <w:t xml:space="preserve"> </w:t>
      </w:r>
      <w:r>
        <w:t>балансу</w:t>
      </w:r>
      <w:r>
        <w:rPr>
          <w:spacing w:val="-4"/>
        </w:rPr>
        <w:t xml:space="preserve"> </w:t>
      </w:r>
      <w:r>
        <w:t>обов’язково</w:t>
      </w:r>
      <w:r>
        <w:rPr>
          <w:spacing w:val="5"/>
        </w:rPr>
        <w:t xml:space="preserve"> </w:t>
      </w:r>
      <w:r>
        <w:t>визначати його щоквартально.</w:t>
      </w:r>
    </w:p>
    <w:p w14:paraId="63CD0CD4" w14:textId="77777777" w:rsidR="00D52E88" w:rsidRDefault="00000000">
      <w:pPr>
        <w:pStyle w:val="a3"/>
        <w:spacing w:line="360" w:lineRule="auto"/>
        <w:ind w:right="670" w:firstLine="710"/>
      </w:pPr>
      <w:r>
        <w:t>Проте,</w:t>
      </w:r>
      <w:r>
        <w:rPr>
          <w:spacing w:val="-12"/>
        </w:rPr>
        <w:t xml:space="preserve"> </w:t>
      </w:r>
      <w:r>
        <w:t>кожне</w:t>
      </w:r>
      <w:r>
        <w:rPr>
          <w:spacing w:val="-12"/>
        </w:rPr>
        <w:t xml:space="preserve"> </w:t>
      </w:r>
      <w:r>
        <w:t>підприємство</w:t>
      </w:r>
      <w:r>
        <w:rPr>
          <w:spacing w:val="-13"/>
        </w:rPr>
        <w:t xml:space="preserve"> </w:t>
      </w:r>
      <w:r>
        <w:t>повинно</w:t>
      </w:r>
      <w:r>
        <w:rPr>
          <w:spacing w:val="-13"/>
        </w:rPr>
        <w:t xml:space="preserve"> </w:t>
      </w:r>
      <w:r>
        <w:t>створювати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нараховувати</w:t>
      </w:r>
      <w:r>
        <w:rPr>
          <w:spacing w:val="-13"/>
        </w:rPr>
        <w:t xml:space="preserve"> </w:t>
      </w:r>
      <w:r>
        <w:t>резерв</w:t>
      </w:r>
      <w:r>
        <w:rPr>
          <w:spacing w:val="-68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достовірного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погашена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дотримуватися,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обачності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який полягає в тому, що необхідно застосовувати такі методи оцінки,</w:t>
      </w:r>
      <w:r>
        <w:rPr>
          <w:spacing w:val="-67"/>
        </w:rPr>
        <w:t xml:space="preserve"> </w:t>
      </w:r>
      <w:r>
        <w:t>які повинні</w:t>
      </w:r>
      <w:r>
        <w:rPr>
          <w:spacing w:val="1"/>
        </w:rPr>
        <w:t xml:space="preserve"> </w:t>
      </w:r>
      <w:r>
        <w:t>запобігати зниженню зобов’язань та витрат і завищенню активів</w:t>
      </w:r>
      <w:r>
        <w:rPr>
          <w:spacing w:val="1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доходів</w:t>
      </w:r>
      <w:r>
        <w:rPr>
          <w:spacing w:val="65"/>
        </w:rPr>
        <w:t xml:space="preserve"> </w:t>
      </w:r>
      <w:r>
        <w:t>підприємства.</w:t>
      </w:r>
      <w:r>
        <w:rPr>
          <w:spacing w:val="3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року</w:t>
      </w:r>
      <w:r>
        <w:rPr>
          <w:spacing w:val="62"/>
        </w:rPr>
        <w:t xml:space="preserve"> </w:t>
      </w:r>
      <w:r>
        <w:t>нарахована</w:t>
      </w:r>
      <w:r>
        <w:rPr>
          <w:spacing w:val="66"/>
        </w:rPr>
        <w:t xml:space="preserve"> </w:t>
      </w:r>
      <w:r>
        <w:t>сума</w:t>
      </w:r>
      <w:r>
        <w:rPr>
          <w:spacing w:val="66"/>
        </w:rPr>
        <w:t xml:space="preserve"> </w:t>
      </w:r>
      <w:r>
        <w:t>резерву</w:t>
      </w:r>
    </w:p>
    <w:p w14:paraId="4C7211C8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F210DA8" w14:textId="77777777" w:rsidR="00D52E88" w:rsidRDefault="00000000">
      <w:pPr>
        <w:pStyle w:val="a3"/>
        <w:spacing w:before="76" w:line="360" w:lineRule="auto"/>
        <w:ind w:right="670"/>
      </w:pPr>
      <w:r>
        <w:lastRenderedPageBreak/>
        <w:t>використовується поступово, в міру встановлення неплатоспроможності того</w:t>
      </w:r>
      <w:r>
        <w:rPr>
          <w:spacing w:val="1"/>
        </w:rPr>
        <w:t xml:space="preserve"> </w:t>
      </w:r>
      <w:r>
        <w:t>чи іншого сумнівного дебітора. Залишок невикористаної суми до кінця року</w:t>
      </w:r>
      <w:r>
        <w:rPr>
          <w:spacing w:val="1"/>
        </w:rPr>
        <w:t xml:space="preserve"> </w:t>
      </w:r>
      <w:r>
        <w:t>додається</w:t>
      </w:r>
      <w:r>
        <w:rPr>
          <w:spacing w:val="2"/>
        </w:rPr>
        <w:t xml:space="preserve"> </w:t>
      </w:r>
      <w:r>
        <w:t>до доходів</w:t>
      </w:r>
      <w:r>
        <w:rPr>
          <w:spacing w:val="-1"/>
        </w:rPr>
        <w:t xml:space="preserve"> </w:t>
      </w:r>
      <w:r>
        <w:t>(кредит</w:t>
      </w:r>
      <w:r>
        <w:rPr>
          <w:spacing w:val="-1"/>
        </w:rPr>
        <w:t xml:space="preserve"> </w:t>
      </w:r>
      <w:r>
        <w:t>субрахунку</w:t>
      </w:r>
      <w:r>
        <w:rPr>
          <w:spacing w:val="-4"/>
        </w:rPr>
        <w:t xml:space="preserve"> </w:t>
      </w:r>
      <w:r>
        <w:t>716) в</w:t>
      </w:r>
      <w:r>
        <w:rPr>
          <w:spacing w:val="-1"/>
        </w:rPr>
        <w:t xml:space="preserve"> </w:t>
      </w:r>
      <w:r>
        <w:t>таблиці</w:t>
      </w:r>
      <w:r>
        <w:rPr>
          <w:spacing w:val="-4"/>
        </w:rPr>
        <w:t xml:space="preserve"> </w:t>
      </w:r>
      <w:r>
        <w:t>2.6.</w:t>
      </w:r>
    </w:p>
    <w:p w14:paraId="4215C45E" w14:textId="77777777" w:rsidR="00D52E88" w:rsidRDefault="00000000">
      <w:pPr>
        <w:spacing w:line="319" w:lineRule="exact"/>
        <w:ind w:left="819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2.6</w:t>
      </w:r>
    </w:p>
    <w:p w14:paraId="581B17EC" w14:textId="77777777" w:rsidR="00D52E88" w:rsidRDefault="00000000">
      <w:pPr>
        <w:pStyle w:val="1"/>
        <w:spacing w:before="167" w:line="362" w:lineRule="auto"/>
        <w:ind w:left="2428" w:right="0" w:hanging="1494"/>
      </w:pPr>
      <w:r>
        <w:t>Типова</w:t>
      </w:r>
      <w:r>
        <w:rPr>
          <w:spacing w:val="-5"/>
        </w:rPr>
        <w:t xml:space="preserve"> </w:t>
      </w:r>
      <w:r>
        <w:t>кореспонденція</w:t>
      </w:r>
      <w:r>
        <w:rPr>
          <w:spacing w:val="-1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відображення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створеного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підприємстві 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-3"/>
        </w:rPr>
        <w:t xml:space="preserve"> </w:t>
      </w:r>
      <w:r>
        <w:t>боргів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056"/>
        <w:gridCol w:w="1820"/>
        <w:gridCol w:w="1940"/>
      </w:tblGrid>
      <w:tr w:rsidR="00D52E88" w14:paraId="2861ACFA" w14:textId="77777777">
        <w:trPr>
          <w:trHeight w:val="277"/>
        </w:trPr>
        <w:tc>
          <w:tcPr>
            <w:tcW w:w="533" w:type="dxa"/>
            <w:vMerge w:val="restart"/>
          </w:tcPr>
          <w:p w14:paraId="2271A768" w14:textId="77777777" w:rsidR="00D52E88" w:rsidRDefault="00000000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D2FFF1E" w14:textId="77777777" w:rsidR="00D52E88" w:rsidRDefault="00000000">
            <w:pPr>
              <w:pStyle w:val="TableParagraph"/>
              <w:spacing w:before="2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5056" w:type="dxa"/>
            <w:vMerge w:val="restart"/>
          </w:tcPr>
          <w:p w14:paraId="355B26E6" w14:textId="77777777" w:rsidR="00D52E88" w:rsidRDefault="00000000">
            <w:pPr>
              <w:pStyle w:val="TableParagraph"/>
              <w:spacing w:line="263" w:lineRule="exact"/>
              <w:ind w:left="662" w:right="656"/>
              <w:jc w:val="center"/>
              <w:rPr>
                <w:sz w:val="24"/>
              </w:rPr>
            </w:pPr>
            <w:r>
              <w:rPr>
                <w:sz w:val="24"/>
              </w:rPr>
              <w:t>Господарські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  <w:p w14:paraId="04F008EB" w14:textId="77777777" w:rsidR="00D52E88" w:rsidRDefault="00000000">
            <w:pPr>
              <w:pStyle w:val="TableParagraph"/>
              <w:spacing w:before="2" w:line="275" w:lineRule="exact"/>
              <w:ind w:left="662" w:right="595"/>
              <w:jc w:val="center"/>
              <w:rPr>
                <w:sz w:val="24"/>
              </w:rPr>
            </w:pPr>
            <w:r>
              <w:rPr>
                <w:sz w:val="24"/>
              </w:rPr>
              <w:t>(первинні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документи)</w:t>
            </w:r>
          </w:p>
        </w:tc>
        <w:tc>
          <w:tcPr>
            <w:tcW w:w="3760" w:type="dxa"/>
            <w:gridSpan w:val="2"/>
          </w:tcPr>
          <w:p w14:paraId="0792DE2A" w14:textId="77777777" w:rsidR="00D52E88" w:rsidRDefault="00000000">
            <w:pPr>
              <w:pStyle w:val="TableParagraph"/>
              <w:spacing w:line="258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Кореспонденція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рахунків</w:t>
            </w:r>
          </w:p>
        </w:tc>
      </w:tr>
      <w:tr w:rsidR="00D52E88" w14:paraId="447446C3" w14:textId="77777777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14:paraId="4635C3BE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14:paraId="17A33075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14:paraId="6A86C993" w14:textId="77777777" w:rsidR="00D52E88" w:rsidRDefault="00000000">
            <w:pPr>
              <w:pStyle w:val="TableParagraph"/>
              <w:spacing w:line="253" w:lineRule="exact"/>
              <w:ind w:left="609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1940" w:type="dxa"/>
          </w:tcPr>
          <w:p w14:paraId="4FEFFAC5" w14:textId="77777777" w:rsidR="00D52E88" w:rsidRDefault="00000000">
            <w:pPr>
              <w:pStyle w:val="TableParagraph"/>
              <w:spacing w:line="253" w:lineRule="exact"/>
              <w:ind w:left="595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</w:tr>
      <w:tr w:rsidR="00D52E88" w14:paraId="6DD4F6CD" w14:textId="77777777">
        <w:trPr>
          <w:trHeight w:val="1108"/>
        </w:trPr>
        <w:tc>
          <w:tcPr>
            <w:tcW w:w="533" w:type="dxa"/>
          </w:tcPr>
          <w:p w14:paraId="3BCB6F99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685025F" w14:textId="77777777" w:rsidR="00D52E88" w:rsidRDefault="00000000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6" w:type="dxa"/>
          </w:tcPr>
          <w:p w14:paraId="37B8BC6C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2140C5" w14:textId="77777777" w:rsidR="00D52E88" w:rsidRDefault="00000000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Сформовано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(розрахунок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бухгалтерії)</w:t>
            </w:r>
          </w:p>
        </w:tc>
        <w:tc>
          <w:tcPr>
            <w:tcW w:w="1820" w:type="dxa"/>
          </w:tcPr>
          <w:p w14:paraId="27BE8EA0" w14:textId="77777777" w:rsidR="00D52E88" w:rsidRDefault="00000000">
            <w:pPr>
              <w:pStyle w:val="TableParagraph"/>
              <w:spacing w:line="267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944</w:t>
            </w:r>
          </w:p>
          <w:p w14:paraId="5472476C" w14:textId="77777777" w:rsidR="00D52E88" w:rsidRDefault="00000000">
            <w:pPr>
              <w:pStyle w:val="TableParagraph"/>
              <w:spacing w:line="275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«Сумнівні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F2AD606" w14:textId="77777777" w:rsidR="00D52E88" w:rsidRDefault="00000000">
            <w:pPr>
              <w:pStyle w:val="TableParagraph"/>
              <w:spacing w:line="274" w:lineRule="exact"/>
              <w:ind w:left="235" w:right="2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безнадійні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борги</w:t>
            </w:r>
          </w:p>
        </w:tc>
        <w:tc>
          <w:tcPr>
            <w:tcW w:w="1940" w:type="dxa"/>
          </w:tcPr>
          <w:p w14:paraId="69616B36" w14:textId="77777777" w:rsidR="00D52E88" w:rsidRDefault="00000000">
            <w:pPr>
              <w:pStyle w:val="TableParagraph"/>
              <w:spacing w:line="267" w:lineRule="exact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14:paraId="595AD7F3" w14:textId="77777777" w:rsidR="00D52E88" w:rsidRDefault="00000000">
            <w:pPr>
              <w:pStyle w:val="TableParagraph"/>
              <w:spacing w:line="275" w:lineRule="exact"/>
              <w:ind w:left="214" w:right="211"/>
              <w:jc w:val="center"/>
              <w:rPr>
                <w:sz w:val="24"/>
              </w:rPr>
            </w:pPr>
            <w:r>
              <w:rPr>
                <w:sz w:val="24"/>
              </w:rPr>
              <w:t>«Резерв</w:t>
            </w:r>
          </w:p>
          <w:p w14:paraId="0D1B5D3F" w14:textId="77777777" w:rsidR="00D52E88" w:rsidRDefault="00000000">
            <w:pPr>
              <w:pStyle w:val="TableParagraph"/>
              <w:spacing w:line="274" w:lineRule="exact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сумнівних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боргів»</w:t>
            </w:r>
          </w:p>
        </w:tc>
      </w:tr>
      <w:tr w:rsidR="00D52E88" w14:paraId="00EE1F74" w14:textId="77777777">
        <w:trPr>
          <w:trHeight w:val="1103"/>
        </w:trPr>
        <w:tc>
          <w:tcPr>
            <w:tcW w:w="533" w:type="dxa"/>
          </w:tcPr>
          <w:p w14:paraId="1E0D0A2A" w14:textId="77777777" w:rsidR="00D52E88" w:rsidRDefault="00D52E88">
            <w:pPr>
              <w:pStyle w:val="TableParagraph"/>
              <w:spacing w:before="8"/>
              <w:rPr>
                <w:b/>
              </w:rPr>
            </w:pPr>
          </w:p>
          <w:p w14:paraId="754BB21D" w14:textId="77777777" w:rsidR="00D52E88" w:rsidRDefault="00000000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6" w:type="dxa"/>
          </w:tcPr>
          <w:p w14:paraId="73FCFFF6" w14:textId="77777777" w:rsidR="00D52E88" w:rsidRDefault="00000000">
            <w:pPr>
              <w:pStyle w:val="TableParagraph"/>
              <w:spacing w:before="107"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бухгалтерії)</w:t>
            </w:r>
          </w:p>
        </w:tc>
        <w:tc>
          <w:tcPr>
            <w:tcW w:w="1820" w:type="dxa"/>
          </w:tcPr>
          <w:p w14:paraId="4BF48344" w14:textId="77777777" w:rsidR="00D52E88" w:rsidRDefault="00000000">
            <w:pPr>
              <w:pStyle w:val="TableParagraph"/>
              <w:spacing w:line="262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14:paraId="7E5CAE20" w14:textId="77777777" w:rsidR="00D52E88" w:rsidRDefault="00000000">
            <w:pPr>
              <w:pStyle w:val="TableParagraph"/>
              <w:spacing w:line="275" w:lineRule="exact"/>
              <w:ind w:left="234" w:right="217"/>
              <w:jc w:val="center"/>
              <w:rPr>
                <w:sz w:val="24"/>
              </w:rPr>
            </w:pPr>
            <w:r>
              <w:rPr>
                <w:sz w:val="24"/>
              </w:rPr>
              <w:t>«Резерв</w:t>
            </w:r>
          </w:p>
          <w:p w14:paraId="44910D71" w14:textId="77777777" w:rsidR="00D52E88" w:rsidRDefault="00000000">
            <w:pPr>
              <w:pStyle w:val="TableParagraph"/>
              <w:spacing w:line="274" w:lineRule="exact"/>
              <w:ind w:left="235" w:right="210"/>
              <w:jc w:val="center"/>
              <w:rPr>
                <w:sz w:val="24"/>
              </w:rPr>
            </w:pPr>
            <w:r>
              <w:rPr>
                <w:sz w:val="24"/>
              </w:rPr>
              <w:t>сумнівних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боргів»</w:t>
            </w:r>
          </w:p>
        </w:tc>
        <w:tc>
          <w:tcPr>
            <w:tcW w:w="1940" w:type="dxa"/>
          </w:tcPr>
          <w:p w14:paraId="0BBD7FCC" w14:textId="77777777" w:rsidR="00D52E88" w:rsidRDefault="00000000">
            <w:pPr>
              <w:pStyle w:val="TableParagraph"/>
              <w:spacing w:line="262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  <w:p w14:paraId="7FDC5D1E" w14:textId="77777777" w:rsidR="00D52E88" w:rsidRDefault="00000000">
            <w:pPr>
              <w:pStyle w:val="TableParagraph"/>
              <w:spacing w:line="275" w:lineRule="exact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43ED47F3" w14:textId="77777777" w:rsidR="00D52E88" w:rsidRDefault="00000000">
            <w:pPr>
              <w:pStyle w:val="TableParagraph"/>
              <w:spacing w:line="274" w:lineRule="exact"/>
              <w:ind w:left="214" w:right="2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вітчизняними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покупцями»</w:t>
            </w:r>
          </w:p>
        </w:tc>
      </w:tr>
      <w:tr w:rsidR="00D52E88" w14:paraId="155887BA" w14:textId="77777777">
        <w:trPr>
          <w:trHeight w:val="1377"/>
        </w:trPr>
        <w:tc>
          <w:tcPr>
            <w:tcW w:w="533" w:type="dxa"/>
          </w:tcPr>
          <w:p w14:paraId="4A396760" w14:textId="77777777" w:rsidR="00D52E88" w:rsidRDefault="00D52E88">
            <w:pPr>
              <w:pStyle w:val="TableParagraph"/>
              <w:rPr>
                <w:b/>
                <w:sz w:val="26"/>
              </w:rPr>
            </w:pPr>
          </w:p>
          <w:p w14:paraId="173FBD99" w14:textId="77777777" w:rsidR="00D52E88" w:rsidRDefault="00D52E8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3594EDB" w14:textId="77777777" w:rsidR="00D52E88" w:rsidRDefault="00000000">
            <w:pPr>
              <w:pStyle w:val="TableParagraph"/>
              <w:spacing w:before="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6" w:type="dxa"/>
          </w:tcPr>
          <w:p w14:paraId="1432EAD9" w14:textId="77777777" w:rsidR="00D52E88" w:rsidRDefault="00000000">
            <w:pPr>
              <w:pStyle w:val="TableParagraph"/>
              <w:spacing w:before="122"/>
              <w:ind w:left="110" w:right="463"/>
              <w:rPr>
                <w:sz w:val="24"/>
              </w:rPr>
            </w:pPr>
            <w:r>
              <w:rPr>
                <w:sz w:val="24"/>
              </w:rPr>
              <w:t>В результаті змін у фінансовому становищі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покупця відновлюється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заборгованості, що була раніше визнана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безнадійною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(довідка бухгалтерії)</w:t>
            </w:r>
          </w:p>
        </w:tc>
        <w:tc>
          <w:tcPr>
            <w:tcW w:w="1820" w:type="dxa"/>
          </w:tcPr>
          <w:p w14:paraId="00683EA8" w14:textId="77777777" w:rsidR="00D52E88" w:rsidRDefault="00000000">
            <w:pPr>
              <w:pStyle w:val="TableParagraph"/>
              <w:spacing w:before="122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  <w:p w14:paraId="3A3872DF" w14:textId="77777777" w:rsidR="00D52E88" w:rsidRDefault="00000000">
            <w:pPr>
              <w:pStyle w:val="TableParagraph"/>
              <w:spacing w:before="2"/>
              <w:ind w:left="211" w:right="163" w:hanging="29"/>
              <w:jc w:val="both"/>
              <w:rPr>
                <w:sz w:val="24"/>
              </w:rPr>
            </w:pPr>
            <w:r>
              <w:rPr>
                <w:sz w:val="24"/>
              </w:rPr>
              <w:t>«Розрахунки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вітчизняними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покупцями»</w:t>
            </w:r>
          </w:p>
        </w:tc>
        <w:tc>
          <w:tcPr>
            <w:tcW w:w="1940" w:type="dxa"/>
          </w:tcPr>
          <w:p w14:paraId="229BA590" w14:textId="77777777" w:rsidR="00D52E88" w:rsidRDefault="00000000">
            <w:pPr>
              <w:pStyle w:val="TableParagraph"/>
              <w:spacing w:line="262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716</w:t>
            </w:r>
          </w:p>
          <w:p w14:paraId="482B514A" w14:textId="77777777" w:rsidR="00D52E88" w:rsidRDefault="00000000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«Відшкодування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списаних</w:t>
            </w:r>
          </w:p>
          <w:p w14:paraId="40DA64C4" w14:textId="77777777" w:rsidR="00D52E88" w:rsidRDefault="00000000">
            <w:pPr>
              <w:pStyle w:val="TableParagraph"/>
              <w:spacing w:before="1" w:line="266" w:lineRule="exact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активів»</w:t>
            </w:r>
          </w:p>
        </w:tc>
      </w:tr>
      <w:tr w:rsidR="00D52E88" w14:paraId="1CE2BAA7" w14:textId="77777777">
        <w:trPr>
          <w:trHeight w:val="1382"/>
        </w:trPr>
        <w:tc>
          <w:tcPr>
            <w:tcW w:w="533" w:type="dxa"/>
          </w:tcPr>
          <w:p w14:paraId="005B99DB" w14:textId="77777777" w:rsidR="00D52E88" w:rsidRDefault="00D52E88">
            <w:pPr>
              <w:pStyle w:val="TableParagraph"/>
              <w:rPr>
                <w:b/>
                <w:sz w:val="26"/>
              </w:rPr>
            </w:pPr>
          </w:p>
          <w:p w14:paraId="552A0B46" w14:textId="77777777" w:rsidR="00D52E88" w:rsidRDefault="00D52E8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8FF566B" w14:textId="77777777" w:rsidR="00D52E88" w:rsidRDefault="00000000">
            <w:pPr>
              <w:pStyle w:val="TableParagraph"/>
              <w:spacing w:before="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6" w:type="dxa"/>
          </w:tcPr>
          <w:p w14:paraId="06A334DF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E2FF500" w14:textId="77777777" w:rsidR="00D52E88" w:rsidRDefault="00000000">
            <w:pPr>
              <w:pStyle w:val="TableParagraph"/>
              <w:ind w:left="110" w:right="591"/>
              <w:rPr>
                <w:sz w:val="24"/>
              </w:rPr>
            </w:pPr>
            <w:r>
              <w:rPr>
                <w:sz w:val="24"/>
              </w:rPr>
              <w:t>Одержано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(виписка банку)</w:t>
            </w:r>
          </w:p>
        </w:tc>
        <w:tc>
          <w:tcPr>
            <w:tcW w:w="1820" w:type="dxa"/>
          </w:tcPr>
          <w:p w14:paraId="50D6DE5C" w14:textId="77777777" w:rsidR="00D52E88" w:rsidRDefault="00000000">
            <w:pPr>
              <w:pStyle w:val="TableParagraph"/>
              <w:spacing w:line="263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  <w:p w14:paraId="5E1D55B3" w14:textId="77777777" w:rsidR="00D52E88" w:rsidRDefault="00000000">
            <w:pPr>
              <w:pStyle w:val="TableParagraph"/>
              <w:spacing w:before="2"/>
              <w:ind w:left="245" w:right="231" w:firstLine="73"/>
              <w:jc w:val="center"/>
              <w:rPr>
                <w:sz w:val="24"/>
              </w:rPr>
            </w:pPr>
            <w:r>
              <w:rPr>
                <w:sz w:val="24"/>
              </w:rPr>
              <w:t>«Поточні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66D8B8C" w14:textId="77777777" w:rsidR="00D52E88" w:rsidRDefault="00000000">
            <w:pPr>
              <w:pStyle w:val="TableParagraph"/>
              <w:spacing w:line="274" w:lineRule="exact"/>
              <w:ind w:left="231" w:right="2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національній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валюті»</w:t>
            </w:r>
          </w:p>
        </w:tc>
        <w:tc>
          <w:tcPr>
            <w:tcW w:w="1940" w:type="dxa"/>
          </w:tcPr>
          <w:p w14:paraId="538F3354" w14:textId="77777777" w:rsidR="00D52E88" w:rsidRDefault="00000000">
            <w:pPr>
              <w:pStyle w:val="TableParagraph"/>
              <w:spacing w:before="126" w:line="275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  <w:p w14:paraId="37B10392" w14:textId="77777777" w:rsidR="00D52E88" w:rsidRDefault="00000000">
            <w:pPr>
              <w:pStyle w:val="TableParagraph"/>
              <w:ind w:left="264" w:right="231" w:hanging="29"/>
              <w:jc w:val="both"/>
              <w:rPr>
                <w:sz w:val="24"/>
              </w:rPr>
            </w:pPr>
            <w:r>
              <w:rPr>
                <w:sz w:val="24"/>
              </w:rPr>
              <w:t>«Розрахунки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вітчизняними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покупцями»</w:t>
            </w:r>
          </w:p>
        </w:tc>
      </w:tr>
    </w:tbl>
    <w:p w14:paraId="411F5E80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6B79396D" w14:textId="77777777" w:rsidR="00D52E88" w:rsidRDefault="00000000">
      <w:pPr>
        <w:pStyle w:val="a3"/>
        <w:spacing w:before="125" w:line="360" w:lineRule="auto"/>
        <w:ind w:right="676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розрахунку</w:t>
      </w:r>
      <w:r>
        <w:rPr>
          <w:spacing w:val="-11"/>
        </w:rPr>
        <w:t xml:space="preserve"> </w:t>
      </w:r>
      <w:r>
        <w:t>резерву</w:t>
      </w:r>
      <w:r>
        <w:rPr>
          <w:spacing w:val="-15"/>
        </w:rPr>
        <w:t xml:space="preserve"> </w:t>
      </w:r>
      <w:r>
        <w:t>сумнівних</w:t>
      </w:r>
      <w:r>
        <w:rPr>
          <w:spacing w:val="-15"/>
        </w:rPr>
        <w:t xml:space="preserve"> </w:t>
      </w:r>
      <w:r>
        <w:t>боргів</w:t>
      </w:r>
      <w:r>
        <w:rPr>
          <w:spacing w:val="-13"/>
        </w:rPr>
        <w:t xml:space="preserve"> </w:t>
      </w:r>
      <w:r>
        <w:t>безпосередньо</w:t>
      </w:r>
      <w:r>
        <w:rPr>
          <w:spacing w:val="-10"/>
        </w:rPr>
        <w:t xml:space="preserve"> </w:t>
      </w:r>
      <w:r>
        <w:t>пов'язаний</w:t>
      </w:r>
      <w:r>
        <w:rPr>
          <w:spacing w:val="-11"/>
        </w:rPr>
        <w:t xml:space="preserve"> </w:t>
      </w:r>
      <w:r>
        <w:t>зі</w:t>
      </w:r>
      <w:r>
        <w:rPr>
          <w:spacing w:val="-15"/>
        </w:rPr>
        <w:t xml:space="preserve"> </w:t>
      </w:r>
      <w:r>
        <w:t>специфікою</w:t>
      </w:r>
      <w:r>
        <w:rPr>
          <w:spacing w:val="-67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підбирає</w:t>
      </w:r>
      <w:r>
        <w:rPr>
          <w:spacing w:val="1"/>
        </w:rPr>
        <w:t xml:space="preserve"> </w:t>
      </w:r>
      <w:r>
        <w:t>методику</w:t>
      </w:r>
      <w:r>
        <w:rPr>
          <w:spacing w:val="-67"/>
        </w:rPr>
        <w:t xml:space="preserve"> </w:t>
      </w:r>
      <w:r>
        <w:t>індивідуально,</w:t>
      </w:r>
      <w:r>
        <w:rPr>
          <w:spacing w:val="-2"/>
        </w:rPr>
        <w:t xml:space="preserve"> </w:t>
      </w:r>
      <w:r>
        <w:t>керуючись</w:t>
      </w:r>
      <w:r>
        <w:rPr>
          <w:spacing w:val="-6"/>
        </w:rPr>
        <w:t xml:space="preserve"> </w:t>
      </w:r>
      <w:r>
        <w:t>наявністю</w:t>
      </w:r>
      <w:r>
        <w:rPr>
          <w:spacing w:val="-4"/>
        </w:rPr>
        <w:t xml:space="preserve"> </w:t>
      </w:r>
      <w:r>
        <w:t>дебіторів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управлінською</w:t>
      </w:r>
      <w:r>
        <w:rPr>
          <w:spacing w:val="-4"/>
        </w:rPr>
        <w:t xml:space="preserve"> </w:t>
      </w:r>
      <w:r>
        <w:t>політикою.</w:t>
      </w:r>
    </w:p>
    <w:p w14:paraId="249CFE24" w14:textId="77777777" w:rsidR="00D52E88" w:rsidRDefault="00000000">
      <w:pPr>
        <w:pStyle w:val="a3"/>
        <w:spacing w:before="3" w:line="357" w:lineRule="auto"/>
        <w:ind w:right="674" w:firstLine="710"/>
      </w:pPr>
      <w:r>
        <w:t>Проте,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-67"/>
        </w:rPr>
        <w:t xml:space="preserve"> </w:t>
      </w:r>
      <w:r>
        <w:t>боргів</w:t>
      </w:r>
      <w:r>
        <w:rPr>
          <w:spacing w:val="-2"/>
        </w:rPr>
        <w:t xml:space="preserve"> </w:t>
      </w:r>
      <w:r>
        <w:t>відбивається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розмірі</w:t>
      </w:r>
      <w:r>
        <w:rPr>
          <w:spacing w:val="-5"/>
        </w:rPr>
        <w:t xml:space="preserve"> </w:t>
      </w:r>
      <w:r>
        <w:t>прибутку</w:t>
      </w:r>
      <w:r>
        <w:rPr>
          <w:spacing w:val="-3"/>
        </w:rPr>
        <w:t xml:space="preserve"> </w:t>
      </w:r>
      <w:r>
        <w:t>підприємства.</w:t>
      </w:r>
    </w:p>
    <w:p w14:paraId="35CE6227" w14:textId="77777777" w:rsidR="00D52E88" w:rsidRDefault="00000000">
      <w:pPr>
        <w:pStyle w:val="a3"/>
        <w:spacing w:before="6" w:line="360" w:lineRule="auto"/>
        <w:ind w:right="668" w:firstLine="710"/>
      </w:pPr>
      <w:r>
        <w:t>Достовірне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дозволять</w:t>
      </w:r>
      <w:r>
        <w:rPr>
          <w:spacing w:val="1"/>
        </w:rPr>
        <w:t xml:space="preserve"> </w:t>
      </w:r>
      <w:r>
        <w:t>більш ефективно управляти дебіторською заборгованістю та уникати ризиків</w:t>
      </w:r>
      <w:r>
        <w:rPr>
          <w:spacing w:val="1"/>
        </w:rPr>
        <w:t xml:space="preserve"> </w:t>
      </w:r>
      <w:r>
        <w:t>неплатоспроможності.</w:t>
      </w:r>
    </w:p>
    <w:p w14:paraId="4998390D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FD17B1E" w14:textId="77777777" w:rsidR="00D52E88" w:rsidRDefault="00000000">
      <w:pPr>
        <w:pStyle w:val="1"/>
        <w:numPr>
          <w:ilvl w:val="1"/>
          <w:numId w:val="8"/>
        </w:numPr>
        <w:tabs>
          <w:tab w:val="left" w:pos="1411"/>
        </w:tabs>
        <w:spacing w:line="357" w:lineRule="auto"/>
        <w:ind w:right="674" w:firstLine="710"/>
      </w:pPr>
      <w:r>
        <w:rPr>
          <w:w w:val="95"/>
        </w:rPr>
        <w:lastRenderedPageBreak/>
        <w:t>Відображення</w:t>
      </w:r>
      <w:r>
        <w:rPr>
          <w:spacing w:val="1"/>
          <w:w w:val="95"/>
        </w:rPr>
        <w:t xml:space="preserve"> </w:t>
      </w:r>
      <w:r>
        <w:rPr>
          <w:w w:val="95"/>
        </w:rPr>
        <w:t>поточної</w:t>
      </w:r>
      <w:r>
        <w:rPr>
          <w:spacing w:val="63"/>
        </w:rPr>
        <w:t xml:space="preserve"> </w:t>
      </w:r>
      <w:r>
        <w:rPr>
          <w:w w:val="95"/>
        </w:rPr>
        <w:t>дебіторської</w:t>
      </w:r>
      <w:r>
        <w:rPr>
          <w:spacing w:val="63"/>
        </w:rPr>
        <w:t xml:space="preserve"> </w:t>
      </w:r>
      <w:r>
        <w:rPr>
          <w:w w:val="95"/>
        </w:rPr>
        <w:t>заборгованості</w:t>
      </w:r>
      <w:r>
        <w:rPr>
          <w:spacing w:val="63"/>
        </w:rPr>
        <w:t xml:space="preserve"> </w:t>
      </w:r>
      <w:r>
        <w:rPr>
          <w:w w:val="95"/>
        </w:rPr>
        <w:t>у</w:t>
      </w:r>
      <w:r>
        <w:rPr>
          <w:spacing w:val="63"/>
        </w:rPr>
        <w:t xml:space="preserve"> </w:t>
      </w:r>
      <w:r>
        <w:rPr>
          <w:w w:val="95"/>
        </w:rPr>
        <w:t>фінансовій</w:t>
      </w:r>
      <w:r>
        <w:rPr>
          <w:spacing w:val="-64"/>
          <w:w w:val="95"/>
        </w:rPr>
        <w:t xml:space="preserve"> </w:t>
      </w:r>
      <w:r>
        <w:t>і податковій</w:t>
      </w:r>
      <w:r>
        <w:rPr>
          <w:spacing w:val="-1"/>
        </w:rPr>
        <w:t xml:space="preserve"> </w:t>
      </w:r>
      <w:r>
        <w:t>звітності підприємства</w:t>
      </w:r>
    </w:p>
    <w:p w14:paraId="526D0E1B" w14:textId="77777777" w:rsidR="00D52E88" w:rsidRDefault="00D52E88">
      <w:pPr>
        <w:pStyle w:val="a3"/>
        <w:spacing w:before="10"/>
        <w:ind w:left="0"/>
        <w:jc w:val="left"/>
        <w:rPr>
          <w:b/>
          <w:sz w:val="41"/>
        </w:rPr>
      </w:pPr>
    </w:p>
    <w:p w14:paraId="3CC30457" w14:textId="77777777" w:rsidR="00D52E88" w:rsidRDefault="00000000">
      <w:pPr>
        <w:pStyle w:val="a3"/>
        <w:spacing w:line="362" w:lineRule="auto"/>
        <w:ind w:right="670" w:firstLine="710"/>
      </w:pPr>
      <w:r>
        <w:t>Застосування зарубіжного досвіду щодо обліку розрахункових операцій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удосконалити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ціллю</w:t>
      </w:r>
      <w:r>
        <w:rPr>
          <w:spacing w:val="1"/>
        </w:rPr>
        <w:t xml:space="preserve"> </w:t>
      </w:r>
      <w:r>
        <w:t>підвищення</w:t>
      </w:r>
      <w:r>
        <w:rPr>
          <w:spacing w:val="6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достовірності.</w:t>
      </w:r>
    </w:p>
    <w:p w14:paraId="208A51FA" w14:textId="77777777" w:rsidR="00D52E88" w:rsidRDefault="00000000">
      <w:pPr>
        <w:pStyle w:val="a3"/>
        <w:spacing w:line="362" w:lineRule="auto"/>
        <w:ind w:right="674" w:firstLine="710"/>
      </w:pPr>
      <w:r>
        <w:t>Методологічні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дебіторську</w:t>
      </w:r>
      <w:r>
        <w:rPr>
          <w:spacing w:val="-67"/>
        </w:rPr>
        <w:t xml:space="preserve"> </w:t>
      </w:r>
      <w:r>
        <w:t>заборгованість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бухгалтерському</w:t>
      </w:r>
      <w:r>
        <w:rPr>
          <w:spacing w:val="17"/>
        </w:rPr>
        <w:t xml:space="preserve"> </w:t>
      </w:r>
      <w:r>
        <w:t>обліку</w:t>
      </w:r>
      <w:r>
        <w:rPr>
          <w:spacing w:val="17"/>
        </w:rPr>
        <w:t xml:space="preserve"> </w:t>
      </w:r>
      <w:r>
        <w:t>відображені</w:t>
      </w:r>
      <w:r>
        <w:rPr>
          <w:spacing w:val="1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НП(С)БО</w:t>
      </w:r>
      <w:r>
        <w:rPr>
          <w:spacing w:val="22"/>
        </w:rPr>
        <w:t xml:space="preserve"> </w:t>
      </w:r>
      <w:r>
        <w:t>10</w:t>
      </w:r>
    </w:p>
    <w:p w14:paraId="7577AB86" w14:textId="77777777" w:rsidR="00D52E88" w:rsidRDefault="00000000">
      <w:pPr>
        <w:pStyle w:val="a3"/>
        <w:spacing w:line="319" w:lineRule="exact"/>
      </w:pPr>
      <w:r>
        <w:t>«Дебіторська</w:t>
      </w:r>
      <w:r>
        <w:rPr>
          <w:spacing w:val="-15"/>
        </w:rPr>
        <w:t xml:space="preserve"> </w:t>
      </w:r>
      <w:r>
        <w:t>заборгованість».</w:t>
      </w:r>
    </w:p>
    <w:p w14:paraId="0AFC2D5E" w14:textId="77777777" w:rsidR="00D52E88" w:rsidRDefault="00000000">
      <w:pPr>
        <w:pStyle w:val="a3"/>
        <w:spacing w:before="150" w:line="360" w:lineRule="auto"/>
        <w:ind w:right="673" w:firstLine="710"/>
      </w:pPr>
      <w:r>
        <w:t>В свою чергу у МСФЗ немає спеціального стандарту, присвяченого</w:t>
      </w:r>
      <w:r>
        <w:rPr>
          <w:spacing w:val="1"/>
        </w:rPr>
        <w:t xml:space="preserve"> </w:t>
      </w:r>
      <w:r>
        <w:rPr>
          <w:w w:val="95"/>
        </w:rPr>
        <w:t>дебіторській заборгованості, однак при складанні звітності слід дотримуватись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принципу</w:t>
      </w:r>
      <w:r>
        <w:rPr>
          <w:spacing w:val="63"/>
        </w:rPr>
        <w:t xml:space="preserve"> </w:t>
      </w:r>
      <w:r>
        <w:rPr>
          <w:w w:val="95"/>
        </w:rPr>
        <w:t>консерватизму.</w:t>
      </w:r>
      <w:r>
        <w:rPr>
          <w:spacing w:val="63"/>
        </w:rPr>
        <w:t xml:space="preserve"> </w:t>
      </w:r>
      <w:r>
        <w:rPr>
          <w:w w:val="95"/>
        </w:rPr>
        <w:t>При</w:t>
      </w:r>
      <w:r>
        <w:rPr>
          <w:spacing w:val="63"/>
        </w:rPr>
        <w:t xml:space="preserve"> </w:t>
      </w:r>
      <w:r>
        <w:rPr>
          <w:w w:val="95"/>
        </w:rPr>
        <w:t>визначенні сутності дебіторської заборгованості</w:t>
      </w:r>
      <w:r>
        <w:rPr>
          <w:spacing w:val="1"/>
          <w:w w:val="95"/>
        </w:rPr>
        <w:t xml:space="preserve"> </w:t>
      </w:r>
      <w:r>
        <w:t>в зарубіжній</w:t>
      </w:r>
      <w:r>
        <w:rPr>
          <w:spacing w:val="1"/>
        </w:rPr>
        <w:t xml:space="preserve"> </w:t>
      </w:r>
      <w:r>
        <w:t>і вітчизняній практиці особливих відмінностей не</w:t>
      </w:r>
      <w:r>
        <w:rPr>
          <w:spacing w:val="1"/>
        </w:rPr>
        <w:t xml:space="preserve"> </w:t>
      </w:r>
      <w:r>
        <w:t>існує [40,</w:t>
      </w:r>
      <w:r>
        <w:rPr>
          <w:spacing w:val="1"/>
        </w:rPr>
        <w:t xml:space="preserve"> </w:t>
      </w:r>
      <w:r>
        <w:t>c.504].</w:t>
      </w:r>
    </w:p>
    <w:p w14:paraId="07652207" w14:textId="77777777" w:rsidR="00D52E88" w:rsidRDefault="00000000">
      <w:pPr>
        <w:pStyle w:val="a3"/>
        <w:spacing w:line="360" w:lineRule="auto"/>
        <w:ind w:right="663" w:firstLine="710"/>
      </w:pPr>
      <w:r>
        <w:rPr>
          <w:spacing w:val="-1"/>
        </w:rPr>
        <w:t>Методологічні</w:t>
      </w:r>
      <w:r>
        <w:rPr>
          <w:spacing w:val="-16"/>
        </w:rPr>
        <w:t xml:space="preserve"> </w:t>
      </w:r>
      <w:r>
        <w:rPr>
          <w:spacing w:val="-1"/>
        </w:rPr>
        <w:t>підходи</w:t>
      </w:r>
      <w:r>
        <w:rPr>
          <w:spacing w:val="-11"/>
        </w:rPr>
        <w:t xml:space="preserve"> </w:t>
      </w:r>
      <w:r>
        <w:rPr>
          <w:spacing w:val="-1"/>
        </w:rPr>
        <w:t>до</w:t>
      </w:r>
      <w:r>
        <w:rPr>
          <w:spacing w:val="-10"/>
        </w:rPr>
        <w:t xml:space="preserve"> </w:t>
      </w:r>
      <w:r>
        <w:rPr>
          <w:spacing w:val="-1"/>
        </w:rPr>
        <w:t>обліку</w:t>
      </w:r>
      <w:r>
        <w:rPr>
          <w:spacing w:val="-15"/>
        </w:rPr>
        <w:t xml:space="preserve"> </w:t>
      </w:r>
      <w:r>
        <w:rPr>
          <w:spacing w:val="-1"/>
        </w:rPr>
        <w:t>дебіторської</w:t>
      </w:r>
      <w:r>
        <w:rPr>
          <w:spacing w:val="-16"/>
        </w:rPr>
        <w:t xml:space="preserve"> </w:t>
      </w:r>
      <w:r>
        <w:rPr>
          <w:spacing w:val="-1"/>
        </w:rPr>
        <w:t>заборгованості</w:t>
      </w:r>
      <w:r>
        <w:rPr>
          <w:spacing w:val="-11"/>
        </w:rPr>
        <w:t xml:space="preserve"> </w:t>
      </w:r>
      <w:r>
        <w:t>відповідно</w:t>
      </w:r>
      <w:r>
        <w:rPr>
          <w:spacing w:val="-68"/>
        </w:rPr>
        <w:t xml:space="preserve"> </w:t>
      </w:r>
      <w:r>
        <w:t>до міжнародних стандартів сформульовані в МСБО 1 «Подання фінансової</w:t>
      </w:r>
      <w:r>
        <w:rPr>
          <w:spacing w:val="1"/>
        </w:rPr>
        <w:t xml:space="preserve"> </w:t>
      </w:r>
      <w:r>
        <w:t>звітності», МСБО 15 «Дохід від договорів з клієнтами», МСБО 32 «Фінансові</w:t>
      </w:r>
      <w:r>
        <w:rPr>
          <w:spacing w:val="-67"/>
        </w:rPr>
        <w:t xml:space="preserve"> </w:t>
      </w:r>
      <w:r>
        <w:t>інструменти:</w:t>
      </w:r>
      <w:r>
        <w:rPr>
          <w:spacing w:val="1"/>
        </w:rPr>
        <w:t xml:space="preserve"> </w:t>
      </w:r>
      <w:r>
        <w:t>подання»,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«Фінансові</w:t>
      </w:r>
      <w:r>
        <w:rPr>
          <w:spacing w:val="1"/>
        </w:rPr>
        <w:t xml:space="preserve"> </w:t>
      </w:r>
      <w:r>
        <w:t>інструменти: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оцінка»,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«Фінансові</w:t>
      </w:r>
      <w:r>
        <w:rPr>
          <w:spacing w:val="1"/>
        </w:rPr>
        <w:t xml:space="preserve"> </w:t>
      </w:r>
      <w:r>
        <w:t>інструменти»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7"/>
        </w:rPr>
        <w:t xml:space="preserve"> </w:t>
      </w:r>
      <w:r>
        <w:t>дебіторів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певну</w:t>
      </w:r>
      <w:r>
        <w:rPr>
          <w:spacing w:val="-6"/>
        </w:rPr>
        <w:t xml:space="preserve"> </w:t>
      </w:r>
      <w:r>
        <w:t>дату.</w:t>
      </w:r>
    </w:p>
    <w:p w14:paraId="4DD726D5" w14:textId="77777777" w:rsidR="00D52E88" w:rsidRDefault="00000000">
      <w:pPr>
        <w:pStyle w:val="a3"/>
        <w:spacing w:before="2" w:line="360" w:lineRule="auto"/>
        <w:ind w:right="673" w:firstLine="710"/>
      </w:pPr>
      <w:r>
        <w:t>Виконаний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відмінності у визначенні змісту,</w:t>
      </w:r>
      <w:r>
        <w:rPr>
          <w:spacing w:val="1"/>
        </w:rPr>
        <w:t xml:space="preserve"> </w:t>
      </w:r>
      <w:r>
        <w:t>визнанні та</w:t>
      </w:r>
      <w:r>
        <w:rPr>
          <w:spacing w:val="1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оцінки дебіторської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2.7).</w:t>
      </w:r>
    </w:p>
    <w:p w14:paraId="51F98D5F" w14:textId="77777777" w:rsidR="00D52E88" w:rsidRDefault="00000000">
      <w:pPr>
        <w:pStyle w:val="a3"/>
        <w:spacing w:line="360" w:lineRule="auto"/>
        <w:ind w:right="673" w:firstLine="710"/>
      </w:pPr>
      <w:r>
        <w:t>Порівняльний аналіз, наведений у таблиці 2.7, дає підґрунтя зробити</w:t>
      </w:r>
      <w:r>
        <w:rPr>
          <w:spacing w:val="1"/>
        </w:rPr>
        <w:t xml:space="preserve"> </w:t>
      </w:r>
      <w:r>
        <w:t>висновок, що підходи до визнання та оцінки дебіторської заборгованості в</w:t>
      </w:r>
      <w:r>
        <w:rPr>
          <w:spacing w:val="1"/>
        </w:rPr>
        <w:t xml:space="preserve"> </w:t>
      </w:r>
      <w:r>
        <w:t>національних та міжнародних стандартах бухгалтерського обліку є різними,</w:t>
      </w:r>
      <w:r>
        <w:rPr>
          <w:spacing w:val="1"/>
        </w:rPr>
        <w:t xml:space="preserve"> </w:t>
      </w:r>
      <w:r>
        <w:t>хоча</w:t>
      </w:r>
      <w:r>
        <w:rPr>
          <w:spacing w:val="-4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сама</w:t>
      </w:r>
      <w:r>
        <w:rPr>
          <w:spacing w:val="-4"/>
        </w:rPr>
        <w:t xml:space="preserve"> </w:t>
      </w:r>
      <w:r>
        <w:t>дебіторська</w:t>
      </w:r>
      <w:r>
        <w:rPr>
          <w:spacing w:val="-4"/>
        </w:rPr>
        <w:t xml:space="preserve"> </w:t>
      </w:r>
      <w:r>
        <w:t>заборгованість</w:t>
      </w:r>
      <w:r>
        <w:rPr>
          <w:spacing w:val="-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вона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фінансовим</w:t>
      </w:r>
      <w:r>
        <w:rPr>
          <w:spacing w:val="-3"/>
        </w:rPr>
        <w:t xml:space="preserve"> </w:t>
      </w:r>
      <w:r>
        <w:t>інструментом.</w:t>
      </w:r>
    </w:p>
    <w:p w14:paraId="6DB1671A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9CD385F" w14:textId="77777777" w:rsidR="00D52E88" w:rsidRDefault="00000000">
      <w:pPr>
        <w:spacing w:before="76"/>
        <w:ind w:left="8205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2.7</w:t>
      </w:r>
    </w:p>
    <w:p w14:paraId="60F86BF4" w14:textId="77777777" w:rsidR="00D52E88" w:rsidRDefault="00000000">
      <w:pPr>
        <w:pStyle w:val="1"/>
        <w:spacing w:before="163" w:line="362" w:lineRule="auto"/>
        <w:ind w:left="1871" w:right="0" w:hanging="1345"/>
      </w:pPr>
      <w:r>
        <w:t>Порівняльний</w:t>
      </w:r>
      <w:r>
        <w:rPr>
          <w:spacing w:val="-8"/>
        </w:rPr>
        <w:t xml:space="preserve"> </w:t>
      </w:r>
      <w:r>
        <w:t>аналіз</w:t>
      </w:r>
      <w:r>
        <w:rPr>
          <w:spacing w:val="-7"/>
        </w:rPr>
        <w:t xml:space="preserve"> </w:t>
      </w:r>
      <w:r>
        <w:t>НП(С)БО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МСФЗ,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яких</w:t>
      </w:r>
      <w:r>
        <w:rPr>
          <w:spacing w:val="-9"/>
        </w:rPr>
        <w:t xml:space="preserve"> </w:t>
      </w:r>
      <w:r>
        <w:t>встановлено</w:t>
      </w:r>
      <w:r>
        <w:rPr>
          <w:spacing w:val="-9"/>
        </w:rPr>
        <w:t xml:space="preserve"> </w:t>
      </w:r>
      <w:r>
        <w:t>умови</w:t>
      </w:r>
      <w:r>
        <w:rPr>
          <w:spacing w:val="-67"/>
        </w:rPr>
        <w:t xml:space="preserve"> </w:t>
      </w:r>
      <w:r>
        <w:t>визнання</w:t>
      </w:r>
      <w:r>
        <w:rPr>
          <w:spacing w:val="-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оцінки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заборгованості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411"/>
        <w:gridCol w:w="2694"/>
        <w:gridCol w:w="2660"/>
      </w:tblGrid>
      <w:tr w:rsidR="00D52E88" w14:paraId="62C7D951" w14:textId="77777777">
        <w:trPr>
          <w:trHeight w:val="277"/>
        </w:trPr>
        <w:tc>
          <w:tcPr>
            <w:tcW w:w="1811" w:type="dxa"/>
          </w:tcPr>
          <w:p w14:paraId="35524882" w14:textId="77777777" w:rsidR="00D52E88" w:rsidRDefault="00000000">
            <w:pPr>
              <w:pStyle w:val="TableParagraph"/>
              <w:spacing w:line="258" w:lineRule="exact"/>
              <w:ind w:left="542"/>
              <w:rPr>
                <w:sz w:val="24"/>
              </w:rPr>
            </w:pPr>
            <w:r>
              <w:rPr>
                <w:sz w:val="24"/>
              </w:rPr>
              <w:t>Ознака</w:t>
            </w:r>
          </w:p>
        </w:tc>
        <w:tc>
          <w:tcPr>
            <w:tcW w:w="2411" w:type="dxa"/>
          </w:tcPr>
          <w:p w14:paraId="30B4670A" w14:textId="77777777" w:rsidR="00D52E88" w:rsidRDefault="00000000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НП(С)БО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[27]</w:t>
            </w:r>
          </w:p>
        </w:tc>
        <w:tc>
          <w:tcPr>
            <w:tcW w:w="2694" w:type="dxa"/>
          </w:tcPr>
          <w:p w14:paraId="13E1ACDF" w14:textId="77777777" w:rsidR="00D52E88" w:rsidRDefault="00000000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НП(С)БО 13</w:t>
            </w:r>
          </w:p>
        </w:tc>
        <w:tc>
          <w:tcPr>
            <w:tcW w:w="2660" w:type="dxa"/>
          </w:tcPr>
          <w:p w14:paraId="53B1B05E" w14:textId="77777777" w:rsidR="00D52E88" w:rsidRDefault="00000000">
            <w:pPr>
              <w:pStyle w:val="TableParagraph"/>
              <w:spacing w:line="258" w:lineRule="exact"/>
              <w:ind w:left="757"/>
              <w:rPr>
                <w:sz w:val="24"/>
              </w:rPr>
            </w:pPr>
            <w:r>
              <w:rPr>
                <w:sz w:val="24"/>
              </w:rPr>
              <w:t>МСФЗ [24]</w:t>
            </w:r>
          </w:p>
        </w:tc>
      </w:tr>
      <w:tr w:rsidR="00D52E88" w14:paraId="11E9D4E7" w14:textId="77777777">
        <w:trPr>
          <w:trHeight w:val="2760"/>
        </w:trPr>
        <w:tc>
          <w:tcPr>
            <w:tcW w:w="1811" w:type="dxa"/>
          </w:tcPr>
          <w:p w14:paraId="27E8EA18" w14:textId="77777777" w:rsidR="00D52E88" w:rsidRDefault="00000000">
            <w:pPr>
              <w:pStyle w:val="TableParagraph"/>
              <w:ind w:left="143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  <w:tc>
          <w:tcPr>
            <w:tcW w:w="2411" w:type="dxa"/>
          </w:tcPr>
          <w:p w14:paraId="2D696340" w14:textId="77777777" w:rsidR="00D52E88" w:rsidRDefault="00000000">
            <w:pPr>
              <w:pStyle w:val="TableParagraph"/>
              <w:tabs>
                <w:tab w:val="left" w:pos="1784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Визнається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активом,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існує</w:t>
            </w:r>
          </w:p>
          <w:p w14:paraId="3F11617F" w14:textId="77777777" w:rsidR="00D52E88" w:rsidRDefault="00000000">
            <w:pPr>
              <w:pStyle w:val="TableParagraph"/>
              <w:tabs>
                <w:tab w:val="left" w:pos="183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імовірність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вигід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бути</w:t>
            </w:r>
          </w:p>
          <w:p w14:paraId="18D61769" w14:textId="77777777" w:rsidR="00D52E88" w:rsidRDefault="00000000">
            <w:pPr>
              <w:pStyle w:val="TableParagraph"/>
              <w:spacing w:line="280" w:lineRule="exact"/>
              <w:ind w:left="109" w:right="514"/>
              <w:rPr>
                <w:sz w:val="24"/>
              </w:rPr>
            </w:pPr>
            <w:r>
              <w:rPr>
                <w:sz w:val="24"/>
              </w:rPr>
              <w:t>достовірно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</w:tc>
        <w:tc>
          <w:tcPr>
            <w:tcW w:w="2694" w:type="dxa"/>
          </w:tcPr>
          <w:p w14:paraId="684CDB8D" w14:textId="77777777" w:rsidR="00D52E88" w:rsidRDefault="00000000">
            <w:pPr>
              <w:pStyle w:val="TableParagraph"/>
              <w:tabs>
                <w:tab w:val="left" w:pos="1068"/>
                <w:tab w:val="left" w:pos="1697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Безумовні права вимоги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контракту </w:t>
            </w:r>
            <w:r>
              <w:rPr>
                <w:sz w:val="24"/>
              </w:rPr>
              <w:t>підприємство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2660" w:type="dxa"/>
          </w:tcPr>
          <w:p w14:paraId="678FAA34" w14:textId="77777777" w:rsidR="00D52E88" w:rsidRDefault="00000000">
            <w:pPr>
              <w:pStyle w:val="TableParagraph"/>
              <w:tabs>
                <w:tab w:val="left" w:pos="1904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собою</w:t>
            </w:r>
          </w:p>
          <w:p w14:paraId="0D818202" w14:textId="77777777" w:rsidR="00D52E88" w:rsidRDefault="00000000">
            <w:pPr>
              <w:pStyle w:val="TableParagraph"/>
              <w:tabs>
                <w:tab w:val="left" w:pos="1725"/>
                <w:tab w:val="left" w:pos="196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контрактне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отримувати</w:t>
            </w:r>
            <w:r>
              <w:rPr>
                <w:sz w:val="24"/>
              </w:rPr>
              <w:tab/>
              <w:t>грошові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кошти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майбутньому,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  <w:p w14:paraId="3C653688" w14:textId="77777777" w:rsidR="00D52E88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МСБО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D52E88" w14:paraId="0709AF09" w14:textId="77777777">
        <w:trPr>
          <w:trHeight w:val="4129"/>
        </w:trPr>
        <w:tc>
          <w:tcPr>
            <w:tcW w:w="1811" w:type="dxa"/>
          </w:tcPr>
          <w:p w14:paraId="52995F0F" w14:textId="77777777" w:rsidR="00D52E88" w:rsidRDefault="00000000">
            <w:pPr>
              <w:pStyle w:val="TableParagraph"/>
              <w:spacing w:line="251" w:lineRule="exact"/>
              <w:ind w:left="302"/>
              <w:rPr>
                <w:sz w:val="24"/>
              </w:rPr>
            </w:pPr>
            <w:r>
              <w:rPr>
                <w:sz w:val="24"/>
              </w:rPr>
              <w:t>Групування</w:t>
            </w:r>
          </w:p>
          <w:p w14:paraId="60E0A4AE" w14:textId="77777777" w:rsidR="00D52E88" w:rsidRDefault="00000000">
            <w:pPr>
              <w:pStyle w:val="TableParagraph"/>
              <w:spacing w:before="4" w:line="237" w:lineRule="auto"/>
              <w:ind w:left="143" w:right="109" w:firstLine="125"/>
              <w:rPr>
                <w:sz w:val="24"/>
              </w:rPr>
            </w:pP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  <w:tc>
          <w:tcPr>
            <w:tcW w:w="2411" w:type="dxa"/>
          </w:tcPr>
          <w:p w14:paraId="251A8612" w14:textId="77777777" w:rsidR="00D52E88" w:rsidRDefault="00000000">
            <w:pPr>
              <w:pStyle w:val="TableParagraph"/>
              <w:tabs>
                <w:tab w:val="left" w:pos="2211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z w:val="24"/>
              </w:rPr>
              <w:tab/>
              <w:t>з</w:t>
            </w:r>
          </w:p>
          <w:p w14:paraId="059638BC" w14:textId="77777777" w:rsidR="00D52E88" w:rsidRDefault="00000000">
            <w:pPr>
              <w:pStyle w:val="TableParagraph"/>
              <w:tabs>
                <w:tab w:val="left" w:pos="2191"/>
              </w:tabs>
              <w:spacing w:before="2"/>
              <w:ind w:left="109" w:right="93"/>
              <w:rPr>
                <w:sz w:val="24"/>
              </w:rPr>
            </w:pPr>
            <w:r>
              <w:rPr>
                <w:sz w:val="24"/>
              </w:rPr>
              <w:t>визначеннями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НП(С)БО</w:t>
            </w:r>
          </w:p>
          <w:p w14:paraId="6F0B2FC1" w14:textId="77777777" w:rsidR="00D52E88" w:rsidRDefault="00000000">
            <w:pPr>
              <w:pStyle w:val="TableParagraph"/>
              <w:tabs>
                <w:tab w:val="left" w:pos="2062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поділяється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14:paraId="1B33E671" w14:textId="77777777" w:rsidR="00D52E88" w:rsidRDefault="00000000">
            <w:pPr>
              <w:pStyle w:val="TableParagraph"/>
              <w:tabs>
                <w:tab w:val="left" w:pos="2235"/>
              </w:tabs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поточну</w:t>
            </w:r>
            <w:r>
              <w:rPr>
                <w:sz w:val="24"/>
              </w:rPr>
              <w:tab/>
              <w:t>і</w:t>
            </w:r>
          </w:p>
          <w:p w14:paraId="311C431C" w14:textId="77777777" w:rsidR="00D52E88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довгострокову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(п.4)</w:t>
            </w:r>
          </w:p>
        </w:tc>
        <w:tc>
          <w:tcPr>
            <w:tcW w:w="2694" w:type="dxa"/>
          </w:tcPr>
          <w:p w14:paraId="24475CA5" w14:textId="77777777" w:rsidR="00D52E88" w:rsidRDefault="0000000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</w:p>
          <w:p w14:paraId="60B9E6C1" w14:textId="77777777" w:rsidR="00D52E88" w:rsidRDefault="00000000">
            <w:pPr>
              <w:pStyle w:val="TableParagraph"/>
              <w:tabs>
                <w:tab w:val="left" w:pos="2345"/>
              </w:tabs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  <w:r>
              <w:rPr>
                <w:sz w:val="24"/>
              </w:rPr>
              <w:tab/>
              <w:t>не</w:t>
            </w:r>
          </w:p>
          <w:p w14:paraId="56D65886" w14:textId="77777777" w:rsidR="00D52E88" w:rsidRDefault="00000000">
            <w:pPr>
              <w:pStyle w:val="TableParagraph"/>
              <w:tabs>
                <w:tab w:val="left" w:pos="2239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призначена</w:t>
            </w:r>
            <w:r>
              <w:rPr>
                <w:sz w:val="24"/>
              </w:rPr>
              <w:tab/>
              <w:t>для</w:t>
            </w:r>
          </w:p>
          <w:p w14:paraId="780EE16C" w14:textId="77777777" w:rsidR="00D52E88" w:rsidRDefault="00000000">
            <w:pPr>
              <w:pStyle w:val="TableParagraph"/>
              <w:tabs>
                <w:tab w:val="left" w:pos="1586"/>
                <w:tab w:val="left" w:pos="2277"/>
                <w:tab w:val="left" w:pos="2462"/>
              </w:tabs>
              <w:spacing w:before="3"/>
              <w:ind w:left="109" w:right="95"/>
              <w:rPr>
                <w:sz w:val="24"/>
              </w:rPr>
            </w:pPr>
            <w:r>
              <w:rPr>
                <w:sz w:val="24"/>
              </w:rPr>
              <w:t>перепродажу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заборгованість,</w:t>
            </w:r>
            <w:r>
              <w:rPr>
                <w:sz w:val="24"/>
              </w:rPr>
              <w:tab/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виникає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внаслідок</w:t>
            </w:r>
          </w:p>
          <w:p w14:paraId="6DEAD6C8" w14:textId="77777777" w:rsidR="00D52E88" w:rsidRDefault="00000000">
            <w:pPr>
              <w:pStyle w:val="TableParagraph"/>
              <w:tabs>
                <w:tab w:val="left" w:pos="1549"/>
                <w:tab w:val="left" w:pos="1748"/>
                <w:tab w:val="left" w:pos="1822"/>
                <w:tab w:val="left" w:pos="1889"/>
                <w:tab w:val="left" w:pos="2005"/>
                <w:tab w:val="left" w:pos="2484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коштів,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боржникові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активом</w:t>
            </w:r>
          </w:p>
          <w:p w14:paraId="653E9BE2" w14:textId="77777777" w:rsidR="00D52E88" w:rsidRDefault="00000000">
            <w:pPr>
              <w:pStyle w:val="TableParagraph"/>
              <w:tabs>
                <w:tab w:val="left" w:pos="2239"/>
              </w:tabs>
              <w:spacing w:line="27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призначеним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перепродажу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(п.4)</w:t>
            </w:r>
          </w:p>
        </w:tc>
        <w:tc>
          <w:tcPr>
            <w:tcW w:w="2660" w:type="dxa"/>
          </w:tcPr>
          <w:p w14:paraId="2DEF163A" w14:textId="77777777" w:rsidR="00D52E88" w:rsidRDefault="00000000">
            <w:pPr>
              <w:pStyle w:val="TableParagraph"/>
              <w:tabs>
                <w:tab w:val="left" w:pos="1850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Фінансові</w:t>
            </w:r>
            <w:r>
              <w:rPr>
                <w:sz w:val="24"/>
              </w:rPr>
              <w:tab/>
              <w:t>активи</w:t>
            </w:r>
          </w:p>
          <w:p w14:paraId="483482D7" w14:textId="77777777" w:rsidR="00D52E88" w:rsidRDefault="00000000">
            <w:pPr>
              <w:pStyle w:val="TableParagraph"/>
              <w:tabs>
                <w:tab w:val="left" w:pos="1600"/>
                <w:tab w:val="left" w:pos="2051"/>
              </w:tabs>
              <w:spacing w:before="2"/>
              <w:ind w:left="109" w:right="93"/>
              <w:rPr>
                <w:sz w:val="24"/>
              </w:rPr>
            </w:pP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  <w:p w14:paraId="218C4ECB" w14:textId="77777777" w:rsidR="00D52E88" w:rsidRDefault="0000000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МСБО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1EB78FAD" w14:textId="77777777" w:rsidR="00D52E88" w:rsidRDefault="00000000">
            <w:pPr>
              <w:pStyle w:val="TableParagraph"/>
              <w:tabs>
                <w:tab w:val="left" w:pos="636"/>
                <w:tab w:val="left" w:pos="1609"/>
                <w:tab w:val="left" w:pos="1840"/>
                <w:tab w:val="left" w:pos="2305"/>
                <w:tab w:val="left" w:pos="245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Дебіторську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деталізують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виділенням</w:t>
            </w:r>
            <w:r>
              <w:rPr>
                <w:sz w:val="24"/>
              </w:rPr>
              <w:tab/>
              <w:t>сум</w:t>
            </w:r>
            <w:r>
              <w:rPr>
                <w:sz w:val="24"/>
              </w:rPr>
              <w:tab/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клієнтів,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</w:rPr>
              <w:tab/>
              <w:t>зв’язаних</w:t>
            </w:r>
            <w:r>
              <w:rPr>
                <w:sz w:val="24"/>
              </w:rPr>
              <w:tab/>
              <w:t>сторін,</w:t>
            </w:r>
          </w:p>
          <w:p w14:paraId="030F8FBB" w14:textId="77777777" w:rsidR="00D52E88" w:rsidRDefault="00000000">
            <w:pPr>
              <w:pStyle w:val="TableParagraph"/>
              <w:tabs>
                <w:tab w:val="left" w:pos="1168"/>
                <w:tab w:val="left" w:pos="2333"/>
              </w:tabs>
              <w:spacing w:line="274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авансів</w:t>
            </w:r>
            <w:r>
              <w:rPr>
                <w:sz w:val="24"/>
              </w:rPr>
              <w:tab/>
              <w:t>виданих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сум.</w:t>
            </w:r>
          </w:p>
        </w:tc>
      </w:tr>
      <w:tr w:rsidR="00D52E88" w14:paraId="7EA6F435" w14:textId="77777777">
        <w:trPr>
          <w:trHeight w:val="4969"/>
        </w:trPr>
        <w:tc>
          <w:tcPr>
            <w:tcW w:w="1811" w:type="dxa"/>
          </w:tcPr>
          <w:p w14:paraId="198CA54C" w14:textId="77777777" w:rsidR="00D52E88" w:rsidRDefault="00000000">
            <w:pPr>
              <w:pStyle w:val="TableParagraph"/>
              <w:ind w:left="139" w:right="126" w:hanging="2"/>
              <w:jc w:val="center"/>
              <w:rPr>
                <w:sz w:val="24"/>
              </w:rPr>
            </w:pPr>
            <w:r>
              <w:rPr>
                <w:sz w:val="24"/>
              </w:rPr>
              <w:t>Первісна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продукцію,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товари,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2411" w:type="dxa"/>
          </w:tcPr>
          <w:p w14:paraId="43AE017B" w14:textId="77777777" w:rsidR="00D52E88" w:rsidRDefault="00000000">
            <w:pPr>
              <w:pStyle w:val="TableParagraph"/>
              <w:tabs>
                <w:tab w:val="left" w:pos="1319"/>
                <w:tab w:val="left" w:pos="2100"/>
                <w:tab w:val="left" w:pos="2211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Поточну дебіторську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визнанням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</w:rPr>
              <w:tab/>
              <w:t>реалізації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первісною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(п.6)</w:t>
            </w:r>
          </w:p>
        </w:tc>
        <w:tc>
          <w:tcPr>
            <w:tcW w:w="2694" w:type="dxa"/>
          </w:tcPr>
          <w:p w14:paraId="057BB513" w14:textId="77777777" w:rsidR="00D52E88" w:rsidRDefault="00000000">
            <w:pPr>
              <w:pStyle w:val="TableParagraph"/>
              <w:tabs>
                <w:tab w:val="left" w:pos="1874"/>
                <w:tab w:val="left" w:pos="2249"/>
                <w:tab w:val="left" w:pos="2401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Фінансові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первісно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оцінюють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відображують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собівартістю,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яка</w:t>
            </w:r>
          </w:p>
          <w:p w14:paraId="75DE4C8D" w14:textId="77777777" w:rsidR="00D52E88" w:rsidRDefault="00000000">
            <w:pPr>
              <w:pStyle w:val="TableParagraph"/>
              <w:tabs>
                <w:tab w:val="left" w:pos="2427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складається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справедливої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 фінансовий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(п.29)</w:t>
            </w:r>
          </w:p>
        </w:tc>
        <w:tc>
          <w:tcPr>
            <w:tcW w:w="2660" w:type="dxa"/>
          </w:tcPr>
          <w:p w14:paraId="6C2BB555" w14:textId="77777777" w:rsidR="00D52E88" w:rsidRDefault="00000000">
            <w:pPr>
              <w:pStyle w:val="TableParagraph"/>
              <w:tabs>
                <w:tab w:val="left" w:pos="992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первісного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дарювання</w:t>
            </w:r>
            <w:proofErr w:type="spellEnd"/>
            <w:r>
              <w:rPr>
                <w:sz w:val="24"/>
              </w:rPr>
              <w:t xml:space="preserve"> оцінює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фінансового активу,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справедливою вартістю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відображенням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прибутку або збитку,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63D85E4F" w14:textId="77777777" w:rsidR="00D52E88" w:rsidRDefault="00000000">
            <w:pPr>
              <w:pStyle w:val="TableParagraph"/>
              <w:spacing w:line="274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випуску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МСФЗ9.</w:t>
            </w:r>
          </w:p>
        </w:tc>
      </w:tr>
    </w:tbl>
    <w:p w14:paraId="65F38A97" w14:textId="77777777" w:rsidR="00D52E88" w:rsidRDefault="00000000">
      <w:pPr>
        <w:ind w:left="930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НП(С)БО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МСФЗ</w:t>
      </w:r>
    </w:p>
    <w:p w14:paraId="4B18AE14" w14:textId="77777777" w:rsidR="00D52E88" w:rsidRDefault="00D52E88">
      <w:pPr>
        <w:rPr>
          <w:sz w:val="24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CDB0C56" w14:textId="77777777" w:rsidR="00D52E88" w:rsidRDefault="00000000">
      <w:pPr>
        <w:pStyle w:val="a3"/>
        <w:spacing w:before="76" w:line="360" w:lineRule="auto"/>
        <w:ind w:right="673" w:firstLine="710"/>
      </w:pPr>
      <w:r>
        <w:lastRenderedPageBreak/>
        <w:t>МСФЗ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інтерпретацію, визнання та оцінку дебіторської заборгованості. Її розкриття</w:t>
      </w:r>
      <w:r>
        <w:rPr>
          <w:spacing w:val="1"/>
        </w:rPr>
        <w:t xml:space="preserve"> </w:t>
      </w:r>
      <w:r>
        <w:t>здійснюється МСБО 1 «Подання фінансової звітності», МСБО 32 «Фінансові</w:t>
      </w:r>
      <w:r>
        <w:rPr>
          <w:spacing w:val="1"/>
        </w:rPr>
        <w:t xml:space="preserve"> </w:t>
      </w:r>
      <w:r>
        <w:t>інструменти:</w:t>
      </w:r>
      <w:r>
        <w:rPr>
          <w:spacing w:val="1"/>
        </w:rPr>
        <w:t xml:space="preserve"> </w:t>
      </w:r>
      <w:r>
        <w:t>подання»,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«Фінансові</w:t>
      </w:r>
      <w:r>
        <w:rPr>
          <w:spacing w:val="1"/>
        </w:rPr>
        <w:t xml:space="preserve"> </w:t>
      </w:r>
      <w:r>
        <w:t>інструменти: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оцінка», МСФЗ 9 «Фінансові інструменти», тобто її класифікують як один із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інструментів.</w:t>
      </w:r>
    </w:p>
    <w:p w14:paraId="4A74F544" w14:textId="77777777" w:rsidR="00D52E88" w:rsidRDefault="00000000">
      <w:pPr>
        <w:pStyle w:val="a3"/>
        <w:spacing w:line="360" w:lineRule="auto"/>
        <w:ind w:right="665" w:firstLine="710"/>
      </w:pPr>
      <w:r>
        <w:t>Національні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(стандарти)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розроблено на основі Міжнародних стандартів, тому існують як спільні риси,</w:t>
      </w:r>
      <w:r>
        <w:rPr>
          <w:spacing w:val="-67"/>
        </w:rPr>
        <w:t xml:space="preserve"> </w:t>
      </w:r>
      <w:r>
        <w:t>так і відмінні. Удосконалення діючої в Україні системи обліку дебіторської</w:t>
      </w:r>
      <w:r>
        <w:rPr>
          <w:spacing w:val="1"/>
        </w:rPr>
        <w:t xml:space="preserve"> </w:t>
      </w:r>
      <w:r>
        <w:t>заборгованості можливо лише за умови її уніфікації з міжнародною, але з</w:t>
      </w:r>
      <w:r>
        <w:rPr>
          <w:spacing w:val="1"/>
        </w:rPr>
        <w:t xml:space="preserve"> </w:t>
      </w:r>
      <w:r>
        <w:t>врахуванням національних особливостей. Це дозволить повністю розкрити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господарською</w:t>
      </w:r>
      <w:r>
        <w:rPr>
          <w:spacing w:val="-1"/>
        </w:rPr>
        <w:t xml:space="preserve"> </w:t>
      </w:r>
      <w:r>
        <w:t>діяльністю</w:t>
      </w:r>
      <w:r>
        <w:rPr>
          <w:spacing w:val="-1"/>
        </w:rPr>
        <w:t xml:space="preserve"> </w:t>
      </w:r>
      <w:r>
        <w:t>підприємства.</w:t>
      </w:r>
    </w:p>
    <w:p w14:paraId="03F20A1F" w14:textId="77777777" w:rsidR="00D52E88" w:rsidRDefault="00000000">
      <w:pPr>
        <w:pStyle w:val="a3"/>
        <w:spacing w:before="2" w:line="360" w:lineRule="auto"/>
        <w:ind w:right="675" w:firstLine="710"/>
      </w:pPr>
      <w:r>
        <w:t>За</w:t>
      </w:r>
      <w:r>
        <w:rPr>
          <w:spacing w:val="-6"/>
        </w:rPr>
        <w:t xml:space="preserve"> </w:t>
      </w:r>
      <w:r>
        <w:t>останні</w:t>
      </w:r>
      <w:r>
        <w:rPr>
          <w:spacing w:val="-12"/>
        </w:rPr>
        <w:t xml:space="preserve"> </w:t>
      </w:r>
      <w:r>
        <w:t>роки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Україні</w:t>
      </w:r>
      <w:r>
        <w:rPr>
          <w:spacing w:val="-12"/>
        </w:rPr>
        <w:t xml:space="preserve"> </w:t>
      </w:r>
      <w:r>
        <w:t>вдосконалено</w:t>
      </w:r>
      <w:r>
        <w:rPr>
          <w:spacing w:val="-2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бухгалтерського</w:t>
      </w:r>
      <w:r>
        <w:rPr>
          <w:spacing w:val="-6"/>
        </w:rPr>
        <w:t xml:space="preserve"> </w:t>
      </w:r>
      <w:r>
        <w:t>обліку</w:t>
      </w:r>
      <w:r>
        <w:rPr>
          <w:spacing w:val="-68"/>
        </w:rPr>
        <w:t xml:space="preserve"> </w:t>
      </w:r>
      <w:r>
        <w:t>та звітності.</w:t>
      </w:r>
      <w:r>
        <w:rPr>
          <w:spacing w:val="1"/>
        </w:rPr>
        <w:t xml:space="preserve"> </w:t>
      </w:r>
      <w:r>
        <w:t>МСФЗ сприяє уніфікації обліку, так як дозволяє застосовувати</w:t>
      </w:r>
      <w:r>
        <w:rPr>
          <w:spacing w:val="1"/>
        </w:rPr>
        <w:t xml:space="preserve"> </w:t>
      </w:r>
      <w:r>
        <w:t>єдину термінологію, порядок визнання та оцінки об’єктів 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7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фінансовій звітності.</w:t>
      </w:r>
    </w:p>
    <w:p w14:paraId="777B079F" w14:textId="77777777" w:rsidR="00D52E88" w:rsidRDefault="00000000">
      <w:pPr>
        <w:pStyle w:val="a3"/>
        <w:spacing w:line="360" w:lineRule="auto"/>
        <w:ind w:right="670" w:firstLine="710"/>
      </w:pPr>
      <w:r>
        <w:t>Потрібно відзначити, що на якість фінансової звітності значний вплив</w:t>
      </w:r>
      <w:r>
        <w:rPr>
          <w:spacing w:val="1"/>
        </w:rPr>
        <w:t xml:space="preserve"> </w:t>
      </w:r>
      <w:r>
        <w:t>надає</w:t>
      </w:r>
      <w:r>
        <w:rPr>
          <w:spacing w:val="-8"/>
        </w:rPr>
        <w:t xml:space="preserve"> </w:t>
      </w:r>
      <w:r>
        <w:t>облікова</w:t>
      </w:r>
      <w:r>
        <w:rPr>
          <w:spacing w:val="-7"/>
        </w:rPr>
        <w:t xml:space="preserve"> </w:t>
      </w:r>
      <w:r>
        <w:t>політика.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Україні</w:t>
      </w:r>
      <w:r>
        <w:rPr>
          <w:spacing w:val="-13"/>
        </w:rPr>
        <w:t xml:space="preserve"> </w:t>
      </w:r>
      <w:r>
        <w:t>затверджені</w:t>
      </w:r>
      <w:r>
        <w:rPr>
          <w:spacing w:val="-11"/>
        </w:rPr>
        <w:t xml:space="preserve"> </w:t>
      </w:r>
      <w:r>
        <w:t>Методичні</w:t>
      </w:r>
      <w:r>
        <w:rPr>
          <w:spacing w:val="-13"/>
        </w:rPr>
        <w:t xml:space="preserve"> </w:t>
      </w:r>
      <w:r>
        <w:t>рекомендації</w:t>
      </w:r>
      <w:r>
        <w:rPr>
          <w:spacing w:val="-13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облікової політики підприємства (наказ Міністерства фінансів України від</w:t>
      </w:r>
      <w:r>
        <w:rPr>
          <w:spacing w:val="1"/>
        </w:rPr>
        <w:t xml:space="preserve"> </w:t>
      </w:r>
      <w:r>
        <w:t>27.06.2013 р. №635), але в них зазначено, що їх не можна використовувати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які застосовують</w:t>
      </w:r>
      <w:r>
        <w:rPr>
          <w:spacing w:val="1"/>
        </w:rPr>
        <w:t xml:space="preserve"> </w:t>
      </w:r>
      <w:r>
        <w:t>МСФЗ.</w:t>
      </w:r>
      <w:r>
        <w:rPr>
          <w:spacing w:val="1"/>
        </w:rPr>
        <w:t xml:space="preserve"> </w:t>
      </w:r>
      <w:r>
        <w:t>Облікова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підприємству,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облікові</w:t>
      </w:r>
      <w:r>
        <w:rPr>
          <w:spacing w:val="1"/>
        </w:rPr>
        <w:t xml:space="preserve"> </w:t>
      </w:r>
      <w:r>
        <w:t>політики по конкретним об’єктам обліку. Так як в стандартах неможливо</w:t>
      </w:r>
      <w:r>
        <w:rPr>
          <w:spacing w:val="1"/>
        </w:rPr>
        <w:t xml:space="preserve"> </w:t>
      </w:r>
      <w:r>
        <w:t>повністю передбачити всі господарські операції і галузеві особливості роботи</w:t>
      </w:r>
      <w:r>
        <w:rPr>
          <w:spacing w:val="-67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професійних суджень. Зауважимо, що з 19.03.2013 р. було введено в дію нове</w:t>
      </w:r>
      <w:r>
        <w:rPr>
          <w:spacing w:val="-67"/>
        </w:rPr>
        <w:t xml:space="preserve"> </w:t>
      </w:r>
      <w:r>
        <w:t>НП(С)БО</w:t>
      </w:r>
      <w:r>
        <w:rPr>
          <w:spacing w:val="47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яким</w:t>
      </w:r>
      <w:r>
        <w:rPr>
          <w:spacing w:val="50"/>
        </w:rPr>
        <w:t xml:space="preserve"> </w:t>
      </w:r>
      <w:r>
        <w:t>визначено</w:t>
      </w:r>
      <w:r>
        <w:rPr>
          <w:spacing w:val="46"/>
        </w:rPr>
        <w:t xml:space="preserve"> </w:t>
      </w:r>
      <w:r>
        <w:t>мету,</w:t>
      </w:r>
      <w:r>
        <w:rPr>
          <w:spacing w:val="49"/>
        </w:rPr>
        <w:t xml:space="preserve"> </w:t>
      </w:r>
      <w:r>
        <w:t>склад</w:t>
      </w:r>
      <w:r>
        <w:rPr>
          <w:spacing w:val="48"/>
        </w:rPr>
        <w:t xml:space="preserve"> </w:t>
      </w:r>
      <w:r>
        <w:t>фінансової</w:t>
      </w:r>
      <w:r>
        <w:rPr>
          <w:spacing w:val="41"/>
        </w:rPr>
        <w:t xml:space="preserve"> </w:t>
      </w:r>
      <w:r>
        <w:t>звітності</w:t>
      </w:r>
      <w:r>
        <w:rPr>
          <w:spacing w:val="41"/>
        </w:rPr>
        <w:t xml:space="preserve"> </w:t>
      </w:r>
      <w:r>
        <w:t>суб’єкта</w:t>
      </w:r>
    </w:p>
    <w:p w14:paraId="45E06017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4BD3199D" w14:textId="77777777" w:rsidR="00D52E88" w:rsidRDefault="00000000">
      <w:pPr>
        <w:pStyle w:val="a3"/>
        <w:spacing w:before="76" w:line="357" w:lineRule="auto"/>
        <w:ind w:right="682"/>
      </w:pPr>
      <w:r>
        <w:lastRenderedPageBreak/>
        <w:t>господарювання, принципи підготовки та вимоги, пов’язані з визнанням та</w:t>
      </w:r>
      <w:r>
        <w:rPr>
          <w:spacing w:val="1"/>
        </w:rPr>
        <w:t xml:space="preserve"> </w:t>
      </w:r>
      <w:r>
        <w:t>розкриттям</w:t>
      </w:r>
      <w:r>
        <w:rPr>
          <w:spacing w:val="6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елементів [26].</w:t>
      </w:r>
    </w:p>
    <w:p w14:paraId="7C8A6BE8" w14:textId="77777777" w:rsidR="00D52E88" w:rsidRDefault="00000000">
      <w:pPr>
        <w:pStyle w:val="a3"/>
        <w:spacing w:before="6" w:line="360" w:lineRule="auto"/>
        <w:ind w:right="667" w:firstLine="710"/>
      </w:pP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№433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28.03.2013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затвердження Методичних рекомендацій щодо заповнення форм фінансової</w:t>
      </w:r>
      <w:r>
        <w:rPr>
          <w:spacing w:val="1"/>
        </w:rPr>
        <w:t xml:space="preserve"> </w:t>
      </w:r>
      <w:r>
        <w:t>звітності" [23] визначено порядок опрацювання форм фінансової звітності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Балансі</w:t>
      </w:r>
      <w:r>
        <w:rPr>
          <w:spacing w:val="-6"/>
        </w:rPr>
        <w:t xml:space="preserve"> </w:t>
      </w:r>
      <w:r>
        <w:t>підприємства звітний період</w:t>
      </w:r>
      <w:r>
        <w:rPr>
          <w:spacing w:val="1"/>
        </w:rPr>
        <w:t xml:space="preserve"> </w:t>
      </w:r>
      <w:r>
        <w:t>на (рис.</w:t>
      </w:r>
      <w:r>
        <w:rPr>
          <w:spacing w:val="2"/>
        </w:rPr>
        <w:t xml:space="preserve"> </w:t>
      </w:r>
      <w:r>
        <w:t>2.8).</w:t>
      </w:r>
    </w:p>
    <w:p w14:paraId="655A953F" w14:textId="77777777" w:rsidR="00D52E88" w:rsidRDefault="00D52E88">
      <w:pPr>
        <w:pStyle w:val="a3"/>
        <w:spacing w:before="9"/>
        <w:ind w:left="0"/>
        <w:jc w:val="left"/>
        <w:rPr>
          <w:sz w:val="21"/>
        </w:rPr>
      </w:pPr>
    </w:p>
    <w:p w14:paraId="5F1C765D" w14:textId="77777777" w:rsidR="00D52E88" w:rsidRDefault="00D52E88">
      <w:pPr>
        <w:rPr>
          <w:sz w:val="21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1F5BDE0" w14:textId="77777777" w:rsidR="00D52E88" w:rsidRDefault="00000000">
      <w:pPr>
        <w:spacing w:before="14" w:line="510" w:lineRule="atLeast"/>
        <w:ind w:left="1189" w:right="1676" w:hanging="29"/>
        <w:rPr>
          <w:sz w:val="24"/>
        </w:rPr>
      </w:pPr>
      <w:r>
        <w:rPr>
          <w:sz w:val="24"/>
        </w:rPr>
        <w:t>Баланс ф. №1</w:t>
      </w:r>
      <w:r>
        <w:rPr>
          <w:spacing w:val="-57"/>
          <w:sz w:val="24"/>
        </w:rPr>
        <w:t xml:space="preserve"> </w:t>
      </w:r>
      <w:r>
        <w:rPr>
          <w:sz w:val="24"/>
        </w:rPr>
        <w:t>Дебіторська</w:t>
      </w:r>
    </w:p>
    <w:p w14:paraId="2B823063" w14:textId="77777777" w:rsidR="00D52E88" w:rsidRDefault="00000000">
      <w:pPr>
        <w:tabs>
          <w:tab w:val="left" w:pos="4070"/>
        </w:tabs>
        <w:spacing w:before="28" w:line="213" w:lineRule="auto"/>
        <w:ind w:left="983" w:right="38" w:hanging="471"/>
        <w:rPr>
          <w:sz w:val="24"/>
        </w:rPr>
      </w:pPr>
      <w:r>
        <w:rPr>
          <w:sz w:val="24"/>
        </w:rPr>
        <w:t>заборгованість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товари,</w:t>
      </w:r>
      <w:r>
        <w:rPr>
          <w:sz w:val="24"/>
        </w:rPr>
        <w:tab/>
      </w:r>
      <w:r>
        <w:rPr>
          <w:spacing w:val="-4"/>
          <w:position w:val="-2"/>
          <w:sz w:val="24"/>
        </w:rPr>
        <w:t>=</w:t>
      </w:r>
      <w:r>
        <w:rPr>
          <w:spacing w:val="-57"/>
          <w:position w:val="-2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</w:t>
      </w:r>
    </w:p>
    <w:p w14:paraId="3C872307" w14:textId="77777777" w:rsidR="00D52E88" w:rsidRDefault="00000000">
      <w:pPr>
        <w:spacing w:before="9"/>
        <w:ind w:left="1223"/>
        <w:rPr>
          <w:sz w:val="24"/>
        </w:rPr>
      </w:pPr>
      <w:r>
        <w:rPr>
          <w:sz w:val="24"/>
        </w:rPr>
        <w:t>р.</w:t>
      </w:r>
      <w:r>
        <w:rPr>
          <w:spacing w:val="3"/>
          <w:sz w:val="24"/>
        </w:rPr>
        <w:t xml:space="preserve"> </w:t>
      </w:r>
      <w:r>
        <w:rPr>
          <w:sz w:val="24"/>
        </w:rPr>
        <w:t>1125</w:t>
      </w:r>
      <w:r>
        <w:rPr>
          <w:spacing w:val="-3"/>
          <w:sz w:val="24"/>
        </w:rPr>
        <w:t xml:space="preserve"> </w:t>
      </w:r>
      <w:r>
        <w:rPr>
          <w:sz w:val="24"/>
        </w:rPr>
        <w:t>гр.4</w:t>
      </w:r>
    </w:p>
    <w:p w14:paraId="27578DF3" w14:textId="77777777" w:rsidR="00D52E88" w:rsidRDefault="00D52E88">
      <w:pPr>
        <w:pStyle w:val="a3"/>
        <w:ind w:left="0"/>
        <w:jc w:val="left"/>
        <w:rPr>
          <w:sz w:val="26"/>
        </w:rPr>
      </w:pPr>
    </w:p>
    <w:p w14:paraId="64ED64EA" w14:textId="77777777" w:rsidR="00D52E88" w:rsidRDefault="00000000">
      <w:pPr>
        <w:spacing w:before="179" w:line="242" w:lineRule="auto"/>
        <w:ind w:left="550" w:right="1168"/>
        <w:jc w:val="center"/>
        <w:rPr>
          <w:sz w:val="24"/>
        </w:rPr>
      </w:pPr>
      <w:r>
        <w:rPr>
          <w:sz w:val="24"/>
        </w:rPr>
        <w:t>Дебіторська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заборгованість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</w:p>
    <w:p w14:paraId="02454359" w14:textId="77777777" w:rsidR="00D52E88" w:rsidRDefault="00000000">
      <w:pPr>
        <w:tabs>
          <w:tab w:val="left" w:pos="4070"/>
        </w:tabs>
        <w:spacing w:before="26" w:line="168" w:lineRule="auto"/>
        <w:ind w:left="656" w:right="38" w:firstLine="360"/>
        <w:rPr>
          <w:sz w:val="24"/>
        </w:rPr>
      </w:pPr>
      <w:r>
        <w:rPr>
          <w:sz w:val="24"/>
        </w:rPr>
        <w:t>розрахунками з</w:t>
      </w:r>
      <w:r>
        <w:rPr>
          <w:sz w:val="24"/>
        </w:rPr>
        <w:tab/>
      </w:r>
      <w:r>
        <w:rPr>
          <w:spacing w:val="-4"/>
          <w:position w:val="-11"/>
          <w:sz w:val="24"/>
        </w:rPr>
        <w:t>=</w:t>
      </w:r>
      <w:r>
        <w:rPr>
          <w:spacing w:val="-57"/>
          <w:position w:val="-11"/>
          <w:sz w:val="24"/>
        </w:rPr>
        <w:t xml:space="preserve"> </w:t>
      </w:r>
      <w:r>
        <w:rPr>
          <w:sz w:val="24"/>
        </w:rPr>
        <w:t>бюджетом</w:t>
      </w:r>
      <w:r>
        <w:rPr>
          <w:spacing w:val="2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1135</w:t>
      </w:r>
      <w:r>
        <w:rPr>
          <w:spacing w:val="-4"/>
          <w:sz w:val="24"/>
        </w:rPr>
        <w:t xml:space="preserve"> </w:t>
      </w:r>
      <w:r>
        <w:rPr>
          <w:sz w:val="24"/>
        </w:rPr>
        <w:t>гр.4</w:t>
      </w:r>
    </w:p>
    <w:p w14:paraId="363554BF" w14:textId="77777777" w:rsidR="00D52E88" w:rsidRDefault="00000000">
      <w:pPr>
        <w:spacing w:before="15"/>
        <w:ind w:left="550" w:right="1164"/>
        <w:jc w:val="center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4"/>
          <w:sz w:val="24"/>
        </w:rPr>
        <w:t xml:space="preserve"> </w:t>
      </w:r>
      <w:r>
        <w:rPr>
          <w:sz w:val="24"/>
        </w:rPr>
        <w:t>числі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податку</w:t>
      </w:r>
    </w:p>
    <w:p w14:paraId="3700EBB2" w14:textId="77777777" w:rsidR="00D52E88" w:rsidRDefault="00000000">
      <w:pPr>
        <w:spacing w:before="2"/>
        <w:ind w:left="550" w:right="116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1136</w:t>
      </w:r>
      <w:r>
        <w:rPr>
          <w:spacing w:val="-5"/>
          <w:sz w:val="24"/>
        </w:rPr>
        <w:t xml:space="preserve"> </w:t>
      </w:r>
      <w:r>
        <w:rPr>
          <w:sz w:val="24"/>
        </w:rPr>
        <w:t>гр.4</w:t>
      </w:r>
    </w:p>
    <w:p w14:paraId="395EE102" w14:textId="77777777" w:rsidR="00D52E88" w:rsidRDefault="00000000">
      <w:pPr>
        <w:spacing w:before="90"/>
        <w:ind w:left="512" w:right="1670" w:firstLine="64"/>
        <w:jc w:val="center"/>
        <w:rPr>
          <w:sz w:val="24"/>
        </w:rPr>
      </w:pPr>
      <w:r>
        <w:br w:type="column"/>
      </w:r>
      <w:r>
        <w:rPr>
          <w:sz w:val="24"/>
        </w:rPr>
        <w:t>Відображається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заборгованість покупців 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замовників за надані їм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продукцію, товари, роботи або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4"/>
          <w:sz w:val="24"/>
        </w:rPr>
        <w:t xml:space="preserve"> </w:t>
      </w:r>
      <w:r>
        <w:rPr>
          <w:sz w:val="24"/>
        </w:rPr>
        <w:t>НП(С)БО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07EADF4C" w14:textId="77777777" w:rsidR="00D52E88" w:rsidRDefault="00000000">
      <w:pPr>
        <w:spacing w:line="274" w:lineRule="exact"/>
        <w:ind w:left="547" w:right="1704"/>
        <w:jc w:val="center"/>
        <w:rPr>
          <w:sz w:val="24"/>
        </w:rPr>
      </w:pPr>
      <w:r>
        <w:pict w14:anchorId="4C8A9F2D">
          <v:group id="_x0000_s2077" style="position:absolute;left:0;text-align:left;margin-left:87.45pt;margin-top:-77.85pt;width:428.6pt;height:430.95pt;z-index:-18222592;mso-position-horizontal-relative:page" coordorigin="1749,-1557" coordsize="8572,8619">
            <v:shape id="_x0000_s2080" style="position:absolute;left:1756;top:-1550;width:8556;height:4956" coordorigin="1756,-1549" coordsize="8556,4956" o:spt="100" adj="0,,0" path="m1756,-618r12,-72l1800,-753r50,-49l1912,-835r73,-11l4602,-846r72,11l4737,-802r49,49l4819,-690r11,72l4830,295r-11,73l4786,430r-49,50l4674,512r-72,12l1985,524r-73,-12l1850,480r-50,-50l1768,368r-12,-73l1756,-618xm6630,-1224r9,-74l6663,-1367r39,-60l6752,-1478r61,-38l6881,-1541r75,-8l9986,-1549r74,8l10129,-1516r60,38l10240,-1427r38,60l10303,-1298r8,74l10311,79r-8,75l10278,222r-38,61l10189,333r-60,39l10060,396r-74,9l6956,405r-75,-9l6813,372r-61,-39l6702,283r-39,-61l6639,154r-9,-75l6630,-1224xm4830,-474r1352,l6182,-623r448,299l6182,-26r,-149l4830,-175r,-299xm1756,1036r9,-75l1789,892r39,-61l1879,781r60,-39l2008,718r75,-9l4504,709r74,9l4647,742r61,39l4758,831r39,61l4822,961r8,75l4830,2342r-8,75l4797,2486r-39,60l4708,2597r-61,38l4578,2660r-74,9l2083,2669r-75,-9l1939,2635r-60,-38l1828,2546r-39,-60l1765,2417r-9,-75l1756,1036xm4830,1471r1352,l6182,1323r448,296l6182,1914r,-148l4830,1766r,-295xm6666,1004r6,-78l6691,852r29,-69l6759,720r48,-56l6863,616r63,-39l6995,548r74,-18l7147,524r2684,l9909,530r74,18l10052,577r63,39l10171,664r48,56l10258,783r29,69l10305,926r6,78l10311,2926r-6,78l10287,3077r-29,69l10219,3209r-48,56l10115,3313r-63,39l9983,3381r-74,19l9831,3406r-2684,l7069,3400r-74,-19l6926,3352r-63,-39l6807,3265r-48,-56l6720,3146r-29,-69l6672,3004r-6,-78l6666,1004xe" filled="f">
              <v:stroke joinstyle="round"/>
              <v:formulas/>
              <v:path arrowok="t" o:connecttype="segments"/>
            </v:shape>
            <v:shape id="_x0000_s2079" style="position:absolute;left:1756;top:3330;width:3075;height:2012" coordorigin="1756,3331" coordsize="3075,2012" path="m1756,3666r9,-77l1790,3518r40,-62l1882,3404r62,-39l2015,3339r76,-8l4495,3331r77,8l4642,3365r63,39l4757,3456r39,62l4821,3589r9,77l4830,5007r-9,77l4796,5155r-39,62l4705,5269r-63,39l4572,5334r-77,9l2091,5343r-76,-9l1944,5308r-62,-39l1830,5217r-40,-62l1765,5084r-9,-77l1756,3666xe" filled="f">
              <v:path arrowok="t"/>
            </v:shape>
            <v:shape id="_x0000_s2078" style="position:absolute;left:4830;top:3563;width:5483;height:3491" coordorigin="4830,3563" coordsize="5483,3491" o:spt="100" adj="0,,0" path="m4830,4156r1352,l6182,4008r448,297l6182,4601r,-148l4830,4453r,-297xm6666,4145r5,-73l6684,4002r21,-67l6734,3872r36,-59l6813,3759r49,-49l6916,3667r59,-36l7038,3602r67,-21l7175,3568r73,-5l9731,3563r73,5l9874,3581r67,21l10004,3631r59,36l10117,3710r49,49l10208,3813r36,59l10273,3935r22,67l10308,4072r5,73l10313,6472r-5,73l10295,6615r-22,67l10244,6746r-36,59l10166,6859r-49,48l10063,6950r-59,36l9941,7015r-67,21l9804,7049r-73,5l7248,7054r-73,-5l7105,7036r-67,-21l6975,6986r-59,-36l6862,6907r-49,-48l6770,6805r-36,-59l6705,6682r-21,-67l6671,6545r-5,-73l6666,4145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«Дебіторська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заборгованість»</w:t>
      </w:r>
    </w:p>
    <w:p w14:paraId="58852AB8" w14:textId="77777777" w:rsidR="00D52E88" w:rsidRDefault="00D52E88">
      <w:pPr>
        <w:pStyle w:val="a3"/>
        <w:ind w:left="0"/>
        <w:jc w:val="left"/>
        <w:rPr>
          <w:sz w:val="26"/>
        </w:rPr>
      </w:pPr>
    </w:p>
    <w:p w14:paraId="07C4B2F5" w14:textId="77777777" w:rsidR="00D52E88" w:rsidRDefault="00000000">
      <w:pPr>
        <w:spacing w:before="164"/>
        <w:ind w:left="661" w:right="1783" w:hanging="1"/>
        <w:jc w:val="center"/>
        <w:rPr>
          <w:sz w:val="24"/>
        </w:rPr>
      </w:pPr>
      <w:r>
        <w:rPr>
          <w:sz w:val="24"/>
        </w:rPr>
        <w:t>Відображається дебіторська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заборгованість фінансових і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податкових органів, а також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переплата за податками,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зборами та іншими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платежами</w:t>
      </w:r>
      <w:proofErr w:type="spellEnd"/>
      <w:r>
        <w:rPr>
          <w:sz w:val="24"/>
        </w:rPr>
        <w:t xml:space="preserve"> до бюджету.</w:t>
      </w:r>
    </w:p>
    <w:p w14:paraId="201219E0" w14:textId="77777777" w:rsidR="00D52E88" w:rsidRDefault="00000000">
      <w:pPr>
        <w:ind w:left="642" w:right="1767" w:firstLine="2"/>
        <w:jc w:val="center"/>
        <w:rPr>
          <w:sz w:val="24"/>
        </w:rPr>
      </w:pPr>
      <w:r>
        <w:rPr>
          <w:sz w:val="24"/>
        </w:rPr>
        <w:t>Окремо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дебіторська заборгованість 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прибуток</w:t>
      </w:r>
    </w:p>
    <w:p w14:paraId="71777B0B" w14:textId="77777777" w:rsidR="00D52E88" w:rsidRDefault="00D52E88">
      <w:pPr>
        <w:jc w:val="center"/>
        <w:rPr>
          <w:sz w:val="24"/>
        </w:rPr>
        <w:sectPr w:rsidR="00D52E88">
          <w:type w:val="continuous"/>
          <w:pgSz w:w="11910" w:h="16840"/>
          <w:pgMar w:top="1320" w:right="180" w:bottom="280" w:left="1480" w:header="720" w:footer="720" w:gutter="0"/>
          <w:cols w:num="2" w:space="720" w:equalWidth="0">
            <w:col w:w="4247" w:space="656"/>
            <w:col w:w="5347"/>
          </w:cols>
        </w:sectPr>
      </w:pPr>
    </w:p>
    <w:p w14:paraId="0FB83894" w14:textId="77777777" w:rsidR="00D52E88" w:rsidRDefault="00D52E88">
      <w:pPr>
        <w:pStyle w:val="a3"/>
        <w:spacing w:before="1"/>
        <w:ind w:left="0"/>
        <w:jc w:val="left"/>
        <w:rPr>
          <w:sz w:val="27"/>
        </w:rPr>
      </w:pPr>
    </w:p>
    <w:p w14:paraId="295F48AE" w14:textId="77777777" w:rsidR="00D52E88" w:rsidRDefault="00D52E88">
      <w:pPr>
        <w:rPr>
          <w:sz w:val="27"/>
        </w:rPr>
        <w:sectPr w:rsidR="00D52E88">
          <w:type w:val="continuous"/>
          <w:pgSz w:w="11910" w:h="16840"/>
          <w:pgMar w:top="1320" w:right="180" w:bottom="280" w:left="1480" w:header="720" w:footer="720" w:gutter="0"/>
          <w:cols w:space="720"/>
        </w:sectPr>
      </w:pPr>
    </w:p>
    <w:p w14:paraId="4773F68E" w14:textId="77777777" w:rsidR="00D52E88" w:rsidRDefault="00000000">
      <w:pPr>
        <w:spacing w:before="90"/>
        <w:ind w:left="1055" w:right="38" w:firstLine="6"/>
        <w:jc w:val="center"/>
        <w:rPr>
          <w:sz w:val="24"/>
        </w:rPr>
      </w:pPr>
      <w:r>
        <w:rPr>
          <w:sz w:val="24"/>
        </w:rPr>
        <w:t>Інша поточна</w:t>
      </w:r>
      <w:r>
        <w:rPr>
          <w:spacing w:val="1"/>
          <w:sz w:val="24"/>
        </w:rPr>
        <w:t xml:space="preserve"> </w:t>
      </w:r>
      <w:r>
        <w:rPr>
          <w:sz w:val="24"/>
        </w:rPr>
        <w:t>дебіторська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заборгованість</w:t>
      </w:r>
    </w:p>
    <w:p w14:paraId="46C67A08" w14:textId="77777777" w:rsidR="00D52E88" w:rsidRDefault="00000000">
      <w:pPr>
        <w:spacing w:before="123"/>
        <w:ind w:left="1266" w:right="182"/>
        <w:jc w:val="center"/>
        <w:rPr>
          <w:sz w:val="24"/>
        </w:rPr>
      </w:pPr>
      <w:r>
        <w:rPr>
          <w:sz w:val="24"/>
        </w:rPr>
        <w:t>р.1155</w:t>
      </w:r>
      <w:r>
        <w:rPr>
          <w:spacing w:val="-3"/>
          <w:sz w:val="24"/>
        </w:rPr>
        <w:t xml:space="preserve"> </w:t>
      </w:r>
      <w:r>
        <w:rPr>
          <w:sz w:val="24"/>
        </w:rPr>
        <w:t>гр.4</w:t>
      </w:r>
    </w:p>
    <w:p w14:paraId="47445395" w14:textId="77777777" w:rsidR="00D52E88" w:rsidRDefault="00000000">
      <w:pPr>
        <w:pStyle w:val="a3"/>
        <w:spacing w:before="8"/>
        <w:ind w:left="0"/>
        <w:jc w:val="left"/>
        <w:rPr>
          <w:sz w:val="23"/>
        </w:rPr>
      </w:pPr>
      <w:r>
        <w:br w:type="column"/>
      </w:r>
    </w:p>
    <w:p w14:paraId="23474A55" w14:textId="77777777" w:rsidR="00D52E88" w:rsidRDefault="00000000">
      <w:pPr>
        <w:ind w:left="1055" w:right="1747" w:firstLine="6"/>
        <w:jc w:val="center"/>
        <w:rPr>
          <w:sz w:val="24"/>
        </w:rPr>
      </w:pPr>
      <w:r>
        <w:rPr>
          <w:sz w:val="24"/>
        </w:rPr>
        <w:t>Відображається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заборгованість дебіторів, яка</w:t>
      </w:r>
      <w:r>
        <w:rPr>
          <w:spacing w:val="-57"/>
          <w:sz w:val="24"/>
        </w:rPr>
        <w:t xml:space="preserve"> </w:t>
      </w:r>
      <w:r>
        <w:rPr>
          <w:sz w:val="24"/>
        </w:rPr>
        <w:t>не відображена в 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статтях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5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про дебіторську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заборгованість або</w:t>
      </w:r>
      <w:r>
        <w:rPr>
          <w:spacing w:val="4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 до</w:t>
      </w:r>
      <w:r>
        <w:rPr>
          <w:spacing w:val="1"/>
          <w:sz w:val="24"/>
        </w:rPr>
        <w:t xml:space="preserve"> </w:t>
      </w:r>
      <w:r>
        <w:rPr>
          <w:sz w:val="24"/>
        </w:rPr>
        <w:t>інших статей дебіторської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 та яка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відображається у складі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активів</w:t>
      </w:r>
    </w:p>
    <w:p w14:paraId="00FB5222" w14:textId="77777777" w:rsidR="00D52E88" w:rsidRDefault="00D52E88">
      <w:pPr>
        <w:jc w:val="center"/>
        <w:rPr>
          <w:sz w:val="24"/>
        </w:rPr>
        <w:sectPr w:rsidR="00D52E88">
          <w:type w:val="continuous"/>
          <w:pgSz w:w="11910" w:h="16840"/>
          <w:pgMar w:top="1320" w:right="180" w:bottom="280" w:left="1480" w:header="720" w:footer="720" w:gutter="0"/>
          <w:cols w:num="2" w:space="720" w:equalWidth="0">
            <w:col w:w="2605" w:space="1865"/>
            <w:col w:w="5780"/>
          </w:cols>
        </w:sectPr>
      </w:pPr>
    </w:p>
    <w:p w14:paraId="448A9F1E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150727A8" w14:textId="77777777" w:rsidR="00D52E88" w:rsidRDefault="00D52E88">
      <w:pPr>
        <w:pStyle w:val="a3"/>
        <w:spacing w:before="8"/>
        <w:ind w:left="0"/>
        <w:jc w:val="left"/>
        <w:rPr>
          <w:sz w:val="21"/>
        </w:rPr>
      </w:pPr>
    </w:p>
    <w:p w14:paraId="4E890A3C" w14:textId="77777777" w:rsidR="00D52E88" w:rsidRDefault="00000000">
      <w:pPr>
        <w:pStyle w:val="a3"/>
        <w:spacing w:before="87"/>
        <w:ind w:left="277" w:right="1466"/>
        <w:jc w:val="center"/>
      </w:pPr>
      <w:r>
        <w:t>Рис.</w:t>
      </w:r>
      <w:r>
        <w:rPr>
          <w:spacing w:val="-1"/>
        </w:rPr>
        <w:t xml:space="preserve"> </w:t>
      </w:r>
      <w:r>
        <w:t>2.8. Відображення</w:t>
      </w:r>
      <w:r>
        <w:rPr>
          <w:spacing w:val="67"/>
        </w:rPr>
        <w:t xml:space="preserve"> </w:t>
      </w:r>
      <w:r>
        <w:t>поточної</w:t>
      </w:r>
      <w:r>
        <w:rPr>
          <w:spacing w:val="-8"/>
        </w:rPr>
        <w:t xml:space="preserve"> </w:t>
      </w:r>
      <w:r>
        <w:t>дебіторської</w:t>
      </w:r>
      <w:r>
        <w:rPr>
          <w:spacing w:val="-7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у</w:t>
      </w:r>
    </w:p>
    <w:p w14:paraId="7A5A6E18" w14:textId="77777777" w:rsidR="00D52E88" w:rsidRDefault="00000000">
      <w:pPr>
        <w:pStyle w:val="a3"/>
        <w:spacing w:before="48"/>
        <w:ind w:left="1482" w:right="2677"/>
        <w:jc w:val="center"/>
      </w:pPr>
      <w:r>
        <w:t>фінансовій</w:t>
      </w:r>
      <w:r>
        <w:rPr>
          <w:spacing w:val="-6"/>
        </w:rPr>
        <w:t xml:space="preserve"> </w:t>
      </w:r>
      <w:r>
        <w:t>звітності</w:t>
      </w:r>
    </w:p>
    <w:p w14:paraId="7A3E87CD" w14:textId="77777777" w:rsidR="00D52E88" w:rsidRDefault="00000000">
      <w:pPr>
        <w:spacing w:before="51"/>
        <w:ind w:left="277" w:right="5601"/>
        <w:jc w:val="center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4BECB1B1" w14:textId="77777777" w:rsidR="00D52E88" w:rsidRDefault="00D52E88">
      <w:pPr>
        <w:jc w:val="center"/>
        <w:rPr>
          <w:sz w:val="24"/>
        </w:rPr>
        <w:sectPr w:rsidR="00D52E88">
          <w:type w:val="continuous"/>
          <w:pgSz w:w="11910" w:h="16840"/>
          <w:pgMar w:top="1320" w:right="180" w:bottom="280" w:left="1480" w:header="720" w:footer="720" w:gutter="0"/>
          <w:cols w:space="720"/>
        </w:sectPr>
      </w:pPr>
    </w:p>
    <w:p w14:paraId="5269B4A2" w14:textId="77777777" w:rsidR="00D52E88" w:rsidRDefault="00000000">
      <w:pPr>
        <w:pStyle w:val="a3"/>
        <w:spacing w:before="76" w:line="357" w:lineRule="auto"/>
        <w:ind w:right="677" w:firstLine="710"/>
      </w:pPr>
      <w:r>
        <w:lastRenderedPageBreak/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зазнали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уписуванні</w:t>
      </w:r>
      <w:r>
        <w:rPr>
          <w:spacing w:val="1"/>
        </w:rPr>
        <w:t xml:space="preserve"> </w:t>
      </w:r>
      <w:r>
        <w:t>рядки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звітності,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зараз</w:t>
      </w:r>
      <w:r>
        <w:rPr>
          <w:spacing w:val="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назву</w:t>
      </w:r>
      <w:r>
        <w:rPr>
          <w:spacing w:val="-4"/>
        </w:rPr>
        <w:t xml:space="preserve"> </w:t>
      </w:r>
      <w:r>
        <w:t>додаткових.</w:t>
      </w:r>
    </w:p>
    <w:p w14:paraId="3C4382D1" w14:textId="77777777" w:rsidR="00D52E88" w:rsidRDefault="00000000">
      <w:pPr>
        <w:pStyle w:val="a3"/>
        <w:spacing w:before="6" w:line="357" w:lineRule="auto"/>
        <w:ind w:right="675" w:firstLine="710"/>
      </w:pPr>
      <w:r>
        <w:t>Суб'єкти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розкривати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якщо</w:t>
      </w:r>
      <w:r>
        <w:rPr>
          <w:spacing w:val="4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суттєва та</w:t>
      </w:r>
      <w:r>
        <w:rPr>
          <w:spacing w:val="5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можливо</w:t>
      </w:r>
      <w:r>
        <w:rPr>
          <w:spacing w:val="-1"/>
        </w:rPr>
        <w:t xml:space="preserve"> </w:t>
      </w:r>
      <w:r>
        <w:t>достовірно</w:t>
      </w:r>
      <w:r>
        <w:rPr>
          <w:spacing w:val="-1"/>
        </w:rPr>
        <w:t xml:space="preserve"> </w:t>
      </w:r>
      <w:r>
        <w:t>оцінити.</w:t>
      </w:r>
    </w:p>
    <w:p w14:paraId="04FE6F36" w14:textId="77777777" w:rsidR="00D52E88" w:rsidRDefault="00000000">
      <w:pPr>
        <w:pStyle w:val="a3"/>
        <w:spacing w:before="6" w:line="360" w:lineRule="auto"/>
        <w:ind w:right="658" w:firstLine="710"/>
      </w:pPr>
      <w:r>
        <w:t>Перелік</w:t>
      </w:r>
      <w:r>
        <w:rPr>
          <w:spacing w:val="-9"/>
        </w:rPr>
        <w:t xml:space="preserve"> </w:t>
      </w:r>
      <w:r>
        <w:t>додаткових</w:t>
      </w:r>
      <w:r>
        <w:rPr>
          <w:spacing w:val="-11"/>
        </w:rPr>
        <w:t xml:space="preserve"> </w:t>
      </w:r>
      <w:r>
        <w:t>статей</w:t>
      </w:r>
      <w:r>
        <w:rPr>
          <w:spacing w:val="-7"/>
        </w:rPr>
        <w:t xml:space="preserve"> </w:t>
      </w:r>
      <w:r>
        <w:t>фінансової</w:t>
      </w:r>
      <w:r>
        <w:rPr>
          <w:spacing w:val="-12"/>
        </w:rPr>
        <w:t xml:space="preserve"> </w:t>
      </w:r>
      <w:r>
        <w:t>звітності</w:t>
      </w:r>
      <w:r>
        <w:rPr>
          <w:spacing w:val="-12"/>
        </w:rPr>
        <w:t xml:space="preserve"> </w:t>
      </w:r>
      <w:r>
        <w:t>наведено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Додатку</w:t>
      </w:r>
      <w:r>
        <w:rPr>
          <w:spacing w:val="-12"/>
        </w:rPr>
        <w:t xml:space="preserve"> </w:t>
      </w:r>
      <w:r>
        <w:t>3 до</w:t>
      </w:r>
      <w:r>
        <w:rPr>
          <w:spacing w:val="-67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[26].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зображені</w:t>
      </w:r>
      <w:r>
        <w:rPr>
          <w:spacing w:val="1"/>
        </w:rPr>
        <w:t xml:space="preserve"> </w:t>
      </w:r>
      <w:r>
        <w:t>в (табл.2.8).</w:t>
      </w:r>
    </w:p>
    <w:p w14:paraId="2FFD1195" w14:textId="77777777" w:rsidR="00D52E88" w:rsidRDefault="00000000">
      <w:pPr>
        <w:spacing w:before="1"/>
        <w:ind w:left="819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2.8</w:t>
      </w:r>
    </w:p>
    <w:p w14:paraId="1A9845FE" w14:textId="77777777" w:rsidR="00D52E88" w:rsidRDefault="00000000">
      <w:pPr>
        <w:pStyle w:val="a3"/>
        <w:spacing w:before="163" w:line="357" w:lineRule="auto"/>
        <w:ind w:left="4094" w:right="735" w:hanging="3799"/>
        <w:jc w:val="left"/>
      </w:pPr>
      <w:r>
        <w:t>Додаткові статті звітності щодо обліку поточної дебіторської заборгованості</w:t>
      </w:r>
      <w:r>
        <w:rPr>
          <w:spacing w:val="-68"/>
        </w:rPr>
        <w:t xml:space="preserve"> </w:t>
      </w:r>
      <w:r>
        <w:t>підприємства</w:t>
      </w:r>
    </w:p>
    <w:p w14:paraId="5EC1D1FA" w14:textId="77777777" w:rsidR="00D52E88" w:rsidRDefault="00D52E88">
      <w:pPr>
        <w:pStyle w:val="a3"/>
        <w:spacing w:before="7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325"/>
        <w:gridCol w:w="6114"/>
      </w:tblGrid>
      <w:tr w:rsidR="00D52E88" w14:paraId="52C33F5E" w14:textId="77777777">
        <w:trPr>
          <w:trHeight w:val="551"/>
        </w:trPr>
        <w:tc>
          <w:tcPr>
            <w:tcW w:w="961" w:type="dxa"/>
          </w:tcPr>
          <w:p w14:paraId="4CA14035" w14:textId="77777777" w:rsidR="00D52E88" w:rsidRDefault="0000000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14:paraId="612909AB" w14:textId="77777777" w:rsidR="00D52E88" w:rsidRDefault="00000000">
            <w:pPr>
              <w:pStyle w:val="TableParagraph"/>
              <w:spacing w:before="2"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рядка</w:t>
            </w:r>
          </w:p>
        </w:tc>
        <w:tc>
          <w:tcPr>
            <w:tcW w:w="2325" w:type="dxa"/>
          </w:tcPr>
          <w:p w14:paraId="7E64CBD8" w14:textId="77777777" w:rsidR="00D52E88" w:rsidRDefault="00000000">
            <w:pPr>
              <w:pStyle w:val="TableParagraph"/>
              <w:spacing w:before="131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Додаткова стаття</w:t>
            </w:r>
          </w:p>
        </w:tc>
        <w:tc>
          <w:tcPr>
            <w:tcW w:w="6114" w:type="dxa"/>
          </w:tcPr>
          <w:p w14:paraId="7BED1ECB" w14:textId="77777777" w:rsidR="00D52E88" w:rsidRDefault="00000000">
            <w:pPr>
              <w:pStyle w:val="TableParagraph"/>
              <w:spacing w:before="131"/>
              <w:ind w:left="1962"/>
              <w:rPr>
                <w:sz w:val="24"/>
              </w:rPr>
            </w:pPr>
            <w:r>
              <w:rPr>
                <w:sz w:val="24"/>
              </w:rPr>
              <w:t>Наведена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</w:p>
        </w:tc>
      </w:tr>
      <w:tr w:rsidR="00D52E88" w14:paraId="0245703A" w14:textId="77777777">
        <w:trPr>
          <w:trHeight w:val="1382"/>
        </w:trPr>
        <w:tc>
          <w:tcPr>
            <w:tcW w:w="961" w:type="dxa"/>
          </w:tcPr>
          <w:p w14:paraId="2762C919" w14:textId="77777777" w:rsidR="00D52E88" w:rsidRDefault="00D52E88">
            <w:pPr>
              <w:pStyle w:val="TableParagraph"/>
              <w:rPr>
                <w:sz w:val="26"/>
              </w:rPr>
            </w:pPr>
          </w:p>
          <w:p w14:paraId="13C996A8" w14:textId="77777777" w:rsidR="00D52E88" w:rsidRDefault="00D52E88">
            <w:pPr>
              <w:pStyle w:val="TableParagraph"/>
              <w:spacing w:before="3"/>
              <w:rPr>
                <w:sz w:val="21"/>
              </w:rPr>
            </w:pPr>
          </w:p>
          <w:p w14:paraId="37A564F4" w14:textId="77777777" w:rsidR="00D52E88" w:rsidRDefault="00000000">
            <w:pPr>
              <w:pStyle w:val="TableParagraph"/>
              <w:ind w:left="215" w:right="215"/>
              <w:jc w:val="center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2325" w:type="dxa"/>
          </w:tcPr>
          <w:p w14:paraId="5F1EA7C6" w14:textId="77777777" w:rsidR="00D52E88" w:rsidRDefault="00D52E88">
            <w:pPr>
              <w:pStyle w:val="TableParagraph"/>
              <w:rPr>
                <w:sz w:val="26"/>
              </w:rPr>
            </w:pPr>
          </w:p>
          <w:p w14:paraId="36174D8B" w14:textId="77777777" w:rsidR="00D52E88" w:rsidRDefault="00D52E88">
            <w:pPr>
              <w:pStyle w:val="TableParagraph"/>
              <w:spacing w:before="3"/>
              <w:rPr>
                <w:sz w:val="21"/>
              </w:rPr>
            </w:pPr>
          </w:p>
          <w:p w14:paraId="37069594" w14:textId="77777777" w:rsidR="00D52E88" w:rsidRDefault="00000000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«Векселі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одержані»</w:t>
            </w:r>
          </w:p>
        </w:tc>
        <w:tc>
          <w:tcPr>
            <w:tcW w:w="6114" w:type="dxa"/>
          </w:tcPr>
          <w:p w14:paraId="12A51E91" w14:textId="77777777" w:rsidR="00D52E88" w:rsidRDefault="00000000">
            <w:pPr>
              <w:pStyle w:val="TableParagraph"/>
              <w:ind w:left="65" w:right="62" w:hanging="13"/>
              <w:jc w:val="center"/>
              <w:rPr>
                <w:sz w:val="24"/>
              </w:rPr>
            </w:pPr>
            <w:r>
              <w:rPr>
                <w:sz w:val="24"/>
              </w:rPr>
              <w:t>Окреслюється заборгованість покупців, замовників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дебіторів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відвантажену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(товари),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</w:p>
          <w:p w14:paraId="6392654F" w14:textId="77777777" w:rsidR="00D52E88" w:rsidRDefault="00000000">
            <w:pPr>
              <w:pStyle w:val="TableParagraph"/>
              <w:spacing w:line="274" w:lineRule="exact"/>
              <w:ind w:left="492" w:right="491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забезпечена векселями. Дані щодо 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</w:tr>
      <w:tr w:rsidR="00D52E88" w14:paraId="05541904" w14:textId="77777777">
        <w:trPr>
          <w:trHeight w:val="1377"/>
        </w:trPr>
        <w:tc>
          <w:tcPr>
            <w:tcW w:w="961" w:type="dxa"/>
          </w:tcPr>
          <w:p w14:paraId="3CEF2375" w14:textId="77777777" w:rsidR="00D52E88" w:rsidRDefault="00D52E88">
            <w:pPr>
              <w:pStyle w:val="TableParagraph"/>
              <w:rPr>
                <w:sz w:val="26"/>
              </w:rPr>
            </w:pPr>
          </w:p>
          <w:p w14:paraId="3D3016CC" w14:textId="77777777" w:rsidR="00D52E88" w:rsidRDefault="00D52E88">
            <w:pPr>
              <w:pStyle w:val="TableParagraph"/>
              <w:spacing w:before="3"/>
              <w:rPr>
                <w:sz w:val="21"/>
              </w:rPr>
            </w:pPr>
          </w:p>
          <w:p w14:paraId="78E7720A" w14:textId="77777777" w:rsidR="00D52E88" w:rsidRDefault="00000000">
            <w:pPr>
              <w:pStyle w:val="TableParagraph"/>
              <w:ind w:left="215" w:right="215"/>
              <w:jc w:val="center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2325" w:type="dxa"/>
          </w:tcPr>
          <w:p w14:paraId="620ED2FB" w14:textId="77777777" w:rsidR="00D52E88" w:rsidRDefault="00000000">
            <w:pPr>
              <w:pStyle w:val="TableParagraph"/>
              <w:ind w:left="268" w:right="269" w:firstLine="5"/>
              <w:jc w:val="center"/>
              <w:rPr>
                <w:sz w:val="24"/>
              </w:rPr>
            </w:pPr>
            <w:r>
              <w:rPr>
                <w:sz w:val="24"/>
              </w:rPr>
              <w:t>«Дебіторська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заборгованість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розрахунками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нарахованих</w:t>
            </w:r>
          </w:p>
          <w:p w14:paraId="6DC0D001" w14:textId="77777777" w:rsidR="00D52E88" w:rsidRDefault="00000000">
            <w:pPr>
              <w:pStyle w:val="TableParagraph"/>
              <w:spacing w:line="261" w:lineRule="exact"/>
              <w:ind w:left="129" w:right="130"/>
              <w:jc w:val="center"/>
              <w:rPr>
                <w:sz w:val="24"/>
              </w:rPr>
            </w:pPr>
            <w:r>
              <w:rPr>
                <w:sz w:val="24"/>
              </w:rPr>
              <w:t>доходів»</w:t>
            </w:r>
          </w:p>
        </w:tc>
        <w:tc>
          <w:tcPr>
            <w:tcW w:w="6114" w:type="dxa"/>
          </w:tcPr>
          <w:p w14:paraId="18F8BAFD" w14:textId="77777777" w:rsidR="00D52E88" w:rsidRDefault="00D52E88">
            <w:pPr>
              <w:pStyle w:val="TableParagraph"/>
              <w:rPr>
                <w:sz w:val="23"/>
              </w:rPr>
            </w:pPr>
          </w:p>
          <w:p w14:paraId="192A42DF" w14:textId="77777777" w:rsidR="00D52E88" w:rsidRDefault="00000000">
            <w:pPr>
              <w:pStyle w:val="TableParagraph"/>
              <w:spacing w:before="1"/>
              <w:ind w:left="267" w:right="279"/>
              <w:jc w:val="center"/>
              <w:rPr>
                <w:sz w:val="24"/>
              </w:rPr>
            </w:pPr>
            <w:r>
              <w:rPr>
                <w:sz w:val="24"/>
              </w:rPr>
              <w:t>Зазначається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нарахованих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дивідендів,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роялті тощо. Інформація щодо суми 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підсумку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</w:tr>
      <w:tr w:rsidR="00D52E88" w14:paraId="37713D89" w14:textId="77777777">
        <w:trPr>
          <w:trHeight w:val="1468"/>
        </w:trPr>
        <w:tc>
          <w:tcPr>
            <w:tcW w:w="961" w:type="dxa"/>
          </w:tcPr>
          <w:p w14:paraId="0650642E" w14:textId="77777777" w:rsidR="00D52E88" w:rsidRDefault="00D52E88">
            <w:pPr>
              <w:pStyle w:val="TableParagraph"/>
              <w:rPr>
                <w:sz w:val="26"/>
              </w:rPr>
            </w:pPr>
          </w:p>
          <w:p w14:paraId="551FF541" w14:textId="77777777" w:rsidR="00D52E88" w:rsidRDefault="00D52E88">
            <w:pPr>
              <w:pStyle w:val="TableParagraph"/>
              <w:rPr>
                <w:sz w:val="25"/>
              </w:rPr>
            </w:pPr>
          </w:p>
          <w:p w14:paraId="46108F76" w14:textId="77777777" w:rsidR="00D52E88" w:rsidRDefault="00000000">
            <w:pPr>
              <w:pStyle w:val="TableParagraph"/>
              <w:ind w:left="215" w:right="215"/>
              <w:jc w:val="center"/>
              <w:rPr>
                <w:sz w:val="24"/>
              </w:rPr>
            </w:pPr>
            <w:r>
              <w:rPr>
                <w:sz w:val="24"/>
              </w:rPr>
              <w:t>1145</w:t>
            </w:r>
          </w:p>
        </w:tc>
        <w:tc>
          <w:tcPr>
            <w:tcW w:w="2325" w:type="dxa"/>
          </w:tcPr>
          <w:p w14:paraId="045C7B56" w14:textId="77777777" w:rsidR="00D52E88" w:rsidRDefault="00000000">
            <w:pPr>
              <w:pStyle w:val="TableParagraph"/>
              <w:spacing w:before="35"/>
              <w:ind w:left="268" w:right="269" w:firstLine="5"/>
              <w:jc w:val="center"/>
              <w:rPr>
                <w:sz w:val="24"/>
              </w:rPr>
            </w:pPr>
            <w:r>
              <w:rPr>
                <w:sz w:val="24"/>
              </w:rPr>
              <w:t>«Дебіторська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заборгованість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розрахунками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розрахунків»</w:t>
            </w:r>
          </w:p>
        </w:tc>
        <w:tc>
          <w:tcPr>
            <w:tcW w:w="6114" w:type="dxa"/>
          </w:tcPr>
          <w:p w14:paraId="6AF44112" w14:textId="77777777" w:rsidR="00D52E88" w:rsidRDefault="00000000">
            <w:pPr>
              <w:pStyle w:val="TableParagraph"/>
              <w:spacing w:before="174"/>
              <w:ind w:left="46" w:right="41" w:hanging="11"/>
              <w:jc w:val="center"/>
              <w:rPr>
                <w:sz w:val="24"/>
              </w:rPr>
            </w:pPr>
            <w:r>
              <w:rPr>
                <w:sz w:val="24"/>
              </w:rPr>
              <w:t>Фіксується заборгованість пов’язаних сторін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дебіторська заборгованість із внутрішніх розрахунків,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між учасниками групи тощо. Інформація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підсумку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</w:tr>
    </w:tbl>
    <w:p w14:paraId="0E527D20" w14:textId="77777777" w:rsidR="00D52E88" w:rsidRDefault="00D52E88">
      <w:pPr>
        <w:pStyle w:val="a3"/>
        <w:spacing w:before="11"/>
        <w:ind w:left="0"/>
        <w:jc w:val="left"/>
        <w:rPr>
          <w:sz w:val="33"/>
        </w:rPr>
      </w:pPr>
    </w:p>
    <w:p w14:paraId="0D96EBA0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71DA1909" w14:textId="77777777" w:rsidR="00D52E88" w:rsidRDefault="00000000">
      <w:pPr>
        <w:pStyle w:val="a3"/>
        <w:spacing w:before="138" w:line="360" w:lineRule="auto"/>
        <w:ind w:right="669" w:firstLine="710"/>
      </w:pPr>
      <w:r>
        <w:t>Зауважимо, що порівняння показників фінансової звітності визначено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11.04.2013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порівнянності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 щодо статті 1135</w:t>
      </w:r>
      <w:r>
        <w:rPr>
          <w:spacing w:val="1"/>
        </w:rPr>
        <w:t xml:space="preserve"> </w:t>
      </w:r>
      <w:r>
        <w:t>«Дебіторська заборгованість з бюджетом»</w:t>
      </w:r>
      <w:r>
        <w:rPr>
          <w:spacing w:val="1"/>
        </w:rPr>
        <w:t xml:space="preserve"> </w:t>
      </w:r>
      <w:r>
        <w:t>графи 3 і 4 форми №1 Баланс (Звіт про фінансовий стан) повинні бути більше</w:t>
      </w:r>
      <w:r>
        <w:rPr>
          <w:spacing w:val="-6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дорівнювати суми</w:t>
      </w:r>
      <w:r>
        <w:rPr>
          <w:spacing w:val="-1"/>
        </w:rPr>
        <w:t xml:space="preserve"> </w:t>
      </w:r>
      <w:r>
        <w:t>наступної</w:t>
      </w:r>
      <w:r>
        <w:rPr>
          <w:spacing w:val="-5"/>
        </w:rPr>
        <w:t xml:space="preserve"> </w:t>
      </w:r>
      <w:r>
        <w:t>додаткової</w:t>
      </w:r>
      <w:r>
        <w:rPr>
          <w:spacing w:val="-5"/>
        </w:rPr>
        <w:t xml:space="preserve"> </w:t>
      </w:r>
      <w:r>
        <w:t>статті</w:t>
      </w:r>
      <w:r>
        <w:rPr>
          <w:spacing w:val="-6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звітності:</w:t>
      </w:r>
    </w:p>
    <w:p w14:paraId="56FF6C26" w14:textId="77777777" w:rsidR="00D52E88" w:rsidRDefault="00000000">
      <w:pPr>
        <w:pStyle w:val="a3"/>
        <w:spacing w:line="321" w:lineRule="exact"/>
        <w:ind w:left="1290"/>
      </w:pPr>
      <w:r>
        <w:t>-</w:t>
      </w:r>
      <w:r>
        <w:rPr>
          <w:spacing w:val="123"/>
        </w:rPr>
        <w:t xml:space="preserve"> </w:t>
      </w:r>
      <w:r>
        <w:t>1136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t>з податку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прибуток.</w:t>
      </w:r>
    </w:p>
    <w:p w14:paraId="1FE4CDA4" w14:textId="77777777" w:rsidR="00D52E88" w:rsidRDefault="00D52E88">
      <w:pPr>
        <w:spacing w:line="321" w:lineRule="exact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27B1CC45" w14:textId="77777777" w:rsidR="00D52E88" w:rsidRDefault="00000000">
      <w:pPr>
        <w:pStyle w:val="a3"/>
        <w:spacing w:before="76" w:line="360" w:lineRule="auto"/>
        <w:ind w:right="673" w:firstLine="710"/>
      </w:pPr>
      <w:r>
        <w:lastRenderedPageBreak/>
        <w:t>В Звіті про фінансові результати (Звіт про сукупний дохід) 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наводиться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2180</w:t>
      </w:r>
      <w:r>
        <w:rPr>
          <w:spacing w:val="1"/>
        </w:rPr>
        <w:t xml:space="preserve"> </w:t>
      </w:r>
      <w:r>
        <w:t>«Інші</w:t>
      </w:r>
      <w:r>
        <w:rPr>
          <w:spacing w:val="1"/>
        </w:rPr>
        <w:t xml:space="preserve"> </w:t>
      </w:r>
      <w:r>
        <w:t>операційні</w:t>
      </w:r>
      <w:r>
        <w:rPr>
          <w:spacing w:val="-67"/>
        </w:rPr>
        <w:t xml:space="preserve"> </w:t>
      </w:r>
      <w:r>
        <w:t>витрати».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списаної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-16"/>
        </w:rPr>
        <w:t xml:space="preserve"> </w:t>
      </w:r>
      <w:r>
        <w:t>згідно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вимогами</w:t>
      </w:r>
      <w:r>
        <w:rPr>
          <w:spacing w:val="-10"/>
        </w:rPr>
        <w:t xml:space="preserve"> </w:t>
      </w:r>
      <w:r>
        <w:t>НП(С)БО</w:t>
      </w:r>
      <w:r>
        <w:rPr>
          <w:spacing w:val="-1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відрахування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формування</w:t>
      </w:r>
      <w:r>
        <w:rPr>
          <w:spacing w:val="-68"/>
        </w:rPr>
        <w:t xml:space="preserve"> </w:t>
      </w:r>
      <w:r>
        <w:t>резерву</w:t>
      </w:r>
      <w:r>
        <w:rPr>
          <w:spacing w:val="-4"/>
        </w:rPr>
        <w:t xml:space="preserve"> </w:t>
      </w:r>
      <w:r>
        <w:t>сумнівних</w:t>
      </w:r>
      <w:r>
        <w:rPr>
          <w:spacing w:val="-3"/>
        </w:rPr>
        <w:t xml:space="preserve"> </w:t>
      </w:r>
      <w:r>
        <w:t>боргів.</w:t>
      </w:r>
    </w:p>
    <w:p w14:paraId="6AF635AD" w14:textId="77777777" w:rsidR="00D52E88" w:rsidRDefault="00000000">
      <w:pPr>
        <w:pStyle w:val="a3"/>
        <w:spacing w:before="1"/>
        <w:ind w:left="930"/>
      </w:pPr>
      <w:r>
        <w:t>В</w:t>
      </w:r>
      <w:r>
        <w:rPr>
          <w:spacing w:val="11"/>
        </w:rPr>
        <w:t xml:space="preserve"> </w:t>
      </w:r>
      <w:r>
        <w:t>Звіті</w:t>
      </w:r>
      <w:r>
        <w:rPr>
          <w:spacing w:val="14"/>
        </w:rPr>
        <w:t xml:space="preserve"> </w:t>
      </w:r>
      <w:r>
        <w:t>про</w:t>
      </w:r>
      <w:r>
        <w:rPr>
          <w:spacing w:val="14"/>
        </w:rPr>
        <w:t xml:space="preserve"> </w:t>
      </w:r>
      <w:r>
        <w:t>рух</w:t>
      </w:r>
      <w:r>
        <w:rPr>
          <w:spacing w:val="16"/>
        </w:rPr>
        <w:t xml:space="preserve"> </w:t>
      </w:r>
      <w:r>
        <w:t>грошових</w:t>
      </w:r>
      <w:r>
        <w:rPr>
          <w:spacing w:val="10"/>
        </w:rPr>
        <w:t xml:space="preserve"> </w:t>
      </w:r>
      <w:r>
        <w:t>коштів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змісті</w:t>
      </w:r>
      <w:r>
        <w:rPr>
          <w:spacing w:val="10"/>
        </w:rPr>
        <w:t xml:space="preserve"> </w:t>
      </w:r>
      <w:r>
        <w:t>статей</w:t>
      </w:r>
      <w:r>
        <w:rPr>
          <w:spacing w:val="14"/>
        </w:rPr>
        <w:t xml:space="preserve"> </w:t>
      </w:r>
      <w:r>
        <w:t>зазначено,</w:t>
      </w:r>
      <w:r>
        <w:rPr>
          <w:spacing w:val="16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статті</w:t>
      </w:r>
    </w:p>
    <w:p w14:paraId="02761A0C" w14:textId="77777777" w:rsidR="00D52E88" w:rsidRDefault="00000000">
      <w:pPr>
        <w:pStyle w:val="a3"/>
        <w:spacing w:before="158"/>
      </w:pPr>
      <w:r>
        <w:t>«Зменшення</w:t>
      </w:r>
      <w:r>
        <w:rPr>
          <w:spacing w:val="-4"/>
        </w:rPr>
        <w:t xml:space="preserve"> </w:t>
      </w:r>
      <w:r>
        <w:t>(збільшення)</w:t>
      </w:r>
      <w:r>
        <w:rPr>
          <w:spacing w:val="-6"/>
        </w:rPr>
        <w:t xml:space="preserve"> </w:t>
      </w:r>
      <w:r>
        <w:t>оборотних</w:t>
      </w:r>
      <w:r>
        <w:rPr>
          <w:spacing w:val="-9"/>
        </w:rPr>
        <w:t xml:space="preserve"> </w:t>
      </w:r>
      <w:r>
        <w:t>активів»:</w:t>
      </w:r>
    </w:p>
    <w:p w14:paraId="07D1FCEE" w14:textId="77777777" w:rsidR="00D52E88" w:rsidRDefault="00000000">
      <w:pPr>
        <w:pStyle w:val="a5"/>
        <w:numPr>
          <w:ilvl w:val="0"/>
          <w:numId w:val="5"/>
        </w:numPr>
        <w:tabs>
          <w:tab w:val="left" w:pos="1650"/>
          <w:tab w:val="left" w:pos="1651"/>
        </w:tabs>
        <w:spacing w:before="163"/>
        <w:ind w:left="1651"/>
        <w:jc w:val="left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графі</w:t>
      </w:r>
      <w:r>
        <w:rPr>
          <w:spacing w:val="-9"/>
          <w:sz w:val="28"/>
        </w:rPr>
        <w:t xml:space="preserve"> </w:t>
      </w:r>
      <w:r>
        <w:rPr>
          <w:sz w:val="28"/>
        </w:rPr>
        <w:t>«Надходження»</w:t>
      </w:r>
      <w:r>
        <w:rPr>
          <w:spacing w:val="-7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зменшення;</w:t>
      </w:r>
    </w:p>
    <w:p w14:paraId="1DE0DD47" w14:textId="77777777" w:rsidR="00D52E88" w:rsidRDefault="00000000">
      <w:pPr>
        <w:pStyle w:val="a5"/>
        <w:numPr>
          <w:ilvl w:val="0"/>
          <w:numId w:val="5"/>
        </w:numPr>
        <w:tabs>
          <w:tab w:val="left" w:pos="1636"/>
          <w:tab w:val="left" w:pos="1637"/>
          <w:tab w:val="left" w:pos="2806"/>
        </w:tabs>
        <w:spacing w:before="163" w:line="357" w:lineRule="auto"/>
        <w:ind w:right="680" w:firstLine="1070"/>
        <w:jc w:val="left"/>
        <w:rPr>
          <w:sz w:val="28"/>
        </w:rPr>
      </w:pP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графі</w:t>
      </w:r>
      <w:r>
        <w:rPr>
          <w:sz w:val="28"/>
        </w:rPr>
        <w:tab/>
        <w:t>«Видаток»</w:t>
      </w:r>
      <w:r>
        <w:rPr>
          <w:spacing w:val="52"/>
          <w:sz w:val="28"/>
        </w:rPr>
        <w:t xml:space="preserve"> </w:t>
      </w:r>
      <w:r>
        <w:rPr>
          <w:sz w:val="28"/>
        </w:rPr>
        <w:t>−</w:t>
      </w:r>
      <w:r>
        <w:rPr>
          <w:spacing w:val="57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58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56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(рис.2.9).</w:t>
      </w:r>
    </w:p>
    <w:p w14:paraId="5695BAB5" w14:textId="77777777" w:rsidR="00D52E88" w:rsidRDefault="00000000">
      <w:pPr>
        <w:pStyle w:val="a3"/>
        <w:spacing w:before="1"/>
        <w:ind w:left="0"/>
        <w:jc w:val="left"/>
        <w:rPr>
          <w:sz w:val="13"/>
        </w:rPr>
      </w:pPr>
      <w:r>
        <w:pict w14:anchorId="7D095CFB">
          <v:group id="_x0000_s2062" style="position:absolute;margin-left:84.7pt;margin-top:9.5pt;width:471.6pt;height:268.1pt;z-index:-15700992;mso-wrap-distance-left:0;mso-wrap-distance-right:0;mso-position-horizontal-relative:page" coordorigin="1694,190" coordsize="9432,5362">
            <v:shape id="_x0000_s2076" style="position:absolute;left:1701;top:802;width:9417;height:87" coordorigin="1701,802" coordsize="9417,87" path="m11032,802r-9245,l1701,889r9417,l11032,802xe" fillcolor="#cdcdcd" stroked="f">
              <v:path arrowok="t"/>
            </v:shape>
            <v:shape id="_x0000_s2075" style="position:absolute;left:1701;top:197;width:87;height:691" coordorigin="1701,198" coordsize="87,691" path="m1701,198r,691l1787,802r,-518l1701,198xe" stroked="f">
              <v:path arrowok="t"/>
            </v:shape>
            <v:shape id="_x0000_s2074" style="position:absolute;left:11031;top:197;width:87;height:691" coordorigin="11032,198" coordsize="87,691" path="m11118,198r-86,86l11032,802r86,87l11118,198xe" fillcolor="#999" stroked="f">
              <v:path arrowok="t"/>
            </v:shape>
            <v:shape id="_x0000_s2073" style="position:absolute;left:1701;top:197;width:9417;height:691" coordorigin="1701,198" coordsize="9417,691" o:spt="100" adj="0,,0" path="m1701,198r9417,l11118,889r-9417,l1701,198xm1787,284r9245,l11032,802r-9245,l1787,284xm1701,198r86,86m1701,889r86,-87m11118,198r-86,86m11118,889r-86,-87e" filled="f">
              <v:stroke joinstyle="round"/>
              <v:formulas/>
              <v:path arrowok="t" o:connecttype="segments"/>
            </v:shape>
            <v:shape id="_x0000_s2072" type="#_x0000_t75" style="position:absolute;left:1795;top:366;width:9231;height:356">
              <v:imagedata r:id="rId48" o:title=""/>
            </v:shape>
            <v:line id="_x0000_s2071" style="position:absolute" from="2064,889" to="2063,2985"/>
            <v:shape id="_x0000_s2070" type="#_x0000_t75" style="position:absolute;left:2414;top:2691;width:8406;height:2861">
              <v:imagedata r:id="rId49" o:title=""/>
            </v:shape>
            <v:shape id="_x0000_s2069" type="#_x0000_t75" style="position:absolute;left:2064;top:2927;width:358;height:120">
              <v:imagedata r:id="rId50" o:title=""/>
            </v:shape>
            <v:shape id="_x0000_s2068" type="#_x0000_t75" style="position:absolute;left:2064;top:2147;width:358;height:120">
              <v:imagedata r:id="rId46" o:title=""/>
            </v:shape>
            <v:shape id="_x0000_s2067" type="#_x0000_t75" style="position:absolute;left:2065;top:1373;width:357;height:120">
              <v:imagedata r:id="rId51" o:title=""/>
            </v:shape>
            <v:shape id="_x0000_s2066" type="#_x0000_t202" style="position:absolute;left:1693;top:190;width:9432;height:5362" filled="f" stroked="f">
              <v:textbox inset="0,0,0,0">
                <w:txbxContent>
                  <w:p w14:paraId="4B242E9D" w14:textId="77777777" w:rsidR="00D52E88" w:rsidRDefault="00D52E88">
                    <w:pPr>
                      <w:rPr>
                        <w:sz w:val="26"/>
                      </w:rPr>
                    </w:pPr>
                  </w:p>
                  <w:p w14:paraId="461D2AE1" w14:textId="77777777" w:rsidR="00D52E88" w:rsidRDefault="00D52E88">
                    <w:pPr>
                      <w:rPr>
                        <w:sz w:val="26"/>
                      </w:rPr>
                    </w:pPr>
                  </w:p>
                  <w:p w14:paraId="6802DE84" w14:textId="77777777" w:rsidR="00D52E88" w:rsidRDefault="00D52E88">
                    <w:pPr>
                      <w:rPr>
                        <w:sz w:val="26"/>
                      </w:rPr>
                    </w:pPr>
                  </w:p>
                  <w:p w14:paraId="511F538E" w14:textId="77777777" w:rsidR="00D52E88" w:rsidRDefault="00D52E88">
                    <w:pPr>
                      <w:rPr>
                        <w:sz w:val="26"/>
                      </w:rPr>
                    </w:pPr>
                  </w:p>
                  <w:p w14:paraId="39D5541D" w14:textId="77777777" w:rsidR="00D52E88" w:rsidRDefault="00D52E88">
                    <w:pPr>
                      <w:rPr>
                        <w:sz w:val="26"/>
                      </w:rPr>
                    </w:pPr>
                  </w:p>
                  <w:p w14:paraId="4808BB18" w14:textId="77777777" w:rsidR="00D52E88" w:rsidRDefault="00D52E88">
                    <w:pPr>
                      <w:rPr>
                        <w:sz w:val="26"/>
                      </w:rPr>
                    </w:pPr>
                  </w:p>
                  <w:p w14:paraId="11FE6A67" w14:textId="77777777" w:rsidR="00D52E88" w:rsidRDefault="00D52E88">
                    <w:pPr>
                      <w:rPr>
                        <w:sz w:val="26"/>
                      </w:rPr>
                    </w:pPr>
                  </w:p>
                  <w:p w14:paraId="6844AD5C" w14:textId="77777777" w:rsidR="00D52E88" w:rsidRDefault="00D52E88">
                    <w:pPr>
                      <w:rPr>
                        <w:sz w:val="26"/>
                      </w:rPr>
                    </w:pPr>
                  </w:p>
                  <w:p w14:paraId="2DBB8840" w14:textId="77777777" w:rsidR="00D52E88" w:rsidRDefault="00000000">
                    <w:pPr>
                      <w:spacing w:before="195" w:line="237" w:lineRule="auto"/>
                      <w:ind w:left="1038" w:firstLine="10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Окрім того, не враховується зміна дебіторської заборгованості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поточного податку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прибуток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зменшення дебіторської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</w:p>
                  <w:p w14:paraId="0E66D353" w14:textId="77777777" w:rsidR="00D52E88" w:rsidRDefault="00000000">
                    <w:pPr>
                      <w:spacing w:before="3"/>
                      <w:ind w:left="985" w:right="579" w:firstLine="4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іншими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платежами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бюджету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внаслідок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зарахування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кредиторської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поточним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податком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прибуток,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також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враховуються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зміни в складі дебіторської заборгованості за розрахунками з податку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додану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вартість,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є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наслідком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інвестиційної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діяльності</w:t>
                    </w:r>
                  </w:p>
                  <w:p w14:paraId="19C5C2FD" w14:textId="77777777" w:rsidR="00D52E88" w:rsidRDefault="00000000">
                    <w:pPr>
                      <w:spacing w:before="1"/>
                      <w:ind w:left="966" w:right="557" w:firstLine="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формування власного кредитного рейтингу покупців і замовників;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обґрунтоване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відображення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звітності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врахуванням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її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дисконтування</w:t>
                    </w:r>
                  </w:p>
                </w:txbxContent>
              </v:textbox>
            </v:shape>
            <v:shape id="_x0000_s2065" type="#_x0000_t202" style="position:absolute;left:1794;top:291;width:9230;height:504" filled="f" stroked="f">
              <v:textbox inset="0,0,0,0">
                <w:txbxContent>
                  <w:p w14:paraId="7BCA516F" w14:textId="77777777" w:rsidR="00D52E88" w:rsidRDefault="00000000">
                    <w:pPr>
                      <w:spacing w:before="68"/>
                      <w:ind w:left="2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Відображення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поточної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Звіті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грошових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коштів</w:t>
                    </w:r>
                  </w:p>
                </w:txbxContent>
              </v:textbox>
            </v:shape>
            <v:shape id="_x0000_s2064" type="#_x0000_t202" style="position:absolute;left:2421;top:1871;width:8391;height:725" filled="f">
              <v:textbox inset="0,0,0,0">
                <w:txbxContent>
                  <w:p w14:paraId="57DFB3A7" w14:textId="77777777" w:rsidR="00D52E88" w:rsidRDefault="00000000">
                    <w:pPr>
                      <w:spacing w:before="65" w:line="249" w:lineRule="auto"/>
                      <w:ind w:left="985" w:hanging="5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 графі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«Видаток» − збільшення статей оборотних активів; використання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комплексної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визначення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величини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сумнівних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боргів</w:t>
                    </w:r>
                  </w:p>
                </w:txbxContent>
              </v:textbox>
            </v:shape>
            <v:shape id="_x0000_s2063" type="#_x0000_t202" style="position:absolute;left:2422;top:1057;width:8390;height:714" filled="f">
              <v:textbox inset="0,0,0,0">
                <w:txbxContent>
                  <w:p w14:paraId="48B3E5FF" w14:textId="77777777" w:rsidR="00D52E88" w:rsidRDefault="00000000">
                    <w:pPr>
                      <w:spacing w:before="67" w:line="242" w:lineRule="auto"/>
                      <w:ind w:left="1407" w:hanging="9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графі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«Надходження»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відображається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зменшення; вибір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підприємством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оптимальної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класифікації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289F1D" w14:textId="77777777" w:rsidR="00D52E88" w:rsidRDefault="00D52E88">
      <w:pPr>
        <w:pStyle w:val="a3"/>
        <w:spacing w:before="9"/>
        <w:ind w:left="0"/>
        <w:jc w:val="left"/>
        <w:rPr>
          <w:sz w:val="7"/>
        </w:rPr>
      </w:pPr>
    </w:p>
    <w:p w14:paraId="366CE62A" w14:textId="77777777" w:rsidR="00D52E88" w:rsidRDefault="00000000">
      <w:pPr>
        <w:pStyle w:val="a3"/>
        <w:spacing w:before="87" w:line="276" w:lineRule="auto"/>
        <w:ind w:left="3418" w:right="1269" w:hanging="2022"/>
      </w:pPr>
      <w:r>
        <w:t>Рис. 2.9. Відображення поточної дебіторської заборгованості у</w:t>
      </w:r>
      <w:r>
        <w:rPr>
          <w:spacing w:val="-67"/>
        </w:rPr>
        <w:t xml:space="preserve"> </w:t>
      </w:r>
      <w:r>
        <w:t>Звіті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-3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</w:t>
      </w:r>
    </w:p>
    <w:p w14:paraId="0AC6AFCE" w14:textId="77777777" w:rsidR="00D52E88" w:rsidRDefault="00000000">
      <w:pPr>
        <w:spacing w:line="274" w:lineRule="exact"/>
        <w:ind w:left="1804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розробка</w:t>
      </w:r>
    </w:p>
    <w:p w14:paraId="03531D73" w14:textId="77777777" w:rsidR="00D52E88" w:rsidRDefault="00000000">
      <w:pPr>
        <w:pStyle w:val="a3"/>
        <w:spacing w:before="214" w:line="360" w:lineRule="auto"/>
        <w:ind w:right="667" w:firstLine="710"/>
      </w:pPr>
      <w:r>
        <w:t>Високе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proofErr w:type="spellStart"/>
      <w:r>
        <w:t>декларуємі</w:t>
      </w:r>
      <w:proofErr w:type="spellEnd"/>
      <w:r>
        <w:rPr>
          <w:spacing w:val="1"/>
        </w:rPr>
        <w:t xml:space="preserve"> </w:t>
      </w:r>
      <w:r>
        <w:t>публічність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відкритість,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потребу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певних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правилах</w:t>
      </w:r>
      <w:r>
        <w:rPr>
          <w:spacing w:val="-16"/>
        </w:rPr>
        <w:t xml:space="preserve"> </w:t>
      </w:r>
      <w:r>
        <w:t>складання</w:t>
      </w:r>
      <w:r>
        <w:rPr>
          <w:spacing w:val="-12"/>
        </w:rPr>
        <w:t xml:space="preserve"> </w:t>
      </w:r>
      <w:r>
        <w:t>звітності,</w:t>
      </w:r>
      <w:r>
        <w:rPr>
          <w:spacing w:val="-10"/>
        </w:rPr>
        <w:t xml:space="preserve"> </w:t>
      </w:r>
      <w:r>
        <w:t>яких</w:t>
      </w:r>
      <w:r>
        <w:rPr>
          <w:spacing w:val="-17"/>
        </w:rPr>
        <w:t xml:space="preserve"> </w:t>
      </w:r>
      <w:r>
        <w:t>дотримуються</w:t>
      </w:r>
      <w:r>
        <w:rPr>
          <w:spacing w:val="-68"/>
        </w:rPr>
        <w:t xml:space="preserve"> </w:t>
      </w:r>
      <w:r>
        <w:t>всі,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використовують.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пануванням</w:t>
      </w:r>
      <w:r>
        <w:rPr>
          <w:spacing w:val="2"/>
        </w:rPr>
        <w:t xml:space="preserve"> </w:t>
      </w:r>
      <w:r>
        <w:t>ініціатора</w:t>
      </w:r>
      <w:r>
        <w:rPr>
          <w:spacing w:val="2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подання</w:t>
      </w:r>
      <w:r>
        <w:rPr>
          <w:spacing w:val="2"/>
        </w:rPr>
        <w:t xml:space="preserve"> </w:t>
      </w:r>
      <w:r>
        <w:t>звітів,</w:t>
      </w:r>
    </w:p>
    <w:p w14:paraId="269D6D51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0777A2C" w14:textId="77777777" w:rsidR="00D52E88" w:rsidRDefault="00000000">
      <w:pPr>
        <w:pStyle w:val="a3"/>
        <w:spacing w:before="76" w:line="357" w:lineRule="auto"/>
        <w:ind w:right="678"/>
      </w:pPr>
      <w:r>
        <w:lastRenderedPageBreak/>
        <w:t>підлеглості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67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звітності.</w:t>
      </w:r>
    </w:p>
    <w:p w14:paraId="0296A7E1" w14:textId="77777777" w:rsidR="00D52E88" w:rsidRDefault="00000000">
      <w:pPr>
        <w:pStyle w:val="a3"/>
        <w:spacing w:before="6" w:line="360" w:lineRule="auto"/>
        <w:ind w:right="677" w:firstLine="710"/>
      </w:pPr>
      <w:r>
        <w:t>Дослідивши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збільшення</w:t>
      </w:r>
      <w:r>
        <w:rPr>
          <w:spacing w:val="-67"/>
        </w:rPr>
        <w:t xml:space="preserve"> </w:t>
      </w:r>
      <w:r>
        <w:t>інформативності пропонуємо доповнити додаток 3 до НП(С)БО 1 «Перелік</w:t>
      </w:r>
      <w:r>
        <w:rPr>
          <w:spacing w:val="1"/>
        </w:rPr>
        <w:t xml:space="preserve"> </w:t>
      </w:r>
      <w:r>
        <w:t>додаткових</w:t>
      </w:r>
      <w:r>
        <w:rPr>
          <w:spacing w:val="-5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звітності»</w:t>
      </w:r>
      <w:r>
        <w:rPr>
          <w:spacing w:val="-1"/>
        </w:rPr>
        <w:t xml:space="preserve"> </w:t>
      </w:r>
      <w:r>
        <w:t>такими статтями</w:t>
      </w:r>
      <w:r>
        <w:rPr>
          <w:spacing w:val="-1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2.10):</w:t>
      </w:r>
    </w:p>
    <w:p w14:paraId="68B31790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399BD6D3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2A8D3046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0581BC2F" w14:textId="77777777" w:rsidR="00D52E88" w:rsidRDefault="00D52E88">
      <w:pPr>
        <w:pStyle w:val="a3"/>
        <w:spacing w:before="7"/>
        <w:ind w:left="0"/>
        <w:jc w:val="left"/>
      </w:pPr>
    </w:p>
    <w:p w14:paraId="5D1D06E1" w14:textId="77777777" w:rsidR="00D52E88" w:rsidRDefault="00000000">
      <w:pPr>
        <w:spacing w:before="90"/>
        <w:ind w:right="666"/>
        <w:jc w:val="center"/>
        <w:rPr>
          <w:sz w:val="24"/>
        </w:rPr>
      </w:pPr>
      <w:r>
        <w:pict w14:anchorId="6B410F01">
          <v:group id="_x0000_s2053" style="position:absolute;left:0;text-align:left;margin-left:84.85pt;margin-top:-51.35pt;width:459.45pt;height:83.65pt;z-index:-18220544;mso-position-horizontal-relative:page" coordorigin="1697,-1027" coordsize="9189,1673">
            <v:shape id="_x0000_s2061" style="position:absolute;left:2600;top:-1027;width:7180;height:566" coordorigin="2600,-1027" coordsize="7180,566" o:spt="100" adj="0,,0" path="m9762,-1009r-8,l9754,-1001r,514l2625,-487r,-514l9754,-1001r,-8l2617,-1009r,8l2617,-487r,10l9762,-477r,-9l9762,-487r,-514l9762,-1001r,-8xm9779,-1027r-7179,l2600,-1017r,548l2600,-461r7179,l9779,-469r-7171,l2608,-1017r7163,l9771,-470r8,l9779,-1017r,-1l9779,-1027xe" fillcolor="black" stroked="f">
              <v:stroke joinstyle="round"/>
              <v:formulas/>
              <v:path arrowok="t" o:connecttype="segments"/>
            </v:shape>
            <v:line id="_x0000_s2060" style="position:absolute" from="3861,-294" to="8721,-294"/>
            <v:shape id="_x0000_s2059" type="#_x0000_t75" style="position:absolute;left:6140;top:-474;width:120;height:180">
              <v:imagedata r:id="rId52" o:title=""/>
            </v:shape>
            <v:shape id="_x0000_s2058" type="#_x0000_t75" style="position:absolute;left:3801;top:-295;width:120;height:180">
              <v:imagedata r:id="rId53" o:title=""/>
            </v:shape>
            <v:shape id="_x0000_s2057" type="#_x0000_t75" style="position:absolute;left:8661;top:-295;width:120;height:181">
              <v:imagedata r:id="rId54" o:title=""/>
            </v:shape>
            <v:shape id="_x0000_s2056" type="#_x0000_t202" style="position:absolute;left:6766;top:-115;width:4115;height:756" filled="f" strokeweight=".42pt">
              <v:stroke linestyle="thinThin"/>
              <v:textbox inset="0,0,0,0">
                <w:txbxContent>
                  <w:p w14:paraId="4F9E2B09" w14:textId="77777777" w:rsidR="00D52E88" w:rsidRDefault="00000000">
                    <w:pPr>
                      <w:spacing w:before="76" w:line="247" w:lineRule="auto"/>
                      <w:ind w:left="518" w:right="324" w:hanging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(1147 «Реальна вартість поточної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заборгованості»)</w:t>
                    </w:r>
                  </w:p>
                </w:txbxContent>
              </v:textbox>
            </v:shape>
            <v:shape id="_x0000_s2055" type="#_x0000_t202" style="position:absolute;left:1701;top:-113;width:4114;height:754" filled="f" strokeweight=".42pt">
              <v:stroke linestyle="thinThin"/>
              <v:textbox inset="0,0,0,0">
                <w:txbxContent>
                  <w:p w14:paraId="6C66438D" w14:textId="77777777" w:rsidR="00D52E88" w:rsidRDefault="00000000">
                    <w:pPr>
                      <w:spacing w:before="74" w:line="242" w:lineRule="auto"/>
                      <w:ind w:left="556" w:right="167" w:hanging="3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1146 «Номінальна вартість поточної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заборгованості»</w:t>
                    </w:r>
                  </w:p>
                </w:txbxContent>
              </v:textbox>
            </v:shape>
            <v:shape id="_x0000_s2054" type="#_x0000_t202" style="position:absolute;left:2616;top:-1009;width:7146;height:530" filled="f" stroked="f">
              <v:textbox inset="0,0,0,0">
                <w:txbxContent>
                  <w:p w14:paraId="1F5EBF88" w14:textId="77777777" w:rsidR="00D52E88" w:rsidRDefault="00000000">
                    <w:pPr>
                      <w:spacing w:before="76"/>
                      <w:ind w:left="6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Вартість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дисконту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поточної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58336" behindDoc="0" locked="0" layoutInCell="1" allowOverlap="1" wp14:anchorId="39E98316" wp14:editId="4E56C838">
            <wp:simplePos x="0" y="0"/>
            <wp:positionH relativeFrom="page">
              <wp:posOffset>5568060</wp:posOffset>
            </wp:positionH>
            <wp:positionV relativeFrom="paragraph">
              <wp:posOffset>410249</wp:posOffset>
            </wp:positionV>
            <wp:extent cx="75941" cy="112014"/>
            <wp:effectExtent l="0" t="0" r="0" b="0"/>
            <wp:wrapNone/>
            <wp:docPr id="1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848" behindDoc="0" locked="0" layoutInCell="1" allowOverlap="1" wp14:anchorId="724BF564" wp14:editId="6711F07E">
            <wp:simplePos x="0" y="0"/>
            <wp:positionH relativeFrom="page">
              <wp:posOffset>2413000</wp:posOffset>
            </wp:positionH>
            <wp:positionV relativeFrom="paragraph">
              <wp:posOffset>406947</wp:posOffset>
            </wp:positionV>
            <wp:extent cx="76713" cy="113919"/>
            <wp:effectExtent l="0" t="0" r="0" b="0"/>
            <wp:wrapNone/>
            <wp:docPr id="1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3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4"/>
        </w:rPr>
        <w:t>-</w:t>
      </w:r>
    </w:p>
    <w:p w14:paraId="3D9DBB3B" w14:textId="77777777" w:rsidR="00D52E88" w:rsidRDefault="00D52E88">
      <w:pPr>
        <w:pStyle w:val="a3"/>
        <w:ind w:left="0"/>
        <w:jc w:val="left"/>
        <w:rPr>
          <w:sz w:val="20"/>
        </w:rPr>
      </w:pPr>
    </w:p>
    <w:p w14:paraId="6724A9F0" w14:textId="77777777" w:rsidR="00D52E88" w:rsidRDefault="00000000">
      <w:pPr>
        <w:pStyle w:val="a3"/>
        <w:spacing w:before="4"/>
        <w:ind w:left="0"/>
        <w:jc w:val="left"/>
        <w:rPr>
          <w:sz w:val="15"/>
        </w:rPr>
      </w:pPr>
      <w:r>
        <w:pict w14:anchorId="3643F2A8">
          <v:shape id="_x0000_s2052" type="#_x0000_t202" style="position:absolute;margin-left:85.05pt;margin-top:11.2pt;width:205.7pt;height:67.25pt;z-index:-15700480;mso-wrap-distance-left:0;mso-wrap-distance-right:0;mso-position-horizontal-relative:page" filled="f">
            <v:textbox inset="0,0,0,0">
              <w:txbxContent>
                <w:p w14:paraId="77CAE5A7" w14:textId="77777777" w:rsidR="00D52E88" w:rsidRDefault="00000000">
                  <w:pPr>
                    <w:spacing w:before="65" w:line="280" w:lineRule="auto"/>
                    <w:ind w:left="222" w:right="211" w:hanging="1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 відображення інформації про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номінальну вартість товарів, робіт 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послуг</w:t>
                  </w:r>
                </w:p>
              </w:txbxContent>
            </v:textbox>
            <w10:wrap type="topAndBottom" anchorx="page"/>
          </v:shape>
        </w:pict>
      </w:r>
      <w:r>
        <w:pict w14:anchorId="67C0EB8C">
          <v:shape id="_x0000_s2051" type="#_x0000_t202" style="position:absolute;margin-left:338.35pt;margin-top:11.2pt;width:205.75pt;height:67.25pt;z-index:-15699968;mso-wrap-distance-left:0;mso-wrap-distance-right:0;mso-position-horizontal-relative:page" filled="f">
            <v:textbox inset="0,0,0,0">
              <w:txbxContent>
                <w:p w14:paraId="522A0D35" w14:textId="77777777" w:rsidR="00D52E88" w:rsidRDefault="00000000">
                  <w:pPr>
                    <w:spacing w:before="65" w:line="244" w:lineRule="auto"/>
                    <w:ind w:left="327" w:right="333" w:firstLine="1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 розкриття сум дисконтованої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поточної дебіторської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товари, роботи,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послуги</w:t>
                  </w:r>
                </w:p>
              </w:txbxContent>
            </v:textbox>
            <w10:wrap type="topAndBottom" anchorx="page"/>
          </v:shape>
        </w:pict>
      </w:r>
    </w:p>
    <w:p w14:paraId="04983E6C" w14:textId="77777777" w:rsidR="00D52E88" w:rsidRDefault="00000000">
      <w:pPr>
        <w:pStyle w:val="a3"/>
        <w:spacing w:before="151"/>
        <w:ind w:left="7" w:right="726"/>
        <w:jc w:val="center"/>
      </w:pPr>
      <w:r>
        <w:t>Рис.</w:t>
      </w:r>
      <w:r>
        <w:rPr>
          <w:spacing w:val="1"/>
        </w:rPr>
        <w:t xml:space="preserve"> </w:t>
      </w:r>
      <w:r>
        <w:t>2.10. Додаткові</w:t>
      </w:r>
      <w:r>
        <w:rPr>
          <w:spacing w:val="-6"/>
        </w:rPr>
        <w:t xml:space="preserve"> </w:t>
      </w:r>
      <w:r>
        <w:t>статті</w:t>
      </w:r>
      <w:r>
        <w:rPr>
          <w:spacing w:val="-6"/>
        </w:rPr>
        <w:t xml:space="preserve"> </w:t>
      </w:r>
      <w:r>
        <w:t>фінансової</w:t>
      </w:r>
      <w:r>
        <w:rPr>
          <w:spacing w:val="-7"/>
        </w:rPr>
        <w:t xml:space="preserve"> </w:t>
      </w:r>
      <w:r>
        <w:t>звітності</w:t>
      </w:r>
      <w:r>
        <w:rPr>
          <w:spacing w:val="-6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обліку</w:t>
      </w:r>
      <w:r>
        <w:rPr>
          <w:spacing w:val="6"/>
        </w:rPr>
        <w:t xml:space="preserve"> </w:t>
      </w:r>
      <w:r>
        <w:t>поточної</w:t>
      </w:r>
    </w:p>
    <w:p w14:paraId="5F9F6DBB" w14:textId="77777777" w:rsidR="00D52E88" w:rsidRDefault="00000000">
      <w:pPr>
        <w:pStyle w:val="a3"/>
        <w:spacing w:before="49"/>
        <w:ind w:left="1181" w:right="1916"/>
        <w:jc w:val="center"/>
      </w:pPr>
      <w:r>
        <w:t>дебіторської</w:t>
      </w:r>
      <w:r>
        <w:rPr>
          <w:spacing w:val="-10"/>
        </w:rPr>
        <w:t xml:space="preserve"> </w:t>
      </w:r>
      <w:r>
        <w:t>заборгованості</w:t>
      </w:r>
    </w:p>
    <w:p w14:paraId="02417721" w14:textId="77777777" w:rsidR="00D52E88" w:rsidRDefault="00000000">
      <w:pPr>
        <w:spacing w:before="51"/>
        <w:ind w:left="277" w:right="5601"/>
        <w:jc w:val="center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2483D873" w14:textId="77777777" w:rsidR="00D52E88" w:rsidRDefault="00D52E88">
      <w:pPr>
        <w:pStyle w:val="a3"/>
        <w:spacing w:before="3"/>
        <w:ind w:left="0"/>
        <w:jc w:val="left"/>
        <w:rPr>
          <w:i/>
          <w:sz w:val="25"/>
        </w:rPr>
      </w:pPr>
    </w:p>
    <w:p w14:paraId="711374BD" w14:textId="77777777" w:rsidR="00D52E88" w:rsidRDefault="00000000">
      <w:pPr>
        <w:pStyle w:val="a3"/>
        <w:spacing w:before="87" w:line="360" w:lineRule="auto"/>
        <w:ind w:right="670" w:firstLine="710"/>
      </w:pPr>
      <w:r>
        <w:t>Отже, фінансова звітність це не тільки елемент методу бухгалтерського</w:t>
      </w:r>
      <w:r>
        <w:rPr>
          <w:spacing w:val="-67"/>
        </w:rPr>
        <w:t xml:space="preserve"> </w:t>
      </w:r>
      <w:r>
        <w:t>обліку, а також важливе загальноекономічне, правове поняття з управління</w:t>
      </w:r>
      <w:r>
        <w:rPr>
          <w:spacing w:val="1"/>
        </w:rPr>
        <w:t xml:space="preserve"> </w:t>
      </w:r>
      <w:r>
        <w:t>суб’єктом господарювання, суспільством та економікою. Дотримання певної</w:t>
      </w:r>
      <w:r>
        <w:rPr>
          <w:spacing w:val="1"/>
        </w:rPr>
        <w:t xml:space="preserve"> </w:t>
      </w:r>
      <w:r>
        <w:t>послідовності утворення інформаційної бази складання звітності, підготовки,</w:t>
      </w:r>
      <w:r>
        <w:rPr>
          <w:spacing w:val="-67"/>
        </w:rPr>
        <w:t xml:space="preserve"> </w:t>
      </w:r>
      <w:r>
        <w:t>надання та використання звітів, методологічне та методичне забезпечення</w:t>
      </w:r>
      <w:r>
        <w:rPr>
          <w:spacing w:val="1"/>
        </w:rPr>
        <w:t xml:space="preserve"> </w:t>
      </w:r>
      <w:r>
        <w:t>фінансової звітності дозволить розширити межі облікового тлумачення звітів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обґрунтованого прийняття</w:t>
      </w:r>
      <w:r>
        <w:rPr>
          <w:spacing w:val="2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рішень.</w:t>
      </w:r>
    </w:p>
    <w:p w14:paraId="12727A03" w14:textId="77777777" w:rsidR="00D52E88" w:rsidRDefault="00000000">
      <w:pPr>
        <w:pStyle w:val="a3"/>
        <w:spacing w:line="360" w:lineRule="auto"/>
        <w:ind w:right="676" w:firstLine="710"/>
      </w:pPr>
      <w:r>
        <w:t>Під час формування податкової звітності потрібно визначити статус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безнадійною.</w:t>
      </w:r>
      <w:r>
        <w:rPr>
          <w:spacing w:val="1"/>
        </w:rPr>
        <w:t xml:space="preserve"> </w:t>
      </w:r>
      <w:r>
        <w:t>Відмітимо,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застосовує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ПКУ,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дебіторської заборгованості безнадійною призведе до необхідності здійснити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фінансового результату</w:t>
      </w:r>
      <w:r>
        <w:rPr>
          <w:spacing w:val="-4"/>
        </w:rPr>
        <w:t xml:space="preserve"> </w:t>
      </w:r>
      <w:r>
        <w:t>до оподаткування.</w:t>
      </w:r>
    </w:p>
    <w:p w14:paraId="4CBF889A" w14:textId="77777777" w:rsidR="00D52E88" w:rsidRDefault="00000000">
      <w:pPr>
        <w:pStyle w:val="a3"/>
        <w:ind w:left="930"/>
      </w:pPr>
      <w:r>
        <w:t>У</w:t>
      </w:r>
      <w:r>
        <w:rPr>
          <w:spacing w:val="-3"/>
        </w:rPr>
        <w:t xml:space="preserve"> </w:t>
      </w:r>
      <w:r>
        <w:t>відповідності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ПКУ:</w:t>
      </w:r>
    </w:p>
    <w:p w14:paraId="6AE848AB" w14:textId="77777777" w:rsidR="00D52E88" w:rsidRDefault="00000000">
      <w:pPr>
        <w:pStyle w:val="a5"/>
        <w:numPr>
          <w:ilvl w:val="0"/>
          <w:numId w:val="4"/>
        </w:numPr>
        <w:tabs>
          <w:tab w:val="left" w:pos="1214"/>
        </w:tabs>
        <w:spacing w:before="162"/>
        <w:ind w:left="1213"/>
        <w:rPr>
          <w:sz w:val="28"/>
        </w:rPr>
      </w:pPr>
      <w:r>
        <w:rPr>
          <w:sz w:val="28"/>
        </w:rPr>
        <w:t>фінансовий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має</w:t>
      </w:r>
      <w:r>
        <w:rPr>
          <w:spacing w:val="-8"/>
          <w:sz w:val="28"/>
        </w:rPr>
        <w:t xml:space="preserve"> </w:t>
      </w:r>
      <w:r>
        <w:rPr>
          <w:sz w:val="28"/>
        </w:rPr>
        <w:t>бути</w:t>
      </w:r>
      <w:r>
        <w:rPr>
          <w:spacing w:val="-9"/>
          <w:sz w:val="28"/>
        </w:rPr>
        <w:t xml:space="preserve"> </w:t>
      </w:r>
      <w:r>
        <w:rPr>
          <w:sz w:val="28"/>
        </w:rPr>
        <w:t>збільшеним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суму</w:t>
      </w:r>
    </w:p>
    <w:p w14:paraId="6C38C852" w14:textId="77777777" w:rsidR="00D52E88" w:rsidRDefault="00D52E88">
      <w:pPr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5969E9E6" w14:textId="77777777" w:rsidR="00D52E88" w:rsidRDefault="00000000">
      <w:pPr>
        <w:pStyle w:val="a3"/>
        <w:spacing w:before="76" w:line="357" w:lineRule="auto"/>
        <w:ind w:right="681"/>
      </w:pPr>
      <w:r>
        <w:lastRenderedPageBreak/>
        <w:t>витрат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формування</w:t>
      </w:r>
      <w:r>
        <w:rPr>
          <w:spacing w:val="-8"/>
        </w:rPr>
        <w:t xml:space="preserve"> </w:t>
      </w:r>
      <w:r>
        <w:t>резерву</w:t>
      </w:r>
      <w:r>
        <w:rPr>
          <w:spacing w:val="-13"/>
        </w:rPr>
        <w:t xml:space="preserve"> </w:t>
      </w:r>
      <w:r>
        <w:t>сумнівних</w:t>
      </w:r>
      <w:r>
        <w:rPr>
          <w:spacing w:val="-13"/>
        </w:rPr>
        <w:t xml:space="preserve"> </w:t>
      </w:r>
      <w:r>
        <w:t>боргів,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суму</w:t>
      </w:r>
      <w:r>
        <w:rPr>
          <w:spacing w:val="-13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списання</w:t>
      </w:r>
      <w:r>
        <w:rPr>
          <w:spacing w:val="-68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понад</w:t>
      </w:r>
      <w:r>
        <w:rPr>
          <w:spacing w:val="2"/>
        </w:rPr>
        <w:t xml:space="preserve"> </w:t>
      </w:r>
      <w:r>
        <w:t>суму</w:t>
      </w:r>
      <w:r>
        <w:rPr>
          <w:spacing w:val="-3"/>
        </w:rPr>
        <w:t xml:space="preserve"> </w:t>
      </w:r>
      <w:r>
        <w:t>резерву</w:t>
      </w:r>
      <w:r>
        <w:rPr>
          <w:spacing w:val="-4"/>
        </w:rPr>
        <w:t xml:space="preserve"> </w:t>
      </w:r>
      <w:r>
        <w:t>сумнівних</w:t>
      </w:r>
      <w:r>
        <w:rPr>
          <w:spacing w:val="-3"/>
        </w:rPr>
        <w:t xml:space="preserve"> </w:t>
      </w:r>
      <w:r>
        <w:t>боргів;</w:t>
      </w:r>
    </w:p>
    <w:p w14:paraId="4F3EFCFD" w14:textId="77777777" w:rsidR="00D52E88" w:rsidRDefault="00000000">
      <w:pPr>
        <w:pStyle w:val="a5"/>
        <w:numPr>
          <w:ilvl w:val="0"/>
          <w:numId w:val="4"/>
        </w:numPr>
        <w:tabs>
          <w:tab w:val="left" w:pos="1214"/>
        </w:tabs>
        <w:spacing w:before="5" w:line="357" w:lineRule="auto"/>
        <w:ind w:right="671" w:firstLine="710"/>
        <w:rPr>
          <w:sz w:val="28"/>
        </w:rPr>
      </w:pPr>
      <w:r>
        <w:rPr>
          <w:sz w:val="28"/>
        </w:rPr>
        <w:t>фінансовий результат до оподаткування має бути зменшеним на суму</w:t>
      </w:r>
      <w:r>
        <w:rPr>
          <w:spacing w:val="-68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(зменшення),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збільшився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оподаткування,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боргів.</w:t>
      </w:r>
    </w:p>
    <w:p w14:paraId="3E7C46FC" w14:textId="77777777" w:rsidR="00D52E88" w:rsidRDefault="00000000">
      <w:pPr>
        <w:pStyle w:val="a3"/>
        <w:spacing w:before="5" w:line="360" w:lineRule="auto"/>
        <w:ind w:right="673" w:firstLine="710"/>
      </w:pPr>
      <w:r>
        <w:t>Якщо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застосовує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різниці,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w w:val="95"/>
        </w:rPr>
        <w:t>зазначено в податковій декларації,</w:t>
      </w:r>
      <w:r>
        <w:rPr>
          <w:spacing w:val="1"/>
          <w:w w:val="95"/>
        </w:rPr>
        <w:t xml:space="preserve"> </w:t>
      </w:r>
      <w:r>
        <w:rPr>
          <w:w w:val="95"/>
        </w:rPr>
        <w:t>в такому випадку коригування фінансового</w:t>
      </w:r>
      <w:r>
        <w:rPr>
          <w:spacing w:val="1"/>
          <w:w w:val="95"/>
        </w:rPr>
        <w:t xml:space="preserve"> </w:t>
      </w:r>
      <w:r>
        <w:t>результату</w:t>
      </w:r>
      <w:r>
        <w:rPr>
          <w:spacing w:val="-4"/>
        </w:rPr>
        <w:t xml:space="preserve"> </w:t>
      </w:r>
      <w:r>
        <w:t>до оподаткування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 робити.</w:t>
      </w:r>
    </w:p>
    <w:p w14:paraId="40BBF98E" w14:textId="77777777" w:rsidR="00D52E88" w:rsidRDefault="00D52E88">
      <w:pPr>
        <w:pStyle w:val="a3"/>
        <w:spacing w:before="8"/>
        <w:ind w:left="0"/>
        <w:jc w:val="left"/>
        <w:rPr>
          <w:sz w:val="42"/>
        </w:rPr>
      </w:pPr>
    </w:p>
    <w:p w14:paraId="0661856C" w14:textId="77777777" w:rsidR="00D52E88" w:rsidRDefault="00000000">
      <w:pPr>
        <w:pStyle w:val="1"/>
        <w:numPr>
          <w:ilvl w:val="1"/>
          <w:numId w:val="8"/>
        </w:numPr>
        <w:tabs>
          <w:tab w:val="left" w:pos="1588"/>
        </w:tabs>
        <w:spacing w:before="0" w:line="357" w:lineRule="auto"/>
        <w:ind w:right="676" w:firstLine="710"/>
        <w:jc w:val="both"/>
      </w:pPr>
      <w:r>
        <w:t>Аналіз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-3"/>
        </w:rPr>
        <w:t xml:space="preserve"> </w:t>
      </w:r>
      <w:r>
        <w:t>обліково-інформаційної системи</w:t>
      </w:r>
      <w:r>
        <w:rPr>
          <w:spacing w:val="-2"/>
        </w:rPr>
        <w:t xml:space="preserve"> </w:t>
      </w:r>
      <w:r>
        <w:t>підприємства</w:t>
      </w:r>
    </w:p>
    <w:p w14:paraId="664822A0" w14:textId="77777777" w:rsidR="00D52E88" w:rsidRDefault="00D52E88">
      <w:pPr>
        <w:pStyle w:val="a3"/>
        <w:spacing w:before="9"/>
        <w:ind w:left="0"/>
        <w:jc w:val="left"/>
        <w:rPr>
          <w:b/>
          <w:sz w:val="41"/>
        </w:rPr>
      </w:pPr>
    </w:p>
    <w:p w14:paraId="78653C46" w14:textId="77777777" w:rsidR="00D52E88" w:rsidRDefault="00000000">
      <w:pPr>
        <w:pStyle w:val="a3"/>
        <w:spacing w:before="1" w:line="360" w:lineRule="auto"/>
        <w:ind w:right="665" w:firstLine="710"/>
      </w:pPr>
      <w:r>
        <w:t>Становлення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 діяльності 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стійкості на</w:t>
      </w:r>
      <w:r>
        <w:rPr>
          <w:spacing w:val="1"/>
        </w:rPr>
        <w:t xml:space="preserve"> </w:t>
      </w:r>
      <w:r>
        <w:t>підставі впровадження</w:t>
      </w:r>
      <w:r>
        <w:rPr>
          <w:spacing w:val="1"/>
        </w:rPr>
        <w:t xml:space="preserve"> </w:t>
      </w:r>
      <w:r>
        <w:t>сучасних форм і методів організації підприємницької діяльності та досягнень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джерел</w:t>
      </w:r>
      <w:r>
        <w:rPr>
          <w:spacing w:val="-67"/>
        </w:rPr>
        <w:t xml:space="preserve"> </w:t>
      </w:r>
      <w:r>
        <w:t>формування</w:t>
      </w:r>
      <w:r>
        <w:rPr>
          <w:spacing w:val="-10"/>
        </w:rPr>
        <w:t xml:space="preserve"> </w:t>
      </w:r>
      <w:r>
        <w:t>фінансових</w:t>
      </w:r>
      <w:r>
        <w:rPr>
          <w:spacing w:val="-16"/>
        </w:rPr>
        <w:t xml:space="preserve"> </w:t>
      </w:r>
      <w:r>
        <w:t>ресурсів</w:t>
      </w:r>
      <w:r>
        <w:rPr>
          <w:spacing w:val="-13"/>
        </w:rPr>
        <w:t xml:space="preserve"> </w:t>
      </w:r>
      <w:r>
        <w:t>сприяло</w:t>
      </w:r>
      <w:r>
        <w:rPr>
          <w:spacing w:val="-11"/>
        </w:rPr>
        <w:t xml:space="preserve"> </w:t>
      </w:r>
      <w:r>
        <w:t>зростанню</w:t>
      </w:r>
      <w:r>
        <w:rPr>
          <w:spacing w:val="-13"/>
        </w:rPr>
        <w:t xml:space="preserve"> </w:t>
      </w:r>
      <w:r>
        <w:t>ролі</w:t>
      </w:r>
      <w:r>
        <w:rPr>
          <w:spacing w:val="-15"/>
        </w:rPr>
        <w:t xml:space="preserve"> </w:t>
      </w:r>
      <w:r>
        <w:t>фінансового</w:t>
      </w:r>
      <w:r>
        <w:rPr>
          <w:spacing w:val="-11"/>
        </w:rPr>
        <w:t xml:space="preserve"> </w:t>
      </w:r>
      <w:r>
        <w:t>аналізу</w:t>
      </w:r>
      <w:r>
        <w:rPr>
          <w:spacing w:val="-68"/>
        </w:rPr>
        <w:t xml:space="preserve"> </w:t>
      </w:r>
      <w:r>
        <w:t>підприємства.</w:t>
      </w:r>
    </w:p>
    <w:p w14:paraId="5EC635B3" w14:textId="77777777" w:rsidR="00D52E88" w:rsidRDefault="00000000">
      <w:pPr>
        <w:pStyle w:val="a3"/>
        <w:spacing w:before="4" w:line="360" w:lineRule="auto"/>
        <w:ind w:right="675" w:firstLine="710"/>
      </w:pPr>
      <w:r>
        <w:t>Аналіз складу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поточної дебіторської заборгованості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дослідження</w:t>
      </w:r>
      <w:r>
        <w:rPr>
          <w:spacing w:val="2"/>
        </w:rPr>
        <w:t xml:space="preserve"> </w:t>
      </w:r>
      <w:r>
        <w:t>зміни</w:t>
      </w:r>
      <w:r>
        <w:rPr>
          <w:spacing w:val="6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показників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динаміці.</w:t>
      </w:r>
    </w:p>
    <w:p w14:paraId="7506FFFF" w14:textId="77777777" w:rsidR="00D52E88" w:rsidRDefault="00000000">
      <w:pPr>
        <w:pStyle w:val="a3"/>
        <w:spacing w:before="1" w:line="360" w:lineRule="auto"/>
        <w:ind w:right="674" w:firstLine="710"/>
      </w:pPr>
      <w:r>
        <w:t>Дані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w w:val="95"/>
        </w:rPr>
        <w:t>структуру</w:t>
      </w:r>
      <w:r>
        <w:rPr>
          <w:spacing w:val="129"/>
        </w:rPr>
        <w:t xml:space="preserve"> </w:t>
      </w:r>
      <w:r>
        <w:rPr>
          <w:w w:val="95"/>
        </w:rPr>
        <w:t>поточної дебіторської заборгованості</w:t>
      </w:r>
      <w:r>
        <w:rPr>
          <w:spacing w:val="63"/>
        </w:rPr>
        <w:t xml:space="preserve">  </w:t>
      </w:r>
      <w:r>
        <w:rPr>
          <w:w w:val="95"/>
        </w:rPr>
        <w:t>ДАП «УКРАЇНА»,</w:t>
      </w:r>
      <w:r>
        <w:rPr>
          <w:spacing w:val="130"/>
        </w:rPr>
        <w:t xml:space="preserve"> </w:t>
      </w:r>
      <w:r>
        <w:rPr>
          <w:w w:val="95"/>
        </w:rPr>
        <w:t>їх частку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оборотних</w:t>
      </w:r>
      <w:r>
        <w:rPr>
          <w:spacing w:val="-3"/>
        </w:rPr>
        <w:t xml:space="preserve"> </w:t>
      </w:r>
      <w:r>
        <w:t>активах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період,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вивчається.</w:t>
      </w:r>
    </w:p>
    <w:p w14:paraId="2897D006" w14:textId="77777777" w:rsidR="00D52E88" w:rsidRDefault="00000000">
      <w:pPr>
        <w:pStyle w:val="a3"/>
        <w:spacing w:line="362" w:lineRule="auto"/>
        <w:ind w:right="670" w:firstLine="710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наведеної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спостерігаємо,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максимальне</w:t>
      </w:r>
      <w:r>
        <w:rPr>
          <w:spacing w:val="-13"/>
        </w:rPr>
        <w:t xml:space="preserve"> </w:t>
      </w:r>
      <w:r>
        <w:t>значення</w:t>
      </w:r>
      <w:r>
        <w:rPr>
          <w:spacing w:val="-13"/>
        </w:rPr>
        <w:t xml:space="preserve"> </w:t>
      </w:r>
      <w:r>
        <w:t>2080</w:t>
      </w:r>
      <w:r>
        <w:rPr>
          <w:spacing w:val="-14"/>
        </w:rPr>
        <w:t xml:space="preserve"> </w:t>
      </w:r>
      <w:r>
        <w:t>тис.</w:t>
      </w:r>
      <w:r>
        <w:rPr>
          <w:spacing w:val="-12"/>
        </w:rPr>
        <w:t xml:space="preserve"> </w:t>
      </w:r>
      <w:r>
        <w:t>грн.</w:t>
      </w:r>
      <w:r>
        <w:rPr>
          <w:spacing w:val="-13"/>
        </w:rPr>
        <w:t xml:space="preserve"> </w:t>
      </w:r>
      <w:r>
        <w:t>поточна</w:t>
      </w:r>
      <w:r>
        <w:rPr>
          <w:spacing w:val="-12"/>
        </w:rPr>
        <w:t xml:space="preserve"> </w:t>
      </w:r>
      <w:r>
        <w:t>дебіторська</w:t>
      </w:r>
      <w:r>
        <w:rPr>
          <w:spacing w:val="-13"/>
        </w:rPr>
        <w:t xml:space="preserve"> </w:t>
      </w:r>
      <w:r>
        <w:t>заборгованість</w:t>
      </w:r>
      <w:r>
        <w:rPr>
          <w:spacing w:val="-16"/>
        </w:rPr>
        <w:t xml:space="preserve"> </w:t>
      </w:r>
      <w:r>
        <w:t>ДАП</w:t>
      </w:r>
    </w:p>
    <w:p w14:paraId="63144FB8" w14:textId="77777777" w:rsidR="00D52E88" w:rsidRDefault="00D52E88">
      <w:pPr>
        <w:spacing w:line="362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1D432202" w14:textId="77777777" w:rsidR="00D52E88" w:rsidRDefault="00000000">
      <w:pPr>
        <w:pStyle w:val="a3"/>
        <w:spacing w:before="76" w:line="360" w:lineRule="auto"/>
        <w:ind w:right="663"/>
      </w:pPr>
      <w:r>
        <w:rPr>
          <w:w w:val="95"/>
        </w:rPr>
        <w:lastRenderedPageBreak/>
        <w:t>«УКРАЇНА»</w:t>
      </w:r>
      <w:r>
        <w:rPr>
          <w:spacing w:val="30"/>
          <w:w w:val="95"/>
        </w:rPr>
        <w:t xml:space="preserve"> </w:t>
      </w:r>
      <w:r>
        <w:rPr>
          <w:w w:val="95"/>
        </w:rPr>
        <w:t>спостерігалося</w:t>
      </w:r>
      <w:r>
        <w:rPr>
          <w:spacing w:val="40"/>
          <w:w w:val="95"/>
        </w:rPr>
        <w:t xml:space="preserve"> </w:t>
      </w:r>
      <w:r>
        <w:rPr>
          <w:w w:val="95"/>
        </w:rPr>
        <w:t>у</w:t>
      </w:r>
      <w:r>
        <w:rPr>
          <w:spacing w:val="22"/>
          <w:w w:val="95"/>
        </w:rPr>
        <w:t xml:space="preserve"> </w:t>
      </w:r>
      <w:r>
        <w:rPr>
          <w:w w:val="95"/>
        </w:rPr>
        <w:t>2019</w:t>
      </w:r>
      <w:r>
        <w:rPr>
          <w:spacing w:val="39"/>
          <w:w w:val="95"/>
        </w:rPr>
        <w:t xml:space="preserve"> </w:t>
      </w:r>
      <w:r>
        <w:rPr>
          <w:w w:val="95"/>
        </w:rPr>
        <w:t>р.</w:t>
      </w:r>
      <w:r>
        <w:rPr>
          <w:spacing w:val="34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цей</w:t>
      </w:r>
      <w:r>
        <w:rPr>
          <w:spacing w:val="31"/>
          <w:w w:val="95"/>
        </w:rPr>
        <w:t xml:space="preserve"> </w:t>
      </w:r>
      <w:r>
        <w:rPr>
          <w:w w:val="95"/>
        </w:rPr>
        <w:t>період,</w:t>
      </w:r>
      <w:r>
        <w:rPr>
          <w:spacing w:val="34"/>
          <w:w w:val="95"/>
        </w:rPr>
        <w:t xml:space="preserve"> </w:t>
      </w:r>
      <w:r>
        <w:rPr>
          <w:w w:val="95"/>
        </w:rPr>
        <w:t>дебіторська</w:t>
      </w:r>
      <w:r>
        <w:rPr>
          <w:spacing w:val="32"/>
          <w:w w:val="95"/>
        </w:rPr>
        <w:t xml:space="preserve"> </w:t>
      </w:r>
      <w:r>
        <w:rPr>
          <w:w w:val="95"/>
        </w:rPr>
        <w:t>заборгованість</w:t>
      </w:r>
      <w:r>
        <w:rPr>
          <w:spacing w:val="1"/>
          <w:w w:val="9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складала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 структурі 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-7"/>
        </w:rPr>
        <w:t xml:space="preserve"> </w:t>
      </w:r>
      <w:r>
        <w:t>заборгованості</w:t>
      </w:r>
      <w:r>
        <w:rPr>
          <w:spacing w:val="-7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мала</w:t>
      </w:r>
      <w:r>
        <w:rPr>
          <w:spacing w:val="-1"/>
        </w:rPr>
        <w:t xml:space="preserve"> </w:t>
      </w:r>
      <w:r>
        <w:t>незначну</w:t>
      </w:r>
      <w:r>
        <w:rPr>
          <w:spacing w:val="-7"/>
        </w:rPr>
        <w:t xml:space="preserve"> </w:t>
      </w:r>
      <w:r>
        <w:t>питому</w:t>
      </w:r>
      <w:r>
        <w:rPr>
          <w:spacing w:val="-2"/>
        </w:rPr>
        <w:t xml:space="preserve"> </w:t>
      </w:r>
      <w:r>
        <w:t>вагу</w:t>
      </w:r>
      <w:r>
        <w:rPr>
          <w:spacing w:val="-6"/>
        </w:rPr>
        <w:t xml:space="preserve"> </w:t>
      </w:r>
      <w:r>
        <w:t>1,4</w:t>
      </w:r>
      <w:r>
        <w:rPr>
          <w:spacing w:val="-2"/>
        </w:rPr>
        <w:t xml:space="preserve"> </w:t>
      </w:r>
      <w:r>
        <w:t>%.</w:t>
      </w:r>
    </w:p>
    <w:p w14:paraId="337C6A3D" w14:textId="77777777" w:rsidR="00D52E88" w:rsidRDefault="00000000">
      <w:pPr>
        <w:spacing w:line="318" w:lineRule="exact"/>
        <w:ind w:left="8191"/>
        <w:jc w:val="both"/>
        <w:rPr>
          <w:i/>
          <w:sz w:val="28"/>
        </w:rPr>
      </w:pPr>
      <w:bookmarkStart w:id="1" w:name="Таблиця_2.9"/>
      <w:bookmarkEnd w:id="1"/>
      <w:r>
        <w:rPr>
          <w:i/>
          <w:sz w:val="28"/>
        </w:rPr>
        <w:t>Таблиця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2.9</w:t>
      </w:r>
    </w:p>
    <w:p w14:paraId="470472E3" w14:textId="77777777" w:rsidR="00D52E88" w:rsidRDefault="00000000">
      <w:pPr>
        <w:pStyle w:val="1"/>
        <w:spacing w:before="168" w:line="362" w:lineRule="auto"/>
        <w:ind w:left="2582" w:right="703" w:hanging="1618"/>
        <w:jc w:val="both"/>
      </w:pPr>
      <w:r>
        <w:t>Аналіз складу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поточної дебіторської заборгованості</w:t>
      </w:r>
      <w:r>
        <w:rPr>
          <w:spacing w:val="1"/>
        </w:rPr>
        <w:t xml:space="preserve"> </w:t>
      </w:r>
      <w:r>
        <w:t>ДАП „УКРАЇНА” за період</w:t>
      </w:r>
      <w:r>
        <w:rPr>
          <w:spacing w:val="-1"/>
        </w:rPr>
        <w:t xml:space="preserve"> </w:t>
      </w:r>
      <w:r>
        <w:t>2019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рр.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2915"/>
        <w:gridCol w:w="826"/>
        <w:gridCol w:w="835"/>
        <w:gridCol w:w="826"/>
        <w:gridCol w:w="697"/>
        <w:gridCol w:w="692"/>
        <w:gridCol w:w="692"/>
        <w:gridCol w:w="696"/>
        <w:gridCol w:w="793"/>
      </w:tblGrid>
      <w:tr w:rsidR="00D52E88" w14:paraId="7DFEB682" w14:textId="77777777">
        <w:trPr>
          <w:trHeight w:val="829"/>
        </w:trPr>
        <w:tc>
          <w:tcPr>
            <w:tcW w:w="380" w:type="dxa"/>
            <w:vMerge w:val="restart"/>
          </w:tcPr>
          <w:p w14:paraId="10B8484F" w14:textId="77777777" w:rsidR="00D52E88" w:rsidRDefault="00D52E88">
            <w:pPr>
              <w:pStyle w:val="TableParagraph"/>
              <w:rPr>
                <w:b/>
                <w:sz w:val="26"/>
              </w:rPr>
            </w:pPr>
          </w:p>
          <w:p w14:paraId="08BAAA03" w14:textId="77777777" w:rsidR="00D52E88" w:rsidRDefault="00D52E8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C18E81D" w14:textId="77777777" w:rsidR="00D52E88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15" w:type="dxa"/>
            <w:vMerge w:val="restart"/>
          </w:tcPr>
          <w:p w14:paraId="628D951F" w14:textId="77777777" w:rsidR="00D52E88" w:rsidRDefault="00D52E88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C9EB860" w14:textId="77777777" w:rsidR="00D52E88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487" w:type="dxa"/>
            <w:gridSpan w:val="3"/>
          </w:tcPr>
          <w:p w14:paraId="20142D38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1177803" w14:textId="77777777" w:rsidR="00D52E88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дані, тис.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2081" w:type="dxa"/>
            <w:gridSpan w:val="3"/>
          </w:tcPr>
          <w:p w14:paraId="3C63ED8C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09CE142" w14:textId="77777777" w:rsidR="00D52E88" w:rsidRDefault="00000000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9" w:type="dxa"/>
            <w:gridSpan w:val="2"/>
          </w:tcPr>
          <w:p w14:paraId="7D7A932A" w14:textId="77777777" w:rsidR="00D52E88" w:rsidRDefault="00000000">
            <w:pPr>
              <w:pStyle w:val="TableParagraph"/>
              <w:spacing w:line="242" w:lineRule="auto"/>
              <w:ind w:left="280" w:right="234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(+/-),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  <w:p w14:paraId="626CAB91" w14:textId="77777777" w:rsidR="00D52E88" w:rsidRDefault="00000000">
            <w:pPr>
              <w:pStyle w:val="TableParagraph"/>
              <w:spacing w:line="265" w:lineRule="exact"/>
              <w:ind w:left="20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</w:tr>
      <w:tr w:rsidR="00D52E88" w14:paraId="2F9F7980" w14:textId="77777777">
        <w:trPr>
          <w:trHeight w:val="273"/>
        </w:trPr>
        <w:tc>
          <w:tcPr>
            <w:tcW w:w="380" w:type="dxa"/>
            <w:vMerge/>
            <w:tcBorders>
              <w:top w:val="nil"/>
            </w:tcBorders>
          </w:tcPr>
          <w:p w14:paraId="2FAC9B74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</w:tcPr>
          <w:p w14:paraId="0BD47F4B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14:paraId="72242507" w14:textId="77777777" w:rsidR="00D52E88" w:rsidRDefault="00000000">
            <w:pPr>
              <w:pStyle w:val="TableParagraph"/>
              <w:spacing w:line="253" w:lineRule="exact"/>
              <w:ind w:left="27" w:right="1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35" w:type="dxa"/>
          </w:tcPr>
          <w:p w14:paraId="6FAD7401" w14:textId="77777777" w:rsidR="00D52E88" w:rsidRDefault="00000000">
            <w:pPr>
              <w:pStyle w:val="TableParagraph"/>
              <w:spacing w:line="253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6" w:type="dxa"/>
          </w:tcPr>
          <w:p w14:paraId="6C482AF2" w14:textId="77777777" w:rsidR="00D52E88" w:rsidRDefault="00000000">
            <w:pPr>
              <w:pStyle w:val="TableParagraph"/>
              <w:spacing w:line="253" w:lineRule="exact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97" w:type="dxa"/>
          </w:tcPr>
          <w:p w14:paraId="27A46500" w14:textId="77777777" w:rsidR="00D52E88" w:rsidRDefault="00000000">
            <w:pPr>
              <w:pStyle w:val="TableParagraph"/>
              <w:spacing w:line="253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92" w:type="dxa"/>
          </w:tcPr>
          <w:p w14:paraId="68C377CE" w14:textId="77777777" w:rsidR="00D52E88" w:rsidRDefault="00000000">
            <w:pPr>
              <w:pStyle w:val="TableParagraph"/>
              <w:spacing w:line="253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92" w:type="dxa"/>
          </w:tcPr>
          <w:p w14:paraId="2DD80CA1" w14:textId="77777777" w:rsidR="00D52E88" w:rsidRDefault="00000000">
            <w:pPr>
              <w:pStyle w:val="TableParagraph"/>
              <w:spacing w:line="253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96" w:type="dxa"/>
          </w:tcPr>
          <w:p w14:paraId="54693A74" w14:textId="77777777" w:rsidR="00D52E88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93" w:type="dxa"/>
          </w:tcPr>
          <w:p w14:paraId="63F4564B" w14:textId="77777777" w:rsidR="00D52E88" w:rsidRDefault="00000000">
            <w:pPr>
              <w:pStyle w:val="TableParagraph"/>
              <w:spacing w:line="253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D52E88" w14:paraId="50BEB87B" w14:textId="77777777">
        <w:trPr>
          <w:trHeight w:val="830"/>
        </w:trPr>
        <w:tc>
          <w:tcPr>
            <w:tcW w:w="380" w:type="dxa"/>
          </w:tcPr>
          <w:p w14:paraId="1404FFD1" w14:textId="77777777" w:rsidR="00D52E88" w:rsidRDefault="000000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14:paraId="1ED6A003" w14:textId="77777777" w:rsidR="00D52E88" w:rsidRDefault="00000000">
            <w:pPr>
              <w:pStyle w:val="TableParagraph"/>
              <w:spacing w:line="237" w:lineRule="auto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</w:p>
          <w:p w14:paraId="2AC55793" w14:textId="77777777" w:rsidR="00D52E88" w:rsidRDefault="00000000">
            <w:pPr>
              <w:pStyle w:val="TableParagraph"/>
              <w:spacing w:line="266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роботи,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826" w:type="dxa"/>
          </w:tcPr>
          <w:p w14:paraId="6FBD7CFD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370E6E7" w14:textId="77777777" w:rsidR="00D52E88" w:rsidRDefault="00000000">
            <w:pPr>
              <w:pStyle w:val="TableParagraph"/>
              <w:ind w:left="27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5" w:type="dxa"/>
          </w:tcPr>
          <w:p w14:paraId="2D570276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E063AD6" w14:textId="77777777" w:rsidR="00D52E88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500C1901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B281F8A" w14:textId="77777777" w:rsidR="00D52E88" w:rsidRDefault="00000000">
            <w:pPr>
              <w:pStyle w:val="TableParagraph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697" w:type="dxa"/>
          </w:tcPr>
          <w:p w14:paraId="4D4EEBB7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7B5AB9D" w14:textId="77777777" w:rsidR="00D52E88" w:rsidRDefault="00000000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92" w:type="dxa"/>
          </w:tcPr>
          <w:p w14:paraId="3F858199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FC9A312" w14:textId="77777777" w:rsidR="00D52E88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92" w:type="dxa"/>
          </w:tcPr>
          <w:p w14:paraId="7581D73B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12AEFA4" w14:textId="77777777" w:rsidR="00D52E88" w:rsidRDefault="00000000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35,2</w:t>
            </w:r>
          </w:p>
        </w:tc>
        <w:tc>
          <w:tcPr>
            <w:tcW w:w="696" w:type="dxa"/>
          </w:tcPr>
          <w:p w14:paraId="37382E23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14EBA1A" w14:textId="77777777" w:rsidR="00D52E88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  <w:tc>
          <w:tcPr>
            <w:tcW w:w="793" w:type="dxa"/>
          </w:tcPr>
          <w:p w14:paraId="44463290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40EA437" w14:textId="77777777" w:rsidR="00D52E88" w:rsidRDefault="00000000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D52E88" w14:paraId="7F938B3D" w14:textId="77777777">
        <w:trPr>
          <w:trHeight w:val="829"/>
        </w:trPr>
        <w:tc>
          <w:tcPr>
            <w:tcW w:w="380" w:type="dxa"/>
          </w:tcPr>
          <w:p w14:paraId="3FB8331B" w14:textId="77777777" w:rsidR="00D52E88" w:rsidRDefault="00000000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5" w:type="dxa"/>
          </w:tcPr>
          <w:p w14:paraId="188D6648" w14:textId="77777777" w:rsidR="00D52E88" w:rsidRDefault="00000000">
            <w:pPr>
              <w:pStyle w:val="TableParagraph"/>
              <w:spacing w:line="263" w:lineRule="exact"/>
              <w:ind w:left="570" w:firstLine="268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</w:p>
          <w:p w14:paraId="039998F9" w14:textId="77777777" w:rsidR="00D52E88" w:rsidRDefault="00000000">
            <w:pPr>
              <w:pStyle w:val="TableParagraph"/>
              <w:spacing w:line="274" w:lineRule="exact"/>
              <w:ind w:left="450" w:right="425" w:firstLine="120"/>
              <w:rPr>
                <w:sz w:val="24"/>
              </w:rPr>
            </w:pPr>
            <w:r>
              <w:rPr>
                <w:sz w:val="24"/>
              </w:rPr>
              <w:t>заборгованість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авансами</w:t>
            </w:r>
          </w:p>
        </w:tc>
        <w:tc>
          <w:tcPr>
            <w:tcW w:w="826" w:type="dxa"/>
          </w:tcPr>
          <w:p w14:paraId="368E4081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A4D699C" w14:textId="77777777" w:rsidR="00D52E88" w:rsidRDefault="00000000">
            <w:pPr>
              <w:pStyle w:val="TableParagraph"/>
              <w:ind w:left="27" w:right="10"/>
              <w:jc w:val="center"/>
              <w:rPr>
                <w:sz w:val="24"/>
              </w:rPr>
            </w:pPr>
            <w:r>
              <w:rPr>
                <w:sz w:val="24"/>
              </w:rPr>
              <w:t>1182</w:t>
            </w:r>
          </w:p>
        </w:tc>
        <w:tc>
          <w:tcPr>
            <w:tcW w:w="835" w:type="dxa"/>
          </w:tcPr>
          <w:p w14:paraId="56D949DB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8F33BA2" w14:textId="77777777" w:rsidR="00D52E88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826" w:type="dxa"/>
          </w:tcPr>
          <w:p w14:paraId="5643B754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EDCE68E" w14:textId="77777777" w:rsidR="00D52E88" w:rsidRDefault="00000000">
            <w:pPr>
              <w:pStyle w:val="TableParagraph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7" w:type="dxa"/>
          </w:tcPr>
          <w:p w14:paraId="7B85DC01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9560D78" w14:textId="77777777" w:rsidR="00D52E88" w:rsidRDefault="00000000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692" w:type="dxa"/>
          </w:tcPr>
          <w:p w14:paraId="554F9F37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A9BED06" w14:textId="77777777" w:rsidR="00D52E88" w:rsidRDefault="00000000"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692" w:type="dxa"/>
          </w:tcPr>
          <w:p w14:paraId="7AE0FC88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444E931" w14:textId="77777777" w:rsidR="00D52E88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696" w:type="dxa"/>
          </w:tcPr>
          <w:p w14:paraId="02B2B2FA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C88E0D0" w14:textId="77777777" w:rsidR="00D52E88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-54,9</w:t>
            </w:r>
          </w:p>
        </w:tc>
        <w:tc>
          <w:tcPr>
            <w:tcW w:w="793" w:type="dxa"/>
          </w:tcPr>
          <w:p w14:paraId="4A2543B0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2A2834B" w14:textId="77777777" w:rsidR="00D52E88" w:rsidRDefault="00000000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-21,4</w:t>
            </w:r>
          </w:p>
        </w:tc>
      </w:tr>
      <w:tr w:rsidR="00D52E88" w14:paraId="767F33AE" w14:textId="77777777">
        <w:trPr>
          <w:trHeight w:val="1103"/>
        </w:trPr>
        <w:tc>
          <w:tcPr>
            <w:tcW w:w="380" w:type="dxa"/>
          </w:tcPr>
          <w:p w14:paraId="5A51AFCD" w14:textId="77777777" w:rsidR="00D52E88" w:rsidRDefault="00000000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5" w:type="dxa"/>
          </w:tcPr>
          <w:p w14:paraId="0AD22311" w14:textId="77777777" w:rsidR="00D52E88" w:rsidRDefault="00000000">
            <w:pPr>
              <w:pStyle w:val="TableParagraph"/>
              <w:spacing w:line="237" w:lineRule="auto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A98039D" w14:textId="77777777" w:rsidR="00D52E88" w:rsidRDefault="00000000">
            <w:pPr>
              <w:pStyle w:val="TableParagraph"/>
              <w:spacing w:line="274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розрахунками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</w:tc>
        <w:tc>
          <w:tcPr>
            <w:tcW w:w="826" w:type="dxa"/>
          </w:tcPr>
          <w:p w14:paraId="74CF7FF7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576D1014" w14:textId="77777777" w:rsidR="00D52E88" w:rsidRDefault="00000000">
            <w:pPr>
              <w:pStyle w:val="TableParagraph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835" w:type="dxa"/>
          </w:tcPr>
          <w:p w14:paraId="0E0EB818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65B9289D" w14:textId="77777777" w:rsidR="00D52E88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826" w:type="dxa"/>
          </w:tcPr>
          <w:p w14:paraId="0B57FC36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97349AE" w14:textId="77777777" w:rsidR="00D52E88" w:rsidRDefault="00000000">
            <w:pPr>
              <w:pStyle w:val="TableParagraph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697" w:type="dxa"/>
          </w:tcPr>
          <w:p w14:paraId="66DE7C8A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05C9C4B" w14:textId="77777777" w:rsidR="00D52E88" w:rsidRDefault="00000000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692" w:type="dxa"/>
          </w:tcPr>
          <w:p w14:paraId="7BE49AC5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C127A3F" w14:textId="77777777" w:rsidR="00D52E88" w:rsidRDefault="00000000"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692" w:type="dxa"/>
          </w:tcPr>
          <w:p w14:paraId="3BE87C5B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60F7951C" w14:textId="77777777" w:rsidR="00D52E88" w:rsidRDefault="00000000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696" w:type="dxa"/>
          </w:tcPr>
          <w:p w14:paraId="15203C26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10B043A4" w14:textId="77777777" w:rsidR="00D52E88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-3,6</w:t>
            </w:r>
          </w:p>
        </w:tc>
        <w:tc>
          <w:tcPr>
            <w:tcW w:w="793" w:type="dxa"/>
          </w:tcPr>
          <w:p w14:paraId="551FA924" w14:textId="77777777" w:rsidR="00D52E88" w:rsidRDefault="00D52E8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AA8BD9E" w14:textId="77777777" w:rsidR="00D52E88" w:rsidRDefault="00000000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-21,9</w:t>
            </w:r>
          </w:p>
        </w:tc>
      </w:tr>
      <w:tr w:rsidR="00D52E88" w14:paraId="2AA8D2FC" w14:textId="77777777">
        <w:trPr>
          <w:trHeight w:val="551"/>
        </w:trPr>
        <w:tc>
          <w:tcPr>
            <w:tcW w:w="380" w:type="dxa"/>
          </w:tcPr>
          <w:p w14:paraId="08EE9FE3" w14:textId="77777777" w:rsidR="00D52E88" w:rsidRDefault="00000000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5" w:type="dxa"/>
          </w:tcPr>
          <w:p w14:paraId="45787CBD" w14:textId="77777777" w:rsidR="00D52E88" w:rsidRDefault="00000000">
            <w:pPr>
              <w:pStyle w:val="TableParagraph"/>
              <w:spacing w:line="262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</w:p>
          <w:p w14:paraId="3A563E1F" w14:textId="77777777" w:rsidR="00D52E88" w:rsidRDefault="00000000">
            <w:pPr>
              <w:pStyle w:val="TableParagraph"/>
              <w:spacing w:line="270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</w:p>
        </w:tc>
        <w:tc>
          <w:tcPr>
            <w:tcW w:w="826" w:type="dxa"/>
          </w:tcPr>
          <w:p w14:paraId="1999EE7A" w14:textId="77777777" w:rsidR="00D52E88" w:rsidRDefault="00000000">
            <w:pPr>
              <w:pStyle w:val="TableParagraph"/>
              <w:spacing w:before="121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35" w:type="dxa"/>
          </w:tcPr>
          <w:p w14:paraId="415E6F2C" w14:textId="77777777" w:rsidR="00D52E88" w:rsidRDefault="00000000">
            <w:pPr>
              <w:pStyle w:val="TableParagraph"/>
              <w:spacing w:before="121"/>
              <w:ind w:left="234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826" w:type="dxa"/>
          </w:tcPr>
          <w:p w14:paraId="5EDBD54E" w14:textId="77777777" w:rsidR="00D52E88" w:rsidRDefault="00000000">
            <w:pPr>
              <w:pStyle w:val="TableParagraph"/>
              <w:spacing w:before="121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97" w:type="dxa"/>
          </w:tcPr>
          <w:p w14:paraId="329307E0" w14:textId="77777777" w:rsidR="00D52E88" w:rsidRDefault="00000000">
            <w:pPr>
              <w:pStyle w:val="TableParagraph"/>
              <w:spacing w:before="121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692" w:type="dxa"/>
          </w:tcPr>
          <w:p w14:paraId="4DA1DD7D" w14:textId="77777777" w:rsidR="00D52E88" w:rsidRDefault="00000000">
            <w:pPr>
              <w:pStyle w:val="TableParagraph"/>
              <w:spacing w:before="121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22,9</w:t>
            </w:r>
          </w:p>
        </w:tc>
        <w:tc>
          <w:tcPr>
            <w:tcW w:w="692" w:type="dxa"/>
          </w:tcPr>
          <w:p w14:paraId="55BAD854" w14:textId="77777777" w:rsidR="00D52E88" w:rsidRDefault="00000000">
            <w:pPr>
              <w:pStyle w:val="TableParagraph"/>
              <w:spacing w:before="12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31,2</w:t>
            </w:r>
          </w:p>
        </w:tc>
        <w:tc>
          <w:tcPr>
            <w:tcW w:w="696" w:type="dxa"/>
          </w:tcPr>
          <w:p w14:paraId="7C09F923" w14:textId="77777777" w:rsidR="00D52E88" w:rsidRDefault="00000000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  <w:tc>
          <w:tcPr>
            <w:tcW w:w="793" w:type="dxa"/>
          </w:tcPr>
          <w:p w14:paraId="25A79FC3" w14:textId="77777777" w:rsidR="00D52E88" w:rsidRDefault="00000000">
            <w:pPr>
              <w:pStyle w:val="TableParagraph"/>
              <w:spacing w:before="121"/>
              <w:ind w:left="247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D52E88" w14:paraId="7C365013" w14:textId="77777777">
        <w:trPr>
          <w:trHeight w:val="273"/>
        </w:trPr>
        <w:tc>
          <w:tcPr>
            <w:tcW w:w="380" w:type="dxa"/>
          </w:tcPr>
          <w:p w14:paraId="29B2CA8A" w14:textId="77777777" w:rsidR="00D52E88" w:rsidRDefault="0000000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5" w:type="dxa"/>
          </w:tcPr>
          <w:p w14:paraId="4B10E46D" w14:textId="77777777" w:rsidR="00D52E88" w:rsidRDefault="00000000">
            <w:pPr>
              <w:pStyle w:val="TableParagraph"/>
              <w:spacing w:line="253" w:lineRule="exact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Разом:</w:t>
            </w:r>
          </w:p>
        </w:tc>
        <w:tc>
          <w:tcPr>
            <w:tcW w:w="826" w:type="dxa"/>
          </w:tcPr>
          <w:p w14:paraId="621810B2" w14:textId="77777777" w:rsidR="00D52E88" w:rsidRDefault="00000000">
            <w:pPr>
              <w:pStyle w:val="TableParagraph"/>
              <w:spacing w:line="253" w:lineRule="exact"/>
              <w:ind w:left="27" w:right="10"/>
              <w:jc w:val="center"/>
              <w:rPr>
                <w:sz w:val="24"/>
              </w:rPr>
            </w:pPr>
            <w:r>
              <w:rPr>
                <w:sz w:val="24"/>
              </w:rPr>
              <w:t>2080</w:t>
            </w:r>
          </w:p>
        </w:tc>
        <w:tc>
          <w:tcPr>
            <w:tcW w:w="835" w:type="dxa"/>
          </w:tcPr>
          <w:p w14:paraId="50457A78" w14:textId="77777777" w:rsidR="00D52E88" w:rsidRDefault="00000000">
            <w:pPr>
              <w:pStyle w:val="TableParagraph"/>
              <w:spacing w:line="253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826" w:type="dxa"/>
          </w:tcPr>
          <w:p w14:paraId="14782676" w14:textId="77777777" w:rsidR="00D52E88" w:rsidRDefault="00000000">
            <w:pPr>
              <w:pStyle w:val="TableParagraph"/>
              <w:spacing w:line="253" w:lineRule="exact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697" w:type="dxa"/>
          </w:tcPr>
          <w:p w14:paraId="606840AD" w14:textId="77777777" w:rsidR="00D52E88" w:rsidRDefault="00000000">
            <w:pPr>
              <w:pStyle w:val="TableParagraph"/>
              <w:spacing w:line="25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2" w:type="dxa"/>
          </w:tcPr>
          <w:p w14:paraId="1A861573" w14:textId="77777777" w:rsidR="00D52E88" w:rsidRDefault="00000000">
            <w:pPr>
              <w:pStyle w:val="TableParagraph"/>
              <w:spacing w:line="25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2" w:type="dxa"/>
          </w:tcPr>
          <w:p w14:paraId="24F1A622" w14:textId="77777777" w:rsidR="00D52E88" w:rsidRDefault="00000000">
            <w:pPr>
              <w:pStyle w:val="TableParagraph"/>
              <w:spacing w:line="25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6" w:type="dxa"/>
          </w:tcPr>
          <w:p w14:paraId="657F3985" w14:textId="77777777" w:rsidR="00D52E88" w:rsidRDefault="00000000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-1025</w:t>
            </w:r>
          </w:p>
        </w:tc>
        <w:tc>
          <w:tcPr>
            <w:tcW w:w="793" w:type="dxa"/>
          </w:tcPr>
          <w:p w14:paraId="5CCE94FB" w14:textId="77777777" w:rsidR="00D52E88" w:rsidRDefault="00000000">
            <w:pPr>
              <w:pStyle w:val="TableParagraph"/>
              <w:spacing w:line="25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-175</w:t>
            </w:r>
          </w:p>
        </w:tc>
      </w:tr>
      <w:tr w:rsidR="00D52E88" w14:paraId="7BB3BC38" w14:textId="77777777">
        <w:trPr>
          <w:trHeight w:val="278"/>
        </w:trPr>
        <w:tc>
          <w:tcPr>
            <w:tcW w:w="380" w:type="dxa"/>
          </w:tcPr>
          <w:p w14:paraId="4AAAE283" w14:textId="77777777" w:rsidR="00D52E88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5" w:type="dxa"/>
          </w:tcPr>
          <w:p w14:paraId="18C08DF0" w14:textId="77777777" w:rsidR="00D52E88" w:rsidRDefault="00000000">
            <w:pPr>
              <w:pStyle w:val="TableParagraph"/>
              <w:spacing w:line="258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826" w:type="dxa"/>
          </w:tcPr>
          <w:p w14:paraId="2E11FB91" w14:textId="77777777" w:rsidR="00D52E88" w:rsidRDefault="00000000">
            <w:pPr>
              <w:pStyle w:val="TableParagraph"/>
              <w:spacing w:line="25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51145</w:t>
            </w:r>
          </w:p>
        </w:tc>
        <w:tc>
          <w:tcPr>
            <w:tcW w:w="835" w:type="dxa"/>
          </w:tcPr>
          <w:p w14:paraId="02ECB92E" w14:textId="77777777" w:rsidR="00D52E88" w:rsidRDefault="00000000">
            <w:pPr>
              <w:pStyle w:val="TableParagraph"/>
              <w:spacing w:line="25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38521</w:t>
            </w:r>
          </w:p>
        </w:tc>
        <w:tc>
          <w:tcPr>
            <w:tcW w:w="826" w:type="dxa"/>
          </w:tcPr>
          <w:p w14:paraId="4E88C279" w14:textId="77777777" w:rsidR="00D52E88" w:rsidRDefault="00000000">
            <w:pPr>
              <w:pStyle w:val="TableParagraph"/>
              <w:spacing w:line="258" w:lineRule="exact"/>
              <w:ind w:left="27" w:right="28"/>
              <w:jc w:val="center"/>
              <w:rPr>
                <w:sz w:val="24"/>
              </w:rPr>
            </w:pPr>
            <w:r>
              <w:rPr>
                <w:sz w:val="24"/>
              </w:rPr>
              <w:t>237781</w:t>
            </w:r>
          </w:p>
        </w:tc>
        <w:tc>
          <w:tcPr>
            <w:tcW w:w="697" w:type="dxa"/>
          </w:tcPr>
          <w:p w14:paraId="6F996E9A" w14:textId="77777777" w:rsidR="00D52E88" w:rsidRDefault="00000000">
            <w:pPr>
              <w:pStyle w:val="TableParagraph"/>
              <w:spacing w:line="258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2" w:type="dxa"/>
          </w:tcPr>
          <w:p w14:paraId="6C350832" w14:textId="77777777" w:rsidR="00D52E88" w:rsidRDefault="00000000">
            <w:pPr>
              <w:pStyle w:val="TableParagraph"/>
              <w:spacing w:line="25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2" w:type="dxa"/>
          </w:tcPr>
          <w:p w14:paraId="498868EA" w14:textId="77777777" w:rsidR="00D52E88" w:rsidRDefault="00000000">
            <w:pPr>
              <w:pStyle w:val="TableParagraph"/>
              <w:spacing w:line="25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6" w:type="dxa"/>
          </w:tcPr>
          <w:p w14:paraId="112DB180" w14:textId="77777777" w:rsidR="00D52E88" w:rsidRDefault="00000000">
            <w:pPr>
              <w:pStyle w:val="TableParagraph"/>
              <w:spacing w:before="6"/>
              <w:ind w:left="7"/>
              <w:rPr>
                <w:sz w:val="21"/>
              </w:rPr>
            </w:pPr>
            <w:r>
              <w:rPr>
                <w:sz w:val="21"/>
              </w:rPr>
              <w:t>186636</w:t>
            </w:r>
          </w:p>
        </w:tc>
        <w:tc>
          <w:tcPr>
            <w:tcW w:w="793" w:type="dxa"/>
          </w:tcPr>
          <w:p w14:paraId="20FF42D5" w14:textId="77777777" w:rsidR="00D52E88" w:rsidRDefault="00000000">
            <w:pPr>
              <w:pStyle w:val="TableParagraph"/>
              <w:spacing w:before="1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199260</w:t>
            </w:r>
          </w:p>
        </w:tc>
      </w:tr>
      <w:tr w:rsidR="00D52E88" w14:paraId="06DBBDE3" w14:textId="77777777">
        <w:trPr>
          <w:trHeight w:val="830"/>
        </w:trPr>
        <w:tc>
          <w:tcPr>
            <w:tcW w:w="380" w:type="dxa"/>
          </w:tcPr>
          <w:p w14:paraId="39489E30" w14:textId="77777777" w:rsidR="00D52E88" w:rsidRDefault="00000000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5" w:type="dxa"/>
          </w:tcPr>
          <w:p w14:paraId="31E97C5E" w14:textId="77777777" w:rsidR="00D52E88" w:rsidRDefault="00000000">
            <w:pPr>
              <w:pStyle w:val="TableParagraph"/>
              <w:spacing w:line="237" w:lineRule="auto"/>
              <w:ind w:left="609" w:right="337" w:hanging="240"/>
              <w:rPr>
                <w:sz w:val="24"/>
              </w:rPr>
            </w:pPr>
            <w:r>
              <w:rPr>
                <w:sz w:val="24"/>
              </w:rPr>
              <w:t>Частина дебіторської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554EF53" w14:textId="77777777" w:rsidR="00D52E88" w:rsidRDefault="00000000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оборотних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26" w:type="dxa"/>
          </w:tcPr>
          <w:p w14:paraId="066E2071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49DF47FF" w14:textId="77777777" w:rsidR="00D52E88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5" w:type="dxa"/>
          </w:tcPr>
          <w:p w14:paraId="15D9DD47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620AA5E3" w14:textId="77777777" w:rsidR="00D52E88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26" w:type="dxa"/>
          </w:tcPr>
          <w:p w14:paraId="4D8ADF0A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639B59D9" w14:textId="77777777" w:rsidR="00D52E88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97" w:type="dxa"/>
          </w:tcPr>
          <w:p w14:paraId="59D2C427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05BC02B5" w14:textId="77777777" w:rsidR="00D52E88" w:rsidRDefault="00000000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692" w:type="dxa"/>
          </w:tcPr>
          <w:p w14:paraId="18C09ADF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30020A92" w14:textId="77777777" w:rsidR="00D52E88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692" w:type="dxa"/>
          </w:tcPr>
          <w:p w14:paraId="595C474C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44281AA8" w14:textId="77777777" w:rsidR="00D52E88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696" w:type="dxa"/>
          </w:tcPr>
          <w:p w14:paraId="51937606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2123999A" w14:textId="77777777" w:rsidR="00D52E88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-3,7</w:t>
            </w:r>
          </w:p>
        </w:tc>
        <w:tc>
          <w:tcPr>
            <w:tcW w:w="793" w:type="dxa"/>
          </w:tcPr>
          <w:p w14:paraId="6DC85F1E" w14:textId="77777777" w:rsidR="00D52E88" w:rsidRDefault="00D52E88">
            <w:pPr>
              <w:pStyle w:val="TableParagraph"/>
              <w:spacing w:before="7"/>
              <w:rPr>
                <w:b/>
              </w:rPr>
            </w:pPr>
          </w:p>
          <w:p w14:paraId="3AF5E840" w14:textId="77777777" w:rsidR="00D52E88" w:rsidRDefault="00000000"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-2,8</w:t>
            </w:r>
          </w:p>
        </w:tc>
      </w:tr>
    </w:tbl>
    <w:p w14:paraId="371070C0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CC253F0" w14:textId="77777777" w:rsidR="00D52E88" w:rsidRDefault="00000000">
      <w:pPr>
        <w:pStyle w:val="a3"/>
        <w:spacing w:before="125" w:line="357" w:lineRule="auto"/>
        <w:ind w:right="676" w:firstLine="710"/>
      </w:pPr>
      <w:r>
        <w:t>Зауважимо, що в 2021 р. порівняно з попередніми роками дослідження</w:t>
      </w:r>
      <w:r>
        <w:rPr>
          <w:spacing w:val="1"/>
        </w:rPr>
        <w:t xml:space="preserve"> </w:t>
      </w:r>
      <w:r>
        <w:t>значно</w:t>
      </w:r>
      <w:r>
        <w:rPr>
          <w:spacing w:val="6"/>
        </w:rPr>
        <w:t xml:space="preserve"> </w:t>
      </w:r>
      <w:r>
        <w:t>зріс</w:t>
      </w:r>
      <w:r>
        <w:rPr>
          <w:spacing w:val="7"/>
        </w:rPr>
        <w:t xml:space="preserve"> </w:t>
      </w:r>
      <w:r>
        <w:t>вказаний</w:t>
      </w:r>
      <w:r>
        <w:rPr>
          <w:spacing w:val="9"/>
        </w:rPr>
        <w:t xml:space="preserve"> </w:t>
      </w:r>
      <w:r>
        <w:t>показник</w:t>
      </w:r>
      <w:r>
        <w:rPr>
          <w:spacing w:val="9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сума</w:t>
      </w:r>
      <w:r>
        <w:rPr>
          <w:spacing w:val="8"/>
        </w:rPr>
        <w:t xml:space="preserve"> </w:t>
      </w:r>
      <w:r>
        <w:t>склала</w:t>
      </w:r>
      <w:r>
        <w:rPr>
          <w:spacing w:val="7"/>
        </w:rPr>
        <w:t xml:space="preserve"> </w:t>
      </w:r>
      <w:r>
        <w:t>361</w:t>
      </w:r>
      <w:r>
        <w:rPr>
          <w:spacing w:val="6"/>
        </w:rPr>
        <w:t xml:space="preserve"> </w:t>
      </w:r>
      <w:r>
        <w:t>тис.</w:t>
      </w:r>
      <w:r>
        <w:rPr>
          <w:spacing w:val="4"/>
        </w:rPr>
        <w:t xml:space="preserve"> </w:t>
      </w:r>
      <w:r>
        <w:t>грн.,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питома</w:t>
      </w:r>
      <w:r>
        <w:rPr>
          <w:spacing w:val="7"/>
        </w:rPr>
        <w:t xml:space="preserve"> </w:t>
      </w:r>
      <w:r>
        <w:t>вага</w:t>
      </w:r>
    </w:p>
    <w:p w14:paraId="161ADE07" w14:textId="77777777" w:rsidR="00D52E88" w:rsidRDefault="00000000">
      <w:pPr>
        <w:pStyle w:val="a3"/>
        <w:spacing w:before="6" w:line="362" w:lineRule="auto"/>
        <w:ind w:right="661"/>
      </w:pPr>
      <w:r>
        <w:t>– 35,2%, що на 33,8% більше аналогічного показника за 2019 р. та на 35,0%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</w:t>
      </w:r>
    </w:p>
    <w:p w14:paraId="1FC48318" w14:textId="77777777" w:rsidR="00D52E88" w:rsidRDefault="00000000">
      <w:pPr>
        <w:pStyle w:val="a3"/>
        <w:spacing w:line="360" w:lineRule="auto"/>
        <w:ind w:right="673" w:firstLine="710"/>
      </w:pPr>
      <w:r>
        <w:t>Дебіторська заборгованість за виданими авансами за період з 2019 по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стрімко</w:t>
      </w:r>
      <w:r>
        <w:rPr>
          <w:spacing w:val="1"/>
        </w:rPr>
        <w:t xml:space="preserve"> </w:t>
      </w:r>
      <w:r>
        <w:t>знижувалася,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 заборгованості авіаційного підприємства знизилася з 56,8% у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1,9%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позитивною</w:t>
      </w:r>
      <w:r>
        <w:rPr>
          <w:spacing w:val="1"/>
        </w:rPr>
        <w:t xml:space="preserve"> </w:t>
      </w:r>
      <w:r>
        <w:t>динамікою,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зменшується відволікання коштів підприємства, які можна використати на</w:t>
      </w:r>
      <w:r>
        <w:rPr>
          <w:spacing w:val="1"/>
        </w:rPr>
        <w:t xml:space="preserve"> </w:t>
      </w:r>
      <w:r>
        <w:t>розбудову</w:t>
      </w:r>
      <w:r>
        <w:rPr>
          <w:spacing w:val="47"/>
        </w:rPr>
        <w:t xml:space="preserve"> </w:t>
      </w:r>
      <w:r>
        <w:t>фінансово-господарської</w:t>
      </w:r>
      <w:r>
        <w:rPr>
          <w:spacing w:val="47"/>
        </w:rPr>
        <w:t xml:space="preserve"> </w:t>
      </w:r>
      <w:r>
        <w:t>діяльності</w:t>
      </w:r>
      <w:r>
        <w:rPr>
          <w:spacing w:val="47"/>
        </w:rPr>
        <w:t xml:space="preserve"> </w:t>
      </w:r>
      <w:r>
        <w:t>Державного</w:t>
      </w:r>
      <w:r>
        <w:rPr>
          <w:spacing w:val="51"/>
        </w:rPr>
        <w:t xml:space="preserve"> </w:t>
      </w:r>
      <w:r>
        <w:t>авіаційного</w:t>
      </w:r>
    </w:p>
    <w:p w14:paraId="50E5ED4F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1FCDD561" w14:textId="77777777" w:rsidR="00D52E88" w:rsidRDefault="00000000">
      <w:pPr>
        <w:pStyle w:val="a3"/>
        <w:spacing w:before="76" w:line="360" w:lineRule="auto"/>
        <w:ind w:right="664"/>
      </w:pPr>
      <w:r>
        <w:lastRenderedPageBreak/>
        <w:t>підприємства</w:t>
      </w:r>
      <w:r>
        <w:rPr>
          <w:spacing w:val="1"/>
        </w:rPr>
        <w:t xml:space="preserve"> </w:t>
      </w:r>
      <w:r>
        <w:t>«УКРАЇНА».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збільшувалася інша поточна дебіторська заборгованість ДАП «УКРАЇНА» і з</w:t>
      </w:r>
      <w:r>
        <w:rPr>
          <w:spacing w:val="-67"/>
        </w:rPr>
        <w:t xml:space="preserve"> </w:t>
      </w:r>
      <w:r>
        <w:t>такою ж тенденцією зростала її питома вага в загальній структурі поточної</w:t>
      </w:r>
      <w:r>
        <w:rPr>
          <w:spacing w:val="1"/>
        </w:rPr>
        <w:t xml:space="preserve"> </w:t>
      </w:r>
      <w:r>
        <w:rPr>
          <w:w w:val="95"/>
        </w:rPr>
        <w:t>дебіторської</w:t>
      </w:r>
      <w:r>
        <w:rPr>
          <w:spacing w:val="11"/>
          <w:w w:val="95"/>
        </w:rPr>
        <w:t xml:space="preserve"> </w:t>
      </w:r>
      <w:r>
        <w:rPr>
          <w:w w:val="95"/>
        </w:rPr>
        <w:t>заборгованості.</w:t>
      </w:r>
      <w:r>
        <w:rPr>
          <w:spacing w:val="23"/>
          <w:w w:val="95"/>
        </w:rPr>
        <w:t xml:space="preserve"> </w:t>
      </w:r>
      <w:r>
        <w:rPr>
          <w:w w:val="95"/>
        </w:rPr>
        <w:t>У</w:t>
      </w:r>
      <w:r>
        <w:rPr>
          <w:spacing w:val="20"/>
          <w:w w:val="95"/>
        </w:rPr>
        <w:t xml:space="preserve"> </w:t>
      </w:r>
      <w:r>
        <w:rPr>
          <w:w w:val="95"/>
        </w:rPr>
        <w:t>2021</w:t>
      </w:r>
      <w:r>
        <w:rPr>
          <w:spacing w:val="19"/>
          <w:w w:val="95"/>
        </w:rPr>
        <w:t xml:space="preserve"> </w:t>
      </w:r>
      <w:r>
        <w:rPr>
          <w:w w:val="95"/>
        </w:rPr>
        <w:t>р.</w:t>
      </w:r>
      <w:r>
        <w:rPr>
          <w:spacing w:val="23"/>
          <w:w w:val="95"/>
        </w:rPr>
        <w:t xml:space="preserve"> </w:t>
      </w:r>
      <w:r>
        <w:rPr>
          <w:w w:val="95"/>
        </w:rPr>
        <w:t>порівняно</w:t>
      </w:r>
      <w:r>
        <w:rPr>
          <w:spacing w:val="19"/>
          <w:w w:val="95"/>
        </w:rPr>
        <w:t xml:space="preserve"> </w:t>
      </w:r>
      <w:r>
        <w:rPr>
          <w:w w:val="95"/>
        </w:rPr>
        <w:t>з</w:t>
      </w:r>
      <w:r>
        <w:rPr>
          <w:spacing w:val="20"/>
          <w:w w:val="95"/>
        </w:rPr>
        <w:t xml:space="preserve"> </w:t>
      </w:r>
      <w:r>
        <w:rPr>
          <w:w w:val="95"/>
        </w:rPr>
        <w:t>2019</w:t>
      </w:r>
      <w:r>
        <w:rPr>
          <w:spacing w:val="19"/>
          <w:w w:val="95"/>
        </w:rPr>
        <w:t xml:space="preserve"> </w:t>
      </w:r>
      <w:r>
        <w:rPr>
          <w:w w:val="95"/>
        </w:rPr>
        <w:t>р.</w:t>
      </w:r>
      <w:r>
        <w:rPr>
          <w:spacing w:val="23"/>
          <w:w w:val="95"/>
        </w:rPr>
        <w:t xml:space="preserve"> </w:t>
      </w:r>
      <w:r>
        <w:rPr>
          <w:w w:val="95"/>
        </w:rPr>
        <w:t>її</w:t>
      </w:r>
      <w:r>
        <w:rPr>
          <w:spacing w:val="10"/>
          <w:w w:val="95"/>
        </w:rPr>
        <w:t xml:space="preserve"> </w:t>
      </w:r>
      <w:r>
        <w:rPr>
          <w:w w:val="95"/>
        </w:rPr>
        <w:t>питома</w:t>
      </w:r>
      <w:r>
        <w:rPr>
          <w:spacing w:val="21"/>
          <w:w w:val="95"/>
        </w:rPr>
        <w:t xml:space="preserve"> </w:t>
      </w:r>
      <w:r>
        <w:rPr>
          <w:w w:val="95"/>
        </w:rPr>
        <w:t>вага</w:t>
      </w:r>
      <w:r>
        <w:rPr>
          <w:spacing w:val="21"/>
          <w:w w:val="95"/>
        </w:rPr>
        <w:t xml:space="preserve"> </w:t>
      </w:r>
      <w:r>
        <w:rPr>
          <w:w w:val="95"/>
        </w:rPr>
        <w:t>зросла</w:t>
      </w:r>
      <w:r>
        <w:rPr>
          <w:spacing w:val="1"/>
          <w:w w:val="95"/>
        </w:rPr>
        <w:t xml:space="preserve"> </w:t>
      </w:r>
      <w:r>
        <w:t>на 24,7%, а у 2020 р. на 8,3%. В загальній структурі поточної дебіторської</w:t>
      </w:r>
      <w:r>
        <w:rPr>
          <w:spacing w:val="1"/>
        </w:rPr>
        <w:t xml:space="preserve"> </w:t>
      </w:r>
      <w:r>
        <w:t>заборгованості дебіторська заборгованість за розрахунками з бюджетом має</w:t>
      </w:r>
      <w:r>
        <w:rPr>
          <w:spacing w:val="1"/>
        </w:rPr>
        <w:t xml:space="preserve"> </w:t>
      </w:r>
      <w:r>
        <w:t>тенденцію до зменшення, що свідчить про</w:t>
      </w:r>
      <w:r>
        <w:rPr>
          <w:spacing w:val="1"/>
        </w:rPr>
        <w:t xml:space="preserve"> </w:t>
      </w:r>
      <w:r>
        <w:t>зменшення зобов’язань бюджету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авіаційним підприємством щодо</w:t>
      </w:r>
      <w:r>
        <w:rPr>
          <w:spacing w:val="-1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податками.</w:t>
      </w:r>
    </w:p>
    <w:p w14:paraId="367FB05F" w14:textId="77777777" w:rsidR="00D52E88" w:rsidRDefault="00000000">
      <w:pPr>
        <w:pStyle w:val="a3"/>
        <w:spacing w:before="2" w:line="360" w:lineRule="auto"/>
        <w:ind w:right="663" w:firstLine="710"/>
      </w:pPr>
      <w:r>
        <w:t>Показник,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активах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відволікання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rPr>
          <w:w w:val="95"/>
        </w:rPr>
        <w:t>державі оптимальною</w:t>
      </w:r>
      <w:r>
        <w:rPr>
          <w:spacing w:val="1"/>
          <w:w w:val="95"/>
        </w:rPr>
        <w:t xml:space="preserve"> </w:t>
      </w:r>
      <w:r>
        <w:rPr>
          <w:w w:val="95"/>
        </w:rPr>
        <w:t>величиною</w:t>
      </w:r>
      <w:r>
        <w:rPr>
          <w:spacing w:val="63"/>
        </w:rPr>
        <w:t xml:space="preserve"> </w:t>
      </w:r>
      <w:r>
        <w:rPr>
          <w:w w:val="95"/>
        </w:rPr>
        <w:t>вважається,</w:t>
      </w:r>
      <w:r>
        <w:rPr>
          <w:spacing w:val="63"/>
        </w:rPr>
        <w:t xml:space="preserve"> </w:t>
      </w:r>
      <w:r>
        <w:rPr>
          <w:w w:val="95"/>
        </w:rPr>
        <w:t>коли дебіторська заборгованість</w:t>
      </w:r>
      <w:r>
        <w:rPr>
          <w:spacing w:val="1"/>
          <w:w w:val="95"/>
        </w:rPr>
        <w:t xml:space="preserve"> </w:t>
      </w:r>
      <w:r>
        <w:t>не перевищує 20 % [12]. Проведене дослідження 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 не перевищує оптимального значення і має тенденцію до зниження,</w:t>
      </w:r>
      <w:r>
        <w:rPr>
          <w:spacing w:val="-67"/>
        </w:rPr>
        <w:t xml:space="preserve"> </w:t>
      </w:r>
      <w:r>
        <w:t>що може характеризувати позитивну діяльність ДАП «УКРАЇНА» стосовно</w:t>
      </w:r>
      <w:r>
        <w:rPr>
          <w:spacing w:val="1"/>
        </w:rPr>
        <w:t xml:space="preserve"> </w:t>
      </w:r>
      <w:r>
        <w:t>управління поточною</w:t>
      </w:r>
      <w:r>
        <w:rPr>
          <w:spacing w:val="-2"/>
        </w:rPr>
        <w:t xml:space="preserve"> </w:t>
      </w:r>
      <w:r>
        <w:t>дебіторською</w:t>
      </w:r>
      <w:r>
        <w:rPr>
          <w:spacing w:val="-2"/>
        </w:rPr>
        <w:t xml:space="preserve"> </w:t>
      </w:r>
      <w:r>
        <w:t>заборгованістю</w:t>
      </w:r>
      <w:r>
        <w:rPr>
          <w:spacing w:val="-2"/>
        </w:rPr>
        <w:t xml:space="preserve"> </w:t>
      </w:r>
      <w:r>
        <w:t>підприємства.</w:t>
      </w:r>
    </w:p>
    <w:p w14:paraId="5B9E06F3" w14:textId="77777777" w:rsidR="00D52E88" w:rsidRDefault="00000000">
      <w:pPr>
        <w:pStyle w:val="a3"/>
        <w:spacing w:line="362" w:lineRule="auto"/>
        <w:ind w:right="674" w:firstLine="710"/>
      </w:pPr>
      <w:r>
        <w:t>Наслідки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узагальнені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(табл.</w:t>
      </w:r>
      <w:r>
        <w:rPr>
          <w:spacing w:val="4"/>
        </w:rPr>
        <w:t xml:space="preserve"> </w:t>
      </w:r>
      <w:r>
        <w:t>2.10).</w:t>
      </w:r>
    </w:p>
    <w:p w14:paraId="587D7B55" w14:textId="77777777" w:rsidR="00D52E88" w:rsidRDefault="00000000">
      <w:pPr>
        <w:pStyle w:val="a3"/>
        <w:spacing w:line="360" w:lineRule="auto"/>
        <w:ind w:right="673" w:firstLine="710"/>
      </w:pPr>
      <w:r>
        <w:t>Аналіз динаміки складу і структури дебіторської заборгованості дає</w:t>
      </w:r>
      <w:r>
        <w:rPr>
          <w:spacing w:val="1"/>
        </w:rPr>
        <w:t xml:space="preserve"> </w:t>
      </w:r>
      <w:r>
        <w:t>змогу встановити розмір абсолютного та відносного приросту чи зменшення</w:t>
      </w:r>
      <w:r>
        <w:rPr>
          <w:spacing w:val="1"/>
        </w:rPr>
        <w:t xml:space="preserve"> </w:t>
      </w:r>
      <w:r>
        <w:rPr>
          <w:spacing w:val="-1"/>
        </w:rPr>
        <w:t>всієї</w:t>
      </w:r>
      <w:r>
        <w:rPr>
          <w:spacing w:val="-16"/>
        </w:rPr>
        <w:t xml:space="preserve"> </w:t>
      </w:r>
      <w:r>
        <w:rPr>
          <w:spacing w:val="-1"/>
        </w:rPr>
        <w:t>поточної</w:t>
      </w:r>
      <w:r>
        <w:rPr>
          <w:spacing w:val="-15"/>
        </w:rPr>
        <w:t xml:space="preserve"> </w:t>
      </w:r>
      <w:r>
        <w:rPr>
          <w:spacing w:val="-1"/>
        </w:rPr>
        <w:t>дебіторської</w:t>
      </w:r>
      <w:r>
        <w:rPr>
          <w:spacing w:val="-15"/>
        </w:rPr>
        <w:t xml:space="preserve"> </w:t>
      </w:r>
      <w:r>
        <w:t>заборгованості</w:t>
      </w:r>
      <w:r>
        <w:rPr>
          <w:spacing w:val="-16"/>
        </w:rPr>
        <w:t xml:space="preserve"> </w:t>
      </w:r>
      <w:r>
        <w:t>авіаційного</w:t>
      </w:r>
      <w:r>
        <w:rPr>
          <w:spacing w:val="-9"/>
        </w:rPr>
        <w:t xml:space="preserve"> </w:t>
      </w:r>
      <w:r>
        <w:t>підприємства</w:t>
      </w:r>
      <w:r>
        <w:rPr>
          <w:spacing w:val="-10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окремих</w:t>
      </w:r>
      <w:r>
        <w:rPr>
          <w:spacing w:val="-67"/>
        </w:rPr>
        <w:t xml:space="preserve"> </w:t>
      </w:r>
      <w:r>
        <w:t>її видів. Так, дебіторська заборгованість за товари, роботи і послуги в 2021 р.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збільшилась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331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збільшилась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359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підприємства змінювалась з такою ж тенденцією. В 2021 р. порівняно з 2019</w:t>
      </w:r>
      <w:r>
        <w:rPr>
          <w:spacing w:val="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збільшилась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195</w:t>
      </w:r>
      <w:r>
        <w:rPr>
          <w:spacing w:val="-4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</w:t>
      </w:r>
      <w:r>
        <w:rPr>
          <w:spacing w:val="-6"/>
        </w:rPr>
        <w:t xml:space="preserve"> </w:t>
      </w:r>
      <w:r>
        <w:t>(145,5%)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збільшилась</w:t>
      </w:r>
      <w:r>
        <w:rPr>
          <w:spacing w:val="-6"/>
        </w:rPr>
        <w:t xml:space="preserve"> </w:t>
      </w:r>
      <w:r>
        <w:t>порівняно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47 тис.</w:t>
      </w:r>
      <w:r>
        <w:rPr>
          <w:spacing w:val="4"/>
        </w:rPr>
        <w:t xml:space="preserve"> </w:t>
      </w:r>
      <w:r>
        <w:t>грн.</w:t>
      </w:r>
      <w:r>
        <w:rPr>
          <w:spacing w:val="3"/>
        </w:rPr>
        <w:t xml:space="preserve"> </w:t>
      </w:r>
      <w:r>
        <w:t>(16,7%).</w:t>
      </w:r>
    </w:p>
    <w:p w14:paraId="60F14AA9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23CA2CFB" w14:textId="77777777" w:rsidR="00D52E88" w:rsidRDefault="00000000">
      <w:pPr>
        <w:spacing w:before="76"/>
        <w:ind w:left="8051"/>
        <w:rPr>
          <w:i/>
          <w:sz w:val="28"/>
        </w:rPr>
      </w:pPr>
      <w:bookmarkStart w:id="2" w:name="Таблиця_2.10"/>
      <w:bookmarkEnd w:id="2"/>
      <w:r>
        <w:rPr>
          <w:i/>
          <w:sz w:val="28"/>
        </w:rPr>
        <w:lastRenderedPageBreak/>
        <w:t>Таблиця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2.10</w:t>
      </w:r>
    </w:p>
    <w:p w14:paraId="1E2C6F21" w14:textId="77777777" w:rsidR="00D52E88" w:rsidRDefault="00000000">
      <w:pPr>
        <w:pStyle w:val="1"/>
        <w:spacing w:before="163" w:line="362" w:lineRule="auto"/>
        <w:ind w:left="2582" w:right="1913" w:hanging="327"/>
      </w:pPr>
      <w:r>
        <w:t>Динаміка</w:t>
      </w:r>
      <w:r>
        <w:rPr>
          <w:spacing w:val="-8"/>
        </w:rPr>
        <w:t xml:space="preserve"> </w:t>
      </w:r>
      <w:r>
        <w:t>поточної</w:t>
      </w:r>
      <w:r>
        <w:rPr>
          <w:spacing w:val="-8"/>
        </w:rPr>
        <w:t xml:space="preserve"> </w:t>
      </w:r>
      <w:r>
        <w:t>дебіторської</w:t>
      </w:r>
      <w:r>
        <w:rPr>
          <w:spacing w:val="-8"/>
        </w:rPr>
        <w:t xml:space="preserve"> </w:t>
      </w:r>
      <w:r>
        <w:t>заборгованості</w:t>
      </w:r>
      <w:r>
        <w:rPr>
          <w:spacing w:val="-67"/>
        </w:rPr>
        <w:t xml:space="preserve"> </w:t>
      </w:r>
      <w:r>
        <w:t>ДАП</w:t>
      </w:r>
      <w:r>
        <w:rPr>
          <w:spacing w:val="-2"/>
        </w:rPr>
        <w:t xml:space="preserve"> </w:t>
      </w:r>
      <w:r>
        <w:t>„УКРАЇНА”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2019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рр.</w:t>
      </w:r>
    </w:p>
    <w:p w14:paraId="29B00594" w14:textId="77777777" w:rsidR="00D52E88" w:rsidRDefault="00000000">
      <w:pPr>
        <w:pStyle w:val="a3"/>
        <w:spacing w:line="311" w:lineRule="exact"/>
        <w:ind w:left="0" w:right="663"/>
        <w:jc w:val="right"/>
      </w:pPr>
      <w:r>
        <w:t>(тис.</w:t>
      </w:r>
      <w:r>
        <w:rPr>
          <w:spacing w:val="-1"/>
        </w:rPr>
        <w:t xml:space="preserve"> </w:t>
      </w:r>
      <w:r>
        <w:t>грн.)</w:t>
      </w:r>
    </w:p>
    <w:p w14:paraId="60D2C845" w14:textId="77777777" w:rsidR="00D52E88" w:rsidRDefault="00D52E88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3035"/>
        <w:gridCol w:w="932"/>
        <w:gridCol w:w="850"/>
        <w:gridCol w:w="850"/>
        <w:gridCol w:w="851"/>
        <w:gridCol w:w="851"/>
        <w:gridCol w:w="851"/>
        <w:gridCol w:w="856"/>
      </w:tblGrid>
      <w:tr w:rsidR="00D52E88" w14:paraId="2D465D95" w14:textId="77777777">
        <w:trPr>
          <w:trHeight w:val="460"/>
        </w:trPr>
        <w:tc>
          <w:tcPr>
            <w:tcW w:w="433" w:type="dxa"/>
            <w:vMerge w:val="restart"/>
          </w:tcPr>
          <w:p w14:paraId="1159E02D" w14:textId="77777777" w:rsidR="00D52E88" w:rsidRDefault="00000000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35" w:type="dxa"/>
            <w:vMerge w:val="restart"/>
          </w:tcPr>
          <w:p w14:paraId="3FF9E169" w14:textId="77777777" w:rsidR="00D52E88" w:rsidRDefault="00D52E88">
            <w:pPr>
              <w:pStyle w:val="TableParagraph"/>
              <w:spacing w:before="3"/>
              <w:rPr>
                <w:sz w:val="29"/>
              </w:rPr>
            </w:pPr>
          </w:p>
          <w:p w14:paraId="7049426C" w14:textId="77777777" w:rsidR="00D52E88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632" w:type="dxa"/>
            <w:gridSpan w:val="3"/>
          </w:tcPr>
          <w:p w14:paraId="45861BCD" w14:textId="77777777" w:rsidR="00D52E88" w:rsidRDefault="00000000">
            <w:pPr>
              <w:pStyle w:val="TableParagraph"/>
              <w:spacing w:before="83"/>
              <w:ind w:left="462"/>
              <w:rPr>
                <w:sz w:val="24"/>
              </w:rPr>
            </w:pPr>
            <w:r>
              <w:rPr>
                <w:sz w:val="24"/>
              </w:rPr>
              <w:t>Фактичні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09" w:type="dxa"/>
            <w:gridSpan w:val="4"/>
          </w:tcPr>
          <w:p w14:paraId="44E556F9" w14:textId="77777777" w:rsidR="00D52E88" w:rsidRDefault="00000000">
            <w:pPr>
              <w:pStyle w:val="TableParagraph"/>
              <w:spacing w:before="83"/>
              <w:ind w:left="538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</w:tr>
      <w:tr w:rsidR="00D52E88" w14:paraId="3AA6A4F2" w14:textId="77777777">
        <w:trPr>
          <w:trHeight w:val="614"/>
        </w:trPr>
        <w:tc>
          <w:tcPr>
            <w:tcW w:w="433" w:type="dxa"/>
            <w:vMerge/>
            <w:tcBorders>
              <w:top w:val="nil"/>
            </w:tcBorders>
          </w:tcPr>
          <w:p w14:paraId="7F80EFC5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</w:tcPr>
          <w:p w14:paraId="107B662F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 w:val="restart"/>
          </w:tcPr>
          <w:p w14:paraId="690BD83D" w14:textId="77777777" w:rsidR="00D52E88" w:rsidRDefault="00000000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850" w:type="dxa"/>
            <w:vMerge w:val="restart"/>
          </w:tcPr>
          <w:p w14:paraId="06737AB9" w14:textId="77777777" w:rsidR="00D52E88" w:rsidRDefault="00000000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850" w:type="dxa"/>
            <w:vMerge w:val="restart"/>
          </w:tcPr>
          <w:p w14:paraId="1737C787" w14:textId="77777777" w:rsidR="00D52E88" w:rsidRDefault="00000000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702" w:type="dxa"/>
            <w:gridSpan w:val="2"/>
          </w:tcPr>
          <w:p w14:paraId="51EE41FC" w14:textId="77777777" w:rsidR="00D52E88" w:rsidRDefault="00000000">
            <w:pPr>
              <w:pStyle w:val="TableParagraph"/>
              <w:spacing w:before="160"/>
              <w:ind w:left="495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707" w:type="dxa"/>
            <w:gridSpan w:val="2"/>
          </w:tcPr>
          <w:p w14:paraId="3C664660" w14:textId="77777777" w:rsidR="00D52E88" w:rsidRDefault="00000000">
            <w:pPr>
              <w:pStyle w:val="TableParagraph"/>
              <w:spacing w:before="160"/>
              <w:ind w:left="493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D52E88" w14:paraId="2C6AD65E" w14:textId="77777777">
        <w:trPr>
          <w:trHeight w:val="412"/>
        </w:trPr>
        <w:tc>
          <w:tcPr>
            <w:tcW w:w="433" w:type="dxa"/>
            <w:vMerge/>
            <w:tcBorders>
              <w:top w:val="nil"/>
            </w:tcBorders>
          </w:tcPr>
          <w:p w14:paraId="2612AA1D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</w:tcPr>
          <w:p w14:paraId="3514D7FA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BAE698F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D1487AF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7A644C7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50A9580A" w14:textId="77777777" w:rsidR="00D52E88" w:rsidRDefault="00000000">
            <w:pPr>
              <w:pStyle w:val="TableParagraph"/>
              <w:spacing w:before="59"/>
              <w:ind w:left="67" w:right="54"/>
              <w:jc w:val="center"/>
              <w:rPr>
                <w:sz w:val="24"/>
              </w:rPr>
            </w:pPr>
            <w:r>
              <w:rPr>
                <w:sz w:val="24"/>
              </w:rPr>
              <w:t>в сумі</w:t>
            </w:r>
          </w:p>
        </w:tc>
        <w:tc>
          <w:tcPr>
            <w:tcW w:w="851" w:type="dxa"/>
          </w:tcPr>
          <w:p w14:paraId="0BA357FE" w14:textId="77777777" w:rsidR="00D52E88" w:rsidRDefault="00000000">
            <w:pPr>
              <w:pStyle w:val="TableParagraph"/>
              <w:spacing w:before="59"/>
              <w:ind w:left="74" w:right="5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7" w:type="dxa"/>
            <w:gridSpan w:val="2"/>
          </w:tcPr>
          <w:p w14:paraId="14737561" w14:textId="77777777" w:rsidR="00D52E88" w:rsidRDefault="00000000">
            <w:pPr>
              <w:pStyle w:val="TableParagraph"/>
              <w:tabs>
                <w:tab w:val="left" w:pos="1019"/>
              </w:tabs>
              <w:spacing w:before="59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</w:t>
            </w:r>
            <w:r>
              <w:rPr>
                <w:sz w:val="24"/>
              </w:rPr>
              <w:tab/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D52E88" w14:paraId="571F252E" w14:textId="77777777">
        <w:trPr>
          <w:trHeight w:val="551"/>
        </w:trPr>
        <w:tc>
          <w:tcPr>
            <w:tcW w:w="433" w:type="dxa"/>
          </w:tcPr>
          <w:p w14:paraId="19AE9C9B" w14:textId="77777777" w:rsidR="00D52E88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5" w:type="dxa"/>
          </w:tcPr>
          <w:p w14:paraId="5ABAB296" w14:textId="77777777" w:rsidR="00D52E88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  <w:p w14:paraId="4761FAE2" w14:textId="77777777" w:rsidR="00D52E88" w:rsidRDefault="00000000">
            <w:pPr>
              <w:pStyle w:val="TableParagraph"/>
              <w:spacing w:before="2"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932" w:type="dxa"/>
          </w:tcPr>
          <w:p w14:paraId="14E29A81" w14:textId="77777777" w:rsidR="00D52E88" w:rsidRDefault="00000000">
            <w:pPr>
              <w:pStyle w:val="TableParagraph"/>
              <w:spacing w:before="131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14:paraId="544DF7A4" w14:textId="77777777" w:rsidR="00D52E88" w:rsidRDefault="00000000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4E2231EF" w14:textId="77777777" w:rsidR="00D52E88" w:rsidRDefault="00000000">
            <w:pPr>
              <w:pStyle w:val="TableParagraph"/>
              <w:spacing w:before="131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851" w:type="dxa"/>
          </w:tcPr>
          <w:p w14:paraId="10E2721F" w14:textId="77777777" w:rsidR="00D52E88" w:rsidRDefault="00000000">
            <w:pPr>
              <w:pStyle w:val="TableParagraph"/>
              <w:spacing w:before="131"/>
              <w:ind w:left="68" w:right="54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1" w:type="dxa"/>
          </w:tcPr>
          <w:p w14:paraId="5A40D000" w14:textId="77777777" w:rsidR="00D52E88" w:rsidRDefault="00000000">
            <w:pPr>
              <w:pStyle w:val="TableParagraph"/>
              <w:spacing w:before="131"/>
              <w:ind w:left="81" w:right="54"/>
              <w:jc w:val="center"/>
              <w:rPr>
                <w:sz w:val="24"/>
              </w:rPr>
            </w:pPr>
            <w:r>
              <w:rPr>
                <w:sz w:val="24"/>
              </w:rPr>
              <w:t>1103,3</w:t>
            </w:r>
          </w:p>
        </w:tc>
        <w:tc>
          <w:tcPr>
            <w:tcW w:w="851" w:type="dxa"/>
          </w:tcPr>
          <w:p w14:paraId="03786772" w14:textId="77777777" w:rsidR="00D52E88" w:rsidRDefault="00000000">
            <w:pPr>
              <w:pStyle w:val="TableParagraph"/>
              <w:spacing w:before="131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856" w:type="dxa"/>
          </w:tcPr>
          <w:p w14:paraId="3D2532EB" w14:textId="77777777" w:rsidR="00D52E88" w:rsidRDefault="00000000">
            <w:pPr>
              <w:pStyle w:val="TableParagraph"/>
              <w:spacing w:before="131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17950</w:t>
            </w:r>
          </w:p>
        </w:tc>
      </w:tr>
      <w:tr w:rsidR="00D52E88" w14:paraId="7C28313B" w14:textId="77777777">
        <w:trPr>
          <w:trHeight w:val="552"/>
        </w:trPr>
        <w:tc>
          <w:tcPr>
            <w:tcW w:w="433" w:type="dxa"/>
            <w:tcBorders>
              <w:bottom w:val="single" w:sz="4" w:space="0" w:color="000000"/>
            </w:tcBorders>
          </w:tcPr>
          <w:p w14:paraId="60E23E4F" w14:textId="77777777" w:rsidR="00D52E88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5" w:type="dxa"/>
          </w:tcPr>
          <w:p w14:paraId="627D4C6A" w14:textId="77777777" w:rsidR="00D52E88" w:rsidRDefault="00000000">
            <w:pPr>
              <w:pStyle w:val="TableParagraph"/>
              <w:spacing w:line="268" w:lineRule="exact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  <w:p w14:paraId="7BE9780A" w14:textId="77777777" w:rsidR="00D52E88" w:rsidRDefault="00000000">
            <w:pPr>
              <w:pStyle w:val="TableParagraph"/>
              <w:spacing w:before="3" w:line="261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авансами</w:t>
            </w:r>
          </w:p>
        </w:tc>
        <w:tc>
          <w:tcPr>
            <w:tcW w:w="932" w:type="dxa"/>
          </w:tcPr>
          <w:p w14:paraId="46AF094D" w14:textId="77777777" w:rsidR="00D52E88" w:rsidRDefault="00000000">
            <w:pPr>
              <w:pStyle w:val="TableParagraph"/>
              <w:spacing w:before="131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1182</w:t>
            </w:r>
          </w:p>
        </w:tc>
        <w:tc>
          <w:tcPr>
            <w:tcW w:w="850" w:type="dxa"/>
          </w:tcPr>
          <w:p w14:paraId="44049794" w14:textId="77777777" w:rsidR="00D52E88" w:rsidRDefault="00000000">
            <w:pPr>
              <w:pStyle w:val="TableParagraph"/>
              <w:spacing w:before="131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850" w:type="dxa"/>
          </w:tcPr>
          <w:p w14:paraId="7F37E2FA" w14:textId="77777777" w:rsidR="00D52E88" w:rsidRDefault="00000000">
            <w:pPr>
              <w:pStyle w:val="TableParagraph"/>
              <w:spacing w:before="131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14:paraId="1E0B8556" w14:textId="77777777" w:rsidR="00D52E88" w:rsidRDefault="00000000">
            <w:pPr>
              <w:pStyle w:val="TableParagraph"/>
              <w:spacing w:before="131"/>
              <w:ind w:left="68" w:right="54"/>
              <w:jc w:val="center"/>
              <w:rPr>
                <w:sz w:val="24"/>
              </w:rPr>
            </w:pPr>
            <w:r>
              <w:rPr>
                <w:sz w:val="24"/>
              </w:rPr>
              <w:t>-1162</w:t>
            </w:r>
          </w:p>
        </w:tc>
        <w:tc>
          <w:tcPr>
            <w:tcW w:w="851" w:type="dxa"/>
          </w:tcPr>
          <w:p w14:paraId="3B06F91A" w14:textId="77777777" w:rsidR="00D52E88" w:rsidRDefault="00000000">
            <w:pPr>
              <w:pStyle w:val="TableParagraph"/>
              <w:spacing w:before="131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-98,3</w:t>
            </w:r>
          </w:p>
        </w:tc>
        <w:tc>
          <w:tcPr>
            <w:tcW w:w="851" w:type="dxa"/>
          </w:tcPr>
          <w:p w14:paraId="158F3184" w14:textId="77777777" w:rsidR="00D52E88" w:rsidRDefault="00000000">
            <w:pPr>
              <w:pStyle w:val="TableParagraph"/>
              <w:spacing w:before="131"/>
              <w:ind w:left="69" w:right="54"/>
              <w:jc w:val="center"/>
              <w:rPr>
                <w:sz w:val="24"/>
              </w:rPr>
            </w:pPr>
            <w:r>
              <w:rPr>
                <w:sz w:val="24"/>
              </w:rPr>
              <w:t>-267</w:t>
            </w:r>
          </w:p>
        </w:tc>
        <w:tc>
          <w:tcPr>
            <w:tcW w:w="856" w:type="dxa"/>
          </w:tcPr>
          <w:p w14:paraId="316B4AFA" w14:textId="77777777" w:rsidR="00D52E88" w:rsidRDefault="00000000">
            <w:pPr>
              <w:pStyle w:val="TableParagraph"/>
              <w:spacing w:before="131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-93,0</w:t>
            </w:r>
          </w:p>
        </w:tc>
      </w:tr>
      <w:tr w:rsidR="00D52E88" w14:paraId="77322477" w14:textId="77777777">
        <w:trPr>
          <w:trHeight w:val="829"/>
        </w:trPr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14:paraId="2CF5B186" w14:textId="77777777" w:rsidR="00D52E88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5" w:type="dxa"/>
          </w:tcPr>
          <w:p w14:paraId="68A83CB7" w14:textId="77777777" w:rsidR="00D52E88" w:rsidRDefault="00000000">
            <w:pPr>
              <w:pStyle w:val="TableParagraph"/>
              <w:spacing w:line="268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  <w:p w14:paraId="192E2CEC" w14:textId="77777777" w:rsidR="00D52E88" w:rsidRDefault="00000000">
            <w:pPr>
              <w:pStyle w:val="TableParagraph"/>
              <w:spacing w:line="274" w:lineRule="exact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за розрахунками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</w:tc>
        <w:tc>
          <w:tcPr>
            <w:tcW w:w="932" w:type="dxa"/>
          </w:tcPr>
          <w:p w14:paraId="1B7E178E" w14:textId="77777777" w:rsidR="00D52E88" w:rsidRDefault="00D52E88">
            <w:pPr>
              <w:pStyle w:val="TableParagraph"/>
              <w:spacing w:before="5"/>
              <w:rPr>
                <w:sz w:val="23"/>
              </w:rPr>
            </w:pPr>
          </w:p>
          <w:p w14:paraId="4F5A5071" w14:textId="77777777" w:rsidR="00D52E88" w:rsidRDefault="00000000">
            <w:pPr>
              <w:pStyle w:val="TableParagraph"/>
              <w:ind w:left="206" w:right="185"/>
              <w:jc w:val="center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850" w:type="dxa"/>
          </w:tcPr>
          <w:p w14:paraId="56CCDF2F" w14:textId="77777777" w:rsidR="00D52E88" w:rsidRDefault="00D52E88">
            <w:pPr>
              <w:pStyle w:val="TableParagraph"/>
              <w:spacing w:before="5"/>
              <w:rPr>
                <w:sz w:val="23"/>
              </w:rPr>
            </w:pPr>
          </w:p>
          <w:p w14:paraId="0C9AE9A4" w14:textId="77777777" w:rsidR="00D52E88" w:rsidRDefault="00000000"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850" w:type="dxa"/>
          </w:tcPr>
          <w:p w14:paraId="2E01EAB5" w14:textId="77777777" w:rsidR="00D52E88" w:rsidRDefault="00D52E88">
            <w:pPr>
              <w:pStyle w:val="TableParagraph"/>
              <w:spacing w:before="5"/>
              <w:rPr>
                <w:sz w:val="23"/>
              </w:rPr>
            </w:pPr>
          </w:p>
          <w:p w14:paraId="1A95E917" w14:textId="77777777" w:rsidR="00D52E88" w:rsidRDefault="00000000"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851" w:type="dxa"/>
          </w:tcPr>
          <w:p w14:paraId="041BC7D7" w14:textId="77777777" w:rsidR="00D52E88" w:rsidRDefault="00D52E88">
            <w:pPr>
              <w:pStyle w:val="TableParagraph"/>
              <w:spacing w:before="5"/>
              <w:rPr>
                <w:sz w:val="23"/>
              </w:rPr>
            </w:pPr>
          </w:p>
          <w:p w14:paraId="38CE2439" w14:textId="77777777" w:rsidR="00D52E88" w:rsidRDefault="00000000">
            <w:pPr>
              <w:pStyle w:val="TableParagraph"/>
              <w:ind w:left="73" w:right="54"/>
              <w:jc w:val="center"/>
              <w:rPr>
                <w:sz w:val="24"/>
              </w:rPr>
            </w:pPr>
            <w:r>
              <w:rPr>
                <w:sz w:val="24"/>
              </w:rPr>
              <w:t>-399</w:t>
            </w:r>
          </w:p>
        </w:tc>
        <w:tc>
          <w:tcPr>
            <w:tcW w:w="851" w:type="dxa"/>
          </w:tcPr>
          <w:p w14:paraId="5750837C" w14:textId="77777777" w:rsidR="00D52E88" w:rsidRDefault="00D52E88">
            <w:pPr>
              <w:pStyle w:val="TableParagraph"/>
              <w:spacing w:before="5"/>
              <w:rPr>
                <w:sz w:val="23"/>
              </w:rPr>
            </w:pPr>
          </w:p>
          <w:p w14:paraId="46D111A6" w14:textId="77777777" w:rsidR="00D52E88" w:rsidRDefault="00000000">
            <w:pPr>
              <w:pStyle w:val="TableParagraph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-54,4</w:t>
            </w:r>
          </w:p>
        </w:tc>
        <w:tc>
          <w:tcPr>
            <w:tcW w:w="851" w:type="dxa"/>
          </w:tcPr>
          <w:p w14:paraId="5D9EF2D5" w14:textId="77777777" w:rsidR="00D52E88" w:rsidRDefault="00D52E88">
            <w:pPr>
              <w:pStyle w:val="TableParagraph"/>
              <w:spacing w:before="5"/>
              <w:rPr>
                <w:sz w:val="23"/>
              </w:rPr>
            </w:pPr>
          </w:p>
          <w:p w14:paraId="35D6B3F0" w14:textId="77777777" w:rsidR="00D52E88" w:rsidRDefault="00000000">
            <w:pPr>
              <w:pStyle w:val="TableParagraph"/>
              <w:ind w:left="69" w:right="54"/>
              <w:jc w:val="center"/>
              <w:rPr>
                <w:sz w:val="24"/>
              </w:rPr>
            </w:pPr>
            <w:r>
              <w:rPr>
                <w:sz w:val="24"/>
              </w:rPr>
              <w:t>-324</w:t>
            </w:r>
          </w:p>
        </w:tc>
        <w:tc>
          <w:tcPr>
            <w:tcW w:w="856" w:type="dxa"/>
          </w:tcPr>
          <w:p w14:paraId="08C1E0DF" w14:textId="77777777" w:rsidR="00D52E88" w:rsidRDefault="00D52E88">
            <w:pPr>
              <w:pStyle w:val="TableParagraph"/>
              <w:spacing w:before="5"/>
              <w:rPr>
                <w:sz w:val="23"/>
              </w:rPr>
            </w:pPr>
          </w:p>
          <w:p w14:paraId="10DC86F5" w14:textId="77777777" w:rsidR="00D52E88" w:rsidRDefault="00000000">
            <w:pPr>
              <w:pStyle w:val="TableParagraph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-49,2</w:t>
            </w:r>
          </w:p>
        </w:tc>
      </w:tr>
      <w:tr w:rsidR="00D52E88" w14:paraId="50A61980" w14:textId="77777777">
        <w:trPr>
          <w:trHeight w:val="551"/>
        </w:trPr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14:paraId="59ADE3A9" w14:textId="77777777" w:rsidR="00D52E88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5" w:type="dxa"/>
          </w:tcPr>
          <w:p w14:paraId="7F03C31A" w14:textId="77777777" w:rsidR="00D52E88" w:rsidRDefault="00000000">
            <w:pPr>
              <w:pStyle w:val="TableParagraph"/>
              <w:spacing w:line="268" w:lineRule="exac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</w:p>
          <w:p w14:paraId="4E60AE30" w14:textId="77777777" w:rsidR="00D52E88" w:rsidRDefault="00000000">
            <w:pPr>
              <w:pStyle w:val="TableParagraph"/>
              <w:spacing w:before="2" w:line="261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</w:p>
        </w:tc>
        <w:tc>
          <w:tcPr>
            <w:tcW w:w="932" w:type="dxa"/>
          </w:tcPr>
          <w:p w14:paraId="6E073715" w14:textId="77777777" w:rsidR="00D52E88" w:rsidRDefault="00000000">
            <w:pPr>
              <w:pStyle w:val="TableParagraph"/>
              <w:spacing w:before="131"/>
              <w:ind w:left="206" w:right="185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50" w:type="dxa"/>
          </w:tcPr>
          <w:p w14:paraId="25D9240E" w14:textId="77777777" w:rsidR="00D52E88" w:rsidRDefault="00000000">
            <w:pPr>
              <w:pStyle w:val="TableParagraph"/>
              <w:spacing w:before="131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850" w:type="dxa"/>
          </w:tcPr>
          <w:p w14:paraId="1648F7A4" w14:textId="77777777" w:rsidR="00D52E88" w:rsidRDefault="00000000">
            <w:pPr>
              <w:pStyle w:val="TableParagraph"/>
              <w:spacing w:before="131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851" w:type="dxa"/>
          </w:tcPr>
          <w:p w14:paraId="08511E28" w14:textId="77777777" w:rsidR="00D52E88" w:rsidRDefault="00000000">
            <w:pPr>
              <w:pStyle w:val="TableParagraph"/>
              <w:spacing w:before="131"/>
              <w:ind w:left="68" w:right="54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851" w:type="dxa"/>
          </w:tcPr>
          <w:p w14:paraId="2AFE9443" w14:textId="77777777" w:rsidR="00D52E88" w:rsidRDefault="00000000">
            <w:pPr>
              <w:pStyle w:val="TableParagraph"/>
              <w:spacing w:before="131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145,5</w:t>
            </w:r>
          </w:p>
        </w:tc>
        <w:tc>
          <w:tcPr>
            <w:tcW w:w="851" w:type="dxa"/>
          </w:tcPr>
          <w:p w14:paraId="038A9CDE" w14:textId="77777777" w:rsidR="00D52E88" w:rsidRDefault="00000000">
            <w:pPr>
              <w:pStyle w:val="TableParagraph"/>
              <w:spacing w:before="131"/>
              <w:ind w:left="69" w:right="5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6" w:type="dxa"/>
          </w:tcPr>
          <w:p w14:paraId="77B0B1E8" w14:textId="77777777" w:rsidR="00D52E88" w:rsidRDefault="00000000">
            <w:pPr>
              <w:pStyle w:val="TableParagraph"/>
              <w:spacing w:before="131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D52E88" w14:paraId="48EA3D3B" w14:textId="77777777">
        <w:trPr>
          <w:trHeight w:val="55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2609" w14:textId="77777777" w:rsidR="00D52E88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5" w:type="dxa"/>
            <w:tcBorders>
              <w:left w:val="single" w:sz="4" w:space="0" w:color="000000"/>
            </w:tcBorders>
          </w:tcPr>
          <w:p w14:paraId="5218D546" w14:textId="77777777" w:rsidR="00D52E88" w:rsidRDefault="00000000">
            <w:pPr>
              <w:pStyle w:val="TableParagraph"/>
              <w:spacing w:line="268" w:lineRule="exact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</w:p>
          <w:p w14:paraId="1DBACC80" w14:textId="77777777" w:rsidR="00D52E88" w:rsidRDefault="00000000">
            <w:pPr>
              <w:pStyle w:val="TableParagraph"/>
              <w:spacing w:before="2" w:line="261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заборгованість:</w:t>
            </w:r>
          </w:p>
        </w:tc>
        <w:tc>
          <w:tcPr>
            <w:tcW w:w="932" w:type="dxa"/>
          </w:tcPr>
          <w:p w14:paraId="22441DD3" w14:textId="77777777" w:rsidR="00D52E88" w:rsidRDefault="00000000">
            <w:pPr>
              <w:pStyle w:val="TableParagraph"/>
              <w:spacing w:before="131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2080</w:t>
            </w:r>
          </w:p>
        </w:tc>
        <w:tc>
          <w:tcPr>
            <w:tcW w:w="850" w:type="dxa"/>
          </w:tcPr>
          <w:p w14:paraId="2A38DA88" w14:textId="77777777" w:rsidR="00D52E88" w:rsidRDefault="00000000">
            <w:pPr>
              <w:pStyle w:val="TableParagraph"/>
              <w:spacing w:before="131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850" w:type="dxa"/>
          </w:tcPr>
          <w:p w14:paraId="622453B1" w14:textId="77777777" w:rsidR="00D52E88" w:rsidRDefault="00000000">
            <w:pPr>
              <w:pStyle w:val="TableParagraph"/>
              <w:spacing w:before="131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851" w:type="dxa"/>
          </w:tcPr>
          <w:p w14:paraId="26ABA7A9" w14:textId="77777777" w:rsidR="00D52E88" w:rsidRDefault="00000000">
            <w:pPr>
              <w:pStyle w:val="TableParagraph"/>
              <w:spacing w:before="131"/>
              <w:ind w:left="68" w:right="54"/>
              <w:jc w:val="center"/>
              <w:rPr>
                <w:sz w:val="24"/>
              </w:rPr>
            </w:pPr>
            <w:r>
              <w:rPr>
                <w:sz w:val="24"/>
              </w:rPr>
              <w:t>-1025</w:t>
            </w:r>
          </w:p>
        </w:tc>
        <w:tc>
          <w:tcPr>
            <w:tcW w:w="851" w:type="dxa"/>
          </w:tcPr>
          <w:p w14:paraId="224BC9A0" w14:textId="77777777" w:rsidR="00D52E88" w:rsidRDefault="00000000">
            <w:pPr>
              <w:pStyle w:val="TableParagraph"/>
              <w:spacing w:before="131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-49,3</w:t>
            </w:r>
          </w:p>
        </w:tc>
        <w:tc>
          <w:tcPr>
            <w:tcW w:w="851" w:type="dxa"/>
          </w:tcPr>
          <w:p w14:paraId="5082C0B0" w14:textId="77777777" w:rsidR="00D52E88" w:rsidRDefault="00000000">
            <w:pPr>
              <w:pStyle w:val="TableParagraph"/>
              <w:spacing w:before="131"/>
              <w:ind w:left="69" w:right="54"/>
              <w:jc w:val="center"/>
              <w:rPr>
                <w:sz w:val="24"/>
              </w:rPr>
            </w:pPr>
            <w:r>
              <w:rPr>
                <w:sz w:val="24"/>
              </w:rPr>
              <w:t>-175</w:t>
            </w:r>
          </w:p>
        </w:tc>
        <w:tc>
          <w:tcPr>
            <w:tcW w:w="856" w:type="dxa"/>
          </w:tcPr>
          <w:p w14:paraId="4326F74E" w14:textId="77777777" w:rsidR="00D52E88" w:rsidRDefault="00000000">
            <w:pPr>
              <w:pStyle w:val="TableParagraph"/>
              <w:spacing w:before="131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-14,2</w:t>
            </w:r>
          </w:p>
        </w:tc>
      </w:tr>
    </w:tbl>
    <w:p w14:paraId="5D3BEEBA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5F423DCB" w14:textId="77777777" w:rsidR="00D52E88" w:rsidRDefault="00000000">
      <w:pPr>
        <w:pStyle w:val="a3"/>
        <w:spacing w:before="130" w:line="360" w:lineRule="auto"/>
        <w:ind w:right="670" w:firstLine="710"/>
      </w:pPr>
      <w:r>
        <w:t>Аналіз динаміки складу і структури дебіторської заборгованості дає</w:t>
      </w:r>
      <w:r>
        <w:rPr>
          <w:spacing w:val="1"/>
        </w:rPr>
        <w:t xml:space="preserve"> </w:t>
      </w:r>
      <w:r>
        <w:t>змогу встановити розмір абсолютного та відносного приросту чи зменшення</w:t>
      </w:r>
      <w:r>
        <w:rPr>
          <w:spacing w:val="1"/>
        </w:rPr>
        <w:t xml:space="preserve"> </w:t>
      </w:r>
      <w:r>
        <w:rPr>
          <w:spacing w:val="-1"/>
        </w:rPr>
        <w:t>всієї</w:t>
      </w:r>
      <w:r>
        <w:rPr>
          <w:spacing w:val="-16"/>
        </w:rPr>
        <w:t xml:space="preserve"> </w:t>
      </w:r>
      <w:r>
        <w:rPr>
          <w:spacing w:val="-1"/>
        </w:rPr>
        <w:t>поточної</w:t>
      </w:r>
      <w:r>
        <w:rPr>
          <w:spacing w:val="-15"/>
        </w:rPr>
        <w:t xml:space="preserve"> </w:t>
      </w:r>
      <w:r>
        <w:rPr>
          <w:spacing w:val="-1"/>
        </w:rPr>
        <w:t>дебіторської</w:t>
      </w:r>
      <w:r>
        <w:rPr>
          <w:spacing w:val="-15"/>
        </w:rPr>
        <w:t xml:space="preserve"> </w:t>
      </w:r>
      <w:r>
        <w:t>заборгованості</w:t>
      </w:r>
      <w:r>
        <w:rPr>
          <w:spacing w:val="-16"/>
        </w:rPr>
        <w:t xml:space="preserve"> </w:t>
      </w:r>
      <w:r>
        <w:t>авіаційного</w:t>
      </w:r>
      <w:r>
        <w:rPr>
          <w:spacing w:val="-9"/>
        </w:rPr>
        <w:t xml:space="preserve"> </w:t>
      </w:r>
      <w:r>
        <w:t>підприємства</w:t>
      </w:r>
      <w:r>
        <w:rPr>
          <w:spacing w:val="-10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окремих</w:t>
      </w:r>
      <w:r>
        <w:rPr>
          <w:spacing w:val="-67"/>
        </w:rPr>
        <w:t xml:space="preserve"> </w:t>
      </w:r>
      <w:r>
        <w:t>її видів. Так, дебіторська заборгованість за товари, роботи і послуги в 2021 р.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збільшилась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331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збільшилась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359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підприємства змінювалась з такою ж тенденцією. В 2021 р. порівняно з 2019</w:t>
      </w:r>
      <w:r>
        <w:rPr>
          <w:spacing w:val="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збільшилась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195</w:t>
      </w:r>
      <w:r>
        <w:rPr>
          <w:spacing w:val="-4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</w:t>
      </w:r>
      <w:r>
        <w:rPr>
          <w:spacing w:val="-6"/>
        </w:rPr>
        <w:t xml:space="preserve"> </w:t>
      </w:r>
      <w:r>
        <w:t>(145,5%)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збільшилась</w:t>
      </w:r>
      <w:r>
        <w:rPr>
          <w:spacing w:val="-6"/>
        </w:rPr>
        <w:t xml:space="preserve"> </w:t>
      </w:r>
      <w:r>
        <w:t>порівняно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47 тис.</w:t>
      </w:r>
      <w:r>
        <w:rPr>
          <w:spacing w:val="4"/>
        </w:rPr>
        <w:t xml:space="preserve"> </w:t>
      </w:r>
      <w:r>
        <w:t>грн.</w:t>
      </w:r>
      <w:r>
        <w:rPr>
          <w:spacing w:val="3"/>
        </w:rPr>
        <w:t xml:space="preserve"> </w:t>
      </w:r>
      <w:r>
        <w:t>(16,7%).</w:t>
      </w:r>
    </w:p>
    <w:p w14:paraId="0B4987FD" w14:textId="77777777" w:rsidR="00D52E88" w:rsidRDefault="00000000">
      <w:pPr>
        <w:pStyle w:val="a3"/>
        <w:spacing w:before="3" w:line="360" w:lineRule="auto"/>
        <w:ind w:right="671" w:firstLine="710"/>
      </w:pP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виданими</w:t>
      </w:r>
      <w:r>
        <w:rPr>
          <w:spacing w:val="1"/>
        </w:rPr>
        <w:t xml:space="preserve"> </w:t>
      </w:r>
      <w:r>
        <w:t>авансами,</w:t>
      </w:r>
      <w:r>
        <w:rPr>
          <w:spacing w:val="1"/>
        </w:rPr>
        <w:t xml:space="preserve"> </w:t>
      </w:r>
      <w:r>
        <w:t>дебіторська заборгованість за розрахунками з бюджетом, а також загальна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ДАП</w:t>
      </w:r>
      <w:r>
        <w:rPr>
          <w:spacing w:val="1"/>
        </w:rPr>
        <w:t xml:space="preserve"> </w:t>
      </w:r>
      <w:r>
        <w:t>«УКРАЇНА»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знижувалися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2019-2021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охарактеризувати як позитивні зміни у складі оборотних активів авіаційного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запобігають</w:t>
      </w:r>
      <w:r>
        <w:rPr>
          <w:spacing w:val="-3"/>
        </w:rPr>
        <w:t xml:space="preserve"> </w:t>
      </w:r>
      <w:r>
        <w:t>відволіканню</w:t>
      </w:r>
      <w:r>
        <w:rPr>
          <w:spacing w:val="-2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підприємства.</w:t>
      </w:r>
    </w:p>
    <w:p w14:paraId="1EF2B653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0495795" w14:textId="77777777" w:rsidR="00D52E88" w:rsidRDefault="00000000">
      <w:pPr>
        <w:pStyle w:val="a3"/>
        <w:spacing w:before="76" w:line="360" w:lineRule="auto"/>
        <w:ind w:right="666" w:firstLine="710"/>
      </w:pPr>
      <w:r>
        <w:lastRenderedPageBreak/>
        <w:t>Коефіцієнт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підприємство покупцям та замовникам (табл. 2.11). Коефіцієнт оборотності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позначає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(виручка)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 перевищує дебіторську заборгованість підприємства (табл. 2.11).</w:t>
      </w:r>
      <w:r>
        <w:rPr>
          <w:spacing w:val="1"/>
        </w:rPr>
        <w:t xml:space="preserve"> </w:t>
      </w:r>
      <w:r>
        <w:t>Протягом періоду дослідження цей коефіцієнт був нестабільним і у 2021 р.</w:t>
      </w:r>
      <w:r>
        <w:rPr>
          <w:spacing w:val="1"/>
        </w:rPr>
        <w:t xml:space="preserve"> </w:t>
      </w:r>
      <w:r>
        <w:t>досяг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попередніми</w:t>
      </w:r>
      <w:r>
        <w:rPr>
          <w:spacing w:val="1"/>
        </w:rPr>
        <w:t xml:space="preserve"> </w:t>
      </w:r>
      <w:r>
        <w:t>роками,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позитивним</w:t>
      </w:r>
      <w:r>
        <w:rPr>
          <w:spacing w:val="-2"/>
        </w:rPr>
        <w:t xml:space="preserve"> </w:t>
      </w:r>
      <w:r>
        <w:t>фактом</w:t>
      </w:r>
      <w:r>
        <w:rPr>
          <w:spacing w:val="-1"/>
        </w:rPr>
        <w:t xml:space="preserve"> </w:t>
      </w:r>
      <w:r>
        <w:t>господарської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авіаційного</w:t>
      </w:r>
      <w:r>
        <w:rPr>
          <w:spacing w:val="-2"/>
        </w:rPr>
        <w:t xml:space="preserve"> </w:t>
      </w:r>
      <w:r>
        <w:t>підприємства.</w:t>
      </w:r>
    </w:p>
    <w:p w14:paraId="78B1C944" w14:textId="77777777" w:rsidR="00D52E88" w:rsidRDefault="00000000">
      <w:pPr>
        <w:pStyle w:val="a3"/>
        <w:spacing w:before="2" w:line="360" w:lineRule="auto"/>
        <w:ind w:right="670" w:firstLine="710"/>
      </w:pPr>
      <w:r>
        <w:t>Термін погашення розрахунків з покупцями і замовниками розкриває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інкасації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погашення (сплати).</w:t>
      </w:r>
      <w:r>
        <w:rPr>
          <w:spacing w:val="1"/>
        </w:rPr>
        <w:t xml:space="preserve"> </w:t>
      </w:r>
      <w:r>
        <w:t>Нормативним значенням вважається зменшення цього</w:t>
      </w:r>
      <w:r>
        <w:rPr>
          <w:spacing w:val="1"/>
        </w:rPr>
        <w:t xml:space="preserve"> </w:t>
      </w:r>
      <w:r>
        <w:t>показника протягом періоду дослідження. Однак, у ДАП «УКРАЇНА» цей</w:t>
      </w:r>
      <w:r>
        <w:rPr>
          <w:spacing w:val="1"/>
        </w:rPr>
        <w:t xml:space="preserve"> </w:t>
      </w:r>
      <w:r>
        <w:rPr>
          <w:spacing w:val="-1"/>
        </w:rPr>
        <w:t>показник</w:t>
      </w:r>
      <w:r>
        <w:rPr>
          <w:spacing w:val="-14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нестабільний,</w:t>
      </w:r>
      <w:r>
        <w:rPr>
          <w:spacing w:val="-12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мінімального</w:t>
      </w:r>
      <w:r>
        <w:rPr>
          <w:spacing w:val="-13"/>
        </w:rPr>
        <w:t xml:space="preserve"> </w:t>
      </w:r>
      <w:r>
        <w:t>значення</w:t>
      </w:r>
      <w:r>
        <w:rPr>
          <w:spacing w:val="-12"/>
        </w:rPr>
        <w:t xml:space="preserve"> </w:t>
      </w:r>
      <w:r>
        <w:t>досягає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р.,</w:t>
      </w:r>
      <w:r>
        <w:rPr>
          <w:spacing w:val="-11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свідчить про прийняття відповідних управлінських рішень, що покращили</w:t>
      </w:r>
      <w:r>
        <w:rPr>
          <w:spacing w:val="1"/>
        </w:rPr>
        <w:t xml:space="preserve"> </w:t>
      </w:r>
      <w:r>
        <w:t>рівень</w:t>
      </w:r>
      <w:r>
        <w:rPr>
          <w:spacing w:val="-5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дебіторською</w:t>
      </w:r>
      <w:r>
        <w:rPr>
          <w:spacing w:val="-4"/>
        </w:rPr>
        <w:t xml:space="preserve"> </w:t>
      </w:r>
      <w:r>
        <w:t>заборгованістю</w:t>
      </w:r>
      <w:r>
        <w:rPr>
          <w:spacing w:val="-4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господарювання.</w:t>
      </w:r>
    </w:p>
    <w:p w14:paraId="5783233F" w14:textId="77777777" w:rsidR="00D52E88" w:rsidRDefault="00000000">
      <w:pPr>
        <w:spacing w:line="321" w:lineRule="exact"/>
        <w:ind w:left="8051"/>
        <w:jc w:val="both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2.11</w:t>
      </w:r>
    </w:p>
    <w:p w14:paraId="5CEC174E" w14:textId="77777777" w:rsidR="00D52E88" w:rsidRDefault="00000000">
      <w:pPr>
        <w:pStyle w:val="1"/>
        <w:spacing w:before="163" w:line="362" w:lineRule="auto"/>
        <w:ind w:left="1751" w:right="737" w:hanging="903"/>
        <w:jc w:val="both"/>
      </w:pPr>
      <w:r>
        <w:t>Рівень</w:t>
      </w:r>
      <w:r>
        <w:rPr>
          <w:spacing w:val="-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динаміка</w:t>
      </w:r>
      <w:r>
        <w:rPr>
          <w:spacing w:val="-5"/>
        </w:rPr>
        <w:t xml:space="preserve"> </w:t>
      </w:r>
      <w:r>
        <w:t>коефіцієнтів</w:t>
      </w:r>
      <w:r>
        <w:rPr>
          <w:spacing w:val="-6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поточної</w:t>
      </w:r>
      <w:r>
        <w:rPr>
          <w:spacing w:val="-5"/>
        </w:rPr>
        <w:t xml:space="preserve"> </w:t>
      </w:r>
      <w:r>
        <w:t>дебіторської</w:t>
      </w:r>
      <w:r>
        <w:rPr>
          <w:spacing w:val="-68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ДАП «УКРАЇНА»</w:t>
      </w:r>
      <w:r>
        <w:rPr>
          <w:spacing w:val="-17"/>
        </w:rPr>
        <w:t xml:space="preserve"> </w:t>
      </w:r>
      <w:r>
        <w:t>у 2019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2021 рр.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1"/>
        <w:gridCol w:w="1508"/>
        <w:gridCol w:w="739"/>
        <w:gridCol w:w="735"/>
        <w:gridCol w:w="739"/>
        <w:gridCol w:w="1383"/>
      </w:tblGrid>
      <w:tr w:rsidR="00D52E88" w14:paraId="529E2714" w14:textId="77777777">
        <w:trPr>
          <w:trHeight w:val="825"/>
        </w:trPr>
        <w:tc>
          <w:tcPr>
            <w:tcW w:w="528" w:type="dxa"/>
          </w:tcPr>
          <w:p w14:paraId="6846E8FF" w14:textId="77777777" w:rsidR="00D52E88" w:rsidRDefault="00000000">
            <w:pPr>
              <w:pStyle w:val="TableParagraph"/>
              <w:spacing w:line="237" w:lineRule="auto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  <w:p w14:paraId="03655A6E" w14:textId="77777777" w:rsidR="00D52E88" w:rsidRDefault="00000000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011" w:type="dxa"/>
          </w:tcPr>
          <w:p w14:paraId="624ACEA1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6AE5D7D1" w14:textId="77777777" w:rsidR="00D52E88" w:rsidRDefault="00000000">
            <w:pPr>
              <w:pStyle w:val="TableParagraph"/>
              <w:spacing w:before="1"/>
              <w:ind w:left="65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</w:p>
        </w:tc>
        <w:tc>
          <w:tcPr>
            <w:tcW w:w="1508" w:type="dxa"/>
          </w:tcPr>
          <w:p w14:paraId="0E956B42" w14:textId="77777777" w:rsidR="00D52E88" w:rsidRDefault="00000000">
            <w:pPr>
              <w:pStyle w:val="TableParagraph"/>
              <w:spacing w:before="133" w:line="237" w:lineRule="auto"/>
              <w:ind w:left="167" w:right="144" w:firstLine="120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739" w:type="dxa"/>
          </w:tcPr>
          <w:p w14:paraId="1540800C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667D0142" w14:textId="77777777" w:rsidR="00D52E88" w:rsidRDefault="00000000">
            <w:pPr>
              <w:pStyle w:val="TableParagraph"/>
              <w:spacing w:before="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35" w:type="dxa"/>
          </w:tcPr>
          <w:p w14:paraId="64A623F4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54BE45D2" w14:textId="77777777" w:rsidR="00D52E88" w:rsidRDefault="00000000">
            <w:pPr>
              <w:pStyle w:val="TableParagraph"/>
              <w:spacing w:before="1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39" w:type="dxa"/>
          </w:tcPr>
          <w:p w14:paraId="22895EA2" w14:textId="77777777" w:rsidR="00D52E88" w:rsidRDefault="00D52E88">
            <w:pPr>
              <w:pStyle w:val="TableParagraph"/>
              <w:rPr>
                <w:b/>
                <w:sz w:val="23"/>
              </w:rPr>
            </w:pPr>
          </w:p>
          <w:p w14:paraId="0B00426C" w14:textId="77777777" w:rsidR="00D52E88" w:rsidRDefault="00000000">
            <w:pPr>
              <w:pStyle w:val="TableParagraph"/>
              <w:spacing w:before="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83" w:type="dxa"/>
          </w:tcPr>
          <w:p w14:paraId="2400ED59" w14:textId="77777777" w:rsidR="00D52E88" w:rsidRDefault="00000000">
            <w:pPr>
              <w:pStyle w:val="TableParagraph"/>
              <w:spacing w:before="133" w:line="237" w:lineRule="auto"/>
              <w:ind w:left="168" w:right="100" w:hanging="169"/>
              <w:rPr>
                <w:sz w:val="24"/>
              </w:rPr>
            </w:pPr>
            <w:r>
              <w:rPr>
                <w:sz w:val="24"/>
              </w:rPr>
              <w:t>Нормативне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</w:p>
        </w:tc>
      </w:tr>
      <w:tr w:rsidR="00D52E88" w14:paraId="1516BBFB" w14:textId="77777777">
        <w:trPr>
          <w:trHeight w:val="1103"/>
        </w:trPr>
        <w:tc>
          <w:tcPr>
            <w:tcW w:w="528" w:type="dxa"/>
          </w:tcPr>
          <w:p w14:paraId="184E0981" w14:textId="77777777" w:rsidR="00D52E88" w:rsidRDefault="00D52E8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4CF482C" w14:textId="77777777" w:rsidR="00D52E88" w:rsidRDefault="00000000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1" w:type="dxa"/>
          </w:tcPr>
          <w:p w14:paraId="1F107D34" w14:textId="77777777" w:rsidR="00D52E88" w:rsidRDefault="00000000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(обороти)</w:t>
            </w:r>
          </w:p>
          <w:p w14:paraId="569FF6BA" w14:textId="77777777" w:rsidR="00D52E88" w:rsidRDefault="00000000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К</w:t>
            </w:r>
            <w:r>
              <w:rPr>
                <w:i/>
                <w:sz w:val="16"/>
              </w:rPr>
              <w:t>об</w:t>
            </w:r>
            <w:r>
              <w:rPr>
                <w:i/>
                <w:position w:val="2"/>
                <w:sz w:val="24"/>
              </w:rPr>
              <w:t>ДЗ</w:t>
            </w:r>
          </w:p>
        </w:tc>
        <w:tc>
          <w:tcPr>
            <w:tcW w:w="1508" w:type="dxa"/>
          </w:tcPr>
          <w:p w14:paraId="51C9184F" w14:textId="77777777" w:rsidR="00D52E88" w:rsidRDefault="00000000">
            <w:pPr>
              <w:pStyle w:val="TableParagraph"/>
              <w:spacing w:before="131" w:line="242" w:lineRule="auto"/>
              <w:ind w:left="446" w:right="91" w:hanging="336"/>
              <w:rPr>
                <w:sz w:val="24"/>
              </w:rPr>
            </w:pPr>
            <w:r>
              <w:rPr>
                <w:sz w:val="24"/>
              </w:rPr>
              <w:t>Ф.2 р. 2000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2AB66744" w14:textId="77777777" w:rsidR="00D52E88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1125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1155</w:t>
            </w:r>
          </w:p>
        </w:tc>
        <w:tc>
          <w:tcPr>
            <w:tcW w:w="739" w:type="dxa"/>
          </w:tcPr>
          <w:p w14:paraId="32A46A01" w14:textId="77777777" w:rsidR="00D52E88" w:rsidRDefault="00D52E88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8837B15" w14:textId="77777777" w:rsidR="00D52E88" w:rsidRDefault="00000000">
            <w:pPr>
              <w:pStyle w:val="TableParagraph"/>
              <w:spacing w:before="1"/>
              <w:ind w:left="48" w:right="1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5" w:type="dxa"/>
          </w:tcPr>
          <w:p w14:paraId="1715C2DA" w14:textId="77777777" w:rsidR="00D52E88" w:rsidRDefault="00D52E88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8E0E017" w14:textId="77777777" w:rsidR="00D52E88" w:rsidRDefault="00000000">
            <w:pPr>
              <w:pStyle w:val="TableParagraph"/>
              <w:spacing w:before="1"/>
              <w:ind w:left="50" w:right="1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9" w:type="dxa"/>
          </w:tcPr>
          <w:p w14:paraId="2601A35B" w14:textId="77777777" w:rsidR="00D52E88" w:rsidRDefault="00D52E88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7E49B19" w14:textId="77777777" w:rsidR="00D52E88" w:rsidRDefault="00000000">
            <w:pPr>
              <w:pStyle w:val="TableParagraph"/>
              <w:spacing w:before="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83" w:type="dxa"/>
          </w:tcPr>
          <w:p w14:paraId="081EDB0A" w14:textId="77777777" w:rsidR="00D52E88" w:rsidRDefault="00D52E88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2C5B0A7" w14:textId="77777777" w:rsidR="00D52E88" w:rsidRDefault="00000000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D52E88" w14:paraId="360C2F5C" w14:textId="77777777">
        <w:trPr>
          <w:trHeight w:val="830"/>
        </w:trPr>
        <w:tc>
          <w:tcPr>
            <w:tcW w:w="528" w:type="dxa"/>
          </w:tcPr>
          <w:p w14:paraId="24364056" w14:textId="77777777" w:rsidR="00D52E88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1" w:type="dxa"/>
          </w:tcPr>
          <w:p w14:paraId="504EE6E7" w14:textId="77777777" w:rsidR="00D52E88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</w:p>
          <w:p w14:paraId="7DFD0694" w14:textId="77777777" w:rsidR="00D52E88" w:rsidRDefault="00000000">
            <w:pPr>
              <w:pStyle w:val="TableParagraph"/>
              <w:spacing w:line="274" w:lineRule="exact"/>
              <w:ind w:left="105" w:right="294"/>
              <w:rPr>
                <w:sz w:val="24"/>
              </w:rPr>
            </w:pPr>
            <w:r>
              <w:rPr>
                <w:sz w:val="24"/>
              </w:rPr>
              <w:t>розрахунків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дебіторами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(днів)</w:t>
            </w:r>
          </w:p>
        </w:tc>
        <w:tc>
          <w:tcPr>
            <w:tcW w:w="1508" w:type="dxa"/>
          </w:tcPr>
          <w:p w14:paraId="6EF253B9" w14:textId="77777777" w:rsidR="00D52E88" w:rsidRDefault="00D52E8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182D911" w14:textId="77777777" w:rsidR="00D52E88" w:rsidRDefault="00000000">
            <w:pPr>
              <w:pStyle w:val="TableParagraph"/>
              <w:ind w:left="182"/>
              <w:rPr>
                <w:i/>
                <w:sz w:val="24"/>
              </w:rPr>
            </w:pPr>
            <w:r>
              <w:rPr>
                <w:position w:val="2"/>
                <w:sz w:val="24"/>
              </w:rPr>
              <w:t>360 /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К</w:t>
            </w:r>
            <w:r>
              <w:rPr>
                <w:i/>
                <w:sz w:val="16"/>
              </w:rPr>
              <w:t>об</w:t>
            </w:r>
            <w:r>
              <w:rPr>
                <w:i/>
                <w:position w:val="2"/>
                <w:sz w:val="24"/>
              </w:rPr>
              <w:t>ДЗ</w:t>
            </w:r>
          </w:p>
        </w:tc>
        <w:tc>
          <w:tcPr>
            <w:tcW w:w="739" w:type="dxa"/>
          </w:tcPr>
          <w:p w14:paraId="73CE3A90" w14:textId="77777777" w:rsidR="00D52E88" w:rsidRDefault="00D52E8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9A99AE7" w14:textId="77777777" w:rsidR="00D52E88" w:rsidRDefault="00000000">
            <w:pPr>
              <w:pStyle w:val="TableParagraph"/>
              <w:ind w:left="48" w:right="1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5" w:type="dxa"/>
          </w:tcPr>
          <w:p w14:paraId="0AA85BAD" w14:textId="77777777" w:rsidR="00D52E88" w:rsidRDefault="00D52E8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7D1A175" w14:textId="77777777" w:rsidR="00D52E88" w:rsidRDefault="00000000">
            <w:pPr>
              <w:pStyle w:val="TableParagraph"/>
              <w:ind w:left="50" w:right="1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9" w:type="dxa"/>
          </w:tcPr>
          <w:p w14:paraId="402C0CC0" w14:textId="77777777" w:rsidR="00D52E88" w:rsidRDefault="00D52E8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4F1F657" w14:textId="77777777" w:rsidR="00D52E88" w:rsidRDefault="00000000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14:paraId="01846A96" w14:textId="77777777" w:rsidR="00D52E88" w:rsidRDefault="00D52E8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FF99D16" w14:textId="77777777" w:rsidR="00D52E8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Зменшення</w:t>
            </w:r>
          </w:p>
        </w:tc>
      </w:tr>
      <w:tr w:rsidR="00D52E88" w14:paraId="51E85AEF" w14:textId="77777777">
        <w:trPr>
          <w:trHeight w:val="1103"/>
        </w:trPr>
        <w:tc>
          <w:tcPr>
            <w:tcW w:w="528" w:type="dxa"/>
          </w:tcPr>
          <w:p w14:paraId="0C819D9D" w14:textId="77777777" w:rsidR="00D52E88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1" w:type="dxa"/>
          </w:tcPr>
          <w:p w14:paraId="6388448F" w14:textId="77777777" w:rsidR="00D52E88" w:rsidRDefault="00000000">
            <w:pPr>
              <w:pStyle w:val="TableParagraph"/>
              <w:spacing w:line="237" w:lineRule="auto"/>
              <w:ind w:left="105" w:right="229"/>
              <w:rPr>
                <w:sz w:val="24"/>
              </w:rPr>
            </w:pPr>
            <w:r>
              <w:rPr>
                <w:sz w:val="24"/>
              </w:rPr>
              <w:t>Співвідношення поточної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7DBB0873" w14:textId="77777777" w:rsidR="00D52E88" w:rsidRDefault="00000000">
            <w:pPr>
              <w:pStyle w:val="TableParagraph"/>
              <w:spacing w:line="274" w:lineRule="exact"/>
              <w:ind w:left="105" w:right="1347"/>
              <w:rPr>
                <w:sz w:val="24"/>
              </w:rPr>
            </w:pPr>
            <w:r>
              <w:rPr>
                <w:sz w:val="24"/>
              </w:rPr>
              <w:t>кредиторської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  <w:tc>
          <w:tcPr>
            <w:tcW w:w="1508" w:type="dxa"/>
          </w:tcPr>
          <w:p w14:paraId="0B401034" w14:textId="77777777" w:rsidR="00D52E88" w:rsidRDefault="00000000">
            <w:pPr>
              <w:pStyle w:val="TableParagraph"/>
              <w:spacing w:before="131"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Ф.1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1125</w:t>
            </w:r>
          </w:p>
          <w:p w14:paraId="33BA4813" w14:textId="77777777" w:rsidR="00D52E88" w:rsidRDefault="00000000">
            <w:pPr>
              <w:pStyle w:val="TableParagraph"/>
              <w:spacing w:line="242" w:lineRule="auto"/>
              <w:ind w:left="110" w:right="96" w:firstLine="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1600-1690</w:t>
            </w:r>
          </w:p>
        </w:tc>
        <w:tc>
          <w:tcPr>
            <w:tcW w:w="739" w:type="dxa"/>
          </w:tcPr>
          <w:p w14:paraId="0C6BC8B0" w14:textId="77777777" w:rsidR="00D52E88" w:rsidRDefault="00D52E8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DFEBBDD" w14:textId="77777777" w:rsidR="00D52E88" w:rsidRDefault="00000000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735" w:type="dxa"/>
          </w:tcPr>
          <w:p w14:paraId="5079E267" w14:textId="77777777" w:rsidR="00D52E88" w:rsidRDefault="00D52E8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EEF7071" w14:textId="77777777" w:rsidR="00D52E88" w:rsidRDefault="00000000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739" w:type="dxa"/>
          </w:tcPr>
          <w:p w14:paraId="72B995E2" w14:textId="77777777" w:rsidR="00D52E88" w:rsidRDefault="00D52E8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4B8029A" w14:textId="77777777" w:rsidR="00D52E88" w:rsidRDefault="00000000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383" w:type="dxa"/>
          </w:tcPr>
          <w:p w14:paraId="32489F65" w14:textId="77777777" w:rsidR="00D52E88" w:rsidRDefault="00D52E8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717AA2D" w14:textId="77777777" w:rsidR="00D52E88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52E88" w14:paraId="25B8E0BB" w14:textId="77777777">
        <w:trPr>
          <w:trHeight w:val="830"/>
        </w:trPr>
        <w:tc>
          <w:tcPr>
            <w:tcW w:w="528" w:type="dxa"/>
          </w:tcPr>
          <w:p w14:paraId="59F573D1" w14:textId="77777777" w:rsidR="00D52E88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1" w:type="dxa"/>
          </w:tcPr>
          <w:p w14:paraId="3868EF78" w14:textId="77777777" w:rsidR="00D52E88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2CB7A091" w14:textId="77777777" w:rsidR="00D52E88" w:rsidRDefault="00000000">
            <w:pPr>
              <w:pStyle w:val="TableParagraph"/>
              <w:spacing w:line="274" w:lineRule="exact"/>
              <w:ind w:left="105" w:right="168"/>
              <w:rPr>
                <w:sz w:val="24"/>
              </w:rPr>
            </w:pPr>
            <w:r>
              <w:rPr>
                <w:sz w:val="24"/>
              </w:rPr>
              <w:t>дебіторами в оборотних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508" w:type="dxa"/>
          </w:tcPr>
          <w:p w14:paraId="1B97A994" w14:textId="77777777" w:rsidR="00D52E88" w:rsidRDefault="000000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(Ф.1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1125</w:t>
            </w:r>
          </w:p>
          <w:p w14:paraId="24515082" w14:textId="77777777" w:rsidR="00D52E88" w:rsidRDefault="00000000">
            <w:pPr>
              <w:pStyle w:val="TableParagraph"/>
              <w:spacing w:line="274" w:lineRule="exact"/>
              <w:ind w:left="110" w:right="91" w:firstLine="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1195)х100</w:t>
            </w:r>
          </w:p>
        </w:tc>
        <w:tc>
          <w:tcPr>
            <w:tcW w:w="739" w:type="dxa"/>
          </w:tcPr>
          <w:p w14:paraId="5E8A587A" w14:textId="77777777" w:rsidR="00D52E88" w:rsidRDefault="00D52E8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C712492" w14:textId="77777777" w:rsidR="00D52E88" w:rsidRDefault="00000000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4,07</w:t>
            </w:r>
          </w:p>
        </w:tc>
        <w:tc>
          <w:tcPr>
            <w:tcW w:w="735" w:type="dxa"/>
          </w:tcPr>
          <w:p w14:paraId="1B94F698" w14:textId="77777777" w:rsidR="00D52E88" w:rsidRDefault="00D52E8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CC4DAF1" w14:textId="77777777" w:rsidR="00D52E88" w:rsidRDefault="00000000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3,19</w:t>
            </w:r>
          </w:p>
        </w:tc>
        <w:tc>
          <w:tcPr>
            <w:tcW w:w="739" w:type="dxa"/>
          </w:tcPr>
          <w:p w14:paraId="67103274" w14:textId="77777777" w:rsidR="00D52E88" w:rsidRDefault="00D52E8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36C8359" w14:textId="77777777" w:rsidR="00D52E88" w:rsidRDefault="00000000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1383" w:type="dxa"/>
          </w:tcPr>
          <w:p w14:paraId="24F7ED29" w14:textId="77777777" w:rsidR="00D52E88" w:rsidRDefault="00D52E8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652133D" w14:textId="77777777" w:rsidR="00D52E88" w:rsidRDefault="00000000">
            <w:pPr>
              <w:pStyle w:val="TableParagraph"/>
              <w:ind w:left="450" w:right="450"/>
              <w:jc w:val="center"/>
              <w:rPr>
                <w:sz w:val="24"/>
              </w:rPr>
            </w:pPr>
            <w:r>
              <w:rPr>
                <w:sz w:val="24"/>
              </w:rPr>
              <w:t>≤ 20</w:t>
            </w:r>
          </w:p>
        </w:tc>
      </w:tr>
    </w:tbl>
    <w:p w14:paraId="40922A0B" w14:textId="77777777" w:rsidR="00D52E88" w:rsidRDefault="00000000">
      <w:pPr>
        <w:ind w:left="930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4263C61B" w14:textId="77777777" w:rsidR="00D52E88" w:rsidRDefault="00D52E88">
      <w:pPr>
        <w:rPr>
          <w:sz w:val="24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8B3D90C" w14:textId="77777777" w:rsidR="00D52E88" w:rsidRDefault="00000000">
      <w:pPr>
        <w:pStyle w:val="a3"/>
        <w:spacing w:before="76" w:line="360" w:lineRule="auto"/>
        <w:ind w:right="675" w:firstLine="710"/>
      </w:pPr>
      <w:r>
        <w:lastRenderedPageBreak/>
        <w:t>Коефіцієнт оборотності дебіторської заборгованості позначає у скільки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(виручка)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 перевищує</w:t>
      </w:r>
      <w:r>
        <w:rPr>
          <w:spacing w:val="1"/>
        </w:rPr>
        <w:t xml:space="preserve"> </w:t>
      </w:r>
      <w:r>
        <w:t>дебіторську заборгованість</w:t>
      </w:r>
      <w:r>
        <w:rPr>
          <w:spacing w:val="1"/>
        </w:rPr>
        <w:t xml:space="preserve"> </w:t>
      </w:r>
      <w:r>
        <w:t>підприємства (табл. 2.11). Протягом періоду дослідження цей коефіцієнт був</w:t>
      </w:r>
      <w:r>
        <w:rPr>
          <w:spacing w:val="1"/>
        </w:rPr>
        <w:t xml:space="preserve"> </w:t>
      </w:r>
      <w:r>
        <w:t>нестабільним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досяг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попередніми</w:t>
      </w:r>
      <w:r>
        <w:rPr>
          <w:spacing w:val="1"/>
        </w:rPr>
        <w:t xml:space="preserve"> </w:t>
      </w:r>
      <w:r>
        <w:t>роками,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авіаційного підприємства.</w:t>
      </w:r>
    </w:p>
    <w:p w14:paraId="769A4FA9" w14:textId="77777777" w:rsidR="00D52E88" w:rsidRDefault="00000000">
      <w:pPr>
        <w:pStyle w:val="a3"/>
        <w:spacing w:line="360" w:lineRule="auto"/>
        <w:ind w:right="667" w:firstLine="710"/>
      </w:pPr>
      <w:r>
        <w:t>Термін погашення розрахунків з покупцями і замовниками розкриває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інкасації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погашення (сплати).</w:t>
      </w:r>
      <w:r>
        <w:rPr>
          <w:spacing w:val="1"/>
        </w:rPr>
        <w:t xml:space="preserve"> </w:t>
      </w:r>
      <w:r>
        <w:t>Нормативним значенням вважається зменшення цього</w:t>
      </w:r>
      <w:r>
        <w:rPr>
          <w:spacing w:val="1"/>
        </w:rPr>
        <w:t xml:space="preserve"> </w:t>
      </w:r>
      <w:r>
        <w:t>показника протягом періоду дослідження. Однак, у ДАП «УКРАЇНА» цей</w:t>
      </w:r>
      <w:r>
        <w:rPr>
          <w:spacing w:val="1"/>
        </w:rPr>
        <w:t xml:space="preserve"> </w:t>
      </w:r>
      <w:r>
        <w:rPr>
          <w:spacing w:val="-1"/>
        </w:rPr>
        <w:t>показник</w:t>
      </w:r>
      <w:r>
        <w:rPr>
          <w:spacing w:val="-14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нестабільний,</w:t>
      </w:r>
      <w:r>
        <w:rPr>
          <w:spacing w:val="-12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мінімального</w:t>
      </w:r>
      <w:r>
        <w:rPr>
          <w:spacing w:val="-13"/>
        </w:rPr>
        <w:t xml:space="preserve"> </w:t>
      </w:r>
      <w:r>
        <w:t>значення</w:t>
      </w:r>
      <w:r>
        <w:rPr>
          <w:spacing w:val="-12"/>
        </w:rPr>
        <w:t xml:space="preserve"> </w:t>
      </w:r>
      <w:r>
        <w:t>досягає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р.,</w:t>
      </w:r>
      <w:r>
        <w:rPr>
          <w:spacing w:val="-1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свідчить про прийняття відповідних управлінських рішень, що покращили</w:t>
      </w:r>
      <w:r>
        <w:rPr>
          <w:spacing w:val="1"/>
        </w:rPr>
        <w:t xml:space="preserve"> </w:t>
      </w:r>
      <w:r>
        <w:t>рівень</w:t>
      </w:r>
      <w:r>
        <w:rPr>
          <w:spacing w:val="-6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дебіторською</w:t>
      </w:r>
      <w:r>
        <w:rPr>
          <w:spacing w:val="-4"/>
        </w:rPr>
        <w:t xml:space="preserve"> </w:t>
      </w:r>
      <w:r>
        <w:t>заборгованістю</w:t>
      </w:r>
      <w:r>
        <w:rPr>
          <w:spacing w:val="-4"/>
        </w:rPr>
        <w:t xml:space="preserve"> </w:t>
      </w:r>
      <w:r>
        <w:t>суб’єкта</w:t>
      </w:r>
      <w:r>
        <w:rPr>
          <w:spacing w:val="-3"/>
        </w:rPr>
        <w:t xml:space="preserve"> </w:t>
      </w:r>
      <w:r>
        <w:t>господарювання.</w:t>
      </w:r>
    </w:p>
    <w:p w14:paraId="18EF1057" w14:textId="77777777" w:rsidR="00D52E88" w:rsidRDefault="00000000">
      <w:pPr>
        <w:pStyle w:val="a3"/>
        <w:spacing w:before="2" w:line="360" w:lineRule="auto"/>
        <w:ind w:right="665" w:firstLine="710"/>
      </w:pPr>
      <w:r>
        <w:t>Подальший показник (табл. 2.11) співвідношення поточної дебіторської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позначає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кредиторами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дебіторів.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7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(порівняльного)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стану</w:t>
      </w:r>
      <w:r>
        <w:rPr>
          <w:spacing w:val="-5"/>
        </w:rPr>
        <w:t xml:space="preserve"> </w:t>
      </w:r>
      <w:r>
        <w:t>дебіторської та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6"/>
        </w:rPr>
        <w:t xml:space="preserve"> </w:t>
      </w:r>
      <w:r>
        <w:t>підприємства.</w:t>
      </w:r>
    </w:p>
    <w:p w14:paraId="26529C85" w14:textId="77777777" w:rsidR="00D52E88" w:rsidRDefault="00000000">
      <w:pPr>
        <w:pStyle w:val="a3"/>
        <w:spacing w:line="360" w:lineRule="auto"/>
        <w:ind w:right="668" w:firstLine="710"/>
      </w:pPr>
      <w:r>
        <w:t>Як</w:t>
      </w:r>
      <w:r>
        <w:rPr>
          <w:spacing w:val="1"/>
        </w:rPr>
        <w:t xml:space="preserve"> </w:t>
      </w:r>
      <w:r>
        <w:t>збільшення,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 можуть призвести до негативних наслідків, що вплинуть на</w:t>
      </w:r>
      <w:r>
        <w:rPr>
          <w:spacing w:val="1"/>
        </w:rPr>
        <w:t xml:space="preserve"> </w:t>
      </w:r>
      <w:r>
        <w:t>фінансовий стан підприємства. Наприклад, зменшення поточної 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чисельності</w:t>
      </w:r>
      <w:r>
        <w:rPr>
          <w:spacing w:val="-14"/>
        </w:rPr>
        <w:t xml:space="preserve"> </w:t>
      </w:r>
      <w:r>
        <w:t>замовників</w:t>
      </w:r>
      <w:r>
        <w:rPr>
          <w:spacing w:val="-11"/>
        </w:rPr>
        <w:t xml:space="preserve"> </w:t>
      </w:r>
      <w:r>
        <w:t>внаслідок</w:t>
      </w:r>
      <w:r>
        <w:rPr>
          <w:spacing w:val="-8"/>
        </w:rPr>
        <w:t xml:space="preserve"> </w:t>
      </w:r>
      <w:r>
        <w:t>погіршення</w:t>
      </w:r>
      <w:r>
        <w:rPr>
          <w:spacing w:val="-8"/>
        </w:rPr>
        <w:t xml:space="preserve"> </w:t>
      </w:r>
      <w:r>
        <w:t>стосунків</w:t>
      </w:r>
      <w:r>
        <w:rPr>
          <w:spacing w:val="-11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клієнтами,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призвести до скорочення обсягів доходів від реалізації робіт чи послуг [28].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наслідком</w:t>
      </w:r>
      <w:r>
        <w:rPr>
          <w:spacing w:val="29"/>
        </w:rPr>
        <w:t xml:space="preserve"> </w:t>
      </w:r>
      <w:r>
        <w:t>неплатоспроможності</w:t>
      </w:r>
      <w:r>
        <w:rPr>
          <w:spacing w:val="23"/>
        </w:rPr>
        <w:t xml:space="preserve"> </w:t>
      </w:r>
      <w:r>
        <w:t>споживачів</w:t>
      </w:r>
      <w:r>
        <w:rPr>
          <w:spacing w:val="26"/>
        </w:rPr>
        <w:t xml:space="preserve"> </w:t>
      </w:r>
      <w:r>
        <w:t>робіт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послуг</w:t>
      </w:r>
      <w:r>
        <w:rPr>
          <w:spacing w:val="29"/>
        </w:rPr>
        <w:t xml:space="preserve"> </w:t>
      </w:r>
      <w:r>
        <w:t>ДАП</w:t>
      </w:r>
    </w:p>
    <w:p w14:paraId="4A4B55A9" w14:textId="77777777" w:rsidR="00D52E88" w:rsidRDefault="00000000">
      <w:pPr>
        <w:pStyle w:val="a3"/>
        <w:spacing w:before="2"/>
        <w:jc w:val="left"/>
      </w:pPr>
      <w:r>
        <w:t>«УКРАЇНА».</w:t>
      </w:r>
    </w:p>
    <w:p w14:paraId="472208D7" w14:textId="77777777" w:rsidR="00D52E88" w:rsidRDefault="00000000">
      <w:pPr>
        <w:pStyle w:val="a3"/>
        <w:spacing w:before="158" w:line="362" w:lineRule="auto"/>
        <w:ind w:right="674" w:firstLine="710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70"/>
        </w:rPr>
        <w:t xml:space="preserve"> </w:t>
      </w:r>
      <w:r>
        <w:t>даних</w:t>
      </w:r>
      <w:r>
        <w:rPr>
          <w:spacing w:val="70"/>
        </w:rPr>
        <w:t xml:space="preserve"> </w:t>
      </w:r>
      <w:r>
        <w:t>(табл.</w:t>
      </w:r>
      <w:r>
        <w:rPr>
          <w:spacing w:val="70"/>
        </w:rPr>
        <w:t xml:space="preserve"> </w:t>
      </w:r>
      <w:r>
        <w:t>2.11),</w:t>
      </w:r>
      <w:r>
        <w:rPr>
          <w:spacing w:val="70"/>
        </w:rPr>
        <w:t xml:space="preserve"> </w:t>
      </w:r>
      <w:r>
        <w:t>потрібно</w:t>
      </w:r>
      <w:r>
        <w:rPr>
          <w:spacing w:val="70"/>
        </w:rPr>
        <w:t xml:space="preserve"> </w:t>
      </w:r>
      <w:r>
        <w:t>зазначити,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ДАП</w:t>
      </w:r>
      <w:r>
        <w:rPr>
          <w:spacing w:val="-6"/>
        </w:rPr>
        <w:t xml:space="preserve"> </w:t>
      </w:r>
      <w:r>
        <w:t>«УКРАЇНА»</w:t>
      </w:r>
      <w:r>
        <w:rPr>
          <w:spacing w:val="-8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періоду</w:t>
      </w:r>
      <w:r>
        <w:rPr>
          <w:spacing w:val="-9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місце</w:t>
      </w:r>
      <w:r>
        <w:rPr>
          <w:spacing w:val="-6"/>
        </w:rPr>
        <w:t xml:space="preserve"> </w:t>
      </w:r>
      <w:r>
        <w:t>суттєве</w:t>
      </w:r>
      <w:r>
        <w:rPr>
          <w:spacing w:val="-5"/>
        </w:rPr>
        <w:t xml:space="preserve"> </w:t>
      </w:r>
      <w:r>
        <w:t>перевищення</w:t>
      </w:r>
    </w:p>
    <w:p w14:paraId="7FB9EEC7" w14:textId="77777777" w:rsidR="00D52E88" w:rsidRDefault="00D52E88">
      <w:pPr>
        <w:spacing w:line="362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1B0A3DDC" w14:textId="77777777" w:rsidR="00D52E88" w:rsidRDefault="00000000">
      <w:pPr>
        <w:pStyle w:val="a3"/>
        <w:spacing w:before="76" w:line="360" w:lineRule="auto"/>
        <w:ind w:right="673"/>
      </w:pPr>
      <w:r>
        <w:rPr>
          <w:w w:val="95"/>
        </w:rPr>
        <w:lastRenderedPageBreak/>
        <w:t>кредиторської заборгованості проти дебіторської,</w:t>
      </w:r>
      <w:r>
        <w:rPr>
          <w:spacing w:val="1"/>
          <w:w w:val="95"/>
        </w:rPr>
        <w:t xml:space="preserve"> </w:t>
      </w:r>
      <w:r>
        <w:rPr>
          <w:w w:val="95"/>
        </w:rPr>
        <w:t>тому керівництву необхідно</w:t>
      </w:r>
      <w:r>
        <w:rPr>
          <w:spacing w:val="1"/>
          <w:w w:val="95"/>
        </w:rPr>
        <w:t xml:space="preserve"> </w:t>
      </w:r>
      <w:r>
        <w:t>зосередити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ціллю</w:t>
      </w:r>
      <w:r>
        <w:rPr>
          <w:spacing w:val="-2"/>
        </w:rPr>
        <w:t xml:space="preserve"> </w:t>
      </w:r>
      <w:r>
        <w:t>попередження неплатоспроможності</w:t>
      </w:r>
      <w:r>
        <w:rPr>
          <w:spacing w:val="-7"/>
        </w:rPr>
        <w:t xml:space="preserve"> </w:t>
      </w:r>
      <w:r>
        <w:t>підприємства.</w:t>
      </w:r>
    </w:p>
    <w:p w14:paraId="72F3D43F" w14:textId="77777777" w:rsidR="00D52E88" w:rsidRDefault="00000000">
      <w:pPr>
        <w:pStyle w:val="a3"/>
        <w:spacing w:line="362" w:lineRule="auto"/>
        <w:ind w:right="672" w:firstLine="710"/>
      </w:pPr>
      <w:r>
        <w:t>Наступний</w:t>
      </w:r>
      <w:r>
        <w:rPr>
          <w:spacing w:val="-13"/>
        </w:rPr>
        <w:t xml:space="preserve"> </w:t>
      </w:r>
      <w:r>
        <w:t>показник</w:t>
      </w:r>
      <w:r>
        <w:rPr>
          <w:spacing w:val="-13"/>
        </w:rPr>
        <w:t xml:space="preserve"> </w:t>
      </w:r>
      <w:r>
        <w:t>питомої</w:t>
      </w:r>
      <w:r>
        <w:rPr>
          <w:spacing w:val="-17"/>
        </w:rPr>
        <w:t xml:space="preserve"> </w:t>
      </w:r>
      <w:r>
        <w:t>ваги</w:t>
      </w:r>
      <w:r>
        <w:rPr>
          <w:spacing w:val="-12"/>
        </w:rPr>
        <w:t xml:space="preserve"> </w:t>
      </w:r>
      <w:r>
        <w:t>розрахунків</w:t>
      </w:r>
      <w:r>
        <w:rPr>
          <w:spacing w:val="-15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дебіторами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оборотних</w:t>
      </w:r>
      <w:r>
        <w:rPr>
          <w:spacing w:val="-68"/>
        </w:rPr>
        <w:t xml:space="preserve"> </w:t>
      </w:r>
      <w:r>
        <w:t xml:space="preserve">активах підприємства за 2019 – 2021 </w:t>
      </w:r>
      <w:proofErr w:type="spellStart"/>
      <w:r>
        <w:t>р.р</w:t>
      </w:r>
      <w:proofErr w:type="spellEnd"/>
      <w:r>
        <w:t>. відповідає нормативному значенню</w:t>
      </w:r>
      <w:r>
        <w:rPr>
          <w:spacing w:val="1"/>
        </w:rPr>
        <w:t xml:space="preserve"> </w:t>
      </w:r>
      <w:r>
        <w:t>(до 20%)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структурі</w:t>
      </w:r>
      <w:r>
        <w:rPr>
          <w:spacing w:val="-4"/>
        </w:rPr>
        <w:t xml:space="preserve"> </w:t>
      </w:r>
      <w:r>
        <w:t>оборотних</w:t>
      </w:r>
      <w:r>
        <w:rPr>
          <w:spacing w:val="-4"/>
        </w:rPr>
        <w:t xml:space="preserve"> </w:t>
      </w:r>
      <w:r>
        <w:t>активів</w:t>
      </w:r>
      <w:r>
        <w:rPr>
          <w:spacing w:val="4"/>
        </w:rPr>
        <w:t xml:space="preserve"> </w:t>
      </w:r>
      <w:r>
        <w:t>ДАП</w:t>
      </w:r>
      <w:r>
        <w:rPr>
          <w:spacing w:val="2"/>
        </w:rPr>
        <w:t xml:space="preserve"> </w:t>
      </w:r>
      <w:r>
        <w:t>«УКРАЇНА».</w:t>
      </w:r>
    </w:p>
    <w:p w14:paraId="0F225EFD" w14:textId="77777777" w:rsidR="00D52E88" w:rsidRDefault="00000000">
      <w:pPr>
        <w:pStyle w:val="a3"/>
        <w:spacing w:line="360" w:lineRule="auto"/>
        <w:ind w:right="665" w:firstLine="710"/>
      </w:pPr>
      <w:r>
        <w:t>Отже,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дебіторської заборгованості потребує вивчення причин її виникнення, в тому</w:t>
      </w:r>
      <w:r>
        <w:rPr>
          <w:spacing w:val="1"/>
        </w:rPr>
        <w:t xml:space="preserve"> </w:t>
      </w:r>
      <w:r>
        <w:t>числі за термінами, контрагентами, а також наслідками конкретних ситуацій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-67"/>
        </w:rPr>
        <w:t xml:space="preserve"> </w:t>
      </w:r>
      <w:r>
        <w:t>спрямованих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фінансових результатів</w:t>
      </w:r>
      <w:r>
        <w:rPr>
          <w:spacing w:val="-2"/>
        </w:rPr>
        <w:t xml:space="preserve"> </w:t>
      </w:r>
      <w:r>
        <w:t>[28].</w:t>
      </w:r>
    </w:p>
    <w:p w14:paraId="34A2CB2E" w14:textId="77777777" w:rsidR="00D52E88" w:rsidRDefault="00000000">
      <w:pPr>
        <w:pStyle w:val="a3"/>
        <w:spacing w:line="362" w:lineRule="auto"/>
        <w:ind w:right="678" w:firstLine="710"/>
      </w:pP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включає</w:t>
      </w:r>
      <w:r>
        <w:rPr>
          <w:spacing w:val="-67"/>
        </w:rPr>
        <w:t xml:space="preserve"> </w:t>
      </w:r>
      <w:r>
        <w:t>наступні етапи: здійснюється аналіз дебіторської заборгованості за минулий</w:t>
      </w:r>
      <w:r>
        <w:rPr>
          <w:spacing w:val="1"/>
        </w:rPr>
        <w:t xml:space="preserve"> </w:t>
      </w:r>
      <w:r>
        <w:t>період</w:t>
      </w:r>
      <w:r>
        <w:rPr>
          <w:spacing w:val="2"/>
        </w:rPr>
        <w:t xml:space="preserve"> </w:t>
      </w:r>
      <w:r>
        <w:t>в порівнянні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даними.</w:t>
      </w:r>
    </w:p>
    <w:p w14:paraId="6459712F" w14:textId="77777777" w:rsidR="00D52E88" w:rsidRDefault="00000000">
      <w:pPr>
        <w:pStyle w:val="a3"/>
        <w:spacing w:line="360" w:lineRule="auto"/>
        <w:ind w:right="669" w:firstLine="710"/>
      </w:pP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періоди.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відволікання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формулою (3.92.1):</w:t>
      </w:r>
    </w:p>
    <w:p w14:paraId="5658113B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B99F9A0" w14:textId="77777777" w:rsidR="00D52E88" w:rsidRDefault="00000000">
      <w:pPr>
        <w:spacing w:line="375" w:lineRule="exact"/>
        <w:ind w:right="1"/>
        <w:jc w:val="right"/>
        <w:rPr>
          <w:i/>
          <w:sz w:val="23"/>
        </w:rPr>
      </w:pPr>
      <w:r>
        <w:pict w14:anchorId="6F1955DD">
          <v:line id="_x0000_s2050" style="position:absolute;left:0;text-align:left;z-index:-18219008;mso-position-horizontal-relative:page" from="314.75pt,15.25pt" to="331.7pt,15.25pt" strokeweight=".17506mm">
            <w10:wrap anchorx="page"/>
          </v:line>
        </w:pict>
      </w:r>
      <w:r>
        <w:rPr>
          <w:i/>
          <w:w w:val="105"/>
          <w:sz w:val="23"/>
        </w:rPr>
        <w:t>Кво</w:t>
      </w:r>
      <w:r>
        <w:rPr>
          <w:i/>
          <w:spacing w:val="-14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41"/>
          <w:w w:val="105"/>
          <w:sz w:val="23"/>
        </w:rPr>
        <w:t xml:space="preserve"> </w:t>
      </w:r>
      <w:r>
        <w:rPr>
          <w:i/>
          <w:w w:val="105"/>
          <w:position w:val="15"/>
          <w:sz w:val="23"/>
        </w:rPr>
        <w:t>ДЗ</w:t>
      </w:r>
    </w:p>
    <w:p w14:paraId="2D0A25E6" w14:textId="77777777" w:rsidR="00D52E88" w:rsidRDefault="00000000">
      <w:pPr>
        <w:spacing w:line="225" w:lineRule="exact"/>
        <w:jc w:val="right"/>
        <w:rPr>
          <w:i/>
          <w:sz w:val="23"/>
        </w:rPr>
      </w:pPr>
      <w:r>
        <w:rPr>
          <w:i/>
          <w:w w:val="105"/>
          <w:sz w:val="23"/>
        </w:rPr>
        <w:t>ОА</w:t>
      </w:r>
    </w:p>
    <w:p w14:paraId="795CB9EC" w14:textId="77777777" w:rsidR="00D52E88" w:rsidRDefault="00000000">
      <w:pPr>
        <w:pStyle w:val="a3"/>
        <w:spacing w:before="103"/>
        <w:ind w:left="0" w:right="993"/>
        <w:jc w:val="right"/>
      </w:pPr>
      <w:r>
        <w:br w:type="column"/>
      </w:r>
      <w:r>
        <w:t>(2.1)</w:t>
      </w:r>
    </w:p>
    <w:p w14:paraId="75559CF9" w14:textId="77777777" w:rsidR="00D52E88" w:rsidRDefault="00D52E88">
      <w:pPr>
        <w:jc w:val="right"/>
        <w:sectPr w:rsidR="00D52E88">
          <w:type w:val="continuous"/>
          <w:pgSz w:w="11910" w:h="16840"/>
          <w:pgMar w:top="1320" w:right="180" w:bottom="280" w:left="1480" w:header="720" w:footer="720" w:gutter="0"/>
          <w:cols w:num="2" w:space="720" w:equalWidth="0">
            <w:col w:w="5133" w:space="40"/>
            <w:col w:w="5077"/>
          </w:cols>
        </w:sectPr>
      </w:pPr>
    </w:p>
    <w:p w14:paraId="7074019A" w14:textId="77777777" w:rsidR="00D52E88" w:rsidRDefault="00000000">
      <w:pPr>
        <w:pStyle w:val="a3"/>
        <w:spacing w:before="157"/>
        <w:jc w:val="left"/>
      </w:pPr>
      <w:r>
        <w:t>де,</w:t>
      </w:r>
      <w:r>
        <w:rPr>
          <w:spacing w:val="63"/>
        </w:rPr>
        <w:t xml:space="preserve"> </w:t>
      </w:r>
      <w:r>
        <w:rPr>
          <w:i/>
        </w:rPr>
        <w:t>Кво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коефіцієнт</w:t>
      </w:r>
      <w:r>
        <w:rPr>
          <w:spacing w:val="-5"/>
        </w:rPr>
        <w:t xml:space="preserve"> </w:t>
      </w:r>
      <w:r>
        <w:t>відволікання</w:t>
      </w:r>
      <w:r>
        <w:rPr>
          <w:spacing w:val="-2"/>
        </w:rPr>
        <w:t xml:space="preserve"> </w:t>
      </w:r>
      <w:r>
        <w:t>оборотних</w:t>
      </w:r>
      <w:r>
        <w:rPr>
          <w:spacing w:val="-8"/>
        </w:rPr>
        <w:t xml:space="preserve"> </w:t>
      </w:r>
      <w:r>
        <w:t>активів;</w:t>
      </w:r>
    </w:p>
    <w:p w14:paraId="2D6E689B" w14:textId="77777777" w:rsidR="00D52E88" w:rsidRDefault="00000000">
      <w:pPr>
        <w:pStyle w:val="a3"/>
        <w:spacing w:before="163"/>
        <w:ind w:left="714"/>
      </w:pPr>
      <w:r>
        <w:rPr>
          <w:i/>
        </w:rPr>
        <w:t>ДЗ</w:t>
      </w:r>
      <w:r>
        <w:rPr>
          <w:i/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дебіторська</w:t>
      </w:r>
      <w:r>
        <w:rPr>
          <w:spacing w:val="-4"/>
        </w:rPr>
        <w:t xml:space="preserve"> </w:t>
      </w:r>
      <w:r>
        <w:t>заборгованість</w:t>
      </w:r>
      <w:r>
        <w:rPr>
          <w:spacing w:val="-7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аналізуємому</w:t>
      </w:r>
      <w:proofErr w:type="spellEnd"/>
      <w:r>
        <w:rPr>
          <w:spacing w:val="-9"/>
        </w:rPr>
        <w:t xml:space="preserve"> </w:t>
      </w:r>
      <w:r>
        <w:t>періоді;</w:t>
      </w:r>
    </w:p>
    <w:p w14:paraId="7FAFDF4B" w14:textId="77777777" w:rsidR="00D52E88" w:rsidRDefault="00000000">
      <w:pPr>
        <w:pStyle w:val="a3"/>
        <w:spacing w:before="163"/>
        <w:ind w:left="642"/>
      </w:pPr>
      <w:r>
        <w:rPr>
          <w:i/>
        </w:rPr>
        <w:t>ОА</w:t>
      </w:r>
      <w:r>
        <w:rPr>
          <w:i/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сума</w:t>
      </w:r>
      <w:r>
        <w:rPr>
          <w:spacing w:val="-3"/>
        </w:rPr>
        <w:t xml:space="preserve"> </w:t>
      </w:r>
      <w:r>
        <w:t>оборотних</w:t>
      </w:r>
      <w:r>
        <w:rPr>
          <w:spacing w:val="-8"/>
        </w:rPr>
        <w:t xml:space="preserve"> </w:t>
      </w:r>
      <w:r>
        <w:t>активів</w:t>
      </w:r>
      <w:r>
        <w:rPr>
          <w:spacing w:val="-6"/>
        </w:rPr>
        <w:t xml:space="preserve"> </w:t>
      </w:r>
      <w:r>
        <w:t>суб’єкта</w:t>
      </w:r>
      <w:r>
        <w:rPr>
          <w:spacing w:val="-4"/>
        </w:rPr>
        <w:t xml:space="preserve"> </w:t>
      </w:r>
      <w:r>
        <w:t>господарювання.</w:t>
      </w:r>
    </w:p>
    <w:p w14:paraId="19162A0C" w14:textId="77777777" w:rsidR="00D52E88" w:rsidRDefault="00000000">
      <w:pPr>
        <w:pStyle w:val="a3"/>
        <w:spacing w:before="158" w:line="360" w:lineRule="auto"/>
        <w:ind w:right="671" w:firstLine="710"/>
      </w:pPr>
      <w:r>
        <w:t>Коефіцієнт відволікання оборотних активів визначається</w:t>
      </w:r>
      <w:r>
        <w:rPr>
          <w:spacing w:val="1"/>
        </w:rPr>
        <w:t xml:space="preserve"> </w:t>
      </w:r>
      <w:r>
        <w:t>в динаміці.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коефіцієнти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досліджуваний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порівнюються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-11"/>
        </w:rPr>
        <w:t xml:space="preserve"> </w:t>
      </w:r>
      <w:r>
        <w:t>закономірні</w:t>
      </w:r>
      <w:r>
        <w:rPr>
          <w:spacing w:val="-16"/>
        </w:rPr>
        <w:t xml:space="preserve"> </w:t>
      </w:r>
      <w:r>
        <w:t>зміни</w:t>
      </w:r>
      <w:r>
        <w:rPr>
          <w:spacing w:val="-12"/>
        </w:rPr>
        <w:t xml:space="preserve"> </w:t>
      </w:r>
      <w:r>
        <w:t>цих</w:t>
      </w:r>
      <w:r>
        <w:rPr>
          <w:spacing w:val="-16"/>
        </w:rPr>
        <w:t xml:space="preserve"> </w:t>
      </w:r>
      <w:r>
        <w:t>коефіцієнтів.</w:t>
      </w:r>
      <w:r>
        <w:rPr>
          <w:spacing w:val="-10"/>
        </w:rPr>
        <w:t xml:space="preserve"> </w:t>
      </w:r>
      <w:r>
        <w:t>Якщо</w:t>
      </w:r>
      <w:r>
        <w:rPr>
          <w:spacing w:val="-11"/>
        </w:rPr>
        <w:t xml:space="preserve"> </w:t>
      </w:r>
      <w:r>
        <w:t>із</w:t>
      </w:r>
      <w:r>
        <w:rPr>
          <w:spacing w:val="-12"/>
        </w:rPr>
        <w:t xml:space="preserve"> </w:t>
      </w:r>
      <w:r>
        <w:t>року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рік</w:t>
      </w:r>
      <w:r>
        <w:rPr>
          <w:spacing w:val="-12"/>
        </w:rPr>
        <w:t xml:space="preserve"> </w:t>
      </w:r>
      <w:r>
        <w:t>зазначені</w:t>
      </w:r>
      <w:r>
        <w:rPr>
          <w:spacing w:val="-68"/>
        </w:rPr>
        <w:t xml:space="preserve"> </w:t>
      </w:r>
      <w:r>
        <w:t>коефіцієнти скорочуються, то це є позитивним в роботі підприємства, якщо</w:t>
      </w:r>
      <w:r>
        <w:rPr>
          <w:spacing w:val="1"/>
        </w:rPr>
        <w:t xml:space="preserve"> </w:t>
      </w:r>
      <w:r>
        <w:t>навпаки негативним.</w:t>
      </w:r>
    </w:p>
    <w:p w14:paraId="0257D41F" w14:textId="77777777" w:rsidR="00D52E88" w:rsidRDefault="00000000">
      <w:pPr>
        <w:pStyle w:val="a3"/>
        <w:spacing w:line="362" w:lineRule="auto"/>
        <w:ind w:right="677" w:firstLine="710"/>
      </w:pPr>
      <w:r>
        <w:t>Розрахуємо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коефіцієнту</w:t>
      </w:r>
      <w:r>
        <w:rPr>
          <w:spacing w:val="1"/>
        </w:rPr>
        <w:t xml:space="preserve"> </w:t>
      </w:r>
      <w:r>
        <w:t>відволікання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2.12.</w:t>
      </w:r>
    </w:p>
    <w:p w14:paraId="7E7160DB" w14:textId="77777777" w:rsidR="00D52E88" w:rsidRDefault="00D52E88">
      <w:pPr>
        <w:spacing w:line="362" w:lineRule="auto"/>
        <w:sectPr w:rsidR="00D52E88">
          <w:type w:val="continuous"/>
          <w:pgSz w:w="11910" w:h="16840"/>
          <w:pgMar w:top="1320" w:right="180" w:bottom="280" w:left="1480" w:header="720" w:footer="720" w:gutter="0"/>
          <w:cols w:space="720"/>
        </w:sectPr>
      </w:pPr>
    </w:p>
    <w:p w14:paraId="5E9DA938" w14:textId="77777777" w:rsidR="00D52E88" w:rsidRDefault="00000000">
      <w:pPr>
        <w:spacing w:before="76"/>
        <w:ind w:left="8051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2.12</w:t>
      </w:r>
    </w:p>
    <w:p w14:paraId="6171BD42" w14:textId="77777777" w:rsidR="00D52E88" w:rsidRDefault="00000000">
      <w:pPr>
        <w:pStyle w:val="1"/>
        <w:spacing w:before="163" w:line="362" w:lineRule="auto"/>
        <w:ind w:left="935" w:right="675" w:firstLine="168"/>
      </w:pPr>
      <w:r>
        <w:t>Аналіз відволікання оборотних грошових коштів у поточну</w:t>
      </w:r>
      <w:r>
        <w:rPr>
          <w:spacing w:val="1"/>
        </w:rPr>
        <w:t xml:space="preserve"> </w:t>
      </w:r>
      <w:r>
        <w:t>дебіторську</w:t>
      </w:r>
      <w:r>
        <w:rPr>
          <w:spacing w:val="-4"/>
        </w:rPr>
        <w:t xml:space="preserve"> </w:t>
      </w:r>
      <w:r>
        <w:t>заборгованість</w:t>
      </w:r>
      <w:r>
        <w:rPr>
          <w:spacing w:val="-3"/>
        </w:rPr>
        <w:t xml:space="preserve"> </w:t>
      </w:r>
      <w:r>
        <w:t>ДАП</w:t>
      </w:r>
      <w:r>
        <w:rPr>
          <w:spacing w:val="-4"/>
        </w:rPr>
        <w:t xml:space="preserve"> </w:t>
      </w:r>
      <w:r>
        <w:t>«УКРАЇНА»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2019-2021</w:t>
      </w:r>
      <w:r>
        <w:rPr>
          <w:spacing w:val="-4"/>
        </w:rPr>
        <w:t xml:space="preserve"> </w:t>
      </w:r>
      <w:proofErr w:type="spellStart"/>
      <w:r>
        <w:t>р.р</w:t>
      </w:r>
      <w:proofErr w:type="spellEnd"/>
      <w:r>
        <w:t>.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955"/>
        <w:gridCol w:w="951"/>
        <w:gridCol w:w="951"/>
        <w:gridCol w:w="956"/>
        <w:gridCol w:w="984"/>
        <w:gridCol w:w="951"/>
        <w:gridCol w:w="918"/>
      </w:tblGrid>
      <w:tr w:rsidR="00D52E88" w14:paraId="10225D97" w14:textId="77777777">
        <w:trPr>
          <w:trHeight w:val="277"/>
        </w:trPr>
        <w:tc>
          <w:tcPr>
            <w:tcW w:w="2262" w:type="dxa"/>
            <w:vMerge w:val="restart"/>
          </w:tcPr>
          <w:p w14:paraId="637666BD" w14:textId="77777777" w:rsidR="00D52E88" w:rsidRDefault="00D52E88">
            <w:pPr>
              <w:pStyle w:val="TableParagraph"/>
              <w:rPr>
                <w:b/>
                <w:sz w:val="26"/>
              </w:rPr>
            </w:pPr>
          </w:p>
          <w:p w14:paraId="505051BA" w14:textId="77777777" w:rsidR="00D52E88" w:rsidRDefault="00D52E8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45C2A15" w14:textId="77777777" w:rsidR="00D52E88" w:rsidRDefault="00000000">
            <w:pPr>
              <w:pStyle w:val="TableParagraph"/>
              <w:spacing w:before="1"/>
              <w:ind w:left="643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3813" w:type="dxa"/>
            <w:gridSpan w:val="4"/>
          </w:tcPr>
          <w:p w14:paraId="4EC7357B" w14:textId="77777777" w:rsidR="00D52E88" w:rsidRDefault="00000000">
            <w:pPr>
              <w:pStyle w:val="TableParagraph"/>
              <w:spacing w:line="258" w:lineRule="exact"/>
              <w:ind w:left="738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853" w:type="dxa"/>
            <w:gridSpan w:val="3"/>
            <w:tcBorders>
              <w:top w:val="nil"/>
              <w:right w:val="nil"/>
            </w:tcBorders>
          </w:tcPr>
          <w:p w14:paraId="4B5B7EF5" w14:textId="77777777" w:rsidR="00D52E88" w:rsidRDefault="00D52E88">
            <w:pPr>
              <w:pStyle w:val="TableParagraph"/>
              <w:rPr>
                <w:sz w:val="20"/>
              </w:rPr>
            </w:pPr>
          </w:p>
        </w:tc>
      </w:tr>
      <w:tr w:rsidR="00D52E88" w14:paraId="53753BFB" w14:textId="77777777">
        <w:trPr>
          <w:trHeight w:val="278"/>
        </w:trPr>
        <w:tc>
          <w:tcPr>
            <w:tcW w:w="2262" w:type="dxa"/>
            <w:vMerge/>
            <w:tcBorders>
              <w:top w:val="nil"/>
            </w:tcBorders>
          </w:tcPr>
          <w:p w14:paraId="116D2281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</w:tcPr>
          <w:p w14:paraId="22D16EA1" w14:textId="77777777" w:rsidR="00D52E88" w:rsidRDefault="00D52E88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78DE011" w14:textId="77777777" w:rsidR="00D52E88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51" w:type="dxa"/>
            <w:vMerge w:val="restart"/>
          </w:tcPr>
          <w:p w14:paraId="78D9D43F" w14:textId="77777777" w:rsidR="00D52E88" w:rsidRDefault="00D52E88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7B0808D" w14:textId="77777777" w:rsidR="00D52E88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51" w:type="dxa"/>
            <w:vMerge w:val="restart"/>
          </w:tcPr>
          <w:p w14:paraId="2940913E" w14:textId="77777777" w:rsidR="00D52E88" w:rsidRDefault="00D52E88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D10C035" w14:textId="77777777" w:rsidR="00D52E88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940" w:type="dxa"/>
            <w:gridSpan w:val="2"/>
          </w:tcPr>
          <w:p w14:paraId="76AA6C12" w14:textId="77777777" w:rsidR="00D52E88" w:rsidRDefault="00000000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sz w:val="24"/>
              </w:rPr>
              <w:t>2021/2019</w:t>
            </w:r>
          </w:p>
        </w:tc>
        <w:tc>
          <w:tcPr>
            <w:tcW w:w="1869" w:type="dxa"/>
            <w:gridSpan w:val="2"/>
          </w:tcPr>
          <w:p w14:paraId="0300DEEF" w14:textId="77777777" w:rsidR="00D52E88" w:rsidRDefault="00000000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r>
              <w:rPr>
                <w:sz w:val="24"/>
              </w:rPr>
              <w:t>2021/2020</w:t>
            </w:r>
          </w:p>
        </w:tc>
      </w:tr>
      <w:tr w:rsidR="00D52E88" w14:paraId="2D2860F1" w14:textId="77777777">
        <w:trPr>
          <w:trHeight w:val="825"/>
        </w:trPr>
        <w:tc>
          <w:tcPr>
            <w:tcW w:w="2262" w:type="dxa"/>
            <w:vMerge/>
            <w:tcBorders>
              <w:top w:val="nil"/>
            </w:tcBorders>
          </w:tcPr>
          <w:p w14:paraId="538AFF20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166A5189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07C69F42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69D85A13" w14:textId="77777777" w:rsidR="00D52E88" w:rsidRDefault="00D52E88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14:paraId="2C048676" w14:textId="77777777" w:rsidR="00D52E88" w:rsidRDefault="00000000">
            <w:pPr>
              <w:pStyle w:val="TableParagraph"/>
              <w:spacing w:line="237" w:lineRule="auto"/>
              <w:ind w:left="234" w:right="214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відх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14:paraId="44A72480" w14:textId="77777777" w:rsidR="00D52E88" w:rsidRDefault="00000000">
            <w:pPr>
              <w:pStyle w:val="TableParagraph"/>
              <w:spacing w:line="266" w:lineRule="exact"/>
              <w:ind w:left="258"/>
              <w:rPr>
                <w:sz w:val="24"/>
              </w:rPr>
            </w:pPr>
            <w:r>
              <w:rPr>
                <w:sz w:val="24"/>
              </w:rPr>
              <w:t>(+,-)</w:t>
            </w:r>
          </w:p>
        </w:tc>
        <w:tc>
          <w:tcPr>
            <w:tcW w:w="984" w:type="dxa"/>
          </w:tcPr>
          <w:p w14:paraId="5B300EDA" w14:textId="77777777" w:rsidR="00D52E88" w:rsidRDefault="00000000">
            <w:pPr>
              <w:pStyle w:val="TableParagraph"/>
              <w:spacing w:line="237" w:lineRule="auto"/>
              <w:ind w:left="171" w:right="157" w:firstLine="48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росту,</w:t>
            </w:r>
          </w:p>
          <w:p w14:paraId="5DB69E8E" w14:textId="77777777" w:rsidR="00D52E88" w:rsidRDefault="00000000">
            <w:pPr>
              <w:pStyle w:val="TableParagraph"/>
              <w:spacing w:line="266" w:lineRule="exact"/>
              <w:ind w:left="306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951" w:type="dxa"/>
          </w:tcPr>
          <w:p w14:paraId="41ED93DD" w14:textId="77777777" w:rsidR="00D52E88" w:rsidRDefault="00000000">
            <w:pPr>
              <w:pStyle w:val="TableParagraph"/>
              <w:spacing w:line="237" w:lineRule="auto"/>
              <w:ind w:left="234" w:right="209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відх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14:paraId="524E5CCD" w14:textId="77777777" w:rsidR="00D52E88" w:rsidRDefault="00000000">
            <w:pPr>
              <w:pStyle w:val="TableParagraph"/>
              <w:spacing w:line="266" w:lineRule="exact"/>
              <w:ind w:left="258"/>
              <w:rPr>
                <w:sz w:val="24"/>
              </w:rPr>
            </w:pPr>
            <w:r>
              <w:rPr>
                <w:sz w:val="24"/>
              </w:rPr>
              <w:t>(+,-)</w:t>
            </w:r>
          </w:p>
        </w:tc>
        <w:tc>
          <w:tcPr>
            <w:tcW w:w="918" w:type="dxa"/>
          </w:tcPr>
          <w:p w14:paraId="234B044F" w14:textId="77777777" w:rsidR="00D52E88" w:rsidRDefault="00000000">
            <w:pPr>
              <w:pStyle w:val="TableParagraph"/>
              <w:spacing w:line="237" w:lineRule="auto"/>
              <w:ind w:left="142" w:right="120" w:firstLine="48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росту,</w:t>
            </w:r>
          </w:p>
          <w:p w14:paraId="0FF10A64" w14:textId="77777777" w:rsidR="00D52E88" w:rsidRDefault="00000000">
            <w:pPr>
              <w:pStyle w:val="TableParagraph"/>
              <w:spacing w:line="266" w:lineRule="exact"/>
              <w:ind w:left="277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</w:tr>
      <w:tr w:rsidR="00D52E88" w14:paraId="695B49C1" w14:textId="77777777">
        <w:trPr>
          <w:trHeight w:val="830"/>
        </w:trPr>
        <w:tc>
          <w:tcPr>
            <w:tcW w:w="2262" w:type="dxa"/>
          </w:tcPr>
          <w:p w14:paraId="011BC363" w14:textId="77777777" w:rsidR="00D52E88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Поточна</w:t>
            </w:r>
          </w:p>
          <w:p w14:paraId="21236B88" w14:textId="77777777" w:rsidR="00D52E88" w:rsidRDefault="00000000">
            <w:pPr>
              <w:pStyle w:val="TableParagraph"/>
              <w:spacing w:line="274" w:lineRule="exact"/>
              <w:ind w:left="110" w:right="618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заборгованість</w:t>
            </w:r>
          </w:p>
        </w:tc>
        <w:tc>
          <w:tcPr>
            <w:tcW w:w="955" w:type="dxa"/>
          </w:tcPr>
          <w:p w14:paraId="66E10D95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2D2F5EA" w14:textId="77777777" w:rsidR="00D52E88" w:rsidRDefault="00000000">
            <w:pPr>
              <w:pStyle w:val="TableParagraph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2080</w:t>
            </w:r>
          </w:p>
        </w:tc>
        <w:tc>
          <w:tcPr>
            <w:tcW w:w="951" w:type="dxa"/>
          </w:tcPr>
          <w:p w14:paraId="52310000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CD9F2B7" w14:textId="77777777" w:rsidR="00D52E88" w:rsidRDefault="00000000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951" w:type="dxa"/>
          </w:tcPr>
          <w:p w14:paraId="104133D8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06EA562" w14:textId="77777777" w:rsidR="00D52E88" w:rsidRDefault="00000000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956" w:type="dxa"/>
          </w:tcPr>
          <w:p w14:paraId="1FCB781F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BCBF6BB" w14:textId="77777777" w:rsidR="00D52E88" w:rsidRDefault="00000000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-1025</w:t>
            </w:r>
          </w:p>
        </w:tc>
        <w:tc>
          <w:tcPr>
            <w:tcW w:w="984" w:type="dxa"/>
          </w:tcPr>
          <w:p w14:paraId="3AC549FD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DB43186" w14:textId="77777777" w:rsidR="00D52E88" w:rsidRDefault="00000000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-49,28</w:t>
            </w:r>
          </w:p>
        </w:tc>
        <w:tc>
          <w:tcPr>
            <w:tcW w:w="951" w:type="dxa"/>
          </w:tcPr>
          <w:p w14:paraId="44DCA783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0133184" w14:textId="77777777" w:rsidR="00D52E88" w:rsidRDefault="00000000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-175</w:t>
            </w:r>
          </w:p>
        </w:tc>
        <w:tc>
          <w:tcPr>
            <w:tcW w:w="918" w:type="dxa"/>
          </w:tcPr>
          <w:p w14:paraId="5B5F887E" w14:textId="77777777" w:rsidR="00D52E88" w:rsidRDefault="00D52E8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B04270E" w14:textId="77777777" w:rsidR="00D52E88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-14,23</w:t>
            </w:r>
          </w:p>
        </w:tc>
      </w:tr>
      <w:tr w:rsidR="00D52E88" w14:paraId="6A98467B" w14:textId="77777777">
        <w:trPr>
          <w:trHeight w:val="551"/>
        </w:trPr>
        <w:tc>
          <w:tcPr>
            <w:tcW w:w="2262" w:type="dxa"/>
          </w:tcPr>
          <w:p w14:paraId="6E29731D" w14:textId="77777777" w:rsidR="00D52E88" w:rsidRDefault="00000000">
            <w:pPr>
              <w:pStyle w:val="TableParagraph"/>
              <w:spacing w:line="262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731FEFE" w14:textId="77777777" w:rsidR="00D52E88" w:rsidRDefault="00000000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955" w:type="dxa"/>
          </w:tcPr>
          <w:p w14:paraId="64103FFF" w14:textId="77777777" w:rsidR="00D52E88" w:rsidRDefault="00000000">
            <w:pPr>
              <w:pStyle w:val="TableParagraph"/>
              <w:spacing w:before="126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51145</w:t>
            </w:r>
          </w:p>
        </w:tc>
        <w:tc>
          <w:tcPr>
            <w:tcW w:w="951" w:type="dxa"/>
          </w:tcPr>
          <w:p w14:paraId="5E73FECA" w14:textId="77777777" w:rsidR="00D52E88" w:rsidRDefault="00000000">
            <w:pPr>
              <w:pStyle w:val="TableParagraph"/>
              <w:spacing w:before="126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38521</w:t>
            </w:r>
          </w:p>
        </w:tc>
        <w:tc>
          <w:tcPr>
            <w:tcW w:w="951" w:type="dxa"/>
          </w:tcPr>
          <w:p w14:paraId="23026D77" w14:textId="77777777" w:rsidR="00D52E88" w:rsidRDefault="00000000">
            <w:pPr>
              <w:pStyle w:val="TableParagraph"/>
              <w:spacing w:before="126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237781</w:t>
            </w:r>
          </w:p>
        </w:tc>
        <w:tc>
          <w:tcPr>
            <w:tcW w:w="956" w:type="dxa"/>
          </w:tcPr>
          <w:p w14:paraId="2F2E3F28" w14:textId="77777777" w:rsidR="00D52E88" w:rsidRDefault="00000000">
            <w:pPr>
              <w:pStyle w:val="TableParagraph"/>
              <w:spacing w:line="26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186636</w:t>
            </w:r>
          </w:p>
        </w:tc>
        <w:tc>
          <w:tcPr>
            <w:tcW w:w="984" w:type="dxa"/>
          </w:tcPr>
          <w:p w14:paraId="1C399B9A" w14:textId="77777777" w:rsidR="00D52E88" w:rsidRDefault="00000000">
            <w:pPr>
              <w:pStyle w:val="TableParagraph"/>
              <w:spacing w:line="263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364,92</w:t>
            </w:r>
          </w:p>
        </w:tc>
        <w:tc>
          <w:tcPr>
            <w:tcW w:w="951" w:type="dxa"/>
          </w:tcPr>
          <w:p w14:paraId="69133404" w14:textId="77777777" w:rsidR="00D52E88" w:rsidRDefault="00000000">
            <w:pPr>
              <w:pStyle w:val="TableParagraph"/>
              <w:spacing w:line="263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199260</w:t>
            </w:r>
          </w:p>
        </w:tc>
        <w:tc>
          <w:tcPr>
            <w:tcW w:w="918" w:type="dxa"/>
          </w:tcPr>
          <w:p w14:paraId="20BF6BD3" w14:textId="77777777" w:rsidR="00D52E88" w:rsidRDefault="00000000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517,28</w:t>
            </w:r>
          </w:p>
        </w:tc>
      </w:tr>
      <w:tr w:rsidR="00D52E88" w14:paraId="03A7F520" w14:textId="77777777">
        <w:trPr>
          <w:trHeight w:val="552"/>
        </w:trPr>
        <w:tc>
          <w:tcPr>
            <w:tcW w:w="2262" w:type="dxa"/>
          </w:tcPr>
          <w:p w14:paraId="6ED4CBCD" w14:textId="77777777" w:rsidR="00D52E88" w:rsidRDefault="00000000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Коефіцієнт</w:t>
            </w:r>
          </w:p>
          <w:p w14:paraId="749B5F9F" w14:textId="77777777" w:rsidR="00D52E88" w:rsidRDefault="00000000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відволікання</w:t>
            </w:r>
          </w:p>
        </w:tc>
        <w:tc>
          <w:tcPr>
            <w:tcW w:w="955" w:type="dxa"/>
          </w:tcPr>
          <w:p w14:paraId="07B04330" w14:textId="77777777" w:rsidR="00D52E88" w:rsidRDefault="00000000">
            <w:pPr>
              <w:pStyle w:val="TableParagraph"/>
              <w:spacing w:line="264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51" w:type="dxa"/>
          </w:tcPr>
          <w:p w14:paraId="100E359F" w14:textId="77777777" w:rsidR="00D52E88" w:rsidRDefault="00000000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51" w:type="dxa"/>
          </w:tcPr>
          <w:p w14:paraId="0C2BDC8C" w14:textId="77777777" w:rsidR="00D52E88" w:rsidRDefault="00000000">
            <w:pPr>
              <w:pStyle w:val="TableParagraph"/>
              <w:spacing w:line="264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956" w:type="dxa"/>
          </w:tcPr>
          <w:p w14:paraId="09B89ACA" w14:textId="77777777" w:rsidR="00D52E88" w:rsidRDefault="00000000">
            <w:pPr>
              <w:pStyle w:val="TableParagraph"/>
              <w:spacing w:line="264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-0,03</w:t>
            </w:r>
          </w:p>
        </w:tc>
        <w:tc>
          <w:tcPr>
            <w:tcW w:w="984" w:type="dxa"/>
          </w:tcPr>
          <w:p w14:paraId="0A16E624" w14:textId="77777777" w:rsidR="00D52E88" w:rsidRDefault="00000000">
            <w:pPr>
              <w:pStyle w:val="TableParagraph"/>
              <w:spacing w:line="264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-75</w:t>
            </w:r>
          </w:p>
        </w:tc>
        <w:tc>
          <w:tcPr>
            <w:tcW w:w="951" w:type="dxa"/>
          </w:tcPr>
          <w:p w14:paraId="2B87B3BE" w14:textId="77777777" w:rsidR="00D52E88" w:rsidRDefault="00000000">
            <w:pPr>
              <w:pStyle w:val="TableParagraph"/>
              <w:spacing w:line="264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-0,02</w:t>
            </w:r>
          </w:p>
        </w:tc>
        <w:tc>
          <w:tcPr>
            <w:tcW w:w="918" w:type="dxa"/>
          </w:tcPr>
          <w:p w14:paraId="10075080" w14:textId="77777777" w:rsidR="00D52E88" w:rsidRDefault="00000000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-66,67</w:t>
            </w:r>
          </w:p>
        </w:tc>
      </w:tr>
    </w:tbl>
    <w:p w14:paraId="5D73900F" w14:textId="77777777" w:rsidR="00D52E88" w:rsidRDefault="00000000">
      <w:pPr>
        <w:ind w:left="930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356A7B92" w14:textId="77777777" w:rsidR="00D52E88" w:rsidRDefault="00000000">
      <w:pPr>
        <w:pStyle w:val="a3"/>
        <w:spacing w:before="125" w:line="360" w:lineRule="auto"/>
        <w:ind w:right="671" w:firstLine="710"/>
      </w:pPr>
      <w:r>
        <w:t>Здійснюючи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наведеної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rPr>
          <w:spacing w:val="-1"/>
        </w:rPr>
        <w:t>спостерігаємо,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р.</w:t>
      </w:r>
      <w:r>
        <w:rPr>
          <w:spacing w:val="-10"/>
        </w:rPr>
        <w:t xml:space="preserve"> </w:t>
      </w:r>
      <w:r>
        <w:t>порівняно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2019</w:t>
      </w:r>
      <w:r>
        <w:rPr>
          <w:spacing w:val="-12"/>
        </w:rPr>
        <w:t xml:space="preserve"> </w:t>
      </w:r>
      <w:r>
        <w:t>роком</w:t>
      </w:r>
      <w:r>
        <w:rPr>
          <w:spacing w:val="-11"/>
        </w:rPr>
        <w:t xml:space="preserve"> </w:t>
      </w:r>
      <w:r>
        <w:t>цей</w:t>
      </w:r>
      <w:r>
        <w:rPr>
          <w:spacing w:val="-13"/>
        </w:rPr>
        <w:t xml:space="preserve"> </w:t>
      </w:r>
      <w:r>
        <w:t>коефіцієнт</w:t>
      </w:r>
      <w:r>
        <w:rPr>
          <w:spacing w:val="-6"/>
        </w:rPr>
        <w:t xml:space="preserve"> </w:t>
      </w:r>
      <w:r>
        <w:t>знижується</w:t>
      </w:r>
      <w:r>
        <w:rPr>
          <w:spacing w:val="-68"/>
        </w:rPr>
        <w:t xml:space="preserve"> </w:t>
      </w:r>
      <w:r>
        <w:t>відповідно на 0,03 пункти, а відносно 2020 р. – зменшується на 0,02 пункти</w:t>
      </w:r>
      <w:r>
        <w:rPr>
          <w:spacing w:val="1"/>
        </w:rPr>
        <w:t xml:space="preserve"> </w:t>
      </w:r>
      <w:r>
        <w:t>(66,67 %). Зростання коефіцієнта відволікання оборотних активів у 2021 р.</w:t>
      </w:r>
      <w:r>
        <w:rPr>
          <w:spacing w:val="1"/>
        </w:rPr>
        <w:t xml:space="preserve"> </w:t>
      </w:r>
      <w:r>
        <w:t>порівняно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2019</w:t>
      </w:r>
      <w:r>
        <w:rPr>
          <w:spacing w:val="-12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рр.</w:t>
      </w:r>
      <w:r>
        <w:rPr>
          <w:spacing w:val="-4"/>
        </w:rPr>
        <w:t xml:space="preserve"> </w:t>
      </w:r>
      <w:r>
        <w:t>характеризується,</w:t>
      </w:r>
      <w:r>
        <w:rPr>
          <w:spacing w:val="-10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позитивний</w:t>
      </w:r>
      <w:r>
        <w:rPr>
          <w:spacing w:val="-12"/>
        </w:rPr>
        <w:t xml:space="preserve"> </w:t>
      </w:r>
      <w:r>
        <w:t>факт</w:t>
      </w:r>
      <w:r>
        <w:rPr>
          <w:spacing w:val="-13"/>
        </w:rPr>
        <w:t xml:space="preserve"> </w:t>
      </w:r>
      <w:r>
        <w:t>фінансово-</w:t>
      </w:r>
      <w:r>
        <w:rPr>
          <w:spacing w:val="-68"/>
        </w:rPr>
        <w:t xml:space="preserve"> </w:t>
      </w:r>
      <w:r>
        <w:t>господарської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підприємства.</w:t>
      </w:r>
    </w:p>
    <w:p w14:paraId="51136E00" w14:textId="77777777" w:rsidR="00D52E88" w:rsidRDefault="00000000">
      <w:pPr>
        <w:pStyle w:val="a3"/>
        <w:spacing w:before="3" w:line="360" w:lineRule="auto"/>
        <w:ind w:right="675" w:firstLine="710"/>
      </w:pPr>
      <w:r>
        <w:t>Отже, можна зробити висновок, що в ринкових умовах господарювання</w:t>
      </w:r>
      <w:r>
        <w:rPr>
          <w:spacing w:val="-67"/>
        </w:rPr>
        <w:t xml:space="preserve"> </w:t>
      </w:r>
      <w:r>
        <w:t>успішна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авіаційного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нерозривно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обґрунтовані</w:t>
      </w:r>
      <w:r>
        <w:rPr>
          <w:spacing w:val="1"/>
        </w:rPr>
        <w:t xml:space="preserve"> </w:t>
      </w:r>
      <w:r>
        <w:t>управлінські рішення керівництву ДАП «УКРАЇНА» необхідна інформація,</w:t>
      </w:r>
      <w:r>
        <w:rPr>
          <w:spacing w:val="1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можна отримати</w:t>
      </w:r>
      <w:r>
        <w:rPr>
          <w:spacing w:val="-1"/>
        </w:rPr>
        <w:t xml:space="preserve"> </w:t>
      </w:r>
      <w:r>
        <w:t>шляхом відбору</w:t>
      </w:r>
      <w:r>
        <w:rPr>
          <w:spacing w:val="-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вихідної</w:t>
      </w:r>
      <w:r>
        <w:rPr>
          <w:spacing w:val="-1"/>
        </w:rPr>
        <w:t xml:space="preserve"> </w:t>
      </w:r>
      <w:r>
        <w:t>інформації.</w:t>
      </w:r>
    </w:p>
    <w:p w14:paraId="716FC74B" w14:textId="77777777" w:rsidR="00D52E88" w:rsidRDefault="00D52E88">
      <w:pPr>
        <w:pStyle w:val="a3"/>
        <w:spacing w:before="7"/>
        <w:ind w:left="0"/>
        <w:jc w:val="left"/>
        <w:rPr>
          <w:sz w:val="42"/>
        </w:rPr>
      </w:pPr>
    </w:p>
    <w:p w14:paraId="683D8B85" w14:textId="77777777" w:rsidR="00D52E88" w:rsidRDefault="00000000">
      <w:pPr>
        <w:pStyle w:val="1"/>
        <w:spacing w:before="0"/>
        <w:ind w:left="930" w:right="0"/>
        <w:jc w:val="both"/>
      </w:pPr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2</w:t>
      </w:r>
    </w:p>
    <w:p w14:paraId="1C1E5026" w14:textId="77777777" w:rsidR="00D52E88" w:rsidRDefault="00D52E88">
      <w:pPr>
        <w:pStyle w:val="a3"/>
        <w:ind w:left="0"/>
        <w:jc w:val="left"/>
        <w:rPr>
          <w:b/>
          <w:sz w:val="30"/>
        </w:rPr>
      </w:pPr>
    </w:p>
    <w:p w14:paraId="51F58BAF" w14:textId="77777777" w:rsidR="00D52E88" w:rsidRDefault="00D52E88">
      <w:pPr>
        <w:pStyle w:val="a3"/>
        <w:spacing w:before="5"/>
        <w:ind w:left="0"/>
        <w:jc w:val="left"/>
        <w:rPr>
          <w:b/>
          <w:sz w:val="25"/>
        </w:rPr>
      </w:pPr>
    </w:p>
    <w:p w14:paraId="53FC9629" w14:textId="77777777" w:rsidR="00D52E88" w:rsidRDefault="00000000">
      <w:pPr>
        <w:pStyle w:val="a5"/>
        <w:numPr>
          <w:ilvl w:val="0"/>
          <w:numId w:val="3"/>
        </w:numPr>
        <w:tabs>
          <w:tab w:val="left" w:pos="1214"/>
        </w:tabs>
        <w:spacing w:line="360" w:lineRule="auto"/>
        <w:ind w:right="663" w:firstLine="710"/>
        <w:jc w:val="both"/>
        <w:rPr>
          <w:sz w:val="28"/>
        </w:rPr>
      </w:pPr>
      <w:r>
        <w:rPr>
          <w:sz w:val="28"/>
        </w:rPr>
        <w:t>Раціонально організований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запобіганню</w:t>
      </w:r>
      <w:r>
        <w:rPr>
          <w:spacing w:val="1"/>
          <w:sz w:val="28"/>
        </w:rPr>
        <w:t xml:space="preserve"> </w:t>
      </w:r>
      <w:r>
        <w:rPr>
          <w:sz w:val="28"/>
        </w:rPr>
        <w:t>умов,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безнадійної.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49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55"/>
          <w:sz w:val="28"/>
        </w:rPr>
        <w:t xml:space="preserve"> </w:t>
      </w:r>
      <w:r>
        <w:rPr>
          <w:sz w:val="28"/>
        </w:rPr>
        <w:t>інструмента</w:t>
      </w:r>
      <w:r>
        <w:rPr>
          <w:spacing w:val="52"/>
          <w:sz w:val="28"/>
        </w:rPr>
        <w:t xml:space="preserve"> </w:t>
      </w:r>
      <w:r>
        <w:rPr>
          <w:sz w:val="28"/>
        </w:rPr>
        <w:t>як</w:t>
      </w:r>
      <w:r>
        <w:rPr>
          <w:spacing w:val="51"/>
          <w:sz w:val="28"/>
        </w:rPr>
        <w:t xml:space="preserve"> </w:t>
      </w:r>
      <w:r>
        <w:rPr>
          <w:sz w:val="28"/>
        </w:rPr>
        <w:t>облікова</w:t>
      </w:r>
      <w:r>
        <w:rPr>
          <w:spacing w:val="52"/>
          <w:sz w:val="28"/>
        </w:rPr>
        <w:t xml:space="preserve"> </w:t>
      </w:r>
      <w:r>
        <w:rPr>
          <w:sz w:val="28"/>
        </w:rPr>
        <w:t>політика,</w:t>
      </w:r>
      <w:r>
        <w:rPr>
          <w:spacing w:val="52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52"/>
          <w:sz w:val="28"/>
        </w:rPr>
        <w:t xml:space="preserve"> </w:t>
      </w:r>
      <w:r>
        <w:rPr>
          <w:sz w:val="28"/>
        </w:rPr>
        <w:t>враховувати</w:t>
      </w:r>
    </w:p>
    <w:p w14:paraId="1C1977B7" w14:textId="77777777" w:rsidR="00D52E88" w:rsidRDefault="00D52E88">
      <w:pPr>
        <w:spacing w:line="360" w:lineRule="auto"/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181272A3" w14:textId="77777777" w:rsidR="00D52E88" w:rsidRDefault="00000000">
      <w:pPr>
        <w:pStyle w:val="a3"/>
        <w:spacing w:before="76" w:line="360" w:lineRule="auto"/>
        <w:ind w:right="665"/>
      </w:pPr>
      <w:r>
        <w:lastRenderedPageBreak/>
        <w:t>наступні</w:t>
      </w:r>
      <w:r>
        <w:rPr>
          <w:spacing w:val="1"/>
        </w:rPr>
        <w:t xml:space="preserve"> </w:t>
      </w:r>
      <w:r>
        <w:t>елементи: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заборгованості; її визнання та оцінка; визнання заборгованості сумнівною;</w:t>
      </w:r>
      <w:r>
        <w:rPr>
          <w:spacing w:val="1"/>
        </w:rPr>
        <w:t xml:space="preserve"> </w:t>
      </w:r>
      <w:r>
        <w:t>вибір методу нарахування резерву сумнівних боргів; визнання 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безнадійною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заборгованості;</w:t>
      </w:r>
      <w:r>
        <w:rPr>
          <w:spacing w:val="1"/>
        </w:rPr>
        <w:t xml:space="preserve"> </w:t>
      </w:r>
      <w:r>
        <w:t>існування робочого</w:t>
      </w:r>
      <w:r>
        <w:rPr>
          <w:spacing w:val="-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рахунків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графіку</w:t>
      </w:r>
      <w:r>
        <w:rPr>
          <w:spacing w:val="-5"/>
        </w:rPr>
        <w:t xml:space="preserve"> </w:t>
      </w:r>
      <w:r>
        <w:t>документообігу</w:t>
      </w:r>
      <w:r>
        <w:rPr>
          <w:spacing w:val="-4"/>
        </w:rPr>
        <w:t xml:space="preserve"> </w:t>
      </w:r>
      <w:r>
        <w:t>тощо.</w:t>
      </w:r>
    </w:p>
    <w:p w14:paraId="16C491D0" w14:textId="77777777" w:rsidR="00D52E88" w:rsidRDefault="00000000">
      <w:pPr>
        <w:pStyle w:val="a5"/>
        <w:numPr>
          <w:ilvl w:val="0"/>
          <w:numId w:val="3"/>
        </w:numPr>
        <w:tabs>
          <w:tab w:val="left" w:pos="1214"/>
        </w:tabs>
        <w:spacing w:before="1" w:line="360" w:lineRule="auto"/>
        <w:ind w:right="666" w:firstLine="710"/>
        <w:jc w:val="both"/>
        <w:rPr>
          <w:sz w:val="28"/>
        </w:rPr>
      </w:pPr>
      <w:r>
        <w:rPr>
          <w:sz w:val="28"/>
        </w:rPr>
        <w:t>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виступає важливою складовою оборотного капіталу. Досить велика 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 заборгованості у загальній структурі активів знижує 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стійкість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втрат,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погіршує фінансовий стан, а інколи призводить і до банкрутства.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 сформувати загальну уяву про фінансовий стан справ на 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 провести 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заборгованості.</w:t>
      </w:r>
    </w:p>
    <w:p w14:paraId="0E1A8DB1" w14:textId="77777777" w:rsidR="00D52E88" w:rsidRDefault="00000000">
      <w:pPr>
        <w:pStyle w:val="a5"/>
        <w:numPr>
          <w:ilvl w:val="0"/>
          <w:numId w:val="3"/>
        </w:numPr>
        <w:tabs>
          <w:tab w:val="left" w:pos="1214"/>
        </w:tabs>
        <w:spacing w:line="360" w:lineRule="auto"/>
        <w:ind w:right="668" w:firstLine="710"/>
        <w:jc w:val="both"/>
        <w:rPr>
          <w:sz w:val="28"/>
        </w:rPr>
      </w:pPr>
      <w:r>
        <w:rPr>
          <w:sz w:val="28"/>
        </w:rPr>
        <w:t>Визначено,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різновидів оборотних активів підприємства, а її наявність сприяє відволіканню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ресурсів з обороту, що негативно впливає на фінансовий стан авіаційного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 тому доцільно здійснювати її аналіз за наступними напрямами:</w:t>
      </w:r>
      <w:r>
        <w:rPr>
          <w:spacing w:val="-67"/>
          <w:sz w:val="28"/>
        </w:rPr>
        <w:t xml:space="preserve"> </w:t>
      </w:r>
      <w:r>
        <w:rPr>
          <w:sz w:val="28"/>
        </w:rPr>
        <w:t>виявити склад і структуру розрахунків з дебіторами та їх зміни в динаміці;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встановити реальність та імовірність погашення дебіторської заборгованості;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заборгованості; визначити вплив дебіторської заборгованості на 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 підприємства; розробити 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 оптимізації величини</w:t>
      </w:r>
      <w:r>
        <w:rPr>
          <w:spacing w:val="1"/>
          <w:sz w:val="28"/>
        </w:rPr>
        <w:t xml:space="preserve"> </w:t>
      </w:r>
      <w:r>
        <w:rPr>
          <w:sz w:val="28"/>
        </w:rPr>
        <w:t>і 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-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господарювання.</w:t>
      </w:r>
    </w:p>
    <w:p w14:paraId="2BBA6A76" w14:textId="77777777" w:rsidR="00D52E88" w:rsidRDefault="00000000">
      <w:pPr>
        <w:pStyle w:val="a5"/>
        <w:numPr>
          <w:ilvl w:val="0"/>
          <w:numId w:val="3"/>
        </w:numPr>
        <w:tabs>
          <w:tab w:val="left" w:pos="1214"/>
        </w:tabs>
        <w:spacing w:line="336" w:lineRule="auto"/>
        <w:ind w:right="665" w:firstLine="710"/>
        <w:jc w:val="both"/>
        <w:rPr>
          <w:sz w:val="28"/>
        </w:rPr>
      </w:pPr>
      <w:r>
        <w:rPr>
          <w:sz w:val="28"/>
        </w:rPr>
        <w:t>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 авіаційного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бюджетні асигнування, які затверджені для ДАП «УКРАЇНА» за бюджетною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«Обслуговування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організаційне,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інформаційно-аналітичне,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матеріально-технічне забезпечення діяльності Президента України та Офісу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Президента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України»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погодженою</w:t>
      </w:r>
      <w:r>
        <w:rPr>
          <w:spacing w:val="-13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управлінням</w:t>
      </w:r>
      <w:r>
        <w:rPr>
          <w:spacing w:val="-11"/>
          <w:sz w:val="28"/>
        </w:rPr>
        <w:t xml:space="preserve"> </w:t>
      </w:r>
      <w:r>
        <w:rPr>
          <w:sz w:val="28"/>
        </w:rPr>
        <w:t>справами,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кошти замовників, сплачені за виконання спецрейсів у межах нашої країни та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межами.</w:t>
      </w:r>
    </w:p>
    <w:p w14:paraId="2992FC52" w14:textId="77777777" w:rsidR="00D52E88" w:rsidRDefault="00D52E88">
      <w:pPr>
        <w:spacing w:line="336" w:lineRule="auto"/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06E6AC43" w14:textId="77777777" w:rsidR="00D52E88" w:rsidRDefault="00000000">
      <w:pPr>
        <w:pStyle w:val="1"/>
        <w:ind w:left="980"/>
        <w:jc w:val="center"/>
      </w:pPr>
      <w:r>
        <w:lastRenderedPageBreak/>
        <w:t>ВИСНОВКИ</w:t>
      </w:r>
    </w:p>
    <w:p w14:paraId="5A6B2AFA" w14:textId="77777777" w:rsidR="00D52E88" w:rsidRDefault="00D52E88">
      <w:pPr>
        <w:pStyle w:val="a3"/>
        <w:ind w:left="0"/>
        <w:jc w:val="left"/>
        <w:rPr>
          <w:b/>
          <w:sz w:val="30"/>
        </w:rPr>
      </w:pPr>
    </w:p>
    <w:p w14:paraId="5C5CB234" w14:textId="77777777" w:rsidR="00D52E88" w:rsidRDefault="00D52E88">
      <w:pPr>
        <w:pStyle w:val="a3"/>
        <w:spacing w:before="6"/>
        <w:ind w:left="0"/>
        <w:jc w:val="left"/>
        <w:rPr>
          <w:b/>
          <w:sz w:val="25"/>
        </w:rPr>
      </w:pPr>
    </w:p>
    <w:p w14:paraId="6B2D589E" w14:textId="77777777" w:rsidR="00D52E88" w:rsidRDefault="00000000">
      <w:pPr>
        <w:pStyle w:val="a5"/>
        <w:numPr>
          <w:ilvl w:val="0"/>
          <w:numId w:val="2"/>
        </w:numPr>
        <w:tabs>
          <w:tab w:val="left" w:pos="1353"/>
        </w:tabs>
        <w:spacing w:line="360" w:lineRule="auto"/>
        <w:ind w:right="676" w:firstLine="773"/>
        <w:jc w:val="both"/>
        <w:rPr>
          <w:sz w:val="28"/>
        </w:rPr>
      </w:pPr>
      <w:r>
        <w:rPr>
          <w:sz w:val="28"/>
        </w:rPr>
        <w:t>Правильна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поточною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суворого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вчасної 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послуги.</w:t>
      </w:r>
    </w:p>
    <w:p w14:paraId="45AD9C89" w14:textId="77777777" w:rsidR="00D52E88" w:rsidRDefault="00000000">
      <w:pPr>
        <w:pStyle w:val="a5"/>
        <w:numPr>
          <w:ilvl w:val="0"/>
          <w:numId w:val="2"/>
        </w:numPr>
        <w:tabs>
          <w:tab w:val="left" w:pos="1214"/>
        </w:tabs>
        <w:spacing w:line="360" w:lineRule="auto"/>
        <w:ind w:right="666" w:firstLine="710"/>
        <w:jc w:val="both"/>
        <w:rPr>
          <w:sz w:val="28"/>
        </w:rPr>
      </w:pPr>
      <w:r>
        <w:rPr>
          <w:w w:val="95"/>
          <w:sz w:val="28"/>
        </w:rPr>
        <w:t>Проведений ґрунтовний аналіз різних підходів до визначення сутності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удосконалити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поняття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сформулювати</w:t>
      </w:r>
      <w:r>
        <w:rPr>
          <w:spacing w:val="-16"/>
          <w:sz w:val="28"/>
        </w:rPr>
        <w:t xml:space="preserve"> </w:t>
      </w:r>
      <w:r>
        <w:rPr>
          <w:sz w:val="28"/>
        </w:rPr>
        <w:t>наступне</w:t>
      </w:r>
      <w:r>
        <w:rPr>
          <w:spacing w:val="-15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-15"/>
          <w:sz w:val="28"/>
        </w:rPr>
        <w:t xml:space="preserve"> </w:t>
      </w:r>
      <w:r>
        <w:rPr>
          <w:sz w:val="28"/>
        </w:rPr>
        <w:t>трактування:</w:t>
      </w:r>
      <w:r>
        <w:rPr>
          <w:spacing w:val="-68"/>
          <w:sz w:val="28"/>
        </w:rPr>
        <w:t xml:space="preserve"> </w:t>
      </w:r>
      <w:r>
        <w:rPr>
          <w:sz w:val="28"/>
        </w:rPr>
        <w:t>поточна дебіторська заборгованість – це платна категорія зі сторони продавця</w:t>
      </w:r>
      <w:r>
        <w:rPr>
          <w:spacing w:val="-68"/>
          <w:sz w:val="28"/>
        </w:rPr>
        <w:t xml:space="preserve"> </w:t>
      </w:r>
      <w:r>
        <w:rPr>
          <w:sz w:val="28"/>
        </w:rPr>
        <w:t>(підприємства), що є кредитом (безвідсотковою позикою) для покупця 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певну дату, щодо якої у підприємства появляється майнове право 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боргу,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умови документального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підтвердження.</w:t>
      </w:r>
    </w:p>
    <w:p w14:paraId="305B066B" w14:textId="77777777" w:rsidR="00D52E88" w:rsidRDefault="00000000">
      <w:pPr>
        <w:pStyle w:val="a5"/>
        <w:numPr>
          <w:ilvl w:val="0"/>
          <w:numId w:val="2"/>
        </w:numPr>
        <w:tabs>
          <w:tab w:val="left" w:pos="1214"/>
        </w:tabs>
        <w:spacing w:line="360" w:lineRule="auto"/>
        <w:ind w:right="666" w:firstLine="71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дефініції</w:t>
      </w:r>
      <w:r>
        <w:rPr>
          <w:spacing w:val="1"/>
          <w:sz w:val="28"/>
        </w:rPr>
        <w:t xml:space="preserve"> </w:t>
      </w:r>
      <w:r>
        <w:rPr>
          <w:sz w:val="28"/>
        </w:rPr>
        <w:t>«дебіторської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регулювання бухгалтерського обліку дебіторської заборгованості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понятійно</w:t>
      </w:r>
      <w:proofErr w:type="spellEnd"/>
      <w:r>
        <w:rPr>
          <w:sz w:val="28"/>
        </w:rPr>
        <w:t>-категоріального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апарату;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інформаційного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забезпечення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управління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суб’єктами господарської діяльності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дебіторської заборгованості; створення підстав для удосконалення обліку 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 підприємства.</w:t>
      </w:r>
    </w:p>
    <w:p w14:paraId="2F11F7C3" w14:textId="77777777" w:rsidR="00D52E88" w:rsidRDefault="00000000">
      <w:pPr>
        <w:pStyle w:val="a5"/>
        <w:numPr>
          <w:ilvl w:val="0"/>
          <w:numId w:val="2"/>
        </w:numPr>
        <w:tabs>
          <w:tab w:val="left" w:pos="1637"/>
        </w:tabs>
        <w:spacing w:before="1" w:line="360" w:lineRule="auto"/>
        <w:ind w:right="670" w:firstLine="710"/>
        <w:jc w:val="both"/>
        <w:rPr>
          <w:sz w:val="28"/>
        </w:rPr>
      </w:pPr>
      <w:r>
        <w:rPr>
          <w:sz w:val="28"/>
        </w:rPr>
        <w:t>Внаслідок того, що поточна дебіторська заборгованість є одним 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різновидів активів підприємства, її існування сприяє відволіканню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 цінностей із обігу, що негативно впливає на фінансовий 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ціллю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наш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необхідно:</w:t>
      </w:r>
    </w:p>
    <w:p w14:paraId="5F5AB2DA" w14:textId="77777777" w:rsidR="00D52E88" w:rsidRDefault="00000000">
      <w:pPr>
        <w:pStyle w:val="a5"/>
        <w:numPr>
          <w:ilvl w:val="1"/>
          <w:numId w:val="2"/>
        </w:numPr>
        <w:tabs>
          <w:tab w:val="left" w:pos="1637"/>
        </w:tabs>
        <w:spacing w:before="1" w:line="362" w:lineRule="auto"/>
        <w:ind w:right="668" w:firstLine="1070"/>
        <w:rPr>
          <w:sz w:val="28"/>
        </w:rPr>
      </w:pPr>
      <w:r>
        <w:rPr>
          <w:sz w:val="28"/>
        </w:rPr>
        <w:t>здійснювати постійний контроль за рухом поточної 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заборгованості;</w:t>
      </w:r>
    </w:p>
    <w:p w14:paraId="358C4C2F" w14:textId="77777777" w:rsidR="00D52E88" w:rsidRDefault="00D52E88">
      <w:pPr>
        <w:spacing w:line="362" w:lineRule="auto"/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62536BA2" w14:textId="77777777" w:rsidR="00D52E88" w:rsidRDefault="00000000">
      <w:pPr>
        <w:pStyle w:val="a5"/>
        <w:numPr>
          <w:ilvl w:val="1"/>
          <w:numId w:val="2"/>
        </w:numPr>
        <w:tabs>
          <w:tab w:val="left" w:pos="1637"/>
        </w:tabs>
        <w:spacing w:before="76" w:line="357" w:lineRule="auto"/>
        <w:ind w:right="679" w:firstLine="1070"/>
        <w:rPr>
          <w:sz w:val="28"/>
        </w:rPr>
      </w:pPr>
      <w:r>
        <w:rPr>
          <w:sz w:val="28"/>
        </w:rPr>
        <w:lastRenderedPageBreak/>
        <w:t>стежити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 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і 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простроченої</w:t>
      </w:r>
      <w:r>
        <w:rPr>
          <w:spacing w:val="-5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заборгованості;</w:t>
      </w:r>
    </w:p>
    <w:p w14:paraId="35550769" w14:textId="77777777" w:rsidR="00D52E88" w:rsidRDefault="00000000">
      <w:pPr>
        <w:pStyle w:val="a5"/>
        <w:numPr>
          <w:ilvl w:val="1"/>
          <w:numId w:val="2"/>
        </w:numPr>
        <w:tabs>
          <w:tab w:val="left" w:pos="1637"/>
        </w:tabs>
        <w:spacing w:before="6" w:line="357" w:lineRule="auto"/>
        <w:ind w:right="680" w:firstLine="1070"/>
        <w:rPr>
          <w:sz w:val="28"/>
        </w:rPr>
      </w:pPr>
      <w:r>
        <w:rPr>
          <w:sz w:val="28"/>
        </w:rPr>
        <w:t>якісно виконувати аналіз поточної дебіторської заборгованості та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своєчасно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використовувати.</w:t>
      </w:r>
    </w:p>
    <w:p w14:paraId="1A0A0DA8" w14:textId="77777777" w:rsidR="00D52E88" w:rsidRDefault="00000000">
      <w:pPr>
        <w:pStyle w:val="a3"/>
        <w:spacing w:before="6" w:line="360" w:lineRule="auto"/>
        <w:ind w:right="682" w:firstLine="710"/>
      </w:pPr>
      <w:r>
        <w:t>Недоліки у сфері обліку розрахунків з дебіторами як на теоретичному,</w:t>
      </w:r>
      <w:r>
        <w:rPr>
          <w:spacing w:val="1"/>
        </w:rPr>
        <w:t xml:space="preserve"> </w:t>
      </w:r>
      <w:r>
        <w:t>так і на практичному рівні призводять до того, що у підприємств не вистачає</w:t>
      </w:r>
      <w:r>
        <w:rPr>
          <w:spacing w:val="1"/>
        </w:rPr>
        <w:t xml:space="preserve"> </w:t>
      </w:r>
      <w:r>
        <w:t>власних</w:t>
      </w:r>
      <w:r>
        <w:rPr>
          <w:spacing w:val="-4"/>
        </w:rPr>
        <w:t xml:space="preserve"> </w:t>
      </w:r>
      <w:r>
        <w:t>оборотних</w:t>
      </w:r>
      <w:r>
        <w:rPr>
          <w:spacing w:val="-4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діяльності.</w:t>
      </w:r>
    </w:p>
    <w:p w14:paraId="0EBA9697" w14:textId="77777777" w:rsidR="00D52E88" w:rsidRDefault="00000000">
      <w:pPr>
        <w:pStyle w:val="a5"/>
        <w:numPr>
          <w:ilvl w:val="0"/>
          <w:numId w:val="2"/>
        </w:numPr>
        <w:tabs>
          <w:tab w:val="left" w:pos="1637"/>
        </w:tabs>
        <w:spacing w:before="1" w:line="360" w:lineRule="auto"/>
        <w:ind w:right="668" w:firstLine="710"/>
        <w:jc w:val="both"/>
        <w:rPr>
          <w:sz w:val="28"/>
        </w:rPr>
      </w:pPr>
      <w:r>
        <w:rPr>
          <w:w w:val="95"/>
          <w:sz w:val="28"/>
        </w:rPr>
        <w:t>ДАП «УКРАЇНА» здійснює нарахування резерву сумнівних боргів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для покриття потенційних збитків, які можуть виникнути у разі нездатності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 зробити необхідну оплату. Резерв сумнівних боргів нараховується за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абсолютної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дебіторів.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Сумнівною вважають дебіторську заборгованість термін непогашення якої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-1"/>
          <w:sz w:val="28"/>
        </w:rPr>
        <w:t xml:space="preserve"> </w:t>
      </w:r>
      <w:r>
        <w:rPr>
          <w:sz w:val="28"/>
        </w:rPr>
        <w:t>180 днів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дати настання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платежу.</w:t>
      </w:r>
    </w:p>
    <w:p w14:paraId="272FC6F2" w14:textId="77777777" w:rsidR="00D52E88" w:rsidRDefault="00000000">
      <w:pPr>
        <w:pStyle w:val="a5"/>
        <w:numPr>
          <w:ilvl w:val="0"/>
          <w:numId w:val="2"/>
        </w:numPr>
        <w:tabs>
          <w:tab w:val="left" w:pos="1637"/>
        </w:tabs>
        <w:spacing w:line="360" w:lineRule="auto"/>
        <w:ind w:right="671" w:firstLine="710"/>
        <w:jc w:val="both"/>
        <w:rPr>
          <w:sz w:val="28"/>
        </w:rPr>
      </w:pPr>
      <w:r>
        <w:rPr>
          <w:sz w:val="28"/>
        </w:rPr>
        <w:t>Варто зауважити, що не існує окремого міжнародного стандарту,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 регламентує питання відображення в системі бухгалтерського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 заборгованості. Облік дебіторської заборгованості здійснюється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відповідно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МСФЗ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7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«Фінансові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інструменти: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розкриття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інформації»,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МСФЗ</w:t>
      </w:r>
    </w:p>
    <w:p w14:paraId="6EEFEC35" w14:textId="77777777" w:rsidR="00D52E88" w:rsidRDefault="00000000">
      <w:pPr>
        <w:pStyle w:val="a3"/>
        <w:spacing w:before="2" w:line="360" w:lineRule="auto"/>
        <w:ind w:right="668"/>
      </w:pPr>
      <w:r>
        <w:t>9</w:t>
      </w:r>
      <w:r>
        <w:rPr>
          <w:spacing w:val="1"/>
        </w:rPr>
        <w:t xml:space="preserve"> </w:t>
      </w:r>
      <w:r>
        <w:t>«Фінансові</w:t>
      </w:r>
      <w:r>
        <w:rPr>
          <w:spacing w:val="1"/>
        </w:rPr>
        <w:t xml:space="preserve"> </w:t>
      </w:r>
      <w:r>
        <w:t>інструменти»,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«Фінансові</w:t>
      </w:r>
      <w:r>
        <w:rPr>
          <w:spacing w:val="1"/>
        </w:rPr>
        <w:t xml:space="preserve"> </w:t>
      </w:r>
      <w:r>
        <w:t>інструменти:</w:t>
      </w:r>
      <w:r>
        <w:rPr>
          <w:spacing w:val="1"/>
        </w:rPr>
        <w:t xml:space="preserve"> </w:t>
      </w:r>
      <w:r>
        <w:t>подання»,</w:t>
      </w:r>
      <w:r>
        <w:rPr>
          <w:spacing w:val="-67"/>
        </w:rPr>
        <w:t xml:space="preserve"> </w:t>
      </w:r>
      <w:r>
        <w:t>МСБО 39 «Фінансові інструменти: визнання та оцінка», тобто дебіторська</w:t>
      </w:r>
      <w:r>
        <w:rPr>
          <w:spacing w:val="1"/>
        </w:rPr>
        <w:t xml:space="preserve"> </w:t>
      </w:r>
      <w:r>
        <w:t>заборгованість відноситься у міжнародній практиці до фінансових активів.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розрізняти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заборгованості:</w:t>
      </w:r>
      <w:r>
        <w:rPr>
          <w:spacing w:val="1"/>
        </w:rPr>
        <w:t xml:space="preserve"> </w:t>
      </w:r>
      <w:proofErr w:type="spellStart"/>
      <w:r>
        <w:t>Accounts</w:t>
      </w:r>
      <w:proofErr w:type="spellEnd"/>
      <w:r>
        <w:rPr>
          <w:spacing w:val="1"/>
        </w:rPr>
        <w:t xml:space="preserve"> </w:t>
      </w:r>
      <w:proofErr w:type="spellStart"/>
      <w:r>
        <w:t>Receivable</w:t>
      </w:r>
      <w:proofErr w:type="spellEnd"/>
      <w:r>
        <w:rPr>
          <w:spacing w:val="1"/>
        </w:rPr>
        <w:t xml:space="preserve"> </w:t>
      </w:r>
      <w:r>
        <w:t>(дебіторська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дебітори)</w:t>
      </w:r>
      <w:r>
        <w:rPr>
          <w:spacing w:val="1"/>
        </w:rPr>
        <w:t xml:space="preserve"> </w:t>
      </w:r>
      <w:proofErr w:type="spellStart"/>
      <w:r>
        <w:t>Receivables</w:t>
      </w:r>
      <w:proofErr w:type="spellEnd"/>
      <w:r>
        <w:rPr>
          <w:spacing w:val="2"/>
        </w:rPr>
        <w:t xml:space="preserve"> </w:t>
      </w:r>
      <w:r>
        <w:t>(торговельна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заборгованість).</w:t>
      </w:r>
    </w:p>
    <w:p w14:paraId="0545933C" w14:textId="77777777" w:rsidR="00D52E88" w:rsidRDefault="00000000">
      <w:pPr>
        <w:pStyle w:val="a5"/>
        <w:numPr>
          <w:ilvl w:val="0"/>
          <w:numId w:val="2"/>
        </w:numPr>
        <w:tabs>
          <w:tab w:val="left" w:pos="1637"/>
        </w:tabs>
        <w:spacing w:before="2" w:line="360" w:lineRule="auto"/>
        <w:ind w:right="679" w:firstLine="710"/>
        <w:jc w:val="both"/>
        <w:rPr>
          <w:sz w:val="28"/>
        </w:rPr>
      </w:pPr>
      <w:r>
        <w:rPr>
          <w:sz w:val="28"/>
        </w:rPr>
        <w:t>Дослідивши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пропонуємо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доповнити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НПСБО1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48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53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49"/>
          <w:sz w:val="28"/>
        </w:rPr>
        <w:t xml:space="preserve"> </w:t>
      </w:r>
      <w:r>
        <w:rPr>
          <w:sz w:val="28"/>
        </w:rPr>
        <w:t>звітності»</w:t>
      </w:r>
      <w:r>
        <w:rPr>
          <w:spacing w:val="48"/>
          <w:sz w:val="28"/>
        </w:rPr>
        <w:t xml:space="preserve"> </w:t>
      </w:r>
      <w:r>
        <w:rPr>
          <w:sz w:val="28"/>
        </w:rPr>
        <w:t>доповнити</w:t>
      </w:r>
      <w:r>
        <w:rPr>
          <w:spacing w:val="54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53"/>
          <w:sz w:val="28"/>
        </w:rPr>
        <w:t xml:space="preserve"> </w:t>
      </w:r>
      <w:r>
        <w:rPr>
          <w:sz w:val="28"/>
        </w:rPr>
        <w:t>статтями:</w:t>
      </w:r>
      <w:r>
        <w:rPr>
          <w:spacing w:val="49"/>
          <w:sz w:val="28"/>
        </w:rPr>
        <w:t xml:space="preserve"> </w:t>
      </w:r>
      <w:r>
        <w:rPr>
          <w:sz w:val="28"/>
        </w:rPr>
        <w:t>1146</w:t>
      </w:r>
    </w:p>
    <w:p w14:paraId="592E2083" w14:textId="77777777" w:rsidR="00D52E88" w:rsidRDefault="00D52E88">
      <w:pPr>
        <w:spacing w:line="360" w:lineRule="auto"/>
        <w:jc w:val="both"/>
        <w:rPr>
          <w:sz w:val="28"/>
        </w:rPr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59A238E0" w14:textId="77777777" w:rsidR="00D52E88" w:rsidRDefault="00000000">
      <w:pPr>
        <w:pStyle w:val="a3"/>
        <w:spacing w:before="76" w:line="357" w:lineRule="auto"/>
        <w:ind w:right="671"/>
      </w:pPr>
      <w:r>
        <w:lastRenderedPageBreak/>
        <w:t>«Номінальна вартість поточної дебіторської заборгованості», 1147 «реальна</w:t>
      </w:r>
      <w:r>
        <w:rPr>
          <w:spacing w:val="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поточної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заборгованості».</w:t>
      </w:r>
    </w:p>
    <w:p w14:paraId="3F6CC9CF" w14:textId="77777777" w:rsidR="00D52E88" w:rsidRDefault="00000000">
      <w:pPr>
        <w:pStyle w:val="a5"/>
        <w:numPr>
          <w:ilvl w:val="0"/>
          <w:numId w:val="2"/>
        </w:numPr>
        <w:tabs>
          <w:tab w:val="left" w:pos="1353"/>
        </w:tabs>
        <w:spacing w:before="6" w:line="357" w:lineRule="auto"/>
        <w:ind w:right="677" w:firstLine="773"/>
        <w:jc w:val="both"/>
        <w:rPr>
          <w:sz w:val="28"/>
        </w:rPr>
      </w:pPr>
      <w:r>
        <w:rPr>
          <w:sz w:val="28"/>
        </w:rPr>
        <w:t>Аналізуючи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аналітичних</w:t>
      </w:r>
      <w:r>
        <w:rPr>
          <w:spacing w:val="38"/>
          <w:sz w:val="28"/>
        </w:rPr>
        <w:t xml:space="preserve"> </w:t>
      </w:r>
      <w:r>
        <w:rPr>
          <w:sz w:val="28"/>
        </w:rPr>
        <w:t>коефіцієнтів</w:t>
      </w:r>
      <w:r>
        <w:rPr>
          <w:spacing w:val="40"/>
          <w:sz w:val="28"/>
        </w:rPr>
        <w:t xml:space="preserve"> </w:t>
      </w:r>
      <w:r>
        <w:rPr>
          <w:sz w:val="28"/>
        </w:rPr>
        <w:t>поточну</w:t>
      </w:r>
      <w:r>
        <w:rPr>
          <w:spacing w:val="43"/>
          <w:sz w:val="28"/>
        </w:rPr>
        <w:t xml:space="preserve"> </w:t>
      </w:r>
      <w:r>
        <w:rPr>
          <w:sz w:val="28"/>
        </w:rPr>
        <w:t>дебіторську</w:t>
      </w:r>
      <w:r>
        <w:rPr>
          <w:spacing w:val="38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40"/>
          <w:sz w:val="28"/>
        </w:rPr>
        <w:t xml:space="preserve"> </w:t>
      </w:r>
      <w:r>
        <w:rPr>
          <w:sz w:val="28"/>
        </w:rPr>
        <w:t>ДАП</w:t>
      </w:r>
    </w:p>
    <w:p w14:paraId="4B86DB45" w14:textId="77777777" w:rsidR="00D52E88" w:rsidRDefault="00000000">
      <w:pPr>
        <w:pStyle w:val="a3"/>
        <w:spacing w:before="6" w:line="360" w:lineRule="auto"/>
        <w:ind w:right="670"/>
      </w:pPr>
      <w:r>
        <w:t>«УКРАЇНА»</w:t>
      </w:r>
      <w:r>
        <w:rPr>
          <w:spacing w:val="1"/>
        </w:rPr>
        <w:t xml:space="preserve"> </w:t>
      </w:r>
      <w:r>
        <w:t>виявлено,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складає дебіторська заборгованість за товари, роботи і послуги 35,2% , однак</w:t>
      </w:r>
      <w:r>
        <w:rPr>
          <w:spacing w:val="1"/>
        </w:rPr>
        <w:t xml:space="preserve"> </w:t>
      </w:r>
      <w:r>
        <w:t>у 2019 та 2020 рр. її значення було несуттєвим. Дебіторська заборгованість за</w:t>
      </w:r>
      <w:r>
        <w:rPr>
          <w:spacing w:val="-67"/>
        </w:rPr>
        <w:t xml:space="preserve"> </w:t>
      </w:r>
      <w:r>
        <w:t>виданими авансами навпаки стрімко знижувалася і у 2021 р. її питома вага</w:t>
      </w:r>
      <w:r>
        <w:rPr>
          <w:spacing w:val="1"/>
        </w:rPr>
        <w:t xml:space="preserve"> </w:t>
      </w:r>
      <w:r>
        <w:t>становила 1,9%, а у 2019р. аналогічний показник дорівнював 56,8%. Частка</w:t>
      </w:r>
      <w:r>
        <w:rPr>
          <w:spacing w:val="1"/>
        </w:rPr>
        <w:t xml:space="preserve"> </w:t>
      </w:r>
      <w:r>
        <w:t>дебіторської заборгованості підприємства в оборотних активах характеризує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відволікання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заборгованість. Оптимальною величиною вважається, коли цей показник не</w:t>
      </w:r>
      <w:r>
        <w:rPr>
          <w:spacing w:val="1"/>
        </w:rPr>
        <w:t xml:space="preserve"> </w:t>
      </w:r>
      <w:r>
        <w:rPr>
          <w:spacing w:val="-1"/>
        </w:rPr>
        <w:t>перевищує</w:t>
      </w:r>
      <w:r>
        <w:rPr>
          <w:spacing w:val="-13"/>
        </w:rPr>
        <w:t xml:space="preserve"> </w:t>
      </w:r>
      <w:r>
        <w:t>20%.</w:t>
      </w:r>
      <w:r>
        <w:rPr>
          <w:spacing w:val="-10"/>
        </w:rPr>
        <w:t xml:space="preserve"> </w:t>
      </w:r>
      <w:r>
        <w:t>Відмітимо,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вказаний</w:t>
      </w:r>
      <w:r>
        <w:rPr>
          <w:spacing w:val="-9"/>
        </w:rPr>
        <w:t xml:space="preserve"> </w:t>
      </w:r>
      <w:r>
        <w:t>показник</w:t>
      </w:r>
      <w:r>
        <w:rPr>
          <w:spacing w:val="-13"/>
        </w:rPr>
        <w:t xml:space="preserve"> </w:t>
      </w:r>
      <w:r>
        <w:t>дорівнював</w:t>
      </w:r>
      <w:r>
        <w:rPr>
          <w:spacing w:val="-14"/>
        </w:rPr>
        <w:t xml:space="preserve"> </w:t>
      </w:r>
      <w:r>
        <w:t>4,07%</w:t>
      </w:r>
      <w:r>
        <w:rPr>
          <w:spacing w:val="-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2019</w:t>
      </w:r>
      <w:r>
        <w:rPr>
          <w:spacing w:val="-12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і знизився до 0,44% у 2021 р., що свідчить про позитивну роботу керівництва</w:t>
      </w:r>
      <w:r>
        <w:rPr>
          <w:spacing w:val="1"/>
        </w:rPr>
        <w:t xml:space="preserve"> </w:t>
      </w:r>
      <w:r>
        <w:t>підприємства стосовно</w:t>
      </w:r>
      <w:r>
        <w:rPr>
          <w:spacing w:val="-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-2"/>
        </w:rPr>
        <w:t xml:space="preserve"> </w:t>
      </w:r>
      <w:r>
        <w:t>заборгованістю.</w:t>
      </w:r>
    </w:p>
    <w:p w14:paraId="0F96D470" w14:textId="77777777" w:rsidR="00D52E88" w:rsidRDefault="00D52E88">
      <w:pPr>
        <w:spacing w:line="360" w:lineRule="auto"/>
        <w:sectPr w:rsidR="00D52E88">
          <w:pgSz w:w="11910" w:h="16840"/>
          <w:pgMar w:top="1320" w:right="180" w:bottom="280" w:left="1480" w:header="714" w:footer="0" w:gutter="0"/>
          <w:cols w:space="720"/>
        </w:sectPr>
      </w:pPr>
    </w:p>
    <w:p w14:paraId="2A294E30" w14:textId="035FBEDF" w:rsidR="00D52E88" w:rsidRDefault="00D52E88" w:rsidP="00D9398B">
      <w:pPr>
        <w:pStyle w:val="a5"/>
        <w:tabs>
          <w:tab w:val="left" w:pos="1214"/>
        </w:tabs>
        <w:spacing w:before="162" w:line="360" w:lineRule="auto"/>
        <w:ind w:left="785" w:right="668" w:firstLine="0"/>
        <w:jc w:val="left"/>
        <w:rPr>
          <w:sz w:val="28"/>
        </w:rPr>
      </w:pPr>
    </w:p>
    <w:sectPr w:rsidR="00D52E88">
      <w:pgSz w:w="11910" w:h="16840"/>
      <w:pgMar w:top="1320" w:right="180" w:bottom="280" w:left="14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2254" w14:textId="77777777" w:rsidR="00C77A7B" w:rsidRDefault="00C77A7B">
      <w:r>
        <w:separator/>
      </w:r>
    </w:p>
  </w:endnote>
  <w:endnote w:type="continuationSeparator" w:id="0">
    <w:p w14:paraId="03AD0D92" w14:textId="77777777" w:rsidR="00C77A7B" w:rsidRDefault="00C7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666B" w14:textId="77777777" w:rsidR="00C77A7B" w:rsidRDefault="00C77A7B">
      <w:r>
        <w:separator/>
      </w:r>
    </w:p>
  </w:footnote>
  <w:footnote w:type="continuationSeparator" w:id="0">
    <w:p w14:paraId="3C5FEE96" w14:textId="77777777" w:rsidR="00C77A7B" w:rsidRDefault="00C7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BEA8" w14:textId="77777777" w:rsidR="00D52E88" w:rsidRDefault="00000000">
    <w:pPr>
      <w:pStyle w:val="a3"/>
      <w:spacing w:line="14" w:lineRule="auto"/>
      <w:ind w:left="0"/>
      <w:jc w:val="left"/>
      <w:rPr>
        <w:sz w:val="20"/>
      </w:rPr>
    </w:pPr>
    <w:r>
      <w:pict w14:anchorId="0ADB0F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34.7pt;width:16.1pt;height:13.2pt;z-index:-251658752;mso-position-horizontal-relative:page;mso-position-vertical-relative:page" filled="f" stroked="f">
          <v:textbox inset="0,0,0,0">
            <w:txbxContent>
              <w:p w14:paraId="7069C9A4" w14:textId="77777777" w:rsidR="00D52E88" w:rsidRDefault="0000000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3E5"/>
    <w:multiLevelType w:val="hybridMultilevel"/>
    <w:tmpl w:val="41C6B38A"/>
    <w:lvl w:ilvl="0" w:tplc="530A288A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081F84">
      <w:numFmt w:val="bullet"/>
      <w:lvlText w:val="-"/>
      <w:lvlJc w:val="left"/>
      <w:pPr>
        <w:ind w:left="13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EEE39DE">
      <w:numFmt w:val="bullet"/>
      <w:lvlText w:val="•"/>
      <w:lvlJc w:val="left"/>
      <w:pPr>
        <w:ind w:left="2347" w:hanging="164"/>
      </w:pPr>
      <w:rPr>
        <w:rFonts w:hint="default"/>
        <w:lang w:val="uk-UA" w:eastAsia="en-US" w:bidi="ar-SA"/>
      </w:rPr>
    </w:lvl>
    <w:lvl w:ilvl="3" w:tplc="7CAAED70">
      <w:numFmt w:val="bullet"/>
      <w:lvlText w:val="•"/>
      <w:lvlJc w:val="left"/>
      <w:pPr>
        <w:ind w:left="3334" w:hanging="164"/>
      </w:pPr>
      <w:rPr>
        <w:rFonts w:hint="default"/>
        <w:lang w:val="uk-UA" w:eastAsia="en-US" w:bidi="ar-SA"/>
      </w:rPr>
    </w:lvl>
    <w:lvl w:ilvl="4" w:tplc="908242FE">
      <w:numFmt w:val="bullet"/>
      <w:lvlText w:val="•"/>
      <w:lvlJc w:val="left"/>
      <w:pPr>
        <w:ind w:left="4321" w:hanging="164"/>
      </w:pPr>
      <w:rPr>
        <w:rFonts w:hint="default"/>
        <w:lang w:val="uk-UA" w:eastAsia="en-US" w:bidi="ar-SA"/>
      </w:rPr>
    </w:lvl>
    <w:lvl w:ilvl="5" w:tplc="57E0A330">
      <w:numFmt w:val="bullet"/>
      <w:lvlText w:val="•"/>
      <w:lvlJc w:val="left"/>
      <w:pPr>
        <w:ind w:left="5308" w:hanging="164"/>
      </w:pPr>
      <w:rPr>
        <w:rFonts w:hint="default"/>
        <w:lang w:val="uk-UA" w:eastAsia="en-US" w:bidi="ar-SA"/>
      </w:rPr>
    </w:lvl>
    <w:lvl w:ilvl="6" w:tplc="D72A0948">
      <w:numFmt w:val="bullet"/>
      <w:lvlText w:val="•"/>
      <w:lvlJc w:val="left"/>
      <w:pPr>
        <w:ind w:left="6295" w:hanging="164"/>
      </w:pPr>
      <w:rPr>
        <w:rFonts w:hint="default"/>
        <w:lang w:val="uk-UA" w:eastAsia="en-US" w:bidi="ar-SA"/>
      </w:rPr>
    </w:lvl>
    <w:lvl w:ilvl="7" w:tplc="5A3E5DEA">
      <w:numFmt w:val="bullet"/>
      <w:lvlText w:val="•"/>
      <w:lvlJc w:val="left"/>
      <w:pPr>
        <w:ind w:left="7282" w:hanging="164"/>
      </w:pPr>
      <w:rPr>
        <w:rFonts w:hint="default"/>
        <w:lang w:val="uk-UA" w:eastAsia="en-US" w:bidi="ar-SA"/>
      </w:rPr>
    </w:lvl>
    <w:lvl w:ilvl="8" w:tplc="78DE571E">
      <w:numFmt w:val="bullet"/>
      <w:lvlText w:val="•"/>
      <w:lvlJc w:val="left"/>
      <w:pPr>
        <w:ind w:left="8269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7310244"/>
    <w:multiLevelType w:val="hybridMultilevel"/>
    <w:tmpl w:val="237827EA"/>
    <w:lvl w:ilvl="0" w:tplc="B07ADB66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7963D88">
      <w:numFmt w:val="bullet"/>
      <w:lvlText w:val="•"/>
      <w:lvlJc w:val="left"/>
      <w:pPr>
        <w:ind w:left="1222" w:hanging="284"/>
      </w:pPr>
      <w:rPr>
        <w:rFonts w:hint="default"/>
        <w:lang w:val="uk-UA" w:eastAsia="en-US" w:bidi="ar-SA"/>
      </w:rPr>
    </w:lvl>
    <w:lvl w:ilvl="2" w:tplc="FA8089CE">
      <w:numFmt w:val="bullet"/>
      <w:lvlText w:val="•"/>
      <w:lvlJc w:val="left"/>
      <w:pPr>
        <w:ind w:left="2224" w:hanging="284"/>
      </w:pPr>
      <w:rPr>
        <w:rFonts w:hint="default"/>
        <w:lang w:val="uk-UA" w:eastAsia="en-US" w:bidi="ar-SA"/>
      </w:rPr>
    </w:lvl>
    <w:lvl w:ilvl="3" w:tplc="178822A4">
      <w:numFmt w:val="bullet"/>
      <w:lvlText w:val="•"/>
      <w:lvlJc w:val="left"/>
      <w:pPr>
        <w:ind w:left="3227" w:hanging="284"/>
      </w:pPr>
      <w:rPr>
        <w:rFonts w:hint="default"/>
        <w:lang w:val="uk-UA" w:eastAsia="en-US" w:bidi="ar-SA"/>
      </w:rPr>
    </w:lvl>
    <w:lvl w:ilvl="4" w:tplc="4C90C350">
      <w:numFmt w:val="bullet"/>
      <w:lvlText w:val="•"/>
      <w:lvlJc w:val="left"/>
      <w:pPr>
        <w:ind w:left="4229" w:hanging="284"/>
      </w:pPr>
      <w:rPr>
        <w:rFonts w:hint="default"/>
        <w:lang w:val="uk-UA" w:eastAsia="en-US" w:bidi="ar-SA"/>
      </w:rPr>
    </w:lvl>
    <w:lvl w:ilvl="5" w:tplc="4E683FFC">
      <w:numFmt w:val="bullet"/>
      <w:lvlText w:val="•"/>
      <w:lvlJc w:val="left"/>
      <w:pPr>
        <w:ind w:left="5232" w:hanging="284"/>
      </w:pPr>
      <w:rPr>
        <w:rFonts w:hint="default"/>
        <w:lang w:val="uk-UA" w:eastAsia="en-US" w:bidi="ar-SA"/>
      </w:rPr>
    </w:lvl>
    <w:lvl w:ilvl="6" w:tplc="0BF4D24C">
      <w:numFmt w:val="bullet"/>
      <w:lvlText w:val="•"/>
      <w:lvlJc w:val="left"/>
      <w:pPr>
        <w:ind w:left="6234" w:hanging="284"/>
      </w:pPr>
      <w:rPr>
        <w:rFonts w:hint="default"/>
        <w:lang w:val="uk-UA" w:eastAsia="en-US" w:bidi="ar-SA"/>
      </w:rPr>
    </w:lvl>
    <w:lvl w:ilvl="7" w:tplc="5150F460">
      <w:numFmt w:val="bullet"/>
      <w:lvlText w:val="•"/>
      <w:lvlJc w:val="left"/>
      <w:pPr>
        <w:ind w:left="7236" w:hanging="284"/>
      </w:pPr>
      <w:rPr>
        <w:rFonts w:hint="default"/>
        <w:lang w:val="uk-UA" w:eastAsia="en-US" w:bidi="ar-SA"/>
      </w:rPr>
    </w:lvl>
    <w:lvl w:ilvl="8" w:tplc="AE86C820">
      <w:numFmt w:val="bullet"/>
      <w:lvlText w:val="•"/>
      <w:lvlJc w:val="left"/>
      <w:pPr>
        <w:ind w:left="8239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E5D42A7"/>
    <w:multiLevelType w:val="hybridMultilevel"/>
    <w:tmpl w:val="8A14C5A0"/>
    <w:lvl w:ilvl="0" w:tplc="25441288">
      <w:numFmt w:val="bullet"/>
      <w:lvlText w:val="-"/>
      <w:lvlJc w:val="left"/>
      <w:pPr>
        <w:ind w:left="219" w:hanging="346"/>
      </w:pPr>
      <w:rPr>
        <w:rFonts w:ascii="Calibri" w:eastAsia="Calibri" w:hAnsi="Calibri" w:cs="Calibri" w:hint="default"/>
        <w:w w:val="99"/>
        <w:sz w:val="28"/>
        <w:szCs w:val="28"/>
        <w:lang w:val="uk-UA" w:eastAsia="en-US" w:bidi="ar-SA"/>
      </w:rPr>
    </w:lvl>
    <w:lvl w:ilvl="1" w:tplc="41DC00FA">
      <w:numFmt w:val="bullet"/>
      <w:lvlText w:val="•"/>
      <w:lvlJc w:val="left"/>
      <w:pPr>
        <w:ind w:left="1222" w:hanging="346"/>
      </w:pPr>
      <w:rPr>
        <w:rFonts w:hint="default"/>
        <w:lang w:val="uk-UA" w:eastAsia="en-US" w:bidi="ar-SA"/>
      </w:rPr>
    </w:lvl>
    <w:lvl w:ilvl="2" w:tplc="C4209504">
      <w:numFmt w:val="bullet"/>
      <w:lvlText w:val="•"/>
      <w:lvlJc w:val="left"/>
      <w:pPr>
        <w:ind w:left="2224" w:hanging="346"/>
      </w:pPr>
      <w:rPr>
        <w:rFonts w:hint="default"/>
        <w:lang w:val="uk-UA" w:eastAsia="en-US" w:bidi="ar-SA"/>
      </w:rPr>
    </w:lvl>
    <w:lvl w:ilvl="3" w:tplc="51745C8A">
      <w:numFmt w:val="bullet"/>
      <w:lvlText w:val="•"/>
      <w:lvlJc w:val="left"/>
      <w:pPr>
        <w:ind w:left="3227" w:hanging="346"/>
      </w:pPr>
      <w:rPr>
        <w:rFonts w:hint="default"/>
        <w:lang w:val="uk-UA" w:eastAsia="en-US" w:bidi="ar-SA"/>
      </w:rPr>
    </w:lvl>
    <w:lvl w:ilvl="4" w:tplc="8A16E0AC">
      <w:numFmt w:val="bullet"/>
      <w:lvlText w:val="•"/>
      <w:lvlJc w:val="left"/>
      <w:pPr>
        <w:ind w:left="4229" w:hanging="346"/>
      </w:pPr>
      <w:rPr>
        <w:rFonts w:hint="default"/>
        <w:lang w:val="uk-UA" w:eastAsia="en-US" w:bidi="ar-SA"/>
      </w:rPr>
    </w:lvl>
    <w:lvl w:ilvl="5" w:tplc="D99CB352">
      <w:numFmt w:val="bullet"/>
      <w:lvlText w:val="•"/>
      <w:lvlJc w:val="left"/>
      <w:pPr>
        <w:ind w:left="5232" w:hanging="346"/>
      </w:pPr>
      <w:rPr>
        <w:rFonts w:hint="default"/>
        <w:lang w:val="uk-UA" w:eastAsia="en-US" w:bidi="ar-SA"/>
      </w:rPr>
    </w:lvl>
    <w:lvl w:ilvl="6" w:tplc="D5966BF0">
      <w:numFmt w:val="bullet"/>
      <w:lvlText w:val="•"/>
      <w:lvlJc w:val="left"/>
      <w:pPr>
        <w:ind w:left="6234" w:hanging="346"/>
      </w:pPr>
      <w:rPr>
        <w:rFonts w:hint="default"/>
        <w:lang w:val="uk-UA" w:eastAsia="en-US" w:bidi="ar-SA"/>
      </w:rPr>
    </w:lvl>
    <w:lvl w:ilvl="7" w:tplc="62F27DD2">
      <w:numFmt w:val="bullet"/>
      <w:lvlText w:val="•"/>
      <w:lvlJc w:val="left"/>
      <w:pPr>
        <w:ind w:left="7236" w:hanging="346"/>
      </w:pPr>
      <w:rPr>
        <w:rFonts w:hint="default"/>
        <w:lang w:val="uk-UA" w:eastAsia="en-US" w:bidi="ar-SA"/>
      </w:rPr>
    </w:lvl>
    <w:lvl w:ilvl="8" w:tplc="3D2EA268">
      <w:numFmt w:val="bullet"/>
      <w:lvlText w:val="•"/>
      <w:lvlJc w:val="left"/>
      <w:pPr>
        <w:ind w:left="8239" w:hanging="346"/>
      </w:pPr>
      <w:rPr>
        <w:rFonts w:hint="default"/>
        <w:lang w:val="uk-UA" w:eastAsia="en-US" w:bidi="ar-SA"/>
      </w:rPr>
    </w:lvl>
  </w:abstractNum>
  <w:abstractNum w:abstractNumId="3" w15:restartNumberingAfterBreak="0">
    <w:nsid w:val="11ED760A"/>
    <w:multiLevelType w:val="hybridMultilevel"/>
    <w:tmpl w:val="60DAEA0A"/>
    <w:lvl w:ilvl="0" w:tplc="20BC36F6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0BEA4C60">
      <w:numFmt w:val="bullet"/>
      <w:lvlText w:val="•"/>
      <w:lvlJc w:val="left"/>
      <w:pPr>
        <w:ind w:left="1222" w:hanging="706"/>
      </w:pPr>
      <w:rPr>
        <w:rFonts w:hint="default"/>
        <w:lang w:val="uk-UA" w:eastAsia="en-US" w:bidi="ar-SA"/>
      </w:rPr>
    </w:lvl>
    <w:lvl w:ilvl="2" w:tplc="94CCD5C8">
      <w:numFmt w:val="bullet"/>
      <w:lvlText w:val="•"/>
      <w:lvlJc w:val="left"/>
      <w:pPr>
        <w:ind w:left="2224" w:hanging="706"/>
      </w:pPr>
      <w:rPr>
        <w:rFonts w:hint="default"/>
        <w:lang w:val="uk-UA" w:eastAsia="en-US" w:bidi="ar-SA"/>
      </w:rPr>
    </w:lvl>
    <w:lvl w:ilvl="3" w:tplc="DC7C38B6">
      <w:numFmt w:val="bullet"/>
      <w:lvlText w:val="•"/>
      <w:lvlJc w:val="left"/>
      <w:pPr>
        <w:ind w:left="3227" w:hanging="706"/>
      </w:pPr>
      <w:rPr>
        <w:rFonts w:hint="default"/>
        <w:lang w:val="uk-UA" w:eastAsia="en-US" w:bidi="ar-SA"/>
      </w:rPr>
    </w:lvl>
    <w:lvl w:ilvl="4" w:tplc="136C6232">
      <w:numFmt w:val="bullet"/>
      <w:lvlText w:val="•"/>
      <w:lvlJc w:val="left"/>
      <w:pPr>
        <w:ind w:left="4229" w:hanging="706"/>
      </w:pPr>
      <w:rPr>
        <w:rFonts w:hint="default"/>
        <w:lang w:val="uk-UA" w:eastAsia="en-US" w:bidi="ar-SA"/>
      </w:rPr>
    </w:lvl>
    <w:lvl w:ilvl="5" w:tplc="B372A8F4">
      <w:numFmt w:val="bullet"/>
      <w:lvlText w:val="•"/>
      <w:lvlJc w:val="left"/>
      <w:pPr>
        <w:ind w:left="5232" w:hanging="706"/>
      </w:pPr>
      <w:rPr>
        <w:rFonts w:hint="default"/>
        <w:lang w:val="uk-UA" w:eastAsia="en-US" w:bidi="ar-SA"/>
      </w:rPr>
    </w:lvl>
    <w:lvl w:ilvl="6" w:tplc="45E2438C">
      <w:numFmt w:val="bullet"/>
      <w:lvlText w:val="•"/>
      <w:lvlJc w:val="left"/>
      <w:pPr>
        <w:ind w:left="6234" w:hanging="706"/>
      </w:pPr>
      <w:rPr>
        <w:rFonts w:hint="default"/>
        <w:lang w:val="uk-UA" w:eastAsia="en-US" w:bidi="ar-SA"/>
      </w:rPr>
    </w:lvl>
    <w:lvl w:ilvl="7" w:tplc="AE70B006">
      <w:numFmt w:val="bullet"/>
      <w:lvlText w:val="•"/>
      <w:lvlJc w:val="left"/>
      <w:pPr>
        <w:ind w:left="7236" w:hanging="706"/>
      </w:pPr>
      <w:rPr>
        <w:rFonts w:hint="default"/>
        <w:lang w:val="uk-UA" w:eastAsia="en-US" w:bidi="ar-SA"/>
      </w:rPr>
    </w:lvl>
    <w:lvl w:ilvl="8" w:tplc="5DE0F45E">
      <w:numFmt w:val="bullet"/>
      <w:lvlText w:val="•"/>
      <w:lvlJc w:val="left"/>
      <w:pPr>
        <w:ind w:left="8239" w:hanging="706"/>
      </w:pPr>
      <w:rPr>
        <w:rFonts w:hint="default"/>
        <w:lang w:val="uk-UA" w:eastAsia="en-US" w:bidi="ar-SA"/>
      </w:rPr>
    </w:lvl>
  </w:abstractNum>
  <w:abstractNum w:abstractNumId="4" w15:restartNumberingAfterBreak="0">
    <w:nsid w:val="14DE49F9"/>
    <w:multiLevelType w:val="hybridMultilevel"/>
    <w:tmpl w:val="55EE08F6"/>
    <w:lvl w:ilvl="0" w:tplc="173A4B2A">
      <w:numFmt w:val="bullet"/>
      <w:lvlText w:val=""/>
      <w:lvlJc w:val="left"/>
      <w:pPr>
        <w:ind w:left="219" w:hanging="70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C66C184">
      <w:numFmt w:val="bullet"/>
      <w:lvlText w:val="•"/>
      <w:lvlJc w:val="left"/>
      <w:pPr>
        <w:ind w:left="1222" w:hanging="706"/>
      </w:pPr>
      <w:rPr>
        <w:rFonts w:hint="default"/>
        <w:lang w:val="uk-UA" w:eastAsia="en-US" w:bidi="ar-SA"/>
      </w:rPr>
    </w:lvl>
    <w:lvl w:ilvl="2" w:tplc="906859B2">
      <w:numFmt w:val="bullet"/>
      <w:lvlText w:val="•"/>
      <w:lvlJc w:val="left"/>
      <w:pPr>
        <w:ind w:left="2224" w:hanging="706"/>
      </w:pPr>
      <w:rPr>
        <w:rFonts w:hint="default"/>
        <w:lang w:val="uk-UA" w:eastAsia="en-US" w:bidi="ar-SA"/>
      </w:rPr>
    </w:lvl>
    <w:lvl w:ilvl="3" w:tplc="880E1F44">
      <w:numFmt w:val="bullet"/>
      <w:lvlText w:val="•"/>
      <w:lvlJc w:val="left"/>
      <w:pPr>
        <w:ind w:left="3227" w:hanging="706"/>
      </w:pPr>
      <w:rPr>
        <w:rFonts w:hint="default"/>
        <w:lang w:val="uk-UA" w:eastAsia="en-US" w:bidi="ar-SA"/>
      </w:rPr>
    </w:lvl>
    <w:lvl w:ilvl="4" w:tplc="F4088866">
      <w:numFmt w:val="bullet"/>
      <w:lvlText w:val="•"/>
      <w:lvlJc w:val="left"/>
      <w:pPr>
        <w:ind w:left="4229" w:hanging="706"/>
      </w:pPr>
      <w:rPr>
        <w:rFonts w:hint="default"/>
        <w:lang w:val="uk-UA" w:eastAsia="en-US" w:bidi="ar-SA"/>
      </w:rPr>
    </w:lvl>
    <w:lvl w:ilvl="5" w:tplc="1974BF6A">
      <w:numFmt w:val="bullet"/>
      <w:lvlText w:val="•"/>
      <w:lvlJc w:val="left"/>
      <w:pPr>
        <w:ind w:left="5232" w:hanging="706"/>
      </w:pPr>
      <w:rPr>
        <w:rFonts w:hint="default"/>
        <w:lang w:val="uk-UA" w:eastAsia="en-US" w:bidi="ar-SA"/>
      </w:rPr>
    </w:lvl>
    <w:lvl w:ilvl="6" w:tplc="DB34FD18">
      <w:numFmt w:val="bullet"/>
      <w:lvlText w:val="•"/>
      <w:lvlJc w:val="left"/>
      <w:pPr>
        <w:ind w:left="6234" w:hanging="706"/>
      </w:pPr>
      <w:rPr>
        <w:rFonts w:hint="default"/>
        <w:lang w:val="uk-UA" w:eastAsia="en-US" w:bidi="ar-SA"/>
      </w:rPr>
    </w:lvl>
    <w:lvl w:ilvl="7" w:tplc="34DAF734">
      <w:numFmt w:val="bullet"/>
      <w:lvlText w:val="•"/>
      <w:lvlJc w:val="left"/>
      <w:pPr>
        <w:ind w:left="7236" w:hanging="706"/>
      </w:pPr>
      <w:rPr>
        <w:rFonts w:hint="default"/>
        <w:lang w:val="uk-UA" w:eastAsia="en-US" w:bidi="ar-SA"/>
      </w:rPr>
    </w:lvl>
    <w:lvl w:ilvl="8" w:tplc="15166C02">
      <w:numFmt w:val="bullet"/>
      <w:lvlText w:val="•"/>
      <w:lvlJc w:val="left"/>
      <w:pPr>
        <w:ind w:left="8239" w:hanging="706"/>
      </w:pPr>
      <w:rPr>
        <w:rFonts w:hint="default"/>
        <w:lang w:val="uk-UA" w:eastAsia="en-US" w:bidi="ar-SA"/>
      </w:rPr>
    </w:lvl>
  </w:abstractNum>
  <w:abstractNum w:abstractNumId="5" w15:restartNumberingAfterBreak="0">
    <w:nsid w:val="1E000C34"/>
    <w:multiLevelType w:val="multilevel"/>
    <w:tmpl w:val="A138631A"/>
    <w:lvl w:ilvl="0">
      <w:start w:val="2"/>
      <w:numFmt w:val="decimal"/>
      <w:lvlText w:val="%1"/>
      <w:lvlJc w:val="left"/>
      <w:pPr>
        <w:ind w:left="219" w:hanging="5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5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4" w:hanging="5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5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9" w:hanging="5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2" w:hanging="5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4" w:hanging="5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6" w:hanging="5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9" w:hanging="585"/>
      </w:pPr>
      <w:rPr>
        <w:rFonts w:hint="default"/>
        <w:lang w:val="uk-UA" w:eastAsia="en-US" w:bidi="ar-SA"/>
      </w:rPr>
    </w:lvl>
  </w:abstractNum>
  <w:abstractNum w:abstractNumId="6" w15:restartNumberingAfterBreak="0">
    <w:nsid w:val="24503A8C"/>
    <w:multiLevelType w:val="hybridMultilevel"/>
    <w:tmpl w:val="A9329024"/>
    <w:lvl w:ilvl="0" w:tplc="1F22DA48">
      <w:numFmt w:val="bullet"/>
      <w:lvlText w:val=""/>
      <w:lvlJc w:val="left"/>
      <w:pPr>
        <w:ind w:left="363" w:hanging="34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D7C8F9C">
      <w:numFmt w:val="bullet"/>
      <w:lvlText w:val="•"/>
      <w:lvlJc w:val="left"/>
      <w:pPr>
        <w:ind w:left="1348" w:hanging="346"/>
      </w:pPr>
      <w:rPr>
        <w:rFonts w:hint="default"/>
        <w:lang w:val="uk-UA" w:eastAsia="en-US" w:bidi="ar-SA"/>
      </w:rPr>
    </w:lvl>
    <w:lvl w:ilvl="2" w:tplc="B5A8690E">
      <w:numFmt w:val="bullet"/>
      <w:lvlText w:val="•"/>
      <w:lvlJc w:val="left"/>
      <w:pPr>
        <w:ind w:left="2336" w:hanging="346"/>
      </w:pPr>
      <w:rPr>
        <w:rFonts w:hint="default"/>
        <w:lang w:val="uk-UA" w:eastAsia="en-US" w:bidi="ar-SA"/>
      </w:rPr>
    </w:lvl>
    <w:lvl w:ilvl="3" w:tplc="D5BE580E">
      <w:numFmt w:val="bullet"/>
      <w:lvlText w:val="•"/>
      <w:lvlJc w:val="left"/>
      <w:pPr>
        <w:ind w:left="3325" w:hanging="346"/>
      </w:pPr>
      <w:rPr>
        <w:rFonts w:hint="default"/>
        <w:lang w:val="uk-UA" w:eastAsia="en-US" w:bidi="ar-SA"/>
      </w:rPr>
    </w:lvl>
    <w:lvl w:ilvl="4" w:tplc="63483032">
      <w:numFmt w:val="bullet"/>
      <w:lvlText w:val="•"/>
      <w:lvlJc w:val="left"/>
      <w:pPr>
        <w:ind w:left="4313" w:hanging="346"/>
      </w:pPr>
      <w:rPr>
        <w:rFonts w:hint="default"/>
        <w:lang w:val="uk-UA" w:eastAsia="en-US" w:bidi="ar-SA"/>
      </w:rPr>
    </w:lvl>
    <w:lvl w:ilvl="5" w:tplc="7CB470C4">
      <w:numFmt w:val="bullet"/>
      <w:lvlText w:val="•"/>
      <w:lvlJc w:val="left"/>
      <w:pPr>
        <w:ind w:left="5302" w:hanging="346"/>
      </w:pPr>
      <w:rPr>
        <w:rFonts w:hint="default"/>
        <w:lang w:val="uk-UA" w:eastAsia="en-US" w:bidi="ar-SA"/>
      </w:rPr>
    </w:lvl>
    <w:lvl w:ilvl="6" w:tplc="B080C8C4">
      <w:numFmt w:val="bullet"/>
      <w:lvlText w:val="•"/>
      <w:lvlJc w:val="left"/>
      <w:pPr>
        <w:ind w:left="6290" w:hanging="346"/>
      </w:pPr>
      <w:rPr>
        <w:rFonts w:hint="default"/>
        <w:lang w:val="uk-UA" w:eastAsia="en-US" w:bidi="ar-SA"/>
      </w:rPr>
    </w:lvl>
    <w:lvl w:ilvl="7" w:tplc="B96ACA00">
      <w:numFmt w:val="bullet"/>
      <w:lvlText w:val="•"/>
      <w:lvlJc w:val="left"/>
      <w:pPr>
        <w:ind w:left="7278" w:hanging="346"/>
      </w:pPr>
      <w:rPr>
        <w:rFonts w:hint="default"/>
        <w:lang w:val="uk-UA" w:eastAsia="en-US" w:bidi="ar-SA"/>
      </w:rPr>
    </w:lvl>
    <w:lvl w:ilvl="8" w:tplc="03BC8E0C">
      <w:numFmt w:val="bullet"/>
      <w:lvlText w:val="•"/>
      <w:lvlJc w:val="left"/>
      <w:pPr>
        <w:ind w:left="8267" w:hanging="346"/>
      </w:pPr>
      <w:rPr>
        <w:rFonts w:hint="default"/>
        <w:lang w:val="uk-UA" w:eastAsia="en-US" w:bidi="ar-SA"/>
      </w:rPr>
    </w:lvl>
  </w:abstractNum>
  <w:abstractNum w:abstractNumId="7" w15:restartNumberingAfterBreak="0">
    <w:nsid w:val="2BDF518C"/>
    <w:multiLevelType w:val="hybridMultilevel"/>
    <w:tmpl w:val="801C466A"/>
    <w:lvl w:ilvl="0" w:tplc="DC2C15B8">
      <w:start w:val="1"/>
      <w:numFmt w:val="decimal"/>
      <w:lvlText w:val="%1)"/>
      <w:lvlJc w:val="left"/>
      <w:pPr>
        <w:ind w:left="199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94A2438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2" w:tplc="E2127B4E">
      <w:numFmt w:val="bullet"/>
      <w:lvlText w:val="•"/>
      <w:lvlJc w:val="left"/>
      <w:pPr>
        <w:ind w:left="3648" w:hanging="360"/>
      </w:pPr>
      <w:rPr>
        <w:rFonts w:hint="default"/>
        <w:lang w:val="uk-UA" w:eastAsia="en-US" w:bidi="ar-SA"/>
      </w:rPr>
    </w:lvl>
    <w:lvl w:ilvl="3" w:tplc="F6F6FB44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4" w:tplc="023E497C">
      <w:numFmt w:val="bullet"/>
      <w:lvlText w:val="•"/>
      <w:lvlJc w:val="left"/>
      <w:pPr>
        <w:ind w:left="5297" w:hanging="360"/>
      </w:pPr>
      <w:rPr>
        <w:rFonts w:hint="default"/>
        <w:lang w:val="uk-UA" w:eastAsia="en-US" w:bidi="ar-SA"/>
      </w:rPr>
    </w:lvl>
    <w:lvl w:ilvl="5" w:tplc="73BC4D64">
      <w:numFmt w:val="bullet"/>
      <w:lvlText w:val="•"/>
      <w:lvlJc w:val="left"/>
      <w:pPr>
        <w:ind w:left="6122" w:hanging="360"/>
      </w:pPr>
      <w:rPr>
        <w:rFonts w:hint="default"/>
        <w:lang w:val="uk-UA" w:eastAsia="en-US" w:bidi="ar-SA"/>
      </w:rPr>
    </w:lvl>
    <w:lvl w:ilvl="6" w:tplc="7D161F1E">
      <w:numFmt w:val="bullet"/>
      <w:lvlText w:val="•"/>
      <w:lvlJc w:val="left"/>
      <w:pPr>
        <w:ind w:left="6946" w:hanging="360"/>
      </w:pPr>
      <w:rPr>
        <w:rFonts w:hint="default"/>
        <w:lang w:val="uk-UA" w:eastAsia="en-US" w:bidi="ar-SA"/>
      </w:rPr>
    </w:lvl>
    <w:lvl w:ilvl="7" w:tplc="2ED03C42">
      <w:numFmt w:val="bullet"/>
      <w:lvlText w:val="•"/>
      <w:lvlJc w:val="left"/>
      <w:pPr>
        <w:ind w:left="7770" w:hanging="360"/>
      </w:pPr>
      <w:rPr>
        <w:rFonts w:hint="default"/>
        <w:lang w:val="uk-UA" w:eastAsia="en-US" w:bidi="ar-SA"/>
      </w:rPr>
    </w:lvl>
    <w:lvl w:ilvl="8" w:tplc="FF808C3A">
      <w:numFmt w:val="bullet"/>
      <w:lvlText w:val="•"/>
      <w:lvlJc w:val="left"/>
      <w:pPr>
        <w:ind w:left="8595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09D3AD2"/>
    <w:multiLevelType w:val="hybridMultilevel"/>
    <w:tmpl w:val="B0FE7A0A"/>
    <w:lvl w:ilvl="0" w:tplc="6DD851A8">
      <w:numFmt w:val="bullet"/>
      <w:lvlText w:val="-"/>
      <w:lvlJc w:val="left"/>
      <w:pPr>
        <w:ind w:left="21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52D73E">
      <w:numFmt w:val="bullet"/>
      <w:lvlText w:val="•"/>
      <w:lvlJc w:val="left"/>
      <w:pPr>
        <w:ind w:left="1222" w:hanging="361"/>
      </w:pPr>
      <w:rPr>
        <w:rFonts w:hint="default"/>
        <w:lang w:val="uk-UA" w:eastAsia="en-US" w:bidi="ar-SA"/>
      </w:rPr>
    </w:lvl>
    <w:lvl w:ilvl="2" w:tplc="2728A88E">
      <w:numFmt w:val="bullet"/>
      <w:lvlText w:val="•"/>
      <w:lvlJc w:val="left"/>
      <w:pPr>
        <w:ind w:left="2224" w:hanging="361"/>
      </w:pPr>
      <w:rPr>
        <w:rFonts w:hint="default"/>
        <w:lang w:val="uk-UA" w:eastAsia="en-US" w:bidi="ar-SA"/>
      </w:rPr>
    </w:lvl>
    <w:lvl w:ilvl="3" w:tplc="C8202A74">
      <w:numFmt w:val="bullet"/>
      <w:lvlText w:val="•"/>
      <w:lvlJc w:val="left"/>
      <w:pPr>
        <w:ind w:left="3227" w:hanging="361"/>
      </w:pPr>
      <w:rPr>
        <w:rFonts w:hint="default"/>
        <w:lang w:val="uk-UA" w:eastAsia="en-US" w:bidi="ar-SA"/>
      </w:rPr>
    </w:lvl>
    <w:lvl w:ilvl="4" w:tplc="FEE6586A">
      <w:numFmt w:val="bullet"/>
      <w:lvlText w:val="•"/>
      <w:lvlJc w:val="left"/>
      <w:pPr>
        <w:ind w:left="4229" w:hanging="361"/>
      </w:pPr>
      <w:rPr>
        <w:rFonts w:hint="default"/>
        <w:lang w:val="uk-UA" w:eastAsia="en-US" w:bidi="ar-SA"/>
      </w:rPr>
    </w:lvl>
    <w:lvl w:ilvl="5" w:tplc="2B8E372E">
      <w:numFmt w:val="bullet"/>
      <w:lvlText w:val="•"/>
      <w:lvlJc w:val="left"/>
      <w:pPr>
        <w:ind w:left="5232" w:hanging="361"/>
      </w:pPr>
      <w:rPr>
        <w:rFonts w:hint="default"/>
        <w:lang w:val="uk-UA" w:eastAsia="en-US" w:bidi="ar-SA"/>
      </w:rPr>
    </w:lvl>
    <w:lvl w:ilvl="6" w:tplc="670EE526">
      <w:numFmt w:val="bullet"/>
      <w:lvlText w:val="•"/>
      <w:lvlJc w:val="left"/>
      <w:pPr>
        <w:ind w:left="6234" w:hanging="361"/>
      </w:pPr>
      <w:rPr>
        <w:rFonts w:hint="default"/>
        <w:lang w:val="uk-UA" w:eastAsia="en-US" w:bidi="ar-SA"/>
      </w:rPr>
    </w:lvl>
    <w:lvl w:ilvl="7" w:tplc="A0C63670">
      <w:numFmt w:val="bullet"/>
      <w:lvlText w:val="•"/>
      <w:lvlJc w:val="left"/>
      <w:pPr>
        <w:ind w:left="7236" w:hanging="361"/>
      </w:pPr>
      <w:rPr>
        <w:rFonts w:hint="default"/>
        <w:lang w:val="uk-UA" w:eastAsia="en-US" w:bidi="ar-SA"/>
      </w:rPr>
    </w:lvl>
    <w:lvl w:ilvl="8" w:tplc="F4FACFAE">
      <w:numFmt w:val="bullet"/>
      <w:lvlText w:val="•"/>
      <w:lvlJc w:val="left"/>
      <w:pPr>
        <w:ind w:left="8239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3B877269"/>
    <w:multiLevelType w:val="hybridMultilevel"/>
    <w:tmpl w:val="D6481AA0"/>
    <w:lvl w:ilvl="0" w:tplc="AF70FB22">
      <w:numFmt w:val="bullet"/>
      <w:lvlText w:val="–"/>
      <w:lvlJc w:val="left"/>
      <w:pPr>
        <w:ind w:left="38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70ACB64">
      <w:numFmt w:val="bullet"/>
      <w:lvlText w:val="•"/>
      <w:lvlJc w:val="left"/>
      <w:pPr>
        <w:ind w:left="769" w:hanging="240"/>
      </w:pPr>
      <w:rPr>
        <w:rFonts w:hint="default"/>
        <w:lang w:val="uk-UA" w:eastAsia="en-US" w:bidi="ar-SA"/>
      </w:rPr>
    </w:lvl>
    <w:lvl w:ilvl="2" w:tplc="70ACD6DC">
      <w:numFmt w:val="bullet"/>
      <w:lvlText w:val="•"/>
      <w:lvlJc w:val="left"/>
      <w:pPr>
        <w:ind w:left="1498" w:hanging="240"/>
      </w:pPr>
      <w:rPr>
        <w:rFonts w:hint="default"/>
        <w:lang w:val="uk-UA" w:eastAsia="en-US" w:bidi="ar-SA"/>
      </w:rPr>
    </w:lvl>
    <w:lvl w:ilvl="3" w:tplc="426A4710">
      <w:numFmt w:val="bullet"/>
      <w:lvlText w:val="•"/>
      <w:lvlJc w:val="left"/>
      <w:pPr>
        <w:ind w:left="2227" w:hanging="240"/>
      </w:pPr>
      <w:rPr>
        <w:rFonts w:hint="default"/>
        <w:lang w:val="uk-UA" w:eastAsia="en-US" w:bidi="ar-SA"/>
      </w:rPr>
    </w:lvl>
    <w:lvl w:ilvl="4" w:tplc="AA30645E">
      <w:numFmt w:val="bullet"/>
      <w:lvlText w:val="•"/>
      <w:lvlJc w:val="left"/>
      <w:pPr>
        <w:ind w:left="2957" w:hanging="240"/>
      </w:pPr>
      <w:rPr>
        <w:rFonts w:hint="default"/>
        <w:lang w:val="uk-UA" w:eastAsia="en-US" w:bidi="ar-SA"/>
      </w:rPr>
    </w:lvl>
    <w:lvl w:ilvl="5" w:tplc="094272B4">
      <w:numFmt w:val="bullet"/>
      <w:lvlText w:val="•"/>
      <w:lvlJc w:val="left"/>
      <w:pPr>
        <w:ind w:left="3686" w:hanging="240"/>
      </w:pPr>
      <w:rPr>
        <w:rFonts w:hint="default"/>
        <w:lang w:val="uk-UA" w:eastAsia="en-US" w:bidi="ar-SA"/>
      </w:rPr>
    </w:lvl>
    <w:lvl w:ilvl="6" w:tplc="08367C70">
      <w:numFmt w:val="bullet"/>
      <w:lvlText w:val="•"/>
      <w:lvlJc w:val="left"/>
      <w:pPr>
        <w:ind w:left="4415" w:hanging="240"/>
      </w:pPr>
      <w:rPr>
        <w:rFonts w:hint="default"/>
        <w:lang w:val="uk-UA" w:eastAsia="en-US" w:bidi="ar-SA"/>
      </w:rPr>
    </w:lvl>
    <w:lvl w:ilvl="7" w:tplc="71B0E35C">
      <w:numFmt w:val="bullet"/>
      <w:lvlText w:val="•"/>
      <w:lvlJc w:val="left"/>
      <w:pPr>
        <w:ind w:left="5144" w:hanging="240"/>
      </w:pPr>
      <w:rPr>
        <w:rFonts w:hint="default"/>
        <w:lang w:val="uk-UA" w:eastAsia="en-US" w:bidi="ar-SA"/>
      </w:rPr>
    </w:lvl>
    <w:lvl w:ilvl="8" w:tplc="BFE89E04">
      <w:numFmt w:val="bullet"/>
      <w:lvlText w:val="•"/>
      <w:lvlJc w:val="left"/>
      <w:pPr>
        <w:ind w:left="5874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3F5F5CB6"/>
    <w:multiLevelType w:val="hybridMultilevel"/>
    <w:tmpl w:val="F5E4D714"/>
    <w:lvl w:ilvl="0" w:tplc="D98ECD94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AE9BF2">
      <w:numFmt w:val="bullet"/>
      <w:lvlText w:val="•"/>
      <w:lvlJc w:val="left"/>
      <w:pPr>
        <w:ind w:left="1222" w:hanging="284"/>
      </w:pPr>
      <w:rPr>
        <w:rFonts w:hint="default"/>
        <w:lang w:val="uk-UA" w:eastAsia="en-US" w:bidi="ar-SA"/>
      </w:rPr>
    </w:lvl>
    <w:lvl w:ilvl="2" w:tplc="1982D678">
      <w:numFmt w:val="bullet"/>
      <w:lvlText w:val="•"/>
      <w:lvlJc w:val="left"/>
      <w:pPr>
        <w:ind w:left="2224" w:hanging="284"/>
      </w:pPr>
      <w:rPr>
        <w:rFonts w:hint="default"/>
        <w:lang w:val="uk-UA" w:eastAsia="en-US" w:bidi="ar-SA"/>
      </w:rPr>
    </w:lvl>
    <w:lvl w:ilvl="3" w:tplc="6822595C">
      <w:numFmt w:val="bullet"/>
      <w:lvlText w:val="•"/>
      <w:lvlJc w:val="left"/>
      <w:pPr>
        <w:ind w:left="3227" w:hanging="284"/>
      </w:pPr>
      <w:rPr>
        <w:rFonts w:hint="default"/>
        <w:lang w:val="uk-UA" w:eastAsia="en-US" w:bidi="ar-SA"/>
      </w:rPr>
    </w:lvl>
    <w:lvl w:ilvl="4" w:tplc="ADD654FE">
      <w:numFmt w:val="bullet"/>
      <w:lvlText w:val="•"/>
      <w:lvlJc w:val="left"/>
      <w:pPr>
        <w:ind w:left="4229" w:hanging="284"/>
      </w:pPr>
      <w:rPr>
        <w:rFonts w:hint="default"/>
        <w:lang w:val="uk-UA" w:eastAsia="en-US" w:bidi="ar-SA"/>
      </w:rPr>
    </w:lvl>
    <w:lvl w:ilvl="5" w:tplc="160ABEA0">
      <w:numFmt w:val="bullet"/>
      <w:lvlText w:val="•"/>
      <w:lvlJc w:val="left"/>
      <w:pPr>
        <w:ind w:left="5232" w:hanging="284"/>
      </w:pPr>
      <w:rPr>
        <w:rFonts w:hint="default"/>
        <w:lang w:val="uk-UA" w:eastAsia="en-US" w:bidi="ar-SA"/>
      </w:rPr>
    </w:lvl>
    <w:lvl w:ilvl="6" w:tplc="814487DE">
      <w:numFmt w:val="bullet"/>
      <w:lvlText w:val="•"/>
      <w:lvlJc w:val="left"/>
      <w:pPr>
        <w:ind w:left="6234" w:hanging="284"/>
      </w:pPr>
      <w:rPr>
        <w:rFonts w:hint="default"/>
        <w:lang w:val="uk-UA" w:eastAsia="en-US" w:bidi="ar-SA"/>
      </w:rPr>
    </w:lvl>
    <w:lvl w:ilvl="7" w:tplc="FA7ADF8C">
      <w:numFmt w:val="bullet"/>
      <w:lvlText w:val="•"/>
      <w:lvlJc w:val="left"/>
      <w:pPr>
        <w:ind w:left="7236" w:hanging="284"/>
      </w:pPr>
      <w:rPr>
        <w:rFonts w:hint="default"/>
        <w:lang w:val="uk-UA" w:eastAsia="en-US" w:bidi="ar-SA"/>
      </w:rPr>
    </w:lvl>
    <w:lvl w:ilvl="8" w:tplc="B43CE418">
      <w:numFmt w:val="bullet"/>
      <w:lvlText w:val="•"/>
      <w:lvlJc w:val="left"/>
      <w:pPr>
        <w:ind w:left="8239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47BB102A"/>
    <w:multiLevelType w:val="multilevel"/>
    <w:tmpl w:val="8BB88AA6"/>
    <w:lvl w:ilvl="0">
      <w:start w:val="1"/>
      <w:numFmt w:val="decimal"/>
      <w:lvlText w:val="%1"/>
      <w:lvlJc w:val="left"/>
      <w:pPr>
        <w:ind w:left="219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9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4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6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9" w:hanging="495"/>
      </w:pPr>
      <w:rPr>
        <w:rFonts w:hint="default"/>
        <w:lang w:val="uk-UA" w:eastAsia="en-US" w:bidi="ar-SA"/>
      </w:rPr>
    </w:lvl>
  </w:abstractNum>
  <w:abstractNum w:abstractNumId="12" w15:restartNumberingAfterBreak="0">
    <w:nsid w:val="4DEA46C7"/>
    <w:multiLevelType w:val="multilevel"/>
    <w:tmpl w:val="E52C741E"/>
    <w:lvl w:ilvl="0">
      <w:start w:val="2"/>
      <w:numFmt w:val="decimal"/>
      <w:lvlText w:val="%1"/>
      <w:lvlJc w:val="left"/>
      <w:pPr>
        <w:ind w:left="219" w:hanging="6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6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4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9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2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4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9" w:hanging="672"/>
      </w:pPr>
      <w:rPr>
        <w:rFonts w:hint="default"/>
        <w:lang w:val="uk-UA" w:eastAsia="en-US" w:bidi="ar-SA"/>
      </w:rPr>
    </w:lvl>
  </w:abstractNum>
  <w:abstractNum w:abstractNumId="13" w15:restartNumberingAfterBreak="0">
    <w:nsid w:val="4F5A6564"/>
    <w:multiLevelType w:val="hybridMultilevel"/>
    <w:tmpl w:val="D5804FDE"/>
    <w:lvl w:ilvl="0" w:tplc="6E8C72EA">
      <w:start w:val="1"/>
      <w:numFmt w:val="decimal"/>
      <w:lvlText w:val="%1."/>
      <w:lvlJc w:val="left"/>
      <w:pPr>
        <w:ind w:left="74" w:hanging="4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0FA8C3A">
      <w:numFmt w:val="bullet"/>
      <w:lvlText w:val="•"/>
      <w:lvlJc w:val="left"/>
      <w:pPr>
        <w:ind w:left="597" w:hanging="441"/>
      </w:pPr>
      <w:rPr>
        <w:rFonts w:hint="default"/>
        <w:lang w:val="uk-UA" w:eastAsia="en-US" w:bidi="ar-SA"/>
      </w:rPr>
    </w:lvl>
    <w:lvl w:ilvl="2" w:tplc="32765CE8">
      <w:numFmt w:val="bullet"/>
      <w:lvlText w:val="•"/>
      <w:lvlJc w:val="left"/>
      <w:pPr>
        <w:ind w:left="1115" w:hanging="441"/>
      </w:pPr>
      <w:rPr>
        <w:rFonts w:hint="default"/>
        <w:lang w:val="uk-UA" w:eastAsia="en-US" w:bidi="ar-SA"/>
      </w:rPr>
    </w:lvl>
    <w:lvl w:ilvl="3" w:tplc="910E5BF8">
      <w:numFmt w:val="bullet"/>
      <w:lvlText w:val="•"/>
      <w:lvlJc w:val="left"/>
      <w:pPr>
        <w:ind w:left="1633" w:hanging="441"/>
      </w:pPr>
      <w:rPr>
        <w:rFonts w:hint="default"/>
        <w:lang w:val="uk-UA" w:eastAsia="en-US" w:bidi="ar-SA"/>
      </w:rPr>
    </w:lvl>
    <w:lvl w:ilvl="4" w:tplc="D4962800">
      <w:numFmt w:val="bullet"/>
      <w:lvlText w:val="•"/>
      <w:lvlJc w:val="left"/>
      <w:pPr>
        <w:ind w:left="2150" w:hanging="441"/>
      </w:pPr>
      <w:rPr>
        <w:rFonts w:hint="default"/>
        <w:lang w:val="uk-UA" w:eastAsia="en-US" w:bidi="ar-SA"/>
      </w:rPr>
    </w:lvl>
    <w:lvl w:ilvl="5" w:tplc="0E9CFB52">
      <w:numFmt w:val="bullet"/>
      <w:lvlText w:val="•"/>
      <w:lvlJc w:val="left"/>
      <w:pPr>
        <w:ind w:left="2668" w:hanging="441"/>
      </w:pPr>
      <w:rPr>
        <w:rFonts w:hint="default"/>
        <w:lang w:val="uk-UA" w:eastAsia="en-US" w:bidi="ar-SA"/>
      </w:rPr>
    </w:lvl>
    <w:lvl w:ilvl="6" w:tplc="0C08FD70">
      <w:numFmt w:val="bullet"/>
      <w:lvlText w:val="•"/>
      <w:lvlJc w:val="left"/>
      <w:pPr>
        <w:ind w:left="3186" w:hanging="441"/>
      </w:pPr>
      <w:rPr>
        <w:rFonts w:hint="default"/>
        <w:lang w:val="uk-UA" w:eastAsia="en-US" w:bidi="ar-SA"/>
      </w:rPr>
    </w:lvl>
    <w:lvl w:ilvl="7" w:tplc="5CF8218C">
      <w:numFmt w:val="bullet"/>
      <w:lvlText w:val="•"/>
      <w:lvlJc w:val="left"/>
      <w:pPr>
        <w:ind w:left="3703" w:hanging="441"/>
      </w:pPr>
      <w:rPr>
        <w:rFonts w:hint="default"/>
        <w:lang w:val="uk-UA" w:eastAsia="en-US" w:bidi="ar-SA"/>
      </w:rPr>
    </w:lvl>
    <w:lvl w:ilvl="8" w:tplc="8378FDA8">
      <w:numFmt w:val="bullet"/>
      <w:lvlText w:val="•"/>
      <w:lvlJc w:val="left"/>
      <w:pPr>
        <w:ind w:left="4221" w:hanging="441"/>
      </w:pPr>
      <w:rPr>
        <w:rFonts w:hint="default"/>
        <w:lang w:val="uk-UA" w:eastAsia="en-US" w:bidi="ar-SA"/>
      </w:rPr>
    </w:lvl>
  </w:abstractNum>
  <w:abstractNum w:abstractNumId="14" w15:restartNumberingAfterBreak="0">
    <w:nsid w:val="59DE506E"/>
    <w:multiLevelType w:val="hybridMultilevel"/>
    <w:tmpl w:val="B8AE8108"/>
    <w:lvl w:ilvl="0" w:tplc="9FE0EFDC">
      <w:start w:val="1"/>
      <w:numFmt w:val="decimal"/>
      <w:lvlText w:val="%1)"/>
      <w:lvlJc w:val="left"/>
      <w:pPr>
        <w:ind w:left="12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8433EE">
      <w:numFmt w:val="bullet"/>
      <w:lvlText w:val="-"/>
      <w:lvlJc w:val="left"/>
      <w:pPr>
        <w:ind w:left="219" w:hanging="346"/>
      </w:pPr>
      <w:rPr>
        <w:rFonts w:ascii="Calibri" w:eastAsia="Calibri" w:hAnsi="Calibri" w:cs="Calibri" w:hint="default"/>
        <w:w w:val="99"/>
        <w:sz w:val="28"/>
        <w:szCs w:val="28"/>
        <w:lang w:val="uk-UA" w:eastAsia="en-US" w:bidi="ar-SA"/>
      </w:rPr>
    </w:lvl>
    <w:lvl w:ilvl="2" w:tplc="A40A93E4">
      <w:numFmt w:val="bullet"/>
      <w:lvlText w:val="•"/>
      <w:lvlJc w:val="left"/>
      <w:pPr>
        <w:ind w:left="2240" w:hanging="346"/>
      </w:pPr>
      <w:rPr>
        <w:rFonts w:hint="default"/>
        <w:lang w:val="uk-UA" w:eastAsia="en-US" w:bidi="ar-SA"/>
      </w:rPr>
    </w:lvl>
    <w:lvl w:ilvl="3" w:tplc="F90499CA">
      <w:numFmt w:val="bullet"/>
      <w:lvlText w:val="•"/>
      <w:lvlJc w:val="left"/>
      <w:pPr>
        <w:ind w:left="3240" w:hanging="346"/>
      </w:pPr>
      <w:rPr>
        <w:rFonts w:hint="default"/>
        <w:lang w:val="uk-UA" w:eastAsia="en-US" w:bidi="ar-SA"/>
      </w:rPr>
    </w:lvl>
    <w:lvl w:ilvl="4" w:tplc="41BAD116">
      <w:numFmt w:val="bullet"/>
      <w:lvlText w:val="•"/>
      <w:lvlJc w:val="left"/>
      <w:pPr>
        <w:ind w:left="4241" w:hanging="346"/>
      </w:pPr>
      <w:rPr>
        <w:rFonts w:hint="default"/>
        <w:lang w:val="uk-UA" w:eastAsia="en-US" w:bidi="ar-SA"/>
      </w:rPr>
    </w:lvl>
    <w:lvl w:ilvl="5" w:tplc="BA48F1E4">
      <w:numFmt w:val="bullet"/>
      <w:lvlText w:val="•"/>
      <w:lvlJc w:val="left"/>
      <w:pPr>
        <w:ind w:left="5241" w:hanging="346"/>
      </w:pPr>
      <w:rPr>
        <w:rFonts w:hint="default"/>
        <w:lang w:val="uk-UA" w:eastAsia="en-US" w:bidi="ar-SA"/>
      </w:rPr>
    </w:lvl>
    <w:lvl w:ilvl="6" w:tplc="4C7CB030">
      <w:numFmt w:val="bullet"/>
      <w:lvlText w:val="•"/>
      <w:lvlJc w:val="left"/>
      <w:pPr>
        <w:ind w:left="6242" w:hanging="346"/>
      </w:pPr>
      <w:rPr>
        <w:rFonts w:hint="default"/>
        <w:lang w:val="uk-UA" w:eastAsia="en-US" w:bidi="ar-SA"/>
      </w:rPr>
    </w:lvl>
    <w:lvl w:ilvl="7" w:tplc="90FA48E8">
      <w:numFmt w:val="bullet"/>
      <w:lvlText w:val="•"/>
      <w:lvlJc w:val="left"/>
      <w:pPr>
        <w:ind w:left="7242" w:hanging="346"/>
      </w:pPr>
      <w:rPr>
        <w:rFonts w:hint="default"/>
        <w:lang w:val="uk-UA" w:eastAsia="en-US" w:bidi="ar-SA"/>
      </w:rPr>
    </w:lvl>
    <w:lvl w:ilvl="8" w:tplc="6FF0AD60">
      <w:numFmt w:val="bullet"/>
      <w:lvlText w:val="•"/>
      <w:lvlJc w:val="left"/>
      <w:pPr>
        <w:ind w:left="8243" w:hanging="346"/>
      </w:pPr>
      <w:rPr>
        <w:rFonts w:hint="default"/>
        <w:lang w:val="uk-UA" w:eastAsia="en-US" w:bidi="ar-SA"/>
      </w:rPr>
    </w:lvl>
  </w:abstractNum>
  <w:abstractNum w:abstractNumId="15" w15:restartNumberingAfterBreak="0">
    <w:nsid w:val="5B115461"/>
    <w:multiLevelType w:val="hybridMultilevel"/>
    <w:tmpl w:val="95B4B80C"/>
    <w:lvl w:ilvl="0" w:tplc="5180141E">
      <w:numFmt w:val="bullet"/>
      <w:lvlText w:val="-"/>
      <w:lvlJc w:val="left"/>
      <w:pPr>
        <w:ind w:left="1045" w:hanging="12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329ABC60">
      <w:numFmt w:val="bullet"/>
      <w:lvlText w:val="-"/>
      <w:lvlJc w:val="left"/>
      <w:pPr>
        <w:ind w:left="2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F828814">
      <w:numFmt w:val="bullet"/>
      <w:lvlText w:val="•"/>
      <w:lvlJc w:val="left"/>
      <w:pPr>
        <w:ind w:left="5880" w:hanging="346"/>
      </w:pPr>
      <w:rPr>
        <w:rFonts w:hint="default"/>
        <w:lang w:val="uk-UA" w:eastAsia="en-US" w:bidi="ar-SA"/>
      </w:rPr>
    </w:lvl>
    <w:lvl w:ilvl="3" w:tplc="046ACFBA">
      <w:numFmt w:val="bullet"/>
      <w:lvlText w:val="•"/>
      <w:lvlJc w:val="left"/>
      <w:pPr>
        <w:ind w:left="6425" w:hanging="346"/>
      </w:pPr>
      <w:rPr>
        <w:rFonts w:hint="default"/>
        <w:lang w:val="uk-UA" w:eastAsia="en-US" w:bidi="ar-SA"/>
      </w:rPr>
    </w:lvl>
    <w:lvl w:ilvl="4" w:tplc="9D0AF39A">
      <w:numFmt w:val="bullet"/>
      <w:lvlText w:val="•"/>
      <w:lvlJc w:val="left"/>
      <w:pPr>
        <w:ind w:left="6971" w:hanging="346"/>
      </w:pPr>
      <w:rPr>
        <w:rFonts w:hint="default"/>
        <w:lang w:val="uk-UA" w:eastAsia="en-US" w:bidi="ar-SA"/>
      </w:rPr>
    </w:lvl>
    <w:lvl w:ilvl="5" w:tplc="E6945206">
      <w:numFmt w:val="bullet"/>
      <w:lvlText w:val="•"/>
      <w:lvlJc w:val="left"/>
      <w:pPr>
        <w:ind w:left="7516" w:hanging="346"/>
      </w:pPr>
      <w:rPr>
        <w:rFonts w:hint="default"/>
        <w:lang w:val="uk-UA" w:eastAsia="en-US" w:bidi="ar-SA"/>
      </w:rPr>
    </w:lvl>
    <w:lvl w:ilvl="6" w:tplc="2012C326">
      <w:numFmt w:val="bullet"/>
      <w:lvlText w:val="•"/>
      <w:lvlJc w:val="left"/>
      <w:pPr>
        <w:ind w:left="8062" w:hanging="346"/>
      </w:pPr>
      <w:rPr>
        <w:rFonts w:hint="default"/>
        <w:lang w:val="uk-UA" w:eastAsia="en-US" w:bidi="ar-SA"/>
      </w:rPr>
    </w:lvl>
    <w:lvl w:ilvl="7" w:tplc="3A5C5CD6">
      <w:numFmt w:val="bullet"/>
      <w:lvlText w:val="•"/>
      <w:lvlJc w:val="left"/>
      <w:pPr>
        <w:ind w:left="8607" w:hanging="346"/>
      </w:pPr>
      <w:rPr>
        <w:rFonts w:hint="default"/>
        <w:lang w:val="uk-UA" w:eastAsia="en-US" w:bidi="ar-SA"/>
      </w:rPr>
    </w:lvl>
    <w:lvl w:ilvl="8" w:tplc="FFD645A2">
      <w:numFmt w:val="bullet"/>
      <w:lvlText w:val="•"/>
      <w:lvlJc w:val="left"/>
      <w:pPr>
        <w:ind w:left="9153" w:hanging="346"/>
      </w:pPr>
      <w:rPr>
        <w:rFonts w:hint="default"/>
        <w:lang w:val="uk-UA" w:eastAsia="en-US" w:bidi="ar-SA"/>
      </w:rPr>
    </w:lvl>
  </w:abstractNum>
  <w:abstractNum w:abstractNumId="16" w15:restartNumberingAfterBreak="0">
    <w:nsid w:val="5B7D01B5"/>
    <w:multiLevelType w:val="hybridMultilevel"/>
    <w:tmpl w:val="4F4204FC"/>
    <w:lvl w:ilvl="0" w:tplc="91F26D1C">
      <w:numFmt w:val="bullet"/>
      <w:lvlText w:val="-"/>
      <w:lvlJc w:val="left"/>
      <w:pPr>
        <w:ind w:left="219" w:hanging="346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2C60A67A">
      <w:numFmt w:val="bullet"/>
      <w:lvlText w:val="•"/>
      <w:lvlJc w:val="left"/>
      <w:pPr>
        <w:ind w:left="1222" w:hanging="346"/>
      </w:pPr>
      <w:rPr>
        <w:rFonts w:hint="default"/>
        <w:lang w:val="uk-UA" w:eastAsia="en-US" w:bidi="ar-SA"/>
      </w:rPr>
    </w:lvl>
    <w:lvl w:ilvl="2" w:tplc="081C5364">
      <w:numFmt w:val="bullet"/>
      <w:lvlText w:val="•"/>
      <w:lvlJc w:val="left"/>
      <w:pPr>
        <w:ind w:left="2224" w:hanging="346"/>
      </w:pPr>
      <w:rPr>
        <w:rFonts w:hint="default"/>
        <w:lang w:val="uk-UA" w:eastAsia="en-US" w:bidi="ar-SA"/>
      </w:rPr>
    </w:lvl>
    <w:lvl w:ilvl="3" w:tplc="84A88E3C">
      <w:numFmt w:val="bullet"/>
      <w:lvlText w:val="•"/>
      <w:lvlJc w:val="left"/>
      <w:pPr>
        <w:ind w:left="3227" w:hanging="346"/>
      </w:pPr>
      <w:rPr>
        <w:rFonts w:hint="default"/>
        <w:lang w:val="uk-UA" w:eastAsia="en-US" w:bidi="ar-SA"/>
      </w:rPr>
    </w:lvl>
    <w:lvl w:ilvl="4" w:tplc="0884F9F0">
      <w:numFmt w:val="bullet"/>
      <w:lvlText w:val="•"/>
      <w:lvlJc w:val="left"/>
      <w:pPr>
        <w:ind w:left="4229" w:hanging="346"/>
      </w:pPr>
      <w:rPr>
        <w:rFonts w:hint="default"/>
        <w:lang w:val="uk-UA" w:eastAsia="en-US" w:bidi="ar-SA"/>
      </w:rPr>
    </w:lvl>
    <w:lvl w:ilvl="5" w:tplc="109C9E3C">
      <w:numFmt w:val="bullet"/>
      <w:lvlText w:val="•"/>
      <w:lvlJc w:val="left"/>
      <w:pPr>
        <w:ind w:left="5232" w:hanging="346"/>
      </w:pPr>
      <w:rPr>
        <w:rFonts w:hint="default"/>
        <w:lang w:val="uk-UA" w:eastAsia="en-US" w:bidi="ar-SA"/>
      </w:rPr>
    </w:lvl>
    <w:lvl w:ilvl="6" w:tplc="09EE38E2">
      <w:numFmt w:val="bullet"/>
      <w:lvlText w:val="•"/>
      <w:lvlJc w:val="left"/>
      <w:pPr>
        <w:ind w:left="6234" w:hanging="346"/>
      </w:pPr>
      <w:rPr>
        <w:rFonts w:hint="default"/>
        <w:lang w:val="uk-UA" w:eastAsia="en-US" w:bidi="ar-SA"/>
      </w:rPr>
    </w:lvl>
    <w:lvl w:ilvl="7" w:tplc="BB3ECB8E">
      <w:numFmt w:val="bullet"/>
      <w:lvlText w:val="•"/>
      <w:lvlJc w:val="left"/>
      <w:pPr>
        <w:ind w:left="7236" w:hanging="346"/>
      </w:pPr>
      <w:rPr>
        <w:rFonts w:hint="default"/>
        <w:lang w:val="uk-UA" w:eastAsia="en-US" w:bidi="ar-SA"/>
      </w:rPr>
    </w:lvl>
    <w:lvl w:ilvl="8" w:tplc="8B56C30C">
      <w:numFmt w:val="bullet"/>
      <w:lvlText w:val="•"/>
      <w:lvlJc w:val="left"/>
      <w:pPr>
        <w:ind w:left="8239" w:hanging="346"/>
      </w:pPr>
      <w:rPr>
        <w:rFonts w:hint="default"/>
        <w:lang w:val="uk-UA" w:eastAsia="en-US" w:bidi="ar-SA"/>
      </w:rPr>
    </w:lvl>
  </w:abstractNum>
  <w:abstractNum w:abstractNumId="17" w15:restartNumberingAfterBreak="0">
    <w:nsid w:val="6545502B"/>
    <w:multiLevelType w:val="hybridMultilevel"/>
    <w:tmpl w:val="7A6AAD5A"/>
    <w:lvl w:ilvl="0" w:tplc="DC1221AA">
      <w:numFmt w:val="bullet"/>
      <w:lvlText w:val="-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8E505C">
      <w:numFmt w:val="bullet"/>
      <w:lvlText w:val="•"/>
      <w:lvlJc w:val="left"/>
      <w:pPr>
        <w:ind w:left="1222" w:hanging="706"/>
      </w:pPr>
      <w:rPr>
        <w:rFonts w:hint="default"/>
        <w:lang w:val="uk-UA" w:eastAsia="en-US" w:bidi="ar-SA"/>
      </w:rPr>
    </w:lvl>
    <w:lvl w:ilvl="2" w:tplc="68C00254">
      <w:numFmt w:val="bullet"/>
      <w:lvlText w:val="•"/>
      <w:lvlJc w:val="left"/>
      <w:pPr>
        <w:ind w:left="2224" w:hanging="706"/>
      </w:pPr>
      <w:rPr>
        <w:rFonts w:hint="default"/>
        <w:lang w:val="uk-UA" w:eastAsia="en-US" w:bidi="ar-SA"/>
      </w:rPr>
    </w:lvl>
    <w:lvl w:ilvl="3" w:tplc="8F6EDEFA">
      <w:numFmt w:val="bullet"/>
      <w:lvlText w:val="•"/>
      <w:lvlJc w:val="left"/>
      <w:pPr>
        <w:ind w:left="3227" w:hanging="706"/>
      </w:pPr>
      <w:rPr>
        <w:rFonts w:hint="default"/>
        <w:lang w:val="uk-UA" w:eastAsia="en-US" w:bidi="ar-SA"/>
      </w:rPr>
    </w:lvl>
    <w:lvl w:ilvl="4" w:tplc="D086201E">
      <w:numFmt w:val="bullet"/>
      <w:lvlText w:val="•"/>
      <w:lvlJc w:val="left"/>
      <w:pPr>
        <w:ind w:left="4229" w:hanging="706"/>
      </w:pPr>
      <w:rPr>
        <w:rFonts w:hint="default"/>
        <w:lang w:val="uk-UA" w:eastAsia="en-US" w:bidi="ar-SA"/>
      </w:rPr>
    </w:lvl>
    <w:lvl w:ilvl="5" w:tplc="A97CA384">
      <w:numFmt w:val="bullet"/>
      <w:lvlText w:val="•"/>
      <w:lvlJc w:val="left"/>
      <w:pPr>
        <w:ind w:left="5232" w:hanging="706"/>
      </w:pPr>
      <w:rPr>
        <w:rFonts w:hint="default"/>
        <w:lang w:val="uk-UA" w:eastAsia="en-US" w:bidi="ar-SA"/>
      </w:rPr>
    </w:lvl>
    <w:lvl w:ilvl="6" w:tplc="6CFEE886">
      <w:numFmt w:val="bullet"/>
      <w:lvlText w:val="•"/>
      <w:lvlJc w:val="left"/>
      <w:pPr>
        <w:ind w:left="6234" w:hanging="706"/>
      </w:pPr>
      <w:rPr>
        <w:rFonts w:hint="default"/>
        <w:lang w:val="uk-UA" w:eastAsia="en-US" w:bidi="ar-SA"/>
      </w:rPr>
    </w:lvl>
    <w:lvl w:ilvl="7" w:tplc="0AB8B9A6">
      <w:numFmt w:val="bullet"/>
      <w:lvlText w:val="•"/>
      <w:lvlJc w:val="left"/>
      <w:pPr>
        <w:ind w:left="7236" w:hanging="706"/>
      </w:pPr>
      <w:rPr>
        <w:rFonts w:hint="default"/>
        <w:lang w:val="uk-UA" w:eastAsia="en-US" w:bidi="ar-SA"/>
      </w:rPr>
    </w:lvl>
    <w:lvl w:ilvl="8" w:tplc="BD8AF636">
      <w:numFmt w:val="bullet"/>
      <w:lvlText w:val="•"/>
      <w:lvlJc w:val="left"/>
      <w:pPr>
        <w:ind w:left="8239" w:hanging="706"/>
      </w:pPr>
      <w:rPr>
        <w:rFonts w:hint="default"/>
        <w:lang w:val="uk-UA" w:eastAsia="en-US" w:bidi="ar-SA"/>
      </w:rPr>
    </w:lvl>
  </w:abstractNum>
  <w:abstractNum w:abstractNumId="18" w15:restartNumberingAfterBreak="0">
    <w:nsid w:val="6DB626C6"/>
    <w:multiLevelType w:val="hybridMultilevel"/>
    <w:tmpl w:val="50E23ED4"/>
    <w:lvl w:ilvl="0" w:tplc="9C5E2CA0">
      <w:start w:val="1"/>
      <w:numFmt w:val="decimal"/>
      <w:lvlText w:val="%1."/>
      <w:lvlJc w:val="left"/>
      <w:pPr>
        <w:ind w:left="219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570A8A6">
      <w:numFmt w:val="bullet"/>
      <w:lvlText w:val="-"/>
      <w:lvlJc w:val="left"/>
      <w:pPr>
        <w:ind w:left="2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C404536">
      <w:numFmt w:val="bullet"/>
      <w:lvlText w:val="•"/>
      <w:lvlJc w:val="left"/>
      <w:pPr>
        <w:ind w:left="2224" w:hanging="346"/>
      </w:pPr>
      <w:rPr>
        <w:rFonts w:hint="default"/>
        <w:lang w:val="uk-UA" w:eastAsia="en-US" w:bidi="ar-SA"/>
      </w:rPr>
    </w:lvl>
    <w:lvl w:ilvl="3" w:tplc="ADCA970C">
      <w:numFmt w:val="bullet"/>
      <w:lvlText w:val="•"/>
      <w:lvlJc w:val="left"/>
      <w:pPr>
        <w:ind w:left="3227" w:hanging="346"/>
      </w:pPr>
      <w:rPr>
        <w:rFonts w:hint="default"/>
        <w:lang w:val="uk-UA" w:eastAsia="en-US" w:bidi="ar-SA"/>
      </w:rPr>
    </w:lvl>
    <w:lvl w:ilvl="4" w:tplc="55A8A828">
      <w:numFmt w:val="bullet"/>
      <w:lvlText w:val="•"/>
      <w:lvlJc w:val="left"/>
      <w:pPr>
        <w:ind w:left="4229" w:hanging="346"/>
      </w:pPr>
      <w:rPr>
        <w:rFonts w:hint="default"/>
        <w:lang w:val="uk-UA" w:eastAsia="en-US" w:bidi="ar-SA"/>
      </w:rPr>
    </w:lvl>
    <w:lvl w:ilvl="5" w:tplc="83943266">
      <w:numFmt w:val="bullet"/>
      <w:lvlText w:val="•"/>
      <w:lvlJc w:val="left"/>
      <w:pPr>
        <w:ind w:left="5232" w:hanging="346"/>
      </w:pPr>
      <w:rPr>
        <w:rFonts w:hint="default"/>
        <w:lang w:val="uk-UA" w:eastAsia="en-US" w:bidi="ar-SA"/>
      </w:rPr>
    </w:lvl>
    <w:lvl w:ilvl="6" w:tplc="C40450F4">
      <w:numFmt w:val="bullet"/>
      <w:lvlText w:val="•"/>
      <w:lvlJc w:val="left"/>
      <w:pPr>
        <w:ind w:left="6234" w:hanging="346"/>
      </w:pPr>
      <w:rPr>
        <w:rFonts w:hint="default"/>
        <w:lang w:val="uk-UA" w:eastAsia="en-US" w:bidi="ar-SA"/>
      </w:rPr>
    </w:lvl>
    <w:lvl w:ilvl="7" w:tplc="F5684894">
      <w:numFmt w:val="bullet"/>
      <w:lvlText w:val="•"/>
      <w:lvlJc w:val="left"/>
      <w:pPr>
        <w:ind w:left="7236" w:hanging="346"/>
      </w:pPr>
      <w:rPr>
        <w:rFonts w:hint="default"/>
        <w:lang w:val="uk-UA" w:eastAsia="en-US" w:bidi="ar-SA"/>
      </w:rPr>
    </w:lvl>
    <w:lvl w:ilvl="8" w:tplc="B5F4C980">
      <w:numFmt w:val="bullet"/>
      <w:lvlText w:val="•"/>
      <w:lvlJc w:val="left"/>
      <w:pPr>
        <w:ind w:left="8239" w:hanging="346"/>
      </w:pPr>
      <w:rPr>
        <w:rFonts w:hint="default"/>
        <w:lang w:val="uk-UA" w:eastAsia="en-US" w:bidi="ar-SA"/>
      </w:rPr>
    </w:lvl>
  </w:abstractNum>
  <w:abstractNum w:abstractNumId="19" w15:restartNumberingAfterBreak="0">
    <w:nsid w:val="6F12637D"/>
    <w:multiLevelType w:val="hybridMultilevel"/>
    <w:tmpl w:val="188CFD5E"/>
    <w:lvl w:ilvl="0" w:tplc="8D66016E">
      <w:numFmt w:val="bullet"/>
      <w:lvlText w:val=""/>
      <w:lvlJc w:val="left"/>
      <w:pPr>
        <w:ind w:left="21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6D28D22">
      <w:numFmt w:val="bullet"/>
      <w:lvlText w:val="•"/>
      <w:lvlJc w:val="left"/>
      <w:pPr>
        <w:ind w:left="1222" w:hanging="284"/>
      </w:pPr>
      <w:rPr>
        <w:rFonts w:hint="default"/>
        <w:lang w:val="uk-UA" w:eastAsia="en-US" w:bidi="ar-SA"/>
      </w:rPr>
    </w:lvl>
    <w:lvl w:ilvl="2" w:tplc="EFBCA8C4">
      <w:numFmt w:val="bullet"/>
      <w:lvlText w:val="•"/>
      <w:lvlJc w:val="left"/>
      <w:pPr>
        <w:ind w:left="2224" w:hanging="284"/>
      </w:pPr>
      <w:rPr>
        <w:rFonts w:hint="default"/>
        <w:lang w:val="uk-UA" w:eastAsia="en-US" w:bidi="ar-SA"/>
      </w:rPr>
    </w:lvl>
    <w:lvl w:ilvl="3" w:tplc="065C6EDC">
      <w:numFmt w:val="bullet"/>
      <w:lvlText w:val="•"/>
      <w:lvlJc w:val="left"/>
      <w:pPr>
        <w:ind w:left="3227" w:hanging="284"/>
      </w:pPr>
      <w:rPr>
        <w:rFonts w:hint="default"/>
        <w:lang w:val="uk-UA" w:eastAsia="en-US" w:bidi="ar-SA"/>
      </w:rPr>
    </w:lvl>
    <w:lvl w:ilvl="4" w:tplc="7EDA0308">
      <w:numFmt w:val="bullet"/>
      <w:lvlText w:val="•"/>
      <w:lvlJc w:val="left"/>
      <w:pPr>
        <w:ind w:left="4229" w:hanging="284"/>
      </w:pPr>
      <w:rPr>
        <w:rFonts w:hint="default"/>
        <w:lang w:val="uk-UA" w:eastAsia="en-US" w:bidi="ar-SA"/>
      </w:rPr>
    </w:lvl>
    <w:lvl w:ilvl="5" w:tplc="A3E031CC">
      <w:numFmt w:val="bullet"/>
      <w:lvlText w:val="•"/>
      <w:lvlJc w:val="left"/>
      <w:pPr>
        <w:ind w:left="5232" w:hanging="284"/>
      </w:pPr>
      <w:rPr>
        <w:rFonts w:hint="default"/>
        <w:lang w:val="uk-UA" w:eastAsia="en-US" w:bidi="ar-SA"/>
      </w:rPr>
    </w:lvl>
    <w:lvl w:ilvl="6" w:tplc="BE8C7D1E">
      <w:numFmt w:val="bullet"/>
      <w:lvlText w:val="•"/>
      <w:lvlJc w:val="left"/>
      <w:pPr>
        <w:ind w:left="6234" w:hanging="284"/>
      </w:pPr>
      <w:rPr>
        <w:rFonts w:hint="default"/>
        <w:lang w:val="uk-UA" w:eastAsia="en-US" w:bidi="ar-SA"/>
      </w:rPr>
    </w:lvl>
    <w:lvl w:ilvl="7" w:tplc="47B08FFE">
      <w:numFmt w:val="bullet"/>
      <w:lvlText w:val="•"/>
      <w:lvlJc w:val="left"/>
      <w:pPr>
        <w:ind w:left="7236" w:hanging="284"/>
      </w:pPr>
      <w:rPr>
        <w:rFonts w:hint="default"/>
        <w:lang w:val="uk-UA" w:eastAsia="en-US" w:bidi="ar-SA"/>
      </w:rPr>
    </w:lvl>
    <w:lvl w:ilvl="8" w:tplc="9140EFA8">
      <w:numFmt w:val="bullet"/>
      <w:lvlText w:val="•"/>
      <w:lvlJc w:val="left"/>
      <w:pPr>
        <w:ind w:left="823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73A60A25"/>
    <w:multiLevelType w:val="hybridMultilevel"/>
    <w:tmpl w:val="B53C349A"/>
    <w:lvl w:ilvl="0" w:tplc="7F7AF8E2">
      <w:start w:val="1"/>
      <w:numFmt w:val="decimal"/>
      <w:lvlText w:val="%1."/>
      <w:lvlJc w:val="left"/>
      <w:pPr>
        <w:ind w:left="219" w:hanging="4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D46C48">
      <w:numFmt w:val="bullet"/>
      <w:lvlText w:val="•"/>
      <w:lvlJc w:val="left"/>
      <w:pPr>
        <w:ind w:left="1222" w:hanging="413"/>
      </w:pPr>
      <w:rPr>
        <w:rFonts w:hint="default"/>
        <w:lang w:val="uk-UA" w:eastAsia="en-US" w:bidi="ar-SA"/>
      </w:rPr>
    </w:lvl>
    <w:lvl w:ilvl="2" w:tplc="A8EE2444">
      <w:numFmt w:val="bullet"/>
      <w:lvlText w:val="•"/>
      <w:lvlJc w:val="left"/>
      <w:pPr>
        <w:ind w:left="2224" w:hanging="413"/>
      </w:pPr>
      <w:rPr>
        <w:rFonts w:hint="default"/>
        <w:lang w:val="uk-UA" w:eastAsia="en-US" w:bidi="ar-SA"/>
      </w:rPr>
    </w:lvl>
    <w:lvl w:ilvl="3" w:tplc="B82AC6C6">
      <w:numFmt w:val="bullet"/>
      <w:lvlText w:val="•"/>
      <w:lvlJc w:val="left"/>
      <w:pPr>
        <w:ind w:left="3227" w:hanging="413"/>
      </w:pPr>
      <w:rPr>
        <w:rFonts w:hint="default"/>
        <w:lang w:val="uk-UA" w:eastAsia="en-US" w:bidi="ar-SA"/>
      </w:rPr>
    </w:lvl>
    <w:lvl w:ilvl="4" w:tplc="214CA79C">
      <w:numFmt w:val="bullet"/>
      <w:lvlText w:val="•"/>
      <w:lvlJc w:val="left"/>
      <w:pPr>
        <w:ind w:left="4229" w:hanging="413"/>
      </w:pPr>
      <w:rPr>
        <w:rFonts w:hint="default"/>
        <w:lang w:val="uk-UA" w:eastAsia="en-US" w:bidi="ar-SA"/>
      </w:rPr>
    </w:lvl>
    <w:lvl w:ilvl="5" w:tplc="92A8CA5E">
      <w:numFmt w:val="bullet"/>
      <w:lvlText w:val="•"/>
      <w:lvlJc w:val="left"/>
      <w:pPr>
        <w:ind w:left="5232" w:hanging="413"/>
      </w:pPr>
      <w:rPr>
        <w:rFonts w:hint="default"/>
        <w:lang w:val="uk-UA" w:eastAsia="en-US" w:bidi="ar-SA"/>
      </w:rPr>
    </w:lvl>
    <w:lvl w:ilvl="6" w:tplc="2DAC6654">
      <w:numFmt w:val="bullet"/>
      <w:lvlText w:val="•"/>
      <w:lvlJc w:val="left"/>
      <w:pPr>
        <w:ind w:left="6234" w:hanging="413"/>
      </w:pPr>
      <w:rPr>
        <w:rFonts w:hint="default"/>
        <w:lang w:val="uk-UA" w:eastAsia="en-US" w:bidi="ar-SA"/>
      </w:rPr>
    </w:lvl>
    <w:lvl w:ilvl="7" w:tplc="444C81B0">
      <w:numFmt w:val="bullet"/>
      <w:lvlText w:val="•"/>
      <w:lvlJc w:val="left"/>
      <w:pPr>
        <w:ind w:left="7236" w:hanging="413"/>
      </w:pPr>
      <w:rPr>
        <w:rFonts w:hint="default"/>
        <w:lang w:val="uk-UA" w:eastAsia="en-US" w:bidi="ar-SA"/>
      </w:rPr>
    </w:lvl>
    <w:lvl w:ilvl="8" w:tplc="AEDE0E5A">
      <w:numFmt w:val="bullet"/>
      <w:lvlText w:val="•"/>
      <w:lvlJc w:val="left"/>
      <w:pPr>
        <w:ind w:left="8239" w:hanging="413"/>
      </w:pPr>
      <w:rPr>
        <w:rFonts w:hint="default"/>
        <w:lang w:val="uk-UA" w:eastAsia="en-US" w:bidi="ar-SA"/>
      </w:rPr>
    </w:lvl>
  </w:abstractNum>
  <w:abstractNum w:abstractNumId="21" w15:restartNumberingAfterBreak="0">
    <w:nsid w:val="7BB51015"/>
    <w:multiLevelType w:val="hybridMultilevel"/>
    <w:tmpl w:val="720474AC"/>
    <w:lvl w:ilvl="0" w:tplc="4F2CD430">
      <w:numFmt w:val="bullet"/>
      <w:lvlText w:val="-"/>
      <w:lvlJc w:val="left"/>
      <w:pPr>
        <w:ind w:left="219" w:hanging="361"/>
      </w:pPr>
      <w:rPr>
        <w:rFonts w:ascii="Calibri" w:eastAsia="Calibri" w:hAnsi="Calibri" w:cs="Calibri" w:hint="default"/>
        <w:w w:val="99"/>
        <w:sz w:val="28"/>
        <w:szCs w:val="28"/>
        <w:lang w:val="uk-UA" w:eastAsia="en-US" w:bidi="ar-SA"/>
      </w:rPr>
    </w:lvl>
    <w:lvl w:ilvl="1" w:tplc="AF4CA3B8">
      <w:numFmt w:val="bullet"/>
      <w:lvlText w:val="-"/>
      <w:lvlJc w:val="left"/>
      <w:pPr>
        <w:ind w:left="1026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69AEA994">
      <w:numFmt w:val="bullet"/>
      <w:lvlText w:val="•"/>
      <w:lvlJc w:val="left"/>
      <w:pPr>
        <w:ind w:left="1725" w:hanging="346"/>
      </w:pPr>
      <w:rPr>
        <w:rFonts w:hint="default"/>
        <w:lang w:val="uk-UA" w:eastAsia="en-US" w:bidi="ar-SA"/>
      </w:rPr>
    </w:lvl>
    <w:lvl w:ilvl="3" w:tplc="34F4036A">
      <w:numFmt w:val="bullet"/>
      <w:lvlText w:val="•"/>
      <w:lvlJc w:val="left"/>
      <w:pPr>
        <w:ind w:left="2430" w:hanging="346"/>
      </w:pPr>
      <w:rPr>
        <w:rFonts w:hint="default"/>
        <w:lang w:val="uk-UA" w:eastAsia="en-US" w:bidi="ar-SA"/>
      </w:rPr>
    </w:lvl>
    <w:lvl w:ilvl="4" w:tplc="7A3E2044">
      <w:numFmt w:val="bullet"/>
      <w:lvlText w:val="•"/>
      <w:lvlJc w:val="left"/>
      <w:pPr>
        <w:ind w:left="3135" w:hanging="346"/>
      </w:pPr>
      <w:rPr>
        <w:rFonts w:hint="default"/>
        <w:lang w:val="uk-UA" w:eastAsia="en-US" w:bidi="ar-SA"/>
      </w:rPr>
    </w:lvl>
    <w:lvl w:ilvl="5" w:tplc="3B349316">
      <w:numFmt w:val="bullet"/>
      <w:lvlText w:val="•"/>
      <w:lvlJc w:val="left"/>
      <w:pPr>
        <w:ind w:left="3841" w:hanging="346"/>
      </w:pPr>
      <w:rPr>
        <w:rFonts w:hint="default"/>
        <w:lang w:val="uk-UA" w:eastAsia="en-US" w:bidi="ar-SA"/>
      </w:rPr>
    </w:lvl>
    <w:lvl w:ilvl="6" w:tplc="44FAB736">
      <w:numFmt w:val="bullet"/>
      <w:lvlText w:val="•"/>
      <w:lvlJc w:val="left"/>
      <w:pPr>
        <w:ind w:left="4546" w:hanging="346"/>
      </w:pPr>
      <w:rPr>
        <w:rFonts w:hint="default"/>
        <w:lang w:val="uk-UA" w:eastAsia="en-US" w:bidi="ar-SA"/>
      </w:rPr>
    </w:lvl>
    <w:lvl w:ilvl="7" w:tplc="44ACE6C0">
      <w:numFmt w:val="bullet"/>
      <w:lvlText w:val="•"/>
      <w:lvlJc w:val="left"/>
      <w:pPr>
        <w:ind w:left="5251" w:hanging="346"/>
      </w:pPr>
      <w:rPr>
        <w:rFonts w:hint="default"/>
        <w:lang w:val="uk-UA" w:eastAsia="en-US" w:bidi="ar-SA"/>
      </w:rPr>
    </w:lvl>
    <w:lvl w:ilvl="8" w:tplc="19E6D96E">
      <w:numFmt w:val="bullet"/>
      <w:lvlText w:val="•"/>
      <w:lvlJc w:val="left"/>
      <w:pPr>
        <w:ind w:left="5957" w:hanging="346"/>
      </w:pPr>
      <w:rPr>
        <w:rFonts w:hint="default"/>
        <w:lang w:val="uk-UA" w:eastAsia="en-US" w:bidi="ar-SA"/>
      </w:rPr>
    </w:lvl>
  </w:abstractNum>
  <w:abstractNum w:abstractNumId="22" w15:restartNumberingAfterBreak="0">
    <w:nsid w:val="7EDC2257"/>
    <w:multiLevelType w:val="multilevel"/>
    <w:tmpl w:val="4E04614E"/>
    <w:lvl w:ilvl="0">
      <w:start w:val="1"/>
      <w:numFmt w:val="decimal"/>
      <w:lvlText w:val="%1"/>
      <w:lvlJc w:val="left"/>
      <w:pPr>
        <w:ind w:left="219" w:hanging="55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5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4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9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2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4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6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9" w:hanging="557"/>
      </w:pPr>
      <w:rPr>
        <w:rFonts w:hint="default"/>
        <w:lang w:val="uk-UA" w:eastAsia="en-US" w:bidi="ar-SA"/>
      </w:rPr>
    </w:lvl>
  </w:abstractNum>
  <w:num w:numId="1" w16cid:durableId="1930961109">
    <w:abstractNumId w:val="10"/>
  </w:num>
  <w:num w:numId="2" w16cid:durableId="397946526">
    <w:abstractNumId w:val="18"/>
  </w:num>
  <w:num w:numId="3" w16cid:durableId="1886721251">
    <w:abstractNumId w:val="1"/>
  </w:num>
  <w:num w:numId="4" w16cid:durableId="1567490678">
    <w:abstractNumId w:val="19"/>
  </w:num>
  <w:num w:numId="5" w16cid:durableId="2116093022">
    <w:abstractNumId w:val="8"/>
  </w:num>
  <w:num w:numId="6" w16cid:durableId="1684748865">
    <w:abstractNumId w:val="17"/>
  </w:num>
  <w:num w:numId="7" w16cid:durableId="884563048">
    <w:abstractNumId w:val="15"/>
  </w:num>
  <w:num w:numId="8" w16cid:durableId="522548969">
    <w:abstractNumId w:val="12"/>
  </w:num>
  <w:num w:numId="9" w16cid:durableId="1433358080">
    <w:abstractNumId w:val="0"/>
  </w:num>
  <w:num w:numId="10" w16cid:durableId="774322880">
    <w:abstractNumId w:val="2"/>
  </w:num>
  <w:num w:numId="11" w16cid:durableId="2021546386">
    <w:abstractNumId w:val="9"/>
  </w:num>
  <w:num w:numId="12" w16cid:durableId="1728458349">
    <w:abstractNumId w:val="3"/>
  </w:num>
  <w:num w:numId="13" w16cid:durableId="354699006">
    <w:abstractNumId w:val="6"/>
  </w:num>
  <w:num w:numId="14" w16cid:durableId="1907297694">
    <w:abstractNumId w:val="4"/>
  </w:num>
  <w:num w:numId="15" w16cid:durableId="2063748957">
    <w:abstractNumId w:val="7"/>
  </w:num>
  <w:num w:numId="16" w16cid:durableId="866529922">
    <w:abstractNumId w:val="14"/>
  </w:num>
  <w:num w:numId="17" w16cid:durableId="417026615">
    <w:abstractNumId w:val="21"/>
  </w:num>
  <w:num w:numId="18" w16cid:durableId="394278342">
    <w:abstractNumId w:val="22"/>
  </w:num>
  <w:num w:numId="19" w16cid:durableId="1910456505">
    <w:abstractNumId w:val="16"/>
  </w:num>
  <w:num w:numId="20" w16cid:durableId="1859924223">
    <w:abstractNumId w:val="13"/>
  </w:num>
  <w:num w:numId="21" w16cid:durableId="1463038979">
    <w:abstractNumId w:val="5"/>
  </w:num>
  <w:num w:numId="22" w16cid:durableId="795871808">
    <w:abstractNumId w:val="11"/>
  </w:num>
  <w:num w:numId="23" w16cid:durableId="21330146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E88"/>
    <w:rsid w:val="00C77A7B"/>
    <w:rsid w:val="00D52E88"/>
    <w:rsid w:val="00D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1"/>
    <o:shapelayout v:ext="edit">
      <o:idmap v:ext="edit" data="2"/>
    </o:shapelayout>
  </w:shapeDefaults>
  <w:decimalSymbol w:val=","/>
  <w:listSeparator w:val=";"/>
  <w14:docId w14:val="2BFD2F30"/>
  <w15:docId w15:val="{3BE286EB-C956-4179-962B-83A41C35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1"/>
      <w:ind w:left="219" w:right="7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75" w:right="72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15544</Words>
  <Characters>88604</Characters>
  <Application>Microsoft Office Word</Application>
  <DocSecurity>0</DocSecurity>
  <Lines>738</Lines>
  <Paragraphs>207</Paragraphs>
  <ScaleCrop>false</ScaleCrop>
  <Company/>
  <LinksUpToDate>false</LinksUpToDate>
  <CharactersWithSpaces>103941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Манухіна Марта Юріївна</cp:lastModifiedBy>
  <cp:revision>2</cp:revision>
  <dcterms:created xsi:type="dcterms:W3CDTF">2023-11-15T19:46:00Z</dcterms:created>
  <dcterms:modified xsi:type="dcterms:W3CDTF">2023-12-02T16:30:00Z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